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1B" w:rsidRDefault="0083051B" w:rsidP="002B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54"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>рный пл</w:t>
      </w:r>
      <w:r w:rsidR="002B6994">
        <w:rPr>
          <w:rFonts w:ascii="Times New Roman" w:hAnsi="Times New Roman" w:cs="Times New Roman"/>
          <w:b/>
          <w:sz w:val="28"/>
          <w:szCs w:val="28"/>
        </w:rPr>
        <w:t>ан воспитательной работы</w:t>
      </w:r>
    </w:p>
    <w:p w:rsidR="00840B50" w:rsidRPr="00275154" w:rsidRDefault="00D044FA" w:rsidP="0084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0B50" w:rsidRPr="000B138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840B5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840B50" w:rsidRPr="000B1389">
        <w:rPr>
          <w:rFonts w:ascii="Times New Roman" w:hAnsi="Times New Roman" w:cs="Times New Roman"/>
          <w:sz w:val="28"/>
          <w:szCs w:val="28"/>
        </w:rPr>
        <w:t xml:space="preserve">государственных и народных праздников, </w:t>
      </w:r>
      <w:r>
        <w:rPr>
          <w:rFonts w:ascii="Times New Roman" w:hAnsi="Times New Roman" w:cs="Times New Roman"/>
          <w:sz w:val="28"/>
          <w:szCs w:val="28"/>
        </w:rPr>
        <w:t>памятных дат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7034"/>
      </w:tblGrid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события,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 – просветительского мероприятия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семейного общения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«Вместе, всей семьёй»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аботника дошкольного образования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:rsidR="00D044FA" w:rsidRPr="00275154" w:rsidRDefault="00D044FA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библиотек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бабушек и дедушек</w:t>
            </w: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Default="002B6994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Последнее воскресенье</w:t>
            </w:r>
            <w:r w:rsidR="0083051B" w:rsidRPr="0027515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2B6994" w:rsidRPr="00275154" w:rsidRDefault="002B6994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7478" w:type="dxa"/>
          </w:tcPr>
          <w:p w:rsidR="0083051B" w:rsidRPr="00275154" w:rsidRDefault="0083051B" w:rsidP="002B6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D044FA" w:rsidRPr="00275154" w:rsidTr="00880368">
        <w:tc>
          <w:tcPr>
            <w:tcW w:w="2376" w:type="dxa"/>
          </w:tcPr>
          <w:p w:rsidR="00D044FA" w:rsidRDefault="00D044FA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января</w:t>
            </w:r>
          </w:p>
          <w:p w:rsidR="002B6994" w:rsidRPr="00275154" w:rsidRDefault="002B6994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D044FA" w:rsidRDefault="00D044FA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образования Ульяновской области</w:t>
            </w: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83051B" w:rsidRPr="00275154" w:rsidTr="00880368">
        <w:tc>
          <w:tcPr>
            <w:tcW w:w="2376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7478" w:type="dxa"/>
          </w:tcPr>
          <w:p w:rsidR="0083051B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1B" w:rsidRPr="00275154" w:rsidTr="00880368">
        <w:tc>
          <w:tcPr>
            <w:tcW w:w="2376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7478" w:type="dxa"/>
          </w:tcPr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5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  <w:p w:rsidR="0083051B" w:rsidRPr="00275154" w:rsidRDefault="0083051B" w:rsidP="0088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51B" w:rsidRPr="00275154" w:rsidRDefault="0083051B" w:rsidP="008305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3715" w:rsidRDefault="00B23715"/>
    <w:sectPr w:rsidR="00B2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FE"/>
    <w:rsid w:val="002B6994"/>
    <w:rsid w:val="0083051B"/>
    <w:rsid w:val="00840B50"/>
    <w:rsid w:val="00A276FE"/>
    <w:rsid w:val="00B23715"/>
    <w:rsid w:val="00D0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F2E6-1952-44AE-8B35-65605199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2024-05-16T07:22:00Z</dcterms:created>
  <dcterms:modified xsi:type="dcterms:W3CDTF">2024-05-16T07:50:00Z</dcterms:modified>
</cp:coreProperties>
</file>