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49" w:rsidRPr="00303549" w:rsidRDefault="00303549" w:rsidP="0030354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page_5_0"/>
      <w:bookmarkStart w:id="1" w:name="_GoBack"/>
      <w:r w:rsidRPr="00303549">
        <w:rPr>
          <w:rFonts w:ascii="Times New Roman" w:eastAsia="Times New Roman" w:hAnsi="Times New Roman" w:cs="Times New Roman"/>
          <w:noProof/>
          <w:sz w:val="24"/>
          <w:szCs w:val="24"/>
          <w:lang w:eastAsia="ru-RU"/>
        </w:rPr>
        <w:drawing>
          <wp:inline distT="0" distB="0" distL="0" distR="0">
            <wp:extent cx="9967845" cy="7051675"/>
            <wp:effectExtent l="0" t="0" r="0" b="0"/>
            <wp:docPr id="3" name="Рисунок 3" descr="C:\Users\d2011\Download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2011\Downloads\Sc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95800" cy="7071451"/>
                    </a:xfrm>
                    <a:prstGeom prst="rect">
                      <a:avLst/>
                    </a:prstGeom>
                    <a:noFill/>
                    <a:ln>
                      <a:noFill/>
                    </a:ln>
                  </pic:spPr>
                </pic:pic>
              </a:graphicData>
            </a:graphic>
          </wp:inline>
        </w:drawing>
      </w:r>
      <w:bookmarkEnd w:id="1"/>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p w:rsidR="00FB2B33" w:rsidRPr="00A42F75" w:rsidRDefault="00FB2B33" w:rsidP="00FB2B33">
      <w:pPr>
        <w:spacing w:after="0" w:line="240" w:lineRule="exact"/>
        <w:rPr>
          <w:rFonts w:eastAsia="Times New Roman" w:cs="Times New Roman"/>
          <w:color w:val="000000" w:themeColor="text1"/>
          <w:sz w:val="24"/>
          <w:szCs w:val="24"/>
          <w:lang w:eastAsia="ru-RU"/>
        </w:rPr>
      </w:pPr>
    </w:p>
    <w:bookmarkEnd w:id="0"/>
    <w:p w:rsidR="00FB2B33" w:rsidRPr="00A42F75" w:rsidRDefault="00FB2B33" w:rsidP="00FB2B33">
      <w:pPr>
        <w:widowControl w:val="0"/>
        <w:spacing w:after="0" w:line="240" w:lineRule="auto"/>
        <w:ind w:right="-20"/>
        <w:rPr>
          <w:rFonts w:eastAsia="Times New Roman" w:cs="Times New Roman"/>
          <w:color w:val="000000" w:themeColor="text1"/>
          <w:sz w:val="20"/>
          <w:szCs w:val="20"/>
          <w:lang w:eastAsia="ru-RU"/>
        </w:rPr>
        <w:sectPr w:rsidR="00FB2B33" w:rsidRPr="00A42F75">
          <w:footerReference w:type="default" r:id="rId9"/>
          <w:type w:val="continuous"/>
          <w:pgSz w:w="16848" w:h="11908" w:orient="landscape"/>
          <w:pgMar w:top="1259" w:right="330" w:bottom="0" w:left="758" w:header="0" w:footer="0" w:gutter="0"/>
          <w:cols w:space="708"/>
        </w:sectPr>
      </w:pPr>
    </w:p>
    <w:p w:rsidR="00FB2B33" w:rsidRPr="00A42F75" w:rsidRDefault="00FB2B33" w:rsidP="008B2B98">
      <w:pPr>
        <w:spacing w:after="0" w:line="360" w:lineRule="auto"/>
        <w:jc w:val="center"/>
        <w:rPr>
          <w:rFonts w:eastAsia="Times New Roman" w:cs="Times New Roman"/>
          <w:color w:val="000000" w:themeColor="text1"/>
          <w:sz w:val="24"/>
          <w:szCs w:val="24"/>
          <w:lang w:eastAsia="ru-RU"/>
        </w:rPr>
      </w:pPr>
    </w:p>
    <w:p w:rsidR="0026380B" w:rsidRPr="00A42F75" w:rsidRDefault="0026380B" w:rsidP="0026380B">
      <w:pPr>
        <w:widowControl w:val="0"/>
        <w:spacing w:after="0"/>
        <w:ind w:right="6305"/>
        <w:rPr>
          <w:rFonts w:eastAsia="Times New Roman" w:cs="Times New Roman"/>
          <w:b/>
          <w:bCs/>
          <w:color w:val="000000" w:themeColor="text1"/>
          <w:sz w:val="24"/>
          <w:szCs w:val="24"/>
          <w:lang w:eastAsia="ru-RU"/>
        </w:rPr>
      </w:pPr>
      <w:bookmarkStart w:id="2" w:name="_page_6_0"/>
      <w:r w:rsidRPr="00A42F75">
        <w:rPr>
          <w:rFonts w:eastAsia="Times New Roman" w:cs="Times New Roman"/>
          <w:b/>
          <w:bCs/>
          <w:color w:val="000000" w:themeColor="text1"/>
          <w:sz w:val="24"/>
          <w:szCs w:val="24"/>
          <w:lang w:eastAsia="ru-RU"/>
        </w:rPr>
        <w:t>Со</w:t>
      </w:r>
      <w:r w:rsidRPr="00A42F75">
        <w:rPr>
          <w:rFonts w:eastAsia="Times New Roman" w:cs="Times New Roman"/>
          <w:b/>
          <w:bCs/>
          <w:color w:val="000000" w:themeColor="text1"/>
          <w:spacing w:val="-1"/>
          <w:sz w:val="24"/>
          <w:szCs w:val="24"/>
          <w:lang w:eastAsia="ru-RU"/>
        </w:rPr>
        <w:t>де</w:t>
      </w:r>
      <w:r w:rsidRPr="00A42F75">
        <w:rPr>
          <w:rFonts w:eastAsia="Times New Roman" w:cs="Times New Roman"/>
          <w:b/>
          <w:bCs/>
          <w:color w:val="000000" w:themeColor="text1"/>
          <w:spacing w:val="5"/>
          <w:w w:val="99"/>
          <w:sz w:val="24"/>
          <w:szCs w:val="24"/>
          <w:lang w:eastAsia="ru-RU"/>
        </w:rPr>
        <w:t>р</w:t>
      </w:r>
      <w:r w:rsidRPr="00A42F75">
        <w:rPr>
          <w:rFonts w:eastAsia="Times New Roman" w:cs="Times New Roman"/>
          <w:b/>
          <w:bCs/>
          <w:color w:val="000000" w:themeColor="text1"/>
          <w:spacing w:val="-5"/>
          <w:sz w:val="24"/>
          <w:szCs w:val="24"/>
          <w:lang w:eastAsia="ru-RU"/>
        </w:rPr>
        <w:t>ж</w:t>
      </w:r>
      <w:r w:rsidRPr="00A42F75">
        <w:rPr>
          <w:rFonts w:eastAsia="Times New Roman" w:cs="Times New Roman"/>
          <w:b/>
          <w:bCs/>
          <w:color w:val="000000" w:themeColor="text1"/>
          <w:sz w:val="24"/>
          <w:szCs w:val="24"/>
          <w:lang w:eastAsia="ru-RU"/>
        </w:rPr>
        <w:t>а</w:t>
      </w:r>
      <w:r w:rsidRPr="00A42F75">
        <w:rPr>
          <w:rFonts w:eastAsia="Times New Roman" w:cs="Times New Roman"/>
          <w:b/>
          <w:bCs/>
          <w:color w:val="000000" w:themeColor="text1"/>
          <w:w w:val="99"/>
          <w:sz w:val="24"/>
          <w:szCs w:val="24"/>
          <w:lang w:eastAsia="ru-RU"/>
        </w:rPr>
        <w:t>ни</w:t>
      </w:r>
      <w:r w:rsidRPr="00A42F75">
        <w:rPr>
          <w:rFonts w:eastAsia="Times New Roman" w:cs="Times New Roman"/>
          <w:b/>
          <w:bCs/>
          <w:color w:val="000000" w:themeColor="text1"/>
          <w:sz w:val="24"/>
          <w:szCs w:val="24"/>
          <w:lang w:eastAsia="ru-RU"/>
        </w:rPr>
        <w:t>е</w:t>
      </w:r>
    </w:p>
    <w:p w:rsidR="0026380B" w:rsidRPr="00A42F75" w:rsidRDefault="0026380B" w:rsidP="0026380B">
      <w:pPr>
        <w:widowControl w:val="0"/>
        <w:spacing w:after="0"/>
        <w:ind w:right="6305"/>
        <w:rPr>
          <w:rFonts w:eastAsia="Times New Roman" w:cs="Times New Roman"/>
          <w:b/>
          <w:bCs/>
          <w:color w:val="000000" w:themeColor="text1"/>
          <w:spacing w:val="-2"/>
          <w:w w:val="99"/>
          <w:sz w:val="24"/>
          <w:szCs w:val="24"/>
          <w:lang w:eastAsia="ru-RU"/>
        </w:rPr>
      </w:pPr>
    </w:p>
    <w:p w:rsidR="0026380B" w:rsidRPr="00A42F75" w:rsidRDefault="0026380B" w:rsidP="0026380B">
      <w:pPr>
        <w:widowControl w:val="0"/>
        <w:spacing w:after="0"/>
        <w:ind w:right="6305"/>
        <w:rPr>
          <w:rFonts w:eastAsia="Times New Roman" w:cs="Times New Roman"/>
          <w:b/>
          <w:bCs/>
          <w:color w:val="000000" w:themeColor="text1"/>
          <w:sz w:val="24"/>
          <w:szCs w:val="24"/>
          <w:lang w:eastAsia="ru-RU"/>
        </w:rPr>
      </w:pPr>
      <w:r w:rsidRPr="00A42F75">
        <w:rPr>
          <w:rFonts w:eastAsia="Times New Roman" w:cs="Times New Roman"/>
          <w:b/>
          <w:bCs/>
          <w:color w:val="000000" w:themeColor="text1"/>
          <w:spacing w:val="-2"/>
          <w:w w:val="99"/>
          <w:sz w:val="24"/>
          <w:szCs w:val="24"/>
          <w:lang w:eastAsia="ru-RU"/>
        </w:rPr>
        <w:t>I</w:t>
      </w:r>
      <w:r w:rsidRPr="00A42F75">
        <w:rPr>
          <w:rFonts w:eastAsia="Times New Roman" w:cs="Times New Roman"/>
          <w:b/>
          <w:bCs/>
          <w:color w:val="000000" w:themeColor="text1"/>
          <w:sz w:val="24"/>
          <w:szCs w:val="24"/>
          <w:lang w:eastAsia="ru-RU"/>
        </w:rPr>
        <w:t>.</w:t>
      </w:r>
      <w:r w:rsidRPr="00A42F75">
        <w:rPr>
          <w:rFonts w:eastAsia="Times New Roman" w:cs="Times New Roman"/>
          <w:b/>
          <w:bCs/>
          <w:color w:val="000000" w:themeColor="text1"/>
          <w:spacing w:val="5"/>
          <w:sz w:val="24"/>
          <w:szCs w:val="24"/>
          <w:lang w:eastAsia="ru-RU"/>
        </w:rPr>
        <w:t xml:space="preserve"> </w:t>
      </w:r>
      <w:r w:rsidRPr="00A42F75">
        <w:rPr>
          <w:rFonts w:eastAsia="Times New Roman" w:cs="Times New Roman"/>
          <w:b/>
          <w:bCs/>
          <w:color w:val="000000" w:themeColor="text1"/>
          <w:sz w:val="24"/>
          <w:szCs w:val="24"/>
          <w:lang w:eastAsia="ru-RU"/>
        </w:rPr>
        <w:t>Це</w:t>
      </w:r>
      <w:r w:rsidRPr="00A42F75">
        <w:rPr>
          <w:rFonts w:eastAsia="Times New Roman" w:cs="Times New Roman"/>
          <w:b/>
          <w:bCs/>
          <w:color w:val="000000" w:themeColor="text1"/>
          <w:w w:val="99"/>
          <w:sz w:val="24"/>
          <w:szCs w:val="24"/>
          <w:lang w:eastAsia="ru-RU"/>
        </w:rPr>
        <w:t>л</w:t>
      </w:r>
      <w:r w:rsidRPr="00A42F75">
        <w:rPr>
          <w:rFonts w:eastAsia="Times New Roman" w:cs="Times New Roman"/>
          <w:b/>
          <w:bCs/>
          <w:color w:val="000000" w:themeColor="text1"/>
          <w:spacing w:val="-1"/>
          <w:sz w:val="24"/>
          <w:szCs w:val="24"/>
          <w:lang w:eastAsia="ru-RU"/>
        </w:rPr>
        <w:t>е</w:t>
      </w:r>
      <w:r w:rsidRPr="00A42F75">
        <w:rPr>
          <w:rFonts w:eastAsia="Times New Roman" w:cs="Times New Roman"/>
          <w:b/>
          <w:bCs/>
          <w:color w:val="000000" w:themeColor="text1"/>
          <w:sz w:val="24"/>
          <w:szCs w:val="24"/>
          <w:lang w:eastAsia="ru-RU"/>
        </w:rPr>
        <w:t>вой</w:t>
      </w:r>
      <w:r w:rsidRPr="00A42F75">
        <w:rPr>
          <w:rFonts w:eastAsia="Times New Roman" w:cs="Times New Roman"/>
          <w:b/>
          <w:bCs/>
          <w:color w:val="000000" w:themeColor="text1"/>
          <w:spacing w:val="-1"/>
          <w:sz w:val="24"/>
          <w:szCs w:val="24"/>
          <w:lang w:eastAsia="ru-RU"/>
        </w:rPr>
        <w:t xml:space="preserve"> </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аз</w:t>
      </w:r>
      <w:r w:rsidRPr="00A42F75">
        <w:rPr>
          <w:rFonts w:eastAsia="Times New Roman" w:cs="Times New Roman"/>
          <w:b/>
          <w:bCs/>
          <w:color w:val="000000" w:themeColor="text1"/>
          <w:spacing w:val="-1"/>
          <w:sz w:val="24"/>
          <w:szCs w:val="24"/>
          <w:lang w:eastAsia="ru-RU"/>
        </w:rPr>
        <w:t>д</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w w:val="99"/>
          <w:sz w:val="24"/>
          <w:szCs w:val="24"/>
          <w:lang w:eastAsia="ru-RU"/>
        </w:rPr>
        <w:t>л</w:t>
      </w:r>
    </w:p>
    <w:p w:rsidR="0026380B" w:rsidRPr="00A42F75" w:rsidRDefault="0026380B" w:rsidP="0026380B">
      <w:pPr>
        <w:widowControl w:val="0"/>
        <w:tabs>
          <w:tab w:val="left" w:pos="792"/>
        </w:tabs>
        <w:spacing w:after="0"/>
        <w:ind w:right="-20"/>
        <w:rPr>
          <w:rFonts w:eastAsia="Times New Roman" w:cs="Times New Roman"/>
          <w:b/>
          <w:bCs/>
          <w:color w:val="000000" w:themeColor="text1"/>
          <w:sz w:val="24"/>
          <w:szCs w:val="24"/>
          <w:lang w:eastAsia="ru-RU"/>
        </w:rPr>
      </w:pPr>
      <w:r w:rsidRPr="00A42F75">
        <w:rPr>
          <w:rFonts w:eastAsia="Times New Roman" w:cs="Times New Roman"/>
          <w:b/>
          <w:bCs/>
          <w:color w:val="000000" w:themeColor="text1"/>
          <w:sz w:val="24"/>
          <w:szCs w:val="24"/>
          <w:lang w:eastAsia="ru-RU"/>
        </w:rPr>
        <w:t>1</w:t>
      </w:r>
      <w:r w:rsidRPr="00A42F75">
        <w:rPr>
          <w:rFonts w:eastAsia="Times New Roman" w:cs="Times New Roman"/>
          <w:b/>
          <w:bCs/>
          <w:color w:val="000000" w:themeColor="text1"/>
          <w:spacing w:val="2"/>
          <w:sz w:val="24"/>
          <w:szCs w:val="24"/>
          <w:lang w:eastAsia="ru-RU"/>
        </w:rPr>
        <w:t>.</w:t>
      </w:r>
      <w:r w:rsidRPr="00A42F75">
        <w:rPr>
          <w:rFonts w:eastAsia="Times New Roman" w:cs="Times New Roman"/>
          <w:b/>
          <w:bCs/>
          <w:color w:val="000000" w:themeColor="text1"/>
          <w:sz w:val="24"/>
          <w:szCs w:val="24"/>
          <w:lang w:eastAsia="ru-RU"/>
        </w:rPr>
        <w:t>1.</w:t>
      </w:r>
      <w:r w:rsidRPr="00A42F75">
        <w:rPr>
          <w:rFonts w:eastAsia="Times New Roman" w:cs="Times New Roman"/>
          <w:color w:val="000000" w:themeColor="text1"/>
          <w:sz w:val="24"/>
          <w:szCs w:val="24"/>
          <w:lang w:eastAsia="ru-RU"/>
        </w:rPr>
        <w:t xml:space="preserve">      </w:t>
      </w:r>
      <w:r w:rsidRPr="00A42F75">
        <w:rPr>
          <w:rFonts w:eastAsia="Times New Roman" w:cs="Times New Roman"/>
          <w:b/>
          <w:bCs/>
          <w:color w:val="000000" w:themeColor="text1"/>
          <w:sz w:val="24"/>
          <w:szCs w:val="24"/>
          <w:lang w:eastAsia="ru-RU"/>
        </w:rPr>
        <w:t>По</w:t>
      </w:r>
      <w:r w:rsidRPr="00A42F75">
        <w:rPr>
          <w:rFonts w:eastAsia="Times New Roman" w:cs="Times New Roman"/>
          <w:b/>
          <w:bCs/>
          <w:color w:val="000000" w:themeColor="text1"/>
          <w:w w:val="99"/>
          <w:sz w:val="24"/>
          <w:szCs w:val="24"/>
          <w:lang w:eastAsia="ru-RU"/>
        </w:rPr>
        <w:t>я</w:t>
      </w:r>
      <w:r w:rsidRPr="00A42F75">
        <w:rPr>
          <w:rFonts w:eastAsia="Times New Roman" w:cs="Times New Roman"/>
          <w:b/>
          <w:bCs/>
          <w:color w:val="000000" w:themeColor="text1"/>
          <w:sz w:val="24"/>
          <w:szCs w:val="24"/>
          <w:lang w:eastAsia="ru-RU"/>
        </w:rPr>
        <w:t>сн</w:t>
      </w:r>
      <w:r w:rsidRPr="00A42F75">
        <w:rPr>
          <w:rFonts w:eastAsia="Times New Roman" w:cs="Times New Roman"/>
          <w:b/>
          <w:bCs/>
          <w:color w:val="000000" w:themeColor="text1"/>
          <w:spacing w:val="1"/>
          <w:sz w:val="24"/>
          <w:szCs w:val="24"/>
          <w:lang w:eastAsia="ru-RU"/>
        </w:rPr>
        <w:t>и</w:t>
      </w:r>
      <w:r w:rsidRPr="00A42F75">
        <w:rPr>
          <w:rFonts w:eastAsia="Times New Roman" w:cs="Times New Roman"/>
          <w:b/>
          <w:bCs/>
          <w:color w:val="000000" w:themeColor="text1"/>
          <w:spacing w:val="2"/>
          <w:w w:val="99"/>
          <w:sz w:val="24"/>
          <w:szCs w:val="24"/>
          <w:lang w:eastAsia="ru-RU"/>
        </w:rPr>
        <w:t>т</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w w:val="99"/>
          <w:sz w:val="24"/>
          <w:szCs w:val="24"/>
          <w:lang w:eastAsia="ru-RU"/>
        </w:rPr>
        <w:t>л</w:t>
      </w:r>
      <w:r w:rsidRPr="00A42F75">
        <w:rPr>
          <w:rFonts w:eastAsia="Times New Roman" w:cs="Times New Roman"/>
          <w:b/>
          <w:bCs/>
          <w:color w:val="000000" w:themeColor="text1"/>
          <w:spacing w:val="1"/>
          <w:sz w:val="24"/>
          <w:szCs w:val="24"/>
          <w:lang w:eastAsia="ru-RU"/>
        </w:rPr>
        <w:t>ьн</w:t>
      </w:r>
      <w:r w:rsidRPr="00A42F75">
        <w:rPr>
          <w:rFonts w:eastAsia="Times New Roman" w:cs="Times New Roman"/>
          <w:b/>
          <w:bCs/>
          <w:color w:val="000000" w:themeColor="text1"/>
          <w:sz w:val="24"/>
          <w:szCs w:val="24"/>
          <w:lang w:eastAsia="ru-RU"/>
        </w:rPr>
        <w:t>ая зап</w:t>
      </w:r>
      <w:r w:rsidRPr="00A42F75">
        <w:rPr>
          <w:rFonts w:eastAsia="Times New Roman" w:cs="Times New Roman"/>
          <w:b/>
          <w:bCs/>
          <w:color w:val="000000" w:themeColor="text1"/>
          <w:spacing w:val="1"/>
          <w:sz w:val="24"/>
          <w:szCs w:val="24"/>
          <w:lang w:eastAsia="ru-RU"/>
        </w:rPr>
        <w:t>и</w:t>
      </w:r>
      <w:r w:rsidRPr="00A42F75">
        <w:rPr>
          <w:rFonts w:eastAsia="Times New Roman" w:cs="Times New Roman"/>
          <w:b/>
          <w:bCs/>
          <w:color w:val="000000" w:themeColor="text1"/>
          <w:sz w:val="24"/>
          <w:szCs w:val="24"/>
          <w:lang w:eastAsia="ru-RU"/>
        </w:rPr>
        <w:t>ска</w:t>
      </w:r>
    </w:p>
    <w:p w:rsidR="0026380B" w:rsidRPr="00A42F75" w:rsidRDefault="0026380B" w:rsidP="0026380B">
      <w:pPr>
        <w:widowControl w:val="0"/>
        <w:spacing w:after="0"/>
        <w:ind w:right="6305"/>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а)</w:t>
      </w:r>
      <w:r w:rsidRPr="00A42F75">
        <w:rPr>
          <w:rFonts w:eastAsia="Times New Roman" w:cs="Times New Roman"/>
          <w:color w:val="000000" w:themeColor="text1"/>
          <w:sz w:val="24"/>
          <w:szCs w:val="24"/>
          <w:lang w:eastAsia="ru-RU"/>
        </w:rPr>
        <w:tab/>
        <w:t>Ц</w:t>
      </w:r>
      <w:r w:rsidRPr="00A42F75">
        <w:rPr>
          <w:rFonts w:eastAsia="Times New Roman" w:cs="Times New Roman"/>
          <w:color w:val="000000" w:themeColor="text1"/>
          <w:spacing w:val="-1"/>
          <w:sz w:val="24"/>
          <w:szCs w:val="24"/>
          <w:lang w:eastAsia="ru-RU"/>
        </w:rPr>
        <w:t>е</w:t>
      </w:r>
      <w:r w:rsidRPr="00A42F75">
        <w:rPr>
          <w:rFonts w:eastAsia="Times New Roman" w:cs="Times New Roman"/>
          <w:color w:val="000000" w:themeColor="text1"/>
          <w:w w:val="99"/>
          <w:sz w:val="24"/>
          <w:szCs w:val="24"/>
          <w:lang w:eastAsia="ru-RU"/>
        </w:rPr>
        <w:t>л</w:t>
      </w:r>
      <w:r w:rsidRPr="00A42F75">
        <w:rPr>
          <w:rFonts w:eastAsia="Times New Roman" w:cs="Times New Roman"/>
          <w:color w:val="000000" w:themeColor="text1"/>
          <w:spacing w:val="1"/>
          <w:w w:val="99"/>
          <w:sz w:val="24"/>
          <w:szCs w:val="24"/>
          <w:lang w:eastAsia="ru-RU"/>
        </w:rPr>
        <w:t>и</w:t>
      </w:r>
      <w:r w:rsidRPr="00A42F75">
        <w:rPr>
          <w:rFonts w:eastAsia="Times New Roman" w:cs="Times New Roman"/>
          <w:color w:val="000000" w:themeColor="text1"/>
          <w:sz w:val="24"/>
          <w:szCs w:val="24"/>
          <w:lang w:eastAsia="ru-RU"/>
        </w:rPr>
        <w:t xml:space="preserve">, </w:t>
      </w:r>
      <w:r w:rsidRPr="00A42F75">
        <w:rPr>
          <w:rFonts w:eastAsia="Times New Roman" w:cs="Times New Roman"/>
          <w:color w:val="000000" w:themeColor="text1"/>
          <w:spacing w:val="1"/>
          <w:w w:val="99"/>
          <w:sz w:val="24"/>
          <w:szCs w:val="24"/>
          <w:lang w:eastAsia="ru-RU"/>
        </w:rPr>
        <w:t>з</w:t>
      </w:r>
      <w:r w:rsidRPr="00A42F75">
        <w:rPr>
          <w:rFonts w:eastAsia="Times New Roman" w:cs="Times New Roman"/>
          <w:color w:val="000000" w:themeColor="text1"/>
          <w:sz w:val="24"/>
          <w:szCs w:val="24"/>
          <w:lang w:eastAsia="ru-RU"/>
        </w:rPr>
        <w:t>а</w:t>
      </w:r>
      <w:r w:rsidRPr="00A42F75">
        <w:rPr>
          <w:rFonts w:eastAsia="Times New Roman" w:cs="Times New Roman"/>
          <w:color w:val="000000" w:themeColor="text1"/>
          <w:spacing w:val="-2"/>
          <w:sz w:val="24"/>
          <w:szCs w:val="24"/>
          <w:lang w:eastAsia="ru-RU"/>
        </w:rPr>
        <w:t>д</w:t>
      </w:r>
      <w:r w:rsidRPr="00A42F75">
        <w:rPr>
          <w:rFonts w:eastAsia="Times New Roman" w:cs="Times New Roman"/>
          <w:color w:val="000000" w:themeColor="text1"/>
          <w:spacing w:val="-1"/>
          <w:sz w:val="24"/>
          <w:szCs w:val="24"/>
          <w:lang w:eastAsia="ru-RU"/>
        </w:rPr>
        <w:t>а</w:t>
      </w:r>
      <w:r w:rsidRPr="00A42F75">
        <w:rPr>
          <w:rFonts w:eastAsia="Times New Roman" w:cs="Times New Roman"/>
          <w:color w:val="000000" w:themeColor="text1"/>
          <w:sz w:val="24"/>
          <w:szCs w:val="24"/>
          <w:lang w:eastAsia="ru-RU"/>
        </w:rPr>
        <w:t>ч</w:t>
      </w:r>
      <w:r w:rsidRPr="00A42F75">
        <w:rPr>
          <w:rFonts w:eastAsia="Times New Roman" w:cs="Times New Roman"/>
          <w:color w:val="000000" w:themeColor="text1"/>
          <w:w w:val="99"/>
          <w:sz w:val="24"/>
          <w:szCs w:val="24"/>
          <w:lang w:eastAsia="ru-RU"/>
        </w:rPr>
        <w:t>и</w:t>
      </w:r>
      <w:r w:rsidRPr="00A42F75">
        <w:rPr>
          <w:rFonts w:eastAsia="Times New Roman" w:cs="Times New Roman"/>
          <w:color w:val="000000" w:themeColor="text1"/>
          <w:sz w:val="24"/>
          <w:szCs w:val="24"/>
          <w:lang w:eastAsia="ru-RU"/>
        </w:rPr>
        <w:t>,</w:t>
      </w:r>
      <w:r w:rsidRPr="00A42F75">
        <w:rPr>
          <w:rFonts w:eastAsia="Times New Roman" w:cs="Times New Roman"/>
          <w:color w:val="000000" w:themeColor="text1"/>
          <w:spacing w:val="-3"/>
          <w:sz w:val="24"/>
          <w:szCs w:val="24"/>
          <w:lang w:eastAsia="ru-RU"/>
        </w:rPr>
        <w:t xml:space="preserve"> </w:t>
      </w:r>
      <w:r w:rsidRPr="00A42F75">
        <w:rPr>
          <w:rFonts w:eastAsia="Times New Roman" w:cs="Times New Roman"/>
          <w:color w:val="000000" w:themeColor="text1"/>
          <w:sz w:val="24"/>
          <w:szCs w:val="24"/>
          <w:lang w:eastAsia="ru-RU"/>
        </w:rPr>
        <w:t>ме</w:t>
      </w:r>
      <w:r w:rsidRPr="00A42F75">
        <w:rPr>
          <w:rFonts w:eastAsia="Times New Roman" w:cs="Times New Roman"/>
          <w:color w:val="000000" w:themeColor="text1"/>
          <w:spacing w:val="-4"/>
          <w:sz w:val="24"/>
          <w:szCs w:val="24"/>
          <w:lang w:eastAsia="ru-RU"/>
        </w:rPr>
        <w:t>х</w:t>
      </w:r>
      <w:r w:rsidRPr="00A42F75">
        <w:rPr>
          <w:rFonts w:eastAsia="Times New Roman" w:cs="Times New Roman"/>
          <w:color w:val="000000" w:themeColor="text1"/>
          <w:spacing w:val="-1"/>
          <w:sz w:val="24"/>
          <w:szCs w:val="24"/>
          <w:lang w:eastAsia="ru-RU"/>
        </w:rPr>
        <w:t>а</w:t>
      </w:r>
      <w:r w:rsidRPr="00A42F75">
        <w:rPr>
          <w:rFonts w:eastAsia="Times New Roman" w:cs="Times New Roman"/>
          <w:color w:val="000000" w:themeColor="text1"/>
          <w:w w:val="99"/>
          <w:sz w:val="24"/>
          <w:szCs w:val="24"/>
          <w:lang w:eastAsia="ru-RU"/>
        </w:rPr>
        <w:t>ни</w:t>
      </w:r>
      <w:r w:rsidRPr="00A42F75">
        <w:rPr>
          <w:rFonts w:eastAsia="Times New Roman" w:cs="Times New Roman"/>
          <w:color w:val="000000" w:themeColor="text1"/>
          <w:spacing w:val="1"/>
          <w:sz w:val="24"/>
          <w:szCs w:val="24"/>
          <w:lang w:eastAsia="ru-RU"/>
        </w:rPr>
        <w:t>з</w:t>
      </w:r>
      <w:r w:rsidRPr="00A42F75">
        <w:rPr>
          <w:rFonts w:eastAsia="Times New Roman" w:cs="Times New Roman"/>
          <w:color w:val="000000" w:themeColor="text1"/>
          <w:spacing w:val="2"/>
          <w:sz w:val="24"/>
          <w:szCs w:val="24"/>
          <w:lang w:eastAsia="ru-RU"/>
        </w:rPr>
        <w:t>м</w:t>
      </w:r>
      <w:r w:rsidRPr="00A42F75">
        <w:rPr>
          <w:rFonts w:eastAsia="Times New Roman" w:cs="Times New Roman"/>
          <w:color w:val="000000" w:themeColor="text1"/>
          <w:sz w:val="24"/>
          <w:szCs w:val="24"/>
          <w:lang w:eastAsia="ru-RU"/>
        </w:rPr>
        <w:t>ы</w:t>
      </w:r>
      <w:r w:rsidRPr="00A42F75">
        <w:rPr>
          <w:rFonts w:eastAsia="Times New Roman" w:cs="Times New Roman"/>
          <w:color w:val="000000" w:themeColor="text1"/>
          <w:spacing w:val="1"/>
          <w:sz w:val="24"/>
          <w:szCs w:val="24"/>
          <w:lang w:eastAsia="ru-RU"/>
        </w:rPr>
        <w:t xml:space="preserve"> </w:t>
      </w:r>
      <w:r w:rsidRPr="00A42F75">
        <w:rPr>
          <w:rFonts w:eastAsia="Times New Roman" w:cs="Times New Roman"/>
          <w:color w:val="000000" w:themeColor="text1"/>
          <w:sz w:val="24"/>
          <w:szCs w:val="24"/>
          <w:lang w:eastAsia="ru-RU"/>
        </w:rPr>
        <w:t>а</w:t>
      </w:r>
      <w:r w:rsidRPr="00A42F75">
        <w:rPr>
          <w:rFonts w:eastAsia="Times New Roman" w:cs="Times New Roman"/>
          <w:color w:val="000000" w:themeColor="text1"/>
          <w:spacing w:val="-2"/>
          <w:sz w:val="24"/>
          <w:szCs w:val="24"/>
          <w:lang w:eastAsia="ru-RU"/>
        </w:rPr>
        <w:t>д</w:t>
      </w:r>
      <w:r w:rsidRPr="00A42F75">
        <w:rPr>
          <w:rFonts w:eastAsia="Times New Roman" w:cs="Times New Roman"/>
          <w:color w:val="000000" w:themeColor="text1"/>
          <w:sz w:val="24"/>
          <w:szCs w:val="24"/>
          <w:lang w:eastAsia="ru-RU"/>
        </w:rPr>
        <w:t>а</w:t>
      </w:r>
      <w:r w:rsidRPr="00A42F75">
        <w:rPr>
          <w:rFonts w:eastAsia="Times New Roman" w:cs="Times New Roman"/>
          <w:color w:val="000000" w:themeColor="text1"/>
          <w:w w:val="99"/>
          <w:sz w:val="24"/>
          <w:szCs w:val="24"/>
          <w:lang w:eastAsia="ru-RU"/>
        </w:rPr>
        <w:t>п</w:t>
      </w:r>
      <w:r w:rsidRPr="00A42F75">
        <w:rPr>
          <w:rFonts w:eastAsia="Times New Roman" w:cs="Times New Roman"/>
          <w:color w:val="000000" w:themeColor="text1"/>
          <w:sz w:val="24"/>
          <w:szCs w:val="24"/>
          <w:lang w:eastAsia="ru-RU"/>
        </w:rPr>
        <w:t>та</w:t>
      </w:r>
      <w:r w:rsidRPr="00A42F75">
        <w:rPr>
          <w:rFonts w:eastAsia="Times New Roman" w:cs="Times New Roman"/>
          <w:color w:val="000000" w:themeColor="text1"/>
          <w:spacing w:val="1"/>
          <w:w w:val="99"/>
          <w:sz w:val="24"/>
          <w:szCs w:val="24"/>
          <w:lang w:eastAsia="ru-RU"/>
        </w:rPr>
        <w:t>ци</w:t>
      </w:r>
      <w:r w:rsidRPr="00A42F75">
        <w:rPr>
          <w:rFonts w:eastAsia="Times New Roman" w:cs="Times New Roman"/>
          <w:color w:val="000000" w:themeColor="text1"/>
          <w:spacing w:val="-3"/>
          <w:sz w:val="24"/>
          <w:szCs w:val="24"/>
          <w:lang w:eastAsia="ru-RU"/>
        </w:rPr>
        <w:t>и</w:t>
      </w:r>
      <w:r w:rsidRPr="00A42F75">
        <w:rPr>
          <w:rFonts w:eastAsia="Times New Roman" w:cs="Times New Roman"/>
          <w:color w:val="000000" w:themeColor="text1"/>
          <w:sz w:val="24"/>
          <w:szCs w:val="24"/>
          <w:lang w:eastAsia="ru-RU"/>
        </w:rPr>
        <w:t xml:space="preserve">, </w:t>
      </w:r>
      <w:r w:rsidRPr="00A42F75">
        <w:rPr>
          <w:rFonts w:eastAsia="Times New Roman" w:cs="Times New Roman"/>
          <w:color w:val="000000" w:themeColor="text1"/>
          <w:spacing w:val="-4"/>
          <w:sz w:val="24"/>
          <w:szCs w:val="24"/>
          <w:lang w:eastAsia="ru-RU"/>
        </w:rPr>
        <w:t>у</w:t>
      </w:r>
      <w:r w:rsidRPr="00A42F75">
        <w:rPr>
          <w:rFonts w:eastAsia="Times New Roman" w:cs="Times New Roman"/>
          <w:color w:val="000000" w:themeColor="text1"/>
          <w:spacing w:val="-1"/>
          <w:sz w:val="24"/>
          <w:szCs w:val="24"/>
          <w:lang w:eastAsia="ru-RU"/>
        </w:rPr>
        <w:t>с</w:t>
      </w:r>
      <w:r w:rsidRPr="00A42F75">
        <w:rPr>
          <w:rFonts w:eastAsia="Times New Roman" w:cs="Times New Roman"/>
          <w:color w:val="000000" w:themeColor="text1"/>
          <w:sz w:val="24"/>
          <w:szCs w:val="24"/>
          <w:lang w:eastAsia="ru-RU"/>
        </w:rPr>
        <w:t>л</w:t>
      </w:r>
      <w:r w:rsidRPr="00A42F75">
        <w:rPr>
          <w:rFonts w:eastAsia="Times New Roman" w:cs="Times New Roman"/>
          <w:color w:val="000000" w:themeColor="text1"/>
          <w:spacing w:val="4"/>
          <w:sz w:val="24"/>
          <w:szCs w:val="24"/>
          <w:lang w:eastAsia="ru-RU"/>
        </w:rPr>
        <w:t>о</w:t>
      </w:r>
      <w:r w:rsidRPr="00A42F75">
        <w:rPr>
          <w:rFonts w:eastAsia="Times New Roman" w:cs="Times New Roman"/>
          <w:color w:val="000000" w:themeColor="text1"/>
          <w:spacing w:val="2"/>
          <w:sz w:val="24"/>
          <w:szCs w:val="24"/>
          <w:lang w:eastAsia="ru-RU"/>
        </w:rPr>
        <w:t>в</w:t>
      </w:r>
      <w:r w:rsidRPr="00A42F75">
        <w:rPr>
          <w:rFonts w:eastAsia="Times New Roman" w:cs="Times New Roman"/>
          <w:color w:val="000000" w:themeColor="text1"/>
          <w:spacing w:val="1"/>
          <w:sz w:val="24"/>
          <w:szCs w:val="24"/>
          <w:lang w:eastAsia="ru-RU"/>
        </w:rPr>
        <w:t>и</w:t>
      </w:r>
      <w:r w:rsidRPr="00A42F75">
        <w:rPr>
          <w:rFonts w:eastAsia="Times New Roman" w:cs="Times New Roman"/>
          <w:color w:val="000000" w:themeColor="text1"/>
          <w:sz w:val="24"/>
          <w:szCs w:val="24"/>
          <w:lang w:eastAsia="ru-RU"/>
        </w:rPr>
        <w:t xml:space="preserve">я </w:t>
      </w:r>
      <w:r w:rsidRPr="00A42F75">
        <w:rPr>
          <w:rFonts w:eastAsia="Times New Roman" w:cs="Times New Roman"/>
          <w:color w:val="000000" w:themeColor="text1"/>
          <w:spacing w:val="-5"/>
          <w:sz w:val="24"/>
          <w:szCs w:val="24"/>
          <w:lang w:eastAsia="ru-RU"/>
        </w:rPr>
        <w:t>р</w:t>
      </w:r>
      <w:r w:rsidRPr="00A42F75">
        <w:rPr>
          <w:rFonts w:eastAsia="Times New Roman" w:cs="Times New Roman"/>
          <w:color w:val="000000" w:themeColor="text1"/>
          <w:spacing w:val="-1"/>
          <w:sz w:val="24"/>
          <w:szCs w:val="24"/>
          <w:lang w:eastAsia="ru-RU"/>
        </w:rPr>
        <w:t>е</w:t>
      </w:r>
      <w:r w:rsidRPr="00A42F75">
        <w:rPr>
          <w:rFonts w:eastAsia="Times New Roman" w:cs="Times New Roman"/>
          <w:color w:val="000000" w:themeColor="text1"/>
          <w:sz w:val="24"/>
          <w:szCs w:val="24"/>
          <w:lang w:eastAsia="ru-RU"/>
        </w:rPr>
        <w:t>али</w:t>
      </w:r>
      <w:r w:rsidRPr="00A42F75">
        <w:rPr>
          <w:rFonts w:eastAsia="Times New Roman" w:cs="Times New Roman"/>
          <w:color w:val="000000" w:themeColor="text1"/>
          <w:spacing w:val="1"/>
          <w:w w:val="99"/>
          <w:sz w:val="24"/>
          <w:szCs w:val="24"/>
          <w:lang w:eastAsia="ru-RU"/>
        </w:rPr>
        <w:t>з</w:t>
      </w:r>
      <w:r w:rsidRPr="00A42F75">
        <w:rPr>
          <w:rFonts w:eastAsia="Times New Roman" w:cs="Times New Roman"/>
          <w:color w:val="000000" w:themeColor="text1"/>
          <w:sz w:val="24"/>
          <w:szCs w:val="24"/>
          <w:lang w:eastAsia="ru-RU"/>
        </w:rPr>
        <w:t>ац</w:t>
      </w:r>
      <w:r w:rsidRPr="00A42F75">
        <w:rPr>
          <w:rFonts w:eastAsia="Times New Roman" w:cs="Times New Roman"/>
          <w:color w:val="000000" w:themeColor="text1"/>
          <w:spacing w:val="1"/>
          <w:sz w:val="24"/>
          <w:szCs w:val="24"/>
          <w:lang w:eastAsia="ru-RU"/>
        </w:rPr>
        <w:t>и</w:t>
      </w:r>
      <w:r w:rsidRPr="00A42F75">
        <w:rPr>
          <w:rFonts w:eastAsia="Times New Roman" w:cs="Times New Roman"/>
          <w:color w:val="000000" w:themeColor="text1"/>
          <w:sz w:val="24"/>
          <w:szCs w:val="24"/>
          <w:lang w:eastAsia="ru-RU"/>
        </w:rPr>
        <w:t>и Программы;</w:t>
      </w:r>
    </w:p>
    <w:p w:rsidR="0026380B" w:rsidRPr="00A42F75" w:rsidRDefault="0026380B" w:rsidP="0026380B">
      <w:pPr>
        <w:widowControl w:val="0"/>
        <w:spacing w:after="0"/>
        <w:ind w:right="6305"/>
        <w:rPr>
          <w:color w:val="000000" w:themeColor="text1"/>
        </w:rPr>
      </w:pPr>
      <w:proofErr w:type="gramStart"/>
      <w:r w:rsidRPr="00A42F75">
        <w:rPr>
          <w:color w:val="000000" w:themeColor="text1"/>
        </w:rPr>
        <w:t xml:space="preserve">б)   </w:t>
      </w:r>
      <w:proofErr w:type="gramEnd"/>
      <w:r w:rsidRPr="00A42F75">
        <w:rPr>
          <w:color w:val="000000" w:themeColor="text1"/>
        </w:rPr>
        <w:t xml:space="preserve">       Принципы и подходы к формированию  Программы ; </w:t>
      </w:r>
    </w:p>
    <w:p w:rsidR="0026380B" w:rsidRPr="00A42F75" w:rsidRDefault="0026380B" w:rsidP="0026380B">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в)        Характеристики особенностей развития детей с ТНР.</w:t>
      </w:r>
    </w:p>
    <w:p w:rsidR="0026380B" w:rsidRPr="00A42F75" w:rsidRDefault="0026380B" w:rsidP="0026380B">
      <w:pPr>
        <w:widowControl w:val="0"/>
        <w:spacing w:after="0"/>
        <w:ind w:right="6305"/>
        <w:rPr>
          <w:rFonts w:eastAsia="Times New Roman" w:cs="Times New Roman"/>
          <w:b/>
          <w:bCs/>
          <w:color w:val="000000" w:themeColor="text1"/>
          <w:sz w:val="24"/>
          <w:szCs w:val="24"/>
          <w:lang w:eastAsia="ru-RU"/>
        </w:rPr>
      </w:pPr>
    </w:p>
    <w:p w:rsidR="0026380B" w:rsidRPr="00A42F75" w:rsidRDefault="0026380B" w:rsidP="0026380B">
      <w:pPr>
        <w:widowControl w:val="0"/>
        <w:tabs>
          <w:tab w:val="left" w:pos="792"/>
        </w:tabs>
        <w:spacing w:before="10" w:after="0"/>
        <w:ind w:right="-20"/>
        <w:rPr>
          <w:rFonts w:eastAsia="Times New Roman" w:cs="Times New Roman"/>
          <w:b/>
          <w:bCs/>
          <w:color w:val="000000" w:themeColor="text1"/>
          <w:sz w:val="24"/>
          <w:szCs w:val="24"/>
          <w:lang w:eastAsia="ru-RU"/>
        </w:rPr>
      </w:pPr>
      <w:r w:rsidRPr="00A42F75">
        <w:rPr>
          <w:rFonts w:eastAsia="Times New Roman" w:cs="Times New Roman"/>
          <w:b/>
          <w:bCs/>
          <w:color w:val="000000" w:themeColor="text1"/>
          <w:sz w:val="24"/>
          <w:szCs w:val="24"/>
          <w:lang w:eastAsia="ru-RU"/>
        </w:rPr>
        <w:t>1</w:t>
      </w:r>
      <w:r w:rsidRPr="00A42F75">
        <w:rPr>
          <w:rFonts w:eastAsia="Times New Roman" w:cs="Times New Roman"/>
          <w:b/>
          <w:bCs/>
          <w:color w:val="000000" w:themeColor="text1"/>
          <w:spacing w:val="2"/>
          <w:sz w:val="24"/>
          <w:szCs w:val="24"/>
          <w:lang w:eastAsia="ru-RU"/>
        </w:rPr>
        <w:t>.</w:t>
      </w:r>
      <w:r w:rsidRPr="00A42F75">
        <w:rPr>
          <w:rFonts w:eastAsia="Times New Roman" w:cs="Times New Roman"/>
          <w:b/>
          <w:bCs/>
          <w:color w:val="000000" w:themeColor="text1"/>
          <w:sz w:val="24"/>
          <w:szCs w:val="24"/>
          <w:lang w:eastAsia="ru-RU"/>
        </w:rPr>
        <w:t>2.</w:t>
      </w:r>
      <w:r w:rsidRPr="00A42F75">
        <w:rPr>
          <w:rFonts w:eastAsia="Times New Roman" w:cs="Times New Roman"/>
          <w:color w:val="000000" w:themeColor="text1"/>
          <w:sz w:val="24"/>
          <w:szCs w:val="24"/>
          <w:lang w:eastAsia="ru-RU"/>
        </w:rPr>
        <w:tab/>
      </w:r>
      <w:r w:rsidRPr="00A42F75">
        <w:rPr>
          <w:rFonts w:eastAsia="Times New Roman" w:cs="Times New Roman"/>
          <w:b/>
          <w:bCs/>
          <w:color w:val="000000" w:themeColor="text1"/>
          <w:sz w:val="24"/>
          <w:szCs w:val="24"/>
          <w:lang w:eastAsia="ru-RU"/>
        </w:rPr>
        <w:t>Пла</w:t>
      </w:r>
      <w:r w:rsidRPr="00A42F75">
        <w:rPr>
          <w:rFonts w:eastAsia="Times New Roman" w:cs="Times New Roman"/>
          <w:b/>
          <w:bCs/>
          <w:color w:val="000000" w:themeColor="text1"/>
          <w:spacing w:val="1"/>
          <w:sz w:val="24"/>
          <w:szCs w:val="24"/>
          <w:lang w:eastAsia="ru-RU"/>
        </w:rPr>
        <w:t>н</w:t>
      </w:r>
      <w:r w:rsidRPr="00A42F75">
        <w:rPr>
          <w:rFonts w:eastAsia="Times New Roman" w:cs="Times New Roman"/>
          <w:b/>
          <w:bCs/>
          <w:color w:val="000000" w:themeColor="text1"/>
          <w:sz w:val="24"/>
          <w:szCs w:val="24"/>
          <w:lang w:eastAsia="ru-RU"/>
        </w:rPr>
        <w:t>и</w:t>
      </w:r>
      <w:r w:rsidRPr="00A42F75">
        <w:rPr>
          <w:rFonts w:eastAsia="Times New Roman" w:cs="Times New Roman"/>
          <w:b/>
          <w:bCs/>
          <w:color w:val="000000" w:themeColor="text1"/>
          <w:spacing w:val="1"/>
          <w:w w:val="99"/>
          <w:sz w:val="24"/>
          <w:szCs w:val="24"/>
          <w:lang w:eastAsia="ru-RU"/>
        </w:rPr>
        <w:t>р</w:t>
      </w:r>
      <w:r w:rsidRPr="00A42F75">
        <w:rPr>
          <w:rFonts w:eastAsia="Times New Roman" w:cs="Times New Roman"/>
          <w:b/>
          <w:bCs/>
          <w:color w:val="000000" w:themeColor="text1"/>
          <w:sz w:val="24"/>
          <w:szCs w:val="24"/>
          <w:lang w:eastAsia="ru-RU"/>
        </w:rPr>
        <w:t>уе</w:t>
      </w:r>
      <w:r w:rsidRPr="00A42F75">
        <w:rPr>
          <w:rFonts w:eastAsia="Times New Roman" w:cs="Times New Roman"/>
          <w:b/>
          <w:bCs/>
          <w:color w:val="000000" w:themeColor="text1"/>
          <w:w w:val="99"/>
          <w:sz w:val="24"/>
          <w:szCs w:val="24"/>
          <w:lang w:eastAsia="ru-RU"/>
        </w:rPr>
        <w:t>м</w:t>
      </w:r>
      <w:r w:rsidRPr="00A42F75">
        <w:rPr>
          <w:rFonts w:eastAsia="Times New Roman" w:cs="Times New Roman"/>
          <w:b/>
          <w:bCs/>
          <w:color w:val="000000" w:themeColor="text1"/>
          <w:sz w:val="24"/>
          <w:szCs w:val="24"/>
          <w:lang w:eastAsia="ru-RU"/>
        </w:rPr>
        <w:t>ые</w:t>
      </w:r>
      <w:r w:rsidRPr="00A42F75">
        <w:rPr>
          <w:rFonts w:eastAsia="Times New Roman" w:cs="Times New Roman"/>
          <w:b/>
          <w:bCs/>
          <w:color w:val="000000" w:themeColor="text1"/>
          <w:spacing w:val="1"/>
          <w:sz w:val="24"/>
          <w:szCs w:val="24"/>
          <w:lang w:eastAsia="ru-RU"/>
        </w:rPr>
        <w:t xml:space="preserve"> </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езу</w:t>
      </w:r>
      <w:r w:rsidRPr="00A42F75">
        <w:rPr>
          <w:rFonts w:eastAsia="Times New Roman" w:cs="Times New Roman"/>
          <w:b/>
          <w:bCs/>
          <w:color w:val="000000" w:themeColor="text1"/>
          <w:w w:val="99"/>
          <w:sz w:val="24"/>
          <w:szCs w:val="24"/>
          <w:lang w:eastAsia="ru-RU"/>
        </w:rPr>
        <w:t>л</w:t>
      </w:r>
      <w:r w:rsidRPr="00A42F75">
        <w:rPr>
          <w:rFonts w:eastAsia="Times New Roman" w:cs="Times New Roman"/>
          <w:b/>
          <w:bCs/>
          <w:color w:val="000000" w:themeColor="text1"/>
          <w:spacing w:val="-2"/>
          <w:sz w:val="24"/>
          <w:szCs w:val="24"/>
          <w:lang w:eastAsia="ru-RU"/>
        </w:rPr>
        <w:t>ь</w:t>
      </w:r>
      <w:r w:rsidRPr="00A42F75">
        <w:rPr>
          <w:rFonts w:eastAsia="Times New Roman" w:cs="Times New Roman"/>
          <w:b/>
          <w:bCs/>
          <w:color w:val="000000" w:themeColor="text1"/>
          <w:spacing w:val="1"/>
          <w:w w:val="99"/>
          <w:sz w:val="24"/>
          <w:szCs w:val="24"/>
          <w:lang w:eastAsia="ru-RU"/>
        </w:rPr>
        <w:t>т</w:t>
      </w:r>
      <w:r w:rsidRPr="00A42F75">
        <w:rPr>
          <w:rFonts w:eastAsia="Times New Roman" w:cs="Times New Roman"/>
          <w:b/>
          <w:bCs/>
          <w:color w:val="000000" w:themeColor="text1"/>
          <w:sz w:val="24"/>
          <w:szCs w:val="24"/>
          <w:lang w:eastAsia="ru-RU"/>
        </w:rPr>
        <w:t>а</w:t>
      </w:r>
      <w:r w:rsidRPr="00A42F75">
        <w:rPr>
          <w:rFonts w:eastAsia="Times New Roman" w:cs="Times New Roman"/>
          <w:b/>
          <w:bCs/>
          <w:color w:val="000000" w:themeColor="text1"/>
          <w:spacing w:val="2"/>
          <w:w w:val="99"/>
          <w:sz w:val="24"/>
          <w:szCs w:val="24"/>
          <w:lang w:eastAsia="ru-RU"/>
        </w:rPr>
        <w:t>т</w:t>
      </w:r>
      <w:r w:rsidRPr="00A42F75">
        <w:rPr>
          <w:rFonts w:eastAsia="Times New Roman" w:cs="Times New Roman"/>
          <w:b/>
          <w:bCs/>
          <w:color w:val="000000" w:themeColor="text1"/>
          <w:sz w:val="24"/>
          <w:szCs w:val="24"/>
          <w:lang w:eastAsia="ru-RU"/>
        </w:rPr>
        <w:t>ы</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spacing w:val="-1"/>
          <w:sz w:val="24"/>
          <w:szCs w:val="24"/>
          <w:lang w:eastAsia="ru-RU"/>
        </w:rPr>
        <w:t>с</w:t>
      </w:r>
      <w:r w:rsidRPr="00A42F75">
        <w:rPr>
          <w:rFonts w:eastAsia="Times New Roman" w:cs="Times New Roman"/>
          <w:b/>
          <w:bCs/>
          <w:color w:val="000000" w:themeColor="text1"/>
          <w:w w:val="99"/>
          <w:sz w:val="24"/>
          <w:szCs w:val="24"/>
          <w:lang w:eastAsia="ru-RU"/>
        </w:rPr>
        <w:t>в</w:t>
      </w:r>
      <w:r w:rsidRPr="00A42F75">
        <w:rPr>
          <w:rFonts w:eastAsia="Times New Roman" w:cs="Times New Roman"/>
          <w:b/>
          <w:bCs/>
          <w:color w:val="000000" w:themeColor="text1"/>
          <w:sz w:val="24"/>
          <w:szCs w:val="24"/>
          <w:lang w:eastAsia="ru-RU"/>
        </w:rPr>
        <w:t>оен</w:t>
      </w:r>
      <w:r w:rsidRPr="00A42F75">
        <w:rPr>
          <w:rFonts w:eastAsia="Times New Roman" w:cs="Times New Roman"/>
          <w:b/>
          <w:bCs/>
          <w:color w:val="000000" w:themeColor="text1"/>
          <w:w w:val="99"/>
          <w:sz w:val="24"/>
          <w:szCs w:val="24"/>
          <w:lang w:eastAsia="ru-RU"/>
        </w:rPr>
        <w:t>и</w:t>
      </w:r>
      <w:r w:rsidRPr="00A42F75">
        <w:rPr>
          <w:rFonts w:eastAsia="Times New Roman" w:cs="Times New Roman"/>
          <w:b/>
          <w:bCs/>
          <w:color w:val="000000" w:themeColor="text1"/>
          <w:sz w:val="24"/>
          <w:szCs w:val="24"/>
          <w:lang w:eastAsia="ru-RU"/>
        </w:rPr>
        <w:t>я</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sz w:val="24"/>
          <w:szCs w:val="24"/>
          <w:lang w:eastAsia="ru-RU"/>
        </w:rPr>
        <w:t>П</w:t>
      </w:r>
      <w:r w:rsidRPr="00A42F75">
        <w:rPr>
          <w:rFonts w:eastAsia="Times New Roman" w:cs="Times New Roman"/>
          <w:b/>
          <w:bCs/>
          <w:color w:val="000000" w:themeColor="text1"/>
          <w:spacing w:val="1"/>
          <w:w w:val="99"/>
          <w:sz w:val="24"/>
          <w:szCs w:val="24"/>
          <w:lang w:eastAsia="ru-RU"/>
        </w:rPr>
        <w:t>р</w:t>
      </w:r>
      <w:r w:rsidRPr="00A42F75">
        <w:rPr>
          <w:rFonts w:eastAsia="Times New Roman" w:cs="Times New Roman"/>
          <w:b/>
          <w:bCs/>
          <w:color w:val="000000" w:themeColor="text1"/>
          <w:spacing w:val="-3"/>
          <w:sz w:val="24"/>
          <w:szCs w:val="24"/>
          <w:lang w:eastAsia="ru-RU"/>
        </w:rPr>
        <w:t>о</w:t>
      </w:r>
      <w:r w:rsidRPr="00A42F75">
        <w:rPr>
          <w:rFonts w:eastAsia="Times New Roman" w:cs="Times New Roman"/>
          <w:b/>
          <w:bCs/>
          <w:color w:val="000000" w:themeColor="text1"/>
          <w:w w:val="99"/>
          <w:sz w:val="24"/>
          <w:szCs w:val="24"/>
          <w:lang w:eastAsia="ru-RU"/>
        </w:rPr>
        <w:t>гр</w:t>
      </w:r>
      <w:r w:rsidRPr="00A42F75">
        <w:rPr>
          <w:rFonts w:eastAsia="Times New Roman" w:cs="Times New Roman"/>
          <w:b/>
          <w:bCs/>
          <w:color w:val="000000" w:themeColor="text1"/>
          <w:spacing w:val="-3"/>
          <w:sz w:val="24"/>
          <w:szCs w:val="24"/>
          <w:lang w:eastAsia="ru-RU"/>
        </w:rPr>
        <w:t>а</w:t>
      </w:r>
      <w:r w:rsidRPr="00A42F75">
        <w:rPr>
          <w:rFonts w:eastAsia="Times New Roman" w:cs="Times New Roman"/>
          <w:b/>
          <w:bCs/>
          <w:color w:val="000000" w:themeColor="text1"/>
          <w:w w:val="99"/>
          <w:sz w:val="24"/>
          <w:szCs w:val="24"/>
          <w:lang w:eastAsia="ru-RU"/>
        </w:rPr>
        <w:t>мм</w:t>
      </w:r>
      <w:r w:rsidRPr="00A42F75">
        <w:rPr>
          <w:rFonts w:eastAsia="Times New Roman" w:cs="Times New Roman"/>
          <w:b/>
          <w:bCs/>
          <w:color w:val="000000" w:themeColor="text1"/>
          <w:sz w:val="24"/>
          <w:szCs w:val="24"/>
          <w:lang w:eastAsia="ru-RU"/>
        </w:rPr>
        <w:t>ы.</w:t>
      </w:r>
    </w:p>
    <w:p w:rsidR="0026380B" w:rsidRPr="00A42F75" w:rsidRDefault="0026380B" w:rsidP="0026380B">
      <w:pPr>
        <w:widowControl w:val="0"/>
        <w:tabs>
          <w:tab w:val="left" w:pos="792"/>
        </w:tabs>
        <w:spacing w:before="10" w:after="0"/>
        <w:ind w:right="-20"/>
        <w:rPr>
          <w:rFonts w:eastAsia="Arial" w:cs="Times New Roman"/>
          <w:b/>
          <w:color w:val="000000" w:themeColor="text1"/>
          <w:sz w:val="24"/>
          <w:szCs w:val="24"/>
          <w:lang w:eastAsia="ar-SA"/>
        </w:rPr>
      </w:pPr>
      <w:r w:rsidRPr="00A42F75">
        <w:rPr>
          <w:rFonts w:eastAsia="Arial" w:cs="Times New Roman"/>
          <w:b/>
          <w:color w:val="000000" w:themeColor="text1"/>
          <w:sz w:val="24"/>
          <w:szCs w:val="24"/>
          <w:lang w:eastAsia="ar-SA"/>
        </w:rPr>
        <w:t>1.2.1.    Целевые ориентиры реализации АООП для детей с тяжелыми нарушениями речи;</w:t>
      </w:r>
    </w:p>
    <w:p w:rsidR="0026380B" w:rsidRPr="00A42F75" w:rsidRDefault="0026380B" w:rsidP="0026380B">
      <w:pPr>
        <w:widowControl w:val="0"/>
        <w:tabs>
          <w:tab w:val="left" w:pos="792"/>
        </w:tabs>
        <w:spacing w:before="10" w:after="0"/>
        <w:ind w:right="-20"/>
        <w:rPr>
          <w:rFonts w:cs="Times New Roman"/>
          <w:color w:val="000000" w:themeColor="text1"/>
          <w:sz w:val="24"/>
          <w:szCs w:val="24"/>
        </w:rPr>
      </w:pPr>
      <w:r w:rsidRPr="00A42F75">
        <w:rPr>
          <w:rFonts w:cs="Times New Roman"/>
          <w:color w:val="000000" w:themeColor="text1"/>
          <w:sz w:val="24"/>
          <w:szCs w:val="24"/>
        </w:rPr>
        <w:t>а)          Целевые ориентиры освоения Программы детьми среднего дошкольного возраста с ТНР;</w:t>
      </w:r>
    </w:p>
    <w:p w:rsidR="0026380B" w:rsidRPr="00A42F75" w:rsidRDefault="0026380B" w:rsidP="0026380B">
      <w:pPr>
        <w:widowControl w:val="0"/>
        <w:tabs>
          <w:tab w:val="left" w:pos="792"/>
        </w:tabs>
        <w:spacing w:before="10" w:after="0"/>
        <w:ind w:right="-20"/>
        <w:rPr>
          <w:rFonts w:cs="Times New Roman"/>
          <w:b/>
          <w:color w:val="000000" w:themeColor="text1"/>
          <w:sz w:val="24"/>
          <w:szCs w:val="24"/>
        </w:rPr>
      </w:pPr>
      <w:r w:rsidRPr="00A42F75">
        <w:rPr>
          <w:rFonts w:cs="Times New Roman"/>
          <w:b/>
          <w:color w:val="000000" w:themeColor="text1"/>
          <w:sz w:val="24"/>
          <w:szCs w:val="24"/>
        </w:rPr>
        <w:t>б)          Целевые ориентиры на этапе завершения освоения Программы;</w:t>
      </w:r>
    </w:p>
    <w:p w:rsidR="0026380B" w:rsidRPr="00A42F75" w:rsidRDefault="0026380B" w:rsidP="0026380B">
      <w:pPr>
        <w:widowControl w:val="0"/>
        <w:tabs>
          <w:tab w:val="left" w:pos="792"/>
        </w:tabs>
        <w:spacing w:before="10" w:after="0"/>
        <w:ind w:right="-20"/>
        <w:rPr>
          <w:rFonts w:cs="Times New Roman"/>
          <w:b/>
          <w:color w:val="000000" w:themeColor="text1"/>
          <w:sz w:val="24"/>
          <w:szCs w:val="24"/>
        </w:rPr>
      </w:pPr>
      <w:r w:rsidRPr="00A42F75">
        <w:rPr>
          <w:rFonts w:cs="Times New Roman"/>
          <w:b/>
          <w:color w:val="000000" w:themeColor="text1"/>
          <w:sz w:val="24"/>
          <w:szCs w:val="24"/>
        </w:rPr>
        <w:t>1.2.2     Система педагогической диагностики результатов освоения воспитанниками Программы;</w:t>
      </w:r>
    </w:p>
    <w:p w:rsidR="0026380B" w:rsidRPr="00A42F75" w:rsidRDefault="0026380B" w:rsidP="0026380B">
      <w:pPr>
        <w:spacing w:after="0" w:line="240" w:lineRule="auto"/>
        <w:jc w:val="both"/>
        <w:rPr>
          <w:rFonts w:eastAsia="Calibri" w:cs="Times New Roman"/>
          <w:color w:val="000000" w:themeColor="text1"/>
          <w:sz w:val="24"/>
          <w:szCs w:val="24"/>
          <w:lang w:eastAsia="ar-SA"/>
        </w:rPr>
      </w:pPr>
    </w:p>
    <w:p w:rsidR="0026380B" w:rsidRPr="00A42F75" w:rsidRDefault="0026380B" w:rsidP="0026380B">
      <w:pPr>
        <w:spacing w:after="0" w:line="240" w:lineRule="auto"/>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1.3        Часть, формируемая участниками образовательных отношений в соответствии с ФАОП ДО;</w:t>
      </w:r>
    </w:p>
    <w:p w:rsidR="0026380B" w:rsidRPr="00A42F75" w:rsidRDefault="0026380B" w:rsidP="0026380B">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а)          Цели и задачи АОП для детей с ТНР; </w:t>
      </w:r>
    </w:p>
    <w:p w:rsidR="0026380B" w:rsidRPr="00A42F75" w:rsidRDefault="0026380B" w:rsidP="0026380B">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б)          Принципы и подходы к формированию Программы;</w:t>
      </w:r>
      <w:r w:rsidRPr="00A42F75">
        <w:rPr>
          <w:rFonts w:eastAsia="Times New Roman" w:cs="Times New Roman"/>
          <w:b/>
          <w:color w:val="000000" w:themeColor="text1"/>
          <w:sz w:val="24"/>
          <w:szCs w:val="24"/>
          <w:lang w:eastAsia="ru-RU"/>
        </w:rPr>
        <w:t xml:space="preserve"> </w:t>
      </w:r>
    </w:p>
    <w:p w:rsidR="0026380B" w:rsidRPr="00A42F75" w:rsidRDefault="0026380B" w:rsidP="0026380B">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в)          Особенности развития детей с тяжёлыми нарушениями речи (ТНР);</w:t>
      </w:r>
    </w:p>
    <w:p w:rsidR="0026380B" w:rsidRPr="00A42F75" w:rsidRDefault="0026380B" w:rsidP="0026380B">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г)          Планируемые результаты освоения Программы;</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          Система педагогической диагностики результатов освоения воспитанниками Программы;</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26380B" w:rsidRPr="00A42F75" w:rsidRDefault="0026380B" w:rsidP="0026380B">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bCs/>
          <w:color w:val="000000" w:themeColor="text1"/>
          <w:spacing w:val="-2"/>
          <w:w w:val="99"/>
          <w:sz w:val="24"/>
          <w:szCs w:val="24"/>
          <w:lang w:eastAsia="ru-RU"/>
        </w:rPr>
        <w:t>I</w:t>
      </w:r>
      <w:r w:rsidRPr="00A42F75">
        <w:rPr>
          <w:rFonts w:eastAsia="Times New Roman" w:cs="Times New Roman"/>
          <w:b/>
          <w:bCs/>
          <w:color w:val="000000" w:themeColor="text1"/>
          <w:spacing w:val="-1"/>
          <w:w w:val="99"/>
          <w:sz w:val="24"/>
          <w:szCs w:val="24"/>
          <w:lang w:eastAsia="ru-RU"/>
        </w:rPr>
        <w:t>I</w:t>
      </w:r>
      <w:r w:rsidRPr="00A42F75">
        <w:rPr>
          <w:rFonts w:eastAsia="Times New Roman" w:cs="Times New Roman"/>
          <w:b/>
          <w:bCs/>
          <w:color w:val="000000" w:themeColor="text1"/>
          <w:spacing w:val="1"/>
          <w:sz w:val="24"/>
          <w:szCs w:val="24"/>
          <w:lang w:eastAsia="ru-RU"/>
        </w:rPr>
        <w:t xml:space="preserve">.       </w:t>
      </w:r>
      <w:r w:rsidRPr="00A42F75">
        <w:rPr>
          <w:rFonts w:eastAsia="Times New Roman" w:cs="Times New Roman"/>
          <w:b/>
          <w:bCs/>
          <w:color w:val="000000" w:themeColor="text1"/>
          <w:sz w:val="24"/>
          <w:szCs w:val="24"/>
          <w:lang w:eastAsia="ru-RU"/>
        </w:rPr>
        <w:t>Со</w:t>
      </w:r>
      <w:r w:rsidRPr="00A42F75">
        <w:rPr>
          <w:rFonts w:eastAsia="Times New Roman" w:cs="Times New Roman"/>
          <w:b/>
          <w:bCs/>
          <w:color w:val="000000" w:themeColor="text1"/>
          <w:spacing w:val="-1"/>
          <w:sz w:val="24"/>
          <w:szCs w:val="24"/>
          <w:lang w:eastAsia="ru-RU"/>
        </w:rPr>
        <w:t>де</w:t>
      </w:r>
      <w:r w:rsidRPr="00A42F75">
        <w:rPr>
          <w:rFonts w:eastAsia="Times New Roman" w:cs="Times New Roman"/>
          <w:b/>
          <w:bCs/>
          <w:color w:val="000000" w:themeColor="text1"/>
          <w:spacing w:val="5"/>
          <w:w w:val="99"/>
          <w:sz w:val="24"/>
          <w:szCs w:val="24"/>
          <w:lang w:eastAsia="ru-RU"/>
        </w:rPr>
        <w:t>р</w:t>
      </w:r>
      <w:r w:rsidRPr="00A42F75">
        <w:rPr>
          <w:rFonts w:eastAsia="Times New Roman" w:cs="Times New Roman"/>
          <w:b/>
          <w:bCs/>
          <w:color w:val="000000" w:themeColor="text1"/>
          <w:spacing w:val="-5"/>
          <w:w w:val="99"/>
          <w:sz w:val="24"/>
          <w:szCs w:val="24"/>
          <w:lang w:eastAsia="ru-RU"/>
        </w:rPr>
        <w:t>ж</w:t>
      </w:r>
      <w:r w:rsidRPr="00A42F75">
        <w:rPr>
          <w:rFonts w:eastAsia="Times New Roman" w:cs="Times New Roman"/>
          <w:b/>
          <w:bCs/>
          <w:color w:val="000000" w:themeColor="text1"/>
          <w:sz w:val="24"/>
          <w:szCs w:val="24"/>
          <w:lang w:eastAsia="ru-RU"/>
        </w:rPr>
        <w:t>а</w:t>
      </w:r>
      <w:r w:rsidRPr="00A42F75">
        <w:rPr>
          <w:rFonts w:eastAsia="Times New Roman" w:cs="Times New Roman"/>
          <w:b/>
          <w:bCs/>
          <w:color w:val="000000" w:themeColor="text1"/>
          <w:spacing w:val="1"/>
          <w:w w:val="99"/>
          <w:sz w:val="24"/>
          <w:szCs w:val="24"/>
          <w:lang w:eastAsia="ru-RU"/>
        </w:rPr>
        <w:t>т</w:t>
      </w:r>
      <w:r w:rsidRPr="00A42F75">
        <w:rPr>
          <w:rFonts w:eastAsia="Times New Roman" w:cs="Times New Roman"/>
          <w:b/>
          <w:bCs/>
          <w:color w:val="000000" w:themeColor="text1"/>
          <w:sz w:val="24"/>
          <w:szCs w:val="24"/>
          <w:lang w:eastAsia="ru-RU"/>
        </w:rPr>
        <w:t>ел</w:t>
      </w:r>
      <w:r w:rsidRPr="00A42F75">
        <w:rPr>
          <w:rFonts w:eastAsia="Times New Roman" w:cs="Times New Roman"/>
          <w:b/>
          <w:bCs/>
          <w:color w:val="000000" w:themeColor="text1"/>
          <w:spacing w:val="2"/>
          <w:sz w:val="24"/>
          <w:szCs w:val="24"/>
          <w:lang w:eastAsia="ru-RU"/>
        </w:rPr>
        <w:t>ь</w:t>
      </w:r>
      <w:r w:rsidRPr="00A42F75">
        <w:rPr>
          <w:rFonts w:eastAsia="Times New Roman" w:cs="Times New Roman"/>
          <w:b/>
          <w:bCs/>
          <w:color w:val="000000" w:themeColor="text1"/>
          <w:spacing w:val="1"/>
          <w:sz w:val="24"/>
          <w:szCs w:val="24"/>
          <w:lang w:eastAsia="ru-RU"/>
        </w:rPr>
        <w:t>н</w:t>
      </w:r>
      <w:r w:rsidRPr="00A42F75">
        <w:rPr>
          <w:rFonts w:eastAsia="Times New Roman" w:cs="Times New Roman"/>
          <w:b/>
          <w:bCs/>
          <w:color w:val="000000" w:themeColor="text1"/>
          <w:sz w:val="24"/>
          <w:szCs w:val="24"/>
          <w:lang w:eastAsia="ru-RU"/>
        </w:rPr>
        <w:t>ый</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азде</w:t>
      </w:r>
      <w:r w:rsidRPr="00A42F75">
        <w:rPr>
          <w:rFonts w:eastAsia="Times New Roman" w:cs="Times New Roman"/>
          <w:b/>
          <w:bCs/>
          <w:color w:val="000000" w:themeColor="text1"/>
          <w:w w:val="99"/>
          <w:sz w:val="24"/>
          <w:szCs w:val="24"/>
          <w:lang w:eastAsia="ru-RU"/>
        </w:rPr>
        <w:t>л</w:t>
      </w:r>
      <w:r w:rsidRPr="00A42F75">
        <w:rPr>
          <w:rFonts w:eastAsia="Times New Roman" w:cs="Times New Roman"/>
          <w:b/>
          <w:bCs/>
          <w:color w:val="000000" w:themeColor="text1"/>
          <w:w w:val="99"/>
          <w:sz w:val="24"/>
          <w:szCs w:val="24"/>
          <w:lang w:eastAsia="ru-RU"/>
        </w:rPr>
        <w:tab/>
      </w:r>
    </w:p>
    <w:p w:rsidR="0026380B" w:rsidRPr="00A42F75" w:rsidRDefault="0026380B" w:rsidP="0026380B">
      <w:pPr>
        <w:widowControl w:val="0"/>
        <w:tabs>
          <w:tab w:val="left" w:pos="792"/>
        </w:tabs>
        <w:spacing w:after="0"/>
        <w:ind w:right="1102"/>
        <w:rPr>
          <w:rFonts w:eastAsiaTheme="majorEastAsia" w:cs="Times New Roman"/>
          <w:b/>
          <w:bCs/>
          <w:color w:val="000000" w:themeColor="text1"/>
          <w:sz w:val="24"/>
          <w:szCs w:val="24"/>
        </w:rPr>
      </w:pPr>
      <w:r w:rsidRPr="00A42F75">
        <w:rPr>
          <w:rFonts w:eastAsia="Times New Roman" w:cs="Times New Roman"/>
          <w:b/>
          <w:bCs/>
          <w:color w:val="000000" w:themeColor="text1"/>
          <w:sz w:val="24"/>
          <w:szCs w:val="24"/>
          <w:lang w:eastAsia="ru-RU"/>
        </w:rPr>
        <w:t>2</w:t>
      </w:r>
      <w:r w:rsidRPr="00A42F75">
        <w:rPr>
          <w:rFonts w:eastAsia="Times New Roman" w:cs="Times New Roman"/>
          <w:b/>
          <w:bCs/>
          <w:color w:val="000000" w:themeColor="text1"/>
          <w:spacing w:val="2"/>
          <w:sz w:val="24"/>
          <w:szCs w:val="24"/>
          <w:lang w:eastAsia="ru-RU"/>
        </w:rPr>
        <w:t>.</w:t>
      </w:r>
      <w:r w:rsidRPr="00A42F75">
        <w:rPr>
          <w:rFonts w:eastAsia="Times New Roman" w:cs="Times New Roman"/>
          <w:b/>
          <w:bCs/>
          <w:color w:val="000000" w:themeColor="text1"/>
          <w:sz w:val="24"/>
          <w:szCs w:val="24"/>
          <w:lang w:eastAsia="ru-RU"/>
        </w:rPr>
        <w:t>1.</w:t>
      </w:r>
      <w:r w:rsidRPr="00A42F75">
        <w:rPr>
          <w:rFonts w:eastAsiaTheme="majorEastAsia" w:cs="Times New Roman"/>
          <w:b/>
          <w:bCs/>
          <w:color w:val="000000" w:themeColor="text1"/>
          <w:sz w:val="24"/>
          <w:szCs w:val="24"/>
        </w:rPr>
        <w:t xml:space="preserve">      Описание образовательной деятельности воспитанников с тяжелыми нарушениями речи в соответствии с направлениями развития ребенка, представленными в пяти образовательных областях</w:t>
      </w:r>
    </w:p>
    <w:p w:rsidR="0026380B" w:rsidRPr="00A42F75" w:rsidRDefault="0026380B" w:rsidP="0026380B">
      <w:pPr>
        <w:widowControl w:val="0"/>
        <w:tabs>
          <w:tab w:val="left" w:pos="792"/>
        </w:tabs>
        <w:spacing w:after="0"/>
        <w:ind w:right="1102"/>
        <w:rPr>
          <w:rFonts w:cs="Times New Roman"/>
          <w:color w:val="000000" w:themeColor="text1"/>
          <w:sz w:val="24"/>
          <w:szCs w:val="24"/>
        </w:rPr>
      </w:pPr>
      <w:r w:rsidRPr="00A42F75">
        <w:rPr>
          <w:rFonts w:eastAsiaTheme="majorEastAsia" w:cs="Times New Roman"/>
          <w:bCs/>
          <w:color w:val="000000" w:themeColor="text1"/>
          <w:sz w:val="24"/>
          <w:szCs w:val="24"/>
        </w:rPr>
        <w:t xml:space="preserve"> </w:t>
      </w:r>
      <w:r w:rsidRPr="00A42F75">
        <w:rPr>
          <w:rFonts w:cs="Times New Roman"/>
          <w:color w:val="000000" w:themeColor="text1"/>
          <w:sz w:val="24"/>
          <w:szCs w:val="24"/>
        </w:rPr>
        <w:t>а)         Социально-коммуникативное развитие;</w:t>
      </w:r>
    </w:p>
    <w:p w:rsidR="0026380B" w:rsidRPr="00A42F75" w:rsidRDefault="0026380B" w:rsidP="0026380B">
      <w:pPr>
        <w:widowControl w:val="0"/>
        <w:tabs>
          <w:tab w:val="left" w:pos="792"/>
        </w:tabs>
        <w:spacing w:after="0"/>
        <w:ind w:right="1102"/>
        <w:rPr>
          <w:rFonts w:cs="Times New Roman"/>
          <w:color w:val="000000" w:themeColor="text1"/>
          <w:sz w:val="24"/>
          <w:szCs w:val="24"/>
        </w:rPr>
      </w:pPr>
      <w:r w:rsidRPr="00A42F75">
        <w:rPr>
          <w:rFonts w:eastAsiaTheme="majorEastAsia" w:cs="Times New Roman"/>
          <w:bCs/>
          <w:color w:val="000000" w:themeColor="text1"/>
          <w:sz w:val="24"/>
          <w:szCs w:val="24"/>
        </w:rPr>
        <w:t xml:space="preserve"> </w:t>
      </w:r>
      <w:r w:rsidRPr="00A42F75">
        <w:rPr>
          <w:rFonts w:cs="Times New Roman"/>
          <w:color w:val="000000" w:themeColor="text1"/>
          <w:sz w:val="24"/>
          <w:szCs w:val="24"/>
        </w:rPr>
        <w:t>б)         Познавательное развитие;</w:t>
      </w:r>
    </w:p>
    <w:p w:rsidR="0026380B" w:rsidRPr="00A42F75" w:rsidRDefault="0026380B" w:rsidP="0026380B">
      <w:pPr>
        <w:widowControl w:val="0"/>
        <w:tabs>
          <w:tab w:val="left" w:pos="792"/>
        </w:tabs>
        <w:spacing w:after="0"/>
        <w:ind w:right="1102"/>
        <w:rPr>
          <w:rFonts w:cs="Times New Roman"/>
          <w:color w:val="000000" w:themeColor="text1"/>
          <w:sz w:val="24"/>
          <w:szCs w:val="24"/>
        </w:rPr>
      </w:pPr>
      <w:r w:rsidRPr="00A42F75">
        <w:rPr>
          <w:rFonts w:cs="Times New Roman"/>
          <w:color w:val="000000" w:themeColor="text1"/>
          <w:sz w:val="24"/>
          <w:szCs w:val="24"/>
        </w:rPr>
        <w:t xml:space="preserve"> в)         Речевое развитие;</w:t>
      </w:r>
    </w:p>
    <w:p w:rsidR="0026380B" w:rsidRPr="00A42F75" w:rsidRDefault="0026380B" w:rsidP="0026380B">
      <w:pPr>
        <w:widowControl w:val="0"/>
        <w:tabs>
          <w:tab w:val="left" w:pos="792"/>
        </w:tabs>
        <w:spacing w:after="0"/>
        <w:ind w:right="1102"/>
        <w:rPr>
          <w:rFonts w:cs="Times New Roman"/>
          <w:color w:val="000000" w:themeColor="text1"/>
          <w:sz w:val="24"/>
          <w:szCs w:val="24"/>
        </w:rPr>
      </w:pPr>
      <w:r w:rsidRPr="00A42F75">
        <w:rPr>
          <w:rFonts w:cs="Times New Roman"/>
          <w:color w:val="000000" w:themeColor="text1"/>
          <w:sz w:val="24"/>
          <w:szCs w:val="24"/>
        </w:rPr>
        <w:lastRenderedPageBreak/>
        <w:t xml:space="preserve"> г)          Художественно-эстетическое развитие;</w:t>
      </w:r>
    </w:p>
    <w:p w:rsidR="0026380B" w:rsidRPr="00A42F75" w:rsidRDefault="0026380B" w:rsidP="0026380B">
      <w:pPr>
        <w:widowControl w:val="0"/>
        <w:tabs>
          <w:tab w:val="left" w:pos="792"/>
        </w:tabs>
        <w:spacing w:after="0"/>
        <w:ind w:right="1102"/>
        <w:rPr>
          <w:rFonts w:cs="Times New Roman"/>
          <w:color w:val="000000" w:themeColor="text1"/>
          <w:sz w:val="24"/>
          <w:szCs w:val="24"/>
        </w:rPr>
      </w:pPr>
      <w:r w:rsidRPr="00A42F75">
        <w:rPr>
          <w:rFonts w:cs="Times New Roman"/>
          <w:color w:val="000000" w:themeColor="text1"/>
          <w:sz w:val="24"/>
          <w:szCs w:val="24"/>
        </w:rPr>
        <w:t xml:space="preserve"> д)         Физическое развитие;</w:t>
      </w:r>
    </w:p>
    <w:p w:rsidR="0026380B" w:rsidRPr="00A42F75" w:rsidRDefault="0026380B" w:rsidP="0026380B">
      <w:pPr>
        <w:widowControl w:val="0"/>
        <w:spacing w:after="0" w:line="240" w:lineRule="auto"/>
        <w:jc w:val="both"/>
        <w:outlineLvl w:val="1"/>
        <w:rPr>
          <w:rFonts w:eastAsiaTheme="majorEastAsia" w:cs="Times New Roman"/>
          <w:b/>
          <w:bCs/>
          <w:color w:val="000000" w:themeColor="text1"/>
          <w:sz w:val="24"/>
          <w:szCs w:val="24"/>
          <w:u w:val="single"/>
        </w:rPr>
      </w:pPr>
      <w:r w:rsidRPr="00A42F75">
        <w:rPr>
          <w:rFonts w:eastAsia="Times New Roman" w:cs="Times New Roman"/>
          <w:b/>
          <w:bCs/>
          <w:iCs/>
          <w:color w:val="000000" w:themeColor="text1"/>
          <w:sz w:val="24"/>
          <w:szCs w:val="24"/>
        </w:rPr>
        <w:t>2</w:t>
      </w:r>
      <w:r w:rsidRPr="00A42F75">
        <w:rPr>
          <w:rFonts w:eastAsia="Times New Roman" w:cs="Times New Roman"/>
          <w:b/>
          <w:bCs/>
          <w:iCs/>
          <w:color w:val="000000" w:themeColor="text1"/>
          <w:spacing w:val="2"/>
          <w:sz w:val="24"/>
          <w:szCs w:val="24"/>
        </w:rPr>
        <w:t>.</w:t>
      </w:r>
      <w:r w:rsidRPr="00A42F75">
        <w:rPr>
          <w:rFonts w:eastAsia="Times New Roman" w:cs="Times New Roman"/>
          <w:b/>
          <w:bCs/>
          <w:iCs/>
          <w:color w:val="000000" w:themeColor="text1"/>
          <w:sz w:val="24"/>
          <w:szCs w:val="24"/>
        </w:rPr>
        <w:t>1</w:t>
      </w:r>
      <w:r w:rsidRPr="00A42F75">
        <w:rPr>
          <w:rFonts w:eastAsia="Times New Roman" w:cs="Times New Roman"/>
          <w:b/>
          <w:bCs/>
          <w:iCs/>
          <w:color w:val="000000" w:themeColor="text1"/>
          <w:spacing w:val="2"/>
          <w:sz w:val="24"/>
          <w:szCs w:val="24"/>
        </w:rPr>
        <w:t>.</w:t>
      </w:r>
      <w:r w:rsidRPr="00A42F75">
        <w:rPr>
          <w:rFonts w:eastAsia="Times New Roman" w:cs="Times New Roman"/>
          <w:b/>
          <w:bCs/>
          <w:iCs/>
          <w:color w:val="000000" w:themeColor="text1"/>
          <w:spacing w:val="-4"/>
          <w:sz w:val="24"/>
          <w:szCs w:val="24"/>
        </w:rPr>
        <w:t>1</w:t>
      </w:r>
      <w:r w:rsidRPr="00A42F75">
        <w:rPr>
          <w:rFonts w:eastAsia="Times New Roman" w:cs="Times New Roman"/>
          <w:b/>
          <w:bCs/>
          <w:iCs/>
          <w:color w:val="000000" w:themeColor="text1"/>
          <w:w w:val="99"/>
          <w:sz w:val="24"/>
          <w:szCs w:val="24"/>
        </w:rPr>
        <w:t>.</w:t>
      </w:r>
      <w:r w:rsidRPr="00A42F75">
        <w:rPr>
          <w:rFonts w:eastAsia="Times New Roman" w:cs="Times New Roman"/>
          <w:b/>
          <w:color w:val="000000" w:themeColor="text1"/>
          <w:sz w:val="24"/>
          <w:szCs w:val="24"/>
        </w:rPr>
        <w:tab/>
        <w:t xml:space="preserve">  О</w:t>
      </w:r>
      <w:r w:rsidRPr="00A42F75">
        <w:rPr>
          <w:rFonts w:eastAsia="Times New Roman" w:cs="Times New Roman"/>
          <w:b/>
          <w:color w:val="000000" w:themeColor="text1"/>
          <w:spacing w:val="-1"/>
          <w:sz w:val="24"/>
          <w:szCs w:val="24"/>
        </w:rPr>
        <w:t>с</w:t>
      </w:r>
      <w:r w:rsidRPr="00A42F75">
        <w:rPr>
          <w:rFonts w:eastAsia="Times New Roman" w:cs="Times New Roman"/>
          <w:b/>
          <w:color w:val="000000" w:themeColor="text1"/>
          <w:spacing w:val="3"/>
          <w:sz w:val="24"/>
          <w:szCs w:val="24"/>
        </w:rPr>
        <w:t>о</w:t>
      </w:r>
      <w:r w:rsidRPr="00A42F75">
        <w:rPr>
          <w:rFonts w:eastAsia="Times New Roman" w:cs="Times New Roman"/>
          <w:b/>
          <w:color w:val="000000" w:themeColor="text1"/>
          <w:spacing w:val="-1"/>
          <w:sz w:val="24"/>
          <w:szCs w:val="24"/>
        </w:rPr>
        <w:t>б</w:t>
      </w:r>
      <w:r w:rsidRPr="00A42F75">
        <w:rPr>
          <w:rFonts w:eastAsia="Times New Roman" w:cs="Times New Roman"/>
          <w:b/>
          <w:color w:val="000000" w:themeColor="text1"/>
          <w:sz w:val="24"/>
          <w:szCs w:val="24"/>
        </w:rPr>
        <w:t>е</w:t>
      </w:r>
      <w:r w:rsidRPr="00A42F75">
        <w:rPr>
          <w:rFonts w:eastAsia="Times New Roman" w:cs="Times New Roman"/>
          <w:b/>
          <w:color w:val="000000" w:themeColor="text1"/>
          <w:w w:val="99"/>
          <w:sz w:val="24"/>
          <w:szCs w:val="24"/>
        </w:rPr>
        <w:t>н</w:t>
      </w:r>
      <w:r w:rsidRPr="00A42F75">
        <w:rPr>
          <w:rFonts w:eastAsia="Times New Roman" w:cs="Times New Roman"/>
          <w:b/>
          <w:color w:val="000000" w:themeColor="text1"/>
          <w:spacing w:val="-3"/>
          <w:w w:val="99"/>
          <w:sz w:val="24"/>
          <w:szCs w:val="24"/>
        </w:rPr>
        <w:t>н</w:t>
      </w:r>
      <w:r w:rsidRPr="00A42F75">
        <w:rPr>
          <w:rFonts w:eastAsia="Times New Roman" w:cs="Times New Roman"/>
          <w:b/>
          <w:color w:val="000000" w:themeColor="text1"/>
          <w:spacing w:val="4"/>
          <w:w w:val="99"/>
          <w:sz w:val="24"/>
          <w:szCs w:val="24"/>
        </w:rPr>
        <w:t>о</w:t>
      </w:r>
      <w:r w:rsidRPr="00A42F75">
        <w:rPr>
          <w:rFonts w:eastAsia="Times New Roman" w:cs="Times New Roman"/>
          <w:b/>
          <w:color w:val="000000" w:themeColor="text1"/>
          <w:sz w:val="24"/>
          <w:szCs w:val="24"/>
        </w:rPr>
        <w:t>ст</w:t>
      </w:r>
      <w:r w:rsidRPr="00A42F75">
        <w:rPr>
          <w:rFonts w:eastAsia="Times New Roman" w:cs="Times New Roman"/>
          <w:b/>
          <w:color w:val="000000" w:themeColor="text1"/>
          <w:w w:val="99"/>
          <w:sz w:val="24"/>
          <w:szCs w:val="24"/>
        </w:rPr>
        <w:t>и</w:t>
      </w:r>
      <w:r w:rsidRPr="00A42F75">
        <w:rPr>
          <w:rFonts w:eastAsia="Times New Roman" w:cs="Times New Roman"/>
          <w:b/>
          <w:color w:val="000000" w:themeColor="text1"/>
          <w:spacing w:val="104"/>
          <w:sz w:val="24"/>
          <w:szCs w:val="24"/>
        </w:rPr>
        <w:t xml:space="preserve"> </w:t>
      </w:r>
      <w:r w:rsidRPr="00A42F75">
        <w:rPr>
          <w:rFonts w:eastAsia="Times New Roman" w:cs="Times New Roman"/>
          <w:b/>
          <w:color w:val="000000" w:themeColor="text1"/>
          <w:spacing w:val="4"/>
          <w:sz w:val="24"/>
          <w:szCs w:val="24"/>
        </w:rPr>
        <w:t>о</w:t>
      </w:r>
      <w:r w:rsidRPr="00A42F75">
        <w:rPr>
          <w:rFonts w:eastAsia="Times New Roman" w:cs="Times New Roman"/>
          <w:b/>
          <w:color w:val="000000" w:themeColor="text1"/>
          <w:spacing w:val="-1"/>
          <w:sz w:val="24"/>
          <w:szCs w:val="24"/>
        </w:rPr>
        <w:t>б</w:t>
      </w:r>
      <w:r w:rsidRPr="00A42F75">
        <w:rPr>
          <w:rFonts w:eastAsia="Times New Roman" w:cs="Times New Roman"/>
          <w:b/>
          <w:color w:val="000000" w:themeColor="text1"/>
          <w:sz w:val="24"/>
          <w:szCs w:val="24"/>
        </w:rPr>
        <w:t>р</w:t>
      </w:r>
      <w:r w:rsidRPr="00A42F75">
        <w:rPr>
          <w:rFonts w:eastAsia="Times New Roman" w:cs="Times New Roman"/>
          <w:b/>
          <w:color w:val="000000" w:themeColor="text1"/>
          <w:spacing w:val="-1"/>
          <w:sz w:val="24"/>
          <w:szCs w:val="24"/>
        </w:rPr>
        <w:t>а</w:t>
      </w:r>
      <w:r w:rsidRPr="00A42F75">
        <w:rPr>
          <w:rFonts w:eastAsia="Times New Roman" w:cs="Times New Roman"/>
          <w:b/>
          <w:color w:val="000000" w:themeColor="text1"/>
          <w:spacing w:val="-3"/>
          <w:sz w:val="24"/>
          <w:szCs w:val="24"/>
        </w:rPr>
        <w:t>з</w:t>
      </w:r>
      <w:r w:rsidRPr="00A42F75">
        <w:rPr>
          <w:rFonts w:eastAsia="Times New Roman" w:cs="Times New Roman"/>
          <w:b/>
          <w:color w:val="000000" w:themeColor="text1"/>
          <w:sz w:val="24"/>
          <w:szCs w:val="24"/>
        </w:rPr>
        <w:t>о</w:t>
      </w:r>
      <w:r w:rsidRPr="00A42F75">
        <w:rPr>
          <w:rFonts w:eastAsia="Times New Roman" w:cs="Times New Roman"/>
          <w:b/>
          <w:color w:val="000000" w:themeColor="text1"/>
          <w:spacing w:val="1"/>
          <w:sz w:val="24"/>
          <w:szCs w:val="24"/>
        </w:rPr>
        <w:t>в</w:t>
      </w:r>
      <w:r w:rsidRPr="00A42F75">
        <w:rPr>
          <w:rFonts w:eastAsia="Times New Roman" w:cs="Times New Roman"/>
          <w:b/>
          <w:color w:val="000000" w:themeColor="text1"/>
          <w:sz w:val="24"/>
          <w:szCs w:val="24"/>
        </w:rPr>
        <w:t>атель</w:t>
      </w:r>
      <w:r w:rsidRPr="00A42F75">
        <w:rPr>
          <w:rFonts w:eastAsia="Times New Roman" w:cs="Times New Roman"/>
          <w:b/>
          <w:color w:val="000000" w:themeColor="text1"/>
          <w:spacing w:val="-3"/>
          <w:w w:val="99"/>
          <w:sz w:val="24"/>
          <w:szCs w:val="24"/>
        </w:rPr>
        <w:t>н</w:t>
      </w:r>
      <w:r w:rsidRPr="00A42F75">
        <w:rPr>
          <w:rFonts w:eastAsia="Times New Roman" w:cs="Times New Roman"/>
          <w:b/>
          <w:color w:val="000000" w:themeColor="text1"/>
          <w:spacing w:val="4"/>
          <w:sz w:val="24"/>
          <w:szCs w:val="24"/>
        </w:rPr>
        <w:t>о</w:t>
      </w:r>
      <w:r w:rsidRPr="00A42F75">
        <w:rPr>
          <w:rFonts w:eastAsia="Times New Roman" w:cs="Times New Roman"/>
          <w:b/>
          <w:color w:val="000000" w:themeColor="text1"/>
          <w:w w:val="99"/>
          <w:sz w:val="24"/>
          <w:szCs w:val="24"/>
        </w:rPr>
        <w:t>й</w:t>
      </w:r>
      <w:r w:rsidRPr="00A42F75">
        <w:rPr>
          <w:rFonts w:eastAsia="Times New Roman" w:cs="Times New Roman"/>
          <w:b/>
          <w:color w:val="000000" w:themeColor="text1"/>
          <w:spacing w:val="104"/>
          <w:sz w:val="24"/>
          <w:szCs w:val="24"/>
        </w:rPr>
        <w:t xml:space="preserve"> </w:t>
      </w:r>
      <w:r w:rsidRPr="00A42F75">
        <w:rPr>
          <w:rFonts w:eastAsia="Times New Roman" w:cs="Times New Roman"/>
          <w:b/>
          <w:color w:val="000000" w:themeColor="text1"/>
          <w:spacing w:val="-1"/>
          <w:sz w:val="24"/>
          <w:szCs w:val="24"/>
        </w:rPr>
        <w:t>де</w:t>
      </w:r>
      <w:r w:rsidRPr="00A42F75">
        <w:rPr>
          <w:rFonts w:eastAsia="Times New Roman" w:cs="Times New Roman"/>
          <w:b/>
          <w:color w:val="000000" w:themeColor="text1"/>
          <w:sz w:val="24"/>
          <w:szCs w:val="24"/>
        </w:rPr>
        <w:t>я</w:t>
      </w:r>
      <w:r w:rsidRPr="00A42F75">
        <w:rPr>
          <w:rFonts w:eastAsia="Times New Roman" w:cs="Times New Roman"/>
          <w:b/>
          <w:color w:val="000000" w:themeColor="text1"/>
          <w:w w:val="99"/>
          <w:sz w:val="24"/>
          <w:szCs w:val="24"/>
        </w:rPr>
        <w:t>т</w:t>
      </w:r>
      <w:r w:rsidRPr="00A42F75">
        <w:rPr>
          <w:rFonts w:eastAsia="Times New Roman" w:cs="Times New Roman"/>
          <w:b/>
          <w:color w:val="000000" w:themeColor="text1"/>
          <w:sz w:val="24"/>
          <w:szCs w:val="24"/>
        </w:rPr>
        <w:t>ел</w:t>
      </w:r>
      <w:r w:rsidRPr="00A42F75">
        <w:rPr>
          <w:rFonts w:eastAsia="Times New Roman" w:cs="Times New Roman"/>
          <w:b/>
          <w:color w:val="000000" w:themeColor="text1"/>
          <w:w w:val="99"/>
          <w:sz w:val="24"/>
          <w:szCs w:val="24"/>
        </w:rPr>
        <w:t>ь</w:t>
      </w:r>
      <w:r w:rsidRPr="00A42F75">
        <w:rPr>
          <w:rFonts w:eastAsia="Times New Roman" w:cs="Times New Roman"/>
          <w:b/>
          <w:color w:val="000000" w:themeColor="text1"/>
          <w:spacing w:val="-2"/>
          <w:sz w:val="24"/>
          <w:szCs w:val="24"/>
        </w:rPr>
        <w:t>н</w:t>
      </w:r>
      <w:r w:rsidRPr="00A42F75">
        <w:rPr>
          <w:rFonts w:eastAsia="Times New Roman" w:cs="Times New Roman"/>
          <w:b/>
          <w:color w:val="000000" w:themeColor="text1"/>
          <w:spacing w:val="3"/>
          <w:sz w:val="24"/>
          <w:szCs w:val="24"/>
        </w:rPr>
        <w:t>о</w:t>
      </w:r>
      <w:r w:rsidRPr="00A42F75">
        <w:rPr>
          <w:rFonts w:eastAsia="Times New Roman" w:cs="Times New Roman"/>
          <w:b/>
          <w:color w:val="000000" w:themeColor="text1"/>
          <w:sz w:val="24"/>
          <w:szCs w:val="24"/>
        </w:rPr>
        <w:t>с</w:t>
      </w:r>
      <w:r w:rsidRPr="00A42F75">
        <w:rPr>
          <w:rFonts w:eastAsia="Times New Roman" w:cs="Times New Roman"/>
          <w:b/>
          <w:color w:val="000000" w:themeColor="text1"/>
          <w:w w:val="99"/>
          <w:sz w:val="24"/>
          <w:szCs w:val="24"/>
        </w:rPr>
        <w:t>т</w:t>
      </w:r>
      <w:r w:rsidRPr="00A42F75">
        <w:rPr>
          <w:rFonts w:eastAsia="Times New Roman" w:cs="Times New Roman"/>
          <w:b/>
          <w:color w:val="000000" w:themeColor="text1"/>
          <w:sz w:val="24"/>
          <w:szCs w:val="24"/>
        </w:rPr>
        <w:t>и</w:t>
      </w:r>
      <w:r w:rsidRPr="00A42F75">
        <w:rPr>
          <w:rFonts w:eastAsia="Times New Roman" w:cs="Times New Roman"/>
          <w:b/>
          <w:color w:val="000000" w:themeColor="text1"/>
          <w:spacing w:val="105"/>
          <w:sz w:val="24"/>
          <w:szCs w:val="24"/>
        </w:rPr>
        <w:t xml:space="preserve"> </w:t>
      </w:r>
      <w:r w:rsidRPr="00A42F75">
        <w:rPr>
          <w:rFonts w:eastAsia="Times New Roman" w:cs="Times New Roman"/>
          <w:b/>
          <w:color w:val="000000" w:themeColor="text1"/>
          <w:sz w:val="24"/>
          <w:szCs w:val="24"/>
        </w:rPr>
        <w:t>ра</w:t>
      </w:r>
      <w:r w:rsidRPr="00A42F75">
        <w:rPr>
          <w:rFonts w:eastAsia="Times New Roman" w:cs="Times New Roman"/>
          <w:b/>
          <w:color w:val="000000" w:themeColor="text1"/>
          <w:w w:val="99"/>
          <w:sz w:val="24"/>
          <w:szCs w:val="24"/>
        </w:rPr>
        <w:t>з</w:t>
      </w:r>
      <w:r w:rsidRPr="00A42F75">
        <w:rPr>
          <w:rFonts w:eastAsia="Times New Roman" w:cs="Times New Roman"/>
          <w:b/>
          <w:color w:val="000000" w:themeColor="text1"/>
          <w:spacing w:val="1"/>
          <w:sz w:val="24"/>
          <w:szCs w:val="24"/>
        </w:rPr>
        <w:t>н</w:t>
      </w:r>
      <w:r w:rsidRPr="00A42F75">
        <w:rPr>
          <w:rFonts w:eastAsia="Times New Roman" w:cs="Times New Roman"/>
          <w:b/>
          <w:color w:val="000000" w:themeColor="text1"/>
          <w:spacing w:val="2"/>
          <w:sz w:val="24"/>
          <w:szCs w:val="24"/>
        </w:rPr>
        <w:t>ы</w:t>
      </w:r>
      <w:r w:rsidRPr="00A42F75">
        <w:rPr>
          <w:rFonts w:eastAsia="Times New Roman" w:cs="Times New Roman"/>
          <w:b/>
          <w:color w:val="000000" w:themeColor="text1"/>
          <w:sz w:val="24"/>
          <w:szCs w:val="24"/>
        </w:rPr>
        <w:t>х</w:t>
      </w:r>
      <w:r w:rsidRPr="00A42F75">
        <w:rPr>
          <w:rFonts w:eastAsia="Times New Roman" w:cs="Times New Roman"/>
          <w:b/>
          <w:color w:val="000000" w:themeColor="text1"/>
          <w:spacing w:val="103"/>
          <w:sz w:val="24"/>
          <w:szCs w:val="24"/>
        </w:rPr>
        <w:t xml:space="preserve"> </w:t>
      </w:r>
      <w:r w:rsidRPr="00A42F75">
        <w:rPr>
          <w:rFonts w:eastAsia="Times New Roman" w:cs="Times New Roman"/>
          <w:b/>
          <w:color w:val="000000" w:themeColor="text1"/>
          <w:spacing w:val="-2"/>
          <w:sz w:val="24"/>
          <w:szCs w:val="24"/>
        </w:rPr>
        <w:t>в</w:t>
      </w:r>
      <w:r w:rsidRPr="00A42F75">
        <w:rPr>
          <w:rFonts w:eastAsia="Times New Roman" w:cs="Times New Roman"/>
          <w:b/>
          <w:color w:val="000000" w:themeColor="text1"/>
          <w:sz w:val="24"/>
          <w:szCs w:val="24"/>
        </w:rPr>
        <w:t>и</w:t>
      </w:r>
      <w:r w:rsidRPr="00A42F75">
        <w:rPr>
          <w:rFonts w:eastAsia="Times New Roman" w:cs="Times New Roman"/>
          <w:b/>
          <w:color w:val="000000" w:themeColor="text1"/>
          <w:spacing w:val="-1"/>
          <w:sz w:val="24"/>
          <w:szCs w:val="24"/>
        </w:rPr>
        <w:t>д</w:t>
      </w:r>
      <w:r w:rsidRPr="00A42F75">
        <w:rPr>
          <w:rFonts w:eastAsia="Times New Roman" w:cs="Times New Roman"/>
          <w:b/>
          <w:color w:val="000000" w:themeColor="text1"/>
          <w:sz w:val="24"/>
          <w:szCs w:val="24"/>
        </w:rPr>
        <w:t>ов</w:t>
      </w:r>
      <w:r w:rsidRPr="00A42F75">
        <w:rPr>
          <w:rFonts w:eastAsia="Times New Roman" w:cs="Times New Roman"/>
          <w:b/>
          <w:color w:val="000000" w:themeColor="text1"/>
          <w:spacing w:val="104"/>
          <w:sz w:val="24"/>
          <w:szCs w:val="24"/>
        </w:rPr>
        <w:t xml:space="preserve"> </w:t>
      </w:r>
      <w:r w:rsidRPr="00A42F75">
        <w:rPr>
          <w:rFonts w:eastAsia="Times New Roman" w:cs="Times New Roman"/>
          <w:b/>
          <w:color w:val="000000" w:themeColor="text1"/>
          <w:sz w:val="24"/>
          <w:szCs w:val="24"/>
        </w:rPr>
        <w:t>и</w:t>
      </w:r>
      <w:r w:rsidRPr="00A42F75">
        <w:rPr>
          <w:rFonts w:eastAsia="Times New Roman" w:cs="Times New Roman"/>
          <w:b/>
          <w:color w:val="000000" w:themeColor="text1"/>
          <w:spacing w:val="108"/>
          <w:sz w:val="24"/>
          <w:szCs w:val="24"/>
        </w:rPr>
        <w:t xml:space="preserve"> </w:t>
      </w:r>
      <w:r w:rsidRPr="00A42F75">
        <w:rPr>
          <w:rFonts w:eastAsia="Times New Roman" w:cs="Times New Roman"/>
          <w:b/>
          <w:color w:val="000000" w:themeColor="text1"/>
          <w:sz w:val="24"/>
          <w:szCs w:val="24"/>
        </w:rPr>
        <w:t>к</w:t>
      </w:r>
      <w:r w:rsidRPr="00A42F75">
        <w:rPr>
          <w:rFonts w:eastAsia="Times New Roman" w:cs="Times New Roman"/>
          <w:b/>
          <w:color w:val="000000" w:themeColor="text1"/>
          <w:spacing w:val="-10"/>
          <w:sz w:val="24"/>
          <w:szCs w:val="24"/>
        </w:rPr>
        <w:t>у</w:t>
      </w:r>
      <w:r w:rsidRPr="00A42F75">
        <w:rPr>
          <w:rFonts w:eastAsia="Times New Roman" w:cs="Times New Roman"/>
          <w:b/>
          <w:color w:val="000000" w:themeColor="text1"/>
          <w:sz w:val="24"/>
          <w:szCs w:val="24"/>
        </w:rPr>
        <w:t>л</w:t>
      </w:r>
      <w:r w:rsidRPr="00A42F75">
        <w:rPr>
          <w:rFonts w:eastAsia="Times New Roman" w:cs="Times New Roman"/>
          <w:b/>
          <w:color w:val="000000" w:themeColor="text1"/>
          <w:w w:val="99"/>
          <w:sz w:val="24"/>
          <w:szCs w:val="24"/>
        </w:rPr>
        <w:t>ь</w:t>
      </w:r>
      <w:r w:rsidRPr="00A42F75">
        <w:rPr>
          <w:rFonts w:eastAsia="Times New Roman" w:cs="Times New Roman"/>
          <w:b/>
          <w:color w:val="000000" w:themeColor="text1"/>
          <w:spacing w:val="6"/>
          <w:w w:val="99"/>
          <w:sz w:val="24"/>
          <w:szCs w:val="24"/>
        </w:rPr>
        <w:t>т</w:t>
      </w:r>
      <w:r w:rsidRPr="00A42F75">
        <w:rPr>
          <w:rFonts w:eastAsia="Times New Roman" w:cs="Times New Roman"/>
          <w:b/>
          <w:color w:val="000000" w:themeColor="text1"/>
          <w:spacing w:val="-4"/>
          <w:sz w:val="24"/>
          <w:szCs w:val="24"/>
        </w:rPr>
        <w:t>у</w:t>
      </w:r>
      <w:r w:rsidRPr="00A42F75">
        <w:rPr>
          <w:rFonts w:eastAsia="Times New Roman" w:cs="Times New Roman"/>
          <w:b/>
          <w:color w:val="000000" w:themeColor="text1"/>
          <w:sz w:val="24"/>
          <w:szCs w:val="24"/>
        </w:rPr>
        <w:t>рн</w:t>
      </w:r>
      <w:r w:rsidRPr="00A42F75">
        <w:rPr>
          <w:rFonts w:eastAsia="Times New Roman" w:cs="Times New Roman"/>
          <w:b/>
          <w:color w:val="000000" w:themeColor="text1"/>
          <w:spacing w:val="2"/>
          <w:sz w:val="24"/>
          <w:szCs w:val="24"/>
        </w:rPr>
        <w:t>ы</w:t>
      </w:r>
      <w:r w:rsidRPr="00A42F75">
        <w:rPr>
          <w:rFonts w:eastAsia="Times New Roman" w:cs="Times New Roman"/>
          <w:b/>
          <w:color w:val="000000" w:themeColor="text1"/>
          <w:sz w:val="24"/>
          <w:szCs w:val="24"/>
        </w:rPr>
        <w:t>х</w:t>
      </w:r>
      <w:r w:rsidRPr="00A42F75">
        <w:rPr>
          <w:rFonts w:eastAsia="Times New Roman" w:cs="Times New Roman"/>
          <w:b/>
          <w:color w:val="000000" w:themeColor="text1"/>
          <w:spacing w:val="103"/>
          <w:sz w:val="24"/>
          <w:szCs w:val="24"/>
        </w:rPr>
        <w:t xml:space="preserve"> </w:t>
      </w:r>
      <w:r w:rsidRPr="00A42F75">
        <w:rPr>
          <w:rFonts w:eastAsia="Times New Roman" w:cs="Times New Roman"/>
          <w:b/>
          <w:color w:val="000000" w:themeColor="text1"/>
          <w:spacing w:val="1"/>
          <w:sz w:val="24"/>
          <w:szCs w:val="24"/>
        </w:rPr>
        <w:t>п</w:t>
      </w:r>
      <w:r w:rsidRPr="00A42F75">
        <w:rPr>
          <w:rFonts w:eastAsia="Times New Roman" w:cs="Times New Roman"/>
          <w:b/>
          <w:color w:val="000000" w:themeColor="text1"/>
          <w:sz w:val="24"/>
          <w:szCs w:val="24"/>
        </w:rPr>
        <w:t>ракт</w:t>
      </w:r>
      <w:r w:rsidRPr="00A42F75">
        <w:rPr>
          <w:rFonts w:eastAsia="Times New Roman" w:cs="Times New Roman"/>
          <w:b/>
          <w:color w:val="000000" w:themeColor="text1"/>
          <w:w w:val="99"/>
          <w:sz w:val="24"/>
          <w:szCs w:val="24"/>
        </w:rPr>
        <w:t>и</w:t>
      </w:r>
      <w:r w:rsidRPr="00A42F75">
        <w:rPr>
          <w:rFonts w:eastAsia="Times New Roman" w:cs="Times New Roman"/>
          <w:b/>
          <w:color w:val="000000" w:themeColor="text1"/>
          <w:sz w:val="24"/>
          <w:szCs w:val="24"/>
        </w:rPr>
        <w:t>к</w:t>
      </w:r>
    </w:p>
    <w:p w:rsidR="0026380B" w:rsidRPr="00A42F75" w:rsidRDefault="0026380B" w:rsidP="0026380B">
      <w:pPr>
        <w:widowControl w:val="0"/>
        <w:tabs>
          <w:tab w:val="left" w:pos="850"/>
        </w:tabs>
        <w:spacing w:after="0"/>
        <w:ind w:right="5654"/>
        <w:rPr>
          <w:rFonts w:eastAsia="Times New Roman" w:cs="Times New Roman"/>
          <w:b/>
          <w:color w:val="000000" w:themeColor="text1"/>
          <w:sz w:val="24"/>
          <w:szCs w:val="24"/>
          <w:lang w:eastAsia="ru-RU"/>
        </w:rPr>
      </w:pPr>
      <w:r w:rsidRPr="00A42F75">
        <w:rPr>
          <w:rFonts w:eastAsia="Times New Roman" w:cs="Times New Roman"/>
          <w:b/>
          <w:color w:val="000000" w:themeColor="text1"/>
          <w:sz w:val="24"/>
          <w:szCs w:val="24"/>
          <w:lang w:eastAsia="ru-RU"/>
        </w:rPr>
        <w:t>2</w:t>
      </w:r>
      <w:r w:rsidRPr="00A42F75">
        <w:rPr>
          <w:rFonts w:eastAsia="Times New Roman" w:cs="Times New Roman"/>
          <w:b/>
          <w:color w:val="000000" w:themeColor="text1"/>
          <w:spacing w:val="2"/>
          <w:sz w:val="24"/>
          <w:szCs w:val="24"/>
          <w:lang w:eastAsia="ru-RU"/>
        </w:rPr>
        <w:t>.</w:t>
      </w:r>
      <w:r w:rsidRPr="00A42F75">
        <w:rPr>
          <w:rFonts w:eastAsia="Times New Roman" w:cs="Times New Roman"/>
          <w:b/>
          <w:color w:val="000000" w:themeColor="text1"/>
          <w:sz w:val="24"/>
          <w:szCs w:val="24"/>
          <w:lang w:eastAsia="ru-RU"/>
        </w:rPr>
        <w:t>1</w:t>
      </w:r>
      <w:r w:rsidRPr="00A42F75">
        <w:rPr>
          <w:rFonts w:eastAsia="Times New Roman" w:cs="Times New Roman"/>
          <w:b/>
          <w:color w:val="000000" w:themeColor="text1"/>
          <w:spacing w:val="2"/>
          <w:sz w:val="24"/>
          <w:szCs w:val="24"/>
          <w:lang w:eastAsia="ru-RU"/>
        </w:rPr>
        <w:t>.</w:t>
      </w:r>
      <w:r w:rsidRPr="00A42F75">
        <w:rPr>
          <w:rFonts w:eastAsia="Times New Roman" w:cs="Times New Roman"/>
          <w:b/>
          <w:color w:val="000000" w:themeColor="text1"/>
          <w:spacing w:val="-4"/>
          <w:sz w:val="24"/>
          <w:szCs w:val="24"/>
          <w:lang w:eastAsia="ru-RU"/>
        </w:rPr>
        <w:t>2</w:t>
      </w:r>
      <w:r w:rsidRPr="00A42F75">
        <w:rPr>
          <w:rFonts w:eastAsia="Times New Roman" w:cs="Times New Roman"/>
          <w:b/>
          <w:color w:val="000000" w:themeColor="text1"/>
          <w:w w:val="99"/>
          <w:sz w:val="24"/>
          <w:szCs w:val="24"/>
          <w:lang w:eastAsia="ru-RU"/>
        </w:rPr>
        <w:t>.</w:t>
      </w:r>
      <w:r w:rsidRPr="00A42F75">
        <w:rPr>
          <w:rFonts w:eastAsia="Times New Roman" w:cs="Times New Roman"/>
          <w:b/>
          <w:color w:val="000000" w:themeColor="text1"/>
          <w:sz w:val="24"/>
          <w:szCs w:val="24"/>
          <w:lang w:eastAsia="ru-RU"/>
        </w:rPr>
        <w:tab/>
      </w:r>
      <w:r w:rsidRPr="00A42F75">
        <w:rPr>
          <w:rFonts w:eastAsia="Times New Roman" w:cs="Times New Roman"/>
          <w:b/>
          <w:color w:val="000000" w:themeColor="text1"/>
          <w:spacing w:val="-1"/>
          <w:sz w:val="24"/>
          <w:szCs w:val="24"/>
          <w:lang w:eastAsia="ru-RU"/>
        </w:rPr>
        <w:t>С</w:t>
      </w:r>
      <w:r w:rsidRPr="00A42F75">
        <w:rPr>
          <w:rFonts w:eastAsia="Times New Roman" w:cs="Times New Roman"/>
          <w:b/>
          <w:color w:val="000000" w:themeColor="text1"/>
          <w:w w:val="99"/>
          <w:sz w:val="24"/>
          <w:szCs w:val="24"/>
          <w:lang w:eastAsia="ru-RU"/>
        </w:rPr>
        <w:t>п</w:t>
      </w:r>
      <w:r w:rsidRPr="00A42F75">
        <w:rPr>
          <w:rFonts w:eastAsia="Times New Roman" w:cs="Times New Roman"/>
          <w:b/>
          <w:color w:val="000000" w:themeColor="text1"/>
          <w:spacing w:val="5"/>
          <w:sz w:val="24"/>
          <w:szCs w:val="24"/>
          <w:lang w:eastAsia="ru-RU"/>
        </w:rPr>
        <w:t>о</w:t>
      </w:r>
      <w:r w:rsidRPr="00A42F75">
        <w:rPr>
          <w:rFonts w:eastAsia="Times New Roman" w:cs="Times New Roman"/>
          <w:b/>
          <w:color w:val="000000" w:themeColor="text1"/>
          <w:spacing w:val="-5"/>
          <w:sz w:val="24"/>
          <w:szCs w:val="24"/>
          <w:lang w:eastAsia="ru-RU"/>
        </w:rPr>
        <w:t>с</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pacing w:val="-2"/>
          <w:sz w:val="24"/>
          <w:szCs w:val="24"/>
          <w:lang w:eastAsia="ru-RU"/>
        </w:rPr>
        <w:t>б</w:t>
      </w:r>
      <w:r w:rsidRPr="00A42F75">
        <w:rPr>
          <w:rFonts w:eastAsia="Times New Roman" w:cs="Times New Roman"/>
          <w:b/>
          <w:color w:val="000000" w:themeColor="text1"/>
          <w:sz w:val="24"/>
          <w:szCs w:val="24"/>
          <w:lang w:eastAsia="ru-RU"/>
        </w:rPr>
        <w:t>ы</w:t>
      </w:r>
      <w:r w:rsidRPr="00A42F75">
        <w:rPr>
          <w:rFonts w:eastAsia="Times New Roman" w:cs="Times New Roman"/>
          <w:b/>
          <w:color w:val="000000" w:themeColor="text1"/>
          <w:spacing w:val="1"/>
          <w:sz w:val="24"/>
          <w:szCs w:val="24"/>
          <w:lang w:eastAsia="ru-RU"/>
        </w:rPr>
        <w:t xml:space="preserve"> </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pacing w:val="-5"/>
          <w:sz w:val="24"/>
          <w:szCs w:val="24"/>
          <w:lang w:eastAsia="ru-RU"/>
        </w:rPr>
        <w:t xml:space="preserve"> </w:t>
      </w:r>
      <w:r w:rsidRPr="00A42F75">
        <w:rPr>
          <w:rFonts w:eastAsia="Times New Roman" w:cs="Times New Roman"/>
          <w:b/>
          <w:color w:val="000000" w:themeColor="text1"/>
          <w:w w:val="99"/>
          <w:sz w:val="24"/>
          <w:szCs w:val="24"/>
          <w:lang w:eastAsia="ru-RU"/>
        </w:rPr>
        <w:t>н</w:t>
      </w:r>
      <w:r w:rsidRPr="00A42F75">
        <w:rPr>
          <w:rFonts w:eastAsia="Times New Roman" w:cs="Times New Roman"/>
          <w:b/>
          <w:color w:val="000000" w:themeColor="text1"/>
          <w:sz w:val="24"/>
          <w:szCs w:val="24"/>
          <w:lang w:eastAsia="ru-RU"/>
        </w:rPr>
        <w:t>а</w:t>
      </w:r>
      <w:r w:rsidRPr="00A42F75">
        <w:rPr>
          <w:rFonts w:eastAsia="Times New Roman" w:cs="Times New Roman"/>
          <w:b/>
          <w:color w:val="000000" w:themeColor="text1"/>
          <w:w w:val="99"/>
          <w:sz w:val="24"/>
          <w:szCs w:val="24"/>
          <w:lang w:eastAsia="ru-RU"/>
        </w:rPr>
        <w:t>п</w:t>
      </w:r>
      <w:r w:rsidRPr="00A42F75">
        <w:rPr>
          <w:rFonts w:eastAsia="Times New Roman" w:cs="Times New Roman"/>
          <w:b/>
          <w:color w:val="000000" w:themeColor="text1"/>
          <w:sz w:val="24"/>
          <w:szCs w:val="24"/>
          <w:lang w:eastAsia="ru-RU"/>
        </w:rPr>
        <w:t>ра</w:t>
      </w:r>
      <w:r w:rsidRPr="00A42F75">
        <w:rPr>
          <w:rFonts w:eastAsia="Times New Roman" w:cs="Times New Roman"/>
          <w:b/>
          <w:color w:val="000000" w:themeColor="text1"/>
          <w:spacing w:val="1"/>
          <w:sz w:val="24"/>
          <w:szCs w:val="24"/>
          <w:lang w:eastAsia="ru-RU"/>
        </w:rPr>
        <w:t>в</w:t>
      </w:r>
      <w:r w:rsidRPr="00A42F75">
        <w:rPr>
          <w:rFonts w:eastAsia="Times New Roman" w:cs="Times New Roman"/>
          <w:b/>
          <w:color w:val="000000" w:themeColor="text1"/>
          <w:sz w:val="24"/>
          <w:szCs w:val="24"/>
          <w:lang w:eastAsia="ru-RU"/>
        </w:rPr>
        <w:t>ле</w:t>
      </w:r>
      <w:r w:rsidRPr="00A42F75">
        <w:rPr>
          <w:rFonts w:eastAsia="Times New Roman" w:cs="Times New Roman"/>
          <w:b/>
          <w:color w:val="000000" w:themeColor="text1"/>
          <w:w w:val="99"/>
          <w:sz w:val="24"/>
          <w:szCs w:val="24"/>
          <w:lang w:eastAsia="ru-RU"/>
        </w:rPr>
        <w:t>н</w:t>
      </w:r>
      <w:r w:rsidRPr="00A42F75">
        <w:rPr>
          <w:rFonts w:eastAsia="Times New Roman" w:cs="Times New Roman"/>
          <w:b/>
          <w:color w:val="000000" w:themeColor="text1"/>
          <w:spacing w:val="1"/>
          <w:w w:val="99"/>
          <w:sz w:val="24"/>
          <w:szCs w:val="24"/>
          <w:lang w:eastAsia="ru-RU"/>
        </w:rPr>
        <w:t>и</w:t>
      </w:r>
      <w:r w:rsidRPr="00A42F75">
        <w:rPr>
          <w:rFonts w:eastAsia="Times New Roman" w:cs="Times New Roman"/>
          <w:b/>
          <w:color w:val="000000" w:themeColor="text1"/>
          <w:sz w:val="24"/>
          <w:szCs w:val="24"/>
          <w:lang w:eastAsia="ru-RU"/>
        </w:rPr>
        <w:t>я</w:t>
      </w:r>
      <w:r w:rsidRPr="00A42F75">
        <w:rPr>
          <w:rFonts w:eastAsia="Times New Roman" w:cs="Times New Roman"/>
          <w:b/>
          <w:color w:val="000000" w:themeColor="text1"/>
          <w:spacing w:val="-5"/>
          <w:sz w:val="24"/>
          <w:szCs w:val="24"/>
          <w:lang w:eastAsia="ru-RU"/>
        </w:rPr>
        <w:t xml:space="preserve"> </w:t>
      </w:r>
      <w:r w:rsidRPr="00A42F75">
        <w:rPr>
          <w:rFonts w:eastAsia="Times New Roman" w:cs="Times New Roman"/>
          <w:b/>
          <w:color w:val="000000" w:themeColor="text1"/>
          <w:spacing w:val="-4"/>
          <w:w w:val="99"/>
          <w:sz w:val="24"/>
          <w:szCs w:val="24"/>
          <w:lang w:eastAsia="ru-RU"/>
        </w:rPr>
        <w:t>п</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pacing w:val="-2"/>
          <w:sz w:val="24"/>
          <w:szCs w:val="24"/>
          <w:lang w:eastAsia="ru-RU"/>
        </w:rPr>
        <w:t>дд</w:t>
      </w:r>
      <w:r w:rsidRPr="00A42F75">
        <w:rPr>
          <w:rFonts w:eastAsia="Times New Roman" w:cs="Times New Roman"/>
          <w:b/>
          <w:color w:val="000000" w:themeColor="text1"/>
          <w:sz w:val="24"/>
          <w:szCs w:val="24"/>
          <w:lang w:eastAsia="ru-RU"/>
        </w:rPr>
        <w:t>ер</w:t>
      </w:r>
      <w:r w:rsidRPr="00A42F75">
        <w:rPr>
          <w:rFonts w:eastAsia="Times New Roman" w:cs="Times New Roman"/>
          <w:b/>
          <w:color w:val="000000" w:themeColor="text1"/>
          <w:spacing w:val="1"/>
          <w:sz w:val="24"/>
          <w:szCs w:val="24"/>
          <w:lang w:eastAsia="ru-RU"/>
        </w:rPr>
        <w:t>ж</w:t>
      </w:r>
      <w:r w:rsidRPr="00A42F75">
        <w:rPr>
          <w:rFonts w:eastAsia="Times New Roman" w:cs="Times New Roman"/>
          <w:b/>
          <w:color w:val="000000" w:themeColor="text1"/>
          <w:sz w:val="24"/>
          <w:szCs w:val="24"/>
          <w:lang w:eastAsia="ru-RU"/>
        </w:rPr>
        <w:t xml:space="preserve">ки </w:t>
      </w:r>
      <w:r w:rsidRPr="00A42F75">
        <w:rPr>
          <w:rFonts w:eastAsia="Times New Roman" w:cs="Times New Roman"/>
          <w:b/>
          <w:color w:val="000000" w:themeColor="text1"/>
          <w:spacing w:val="-3"/>
          <w:sz w:val="24"/>
          <w:szCs w:val="24"/>
          <w:lang w:eastAsia="ru-RU"/>
        </w:rPr>
        <w:t>д</w:t>
      </w:r>
      <w:r w:rsidRPr="00A42F75">
        <w:rPr>
          <w:rFonts w:eastAsia="Times New Roman" w:cs="Times New Roman"/>
          <w:b/>
          <w:color w:val="000000" w:themeColor="text1"/>
          <w:sz w:val="24"/>
          <w:szCs w:val="24"/>
          <w:lang w:eastAsia="ru-RU"/>
        </w:rPr>
        <w:t>е</w:t>
      </w:r>
      <w:r w:rsidRPr="00A42F75">
        <w:rPr>
          <w:rFonts w:eastAsia="Times New Roman" w:cs="Times New Roman"/>
          <w:b/>
          <w:color w:val="000000" w:themeColor="text1"/>
          <w:w w:val="99"/>
          <w:sz w:val="24"/>
          <w:szCs w:val="24"/>
          <w:lang w:eastAsia="ru-RU"/>
        </w:rPr>
        <w:t>т</w:t>
      </w:r>
      <w:r w:rsidRPr="00A42F75">
        <w:rPr>
          <w:rFonts w:eastAsia="Times New Roman" w:cs="Times New Roman"/>
          <w:b/>
          <w:color w:val="000000" w:themeColor="text1"/>
          <w:sz w:val="24"/>
          <w:szCs w:val="24"/>
          <w:lang w:eastAsia="ru-RU"/>
        </w:rPr>
        <w:t>с</w:t>
      </w:r>
      <w:r w:rsidRPr="00A42F75">
        <w:rPr>
          <w:rFonts w:eastAsia="Times New Roman" w:cs="Times New Roman"/>
          <w:b/>
          <w:color w:val="000000" w:themeColor="text1"/>
          <w:spacing w:val="-2"/>
          <w:sz w:val="24"/>
          <w:szCs w:val="24"/>
          <w:lang w:eastAsia="ru-RU"/>
        </w:rPr>
        <w:t>к</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z w:val="24"/>
          <w:szCs w:val="24"/>
          <w:lang w:eastAsia="ru-RU"/>
        </w:rPr>
        <w:t xml:space="preserve">й </w:t>
      </w:r>
      <w:r w:rsidRPr="00A42F75">
        <w:rPr>
          <w:rFonts w:eastAsia="Times New Roman" w:cs="Times New Roman"/>
          <w:b/>
          <w:color w:val="000000" w:themeColor="text1"/>
          <w:spacing w:val="1"/>
          <w:sz w:val="24"/>
          <w:szCs w:val="24"/>
          <w:lang w:eastAsia="ru-RU"/>
        </w:rPr>
        <w:t>и</w:t>
      </w:r>
      <w:r w:rsidRPr="00A42F75">
        <w:rPr>
          <w:rFonts w:eastAsia="Times New Roman" w:cs="Times New Roman"/>
          <w:b/>
          <w:color w:val="000000" w:themeColor="text1"/>
          <w:spacing w:val="-3"/>
          <w:sz w:val="24"/>
          <w:szCs w:val="24"/>
          <w:lang w:eastAsia="ru-RU"/>
        </w:rPr>
        <w:t>н</w:t>
      </w:r>
      <w:r w:rsidRPr="00A42F75">
        <w:rPr>
          <w:rFonts w:eastAsia="Times New Roman" w:cs="Times New Roman"/>
          <w:b/>
          <w:color w:val="000000" w:themeColor="text1"/>
          <w:sz w:val="24"/>
          <w:szCs w:val="24"/>
          <w:lang w:eastAsia="ru-RU"/>
        </w:rPr>
        <w:t>и</w:t>
      </w:r>
      <w:r w:rsidRPr="00A42F75">
        <w:rPr>
          <w:rFonts w:eastAsia="Times New Roman" w:cs="Times New Roman"/>
          <w:b/>
          <w:color w:val="000000" w:themeColor="text1"/>
          <w:spacing w:val="1"/>
          <w:sz w:val="24"/>
          <w:szCs w:val="24"/>
          <w:lang w:eastAsia="ru-RU"/>
        </w:rPr>
        <w:t>ци</w:t>
      </w:r>
      <w:r w:rsidRPr="00A42F75">
        <w:rPr>
          <w:rFonts w:eastAsia="Times New Roman" w:cs="Times New Roman"/>
          <w:b/>
          <w:color w:val="000000" w:themeColor="text1"/>
          <w:sz w:val="24"/>
          <w:szCs w:val="24"/>
          <w:lang w:eastAsia="ru-RU"/>
        </w:rPr>
        <w:t>а</w:t>
      </w:r>
      <w:r w:rsidRPr="00A42F75">
        <w:rPr>
          <w:rFonts w:eastAsia="Times New Roman" w:cs="Times New Roman"/>
          <w:b/>
          <w:color w:val="000000" w:themeColor="text1"/>
          <w:w w:val="99"/>
          <w:sz w:val="24"/>
          <w:szCs w:val="24"/>
          <w:lang w:eastAsia="ru-RU"/>
        </w:rPr>
        <w:t>т</w:t>
      </w:r>
      <w:r w:rsidRPr="00A42F75">
        <w:rPr>
          <w:rFonts w:eastAsia="Times New Roman" w:cs="Times New Roman"/>
          <w:b/>
          <w:color w:val="000000" w:themeColor="text1"/>
          <w:spacing w:val="1"/>
          <w:sz w:val="24"/>
          <w:szCs w:val="24"/>
          <w:lang w:eastAsia="ru-RU"/>
        </w:rPr>
        <w:t>и</w:t>
      </w:r>
      <w:r w:rsidRPr="00A42F75">
        <w:rPr>
          <w:rFonts w:eastAsia="Times New Roman" w:cs="Times New Roman"/>
          <w:b/>
          <w:color w:val="000000" w:themeColor="text1"/>
          <w:spacing w:val="-2"/>
          <w:sz w:val="24"/>
          <w:szCs w:val="24"/>
          <w:lang w:eastAsia="ru-RU"/>
        </w:rPr>
        <w:t>в</w:t>
      </w:r>
      <w:r w:rsidRPr="00A42F75">
        <w:rPr>
          <w:rFonts w:eastAsia="Times New Roman" w:cs="Times New Roman"/>
          <w:b/>
          <w:color w:val="000000" w:themeColor="text1"/>
          <w:spacing w:val="1"/>
          <w:sz w:val="24"/>
          <w:szCs w:val="24"/>
          <w:lang w:eastAsia="ru-RU"/>
        </w:rPr>
        <w:t>ы</w:t>
      </w:r>
      <w:r w:rsidRPr="00A42F75">
        <w:rPr>
          <w:rFonts w:eastAsia="Times New Roman" w:cs="Times New Roman"/>
          <w:b/>
          <w:color w:val="000000" w:themeColor="text1"/>
          <w:sz w:val="24"/>
          <w:szCs w:val="24"/>
          <w:lang w:eastAsia="ru-RU"/>
        </w:rPr>
        <w:t>;</w:t>
      </w:r>
    </w:p>
    <w:p w:rsidR="0026380B" w:rsidRPr="00A42F75" w:rsidRDefault="0026380B" w:rsidP="0026380B">
      <w:pPr>
        <w:widowControl w:val="0"/>
        <w:spacing w:after="0"/>
        <w:ind w:right="6947"/>
        <w:rPr>
          <w:rFonts w:eastAsia="Times New Roman" w:cs="Times New Roman"/>
          <w:b/>
          <w:color w:val="000000" w:themeColor="text1"/>
          <w:sz w:val="24"/>
          <w:szCs w:val="24"/>
          <w:lang w:eastAsia="ru-RU"/>
        </w:rPr>
      </w:pPr>
      <w:r w:rsidRPr="00A42F75">
        <w:rPr>
          <w:rFonts w:eastAsia="Times New Roman" w:cs="Times New Roman"/>
          <w:b/>
          <w:color w:val="000000" w:themeColor="text1"/>
          <w:sz w:val="24"/>
          <w:szCs w:val="24"/>
          <w:lang w:eastAsia="ru-RU"/>
        </w:rPr>
        <w:t>2</w:t>
      </w:r>
      <w:r w:rsidRPr="00A42F75">
        <w:rPr>
          <w:rFonts w:eastAsia="Times New Roman" w:cs="Times New Roman"/>
          <w:b/>
          <w:color w:val="000000" w:themeColor="text1"/>
          <w:spacing w:val="2"/>
          <w:sz w:val="24"/>
          <w:szCs w:val="24"/>
          <w:lang w:eastAsia="ru-RU"/>
        </w:rPr>
        <w:t>.</w:t>
      </w:r>
      <w:r w:rsidRPr="00A42F75">
        <w:rPr>
          <w:rFonts w:eastAsia="Times New Roman" w:cs="Times New Roman"/>
          <w:b/>
          <w:color w:val="000000" w:themeColor="text1"/>
          <w:sz w:val="24"/>
          <w:szCs w:val="24"/>
          <w:lang w:eastAsia="ru-RU"/>
        </w:rPr>
        <w:t>1</w:t>
      </w:r>
      <w:r w:rsidRPr="00A42F75">
        <w:rPr>
          <w:rFonts w:eastAsia="Times New Roman" w:cs="Times New Roman"/>
          <w:b/>
          <w:color w:val="000000" w:themeColor="text1"/>
          <w:spacing w:val="2"/>
          <w:sz w:val="24"/>
          <w:szCs w:val="24"/>
          <w:lang w:eastAsia="ru-RU"/>
        </w:rPr>
        <w:t>.</w:t>
      </w:r>
      <w:r w:rsidRPr="00A42F75">
        <w:rPr>
          <w:rFonts w:eastAsia="Times New Roman" w:cs="Times New Roman"/>
          <w:b/>
          <w:color w:val="000000" w:themeColor="text1"/>
          <w:spacing w:val="-4"/>
          <w:sz w:val="24"/>
          <w:szCs w:val="24"/>
          <w:lang w:eastAsia="ru-RU"/>
        </w:rPr>
        <w:t>3</w:t>
      </w:r>
      <w:r w:rsidRPr="00A42F75">
        <w:rPr>
          <w:rFonts w:eastAsia="Times New Roman" w:cs="Times New Roman"/>
          <w:b/>
          <w:color w:val="000000" w:themeColor="text1"/>
          <w:w w:val="99"/>
          <w:sz w:val="24"/>
          <w:szCs w:val="24"/>
          <w:lang w:eastAsia="ru-RU"/>
        </w:rPr>
        <w:t>.</w:t>
      </w:r>
      <w:r w:rsidRPr="00A42F75">
        <w:rPr>
          <w:rFonts w:eastAsia="Times New Roman" w:cs="Times New Roman"/>
          <w:b/>
          <w:color w:val="000000" w:themeColor="text1"/>
          <w:sz w:val="24"/>
          <w:szCs w:val="24"/>
          <w:lang w:eastAsia="ru-RU"/>
        </w:rPr>
        <w:tab/>
        <w:t>О</w:t>
      </w:r>
      <w:r w:rsidRPr="00A42F75">
        <w:rPr>
          <w:rFonts w:eastAsia="Times New Roman" w:cs="Times New Roman"/>
          <w:b/>
          <w:color w:val="000000" w:themeColor="text1"/>
          <w:spacing w:val="-1"/>
          <w:sz w:val="24"/>
          <w:szCs w:val="24"/>
          <w:lang w:eastAsia="ru-RU"/>
        </w:rPr>
        <w:t>с</w:t>
      </w:r>
      <w:r w:rsidRPr="00A42F75">
        <w:rPr>
          <w:rFonts w:eastAsia="Times New Roman" w:cs="Times New Roman"/>
          <w:b/>
          <w:color w:val="000000" w:themeColor="text1"/>
          <w:spacing w:val="3"/>
          <w:sz w:val="24"/>
          <w:szCs w:val="24"/>
          <w:lang w:eastAsia="ru-RU"/>
        </w:rPr>
        <w:t>о</w:t>
      </w:r>
      <w:r w:rsidRPr="00A42F75">
        <w:rPr>
          <w:rFonts w:eastAsia="Times New Roman" w:cs="Times New Roman"/>
          <w:b/>
          <w:color w:val="000000" w:themeColor="text1"/>
          <w:spacing w:val="-1"/>
          <w:sz w:val="24"/>
          <w:szCs w:val="24"/>
          <w:lang w:eastAsia="ru-RU"/>
        </w:rPr>
        <w:t>б</w:t>
      </w:r>
      <w:r w:rsidRPr="00A42F75">
        <w:rPr>
          <w:rFonts w:eastAsia="Times New Roman" w:cs="Times New Roman"/>
          <w:b/>
          <w:color w:val="000000" w:themeColor="text1"/>
          <w:sz w:val="24"/>
          <w:szCs w:val="24"/>
          <w:lang w:eastAsia="ru-RU"/>
        </w:rPr>
        <w:t>е</w:t>
      </w:r>
      <w:r w:rsidRPr="00A42F75">
        <w:rPr>
          <w:rFonts w:eastAsia="Times New Roman" w:cs="Times New Roman"/>
          <w:b/>
          <w:color w:val="000000" w:themeColor="text1"/>
          <w:w w:val="99"/>
          <w:sz w:val="24"/>
          <w:szCs w:val="24"/>
          <w:lang w:eastAsia="ru-RU"/>
        </w:rPr>
        <w:t>н</w:t>
      </w:r>
      <w:r w:rsidRPr="00A42F75">
        <w:rPr>
          <w:rFonts w:eastAsia="Times New Roman" w:cs="Times New Roman"/>
          <w:b/>
          <w:color w:val="000000" w:themeColor="text1"/>
          <w:spacing w:val="-3"/>
          <w:w w:val="99"/>
          <w:sz w:val="24"/>
          <w:szCs w:val="24"/>
          <w:lang w:eastAsia="ru-RU"/>
        </w:rPr>
        <w:t>н</w:t>
      </w:r>
      <w:r w:rsidRPr="00A42F75">
        <w:rPr>
          <w:rFonts w:eastAsia="Times New Roman" w:cs="Times New Roman"/>
          <w:b/>
          <w:color w:val="000000" w:themeColor="text1"/>
          <w:spacing w:val="4"/>
          <w:w w:val="99"/>
          <w:sz w:val="24"/>
          <w:szCs w:val="24"/>
          <w:lang w:eastAsia="ru-RU"/>
        </w:rPr>
        <w:t>о</w:t>
      </w:r>
      <w:r w:rsidRPr="00A42F75">
        <w:rPr>
          <w:rFonts w:eastAsia="Times New Roman" w:cs="Times New Roman"/>
          <w:b/>
          <w:color w:val="000000" w:themeColor="text1"/>
          <w:sz w:val="24"/>
          <w:szCs w:val="24"/>
          <w:lang w:eastAsia="ru-RU"/>
        </w:rPr>
        <w:t>ст</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pacing w:val="-1"/>
          <w:sz w:val="24"/>
          <w:szCs w:val="24"/>
          <w:lang w:eastAsia="ru-RU"/>
        </w:rPr>
        <w:t xml:space="preserve"> </w:t>
      </w:r>
      <w:r w:rsidRPr="00A42F75">
        <w:rPr>
          <w:rFonts w:eastAsia="Times New Roman" w:cs="Times New Roman"/>
          <w:b/>
          <w:color w:val="000000" w:themeColor="text1"/>
          <w:spacing w:val="1"/>
          <w:sz w:val="24"/>
          <w:szCs w:val="24"/>
          <w:lang w:eastAsia="ru-RU"/>
        </w:rPr>
        <w:t>вз</w:t>
      </w:r>
      <w:r w:rsidRPr="00A42F75">
        <w:rPr>
          <w:rFonts w:eastAsia="Times New Roman" w:cs="Times New Roman"/>
          <w:b/>
          <w:color w:val="000000" w:themeColor="text1"/>
          <w:sz w:val="24"/>
          <w:szCs w:val="24"/>
          <w:lang w:eastAsia="ru-RU"/>
        </w:rPr>
        <w:t>а</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pacing w:val="-2"/>
          <w:sz w:val="24"/>
          <w:szCs w:val="24"/>
          <w:lang w:eastAsia="ru-RU"/>
        </w:rPr>
        <w:t>м</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pacing w:val="-1"/>
          <w:sz w:val="24"/>
          <w:szCs w:val="24"/>
          <w:lang w:eastAsia="ru-RU"/>
        </w:rPr>
        <w:t>де</w:t>
      </w:r>
      <w:r w:rsidRPr="00A42F75">
        <w:rPr>
          <w:rFonts w:eastAsia="Times New Roman" w:cs="Times New Roman"/>
          <w:b/>
          <w:color w:val="000000" w:themeColor="text1"/>
          <w:w w:val="99"/>
          <w:sz w:val="24"/>
          <w:szCs w:val="24"/>
          <w:lang w:eastAsia="ru-RU"/>
        </w:rPr>
        <w:t>й</w:t>
      </w:r>
      <w:r w:rsidRPr="00A42F75">
        <w:rPr>
          <w:rFonts w:eastAsia="Times New Roman" w:cs="Times New Roman"/>
          <w:b/>
          <w:color w:val="000000" w:themeColor="text1"/>
          <w:sz w:val="24"/>
          <w:szCs w:val="24"/>
          <w:lang w:eastAsia="ru-RU"/>
        </w:rPr>
        <w:t>ст</w:t>
      </w:r>
      <w:r w:rsidRPr="00A42F75">
        <w:rPr>
          <w:rFonts w:eastAsia="Times New Roman" w:cs="Times New Roman"/>
          <w:b/>
          <w:color w:val="000000" w:themeColor="text1"/>
          <w:spacing w:val="-2"/>
          <w:sz w:val="24"/>
          <w:szCs w:val="24"/>
          <w:lang w:eastAsia="ru-RU"/>
        </w:rPr>
        <w:t>в</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z w:val="24"/>
          <w:szCs w:val="24"/>
          <w:lang w:eastAsia="ru-RU"/>
        </w:rPr>
        <w:t>я</w:t>
      </w:r>
      <w:r w:rsidRPr="00A42F75">
        <w:rPr>
          <w:rFonts w:eastAsia="Times New Roman" w:cs="Times New Roman"/>
          <w:b/>
          <w:color w:val="000000" w:themeColor="text1"/>
          <w:spacing w:val="3"/>
          <w:sz w:val="24"/>
          <w:szCs w:val="24"/>
          <w:lang w:eastAsia="ru-RU"/>
        </w:rPr>
        <w:t xml:space="preserve"> </w:t>
      </w:r>
      <w:r w:rsidRPr="00A42F75">
        <w:rPr>
          <w:rFonts w:eastAsia="Times New Roman" w:cs="Times New Roman"/>
          <w:b/>
          <w:color w:val="000000" w:themeColor="text1"/>
          <w:spacing w:val="1"/>
          <w:w w:val="99"/>
          <w:sz w:val="24"/>
          <w:szCs w:val="24"/>
          <w:lang w:eastAsia="ru-RU"/>
        </w:rPr>
        <w:t>п</w:t>
      </w:r>
      <w:r w:rsidRPr="00A42F75">
        <w:rPr>
          <w:rFonts w:eastAsia="Times New Roman" w:cs="Times New Roman"/>
          <w:b/>
          <w:color w:val="000000" w:themeColor="text1"/>
          <w:sz w:val="24"/>
          <w:szCs w:val="24"/>
          <w:lang w:eastAsia="ru-RU"/>
        </w:rPr>
        <w:t>е</w:t>
      </w:r>
      <w:r w:rsidRPr="00A42F75">
        <w:rPr>
          <w:rFonts w:eastAsia="Times New Roman" w:cs="Times New Roman"/>
          <w:b/>
          <w:color w:val="000000" w:themeColor="text1"/>
          <w:spacing w:val="-2"/>
          <w:sz w:val="24"/>
          <w:szCs w:val="24"/>
          <w:lang w:eastAsia="ru-RU"/>
        </w:rPr>
        <w:t>д</w:t>
      </w:r>
      <w:r w:rsidRPr="00A42F75">
        <w:rPr>
          <w:rFonts w:eastAsia="Times New Roman" w:cs="Times New Roman"/>
          <w:b/>
          <w:color w:val="000000" w:themeColor="text1"/>
          <w:spacing w:val="-1"/>
          <w:sz w:val="24"/>
          <w:szCs w:val="24"/>
          <w:lang w:eastAsia="ru-RU"/>
        </w:rPr>
        <w:t>а</w:t>
      </w:r>
      <w:r w:rsidRPr="00A42F75">
        <w:rPr>
          <w:rFonts w:eastAsia="Times New Roman" w:cs="Times New Roman"/>
          <w:b/>
          <w:color w:val="000000" w:themeColor="text1"/>
          <w:spacing w:val="-2"/>
          <w:sz w:val="24"/>
          <w:szCs w:val="24"/>
          <w:lang w:eastAsia="ru-RU"/>
        </w:rPr>
        <w:t>г</w:t>
      </w:r>
      <w:r w:rsidRPr="00A42F75">
        <w:rPr>
          <w:rFonts w:eastAsia="Times New Roman" w:cs="Times New Roman"/>
          <w:b/>
          <w:color w:val="000000" w:themeColor="text1"/>
          <w:sz w:val="24"/>
          <w:szCs w:val="24"/>
          <w:lang w:eastAsia="ru-RU"/>
        </w:rPr>
        <w:t>о</w:t>
      </w:r>
      <w:r w:rsidRPr="00A42F75">
        <w:rPr>
          <w:rFonts w:eastAsia="Times New Roman" w:cs="Times New Roman"/>
          <w:b/>
          <w:color w:val="000000" w:themeColor="text1"/>
          <w:spacing w:val="1"/>
          <w:sz w:val="24"/>
          <w:szCs w:val="24"/>
          <w:lang w:eastAsia="ru-RU"/>
        </w:rPr>
        <w:t>ги</w:t>
      </w:r>
      <w:r w:rsidRPr="00A42F75">
        <w:rPr>
          <w:rFonts w:eastAsia="Times New Roman" w:cs="Times New Roman"/>
          <w:b/>
          <w:color w:val="000000" w:themeColor="text1"/>
          <w:sz w:val="24"/>
          <w:szCs w:val="24"/>
          <w:lang w:eastAsia="ru-RU"/>
        </w:rPr>
        <w:t>ч</w:t>
      </w:r>
      <w:r w:rsidRPr="00A42F75">
        <w:rPr>
          <w:rFonts w:eastAsia="Times New Roman" w:cs="Times New Roman"/>
          <w:b/>
          <w:color w:val="000000" w:themeColor="text1"/>
          <w:spacing w:val="-1"/>
          <w:sz w:val="24"/>
          <w:szCs w:val="24"/>
          <w:lang w:eastAsia="ru-RU"/>
        </w:rPr>
        <w:t>е</w:t>
      </w:r>
      <w:r w:rsidRPr="00A42F75">
        <w:rPr>
          <w:rFonts w:eastAsia="Times New Roman" w:cs="Times New Roman"/>
          <w:b/>
          <w:color w:val="000000" w:themeColor="text1"/>
          <w:sz w:val="24"/>
          <w:szCs w:val="24"/>
          <w:lang w:eastAsia="ru-RU"/>
        </w:rPr>
        <w:t>с</w:t>
      </w:r>
      <w:r w:rsidRPr="00A42F75">
        <w:rPr>
          <w:rFonts w:eastAsia="Times New Roman" w:cs="Times New Roman"/>
          <w:b/>
          <w:color w:val="000000" w:themeColor="text1"/>
          <w:spacing w:val="-1"/>
          <w:sz w:val="24"/>
          <w:szCs w:val="24"/>
          <w:lang w:eastAsia="ru-RU"/>
        </w:rPr>
        <w:t>к</w:t>
      </w:r>
      <w:r w:rsidRPr="00A42F75">
        <w:rPr>
          <w:rFonts w:eastAsia="Times New Roman" w:cs="Times New Roman"/>
          <w:b/>
          <w:color w:val="000000" w:themeColor="text1"/>
          <w:spacing w:val="3"/>
          <w:sz w:val="24"/>
          <w:szCs w:val="24"/>
          <w:lang w:eastAsia="ru-RU"/>
        </w:rPr>
        <w:t>о</w:t>
      </w:r>
      <w:r w:rsidRPr="00A42F75">
        <w:rPr>
          <w:rFonts w:eastAsia="Times New Roman" w:cs="Times New Roman"/>
          <w:b/>
          <w:color w:val="000000" w:themeColor="text1"/>
          <w:spacing w:val="-1"/>
          <w:sz w:val="24"/>
          <w:szCs w:val="24"/>
          <w:lang w:eastAsia="ru-RU"/>
        </w:rPr>
        <w:t>г</w:t>
      </w:r>
      <w:r w:rsidRPr="00A42F75">
        <w:rPr>
          <w:rFonts w:eastAsia="Times New Roman" w:cs="Times New Roman"/>
          <w:b/>
          <w:color w:val="000000" w:themeColor="text1"/>
          <w:sz w:val="24"/>
          <w:szCs w:val="24"/>
          <w:lang w:eastAsia="ru-RU"/>
        </w:rPr>
        <w:t>о</w:t>
      </w:r>
      <w:r w:rsidRPr="00A42F75">
        <w:rPr>
          <w:rFonts w:eastAsia="Times New Roman" w:cs="Times New Roman"/>
          <w:b/>
          <w:color w:val="000000" w:themeColor="text1"/>
          <w:spacing w:val="-2"/>
          <w:sz w:val="24"/>
          <w:szCs w:val="24"/>
          <w:lang w:eastAsia="ru-RU"/>
        </w:rPr>
        <w:t xml:space="preserve"> к</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z w:val="24"/>
          <w:szCs w:val="24"/>
          <w:lang w:eastAsia="ru-RU"/>
        </w:rPr>
        <w:t>лле</w:t>
      </w:r>
      <w:r w:rsidRPr="00A42F75">
        <w:rPr>
          <w:rFonts w:eastAsia="Times New Roman" w:cs="Times New Roman"/>
          <w:b/>
          <w:color w:val="000000" w:themeColor="text1"/>
          <w:spacing w:val="-1"/>
          <w:sz w:val="24"/>
          <w:szCs w:val="24"/>
          <w:lang w:eastAsia="ru-RU"/>
        </w:rPr>
        <w:t>к</w:t>
      </w:r>
      <w:r w:rsidRPr="00A42F75">
        <w:rPr>
          <w:rFonts w:eastAsia="Times New Roman" w:cs="Times New Roman"/>
          <w:b/>
          <w:color w:val="000000" w:themeColor="text1"/>
          <w:w w:val="99"/>
          <w:sz w:val="24"/>
          <w:szCs w:val="24"/>
          <w:lang w:eastAsia="ru-RU"/>
        </w:rPr>
        <w:t>т</w:t>
      </w:r>
      <w:r w:rsidRPr="00A42F75">
        <w:rPr>
          <w:rFonts w:eastAsia="Times New Roman" w:cs="Times New Roman"/>
          <w:b/>
          <w:color w:val="000000" w:themeColor="text1"/>
          <w:spacing w:val="1"/>
          <w:sz w:val="24"/>
          <w:szCs w:val="24"/>
          <w:lang w:eastAsia="ru-RU"/>
        </w:rPr>
        <w:t>и</w:t>
      </w:r>
      <w:r w:rsidRPr="00A42F75">
        <w:rPr>
          <w:rFonts w:eastAsia="Times New Roman" w:cs="Times New Roman"/>
          <w:b/>
          <w:color w:val="000000" w:themeColor="text1"/>
          <w:spacing w:val="2"/>
          <w:sz w:val="24"/>
          <w:szCs w:val="24"/>
          <w:lang w:eastAsia="ru-RU"/>
        </w:rPr>
        <w:t>в</w:t>
      </w:r>
      <w:r w:rsidRPr="00A42F75">
        <w:rPr>
          <w:rFonts w:eastAsia="Times New Roman" w:cs="Times New Roman"/>
          <w:b/>
          <w:color w:val="000000" w:themeColor="text1"/>
          <w:sz w:val="24"/>
          <w:szCs w:val="24"/>
          <w:lang w:eastAsia="ru-RU"/>
        </w:rPr>
        <w:t>а</w:t>
      </w:r>
      <w:r w:rsidRPr="00A42F75">
        <w:rPr>
          <w:rFonts w:eastAsia="Times New Roman" w:cs="Times New Roman"/>
          <w:b/>
          <w:color w:val="000000" w:themeColor="text1"/>
          <w:spacing w:val="1"/>
          <w:sz w:val="24"/>
          <w:szCs w:val="24"/>
          <w:lang w:eastAsia="ru-RU"/>
        </w:rPr>
        <w:t xml:space="preserve"> с </w:t>
      </w:r>
      <w:r w:rsidRPr="00A42F75">
        <w:rPr>
          <w:rFonts w:eastAsia="Times New Roman" w:cs="Times New Roman"/>
          <w:b/>
          <w:color w:val="000000" w:themeColor="text1"/>
          <w:spacing w:val="-1"/>
          <w:sz w:val="24"/>
          <w:szCs w:val="24"/>
          <w:lang w:eastAsia="ru-RU"/>
        </w:rPr>
        <w:t>се</w:t>
      </w:r>
      <w:r w:rsidRPr="00A42F75">
        <w:rPr>
          <w:rFonts w:eastAsia="Times New Roman" w:cs="Times New Roman"/>
          <w:b/>
          <w:color w:val="000000" w:themeColor="text1"/>
          <w:spacing w:val="1"/>
          <w:sz w:val="24"/>
          <w:szCs w:val="24"/>
          <w:lang w:eastAsia="ru-RU"/>
        </w:rPr>
        <w:t>мь</w:t>
      </w:r>
      <w:r w:rsidRPr="00A42F75">
        <w:rPr>
          <w:rFonts w:eastAsia="Times New Roman" w:cs="Times New Roman"/>
          <w:b/>
          <w:color w:val="000000" w:themeColor="text1"/>
          <w:sz w:val="24"/>
          <w:szCs w:val="24"/>
          <w:lang w:eastAsia="ru-RU"/>
        </w:rPr>
        <w:t>я</w:t>
      </w:r>
      <w:r w:rsidRPr="00A42F75">
        <w:rPr>
          <w:rFonts w:eastAsia="Times New Roman" w:cs="Times New Roman"/>
          <w:b/>
          <w:color w:val="000000" w:themeColor="text1"/>
          <w:spacing w:val="-2"/>
          <w:sz w:val="24"/>
          <w:szCs w:val="24"/>
          <w:lang w:eastAsia="ru-RU"/>
        </w:rPr>
        <w:t>м</w:t>
      </w:r>
      <w:r w:rsidRPr="00A42F75">
        <w:rPr>
          <w:rFonts w:eastAsia="Times New Roman" w:cs="Times New Roman"/>
          <w:b/>
          <w:color w:val="000000" w:themeColor="text1"/>
          <w:sz w:val="24"/>
          <w:szCs w:val="24"/>
          <w:lang w:eastAsia="ru-RU"/>
        </w:rPr>
        <w:t xml:space="preserve">и </w:t>
      </w:r>
      <w:r w:rsidRPr="00A42F75">
        <w:rPr>
          <w:rFonts w:eastAsia="Times New Roman" w:cs="Times New Roman"/>
          <w:b/>
          <w:color w:val="000000" w:themeColor="text1"/>
          <w:spacing w:val="1"/>
          <w:sz w:val="24"/>
          <w:szCs w:val="24"/>
          <w:lang w:eastAsia="ru-RU"/>
        </w:rPr>
        <w:t>в</w:t>
      </w:r>
      <w:r w:rsidRPr="00A42F75">
        <w:rPr>
          <w:rFonts w:eastAsia="Times New Roman" w:cs="Times New Roman"/>
          <w:b/>
          <w:color w:val="000000" w:themeColor="text1"/>
          <w:spacing w:val="5"/>
          <w:sz w:val="24"/>
          <w:szCs w:val="24"/>
          <w:lang w:eastAsia="ru-RU"/>
        </w:rPr>
        <w:t>о</w:t>
      </w:r>
      <w:r w:rsidRPr="00A42F75">
        <w:rPr>
          <w:rFonts w:eastAsia="Times New Roman" w:cs="Times New Roman"/>
          <w:b/>
          <w:color w:val="000000" w:themeColor="text1"/>
          <w:sz w:val="24"/>
          <w:szCs w:val="24"/>
          <w:lang w:eastAsia="ru-RU"/>
        </w:rPr>
        <w:t>с</w:t>
      </w:r>
      <w:r w:rsidRPr="00A42F75">
        <w:rPr>
          <w:rFonts w:eastAsia="Times New Roman" w:cs="Times New Roman"/>
          <w:b/>
          <w:color w:val="000000" w:themeColor="text1"/>
          <w:spacing w:val="-3"/>
          <w:w w:val="99"/>
          <w:sz w:val="24"/>
          <w:szCs w:val="24"/>
          <w:lang w:eastAsia="ru-RU"/>
        </w:rPr>
        <w:t>п</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z w:val="24"/>
          <w:szCs w:val="24"/>
          <w:lang w:eastAsia="ru-RU"/>
        </w:rPr>
        <w:t>та</w:t>
      </w:r>
      <w:r w:rsidRPr="00A42F75">
        <w:rPr>
          <w:rFonts w:eastAsia="Times New Roman" w:cs="Times New Roman"/>
          <w:b/>
          <w:color w:val="000000" w:themeColor="text1"/>
          <w:w w:val="99"/>
          <w:sz w:val="24"/>
          <w:szCs w:val="24"/>
          <w:lang w:eastAsia="ru-RU"/>
        </w:rPr>
        <w:t>н</w:t>
      </w:r>
      <w:r w:rsidRPr="00A42F75">
        <w:rPr>
          <w:rFonts w:eastAsia="Times New Roman" w:cs="Times New Roman"/>
          <w:b/>
          <w:color w:val="000000" w:themeColor="text1"/>
          <w:sz w:val="24"/>
          <w:szCs w:val="24"/>
          <w:lang w:eastAsia="ru-RU"/>
        </w:rPr>
        <w:t>н</w:t>
      </w:r>
      <w:r w:rsidRPr="00A42F75">
        <w:rPr>
          <w:rFonts w:eastAsia="Times New Roman" w:cs="Times New Roman"/>
          <w:b/>
          <w:color w:val="000000" w:themeColor="text1"/>
          <w:spacing w:val="1"/>
          <w:w w:val="99"/>
          <w:sz w:val="24"/>
          <w:szCs w:val="24"/>
          <w:lang w:eastAsia="ru-RU"/>
        </w:rPr>
        <w:t>и</w:t>
      </w:r>
      <w:r w:rsidRPr="00A42F75">
        <w:rPr>
          <w:rFonts w:eastAsia="Times New Roman" w:cs="Times New Roman"/>
          <w:b/>
          <w:color w:val="000000" w:themeColor="text1"/>
          <w:spacing w:val="-4"/>
          <w:sz w:val="24"/>
          <w:szCs w:val="24"/>
          <w:lang w:eastAsia="ru-RU"/>
        </w:rPr>
        <w:t>к</w:t>
      </w:r>
      <w:r w:rsidRPr="00A42F75">
        <w:rPr>
          <w:rFonts w:eastAsia="Times New Roman" w:cs="Times New Roman"/>
          <w:b/>
          <w:color w:val="000000" w:themeColor="text1"/>
          <w:sz w:val="24"/>
          <w:szCs w:val="24"/>
          <w:lang w:eastAsia="ru-RU"/>
        </w:rPr>
        <w:t>ов;</w:t>
      </w:r>
    </w:p>
    <w:p w:rsidR="0026380B" w:rsidRPr="00A42F75" w:rsidRDefault="0026380B" w:rsidP="0026380B">
      <w:pPr>
        <w:widowControl w:val="0"/>
        <w:tabs>
          <w:tab w:val="left" w:pos="792"/>
        </w:tabs>
        <w:spacing w:before="7" w:after="0"/>
        <w:ind w:right="548"/>
        <w:rPr>
          <w:rFonts w:eastAsia="Times New Roman" w:cs="Times New Roman"/>
          <w:b/>
          <w:bCs/>
          <w:color w:val="000000" w:themeColor="text1"/>
          <w:sz w:val="24"/>
          <w:szCs w:val="24"/>
          <w:lang w:eastAsia="ru-RU"/>
        </w:rPr>
      </w:pPr>
    </w:p>
    <w:p w:rsidR="0026380B" w:rsidRPr="00A42F75" w:rsidRDefault="0026380B" w:rsidP="0026380B">
      <w:pPr>
        <w:widowControl w:val="0"/>
        <w:tabs>
          <w:tab w:val="left" w:pos="792"/>
        </w:tabs>
        <w:spacing w:before="7" w:after="0"/>
        <w:ind w:right="548"/>
        <w:rPr>
          <w:rFonts w:eastAsia="Times New Roman" w:cs="Times New Roman"/>
          <w:b/>
          <w:bCs/>
          <w:color w:val="000000" w:themeColor="text1"/>
          <w:w w:val="99"/>
          <w:sz w:val="24"/>
          <w:szCs w:val="24"/>
          <w:lang w:eastAsia="ru-RU"/>
        </w:rPr>
      </w:pPr>
      <w:r w:rsidRPr="00A42F75">
        <w:rPr>
          <w:rFonts w:eastAsia="Times New Roman" w:cs="Times New Roman"/>
          <w:b/>
          <w:bCs/>
          <w:color w:val="000000" w:themeColor="text1"/>
          <w:sz w:val="24"/>
          <w:szCs w:val="24"/>
          <w:lang w:eastAsia="ru-RU"/>
        </w:rPr>
        <w:t>2</w:t>
      </w:r>
      <w:r w:rsidRPr="00A42F75">
        <w:rPr>
          <w:rFonts w:eastAsia="Times New Roman" w:cs="Times New Roman"/>
          <w:b/>
          <w:bCs/>
          <w:color w:val="000000" w:themeColor="text1"/>
          <w:spacing w:val="2"/>
          <w:sz w:val="24"/>
          <w:szCs w:val="24"/>
          <w:lang w:eastAsia="ru-RU"/>
        </w:rPr>
        <w:t>.</w:t>
      </w:r>
      <w:r w:rsidRPr="00A42F75">
        <w:rPr>
          <w:rFonts w:eastAsia="Times New Roman" w:cs="Times New Roman"/>
          <w:b/>
          <w:bCs/>
          <w:color w:val="000000" w:themeColor="text1"/>
          <w:sz w:val="24"/>
          <w:szCs w:val="24"/>
          <w:lang w:eastAsia="ru-RU"/>
        </w:rPr>
        <w:t>2.</w:t>
      </w:r>
      <w:r w:rsidRPr="00A42F75">
        <w:rPr>
          <w:rFonts w:eastAsia="Times New Roman" w:cs="Times New Roman"/>
          <w:color w:val="000000" w:themeColor="text1"/>
          <w:sz w:val="24"/>
          <w:szCs w:val="24"/>
          <w:lang w:eastAsia="ru-RU"/>
        </w:rPr>
        <w:tab/>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spacing w:val="1"/>
          <w:sz w:val="24"/>
          <w:szCs w:val="24"/>
          <w:lang w:eastAsia="ru-RU"/>
        </w:rPr>
        <w:t>пи</w:t>
      </w:r>
      <w:r w:rsidRPr="00A42F75">
        <w:rPr>
          <w:rFonts w:eastAsia="Times New Roman" w:cs="Times New Roman"/>
          <w:b/>
          <w:bCs/>
          <w:color w:val="000000" w:themeColor="text1"/>
          <w:sz w:val="24"/>
          <w:szCs w:val="24"/>
          <w:lang w:eastAsia="ru-RU"/>
        </w:rPr>
        <w:t>сание</w:t>
      </w:r>
      <w:r w:rsidRPr="00A42F75">
        <w:rPr>
          <w:rFonts w:eastAsia="Times New Roman" w:cs="Times New Roman"/>
          <w:b/>
          <w:bCs/>
          <w:color w:val="000000" w:themeColor="text1"/>
          <w:spacing w:val="1"/>
          <w:sz w:val="24"/>
          <w:szCs w:val="24"/>
          <w:lang w:eastAsia="ru-RU"/>
        </w:rPr>
        <w:t xml:space="preserve"> </w:t>
      </w:r>
      <w:r w:rsidRPr="00A42F75">
        <w:rPr>
          <w:rFonts w:eastAsia="Times New Roman" w:cs="Times New Roman"/>
          <w:b/>
          <w:bCs/>
          <w:color w:val="000000" w:themeColor="text1"/>
          <w:w w:val="99"/>
          <w:sz w:val="24"/>
          <w:szCs w:val="24"/>
          <w:lang w:eastAsia="ru-RU"/>
        </w:rPr>
        <w:t>в</w:t>
      </w:r>
      <w:r w:rsidRPr="00A42F75">
        <w:rPr>
          <w:rFonts w:eastAsia="Times New Roman" w:cs="Times New Roman"/>
          <w:b/>
          <w:bCs/>
          <w:color w:val="000000" w:themeColor="text1"/>
          <w:sz w:val="24"/>
          <w:szCs w:val="24"/>
          <w:lang w:eastAsia="ru-RU"/>
        </w:rPr>
        <w:t>а</w:t>
      </w:r>
      <w:r w:rsidRPr="00A42F75">
        <w:rPr>
          <w:rFonts w:eastAsia="Times New Roman" w:cs="Times New Roman"/>
          <w:b/>
          <w:bCs/>
          <w:color w:val="000000" w:themeColor="text1"/>
          <w:spacing w:val="1"/>
          <w:w w:val="99"/>
          <w:sz w:val="24"/>
          <w:szCs w:val="24"/>
          <w:lang w:eastAsia="ru-RU"/>
        </w:rPr>
        <w:t>р</w:t>
      </w:r>
      <w:r w:rsidRPr="00A42F75">
        <w:rPr>
          <w:rFonts w:eastAsia="Times New Roman" w:cs="Times New Roman"/>
          <w:b/>
          <w:bCs/>
          <w:color w:val="000000" w:themeColor="text1"/>
          <w:sz w:val="24"/>
          <w:szCs w:val="24"/>
          <w:lang w:eastAsia="ru-RU"/>
        </w:rPr>
        <w:t>и</w:t>
      </w:r>
      <w:r w:rsidRPr="00A42F75">
        <w:rPr>
          <w:rFonts w:eastAsia="Times New Roman" w:cs="Times New Roman"/>
          <w:b/>
          <w:bCs/>
          <w:color w:val="000000" w:themeColor="text1"/>
          <w:spacing w:val="-4"/>
          <w:sz w:val="24"/>
          <w:szCs w:val="24"/>
          <w:lang w:eastAsia="ru-RU"/>
        </w:rPr>
        <w:t>а</w:t>
      </w:r>
      <w:r w:rsidRPr="00A42F75">
        <w:rPr>
          <w:rFonts w:eastAsia="Times New Roman" w:cs="Times New Roman"/>
          <w:b/>
          <w:bCs/>
          <w:color w:val="000000" w:themeColor="text1"/>
          <w:spacing w:val="1"/>
          <w:w w:val="99"/>
          <w:sz w:val="24"/>
          <w:szCs w:val="24"/>
          <w:lang w:eastAsia="ru-RU"/>
        </w:rPr>
        <w:t>т</w:t>
      </w:r>
      <w:r w:rsidRPr="00A42F75">
        <w:rPr>
          <w:rFonts w:eastAsia="Times New Roman" w:cs="Times New Roman"/>
          <w:b/>
          <w:bCs/>
          <w:color w:val="000000" w:themeColor="text1"/>
          <w:spacing w:val="1"/>
          <w:sz w:val="24"/>
          <w:szCs w:val="24"/>
          <w:lang w:eastAsia="ru-RU"/>
        </w:rPr>
        <w:t>и</w:t>
      </w:r>
      <w:r w:rsidRPr="00A42F75">
        <w:rPr>
          <w:rFonts w:eastAsia="Times New Roman" w:cs="Times New Roman"/>
          <w:b/>
          <w:bCs/>
          <w:color w:val="000000" w:themeColor="text1"/>
          <w:w w:val="99"/>
          <w:sz w:val="24"/>
          <w:szCs w:val="24"/>
          <w:lang w:eastAsia="ru-RU"/>
        </w:rPr>
        <w:t>в</w:t>
      </w:r>
      <w:r w:rsidRPr="00A42F75">
        <w:rPr>
          <w:rFonts w:eastAsia="Times New Roman" w:cs="Times New Roman"/>
          <w:b/>
          <w:bCs/>
          <w:color w:val="000000" w:themeColor="text1"/>
          <w:spacing w:val="1"/>
          <w:sz w:val="24"/>
          <w:szCs w:val="24"/>
          <w:lang w:eastAsia="ru-RU"/>
        </w:rPr>
        <w:t>н</w:t>
      </w:r>
      <w:r w:rsidRPr="00A42F75">
        <w:rPr>
          <w:rFonts w:eastAsia="Times New Roman" w:cs="Times New Roman"/>
          <w:b/>
          <w:bCs/>
          <w:color w:val="000000" w:themeColor="text1"/>
          <w:sz w:val="24"/>
          <w:szCs w:val="24"/>
          <w:lang w:eastAsia="ru-RU"/>
        </w:rPr>
        <w:t>ых</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spacing w:val="1"/>
          <w:sz w:val="24"/>
          <w:szCs w:val="24"/>
          <w:lang w:eastAsia="ru-RU"/>
        </w:rPr>
        <w:t>ф</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spacing w:val="1"/>
          <w:w w:val="99"/>
          <w:sz w:val="24"/>
          <w:szCs w:val="24"/>
          <w:lang w:eastAsia="ru-RU"/>
        </w:rPr>
        <w:t>р</w:t>
      </w:r>
      <w:r w:rsidRPr="00A42F75">
        <w:rPr>
          <w:rFonts w:eastAsia="Times New Roman" w:cs="Times New Roman"/>
          <w:b/>
          <w:bCs/>
          <w:color w:val="000000" w:themeColor="text1"/>
          <w:spacing w:val="-4"/>
          <w:w w:val="99"/>
          <w:sz w:val="24"/>
          <w:szCs w:val="24"/>
          <w:lang w:eastAsia="ru-RU"/>
        </w:rPr>
        <w:t>м</w:t>
      </w:r>
      <w:r w:rsidRPr="00A42F75">
        <w:rPr>
          <w:rFonts w:eastAsia="Times New Roman" w:cs="Times New Roman"/>
          <w:b/>
          <w:bCs/>
          <w:color w:val="000000" w:themeColor="text1"/>
          <w:sz w:val="24"/>
          <w:szCs w:val="24"/>
          <w:lang w:eastAsia="ru-RU"/>
        </w:rPr>
        <w:t>,</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sz w:val="24"/>
          <w:szCs w:val="24"/>
          <w:lang w:eastAsia="ru-RU"/>
        </w:rPr>
        <w:t>способо</w:t>
      </w:r>
      <w:r w:rsidRPr="00A42F75">
        <w:rPr>
          <w:rFonts w:eastAsia="Times New Roman" w:cs="Times New Roman"/>
          <w:b/>
          <w:bCs/>
          <w:color w:val="000000" w:themeColor="text1"/>
          <w:spacing w:val="-4"/>
          <w:sz w:val="24"/>
          <w:szCs w:val="24"/>
          <w:lang w:eastAsia="ru-RU"/>
        </w:rPr>
        <w:t>в</w:t>
      </w:r>
      <w:r w:rsidRPr="00A42F75">
        <w:rPr>
          <w:rFonts w:eastAsia="Times New Roman" w:cs="Times New Roman"/>
          <w:b/>
          <w:bCs/>
          <w:color w:val="000000" w:themeColor="text1"/>
          <w:sz w:val="24"/>
          <w:szCs w:val="24"/>
          <w:lang w:eastAsia="ru-RU"/>
        </w:rPr>
        <w:t>,</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w w:val="99"/>
          <w:sz w:val="24"/>
          <w:szCs w:val="24"/>
          <w:lang w:eastAsia="ru-RU"/>
        </w:rPr>
        <w:t>м</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spacing w:val="-3"/>
          <w:w w:val="99"/>
          <w:sz w:val="24"/>
          <w:szCs w:val="24"/>
          <w:lang w:eastAsia="ru-RU"/>
        </w:rPr>
        <w:t>т</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spacing w:val="-1"/>
          <w:sz w:val="24"/>
          <w:szCs w:val="24"/>
          <w:lang w:eastAsia="ru-RU"/>
        </w:rPr>
        <w:t>д</w:t>
      </w:r>
      <w:r w:rsidRPr="00A42F75">
        <w:rPr>
          <w:rFonts w:eastAsia="Times New Roman" w:cs="Times New Roman"/>
          <w:b/>
          <w:bCs/>
          <w:color w:val="000000" w:themeColor="text1"/>
          <w:sz w:val="24"/>
          <w:szCs w:val="24"/>
          <w:lang w:eastAsia="ru-RU"/>
        </w:rPr>
        <w:t>ов</w:t>
      </w:r>
      <w:r w:rsidRPr="00A42F75">
        <w:rPr>
          <w:rFonts w:eastAsia="Times New Roman" w:cs="Times New Roman"/>
          <w:b/>
          <w:bCs/>
          <w:color w:val="000000" w:themeColor="text1"/>
          <w:spacing w:val="1"/>
          <w:sz w:val="24"/>
          <w:szCs w:val="24"/>
          <w:lang w:eastAsia="ru-RU"/>
        </w:rPr>
        <w:t xml:space="preserve"> </w:t>
      </w:r>
      <w:r w:rsidRPr="00A42F75">
        <w:rPr>
          <w:rFonts w:eastAsia="Times New Roman" w:cs="Times New Roman"/>
          <w:b/>
          <w:bCs/>
          <w:color w:val="000000" w:themeColor="text1"/>
          <w:w w:val="99"/>
          <w:sz w:val="24"/>
          <w:szCs w:val="24"/>
          <w:lang w:eastAsia="ru-RU"/>
        </w:rPr>
        <w:t>и</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sz w:val="24"/>
          <w:szCs w:val="24"/>
          <w:lang w:eastAsia="ru-RU"/>
        </w:rPr>
        <w:t>с</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spacing w:val="-1"/>
          <w:sz w:val="24"/>
          <w:szCs w:val="24"/>
          <w:lang w:eastAsia="ru-RU"/>
        </w:rPr>
        <w:t>дс</w:t>
      </w:r>
      <w:r w:rsidRPr="00A42F75">
        <w:rPr>
          <w:rFonts w:eastAsia="Times New Roman" w:cs="Times New Roman"/>
          <w:b/>
          <w:bCs/>
          <w:color w:val="000000" w:themeColor="text1"/>
          <w:spacing w:val="1"/>
          <w:w w:val="99"/>
          <w:sz w:val="24"/>
          <w:szCs w:val="24"/>
          <w:lang w:eastAsia="ru-RU"/>
        </w:rPr>
        <w:t>т</w:t>
      </w:r>
      <w:r w:rsidRPr="00A42F75">
        <w:rPr>
          <w:rFonts w:eastAsia="Times New Roman" w:cs="Times New Roman"/>
          <w:b/>
          <w:bCs/>
          <w:color w:val="000000" w:themeColor="text1"/>
          <w:sz w:val="24"/>
          <w:szCs w:val="24"/>
          <w:lang w:eastAsia="ru-RU"/>
        </w:rPr>
        <w:t>в</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еа</w:t>
      </w:r>
      <w:r w:rsidRPr="00A42F75">
        <w:rPr>
          <w:rFonts w:eastAsia="Times New Roman" w:cs="Times New Roman"/>
          <w:b/>
          <w:bCs/>
          <w:color w:val="000000" w:themeColor="text1"/>
          <w:w w:val="99"/>
          <w:sz w:val="24"/>
          <w:szCs w:val="24"/>
          <w:lang w:eastAsia="ru-RU"/>
        </w:rPr>
        <w:t>ли</w:t>
      </w:r>
      <w:r w:rsidRPr="00A42F75">
        <w:rPr>
          <w:rFonts w:eastAsia="Times New Roman" w:cs="Times New Roman"/>
          <w:b/>
          <w:bCs/>
          <w:color w:val="000000" w:themeColor="text1"/>
          <w:sz w:val="24"/>
          <w:szCs w:val="24"/>
          <w:lang w:eastAsia="ru-RU"/>
        </w:rPr>
        <w:t>за</w:t>
      </w:r>
      <w:r w:rsidRPr="00A42F75">
        <w:rPr>
          <w:rFonts w:eastAsia="Times New Roman" w:cs="Times New Roman"/>
          <w:b/>
          <w:bCs/>
          <w:color w:val="000000" w:themeColor="text1"/>
          <w:spacing w:val="-3"/>
          <w:w w:val="99"/>
          <w:sz w:val="24"/>
          <w:szCs w:val="24"/>
          <w:lang w:eastAsia="ru-RU"/>
        </w:rPr>
        <w:t>ц</w:t>
      </w:r>
      <w:r w:rsidRPr="00A42F75">
        <w:rPr>
          <w:rFonts w:eastAsia="Times New Roman" w:cs="Times New Roman"/>
          <w:b/>
          <w:bCs/>
          <w:color w:val="000000" w:themeColor="text1"/>
          <w:w w:val="99"/>
          <w:sz w:val="24"/>
          <w:szCs w:val="24"/>
          <w:lang w:eastAsia="ru-RU"/>
        </w:rPr>
        <w:t>ии</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spacing w:val="-2"/>
          <w:sz w:val="24"/>
          <w:szCs w:val="24"/>
          <w:lang w:eastAsia="ru-RU"/>
        </w:rPr>
        <w:t>П</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w w:val="99"/>
          <w:sz w:val="24"/>
          <w:szCs w:val="24"/>
          <w:lang w:eastAsia="ru-RU"/>
        </w:rPr>
        <w:t>гр</w:t>
      </w:r>
      <w:r w:rsidRPr="00A42F75">
        <w:rPr>
          <w:rFonts w:eastAsia="Times New Roman" w:cs="Times New Roman"/>
          <w:b/>
          <w:bCs/>
          <w:color w:val="000000" w:themeColor="text1"/>
          <w:sz w:val="24"/>
          <w:szCs w:val="24"/>
          <w:lang w:eastAsia="ru-RU"/>
        </w:rPr>
        <w:t>ам</w:t>
      </w:r>
      <w:r w:rsidRPr="00A42F75">
        <w:rPr>
          <w:rFonts w:eastAsia="Times New Roman" w:cs="Times New Roman"/>
          <w:b/>
          <w:bCs/>
          <w:color w:val="000000" w:themeColor="text1"/>
          <w:w w:val="99"/>
          <w:sz w:val="24"/>
          <w:szCs w:val="24"/>
          <w:lang w:eastAsia="ru-RU"/>
        </w:rPr>
        <w:t>м</w:t>
      </w:r>
      <w:r w:rsidRPr="00A42F75">
        <w:rPr>
          <w:rFonts w:eastAsia="Times New Roman" w:cs="Times New Roman"/>
          <w:b/>
          <w:bCs/>
          <w:color w:val="000000" w:themeColor="text1"/>
          <w:sz w:val="24"/>
          <w:szCs w:val="24"/>
          <w:lang w:eastAsia="ru-RU"/>
        </w:rPr>
        <w:t>ы</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sz w:val="24"/>
          <w:szCs w:val="24"/>
          <w:lang w:eastAsia="ru-RU"/>
        </w:rPr>
        <w:t>с</w:t>
      </w:r>
      <w:r w:rsidRPr="00A42F75">
        <w:rPr>
          <w:rFonts w:eastAsia="Times New Roman" w:cs="Times New Roman"/>
          <w:b/>
          <w:bCs/>
          <w:color w:val="000000" w:themeColor="text1"/>
          <w:spacing w:val="1"/>
          <w:sz w:val="24"/>
          <w:szCs w:val="24"/>
          <w:lang w:eastAsia="ru-RU"/>
        </w:rPr>
        <w:t xml:space="preserve"> </w:t>
      </w:r>
      <w:r w:rsidRPr="00A42F75">
        <w:rPr>
          <w:rFonts w:eastAsia="Times New Roman" w:cs="Times New Roman"/>
          <w:b/>
          <w:bCs/>
          <w:color w:val="000000" w:themeColor="text1"/>
          <w:sz w:val="24"/>
          <w:szCs w:val="24"/>
          <w:lang w:eastAsia="ru-RU"/>
        </w:rPr>
        <w:t>уч</w:t>
      </w:r>
      <w:r w:rsidRPr="00A42F75">
        <w:rPr>
          <w:rFonts w:eastAsia="Times New Roman" w:cs="Times New Roman"/>
          <w:b/>
          <w:bCs/>
          <w:color w:val="000000" w:themeColor="text1"/>
          <w:spacing w:val="-1"/>
          <w:sz w:val="24"/>
          <w:szCs w:val="24"/>
          <w:lang w:eastAsia="ru-RU"/>
        </w:rPr>
        <w:t>ё</w:t>
      </w:r>
      <w:r w:rsidRPr="00A42F75">
        <w:rPr>
          <w:rFonts w:eastAsia="Times New Roman" w:cs="Times New Roman"/>
          <w:b/>
          <w:bCs/>
          <w:color w:val="000000" w:themeColor="text1"/>
          <w:spacing w:val="1"/>
          <w:sz w:val="24"/>
          <w:szCs w:val="24"/>
          <w:lang w:eastAsia="ru-RU"/>
        </w:rPr>
        <w:t>т</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w w:val="99"/>
          <w:sz w:val="24"/>
          <w:szCs w:val="24"/>
          <w:lang w:eastAsia="ru-RU"/>
        </w:rPr>
        <w:t>м</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w w:val="99"/>
          <w:sz w:val="24"/>
          <w:szCs w:val="24"/>
          <w:lang w:eastAsia="ru-RU"/>
        </w:rPr>
        <w:t>в</w:t>
      </w:r>
      <w:r w:rsidRPr="00A42F75">
        <w:rPr>
          <w:rFonts w:eastAsia="Times New Roman" w:cs="Times New Roman"/>
          <w:b/>
          <w:bCs/>
          <w:color w:val="000000" w:themeColor="text1"/>
          <w:sz w:val="24"/>
          <w:szCs w:val="24"/>
          <w:lang w:eastAsia="ru-RU"/>
        </w:rPr>
        <w:t>оз</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ас</w:t>
      </w:r>
      <w:r w:rsidRPr="00A42F75">
        <w:rPr>
          <w:rFonts w:eastAsia="Times New Roman" w:cs="Times New Roman"/>
          <w:b/>
          <w:bCs/>
          <w:color w:val="000000" w:themeColor="text1"/>
          <w:spacing w:val="1"/>
          <w:sz w:val="24"/>
          <w:szCs w:val="24"/>
          <w:lang w:eastAsia="ru-RU"/>
        </w:rPr>
        <w:t>т</w:t>
      </w:r>
      <w:r w:rsidRPr="00A42F75">
        <w:rPr>
          <w:rFonts w:eastAsia="Times New Roman" w:cs="Times New Roman"/>
          <w:b/>
          <w:bCs/>
          <w:color w:val="000000" w:themeColor="text1"/>
          <w:spacing w:val="1"/>
          <w:w w:val="99"/>
          <w:sz w:val="24"/>
          <w:szCs w:val="24"/>
          <w:lang w:eastAsia="ru-RU"/>
        </w:rPr>
        <w:t>н</w:t>
      </w:r>
      <w:r w:rsidRPr="00A42F75">
        <w:rPr>
          <w:rFonts w:eastAsia="Times New Roman" w:cs="Times New Roman"/>
          <w:b/>
          <w:bCs/>
          <w:color w:val="000000" w:themeColor="text1"/>
          <w:sz w:val="24"/>
          <w:szCs w:val="24"/>
          <w:lang w:eastAsia="ru-RU"/>
        </w:rPr>
        <w:t>ых</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w w:val="99"/>
          <w:sz w:val="24"/>
          <w:szCs w:val="24"/>
          <w:lang w:eastAsia="ru-RU"/>
        </w:rPr>
        <w:t>и</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w w:val="99"/>
          <w:sz w:val="24"/>
          <w:szCs w:val="24"/>
          <w:lang w:eastAsia="ru-RU"/>
        </w:rPr>
        <w:t>и</w:t>
      </w:r>
      <w:r w:rsidRPr="00A42F75">
        <w:rPr>
          <w:rFonts w:eastAsia="Times New Roman" w:cs="Times New Roman"/>
          <w:b/>
          <w:bCs/>
          <w:color w:val="000000" w:themeColor="text1"/>
          <w:spacing w:val="1"/>
          <w:w w:val="99"/>
          <w:sz w:val="24"/>
          <w:szCs w:val="24"/>
          <w:lang w:eastAsia="ru-RU"/>
        </w:rPr>
        <w:t>н</w:t>
      </w:r>
      <w:r w:rsidRPr="00A42F75">
        <w:rPr>
          <w:rFonts w:eastAsia="Times New Roman" w:cs="Times New Roman"/>
          <w:b/>
          <w:bCs/>
          <w:color w:val="000000" w:themeColor="text1"/>
          <w:spacing w:val="-1"/>
          <w:sz w:val="24"/>
          <w:szCs w:val="24"/>
          <w:lang w:eastAsia="ru-RU"/>
        </w:rPr>
        <w:t>д</w:t>
      </w:r>
      <w:r w:rsidRPr="00A42F75">
        <w:rPr>
          <w:rFonts w:eastAsia="Times New Roman" w:cs="Times New Roman"/>
          <w:b/>
          <w:bCs/>
          <w:color w:val="000000" w:themeColor="text1"/>
          <w:w w:val="99"/>
          <w:sz w:val="24"/>
          <w:szCs w:val="24"/>
          <w:lang w:eastAsia="ru-RU"/>
        </w:rPr>
        <w:t>ив</w:t>
      </w:r>
      <w:r w:rsidRPr="00A42F75">
        <w:rPr>
          <w:rFonts w:eastAsia="Times New Roman" w:cs="Times New Roman"/>
          <w:b/>
          <w:bCs/>
          <w:color w:val="000000" w:themeColor="text1"/>
          <w:spacing w:val="1"/>
          <w:w w:val="99"/>
          <w:sz w:val="24"/>
          <w:szCs w:val="24"/>
          <w:lang w:eastAsia="ru-RU"/>
        </w:rPr>
        <w:t>и</w:t>
      </w:r>
      <w:r w:rsidRPr="00A42F75">
        <w:rPr>
          <w:rFonts w:eastAsia="Times New Roman" w:cs="Times New Roman"/>
          <w:b/>
          <w:bCs/>
          <w:color w:val="000000" w:themeColor="text1"/>
          <w:sz w:val="24"/>
          <w:szCs w:val="24"/>
          <w:lang w:eastAsia="ru-RU"/>
        </w:rPr>
        <w:t>дуа</w:t>
      </w:r>
      <w:r w:rsidRPr="00A42F75">
        <w:rPr>
          <w:rFonts w:eastAsia="Times New Roman" w:cs="Times New Roman"/>
          <w:b/>
          <w:bCs/>
          <w:color w:val="000000" w:themeColor="text1"/>
          <w:w w:val="99"/>
          <w:sz w:val="24"/>
          <w:szCs w:val="24"/>
          <w:lang w:eastAsia="ru-RU"/>
        </w:rPr>
        <w:t>л</w:t>
      </w:r>
      <w:r w:rsidRPr="00A42F75">
        <w:rPr>
          <w:rFonts w:eastAsia="Times New Roman" w:cs="Times New Roman"/>
          <w:b/>
          <w:bCs/>
          <w:color w:val="000000" w:themeColor="text1"/>
          <w:spacing w:val="-2"/>
          <w:sz w:val="24"/>
          <w:szCs w:val="24"/>
          <w:lang w:eastAsia="ru-RU"/>
        </w:rPr>
        <w:t>ь</w:t>
      </w:r>
      <w:r w:rsidRPr="00A42F75">
        <w:rPr>
          <w:rFonts w:eastAsia="Times New Roman" w:cs="Times New Roman"/>
          <w:b/>
          <w:bCs/>
          <w:color w:val="000000" w:themeColor="text1"/>
          <w:w w:val="99"/>
          <w:sz w:val="24"/>
          <w:szCs w:val="24"/>
          <w:lang w:eastAsia="ru-RU"/>
        </w:rPr>
        <w:t>н</w:t>
      </w:r>
      <w:r w:rsidRPr="00A42F75">
        <w:rPr>
          <w:rFonts w:eastAsia="Times New Roman" w:cs="Times New Roman"/>
          <w:b/>
          <w:bCs/>
          <w:color w:val="000000" w:themeColor="text1"/>
          <w:sz w:val="24"/>
          <w:szCs w:val="24"/>
          <w:lang w:eastAsia="ru-RU"/>
        </w:rPr>
        <w:t>ых особ</w:t>
      </w:r>
      <w:r w:rsidRPr="00A42F75">
        <w:rPr>
          <w:rFonts w:eastAsia="Times New Roman" w:cs="Times New Roman"/>
          <w:b/>
          <w:bCs/>
          <w:color w:val="000000" w:themeColor="text1"/>
          <w:spacing w:val="-1"/>
          <w:sz w:val="24"/>
          <w:szCs w:val="24"/>
          <w:lang w:eastAsia="ru-RU"/>
        </w:rPr>
        <w:t>е</w:t>
      </w:r>
      <w:r w:rsidRPr="00A42F75">
        <w:rPr>
          <w:rFonts w:eastAsia="Times New Roman" w:cs="Times New Roman"/>
          <w:b/>
          <w:bCs/>
          <w:color w:val="000000" w:themeColor="text1"/>
          <w:sz w:val="24"/>
          <w:szCs w:val="24"/>
          <w:lang w:eastAsia="ru-RU"/>
        </w:rPr>
        <w:t>н</w:t>
      </w:r>
      <w:r w:rsidRPr="00A42F75">
        <w:rPr>
          <w:rFonts w:eastAsia="Times New Roman" w:cs="Times New Roman"/>
          <w:b/>
          <w:bCs/>
          <w:color w:val="000000" w:themeColor="text1"/>
          <w:spacing w:val="1"/>
          <w:sz w:val="24"/>
          <w:szCs w:val="24"/>
          <w:lang w:eastAsia="ru-RU"/>
        </w:rPr>
        <w:t>н</w:t>
      </w:r>
      <w:r w:rsidRPr="00A42F75">
        <w:rPr>
          <w:rFonts w:eastAsia="Times New Roman" w:cs="Times New Roman"/>
          <w:b/>
          <w:bCs/>
          <w:color w:val="000000" w:themeColor="text1"/>
          <w:sz w:val="24"/>
          <w:szCs w:val="24"/>
          <w:lang w:eastAsia="ru-RU"/>
        </w:rPr>
        <w:t>ос</w:t>
      </w:r>
      <w:r w:rsidRPr="00A42F75">
        <w:rPr>
          <w:rFonts w:eastAsia="Times New Roman" w:cs="Times New Roman"/>
          <w:b/>
          <w:bCs/>
          <w:color w:val="000000" w:themeColor="text1"/>
          <w:spacing w:val="1"/>
          <w:w w:val="99"/>
          <w:sz w:val="24"/>
          <w:szCs w:val="24"/>
          <w:lang w:eastAsia="ru-RU"/>
        </w:rPr>
        <w:t>т</w:t>
      </w:r>
      <w:r w:rsidRPr="00A42F75">
        <w:rPr>
          <w:rFonts w:eastAsia="Times New Roman" w:cs="Times New Roman"/>
          <w:b/>
          <w:bCs/>
          <w:color w:val="000000" w:themeColor="text1"/>
          <w:sz w:val="24"/>
          <w:szCs w:val="24"/>
          <w:lang w:eastAsia="ru-RU"/>
        </w:rPr>
        <w:t>ей</w:t>
      </w:r>
      <w:r w:rsidRPr="00A42F75">
        <w:rPr>
          <w:rFonts w:eastAsia="Times New Roman" w:cs="Times New Roman"/>
          <w:b/>
          <w:bCs/>
          <w:color w:val="000000" w:themeColor="text1"/>
          <w:spacing w:val="4"/>
          <w:sz w:val="24"/>
          <w:szCs w:val="24"/>
          <w:lang w:eastAsia="ru-RU"/>
        </w:rPr>
        <w:t xml:space="preserve"> </w:t>
      </w:r>
      <w:r w:rsidRPr="00A42F75">
        <w:rPr>
          <w:rFonts w:eastAsia="Times New Roman" w:cs="Times New Roman"/>
          <w:b/>
          <w:bCs/>
          <w:color w:val="000000" w:themeColor="text1"/>
          <w:w w:val="99"/>
          <w:sz w:val="24"/>
          <w:szCs w:val="24"/>
          <w:lang w:eastAsia="ru-RU"/>
        </w:rPr>
        <w:t>в</w:t>
      </w:r>
      <w:r w:rsidRPr="00A42F75">
        <w:rPr>
          <w:rFonts w:eastAsia="Times New Roman" w:cs="Times New Roman"/>
          <w:b/>
          <w:bCs/>
          <w:color w:val="000000" w:themeColor="text1"/>
          <w:sz w:val="24"/>
          <w:szCs w:val="24"/>
          <w:lang w:eastAsia="ru-RU"/>
        </w:rPr>
        <w:t>осп</w:t>
      </w:r>
      <w:r w:rsidRPr="00A42F75">
        <w:rPr>
          <w:rFonts w:eastAsia="Times New Roman" w:cs="Times New Roman"/>
          <w:b/>
          <w:bCs/>
          <w:color w:val="000000" w:themeColor="text1"/>
          <w:spacing w:val="-3"/>
          <w:sz w:val="24"/>
          <w:szCs w:val="24"/>
          <w:lang w:eastAsia="ru-RU"/>
        </w:rPr>
        <w:t>и</w:t>
      </w:r>
      <w:r w:rsidRPr="00A42F75">
        <w:rPr>
          <w:rFonts w:eastAsia="Times New Roman" w:cs="Times New Roman"/>
          <w:b/>
          <w:bCs/>
          <w:color w:val="000000" w:themeColor="text1"/>
          <w:spacing w:val="1"/>
          <w:w w:val="99"/>
          <w:sz w:val="24"/>
          <w:szCs w:val="24"/>
          <w:lang w:eastAsia="ru-RU"/>
        </w:rPr>
        <w:t>т</w:t>
      </w:r>
      <w:r w:rsidRPr="00A42F75">
        <w:rPr>
          <w:rFonts w:eastAsia="Times New Roman" w:cs="Times New Roman"/>
          <w:b/>
          <w:bCs/>
          <w:color w:val="000000" w:themeColor="text1"/>
          <w:sz w:val="24"/>
          <w:szCs w:val="24"/>
          <w:lang w:eastAsia="ru-RU"/>
        </w:rPr>
        <w:t>ан</w:t>
      </w:r>
      <w:r w:rsidRPr="00A42F75">
        <w:rPr>
          <w:rFonts w:eastAsia="Times New Roman" w:cs="Times New Roman"/>
          <w:b/>
          <w:bCs/>
          <w:color w:val="000000" w:themeColor="text1"/>
          <w:spacing w:val="1"/>
          <w:sz w:val="24"/>
          <w:szCs w:val="24"/>
          <w:lang w:eastAsia="ru-RU"/>
        </w:rPr>
        <w:t>ник</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spacing w:val="-4"/>
          <w:w w:val="99"/>
          <w:sz w:val="24"/>
          <w:szCs w:val="24"/>
          <w:lang w:eastAsia="ru-RU"/>
        </w:rPr>
        <w:t>в</w:t>
      </w:r>
      <w:r w:rsidRPr="00A42F75">
        <w:rPr>
          <w:rFonts w:eastAsia="Times New Roman" w:cs="Times New Roman"/>
          <w:b/>
          <w:bCs/>
          <w:color w:val="000000" w:themeColor="text1"/>
          <w:sz w:val="24"/>
          <w:szCs w:val="24"/>
          <w:lang w:eastAsia="ru-RU"/>
        </w:rPr>
        <w:t>,</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sz w:val="24"/>
          <w:szCs w:val="24"/>
          <w:lang w:eastAsia="ru-RU"/>
        </w:rPr>
        <w:t>с</w:t>
      </w:r>
      <w:r w:rsidRPr="00A42F75">
        <w:rPr>
          <w:rFonts w:eastAsia="Times New Roman" w:cs="Times New Roman"/>
          <w:b/>
          <w:bCs/>
          <w:color w:val="000000" w:themeColor="text1"/>
          <w:w w:val="99"/>
          <w:sz w:val="24"/>
          <w:szCs w:val="24"/>
          <w:lang w:eastAsia="ru-RU"/>
        </w:rPr>
        <w:t>п</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spacing w:val="-4"/>
          <w:w w:val="99"/>
          <w:sz w:val="24"/>
          <w:szCs w:val="24"/>
          <w:lang w:eastAsia="ru-RU"/>
        </w:rPr>
        <w:t>ц</w:t>
      </w:r>
      <w:r w:rsidRPr="00A42F75">
        <w:rPr>
          <w:rFonts w:eastAsia="Times New Roman" w:cs="Times New Roman"/>
          <w:b/>
          <w:bCs/>
          <w:color w:val="000000" w:themeColor="text1"/>
          <w:w w:val="99"/>
          <w:sz w:val="24"/>
          <w:szCs w:val="24"/>
          <w:lang w:eastAsia="ru-RU"/>
        </w:rPr>
        <w:t>и</w:t>
      </w:r>
      <w:r w:rsidRPr="00A42F75">
        <w:rPr>
          <w:rFonts w:eastAsia="Times New Roman" w:cs="Times New Roman"/>
          <w:b/>
          <w:bCs/>
          <w:color w:val="000000" w:themeColor="text1"/>
          <w:spacing w:val="2"/>
          <w:sz w:val="24"/>
          <w:szCs w:val="24"/>
          <w:lang w:eastAsia="ru-RU"/>
        </w:rPr>
        <w:t>ф</w:t>
      </w:r>
      <w:r w:rsidRPr="00A42F75">
        <w:rPr>
          <w:rFonts w:eastAsia="Times New Roman" w:cs="Times New Roman"/>
          <w:b/>
          <w:bCs/>
          <w:color w:val="000000" w:themeColor="text1"/>
          <w:spacing w:val="1"/>
          <w:w w:val="99"/>
          <w:sz w:val="24"/>
          <w:szCs w:val="24"/>
          <w:lang w:eastAsia="ru-RU"/>
        </w:rPr>
        <w:t>и</w:t>
      </w:r>
      <w:r w:rsidRPr="00A42F75">
        <w:rPr>
          <w:rFonts w:eastAsia="Times New Roman" w:cs="Times New Roman"/>
          <w:b/>
          <w:bCs/>
          <w:color w:val="000000" w:themeColor="text1"/>
          <w:spacing w:val="-3"/>
          <w:w w:val="99"/>
          <w:sz w:val="24"/>
          <w:szCs w:val="24"/>
          <w:lang w:eastAsia="ru-RU"/>
        </w:rPr>
        <w:t>к</w:t>
      </w:r>
      <w:r w:rsidRPr="00A42F75">
        <w:rPr>
          <w:rFonts w:eastAsia="Times New Roman" w:cs="Times New Roman"/>
          <w:b/>
          <w:bCs/>
          <w:color w:val="000000" w:themeColor="text1"/>
          <w:w w:val="99"/>
          <w:sz w:val="24"/>
          <w:szCs w:val="24"/>
          <w:lang w:eastAsia="ru-RU"/>
        </w:rPr>
        <w:t>и</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spacing w:val="1"/>
          <w:w w:val="99"/>
          <w:sz w:val="24"/>
          <w:szCs w:val="24"/>
          <w:lang w:eastAsia="ru-RU"/>
        </w:rPr>
        <w:t>и</w:t>
      </w:r>
      <w:r w:rsidRPr="00A42F75">
        <w:rPr>
          <w:rFonts w:eastAsia="Times New Roman" w:cs="Times New Roman"/>
          <w:b/>
          <w:bCs/>
          <w:color w:val="000000" w:themeColor="text1"/>
          <w:sz w:val="24"/>
          <w:szCs w:val="24"/>
          <w:lang w:eastAsia="ru-RU"/>
        </w:rPr>
        <w:t>х</w:t>
      </w:r>
      <w:r w:rsidRPr="00A42F75">
        <w:rPr>
          <w:rFonts w:eastAsia="Times New Roman" w:cs="Times New Roman"/>
          <w:b/>
          <w:bCs/>
          <w:color w:val="000000" w:themeColor="text1"/>
          <w:spacing w:val="-7"/>
          <w:sz w:val="24"/>
          <w:szCs w:val="24"/>
          <w:lang w:eastAsia="ru-RU"/>
        </w:rPr>
        <w:t xml:space="preserve"> </w:t>
      </w:r>
      <w:r w:rsidRPr="00A42F75">
        <w:rPr>
          <w:rFonts w:eastAsia="Times New Roman" w:cs="Times New Roman"/>
          <w:b/>
          <w:bCs/>
          <w:color w:val="000000" w:themeColor="text1"/>
          <w:sz w:val="24"/>
          <w:szCs w:val="24"/>
          <w:lang w:eastAsia="ru-RU"/>
        </w:rPr>
        <w:t>об</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азова</w:t>
      </w:r>
      <w:r w:rsidRPr="00A42F75">
        <w:rPr>
          <w:rFonts w:eastAsia="Times New Roman" w:cs="Times New Roman"/>
          <w:b/>
          <w:bCs/>
          <w:color w:val="000000" w:themeColor="text1"/>
          <w:spacing w:val="2"/>
          <w:w w:val="99"/>
          <w:sz w:val="24"/>
          <w:szCs w:val="24"/>
          <w:lang w:eastAsia="ru-RU"/>
        </w:rPr>
        <w:t>т</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w w:val="99"/>
          <w:sz w:val="24"/>
          <w:szCs w:val="24"/>
          <w:lang w:eastAsia="ru-RU"/>
        </w:rPr>
        <w:t>л</w:t>
      </w:r>
      <w:r w:rsidRPr="00A42F75">
        <w:rPr>
          <w:rFonts w:eastAsia="Times New Roman" w:cs="Times New Roman"/>
          <w:b/>
          <w:bCs/>
          <w:color w:val="000000" w:themeColor="text1"/>
          <w:spacing w:val="1"/>
          <w:sz w:val="24"/>
          <w:szCs w:val="24"/>
          <w:lang w:eastAsia="ru-RU"/>
        </w:rPr>
        <w:t>ь</w:t>
      </w:r>
      <w:r w:rsidRPr="00A42F75">
        <w:rPr>
          <w:rFonts w:eastAsia="Times New Roman" w:cs="Times New Roman"/>
          <w:b/>
          <w:bCs/>
          <w:color w:val="000000" w:themeColor="text1"/>
          <w:spacing w:val="1"/>
          <w:w w:val="99"/>
          <w:sz w:val="24"/>
          <w:szCs w:val="24"/>
          <w:lang w:eastAsia="ru-RU"/>
        </w:rPr>
        <w:t>н</w:t>
      </w:r>
      <w:r w:rsidRPr="00A42F75">
        <w:rPr>
          <w:rFonts w:eastAsia="Times New Roman" w:cs="Times New Roman"/>
          <w:b/>
          <w:bCs/>
          <w:color w:val="000000" w:themeColor="text1"/>
          <w:sz w:val="24"/>
          <w:szCs w:val="24"/>
          <w:lang w:eastAsia="ru-RU"/>
        </w:rPr>
        <w:t>ых</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w w:val="99"/>
          <w:sz w:val="24"/>
          <w:szCs w:val="24"/>
          <w:lang w:eastAsia="ru-RU"/>
        </w:rPr>
        <w:t>п</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spacing w:val="2"/>
          <w:w w:val="99"/>
          <w:sz w:val="24"/>
          <w:szCs w:val="24"/>
          <w:lang w:eastAsia="ru-RU"/>
        </w:rPr>
        <w:t>т</w:t>
      </w:r>
      <w:r w:rsidRPr="00A42F75">
        <w:rPr>
          <w:rFonts w:eastAsia="Times New Roman" w:cs="Times New Roman"/>
          <w:b/>
          <w:bCs/>
          <w:color w:val="000000" w:themeColor="text1"/>
          <w:spacing w:val="1"/>
          <w:w w:val="99"/>
          <w:sz w:val="24"/>
          <w:szCs w:val="24"/>
          <w:lang w:eastAsia="ru-RU"/>
        </w:rPr>
        <w:t>р</w:t>
      </w:r>
      <w:r w:rsidRPr="00A42F75">
        <w:rPr>
          <w:rFonts w:eastAsia="Times New Roman" w:cs="Times New Roman"/>
          <w:b/>
          <w:bCs/>
          <w:color w:val="000000" w:themeColor="text1"/>
          <w:sz w:val="24"/>
          <w:szCs w:val="24"/>
          <w:lang w:eastAsia="ru-RU"/>
        </w:rPr>
        <w:t>еб</w:t>
      </w:r>
      <w:r w:rsidRPr="00A42F75">
        <w:rPr>
          <w:rFonts w:eastAsia="Times New Roman" w:cs="Times New Roman"/>
          <w:b/>
          <w:bCs/>
          <w:color w:val="000000" w:themeColor="text1"/>
          <w:w w:val="99"/>
          <w:sz w:val="24"/>
          <w:szCs w:val="24"/>
          <w:lang w:eastAsia="ru-RU"/>
        </w:rPr>
        <w:t>н</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spacing w:val="-5"/>
          <w:sz w:val="24"/>
          <w:szCs w:val="24"/>
          <w:lang w:eastAsia="ru-RU"/>
        </w:rPr>
        <w:t>с</w:t>
      </w:r>
      <w:r w:rsidRPr="00A42F75">
        <w:rPr>
          <w:rFonts w:eastAsia="Times New Roman" w:cs="Times New Roman"/>
          <w:b/>
          <w:bCs/>
          <w:color w:val="000000" w:themeColor="text1"/>
          <w:spacing w:val="1"/>
          <w:w w:val="99"/>
          <w:sz w:val="24"/>
          <w:szCs w:val="24"/>
          <w:lang w:eastAsia="ru-RU"/>
        </w:rPr>
        <w:t>т</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w w:val="99"/>
          <w:sz w:val="24"/>
          <w:szCs w:val="24"/>
          <w:lang w:eastAsia="ru-RU"/>
        </w:rPr>
        <w:t>й</w:t>
      </w:r>
      <w:r w:rsidRPr="00A42F75">
        <w:rPr>
          <w:rFonts w:eastAsia="Times New Roman" w:cs="Times New Roman"/>
          <w:b/>
          <w:bCs/>
          <w:color w:val="000000" w:themeColor="text1"/>
          <w:spacing w:val="2"/>
          <w:sz w:val="24"/>
          <w:szCs w:val="24"/>
          <w:lang w:eastAsia="ru-RU"/>
        </w:rPr>
        <w:t xml:space="preserve"> </w:t>
      </w:r>
      <w:r w:rsidRPr="00A42F75">
        <w:rPr>
          <w:rFonts w:eastAsia="Times New Roman" w:cs="Times New Roman"/>
          <w:b/>
          <w:bCs/>
          <w:color w:val="000000" w:themeColor="text1"/>
          <w:w w:val="99"/>
          <w:sz w:val="24"/>
          <w:szCs w:val="24"/>
          <w:lang w:eastAsia="ru-RU"/>
        </w:rPr>
        <w:t>и</w:t>
      </w:r>
      <w:r w:rsidRPr="00A42F75">
        <w:rPr>
          <w:rFonts w:eastAsia="Times New Roman" w:cs="Times New Roman"/>
          <w:b/>
          <w:bCs/>
          <w:color w:val="000000" w:themeColor="text1"/>
          <w:spacing w:val="-1"/>
          <w:sz w:val="24"/>
          <w:szCs w:val="24"/>
          <w:lang w:eastAsia="ru-RU"/>
        </w:rPr>
        <w:t xml:space="preserve"> </w:t>
      </w:r>
      <w:r w:rsidRPr="00A42F75">
        <w:rPr>
          <w:rFonts w:eastAsia="Times New Roman" w:cs="Times New Roman"/>
          <w:b/>
          <w:bCs/>
          <w:color w:val="000000" w:themeColor="text1"/>
          <w:w w:val="99"/>
          <w:sz w:val="24"/>
          <w:szCs w:val="24"/>
          <w:lang w:eastAsia="ru-RU"/>
        </w:rPr>
        <w:t>ин</w:t>
      </w:r>
      <w:r w:rsidRPr="00A42F75">
        <w:rPr>
          <w:rFonts w:eastAsia="Times New Roman" w:cs="Times New Roman"/>
          <w:b/>
          <w:bCs/>
          <w:color w:val="000000" w:themeColor="text1"/>
          <w:spacing w:val="2"/>
          <w:sz w:val="24"/>
          <w:szCs w:val="24"/>
          <w:lang w:eastAsia="ru-RU"/>
        </w:rPr>
        <w:t>т</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е</w:t>
      </w:r>
      <w:r w:rsidRPr="00A42F75">
        <w:rPr>
          <w:rFonts w:eastAsia="Times New Roman" w:cs="Times New Roman"/>
          <w:b/>
          <w:bCs/>
          <w:color w:val="000000" w:themeColor="text1"/>
          <w:spacing w:val="-1"/>
          <w:sz w:val="24"/>
          <w:szCs w:val="24"/>
          <w:lang w:eastAsia="ru-RU"/>
        </w:rPr>
        <w:t>с</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w w:val="99"/>
          <w:sz w:val="24"/>
          <w:szCs w:val="24"/>
          <w:lang w:eastAsia="ru-RU"/>
        </w:rPr>
        <w:t>в</w:t>
      </w:r>
    </w:p>
    <w:p w:rsidR="0026380B" w:rsidRPr="00A42F75" w:rsidRDefault="0026380B" w:rsidP="0026380B">
      <w:pPr>
        <w:widowControl w:val="0"/>
        <w:tabs>
          <w:tab w:val="left" w:pos="792"/>
        </w:tabs>
        <w:spacing w:before="7" w:after="0"/>
        <w:ind w:right="548"/>
        <w:rPr>
          <w:rFonts w:eastAsia="Times New Roman" w:cs="Times New Roman"/>
          <w:b/>
          <w:bCs/>
          <w:color w:val="000000" w:themeColor="text1"/>
          <w:w w:val="99"/>
          <w:sz w:val="24"/>
          <w:szCs w:val="24"/>
          <w:lang w:eastAsia="ru-RU"/>
        </w:rPr>
      </w:pPr>
      <w:r w:rsidRPr="00A42F75">
        <w:rPr>
          <w:rFonts w:eastAsia="Times New Roman" w:cs="Times New Roman"/>
          <w:b/>
          <w:bCs/>
          <w:color w:val="000000" w:themeColor="text1"/>
          <w:w w:val="99"/>
          <w:sz w:val="24"/>
          <w:szCs w:val="24"/>
          <w:lang w:eastAsia="ru-RU"/>
        </w:rPr>
        <w:t>2.3.        Программа воспитания</w:t>
      </w:r>
    </w:p>
    <w:p w:rsidR="0026380B" w:rsidRPr="00A42F75" w:rsidRDefault="0026380B" w:rsidP="0026380B">
      <w:pPr>
        <w:widowControl w:val="0"/>
        <w:tabs>
          <w:tab w:val="left" w:pos="792"/>
        </w:tabs>
        <w:spacing w:before="7" w:after="0"/>
        <w:ind w:right="548"/>
        <w:rPr>
          <w:rFonts w:eastAsia="Times New Roman" w:cs="Times New Roman"/>
          <w:b/>
          <w:bCs/>
          <w:color w:val="000000" w:themeColor="text1"/>
          <w:sz w:val="24"/>
          <w:szCs w:val="24"/>
          <w:lang w:eastAsia="ru-RU"/>
        </w:rPr>
      </w:pPr>
      <w:r w:rsidRPr="00A42F75">
        <w:rPr>
          <w:rFonts w:eastAsia="Times New Roman" w:cs="Times New Roman"/>
          <w:b/>
          <w:bCs/>
          <w:color w:val="000000" w:themeColor="text1"/>
          <w:w w:val="99"/>
          <w:sz w:val="24"/>
          <w:szCs w:val="24"/>
          <w:lang w:eastAsia="ru-RU"/>
        </w:rPr>
        <w:t>2.4.        Программа коррекционно-развивающей работы с детьми, имеющими особые образовательные возможности (ТНР)</w:t>
      </w:r>
      <w:r w:rsidRPr="00A42F75">
        <w:rPr>
          <w:rFonts w:eastAsia="Times New Roman" w:cs="Times New Roman"/>
          <w:b/>
          <w:bCs/>
          <w:color w:val="000000" w:themeColor="text1"/>
          <w:sz w:val="24"/>
          <w:szCs w:val="24"/>
          <w:lang w:eastAsia="ru-RU"/>
        </w:rPr>
        <w:t>)</w:t>
      </w:r>
    </w:p>
    <w:p w:rsidR="0026380B" w:rsidRPr="00A42F75" w:rsidRDefault="0026380B" w:rsidP="0026380B">
      <w:pPr>
        <w:widowControl w:val="0"/>
        <w:tabs>
          <w:tab w:val="left" w:pos="792"/>
        </w:tabs>
        <w:spacing w:before="7" w:after="0"/>
        <w:ind w:right="548"/>
        <w:rPr>
          <w:rFonts w:eastAsia="Times New Roman" w:cs="Times New Roman"/>
          <w:bCs/>
          <w:color w:val="000000" w:themeColor="text1"/>
          <w:w w:val="99"/>
          <w:sz w:val="24"/>
          <w:szCs w:val="24"/>
          <w:lang w:eastAsia="ru-RU"/>
        </w:rPr>
      </w:pPr>
      <w:r w:rsidRPr="00A42F75">
        <w:rPr>
          <w:rFonts w:cs="Times New Roman"/>
          <w:color w:val="000000" w:themeColor="text1"/>
          <w:sz w:val="24"/>
          <w:szCs w:val="24"/>
        </w:rPr>
        <w:t>2.4.1.     Направления и задачи, содержание коррекционно – развивающей работы.</w:t>
      </w:r>
    </w:p>
    <w:p w:rsidR="0026380B" w:rsidRPr="00A42F75" w:rsidRDefault="0026380B" w:rsidP="0026380B">
      <w:pPr>
        <w:widowControl w:val="0"/>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2.4.2.     Содержание коррекционно-развивающей работы.   </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2.4.3.   Описание образовательной деятельности по профессиональной коррекции нарушений развития детей с ТНР </w:t>
      </w:r>
    </w:p>
    <w:p w:rsidR="0026380B" w:rsidRPr="00A42F75" w:rsidRDefault="0026380B" w:rsidP="0026380B">
      <w:pPr>
        <w:widowControl w:val="0"/>
        <w:tabs>
          <w:tab w:val="left" w:pos="792"/>
        </w:tabs>
        <w:spacing w:after="0"/>
        <w:ind w:right="2941"/>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а)</w:t>
      </w:r>
      <w:r w:rsidRPr="00A42F75">
        <w:rPr>
          <w:rFonts w:eastAsia="Times New Roman" w:cs="Times New Roman"/>
          <w:color w:val="000000" w:themeColor="text1"/>
          <w:w w:val="99"/>
          <w:sz w:val="24"/>
          <w:szCs w:val="24"/>
          <w:lang w:eastAsia="ru-RU"/>
        </w:rPr>
        <w:t>.</w:t>
      </w:r>
      <w:r w:rsidRPr="00A42F75">
        <w:rPr>
          <w:rFonts w:eastAsia="Times New Roman" w:cs="Times New Roman"/>
          <w:color w:val="000000" w:themeColor="text1"/>
          <w:sz w:val="24"/>
          <w:szCs w:val="24"/>
          <w:lang w:eastAsia="ru-RU"/>
        </w:rPr>
        <w:t xml:space="preserve">        </w:t>
      </w:r>
      <w:r w:rsidRPr="00A42F75">
        <w:rPr>
          <w:rFonts w:eastAsia="Times New Roman" w:cs="Times New Roman"/>
          <w:color w:val="000000" w:themeColor="text1"/>
          <w:spacing w:val="-49"/>
          <w:sz w:val="24"/>
          <w:szCs w:val="24"/>
          <w:lang w:eastAsia="ru-RU"/>
        </w:rPr>
        <w:t xml:space="preserve"> </w:t>
      </w:r>
      <w:r w:rsidRPr="00A42F75">
        <w:rPr>
          <w:rFonts w:eastAsia="Times New Roman" w:cs="Times New Roman"/>
          <w:color w:val="000000" w:themeColor="text1"/>
          <w:spacing w:val="-1"/>
          <w:sz w:val="24"/>
          <w:szCs w:val="24"/>
          <w:lang w:eastAsia="ru-RU"/>
        </w:rPr>
        <w:t>С</w:t>
      </w:r>
      <w:r w:rsidRPr="00A42F75">
        <w:rPr>
          <w:rFonts w:eastAsia="Times New Roman" w:cs="Times New Roman"/>
          <w:color w:val="000000" w:themeColor="text1"/>
          <w:w w:val="99"/>
          <w:sz w:val="24"/>
          <w:szCs w:val="24"/>
          <w:lang w:eastAsia="ru-RU"/>
        </w:rPr>
        <w:t>п</w:t>
      </w:r>
      <w:r w:rsidRPr="00A42F75">
        <w:rPr>
          <w:rFonts w:eastAsia="Times New Roman" w:cs="Times New Roman"/>
          <w:color w:val="000000" w:themeColor="text1"/>
          <w:sz w:val="24"/>
          <w:szCs w:val="24"/>
          <w:lang w:eastAsia="ru-RU"/>
        </w:rPr>
        <w:t>е</w:t>
      </w:r>
      <w:r w:rsidRPr="00A42F75">
        <w:rPr>
          <w:rFonts w:eastAsia="Times New Roman" w:cs="Times New Roman"/>
          <w:color w:val="000000" w:themeColor="text1"/>
          <w:w w:val="99"/>
          <w:sz w:val="24"/>
          <w:szCs w:val="24"/>
          <w:lang w:eastAsia="ru-RU"/>
        </w:rPr>
        <w:t>ци</w:t>
      </w:r>
      <w:r w:rsidRPr="00A42F75">
        <w:rPr>
          <w:rFonts w:eastAsia="Times New Roman" w:cs="Times New Roman"/>
          <w:color w:val="000000" w:themeColor="text1"/>
          <w:sz w:val="24"/>
          <w:szCs w:val="24"/>
          <w:lang w:eastAsia="ru-RU"/>
        </w:rPr>
        <w:t>а</w:t>
      </w:r>
      <w:r w:rsidRPr="00A42F75">
        <w:rPr>
          <w:rFonts w:eastAsia="Times New Roman" w:cs="Times New Roman"/>
          <w:color w:val="000000" w:themeColor="text1"/>
          <w:w w:val="99"/>
          <w:sz w:val="24"/>
          <w:szCs w:val="24"/>
          <w:lang w:eastAsia="ru-RU"/>
        </w:rPr>
        <w:t>л</w:t>
      </w:r>
      <w:r w:rsidRPr="00A42F75">
        <w:rPr>
          <w:rFonts w:eastAsia="Times New Roman" w:cs="Times New Roman"/>
          <w:color w:val="000000" w:themeColor="text1"/>
          <w:spacing w:val="1"/>
          <w:sz w:val="24"/>
          <w:szCs w:val="24"/>
          <w:lang w:eastAsia="ru-RU"/>
        </w:rPr>
        <w:t>ь</w:t>
      </w:r>
      <w:r w:rsidRPr="00A42F75">
        <w:rPr>
          <w:rFonts w:eastAsia="Times New Roman" w:cs="Times New Roman"/>
          <w:color w:val="000000" w:themeColor="text1"/>
          <w:spacing w:val="1"/>
          <w:w w:val="99"/>
          <w:sz w:val="24"/>
          <w:szCs w:val="24"/>
          <w:lang w:eastAsia="ru-RU"/>
        </w:rPr>
        <w:t>н</w:t>
      </w:r>
      <w:r w:rsidRPr="00A42F75">
        <w:rPr>
          <w:rFonts w:eastAsia="Times New Roman" w:cs="Times New Roman"/>
          <w:color w:val="000000" w:themeColor="text1"/>
          <w:spacing w:val="1"/>
          <w:sz w:val="24"/>
          <w:szCs w:val="24"/>
          <w:lang w:eastAsia="ru-RU"/>
        </w:rPr>
        <w:t>ые</w:t>
      </w:r>
      <w:r w:rsidRPr="00A42F75">
        <w:rPr>
          <w:rFonts w:eastAsia="Times New Roman" w:cs="Times New Roman"/>
          <w:color w:val="000000" w:themeColor="text1"/>
          <w:spacing w:val="-1"/>
          <w:sz w:val="24"/>
          <w:szCs w:val="24"/>
          <w:lang w:eastAsia="ru-RU"/>
        </w:rPr>
        <w:t xml:space="preserve"> </w:t>
      </w:r>
      <w:r w:rsidRPr="00A42F75">
        <w:rPr>
          <w:rFonts w:eastAsia="Times New Roman" w:cs="Times New Roman"/>
          <w:color w:val="000000" w:themeColor="text1"/>
          <w:spacing w:val="-8"/>
          <w:sz w:val="24"/>
          <w:szCs w:val="24"/>
          <w:lang w:eastAsia="ru-RU"/>
        </w:rPr>
        <w:t>у</w:t>
      </w:r>
      <w:r w:rsidRPr="00A42F75">
        <w:rPr>
          <w:rFonts w:eastAsia="Times New Roman" w:cs="Times New Roman"/>
          <w:color w:val="000000" w:themeColor="text1"/>
          <w:spacing w:val="-1"/>
          <w:sz w:val="24"/>
          <w:szCs w:val="24"/>
          <w:lang w:eastAsia="ru-RU"/>
        </w:rPr>
        <w:t>с</w:t>
      </w:r>
      <w:r w:rsidRPr="00A42F75">
        <w:rPr>
          <w:rFonts w:eastAsia="Times New Roman" w:cs="Times New Roman"/>
          <w:color w:val="000000" w:themeColor="text1"/>
          <w:sz w:val="24"/>
          <w:szCs w:val="24"/>
          <w:lang w:eastAsia="ru-RU"/>
        </w:rPr>
        <w:t>л</w:t>
      </w:r>
      <w:r w:rsidRPr="00A42F75">
        <w:rPr>
          <w:rFonts w:eastAsia="Times New Roman" w:cs="Times New Roman"/>
          <w:color w:val="000000" w:themeColor="text1"/>
          <w:spacing w:val="3"/>
          <w:sz w:val="24"/>
          <w:szCs w:val="24"/>
          <w:lang w:eastAsia="ru-RU"/>
        </w:rPr>
        <w:t>о</w:t>
      </w:r>
      <w:r w:rsidRPr="00A42F75">
        <w:rPr>
          <w:rFonts w:eastAsia="Times New Roman" w:cs="Times New Roman"/>
          <w:color w:val="000000" w:themeColor="text1"/>
          <w:spacing w:val="1"/>
          <w:sz w:val="24"/>
          <w:szCs w:val="24"/>
          <w:lang w:eastAsia="ru-RU"/>
        </w:rPr>
        <w:t>в</w:t>
      </w:r>
      <w:r w:rsidRPr="00A42F75">
        <w:rPr>
          <w:rFonts w:eastAsia="Times New Roman" w:cs="Times New Roman"/>
          <w:color w:val="000000" w:themeColor="text1"/>
          <w:spacing w:val="1"/>
          <w:w w:val="99"/>
          <w:sz w:val="24"/>
          <w:szCs w:val="24"/>
          <w:lang w:eastAsia="ru-RU"/>
        </w:rPr>
        <w:t>и</w:t>
      </w:r>
      <w:r w:rsidRPr="00A42F75">
        <w:rPr>
          <w:rFonts w:eastAsia="Times New Roman" w:cs="Times New Roman"/>
          <w:color w:val="000000" w:themeColor="text1"/>
          <w:spacing w:val="1"/>
          <w:sz w:val="24"/>
          <w:szCs w:val="24"/>
          <w:lang w:eastAsia="ru-RU"/>
        </w:rPr>
        <w:t>я</w:t>
      </w:r>
      <w:r w:rsidRPr="00A42F75">
        <w:rPr>
          <w:rFonts w:eastAsia="Times New Roman" w:cs="Times New Roman"/>
          <w:color w:val="000000" w:themeColor="text1"/>
          <w:spacing w:val="3"/>
          <w:sz w:val="24"/>
          <w:szCs w:val="24"/>
          <w:lang w:eastAsia="ru-RU"/>
        </w:rPr>
        <w:t xml:space="preserve"> </w:t>
      </w:r>
      <w:r w:rsidRPr="00A42F75">
        <w:rPr>
          <w:rFonts w:eastAsia="Times New Roman" w:cs="Times New Roman"/>
          <w:color w:val="000000" w:themeColor="text1"/>
          <w:spacing w:val="-1"/>
          <w:sz w:val="24"/>
          <w:szCs w:val="24"/>
          <w:lang w:eastAsia="ru-RU"/>
        </w:rPr>
        <w:t>д</w:t>
      </w:r>
      <w:r w:rsidRPr="00A42F75">
        <w:rPr>
          <w:rFonts w:eastAsia="Times New Roman" w:cs="Times New Roman"/>
          <w:color w:val="000000" w:themeColor="text1"/>
          <w:sz w:val="24"/>
          <w:szCs w:val="24"/>
          <w:lang w:eastAsia="ru-RU"/>
        </w:rPr>
        <w:t>ля</w:t>
      </w:r>
      <w:r w:rsidRPr="00A42F75">
        <w:rPr>
          <w:rFonts w:eastAsia="Times New Roman" w:cs="Times New Roman"/>
          <w:color w:val="000000" w:themeColor="text1"/>
          <w:spacing w:val="-2"/>
          <w:sz w:val="24"/>
          <w:szCs w:val="24"/>
          <w:lang w:eastAsia="ru-RU"/>
        </w:rPr>
        <w:t xml:space="preserve"> </w:t>
      </w:r>
      <w:r w:rsidRPr="00A42F75">
        <w:rPr>
          <w:rFonts w:eastAsia="Times New Roman" w:cs="Times New Roman"/>
          <w:color w:val="000000" w:themeColor="text1"/>
          <w:spacing w:val="-3"/>
          <w:w w:val="99"/>
          <w:sz w:val="24"/>
          <w:szCs w:val="24"/>
          <w:lang w:eastAsia="ru-RU"/>
        </w:rPr>
        <w:t>п</w:t>
      </w:r>
      <w:r w:rsidRPr="00A42F75">
        <w:rPr>
          <w:rFonts w:eastAsia="Times New Roman" w:cs="Times New Roman"/>
          <w:color w:val="000000" w:themeColor="text1"/>
          <w:spacing w:val="3"/>
          <w:sz w:val="24"/>
          <w:szCs w:val="24"/>
          <w:lang w:eastAsia="ru-RU"/>
        </w:rPr>
        <w:t>о</w:t>
      </w:r>
      <w:r w:rsidRPr="00A42F75">
        <w:rPr>
          <w:rFonts w:eastAsia="Times New Roman" w:cs="Times New Roman"/>
          <w:color w:val="000000" w:themeColor="text1"/>
          <w:sz w:val="24"/>
          <w:szCs w:val="24"/>
          <w:lang w:eastAsia="ru-RU"/>
        </w:rPr>
        <w:t>л</w:t>
      </w:r>
      <w:r w:rsidRPr="00A42F75">
        <w:rPr>
          <w:rFonts w:eastAsia="Times New Roman" w:cs="Times New Roman"/>
          <w:color w:val="000000" w:themeColor="text1"/>
          <w:spacing w:val="-8"/>
          <w:sz w:val="24"/>
          <w:szCs w:val="24"/>
          <w:lang w:eastAsia="ru-RU"/>
        </w:rPr>
        <w:t>у</w:t>
      </w:r>
      <w:r w:rsidRPr="00A42F75">
        <w:rPr>
          <w:rFonts w:eastAsia="Times New Roman" w:cs="Times New Roman"/>
          <w:color w:val="000000" w:themeColor="text1"/>
          <w:spacing w:val="-1"/>
          <w:sz w:val="24"/>
          <w:szCs w:val="24"/>
          <w:lang w:eastAsia="ru-RU"/>
        </w:rPr>
        <w:t>че</w:t>
      </w:r>
      <w:r w:rsidRPr="00A42F75">
        <w:rPr>
          <w:rFonts w:eastAsia="Times New Roman" w:cs="Times New Roman"/>
          <w:color w:val="000000" w:themeColor="text1"/>
          <w:spacing w:val="1"/>
          <w:sz w:val="24"/>
          <w:szCs w:val="24"/>
          <w:lang w:eastAsia="ru-RU"/>
        </w:rPr>
        <w:t>ни</w:t>
      </w:r>
      <w:r w:rsidRPr="00A42F75">
        <w:rPr>
          <w:rFonts w:eastAsia="Times New Roman" w:cs="Times New Roman"/>
          <w:color w:val="000000" w:themeColor="text1"/>
          <w:sz w:val="24"/>
          <w:szCs w:val="24"/>
          <w:lang w:eastAsia="ru-RU"/>
        </w:rPr>
        <w:t>я</w:t>
      </w:r>
      <w:r w:rsidRPr="00A42F75">
        <w:rPr>
          <w:rFonts w:eastAsia="Times New Roman" w:cs="Times New Roman"/>
          <w:color w:val="000000" w:themeColor="text1"/>
          <w:spacing w:val="3"/>
          <w:sz w:val="24"/>
          <w:szCs w:val="24"/>
          <w:lang w:eastAsia="ru-RU"/>
        </w:rPr>
        <w:t xml:space="preserve"> </w:t>
      </w:r>
      <w:r w:rsidRPr="00A42F75">
        <w:rPr>
          <w:rFonts w:eastAsia="Times New Roman" w:cs="Times New Roman"/>
          <w:color w:val="000000" w:themeColor="text1"/>
          <w:spacing w:val="5"/>
          <w:sz w:val="24"/>
          <w:szCs w:val="24"/>
          <w:lang w:eastAsia="ru-RU"/>
        </w:rPr>
        <w:t>о</w:t>
      </w:r>
      <w:r w:rsidRPr="00A42F75">
        <w:rPr>
          <w:rFonts w:eastAsia="Times New Roman" w:cs="Times New Roman"/>
          <w:color w:val="000000" w:themeColor="text1"/>
          <w:spacing w:val="-2"/>
          <w:sz w:val="24"/>
          <w:szCs w:val="24"/>
          <w:lang w:eastAsia="ru-RU"/>
        </w:rPr>
        <w:t>б</w:t>
      </w:r>
      <w:r w:rsidRPr="00A42F75">
        <w:rPr>
          <w:rFonts w:eastAsia="Times New Roman" w:cs="Times New Roman"/>
          <w:color w:val="000000" w:themeColor="text1"/>
          <w:sz w:val="24"/>
          <w:szCs w:val="24"/>
          <w:lang w:eastAsia="ru-RU"/>
        </w:rPr>
        <w:t>ра</w:t>
      </w:r>
      <w:r w:rsidRPr="00A42F75">
        <w:rPr>
          <w:rFonts w:eastAsia="Times New Roman" w:cs="Times New Roman"/>
          <w:color w:val="000000" w:themeColor="text1"/>
          <w:spacing w:val="-4"/>
          <w:w w:val="99"/>
          <w:sz w:val="24"/>
          <w:szCs w:val="24"/>
          <w:lang w:eastAsia="ru-RU"/>
        </w:rPr>
        <w:t>з</w:t>
      </w:r>
      <w:r w:rsidRPr="00A42F75">
        <w:rPr>
          <w:rFonts w:eastAsia="Times New Roman" w:cs="Times New Roman"/>
          <w:color w:val="000000" w:themeColor="text1"/>
          <w:spacing w:val="4"/>
          <w:sz w:val="24"/>
          <w:szCs w:val="24"/>
          <w:lang w:eastAsia="ru-RU"/>
        </w:rPr>
        <w:t>о</w:t>
      </w:r>
      <w:r w:rsidRPr="00A42F75">
        <w:rPr>
          <w:rFonts w:eastAsia="Times New Roman" w:cs="Times New Roman"/>
          <w:color w:val="000000" w:themeColor="text1"/>
          <w:spacing w:val="2"/>
          <w:sz w:val="24"/>
          <w:szCs w:val="24"/>
          <w:lang w:eastAsia="ru-RU"/>
        </w:rPr>
        <w:t>в</w:t>
      </w:r>
      <w:r w:rsidRPr="00A42F75">
        <w:rPr>
          <w:rFonts w:eastAsia="Times New Roman" w:cs="Times New Roman"/>
          <w:color w:val="000000" w:themeColor="text1"/>
          <w:sz w:val="24"/>
          <w:szCs w:val="24"/>
          <w:lang w:eastAsia="ru-RU"/>
        </w:rPr>
        <w:t>а</w:t>
      </w:r>
      <w:r w:rsidRPr="00A42F75">
        <w:rPr>
          <w:rFonts w:eastAsia="Times New Roman" w:cs="Times New Roman"/>
          <w:color w:val="000000" w:themeColor="text1"/>
          <w:spacing w:val="-4"/>
          <w:sz w:val="24"/>
          <w:szCs w:val="24"/>
          <w:lang w:eastAsia="ru-RU"/>
        </w:rPr>
        <w:t>н</w:t>
      </w:r>
      <w:r w:rsidRPr="00A42F75">
        <w:rPr>
          <w:rFonts w:eastAsia="Times New Roman" w:cs="Times New Roman"/>
          <w:color w:val="000000" w:themeColor="text1"/>
          <w:sz w:val="24"/>
          <w:szCs w:val="24"/>
          <w:lang w:eastAsia="ru-RU"/>
        </w:rPr>
        <w:t>ия</w:t>
      </w:r>
      <w:r w:rsidRPr="00A42F75">
        <w:rPr>
          <w:rFonts w:eastAsia="Times New Roman" w:cs="Times New Roman"/>
          <w:color w:val="000000" w:themeColor="text1"/>
          <w:spacing w:val="4"/>
          <w:sz w:val="24"/>
          <w:szCs w:val="24"/>
          <w:lang w:eastAsia="ru-RU"/>
        </w:rPr>
        <w:t xml:space="preserve"> </w:t>
      </w:r>
      <w:r w:rsidRPr="00A42F75">
        <w:rPr>
          <w:rFonts w:eastAsia="Times New Roman" w:cs="Times New Roman"/>
          <w:color w:val="000000" w:themeColor="text1"/>
          <w:spacing w:val="-1"/>
          <w:sz w:val="24"/>
          <w:szCs w:val="24"/>
          <w:lang w:eastAsia="ru-RU"/>
        </w:rPr>
        <w:t>д</w:t>
      </w:r>
      <w:r w:rsidRPr="00A42F75">
        <w:rPr>
          <w:rFonts w:eastAsia="Times New Roman" w:cs="Times New Roman"/>
          <w:color w:val="000000" w:themeColor="text1"/>
          <w:sz w:val="24"/>
          <w:szCs w:val="24"/>
          <w:lang w:eastAsia="ru-RU"/>
        </w:rPr>
        <w:t>е</w:t>
      </w:r>
      <w:r w:rsidRPr="00A42F75">
        <w:rPr>
          <w:rFonts w:eastAsia="Times New Roman" w:cs="Times New Roman"/>
          <w:color w:val="000000" w:themeColor="text1"/>
          <w:w w:val="99"/>
          <w:sz w:val="24"/>
          <w:szCs w:val="24"/>
          <w:lang w:eastAsia="ru-RU"/>
        </w:rPr>
        <w:t>т</w:t>
      </w:r>
      <w:r w:rsidRPr="00A42F75">
        <w:rPr>
          <w:rFonts w:eastAsia="Times New Roman" w:cs="Times New Roman"/>
          <w:color w:val="000000" w:themeColor="text1"/>
          <w:sz w:val="24"/>
          <w:szCs w:val="24"/>
          <w:lang w:eastAsia="ru-RU"/>
        </w:rPr>
        <w:t>ь</w:t>
      </w:r>
      <w:r w:rsidRPr="00A42F75">
        <w:rPr>
          <w:rFonts w:eastAsia="Times New Roman" w:cs="Times New Roman"/>
          <w:color w:val="000000" w:themeColor="text1"/>
          <w:spacing w:val="-2"/>
          <w:sz w:val="24"/>
          <w:szCs w:val="24"/>
          <w:lang w:eastAsia="ru-RU"/>
        </w:rPr>
        <w:t>м</w:t>
      </w:r>
      <w:r w:rsidRPr="00A42F75">
        <w:rPr>
          <w:rFonts w:eastAsia="Times New Roman" w:cs="Times New Roman"/>
          <w:color w:val="000000" w:themeColor="text1"/>
          <w:sz w:val="24"/>
          <w:szCs w:val="24"/>
          <w:lang w:eastAsia="ru-RU"/>
        </w:rPr>
        <w:t>и</w:t>
      </w:r>
      <w:r w:rsidRPr="00A42F75">
        <w:rPr>
          <w:rFonts w:eastAsia="Times New Roman" w:cs="Times New Roman"/>
          <w:color w:val="000000" w:themeColor="text1"/>
          <w:spacing w:val="4"/>
          <w:sz w:val="24"/>
          <w:szCs w:val="24"/>
          <w:lang w:eastAsia="ru-RU"/>
        </w:rPr>
        <w:t xml:space="preserve"> </w:t>
      </w:r>
      <w:r w:rsidRPr="00A42F75">
        <w:rPr>
          <w:rFonts w:eastAsia="Times New Roman" w:cs="Times New Roman"/>
          <w:color w:val="000000" w:themeColor="text1"/>
          <w:sz w:val="24"/>
          <w:szCs w:val="24"/>
          <w:lang w:eastAsia="ru-RU"/>
        </w:rPr>
        <w:t>с</w:t>
      </w:r>
      <w:r w:rsidRPr="00A42F75">
        <w:rPr>
          <w:rFonts w:eastAsia="Times New Roman" w:cs="Times New Roman"/>
          <w:color w:val="000000" w:themeColor="text1"/>
          <w:spacing w:val="-7"/>
          <w:sz w:val="24"/>
          <w:szCs w:val="24"/>
          <w:lang w:eastAsia="ru-RU"/>
        </w:rPr>
        <w:t xml:space="preserve"> </w:t>
      </w:r>
      <w:r w:rsidRPr="00A42F75">
        <w:rPr>
          <w:rFonts w:eastAsia="Times New Roman" w:cs="Times New Roman"/>
          <w:color w:val="000000" w:themeColor="text1"/>
          <w:sz w:val="24"/>
          <w:szCs w:val="24"/>
          <w:lang w:eastAsia="ru-RU"/>
        </w:rPr>
        <w:t>о</w:t>
      </w:r>
      <w:r w:rsidRPr="00A42F75">
        <w:rPr>
          <w:rFonts w:eastAsia="Times New Roman" w:cs="Times New Roman"/>
          <w:color w:val="000000" w:themeColor="text1"/>
          <w:spacing w:val="1"/>
          <w:sz w:val="24"/>
          <w:szCs w:val="24"/>
          <w:lang w:eastAsia="ru-RU"/>
        </w:rPr>
        <w:t>г</w:t>
      </w:r>
      <w:r w:rsidRPr="00A42F75">
        <w:rPr>
          <w:rFonts w:eastAsia="Times New Roman" w:cs="Times New Roman"/>
          <w:color w:val="000000" w:themeColor="text1"/>
          <w:sz w:val="24"/>
          <w:szCs w:val="24"/>
          <w:lang w:eastAsia="ru-RU"/>
        </w:rPr>
        <w:t>ран</w:t>
      </w:r>
      <w:r w:rsidRPr="00A42F75">
        <w:rPr>
          <w:rFonts w:eastAsia="Times New Roman" w:cs="Times New Roman"/>
          <w:color w:val="000000" w:themeColor="text1"/>
          <w:spacing w:val="1"/>
          <w:sz w:val="24"/>
          <w:szCs w:val="24"/>
          <w:lang w:eastAsia="ru-RU"/>
        </w:rPr>
        <w:t>и</w:t>
      </w:r>
      <w:r w:rsidRPr="00A42F75">
        <w:rPr>
          <w:rFonts w:eastAsia="Times New Roman" w:cs="Times New Roman"/>
          <w:color w:val="000000" w:themeColor="text1"/>
          <w:sz w:val="24"/>
          <w:szCs w:val="24"/>
          <w:lang w:eastAsia="ru-RU"/>
        </w:rPr>
        <w:t>чен</w:t>
      </w:r>
      <w:r w:rsidRPr="00A42F75">
        <w:rPr>
          <w:rFonts w:eastAsia="Times New Roman" w:cs="Times New Roman"/>
          <w:color w:val="000000" w:themeColor="text1"/>
          <w:spacing w:val="-3"/>
          <w:sz w:val="24"/>
          <w:szCs w:val="24"/>
          <w:lang w:eastAsia="ru-RU"/>
        </w:rPr>
        <w:t>н</w:t>
      </w:r>
      <w:r w:rsidRPr="00A42F75">
        <w:rPr>
          <w:rFonts w:eastAsia="Times New Roman" w:cs="Times New Roman"/>
          <w:color w:val="000000" w:themeColor="text1"/>
          <w:spacing w:val="1"/>
          <w:sz w:val="24"/>
          <w:szCs w:val="24"/>
          <w:lang w:eastAsia="ru-RU"/>
        </w:rPr>
        <w:t>ы</w:t>
      </w:r>
      <w:r w:rsidRPr="00A42F75">
        <w:rPr>
          <w:rFonts w:eastAsia="Times New Roman" w:cs="Times New Roman"/>
          <w:color w:val="000000" w:themeColor="text1"/>
          <w:spacing w:val="2"/>
          <w:sz w:val="24"/>
          <w:szCs w:val="24"/>
          <w:lang w:eastAsia="ru-RU"/>
        </w:rPr>
        <w:t>м</w:t>
      </w:r>
      <w:r w:rsidRPr="00A42F75">
        <w:rPr>
          <w:rFonts w:eastAsia="Times New Roman" w:cs="Times New Roman"/>
          <w:color w:val="000000" w:themeColor="text1"/>
          <w:sz w:val="24"/>
          <w:szCs w:val="24"/>
          <w:lang w:eastAsia="ru-RU"/>
        </w:rPr>
        <w:t>и</w:t>
      </w:r>
      <w:r w:rsidRPr="00A42F75">
        <w:rPr>
          <w:rFonts w:eastAsia="Times New Roman" w:cs="Times New Roman"/>
          <w:color w:val="000000" w:themeColor="text1"/>
          <w:spacing w:val="-3"/>
          <w:sz w:val="24"/>
          <w:szCs w:val="24"/>
          <w:lang w:eastAsia="ru-RU"/>
        </w:rPr>
        <w:t xml:space="preserve"> в</w:t>
      </w:r>
      <w:r w:rsidRPr="00A42F75">
        <w:rPr>
          <w:rFonts w:eastAsia="Times New Roman" w:cs="Times New Roman"/>
          <w:color w:val="000000" w:themeColor="text1"/>
          <w:spacing w:val="3"/>
          <w:sz w:val="24"/>
          <w:szCs w:val="24"/>
          <w:lang w:eastAsia="ru-RU"/>
        </w:rPr>
        <w:t>о</w:t>
      </w:r>
      <w:r w:rsidRPr="00A42F75">
        <w:rPr>
          <w:rFonts w:eastAsia="Times New Roman" w:cs="Times New Roman"/>
          <w:color w:val="000000" w:themeColor="text1"/>
          <w:spacing w:val="1"/>
          <w:w w:val="99"/>
          <w:sz w:val="24"/>
          <w:szCs w:val="24"/>
          <w:lang w:eastAsia="ru-RU"/>
        </w:rPr>
        <w:t>з</w:t>
      </w:r>
      <w:r w:rsidRPr="00A42F75">
        <w:rPr>
          <w:rFonts w:eastAsia="Times New Roman" w:cs="Times New Roman"/>
          <w:color w:val="000000" w:themeColor="text1"/>
          <w:spacing w:val="-2"/>
          <w:sz w:val="24"/>
          <w:szCs w:val="24"/>
          <w:lang w:eastAsia="ru-RU"/>
        </w:rPr>
        <w:t>м</w:t>
      </w:r>
      <w:r w:rsidRPr="00A42F75">
        <w:rPr>
          <w:rFonts w:eastAsia="Times New Roman" w:cs="Times New Roman"/>
          <w:color w:val="000000" w:themeColor="text1"/>
          <w:sz w:val="24"/>
          <w:szCs w:val="24"/>
          <w:lang w:eastAsia="ru-RU"/>
        </w:rPr>
        <w:t>о</w:t>
      </w:r>
      <w:r w:rsidRPr="00A42F75">
        <w:rPr>
          <w:rFonts w:eastAsia="Times New Roman" w:cs="Times New Roman"/>
          <w:color w:val="000000" w:themeColor="text1"/>
          <w:spacing w:val="1"/>
          <w:sz w:val="24"/>
          <w:szCs w:val="24"/>
          <w:lang w:eastAsia="ru-RU"/>
        </w:rPr>
        <w:t>ж</w:t>
      </w:r>
      <w:r w:rsidRPr="00A42F75">
        <w:rPr>
          <w:rFonts w:eastAsia="Times New Roman" w:cs="Times New Roman"/>
          <w:color w:val="000000" w:themeColor="text1"/>
          <w:spacing w:val="-2"/>
          <w:w w:val="99"/>
          <w:sz w:val="24"/>
          <w:szCs w:val="24"/>
          <w:lang w:eastAsia="ru-RU"/>
        </w:rPr>
        <w:t>н</w:t>
      </w:r>
      <w:r w:rsidRPr="00A42F75">
        <w:rPr>
          <w:rFonts w:eastAsia="Times New Roman" w:cs="Times New Roman"/>
          <w:color w:val="000000" w:themeColor="text1"/>
          <w:spacing w:val="3"/>
          <w:sz w:val="24"/>
          <w:szCs w:val="24"/>
          <w:lang w:eastAsia="ru-RU"/>
        </w:rPr>
        <w:t>о</w:t>
      </w:r>
      <w:r w:rsidRPr="00A42F75">
        <w:rPr>
          <w:rFonts w:eastAsia="Times New Roman" w:cs="Times New Roman"/>
          <w:color w:val="000000" w:themeColor="text1"/>
          <w:sz w:val="24"/>
          <w:szCs w:val="24"/>
          <w:lang w:eastAsia="ru-RU"/>
        </w:rPr>
        <w:t>стя</w:t>
      </w:r>
      <w:r w:rsidRPr="00A42F75">
        <w:rPr>
          <w:rFonts w:eastAsia="Times New Roman" w:cs="Times New Roman"/>
          <w:color w:val="000000" w:themeColor="text1"/>
          <w:spacing w:val="-1"/>
          <w:sz w:val="24"/>
          <w:szCs w:val="24"/>
          <w:lang w:eastAsia="ru-RU"/>
        </w:rPr>
        <w:t>м</w:t>
      </w:r>
      <w:r w:rsidRPr="00A42F75">
        <w:rPr>
          <w:rFonts w:eastAsia="Times New Roman" w:cs="Times New Roman"/>
          <w:color w:val="000000" w:themeColor="text1"/>
          <w:w w:val="99"/>
          <w:sz w:val="24"/>
          <w:szCs w:val="24"/>
          <w:lang w:eastAsia="ru-RU"/>
        </w:rPr>
        <w:t>и</w:t>
      </w:r>
      <w:r w:rsidRPr="00A42F75">
        <w:rPr>
          <w:rFonts w:eastAsia="Times New Roman" w:cs="Times New Roman"/>
          <w:color w:val="000000" w:themeColor="text1"/>
          <w:sz w:val="24"/>
          <w:szCs w:val="24"/>
          <w:lang w:eastAsia="ru-RU"/>
        </w:rPr>
        <w:t xml:space="preserve"> </w:t>
      </w:r>
      <w:r w:rsidRPr="00A42F75">
        <w:rPr>
          <w:rFonts w:eastAsia="Times New Roman" w:cs="Times New Roman"/>
          <w:color w:val="000000" w:themeColor="text1"/>
          <w:w w:val="99"/>
          <w:sz w:val="24"/>
          <w:szCs w:val="24"/>
          <w:lang w:eastAsia="ru-RU"/>
        </w:rPr>
        <w:t>з</w:t>
      </w:r>
      <w:r w:rsidRPr="00A42F75">
        <w:rPr>
          <w:rFonts w:eastAsia="Times New Roman" w:cs="Times New Roman"/>
          <w:color w:val="000000" w:themeColor="text1"/>
          <w:spacing w:val="-1"/>
          <w:sz w:val="24"/>
          <w:szCs w:val="24"/>
          <w:lang w:eastAsia="ru-RU"/>
        </w:rPr>
        <w:t>д</w:t>
      </w:r>
      <w:r w:rsidRPr="00A42F75">
        <w:rPr>
          <w:rFonts w:eastAsia="Times New Roman" w:cs="Times New Roman"/>
          <w:color w:val="000000" w:themeColor="text1"/>
          <w:spacing w:val="4"/>
          <w:sz w:val="24"/>
          <w:szCs w:val="24"/>
          <w:lang w:eastAsia="ru-RU"/>
        </w:rPr>
        <w:t>о</w:t>
      </w:r>
      <w:r w:rsidRPr="00A42F75">
        <w:rPr>
          <w:rFonts w:eastAsia="Times New Roman" w:cs="Times New Roman"/>
          <w:color w:val="000000" w:themeColor="text1"/>
          <w:spacing w:val="-4"/>
          <w:sz w:val="24"/>
          <w:szCs w:val="24"/>
          <w:lang w:eastAsia="ru-RU"/>
        </w:rPr>
        <w:t>р</w:t>
      </w:r>
      <w:r w:rsidRPr="00A42F75">
        <w:rPr>
          <w:rFonts w:eastAsia="Times New Roman" w:cs="Times New Roman"/>
          <w:color w:val="000000" w:themeColor="text1"/>
          <w:spacing w:val="4"/>
          <w:sz w:val="24"/>
          <w:szCs w:val="24"/>
          <w:lang w:eastAsia="ru-RU"/>
        </w:rPr>
        <w:t>о</w:t>
      </w:r>
      <w:r w:rsidRPr="00A42F75">
        <w:rPr>
          <w:rFonts w:eastAsia="Times New Roman" w:cs="Times New Roman"/>
          <w:color w:val="000000" w:themeColor="text1"/>
          <w:spacing w:val="-2"/>
          <w:sz w:val="24"/>
          <w:szCs w:val="24"/>
          <w:lang w:eastAsia="ru-RU"/>
        </w:rPr>
        <w:t>в</w:t>
      </w:r>
      <w:r w:rsidRPr="00A42F75">
        <w:rPr>
          <w:rFonts w:eastAsia="Times New Roman" w:cs="Times New Roman"/>
          <w:color w:val="000000" w:themeColor="text1"/>
          <w:w w:val="99"/>
          <w:sz w:val="24"/>
          <w:szCs w:val="24"/>
          <w:lang w:eastAsia="ru-RU"/>
        </w:rPr>
        <w:t>ь</w:t>
      </w:r>
      <w:r w:rsidRPr="00A42F75">
        <w:rPr>
          <w:rFonts w:eastAsia="Times New Roman" w:cs="Times New Roman"/>
          <w:color w:val="000000" w:themeColor="text1"/>
          <w:sz w:val="24"/>
          <w:szCs w:val="24"/>
          <w:lang w:eastAsia="ru-RU"/>
        </w:rPr>
        <w:t>я;</w:t>
      </w:r>
    </w:p>
    <w:p w:rsidR="0026380B" w:rsidRPr="00A42F75" w:rsidRDefault="0026380B" w:rsidP="0026380B">
      <w:pPr>
        <w:widowControl w:val="0"/>
        <w:tabs>
          <w:tab w:val="left" w:pos="850"/>
        </w:tabs>
        <w:spacing w:before="9" w:after="0"/>
        <w:ind w:right="214"/>
        <w:rPr>
          <w:rFonts w:cs="Times New Roman"/>
          <w:color w:val="000000" w:themeColor="text1"/>
          <w:sz w:val="24"/>
          <w:szCs w:val="24"/>
        </w:rPr>
      </w:pPr>
      <w:r w:rsidRPr="00A42F75">
        <w:rPr>
          <w:rFonts w:cs="Times New Roman"/>
          <w:color w:val="000000" w:themeColor="text1"/>
          <w:sz w:val="24"/>
          <w:szCs w:val="24"/>
        </w:rPr>
        <w:t>б)         Механизмы адаптации Программы для детей с тяжёлыми нарушениями речи (ТНР)</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Использование специальных образовательных программ и методов, специальных методических пособий и дидактических материалов     </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г)         Проведение групповых и индивидуальных коррекционных занятий </w:t>
      </w:r>
    </w:p>
    <w:p w:rsidR="0026380B" w:rsidRPr="00A42F75" w:rsidRDefault="0026380B" w:rsidP="0026380B">
      <w:pPr>
        <w:widowControl w:val="0"/>
        <w:tabs>
          <w:tab w:val="left" w:pos="850"/>
        </w:tabs>
        <w:spacing w:before="9" w:after="0"/>
        <w:ind w:right="214"/>
        <w:rPr>
          <w:rFonts w:eastAsia="Times New Roman" w:cs="Times New Roman"/>
          <w:color w:val="000000" w:themeColor="text1"/>
          <w:sz w:val="24"/>
          <w:szCs w:val="24"/>
          <w:lang w:eastAsia="ru-RU"/>
        </w:rPr>
      </w:pPr>
      <w:r w:rsidRPr="00A42F75">
        <w:rPr>
          <w:rFonts w:cs="Times New Roman"/>
          <w:color w:val="000000" w:themeColor="text1"/>
          <w:sz w:val="24"/>
          <w:szCs w:val="24"/>
        </w:rPr>
        <w:t>д)          Описание деятельности по психолого-педагогическому сопровождению детей различных категорий</w:t>
      </w:r>
      <w:r w:rsidRPr="00A42F75">
        <w:rPr>
          <w:rFonts w:eastAsia="Times New Roman" w:cs="Times New Roman"/>
          <w:color w:val="000000" w:themeColor="text1"/>
          <w:sz w:val="24"/>
          <w:szCs w:val="24"/>
          <w:lang w:eastAsia="ru-RU"/>
        </w:rPr>
        <w:tab/>
      </w:r>
    </w:p>
    <w:p w:rsidR="0026380B" w:rsidRPr="00A42F75" w:rsidRDefault="0026380B" w:rsidP="0026380B">
      <w:pPr>
        <w:widowControl w:val="0"/>
        <w:spacing w:after="0" w:line="240" w:lineRule="auto"/>
        <w:jc w:val="both"/>
        <w:outlineLvl w:val="1"/>
        <w:rPr>
          <w:rFonts w:eastAsiaTheme="majorEastAsia" w:cs="Times New Roman"/>
          <w:b/>
          <w:bCs/>
          <w:color w:val="000000" w:themeColor="text1"/>
          <w:sz w:val="24"/>
          <w:szCs w:val="24"/>
        </w:rPr>
      </w:pPr>
    </w:p>
    <w:p w:rsidR="0026380B" w:rsidRPr="00A42F75" w:rsidRDefault="0026380B" w:rsidP="0026380B">
      <w:pPr>
        <w:widowControl w:val="0"/>
        <w:spacing w:after="0" w:line="240" w:lineRule="auto"/>
        <w:jc w:val="both"/>
        <w:outlineLvl w:val="1"/>
        <w:rPr>
          <w:rFonts w:eastAsiaTheme="majorEastAsia" w:cs="Times New Roman"/>
          <w:b/>
          <w:bCs/>
          <w:color w:val="000000" w:themeColor="text1"/>
          <w:sz w:val="24"/>
          <w:szCs w:val="24"/>
        </w:rPr>
      </w:pPr>
      <w:r w:rsidRPr="00A42F75">
        <w:rPr>
          <w:rFonts w:eastAsiaTheme="majorEastAsia" w:cs="Times New Roman"/>
          <w:b/>
          <w:bCs/>
          <w:color w:val="000000" w:themeColor="text1"/>
          <w:sz w:val="24"/>
          <w:szCs w:val="24"/>
        </w:rPr>
        <w:t>2.5.      Направления, выбранные участниками образовательных отношений из числа парциальных и иных программ.</w:t>
      </w:r>
    </w:p>
    <w:p w:rsidR="0026380B" w:rsidRPr="00A42F75" w:rsidRDefault="0026380B" w:rsidP="0026380B">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 xml:space="preserve">2.6.      Комплексно – тематическое планирование </w:t>
      </w:r>
    </w:p>
    <w:p w:rsidR="0026380B" w:rsidRPr="00A42F75" w:rsidRDefault="0026380B" w:rsidP="0026380B">
      <w:pPr>
        <w:widowControl w:val="0"/>
        <w:tabs>
          <w:tab w:val="left" w:pos="850"/>
        </w:tabs>
        <w:spacing w:after="0"/>
        <w:ind w:right="9174"/>
        <w:rPr>
          <w:rFonts w:eastAsia="Times New Roman" w:cs="Times New Roman"/>
          <w:color w:val="000000" w:themeColor="text1"/>
          <w:sz w:val="24"/>
          <w:szCs w:val="24"/>
          <w:lang w:eastAsia="ru-RU"/>
        </w:rPr>
      </w:pPr>
    </w:p>
    <w:p w:rsidR="0026380B" w:rsidRPr="00A42F75" w:rsidRDefault="0026380B" w:rsidP="0026380B">
      <w:pPr>
        <w:widowControl w:val="0"/>
        <w:tabs>
          <w:tab w:val="left" w:pos="850"/>
        </w:tabs>
        <w:spacing w:after="0"/>
        <w:ind w:right="9174"/>
        <w:rPr>
          <w:rFonts w:eastAsia="Times New Roman" w:cs="Times New Roman"/>
          <w:b/>
          <w:bCs/>
          <w:color w:val="000000" w:themeColor="text1"/>
          <w:sz w:val="24"/>
          <w:szCs w:val="24"/>
          <w:lang w:eastAsia="ru-RU"/>
        </w:rPr>
      </w:pPr>
      <w:r w:rsidRPr="00A42F75">
        <w:rPr>
          <w:rFonts w:eastAsia="Times New Roman" w:cs="Times New Roman"/>
          <w:color w:val="000000" w:themeColor="text1"/>
          <w:sz w:val="24"/>
          <w:szCs w:val="24"/>
          <w:lang w:eastAsia="ru-RU"/>
        </w:rPr>
        <w:t xml:space="preserve"> </w:t>
      </w:r>
      <w:r w:rsidRPr="00A42F75">
        <w:rPr>
          <w:rFonts w:eastAsia="Times New Roman" w:cs="Times New Roman"/>
          <w:b/>
          <w:bCs/>
          <w:color w:val="000000" w:themeColor="text1"/>
          <w:spacing w:val="2"/>
          <w:w w:val="95"/>
          <w:sz w:val="24"/>
          <w:szCs w:val="24"/>
          <w:lang w:eastAsia="ru-RU"/>
        </w:rPr>
        <w:t>III</w:t>
      </w:r>
      <w:r w:rsidRPr="00A42F75">
        <w:rPr>
          <w:rFonts w:eastAsia="Times New Roman" w:cs="Times New Roman"/>
          <w:b/>
          <w:bCs/>
          <w:color w:val="000000" w:themeColor="text1"/>
          <w:w w:val="95"/>
          <w:sz w:val="24"/>
          <w:szCs w:val="24"/>
          <w:lang w:eastAsia="ru-RU"/>
        </w:rPr>
        <w:t>.</w:t>
      </w:r>
      <w:r w:rsidRPr="00A42F75">
        <w:rPr>
          <w:rFonts w:eastAsia="Times New Roman" w:cs="Times New Roman"/>
          <w:b/>
          <w:bCs/>
          <w:color w:val="000000" w:themeColor="text1"/>
          <w:sz w:val="24"/>
          <w:szCs w:val="24"/>
          <w:lang w:eastAsia="ru-RU"/>
        </w:rPr>
        <w:t xml:space="preserve">       </w:t>
      </w:r>
      <w:r w:rsidRPr="00A42F75">
        <w:rPr>
          <w:rFonts w:eastAsia="Times New Roman" w:cs="Times New Roman"/>
          <w:b/>
          <w:bCs/>
          <w:color w:val="000000" w:themeColor="text1"/>
          <w:spacing w:val="-36"/>
          <w:sz w:val="24"/>
          <w:szCs w:val="24"/>
          <w:lang w:eastAsia="ru-RU"/>
        </w:rPr>
        <w:t xml:space="preserve"> </w:t>
      </w:r>
      <w:r w:rsidRPr="00A42F75">
        <w:rPr>
          <w:rFonts w:eastAsia="Times New Roman" w:cs="Times New Roman"/>
          <w:b/>
          <w:bCs/>
          <w:color w:val="000000" w:themeColor="text1"/>
          <w:sz w:val="24"/>
          <w:szCs w:val="24"/>
          <w:lang w:eastAsia="ru-RU"/>
        </w:rPr>
        <w:t>О</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pacing w:val="1"/>
          <w:w w:val="99"/>
          <w:sz w:val="24"/>
          <w:szCs w:val="24"/>
          <w:lang w:eastAsia="ru-RU"/>
        </w:rPr>
        <w:t>г</w:t>
      </w:r>
      <w:r w:rsidRPr="00A42F75">
        <w:rPr>
          <w:rFonts w:eastAsia="Times New Roman" w:cs="Times New Roman"/>
          <w:b/>
          <w:bCs/>
          <w:color w:val="000000" w:themeColor="text1"/>
          <w:sz w:val="24"/>
          <w:szCs w:val="24"/>
          <w:lang w:eastAsia="ru-RU"/>
        </w:rPr>
        <w:t>а</w:t>
      </w:r>
      <w:r w:rsidRPr="00A42F75">
        <w:rPr>
          <w:rFonts w:eastAsia="Times New Roman" w:cs="Times New Roman"/>
          <w:b/>
          <w:bCs/>
          <w:color w:val="000000" w:themeColor="text1"/>
          <w:spacing w:val="1"/>
          <w:sz w:val="24"/>
          <w:szCs w:val="24"/>
          <w:lang w:eastAsia="ru-RU"/>
        </w:rPr>
        <w:t>ни</w:t>
      </w:r>
      <w:r w:rsidRPr="00A42F75">
        <w:rPr>
          <w:rFonts w:eastAsia="Times New Roman" w:cs="Times New Roman"/>
          <w:b/>
          <w:bCs/>
          <w:color w:val="000000" w:themeColor="text1"/>
          <w:sz w:val="24"/>
          <w:szCs w:val="24"/>
          <w:lang w:eastAsia="ru-RU"/>
        </w:rPr>
        <w:t>зац</w:t>
      </w:r>
      <w:r w:rsidRPr="00A42F75">
        <w:rPr>
          <w:rFonts w:eastAsia="Times New Roman" w:cs="Times New Roman"/>
          <w:b/>
          <w:bCs/>
          <w:color w:val="000000" w:themeColor="text1"/>
          <w:spacing w:val="1"/>
          <w:sz w:val="24"/>
          <w:szCs w:val="24"/>
          <w:lang w:eastAsia="ru-RU"/>
        </w:rPr>
        <w:t>и</w:t>
      </w:r>
      <w:r w:rsidRPr="00A42F75">
        <w:rPr>
          <w:rFonts w:eastAsia="Times New Roman" w:cs="Times New Roman"/>
          <w:b/>
          <w:bCs/>
          <w:color w:val="000000" w:themeColor="text1"/>
          <w:spacing w:val="-4"/>
          <w:sz w:val="24"/>
          <w:szCs w:val="24"/>
          <w:lang w:eastAsia="ru-RU"/>
        </w:rPr>
        <w:t>о</w:t>
      </w:r>
      <w:r w:rsidRPr="00A42F75">
        <w:rPr>
          <w:rFonts w:eastAsia="Times New Roman" w:cs="Times New Roman"/>
          <w:b/>
          <w:bCs/>
          <w:color w:val="000000" w:themeColor="text1"/>
          <w:sz w:val="24"/>
          <w:szCs w:val="24"/>
          <w:lang w:eastAsia="ru-RU"/>
        </w:rPr>
        <w:t>н</w:t>
      </w:r>
      <w:r w:rsidRPr="00A42F75">
        <w:rPr>
          <w:rFonts w:eastAsia="Times New Roman" w:cs="Times New Roman"/>
          <w:b/>
          <w:bCs/>
          <w:color w:val="000000" w:themeColor="text1"/>
          <w:spacing w:val="1"/>
          <w:sz w:val="24"/>
          <w:szCs w:val="24"/>
          <w:lang w:eastAsia="ru-RU"/>
        </w:rPr>
        <w:t>н</w:t>
      </w:r>
      <w:r w:rsidRPr="00A42F75">
        <w:rPr>
          <w:rFonts w:eastAsia="Times New Roman" w:cs="Times New Roman"/>
          <w:b/>
          <w:bCs/>
          <w:color w:val="000000" w:themeColor="text1"/>
          <w:sz w:val="24"/>
          <w:szCs w:val="24"/>
          <w:lang w:eastAsia="ru-RU"/>
        </w:rPr>
        <w:t>ый</w:t>
      </w:r>
      <w:r w:rsidRPr="00A42F75">
        <w:rPr>
          <w:rFonts w:eastAsia="Times New Roman" w:cs="Times New Roman"/>
          <w:b/>
          <w:bCs/>
          <w:color w:val="000000" w:themeColor="text1"/>
          <w:spacing w:val="-3"/>
          <w:sz w:val="24"/>
          <w:szCs w:val="24"/>
          <w:lang w:eastAsia="ru-RU"/>
        </w:rPr>
        <w:t xml:space="preserve"> </w:t>
      </w:r>
      <w:r w:rsidRPr="00A42F75">
        <w:rPr>
          <w:rFonts w:eastAsia="Times New Roman" w:cs="Times New Roman"/>
          <w:b/>
          <w:bCs/>
          <w:color w:val="000000" w:themeColor="text1"/>
          <w:w w:val="99"/>
          <w:sz w:val="24"/>
          <w:szCs w:val="24"/>
          <w:lang w:eastAsia="ru-RU"/>
        </w:rPr>
        <w:t>р</w:t>
      </w:r>
      <w:r w:rsidRPr="00A42F75">
        <w:rPr>
          <w:rFonts w:eastAsia="Times New Roman" w:cs="Times New Roman"/>
          <w:b/>
          <w:bCs/>
          <w:color w:val="000000" w:themeColor="text1"/>
          <w:sz w:val="24"/>
          <w:szCs w:val="24"/>
          <w:lang w:eastAsia="ru-RU"/>
        </w:rPr>
        <w:t>аз</w:t>
      </w:r>
      <w:r w:rsidRPr="00A42F75">
        <w:rPr>
          <w:rFonts w:eastAsia="Times New Roman" w:cs="Times New Roman"/>
          <w:b/>
          <w:bCs/>
          <w:color w:val="000000" w:themeColor="text1"/>
          <w:spacing w:val="-1"/>
          <w:sz w:val="24"/>
          <w:szCs w:val="24"/>
          <w:lang w:eastAsia="ru-RU"/>
        </w:rPr>
        <w:t>де</w:t>
      </w:r>
      <w:r w:rsidRPr="00A42F75">
        <w:rPr>
          <w:rFonts w:eastAsia="Times New Roman" w:cs="Times New Roman"/>
          <w:b/>
          <w:bCs/>
          <w:color w:val="000000" w:themeColor="text1"/>
          <w:w w:val="99"/>
          <w:sz w:val="24"/>
          <w:szCs w:val="24"/>
          <w:lang w:eastAsia="ru-RU"/>
        </w:rPr>
        <w:t>л</w:t>
      </w:r>
    </w:p>
    <w:p w:rsidR="0026380B" w:rsidRPr="00A42F75" w:rsidRDefault="0026380B" w:rsidP="0026380B">
      <w:pPr>
        <w:widowControl w:val="0"/>
        <w:tabs>
          <w:tab w:val="left" w:pos="792"/>
        </w:tabs>
        <w:spacing w:after="0"/>
        <w:ind w:right="-20"/>
        <w:rPr>
          <w:rFonts w:eastAsia="Times New Roman" w:cs="Times New Roman"/>
          <w:b/>
          <w:color w:val="000000" w:themeColor="text1"/>
          <w:sz w:val="24"/>
          <w:szCs w:val="24"/>
          <w:lang w:eastAsia="ru-RU"/>
        </w:rPr>
      </w:pPr>
      <w:r w:rsidRPr="00A42F75">
        <w:rPr>
          <w:rFonts w:eastAsia="Times New Roman" w:cs="Times New Roman"/>
          <w:b/>
          <w:color w:val="000000" w:themeColor="text1"/>
          <w:sz w:val="24"/>
          <w:szCs w:val="24"/>
          <w:lang w:eastAsia="ru-RU"/>
        </w:rPr>
        <w:t>3</w:t>
      </w:r>
      <w:r w:rsidRPr="00A42F75">
        <w:rPr>
          <w:rFonts w:eastAsia="Times New Roman" w:cs="Times New Roman"/>
          <w:b/>
          <w:color w:val="000000" w:themeColor="text1"/>
          <w:spacing w:val="2"/>
          <w:sz w:val="24"/>
          <w:szCs w:val="24"/>
          <w:lang w:eastAsia="ru-RU"/>
        </w:rPr>
        <w:t>.</w:t>
      </w:r>
      <w:r w:rsidRPr="00A42F75">
        <w:rPr>
          <w:rFonts w:eastAsia="Times New Roman" w:cs="Times New Roman"/>
          <w:b/>
          <w:color w:val="000000" w:themeColor="text1"/>
          <w:sz w:val="24"/>
          <w:szCs w:val="24"/>
          <w:lang w:eastAsia="ru-RU"/>
        </w:rPr>
        <w:t>1.</w:t>
      </w:r>
      <w:r w:rsidRPr="00A42F75">
        <w:rPr>
          <w:rFonts w:eastAsia="Times New Roman" w:cs="Times New Roman"/>
          <w:b/>
          <w:color w:val="000000" w:themeColor="text1"/>
          <w:sz w:val="24"/>
          <w:szCs w:val="24"/>
          <w:lang w:eastAsia="ru-RU"/>
        </w:rPr>
        <w:tab/>
        <w:t>О</w:t>
      </w:r>
      <w:r w:rsidRPr="00A42F75">
        <w:rPr>
          <w:rFonts w:eastAsia="Times New Roman" w:cs="Times New Roman"/>
          <w:b/>
          <w:color w:val="000000" w:themeColor="text1"/>
          <w:w w:val="99"/>
          <w:sz w:val="24"/>
          <w:szCs w:val="24"/>
          <w:lang w:eastAsia="ru-RU"/>
        </w:rPr>
        <w:t>п</w:t>
      </w:r>
      <w:r w:rsidRPr="00A42F75">
        <w:rPr>
          <w:rFonts w:eastAsia="Times New Roman" w:cs="Times New Roman"/>
          <w:b/>
          <w:color w:val="000000" w:themeColor="text1"/>
          <w:spacing w:val="1"/>
          <w:w w:val="99"/>
          <w:sz w:val="24"/>
          <w:szCs w:val="24"/>
          <w:lang w:eastAsia="ru-RU"/>
        </w:rPr>
        <w:t>и</w:t>
      </w:r>
      <w:r w:rsidRPr="00A42F75">
        <w:rPr>
          <w:rFonts w:eastAsia="Times New Roman" w:cs="Times New Roman"/>
          <w:b/>
          <w:color w:val="000000" w:themeColor="text1"/>
          <w:sz w:val="24"/>
          <w:szCs w:val="24"/>
          <w:lang w:eastAsia="ru-RU"/>
        </w:rPr>
        <w:t>са</w:t>
      </w:r>
      <w:r w:rsidRPr="00A42F75">
        <w:rPr>
          <w:rFonts w:eastAsia="Times New Roman" w:cs="Times New Roman"/>
          <w:b/>
          <w:color w:val="000000" w:themeColor="text1"/>
          <w:w w:val="99"/>
          <w:sz w:val="24"/>
          <w:szCs w:val="24"/>
          <w:lang w:eastAsia="ru-RU"/>
        </w:rPr>
        <w:t>ни</w:t>
      </w:r>
      <w:r w:rsidRPr="00A42F75">
        <w:rPr>
          <w:rFonts w:eastAsia="Times New Roman" w:cs="Times New Roman"/>
          <w:b/>
          <w:color w:val="000000" w:themeColor="text1"/>
          <w:sz w:val="24"/>
          <w:szCs w:val="24"/>
          <w:lang w:eastAsia="ru-RU"/>
        </w:rPr>
        <w:t>е</w:t>
      </w:r>
      <w:r w:rsidRPr="00A42F75">
        <w:rPr>
          <w:rFonts w:eastAsia="Times New Roman" w:cs="Times New Roman"/>
          <w:b/>
          <w:color w:val="000000" w:themeColor="text1"/>
          <w:spacing w:val="1"/>
          <w:sz w:val="24"/>
          <w:szCs w:val="24"/>
          <w:lang w:eastAsia="ru-RU"/>
        </w:rPr>
        <w:t xml:space="preserve"> м</w:t>
      </w:r>
      <w:r w:rsidRPr="00A42F75">
        <w:rPr>
          <w:rFonts w:eastAsia="Times New Roman" w:cs="Times New Roman"/>
          <w:b/>
          <w:color w:val="000000" w:themeColor="text1"/>
          <w:sz w:val="24"/>
          <w:szCs w:val="24"/>
          <w:lang w:eastAsia="ru-RU"/>
        </w:rPr>
        <w:t>атер</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z w:val="24"/>
          <w:szCs w:val="24"/>
          <w:lang w:eastAsia="ru-RU"/>
        </w:rPr>
        <w:t>ал</w:t>
      </w:r>
      <w:r w:rsidRPr="00A42F75">
        <w:rPr>
          <w:rFonts w:eastAsia="Times New Roman" w:cs="Times New Roman"/>
          <w:b/>
          <w:color w:val="000000" w:themeColor="text1"/>
          <w:spacing w:val="-3"/>
          <w:sz w:val="24"/>
          <w:szCs w:val="24"/>
          <w:lang w:eastAsia="ru-RU"/>
        </w:rPr>
        <w:t>ь</w:t>
      </w:r>
      <w:r w:rsidRPr="00A42F75">
        <w:rPr>
          <w:rFonts w:eastAsia="Times New Roman" w:cs="Times New Roman"/>
          <w:b/>
          <w:color w:val="000000" w:themeColor="text1"/>
          <w:spacing w:val="-3"/>
          <w:w w:val="99"/>
          <w:sz w:val="24"/>
          <w:szCs w:val="24"/>
          <w:lang w:eastAsia="ru-RU"/>
        </w:rPr>
        <w:t>н</w:t>
      </w:r>
      <w:r w:rsidRPr="00A42F75">
        <w:rPr>
          <w:rFonts w:eastAsia="Times New Roman" w:cs="Times New Roman"/>
          <w:b/>
          <w:color w:val="000000" w:themeColor="text1"/>
          <w:spacing w:val="5"/>
          <w:sz w:val="24"/>
          <w:szCs w:val="24"/>
          <w:lang w:eastAsia="ru-RU"/>
        </w:rPr>
        <w:t>о</w:t>
      </w:r>
      <w:r w:rsidRPr="00A42F75">
        <w:rPr>
          <w:rFonts w:eastAsia="Times New Roman" w:cs="Times New Roman"/>
          <w:b/>
          <w:color w:val="000000" w:themeColor="text1"/>
          <w:sz w:val="24"/>
          <w:szCs w:val="24"/>
          <w:lang w:eastAsia="ru-RU"/>
        </w:rPr>
        <w:t>- те</w:t>
      </w:r>
      <w:r w:rsidRPr="00A42F75">
        <w:rPr>
          <w:rFonts w:eastAsia="Times New Roman" w:cs="Times New Roman"/>
          <w:b/>
          <w:color w:val="000000" w:themeColor="text1"/>
          <w:spacing w:val="-5"/>
          <w:sz w:val="24"/>
          <w:szCs w:val="24"/>
          <w:lang w:eastAsia="ru-RU"/>
        </w:rPr>
        <w:t>х</w:t>
      </w:r>
      <w:r w:rsidRPr="00A42F75">
        <w:rPr>
          <w:rFonts w:eastAsia="Times New Roman" w:cs="Times New Roman"/>
          <w:b/>
          <w:color w:val="000000" w:themeColor="text1"/>
          <w:w w:val="99"/>
          <w:sz w:val="24"/>
          <w:szCs w:val="24"/>
          <w:lang w:eastAsia="ru-RU"/>
        </w:rPr>
        <w:t>н</w:t>
      </w:r>
      <w:r w:rsidRPr="00A42F75">
        <w:rPr>
          <w:rFonts w:eastAsia="Times New Roman" w:cs="Times New Roman"/>
          <w:b/>
          <w:color w:val="000000" w:themeColor="text1"/>
          <w:spacing w:val="1"/>
          <w:w w:val="99"/>
          <w:sz w:val="24"/>
          <w:szCs w:val="24"/>
          <w:lang w:eastAsia="ru-RU"/>
        </w:rPr>
        <w:t>и</w:t>
      </w:r>
      <w:r w:rsidRPr="00A42F75">
        <w:rPr>
          <w:rFonts w:eastAsia="Times New Roman" w:cs="Times New Roman"/>
          <w:b/>
          <w:color w:val="000000" w:themeColor="text1"/>
          <w:sz w:val="24"/>
          <w:szCs w:val="24"/>
          <w:lang w:eastAsia="ru-RU"/>
        </w:rPr>
        <w:t>че</w:t>
      </w:r>
      <w:r w:rsidRPr="00A42F75">
        <w:rPr>
          <w:rFonts w:eastAsia="Times New Roman" w:cs="Times New Roman"/>
          <w:b/>
          <w:color w:val="000000" w:themeColor="text1"/>
          <w:spacing w:val="-1"/>
          <w:sz w:val="24"/>
          <w:szCs w:val="24"/>
          <w:lang w:eastAsia="ru-RU"/>
        </w:rPr>
        <w:t>ск</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pacing w:val="-2"/>
          <w:sz w:val="24"/>
          <w:szCs w:val="24"/>
          <w:lang w:eastAsia="ru-RU"/>
        </w:rPr>
        <w:t>г</w:t>
      </w:r>
      <w:r w:rsidRPr="00A42F75">
        <w:rPr>
          <w:rFonts w:eastAsia="Times New Roman" w:cs="Times New Roman"/>
          <w:b/>
          <w:color w:val="000000" w:themeColor="text1"/>
          <w:sz w:val="24"/>
          <w:szCs w:val="24"/>
          <w:lang w:eastAsia="ru-RU"/>
        </w:rPr>
        <w:t>о</w:t>
      </w:r>
      <w:r w:rsidRPr="00A42F75">
        <w:rPr>
          <w:rFonts w:eastAsia="Times New Roman" w:cs="Times New Roman"/>
          <w:b/>
          <w:color w:val="000000" w:themeColor="text1"/>
          <w:spacing w:val="1"/>
          <w:sz w:val="24"/>
          <w:szCs w:val="24"/>
          <w:lang w:eastAsia="ru-RU"/>
        </w:rPr>
        <w:t xml:space="preserve"> </w:t>
      </w:r>
      <w:r w:rsidRPr="00A42F75">
        <w:rPr>
          <w:rFonts w:eastAsia="Times New Roman" w:cs="Times New Roman"/>
          <w:b/>
          <w:color w:val="000000" w:themeColor="text1"/>
          <w:spacing w:val="5"/>
          <w:sz w:val="24"/>
          <w:szCs w:val="24"/>
          <w:lang w:eastAsia="ru-RU"/>
        </w:rPr>
        <w:t>о</w:t>
      </w:r>
      <w:r w:rsidRPr="00A42F75">
        <w:rPr>
          <w:rFonts w:eastAsia="Times New Roman" w:cs="Times New Roman"/>
          <w:b/>
          <w:color w:val="000000" w:themeColor="text1"/>
          <w:spacing w:val="-1"/>
          <w:sz w:val="24"/>
          <w:szCs w:val="24"/>
          <w:lang w:eastAsia="ru-RU"/>
        </w:rPr>
        <w:t>бес</w:t>
      </w:r>
      <w:r w:rsidRPr="00A42F75">
        <w:rPr>
          <w:rFonts w:eastAsia="Times New Roman" w:cs="Times New Roman"/>
          <w:b/>
          <w:color w:val="000000" w:themeColor="text1"/>
          <w:spacing w:val="1"/>
          <w:sz w:val="24"/>
          <w:szCs w:val="24"/>
          <w:lang w:eastAsia="ru-RU"/>
        </w:rPr>
        <w:t>п</w:t>
      </w:r>
      <w:r w:rsidRPr="00A42F75">
        <w:rPr>
          <w:rFonts w:eastAsia="Times New Roman" w:cs="Times New Roman"/>
          <w:b/>
          <w:color w:val="000000" w:themeColor="text1"/>
          <w:sz w:val="24"/>
          <w:szCs w:val="24"/>
          <w:lang w:eastAsia="ru-RU"/>
        </w:rPr>
        <w:t>е</w:t>
      </w:r>
      <w:r w:rsidRPr="00A42F75">
        <w:rPr>
          <w:rFonts w:eastAsia="Times New Roman" w:cs="Times New Roman"/>
          <w:b/>
          <w:color w:val="000000" w:themeColor="text1"/>
          <w:spacing w:val="-1"/>
          <w:sz w:val="24"/>
          <w:szCs w:val="24"/>
          <w:lang w:eastAsia="ru-RU"/>
        </w:rPr>
        <w:t>че</w:t>
      </w:r>
      <w:r w:rsidRPr="00A42F75">
        <w:rPr>
          <w:rFonts w:eastAsia="Times New Roman" w:cs="Times New Roman"/>
          <w:b/>
          <w:color w:val="000000" w:themeColor="text1"/>
          <w:spacing w:val="1"/>
          <w:sz w:val="24"/>
          <w:szCs w:val="24"/>
          <w:lang w:eastAsia="ru-RU"/>
        </w:rPr>
        <w:t>ни</w:t>
      </w:r>
      <w:r w:rsidRPr="00A42F75">
        <w:rPr>
          <w:rFonts w:eastAsia="Times New Roman" w:cs="Times New Roman"/>
          <w:b/>
          <w:color w:val="000000" w:themeColor="text1"/>
          <w:sz w:val="24"/>
          <w:szCs w:val="24"/>
          <w:lang w:eastAsia="ru-RU"/>
        </w:rPr>
        <w:t>я</w:t>
      </w:r>
      <w:r w:rsidRPr="00A42F75">
        <w:rPr>
          <w:rFonts w:eastAsia="Times New Roman" w:cs="Times New Roman"/>
          <w:b/>
          <w:color w:val="000000" w:themeColor="text1"/>
          <w:spacing w:val="2"/>
          <w:sz w:val="24"/>
          <w:szCs w:val="24"/>
          <w:lang w:eastAsia="ru-RU"/>
        </w:rPr>
        <w:t xml:space="preserve"> </w:t>
      </w:r>
      <w:r w:rsidRPr="00A42F75">
        <w:rPr>
          <w:rFonts w:eastAsia="Times New Roman" w:cs="Times New Roman"/>
          <w:b/>
          <w:color w:val="000000" w:themeColor="text1"/>
          <w:sz w:val="24"/>
          <w:szCs w:val="24"/>
          <w:lang w:eastAsia="ru-RU"/>
        </w:rPr>
        <w:t>П</w:t>
      </w:r>
      <w:r w:rsidRPr="00A42F75">
        <w:rPr>
          <w:rFonts w:eastAsia="Times New Roman" w:cs="Times New Roman"/>
          <w:b/>
          <w:color w:val="000000" w:themeColor="text1"/>
          <w:spacing w:val="-3"/>
          <w:sz w:val="24"/>
          <w:szCs w:val="24"/>
          <w:lang w:eastAsia="ru-RU"/>
        </w:rPr>
        <w:t>р</w:t>
      </w:r>
      <w:r w:rsidRPr="00A42F75">
        <w:rPr>
          <w:rFonts w:eastAsia="Times New Roman" w:cs="Times New Roman"/>
          <w:b/>
          <w:color w:val="000000" w:themeColor="text1"/>
          <w:spacing w:val="2"/>
          <w:sz w:val="24"/>
          <w:szCs w:val="24"/>
          <w:lang w:eastAsia="ru-RU"/>
        </w:rPr>
        <w:t>ог</w:t>
      </w:r>
      <w:r w:rsidRPr="00A42F75">
        <w:rPr>
          <w:rFonts w:eastAsia="Times New Roman" w:cs="Times New Roman"/>
          <w:b/>
          <w:color w:val="000000" w:themeColor="text1"/>
          <w:sz w:val="24"/>
          <w:szCs w:val="24"/>
          <w:lang w:eastAsia="ru-RU"/>
        </w:rPr>
        <w:t>р</w:t>
      </w:r>
      <w:r w:rsidRPr="00A42F75">
        <w:rPr>
          <w:rFonts w:eastAsia="Times New Roman" w:cs="Times New Roman"/>
          <w:b/>
          <w:color w:val="000000" w:themeColor="text1"/>
          <w:spacing w:val="-3"/>
          <w:sz w:val="24"/>
          <w:szCs w:val="24"/>
          <w:lang w:eastAsia="ru-RU"/>
        </w:rPr>
        <w:t>а</w:t>
      </w:r>
      <w:r w:rsidRPr="00A42F75">
        <w:rPr>
          <w:rFonts w:eastAsia="Times New Roman" w:cs="Times New Roman"/>
          <w:b/>
          <w:color w:val="000000" w:themeColor="text1"/>
          <w:sz w:val="24"/>
          <w:szCs w:val="24"/>
          <w:lang w:eastAsia="ru-RU"/>
        </w:rPr>
        <w:t>мм</w:t>
      </w:r>
      <w:r w:rsidRPr="00A42F75">
        <w:rPr>
          <w:rFonts w:eastAsia="Times New Roman" w:cs="Times New Roman"/>
          <w:b/>
          <w:color w:val="000000" w:themeColor="text1"/>
          <w:spacing w:val="-1"/>
          <w:sz w:val="24"/>
          <w:szCs w:val="24"/>
          <w:lang w:eastAsia="ru-RU"/>
        </w:rPr>
        <w:t>ы</w:t>
      </w:r>
      <w:r w:rsidRPr="00A42F75">
        <w:rPr>
          <w:rFonts w:eastAsia="Times New Roman" w:cs="Times New Roman"/>
          <w:b/>
          <w:color w:val="000000" w:themeColor="text1"/>
          <w:sz w:val="24"/>
          <w:szCs w:val="24"/>
          <w:lang w:eastAsia="ru-RU"/>
        </w:rPr>
        <w:t xml:space="preserve">, </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pacing w:val="-1"/>
          <w:sz w:val="24"/>
          <w:szCs w:val="24"/>
          <w:lang w:eastAsia="ru-RU"/>
        </w:rPr>
        <w:t>бес</w:t>
      </w:r>
      <w:r w:rsidRPr="00A42F75">
        <w:rPr>
          <w:rFonts w:eastAsia="Times New Roman" w:cs="Times New Roman"/>
          <w:b/>
          <w:color w:val="000000" w:themeColor="text1"/>
          <w:spacing w:val="1"/>
          <w:sz w:val="24"/>
          <w:szCs w:val="24"/>
          <w:lang w:eastAsia="ru-RU"/>
        </w:rPr>
        <w:t>п</w:t>
      </w:r>
      <w:r w:rsidRPr="00A42F75">
        <w:rPr>
          <w:rFonts w:eastAsia="Times New Roman" w:cs="Times New Roman"/>
          <w:b/>
          <w:color w:val="000000" w:themeColor="text1"/>
          <w:sz w:val="24"/>
          <w:szCs w:val="24"/>
          <w:lang w:eastAsia="ru-RU"/>
        </w:rPr>
        <w:t>е</w:t>
      </w:r>
      <w:r w:rsidRPr="00A42F75">
        <w:rPr>
          <w:rFonts w:eastAsia="Times New Roman" w:cs="Times New Roman"/>
          <w:b/>
          <w:color w:val="000000" w:themeColor="text1"/>
          <w:spacing w:val="-1"/>
          <w:sz w:val="24"/>
          <w:szCs w:val="24"/>
          <w:lang w:eastAsia="ru-RU"/>
        </w:rPr>
        <w:t>че</w:t>
      </w:r>
      <w:r w:rsidRPr="00A42F75">
        <w:rPr>
          <w:rFonts w:eastAsia="Times New Roman" w:cs="Times New Roman"/>
          <w:b/>
          <w:color w:val="000000" w:themeColor="text1"/>
          <w:spacing w:val="1"/>
          <w:sz w:val="24"/>
          <w:szCs w:val="24"/>
          <w:lang w:eastAsia="ru-RU"/>
        </w:rPr>
        <w:t>н</w:t>
      </w:r>
      <w:r w:rsidRPr="00A42F75">
        <w:rPr>
          <w:rFonts w:eastAsia="Times New Roman" w:cs="Times New Roman"/>
          <w:b/>
          <w:color w:val="000000" w:themeColor="text1"/>
          <w:spacing w:val="-3"/>
          <w:sz w:val="24"/>
          <w:szCs w:val="24"/>
          <w:lang w:eastAsia="ru-RU"/>
        </w:rPr>
        <w:t>н</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z w:val="24"/>
          <w:szCs w:val="24"/>
          <w:lang w:eastAsia="ru-RU"/>
        </w:rPr>
        <w:t>с</w:t>
      </w:r>
      <w:r w:rsidRPr="00A42F75">
        <w:rPr>
          <w:rFonts w:eastAsia="Times New Roman" w:cs="Times New Roman"/>
          <w:b/>
          <w:color w:val="000000" w:themeColor="text1"/>
          <w:w w:val="99"/>
          <w:sz w:val="24"/>
          <w:szCs w:val="24"/>
          <w:lang w:eastAsia="ru-RU"/>
        </w:rPr>
        <w:t>т</w:t>
      </w:r>
      <w:r w:rsidRPr="00A42F75">
        <w:rPr>
          <w:rFonts w:eastAsia="Times New Roman" w:cs="Times New Roman"/>
          <w:b/>
          <w:color w:val="000000" w:themeColor="text1"/>
          <w:sz w:val="24"/>
          <w:szCs w:val="24"/>
          <w:lang w:eastAsia="ru-RU"/>
        </w:rPr>
        <w:t>и</w:t>
      </w:r>
      <w:r w:rsidRPr="00A42F75">
        <w:rPr>
          <w:rFonts w:eastAsia="Times New Roman" w:cs="Times New Roman"/>
          <w:b/>
          <w:color w:val="000000" w:themeColor="text1"/>
          <w:spacing w:val="-1"/>
          <w:sz w:val="24"/>
          <w:szCs w:val="24"/>
          <w:lang w:eastAsia="ru-RU"/>
        </w:rPr>
        <w:t xml:space="preserve"> </w:t>
      </w:r>
      <w:r w:rsidRPr="00A42F75">
        <w:rPr>
          <w:rFonts w:eastAsia="Times New Roman" w:cs="Times New Roman"/>
          <w:b/>
          <w:color w:val="000000" w:themeColor="text1"/>
          <w:spacing w:val="1"/>
          <w:sz w:val="24"/>
          <w:szCs w:val="24"/>
          <w:lang w:eastAsia="ru-RU"/>
        </w:rPr>
        <w:t>м</w:t>
      </w:r>
      <w:r w:rsidRPr="00A42F75">
        <w:rPr>
          <w:rFonts w:eastAsia="Times New Roman" w:cs="Times New Roman"/>
          <w:b/>
          <w:color w:val="000000" w:themeColor="text1"/>
          <w:sz w:val="24"/>
          <w:szCs w:val="24"/>
          <w:lang w:eastAsia="ru-RU"/>
        </w:rPr>
        <w:t>е</w:t>
      </w:r>
      <w:r w:rsidRPr="00A42F75">
        <w:rPr>
          <w:rFonts w:eastAsia="Times New Roman" w:cs="Times New Roman"/>
          <w:b/>
          <w:color w:val="000000" w:themeColor="text1"/>
          <w:spacing w:val="-4"/>
          <w:w w:val="99"/>
          <w:sz w:val="24"/>
          <w:szCs w:val="24"/>
          <w:lang w:eastAsia="ru-RU"/>
        </w:rPr>
        <w:t>т</w:t>
      </w:r>
      <w:r w:rsidRPr="00A42F75">
        <w:rPr>
          <w:rFonts w:eastAsia="Times New Roman" w:cs="Times New Roman"/>
          <w:b/>
          <w:color w:val="000000" w:themeColor="text1"/>
          <w:spacing w:val="4"/>
          <w:sz w:val="24"/>
          <w:szCs w:val="24"/>
          <w:lang w:eastAsia="ru-RU"/>
        </w:rPr>
        <w:t>о</w:t>
      </w:r>
      <w:r w:rsidRPr="00A42F75">
        <w:rPr>
          <w:rFonts w:eastAsia="Times New Roman" w:cs="Times New Roman"/>
          <w:b/>
          <w:color w:val="000000" w:themeColor="text1"/>
          <w:spacing w:val="-2"/>
          <w:sz w:val="24"/>
          <w:szCs w:val="24"/>
          <w:lang w:eastAsia="ru-RU"/>
        </w:rPr>
        <w:t>д</w:t>
      </w:r>
      <w:r w:rsidRPr="00A42F75">
        <w:rPr>
          <w:rFonts w:eastAsia="Times New Roman" w:cs="Times New Roman"/>
          <w:b/>
          <w:color w:val="000000" w:themeColor="text1"/>
          <w:spacing w:val="1"/>
          <w:w w:val="99"/>
          <w:sz w:val="24"/>
          <w:szCs w:val="24"/>
          <w:lang w:eastAsia="ru-RU"/>
        </w:rPr>
        <w:t>и</w:t>
      </w:r>
      <w:r w:rsidRPr="00A42F75">
        <w:rPr>
          <w:rFonts w:eastAsia="Times New Roman" w:cs="Times New Roman"/>
          <w:b/>
          <w:color w:val="000000" w:themeColor="text1"/>
          <w:sz w:val="24"/>
          <w:szCs w:val="24"/>
          <w:lang w:eastAsia="ru-RU"/>
        </w:rPr>
        <w:t>ч</w:t>
      </w:r>
      <w:r w:rsidRPr="00A42F75">
        <w:rPr>
          <w:rFonts w:eastAsia="Times New Roman" w:cs="Times New Roman"/>
          <w:b/>
          <w:color w:val="000000" w:themeColor="text1"/>
          <w:spacing w:val="-1"/>
          <w:sz w:val="24"/>
          <w:szCs w:val="24"/>
          <w:lang w:eastAsia="ru-RU"/>
        </w:rPr>
        <w:t>еск</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pacing w:val="2"/>
          <w:sz w:val="24"/>
          <w:szCs w:val="24"/>
          <w:lang w:eastAsia="ru-RU"/>
        </w:rPr>
        <w:t>м</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pacing w:val="3"/>
          <w:sz w:val="24"/>
          <w:szCs w:val="24"/>
          <w:lang w:eastAsia="ru-RU"/>
        </w:rPr>
        <w:t xml:space="preserve"> </w:t>
      </w:r>
      <w:r w:rsidRPr="00A42F75">
        <w:rPr>
          <w:rFonts w:eastAsia="Times New Roman" w:cs="Times New Roman"/>
          <w:b/>
          <w:color w:val="000000" w:themeColor="text1"/>
          <w:spacing w:val="2"/>
          <w:sz w:val="24"/>
          <w:szCs w:val="24"/>
          <w:lang w:eastAsia="ru-RU"/>
        </w:rPr>
        <w:t>м</w:t>
      </w:r>
      <w:r w:rsidRPr="00A42F75">
        <w:rPr>
          <w:rFonts w:eastAsia="Times New Roman" w:cs="Times New Roman"/>
          <w:b/>
          <w:color w:val="000000" w:themeColor="text1"/>
          <w:sz w:val="24"/>
          <w:szCs w:val="24"/>
          <w:lang w:eastAsia="ru-RU"/>
        </w:rPr>
        <w:t>атер</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z w:val="24"/>
          <w:szCs w:val="24"/>
          <w:lang w:eastAsia="ru-RU"/>
        </w:rPr>
        <w:t>а</w:t>
      </w:r>
      <w:r w:rsidRPr="00A42F75">
        <w:rPr>
          <w:rFonts w:eastAsia="Times New Roman" w:cs="Times New Roman"/>
          <w:b/>
          <w:color w:val="000000" w:themeColor="text1"/>
          <w:w w:val="99"/>
          <w:sz w:val="24"/>
          <w:szCs w:val="24"/>
          <w:lang w:eastAsia="ru-RU"/>
        </w:rPr>
        <w:t>л</w:t>
      </w:r>
      <w:r w:rsidRPr="00A42F75">
        <w:rPr>
          <w:rFonts w:eastAsia="Times New Roman" w:cs="Times New Roman"/>
          <w:b/>
          <w:color w:val="000000" w:themeColor="text1"/>
          <w:sz w:val="24"/>
          <w:szCs w:val="24"/>
          <w:lang w:eastAsia="ru-RU"/>
        </w:rPr>
        <w:t>ам</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pacing w:val="-1"/>
          <w:sz w:val="24"/>
          <w:szCs w:val="24"/>
          <w:lang w:eastAsia="ru-RU"/>
        </w:rPr>
        <w:t xml:space="preserve"> </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pacing w:val="-1"/>
          <w:sz w:val="24"/>
          <w:szCs w:val="24"/>
          <w:lang w:eastAsia="ru-RU"/>
        </w:rPr>
        <w:t xml:space="preserve"> с</w:t>
      </w:r>
      <w:r w:rsidRPr="00A42F75">
        <w:rPr>
          <w:rFonts w:eastAsia="Times New Roman" w:cs="Times New Roman"/>
          <w:b/>
          <w:color w:val="000000" w:themeColor="text1"/>
          <w:sz w:val="24"/>
          <w:szCs w:val="24"/>
          <w:lang w:eastAsia="ru-RU"/>
        </w:rPr>
        <w:t>р</w:t>
      </w:r>
      <w:r w:rsidRPr="00A42F75">
        <w:rPr>
          <w:rFonts w:eastAsia="Times New Roman" w:cs="Times New Roman"/>
          <w:b/>
          <w:color w:val="000000" w:themeColor="text1"/>
          <w:spacing w:val="-1"/>
          <w:sz w:val="24"/>
          <w:szCs w:val="24"/>
          <w:lang w:eastAsia="ru-RU"/>
        </w:rPr>
        <w:t>е</w:t>
      </w:r>
      <w:r w:rsidRPr="00A42F75">
        <w:rPr>
          <w:rFonts w:eastAsia="Times New Roman" w:cs="Times New Roman"/>
          <w:b/>
          <w:color w:val="000000" w:themeColor="text1"/>
          <w:spacing w:val="-2"/>
          <w:sz w:val="24"/>
          <w:szCs w:val="24"/>
          <w:lang w:eastAsia="ru-RU"/>
        </w:rPr>
        <w:t>д</w:t>
      </w:r>
      <w:r w:rsidRPr="00A42F75">
        <w:rPr>
          <w:rFonts w:eastAsia="Times New Roman" w:cs="Times New Roman"/>
          <w:b/>
          <w:color w:val="000000" w:themeColor="text1"/>
          <w:spacing w:val="-1"/>
          <w:sz w:val="24"/>
          <w:szCs w:val="24"/>
          <w:lang w:eastAsia="ru-RU"/>
        </w:rPr>
        <w:t>с</w:t>
      </w:r>
      <w:r w:rsidRPr="00A42F75">
        <w:rPr>
          <w:rFonts w:eastAsia="Times New Roman" w:cs="Times New Roman"/>
          <w:b/>
          <w:color w:val="000000" w:themeColor="text1"/>
          <w:sz w:val="24"/>
          <w:szCs w:val="24"/>
          <w:lang w:eastAsia="ru-RU"/>
        </w:rPr>
        <w:t>т</w:t>
      </w:r>
      <w:r w:rsidRPr="00A42F75">
        <w:rPr>
          <w:rFonts w:eastAsia="Times New Roman" w:cs="Times New Roman"/>
          <w:b/>
          <w:color w:val="000000" w:themeColor="text1"/>
          <w:spacing w:val="2"/>
          <w:sz w:val="24"/>
          <w:szCs w:val="24"/>
          <w:lang w:eastAsia="ru-RU"/>
        </w:rPr>
        <w:t>в</w:t>
      </w:r>
      <w:r w:rsidRPr="00A42F75">
        <w:rPr>
          <w:rFonts w:eastAsia="Times New Roman" w:cs="Times New Roman"/>
          <w:b/>
          <w:color w:val="000000" w:themeColor="text1"/>
          <w:sz w:val="24"/>
          <w:szCs w:val="24"/>
          <w:lang w:eastAsia="ru-RU"/>
        </w:rPr>
        <w:t>а</w:t>
      </w:r>
      <w:r w:rsidRPr="00A42F75">
        <w:rPr>
          <w:rFonts w:eastAsia="Times New Roman" w:cs="Times New Roman"/>
          <w:b/>
          <w:color w:val="000000" w:themeColor="text1"/>
          <w:spacing w:val="1"/>
          <w:sz w:val="24"/>
          <w:szCs w:val="24"/>
          <w:lang w:eastAsia="ru-RU"/>
        </w:rPr>
        <w:t>м</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z w:val="24"/>
          <w:szCs w:val="24"/>
          <w:lang w:eastAsia="ru-RU"/>
        </w:rPr>
        <w:t xml:space="preserve"> </w:t>
      </w:r>
      <w:r w:rsidRPr="00A42F75">
        <w:rPr>
          <w:rFonts w:eastAsia="Times New Roman" w:cs="Times New Roman"/>
          <w:b/>
          <w:color w:val="000000" w:themeColor="text1"/>
          <w:spacing w:val="3"/>
          <w:sz w:val="24"/>
          <w:szCs w:val="24"/>
          <w:lang w:eastAsia="ru-RU"/>
        </w:rPr>
        <w:t>о</w:t>
      </w:r>
      <w:r w:rsidRPr="00A42F75">
        <w:rPr>
          <w:rFonts w:eastAsia="Times New Roman" w:cs="Times New Roman"/>
          <w:b/>
          <w:color w:val="000000" w:themeColor="text1"/>
          <w:spacing w:val="-1"/>
          <w:sz w:val="24"/>
          <w:szCs w:val="24"/>
          <w:lang w:eastAsia="ru-RU"/>
        </w:rPr>
        <w:t>б</w:t>
      </w:r>
      <w:r w:rsidRPr="00A42F75">
        <w:rPr>
          <w:rFonts w:eastAsia="Times New Roman" w:cs="Times New Roman"/>
          <w:b/>
          <w:color w:val="000000" w:themeColor="text1"/>
          <w:spacing w:val="-9"/>
          <w:sz w:val="24"/>
          <w:szCs w:val="24"/>
          <w:lang w:eastAsia="ru-RU"/>
        </w:rPr>
        <w:t>у</w:t>
      </w:r>
      <w:r w:rsidRPr="00A42F75">
        <w:rPr>
          <w:rFonts w:eastAsia="Times New Roman" w:cs="Times New Roman"/>
          <w:b/>
          <w:color w:val="000000" w:themeColor="text1"/>
          <w:spacing w:val="3"/>
          <w:sz w:val="24"/>
          <w:szCs w:val="24"/>
          <w:lang w:eastAsia="ru-RU"/>
        </w:rPr>
        <w:t>ч</w:t>
      </w:r>
      <w:r w:rsidRPr="00A42F75">
        <w:rPr>
          <w:rFonts w:eastAsia="Times New Roman" w:cs="Times New Roman"/>
          <w:b/>
          <w:color w:val="000000" w:themeColor="text1"/>
          <w:sz w:val="24"/>
          <w:szCs w:val="24"/>
          <w:lang w:eastAsia="ru-RU"/>
        </w:rPr>
        <w:t>е</w:t>
      </w:r>
      <w:r w:rsidRPr="00A42F75">
        <w:rPr>
          <w:rFonts w:eastAsia="Times New Roman" w:cs="Times New Roman"/>
          <w:b/>
          <w:color w:val="000000" w:themeColor="text1"/>
          <w:w w:val="99"/>
          <w:sz w:val="24"/>
          <w:szCs w:val="24"/>
          <w:lang w:eastAsia="ru-RU"/>
        </w:rPr>
        <w:t>н</w:t>
      </w:r>
      <w:r w:rsidRPr="00A42F75">
        <w:rPr>
          <w:rFonts w:eastAsia="Times New Roman" w:cs="Times New Roman"/>
          <w:b/>
          <w:color w:val="000000" w:themeColor="text1"/>
          <w:spacing w:val="1"/>
          <w:w w:val="99"/>
          <w:sz w:val="24"/>
          <w:szCs w:val="24"/>
          <w:lang w:eastAsia="ru-RU"/>
        </w:rPr>
        <w:t>и</w:t>
      </w:r>
      <w:r w:rsidRPr="00A42F75">
        <w:rPr>
          <w:rFonts w:eastAsia="Times New Roman" w:cs="Times New Roman"/>
          <w:b/>
          <w:color w:val="000000" w:themeColor="text1"/>
          <w:sz w:val="24"/>
          <w:szCs w:val="24"/>
          <w:lang w:eastAsia="ru-RU"/>
        </w:rPr>
        <w:t>я</w:t>
      </w:r>
      <w:r w:rsidRPr="00A42F75">
        <w:rPr>
          <w:rFonts w:eastAsia="Times New Roman" w:cs="Times New Roman"/>
          <w:b/>
          <w:color w:val="000000" w:themeColor="text1"/>
          <w:spacing w:val="2"/>
          <w:sz w:val="24"/>
          <w:szCs w:val="24"/>
          <w:lang w:eastAsia="ru-RU"/>
        </w:rPr>
        <w:t xml:space="preserve"> </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z w:val="24"/>
          <w:szCs w:val="24"/>
          <w:lang w:eastAsia="ru-RU"/>
        </w:rPr>
        <w:t xml:space="preserve"> </w:t>
      </w:r>
      <w:r w:rsidRPr="00A42F75">
        <w:rPr>
          <w:rFonts w:eastAsia="Times New Roman" w:cs="Times New Roman"/>
          <w:b/>
          <w:color w:val="000000" w:themeColor="text1"/>
          <w:spacing w:val="1"/>
          <w:sz w:val="24"/>
          <w:szCs w:val="24"/>
          <w:lang w:eastAsia="ru-RU"/>
        </w:rPr>
        <w:t>в</w:t>
      </w:r>
      <w:r w:rsidRPr="00A42F75">
        <w:rPr>
          <w:rFonts w:eastAsia="Times New Roman" w:cs="Times New Roman"/>
          <w:b/>
          <w:color w:val="000000" w:themeColor="text1"/>
          <w:spacing w:val="5"/>
          <w:sz w:val="24"/>
          <w:szCs w:val="24"/>
          <w:lang w:eastAsia="ru-RU"/>
        </w:rPr>
        <w:t>о</w:t>
      </w:r>
      <w:r w:rsidRPr="00A42F75">
        <w:rPr>
          <w:rFonts w:eastAsia="Times New Roman" w:cs="Times New Roman"/>
          <w:b/>
          <w:color w:val="000000" w:themeColor="text1"/>
          <w:sz w:val="24"/>
          <w:szCs w:val="24"/>
          <w:lang w:eastAsia="ru-RU"/>
        </w:rPr>
        <w:t>с</w:t>
      </w:r>
      <w:r w:rsidRPr="00A42F75">
        <w:rPr>
          <w:rFonts w:eastAsia="Times New Roman" w:cs="Times New Roman"/>
          <w:b/>
          <w:color w:val="000000" w:themeColor="text1"/>
          <w:spacing w:val="-3"/>
          <w:w w:val="99"/>
          <w:sz w:val="24"/>
          <w:szCs w:val="24"/>
          <w:lang w:eastAsia="ru-RU"/>
        </w:rPr>
        <w:t>п</w:t>
      </w:r>
      <w:r w:rsidRPr="00A42F75">
        <w:rPr>
          <w:rFonts w:eastAsia="Times New Roman" w:cs="Times New Roman"/>
          <w:b/>
          <w:color w:val="000000" w:themeColor="text1"/>
          <w:w w:val="99"/>
          <w:sz w:val="24"/>
          <w:szCs w:val="24"/>
          <w:lang w:eastAsia="ru-RU"/>
        </w:rPr>
        <w:t>и</w:t>
      </w:r>
      <w:r w:rsidRPr="00A42F75">
        <w:rPr>
          <w:rFonts w:eastAsia="Times New Roman" w:cs="Times New Roman"/>
          <w:b/>
          <w:color w:val="000000" w:themeColor="text1"/>
          <w:sz w:val="24"/>
          <w:szCs w:val="24"/>
          <w:lang w:eastAsia="ru-RU"/>
        </w:rPr>
        <w:t>та</w:t>
      </w:r>
      <w:r w:rsidRPr="00A42F75">
        <w:rPr>
          <w:rFonts w:eastAsia="Times New Roman" w:cs="Times New Roman"/>
          <w:b/>
          <w:color w:val="000000" w:themeColor="text1"/>
          <w:w w:val="99"/>
          <w:sz w:val="24"/>
          <w:szCs w:val="24"/>
          <w:lang w:eastAsia="ru-RU"/>
        </w:rPr>
        <w:t>н</w:t>
      </w:r>
      <w:r w:rsidRPr="00A42F75">
        <w:rPr>
          <w:rFonts w:eastAsia="Times New Roman" w:cs="Times New Roman"/>
          <w:b/>
          <w:color w:val="000000" w:themeColor="text1"/>
          <w:spacing w:val="1"/>
          <w:sz w:val="24"/>
          <w:szCs w:val="24"/>
          <w:lang w:eastAsia="ru-RU"/>
        </w:rPr>
        <w:t>и</w:t>
      </w:r>
      <w:r w:rsidRPr="00A42F75">
        <w:rPr>
          <w:rFonts w:eastAsia="Times New Roman" w:cs="Times New Roman"/>
          <w:b/>
          <w:color w:val="000000" w:themeColor="text1"/>
          <w:sz w:val="24"/>
          <w:szCs w:val="24"/>
          <w:lang w:eastAsia="ru-RU"/>
        </w:rPr>
        <w:t>я;</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3.1.2.    Перечень художественной литературы, музыкальных произведений, произведений изобразительного искусства.</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3.1.3.    Перечень рекомендованных </w:t>
      </w:r>
      <w:proofErr w:type="gramStart"/>
      <w:r w:rsidRPr="00A42F75">
        <w:rPr>
          <w:rFonts w:cs="Times New Roman"/>
          <w:color w:val="000000" w:themeColor="text1"/>
          <w:sz w:val="24"/>
          <w:szCs w:val="24"/>
        </w:rPr>
        <w:t>для семейного произведений</w:t>
      </w:r>
      <w:proofErr w:type="gramEnd"/>
    </w:p>
    <w:p w:rsidR="0026380B" w:rsidRPr="00A42F75" w:rsidRDefault="0026380B" w:rsidP="0026380B">
      <w:pPr>
        <w:widowControl w:val="0"/>
        <w:spacing w:after="0" w:line="240" w:lineRule="auto"/>
        <w:jc w:val="both"/>
        <w:outlineLvl w:val="1"/>
        <w:rPr>
          <w:rFonts w:eastAsia="Times New Roman" w:cs="Times New Roman"/>
          <w:color w:val="000000" w:themeColor="text1"/>
          <w:sz w:val="24"/>
          <w:szCs w:val="24"/>
          <w:lang w:eastAsia="ru-RU"/>
        </w:rPr>
      </w:pPr>
      <w:r w:rsidRPr="00A42F75">
        <w:rPr>
          <w:rFonts w:eastAsiaTheme="majorEastAsia" w:cs="Times New Roman"/>
          <w:bCs/>
          <w:color w:val="000000" w:themeColor="text1"/>
          <w:sz w:val="24"/>
          <w:szCs w:val="24"/>
        </w:rPr>
        <w:lastRenderedPageBreak/>
        <w:t xml:space="preserve">3.1.4.    </w:t>
      </w:r>
      <w:r w:rsidRPr="00A42F75">
        <w:rPr>
          <w:rFonts w:eastAsia="Times New Roman" w:cs="Times New Roman"/>
          <w:color w:val="000000" w:themeColor="text1"/>
          <w:sz w:val="24"/>
          <w:szCs w:val="24"/>
          <w:lang w:eastAsia="ru-RU"/>
        </w:rPr>
        <w:t>Ка</w:t>
      </w:r>
      <w:r w:rsidRPr="00A42F75">
        <w:rPr>
          <w:rFonts w:eastAsia="Times New Roman" w:cs="Times New Roman"/>
          <w:color w:val="000000" w:themeColor="text1"/>
          <w:spacing w:val="-2"/>
          <w:sz w:val="24"/>
          <w:szCs w:val="24"/>
          <w:lang w:eastAsia="ru-RU"/>
        </w:rPr>
        <w:t>д</w:t>
      </w:r>
      <w:r w:rsidRPr="00A42F75">
        <w:rPr>
          <w:rFonts w:eastAsia="Times New Roman" w:cs="Times New Roman"/>
          <w:color w:val="000000" w:themeColor="text1"/>
          <w:sz w:val="24"/>
          <w:szCs w:val="24"/>
          <w:lang w:eastAsia="ru-RU"/>
        </w:rPr>
        <w:t>р</w:t>
      </w:r>
      <w:r w:rsidRPr="00A42F75">
        <w:rPr>
          <w:rFonts w:eastAsia="Times New Roman" w:cs="Times New Roman"/>
          <w:color w:val="000000" w:themeColor="text1"/>
          <w:spacing w:val="3"/>
          <w:sz w:val="24"/>
          <w:szCs w:val="24"/>
          <w:lang w:eastAsia="ru-RU"/>
        </w:rPr>
        <w:t>о</w:t>
      </w:r>
      <w:r w:rsidRPr="00A42F75">
        <w:rPr>
          <w:rFonts w:eastAsia="Times New Roman" w:cs="Times New Roman"/>
          <w:color w:val="000000" w:themeColor="text1"/>
          <w:spacing w:val="2"/>
          <w:sz w:val="24"/>
          <w:szCs w:val="24"/>
          <w:lang w:eastAsia="ru-RU"/>
        </w:rPr>
        <w:t>в</w:t>
      </w:r>
      <w:r w:rsidRPr="00A42F75">
        <w:rPr>
          <w:rFonts w:eastAsia="Times New Roman" w:cs="Times New Roman"/>
          <w:color w:val="000000" w:themeColor="text1"/>
          <w:spacing w:val="1"/>
          <w:sz w:val="24"/>
          <w:szCs w:val="24"/>
          <w:lang w:eastAsia="ru-RU"/>
        </w:rPr>
        <w:t>ы</w:t>
      </w:r>
      <w:r w:rsidRPr="00A42F75">
        <w:rPr>
          <w:rFonts w:eastAsia="Times New Roman" w:cs="Times New Roman"/>
          <w:color w:val="000000" w:themeColor="text1"/>
          <w:sz w:val="24"/>
          <w:szCs w:val="24"/>
          <w:lang w:eastAsia="ru-RU"/>
        </w:rPr>
        <w:t>е</w:t>
      </w:r>
      <w:r w:rsidRPr="00A42F75">
        <w:rPr>
          <w:rFonts w:eastAsia="Times New Roman" w:cs="Times New Roman"/>
          <w:color w:val="000000" w:themeColor="text1"/>
          <w:spacing w:val="-1"/>
          <w:sz w:val="24"/>
          <w:szCs w:val="24"/>
          <w:lang w:eastAsia="ru-RU"/>
        </w:rPr>
        <w:t xml:space="preserve"> </w:t>
      </w:r>
      <w:r w:rsidRPr="00A42F75">
        <w:rPr>
          <w:rFonts w:eastAsia="Times New Roman" w:cs="Times New Roman"/>
          <w:color w:val="000000" w:themeColor="text1"/>
          <w:spacing w:val="-5"/>
          <w:sz w:val="24"/>
          <w:szCs w:val="24"/>
          <w:lang w:eastAsia="ru-RU"/>
        </w:rPr>
        <w:t>у</w:t>
      </w:r>
      <w:r w:rsidRPr="00A42F75">
        <w:rPr>
          <w:rFonts w:eastAsia="Times New Roman" w:cs="Times New Roman"/>
          <w:color w:val="000000" w:themeColor="text1"/>
          <w:spacing w:val="-1"/>
          <w:sz w:val="24"/>
          <w:szCs w:val="24"/>
          <w:lang w:eastAsia="ru-RU"/>
        </w:rPr>
        <w:t>с</w:t>
      </w:r>
      <w:r w:rsidRPr="00A42F75">
        <w:rPr>
          <w:rFonts w:eastAsia="Times New Roman" w:cs="Times New Roman"/>
          <w:color w:val="000000" w:themeColor="text1"/>
          <w:sz w:val="24"/>
          <w:szCs w:val="24"/>
          <w:lang w:eastAsia="ru-RU"/>
        </w:rPr>
        <w:t>л</w:t>
      </w:r>
      <w:r w:rsidRPr="00A42F75">
        <w:rPr>
          <w:rFonts w:eastAsia="Times New Roman" w:cs="Times New Roman"/>
          <w:color w:val="000000" w:themeColor="text1"/>
          <w:spacing w:val="4"/>
          <w:sz w:val="24"/>
          <w:szCs w:val="24"/>
          <w:lang w:eastAsia="ru-RU"/>
        </w:rPr>
        <w:t>о</w:t>
      </w:r>
      <w:r w:rsidRPr="00A42F75">
        <w:rPr>
          <w:rFonts w:eastAsia="Times New Roman" w:cs="Times New Roman"/>
          <w:color w:val="000000" w:themeColor="text1"/>
          <w:spacing w:val="2"/>
          <w:sz w:val="24"/>
          <w:szCs w:val="24"/>
          <w:lang w:eastAsia="ru-RU"/>
        </w:rPr>
        <w:t>в</w:t>
      </w:r>
      <w:r w:rsidRPr="00A42F75">
        <w:rPr>
          <w:rFonts w:eastAsia="Times New Roman" w:cs="Times New Roman"/>
          <w:color w:val="000000" w:themeColor="text1"/>
          <w:spacing w:val="1"/>
          <w:w w:val="99"/>
          <w:sz w:val="24"/>
          <w:szCs w:val="24"/>
          <w:lang w:eastAsia="ru-RU"/>
        </w:rPr>
        <w:t>и</w:t>
      </w:r>
      <w:r w:rsidRPr="00A42F75">
        <w:rPr>
          <w:rFonts w:eastAsia="Times New Roman" w:cs="Times New Roman"/>
          <w:color w:val="000000" w:themeColor="text1"/>
          <w:sz w:val="24"/>
          <w:szCs w:val="24"/>
          <w:lang w:eastAsia="ru-RU"/>
        </w:rPr>
        <w:t>я</w:t>
      </w:r>
      <w:r w:rsidRPr="00A42F75">
        <w:rPr>
          <w:rFonts w:eastAsia="Times New Roman" w:cs="Times New Roman"/>
          <w:color w:val="000000" w:themeColor="text1"/>
          <w:spacing w:val="-1"/>
          <w:sz w:val="24"/>
          <w:szCs w:val="24"/>
          <w:lang w:eastAsia="ru-RU"/>
        </w:rPr>
        <w:t xml:space="preserve"> </w:t>
      </w:r>
      <w:r w:rsidRPr="00A42F75">
        <w:rPr>
          <w:rFonts w:eastAsia="Times New Roman" w:cs="Times New Roman"/>
          <w:color w:val="000000" w:themeColor="text1"/>
          <w:sz w:val="24"/>
          <w:szCs w:val="24"/>
          <w:lang w:eastAsia="ru-RU"/>
        </w:rPr>
        <w:t>р</w:t>
      </w:r>
      <w:r w:rsidRPr="00A42F75">
        <w:rPr>
          <w:rFonts w:eastAsia="Times New Roman" w:cs="Times New Roman"/>
          <w:color w:val="000000" w:themeColor="text1"/>
          <w:spacing w:val="-1"/>
          <w:sz w:val="24"/>
          <w:szCs w:val="24"/>
          <w:lang w:eastAsia="ru-RU"/>
        </w:rPr>
        <w:t>еа</w:t>
      </w:r>
      <w:r w:rsidRPr="00A42F75">
        <w:rPr>
          <w:rFonts w:eastAsia="Times New Roman" w:cs="Times New Roman"/>
          <w:color w:val="000000" w:themeColor="text1"/>
          <w:sz w:val="24"/>
          <w:szCs w:val="24"/>
          <w:lang w:eastAsia="ru-RU"/>
        </w:rPr>
        <w:t>л</w:t>
      </w:r>
      <w:r w:rsidRPr="00A42F75">
        <w:rPr>
          <w:rFonts w:eastAsia="Times New Roman" w:cs="Times New Roman"/>
          <w:color w:val="000000" w:themeColor="text1"/>
          <w:spacing w:val="1"/>
          <w:w w:val="99"/>
          <w:sz w:val="24"/>
          <w:szCs w:val="24"/>
          <w:lang w:eastAsia="ru-RU"/>
        </w:rPr>
        <w:t>и</w:t>
      </w:r>
      <w:r w:rsidRPr="00A42F75">
        <w:rPr>
          <w:rFonts w:eastAsia="Times New Roman" w:cs="Times New Roman"/>
          <w:color w:val="000000" w:themeColor="text1"/>
          <w:spacing w:val="1"/>
          <w:sz w:val="24"/>
          <w:szCs w:val="24"/>
          <w:lang w:eastAsia="ru-RU"/>
        </w:rPr>
        <w:t>з</w:t>
      </w:r>
      <w:r w:rsidRPr="00A42F75">
        <w:rPr>
          <w:rFonts w:eastAsia="Times New Roman" w:cs="Times New Roman"/>
          <w:color w:val="000000" w:themeColor="text1"/>
          <w:sz w:val="24"/>
          <w:szCs w:val="24"/>
          <w:lang w:eastAsia="ru-RU"/>
        </w:rPr>
        <w:t>а</w:t>
      </w:r>
      <w:r w:rsidRPr="00A42F75">
        <w:rPr>
          <w:rFonts w:eastAsia="Times New Roman" w:cs="Times New Roman"/>
          <w:color w:val="000000" w:themeColor="text1"/>
          <w:w w:val="99"/>
          <w:sz w:val="24"/>
          <w:szCs w:val="24"/>
          <w:lang w:eastAsia="ru-RU"/>
        </w:rPr>
        <w:t>ц</w:t>
      </w:r>
      <w:r w:rsidRPr="00A42F75">
        <w:rPr>
          <w:rFonts w:eastAsia="Times New Roman" w:cs="Times New Roman"/>
          <w:color w:val="000000" w:themeColor="text1"/>
          <w:spacing w:val="-2"/>
          <w:w w:val="99"/>
          <w:sz w:val="24"/>
          <w:szCs w:val="24"/>
          <w:lang w:eastAsia="ru-RU"/>
        </w:rPr>
        <w:t>и</w:t>
      </w:r>
      <w:r w:rsidRPr="00A42F75">
        <w:rPr>
          <w:rFonts w:eastAsia="Times New Roman" w:cs="Times New Roman"/>
          <w:color w:val="000000" w:themeColor="text1"/>
          <w:w w:val="99"/>
          <w:sz w:val="24"/>
          <w:szCs w:val="24"/>
          <w:lang w:eastAsia="ru-RU"/>
        </w:rPr>
        <w:t>и</w:t>
      </w:r>
      <w:r w:rsidRPr="00A42F75">
        <w:rPr>
          <w:rFonts w:eastAsia="Times New Roman" w:cs="Times New Roman"/>
          <w:color w:val="000000" w:themeColor="text1"/>
          <w:spacing w:val="-1"/>
          <w:sz w:val="24"/>
          <w:szCs w:val="24"/>
          <w:lang w:eastAsia="ru-RU"/>
        </w:rPr>
        <w:t xml:space="preserve"> </w:t>
      </w:r>
      <w:r w:rsidRPr="00A42F75">
        <w:rPr>
          <w:rFonts w:eastAsia="Times New Roman" w:cs="Times New Roman"/>
          <w:color w:val="000000" w:themeColor="text1"/>
          <w:sz w:val="24"/>
          <w:szCs w:val="24"/>
          <w:lang w:eastAsia="ru-RU"/>
        </w:rPr>
        <w:t>П</w:t>
      </w:r>
      <w:r w:rsidRPr="00A42F75">
        <w:rPr>
          <w:rFonts w:eastAsia="Times New Roman" w:cs="Times New Roman"/>
          <w:color w:val="000000" w:themeColor="text1"/>
          <w:spacing w:val="-4"/>
          <w:sz w:val="24"/>
          <w:szCs w:val="24"/>
          <w:lang w:eastAsia="ru-RU"/>
        </w:rPr>
        <w:t>р</w:t>
      </w:r>
      <w:r w:rsidRPr="00A42F75">
        <w:rPr>
          <w:rFonts w:eastAsia="Times New Roman" w:cs="Times New Roman"/>
          <w:color w:val="000000" w:themeColor="text1"/>
          <w:sz w:val="24"/>
          <w:szCs w:val="24"/>
          <w:lang w:eastAsia="ru-RU"/>
        </w:rPr>
        <w:t>огра</w:t>
      </w:r>
      <w:r w:rsidRPr="00A42F75">
        <w:rPr>
          <w:rFonts w:eastAsia="Times New Roman" w:cs="Times New Roman"/>
          <w:color w:val="000000" w:themeColor="text1"/>
          <w:spacing w:val="1"/>
          <w:sz w:val="24"/>
          <w:szCs w:val="24"/>
          <w:lang w:eastAsia="ru-RU"/>
        </w:rPr>
        <w:t>м</w:t>
      </w:r>
      <w:r w:rsidRPr="00A42F75">
        <w:rPr>
          <w:rFonts w:eastAsia="Times New Roman" w:cs="Times New Roman"/>
          <w:color w:val="000000" w:themeColor="text1"/>
          <w:spacing w:val="-1"/>
          <w:sz w:val="24"/>
          <w:szCs w:val="24"/>
          <w:lang w:eastAsia="ru-RU"/>
        </w:rPr>
        <w:t>м</w:t>
      </w:r>
      <w:r w:rsidRPr="00A42F75">
        <w:rPr>
          <w:rFonts w:eastAsia="Times New Roman" w:cs="Times New Roman"/>
          <w:color w:val="000000" w:themeColor="text1"/>
          <w:spacing w:val="1"/>
          <w:sz w:val="24"/>
          <w:szCs w:val="24"/>
          <w:lang w:eastAsia="ru-RU"/>
        </w:rPr>
        <w:t>ы</w:t>
      </w:r>
      <w:r w:rsidRPr="00A42F75">
        <w:rPr>
          <w:rFonts w:eastAsia="Times New Roman" w:cs="Times New Roman"/>
          <w:color w:val="000000" w:themeColor="text1"/>
          <w:sz w:val="24"/>
          <w:szCs w:val="24"/>
          <w:lang w:eastAsia="ru-RU"/>
        </w:rPr>
        <w:t>.</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3.1.5.    Особенности традиционных событий, праздников, мероприятий.</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3.1.6.    Особенности организации развивающей предметно-пространственной среды.</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3.1.8.    Режим и распорядок дня, учебный план, календарный учебный график.</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а)          Режим и распорядок дня:</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color w:val="000000" w:themeColor="text1"/>
          <w:sz w:val="24"/>
          <w:szCs w:val="24"/>
        </w:rPr>
        <w:t>б)          Учебный план</w:t>
      </w:r>
    </w:p>
    <w:p w:rsidR="0026380B" w:rsidRPr="00A42F75" w:rsidRDefault="0026380B" w:rsidP="0026380B">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в) </w:t>
      </w:r>
      <w:r w:rsidRPr="00A42F75">
        <w:rPr>
          <w:rFonts w:cs="Times New Roman"/>
          <w:color w:val="000000" w:themeColor="text1"/>
          <w:sz w:val="24"/>
          <w:szCs w:val="24"/>
        </w:rPr>
        <w:t xml:space="preserve">         Расписание непосредственно образовательной деятельности</w:t>
      </w:r>
    </w:p>
    <w:bookmarkEnd w:id="2"/>
    <w:p w:rsidR="0026380B" w:rsidRPr="00A42F75" w:rsidRDefault="0026380B" w:rsidP="0026380B">
      <w:pPr>
        <w:widowControl w:val="0"/>
        <w:spacing w:before="37" w:after="0"/>
        <w:ind w:right="1376"/>
        <w:rPr>
          <w:rFonts w:eastAsia="Times New Roman" w:cs="Times New Roman"/>
          <w:b/>
          <w:color w:val="000000" w:themeColor="text1"/>
          <w:sz w:val="24"/>
          <w:szCs w:val="24"/>
          <w:lang w:eastAsia="ru-RU"/>
        </w:rPr>
      </w:pPr>
    </w:p>
    <w:p w:rsidR="0026380B" w:rsidRPr="00A42F75" w:rsidRDefault="0026380B" w:rsidP="0026380B">
      <w:pPr>
        <w:spacing w:after="0" w:line="360" w:lineRule="auto"/>
        <w:rPr>
          <w:rFonts w:eastAsia="Times New Roman" w:cs="Times New Roman"/>
          <w:color w:val="000000" w:themeColor="text1"/>
          <w:sz w:val="24"/>
          <w:szCs w:val="24"/>
          <w:lang w:eastAsia="ru-RU"/>
        </w:rPr>
      </w:pPr>
    </w:p>
    <w:p w:rsidR="00FB2B33" w:rsidRPr="00A42F75" w:rsidRDefault="00FB2B33" w:rsidP="00FB2B33">
      <w:pPr>
        <w:spacing w:after="0" w:line="360" w:lineRule="auto"/>
        <w:rPr>
          <w:rFonts w:eastAsia="Times New Roman" w:cs="Times New Roman"/>
          <w:color w:val="000000" w:themeColor="text1"/>
          <w:sz w:val="24"/>
          <w:szCs w:val="24"/>
          <w:lang w:eastAsia="ru-RU"/>
        </w:rPr>
      </w:pPr>
    </w:p>
    <w:p w:rsidR="00FB2B33" w:rsidRPr="00A42F75" w:rsidRDefault="00FB2B33" w:rsidP="00804DBF">
      <w:pPr>
        <w:pStyle w:val="21"/>
        <w:keepNext w:val="0"/>
        <w:keepLines w:val="0"/>
        <w:widowControl w:val="0"/>
        <w:spacing w:line="240" w:lineRule="auto"/>
        <w:ind w:firstLine="709"/>
        <w:rPr>
          <w:rFonts w:asciiTheme="minorHAnsi" w:hAnsiTheme="minorHAnsi"/>
          <w:color w:val="000000" w:themeColor="text1"/>
        </w:rPr>
      </w:pPr>
      <w:bookmarkStart w:id="3" w:name="_Toc475204380"/>
      <w:bookmarkStart w:id="4" w:name="_Toc116250643"/>
    </w:p>
    <w:p w:rsidR="00F0511F" w:rsidRPr="00A42F75" w:rsidRDefault="00F0511F" w:rsidP="00804DBF">
      <w:pPr>
        <w:pStyle w:val="21"/>
        <w:keepNext w:val="0"/>
        <w:keepLines w:val="0"/>
        <w:widowControl w:val="0"/>
        <w:spacing w:line="240" w:lineRule="auto"/>
        <w:ind w:firstLine="709"/>
        <w:rPr>
          <w:rFonts w:asciiTheme="minorHAnsi" w:hAnsiTheme="minorHAnsi"/>
          <w:color w:val="000000" w:themeColor="text1"/>
        </w:rPr>
      </w:pPr>
    </w:p>
    <w:p w:rsidR="00F0511F" w:rsidRPr="00A42F75" w:rsidRDefault="00F0511F" w:rsidP="00804DBF">
      <w:pPr>
        <w:pStyle w:val="21"/>
        <w:keepNext w:val="0"/>
        <w:keepLines w:val="0"/>
        <w:widowControl w:val="0"/>
        <w:spacing w:line="240" w:lineRule="auto"/>
        <w:ind w:firstLine="709"/>
        <w:rPr>
          <w:rFonts w:asciiTheme="minorHAnsi" w:hAnsiTheme="minorHAnsi"/>
          <w:color w:val="000000" w:themeColor="text1"/>
        </w:rPr>
      </w:pPr>
    </w:p>
    <w:p w:rsidR="00F0511F" w:rsidRPr="00A42F75" w:rsidRDefault="00F0511F" w:rsidP="00FB2B33">
      <w:pPr>
        <w:pStyle w:val="21"/>
        <w:keepNext w:val="0"/>
        <w:keepLines w:val="0"/>
        <w:widowControl w:val="0"/>
        <w:spacing w:line="240" w:lineRule="auto"/>
        <w:rPr>
          <w:rFonts w:asciiTheme="minorHAnsi" w:hAnsiTheme="minorHAnsi"/>
          <w:color w:val="000000" w:themeColor="text1"/>
        </w:rPr>
      </w:pPr>
    </w:p>
    <w:p w:rsidR="0026380B" w:rsidRPr="00A42F75" w:rsidRDefault="0026380B" w:rsidP="00FB2B33">
      <w:pPr>
        <w:pStyle w:val="21"/>
        <w:keepNext w:val="0"/>
        <w:keepLines w:val="0"/>
        <w:widowControl w:val="0"/>
        <w:spacing w:line="240" w:lineRule="auto"/>
        <w:rPr>
          <w:rFonts w:asciiTheme="minorHAnsi" w:hAnsiTheme="minorHAnsi"/>
          <w:color w:val="000000" w:themeColor="text1"/>
        </w:rPr>
      </w:pPr>
    </w:p>
    <w:p w:rsidR="0026380B" w:rsidRPr="00A42F75" w:rsidRDefault="0026380B" w:rsidP="00FB2B33">
      <w:pPr>
        <w:pStyle w:val="21"/>
        <w:keepNext w:val="0"/>
        <w:keepLines w:val="0"/>
        <w:widowControl w:val="0"/>
        <w:spacing w:line="240" w:lineRule="auto"/>
        <w:rPr>
          <w:rFonts w:asciiTheme="minorHAnsi" w:hAnsiTheme="minorHAnsi"/>
          <w:color w:val="000000" w:themeColor="text1"/>
        </w:rPr>
      </w:pPr>
    </w:p>
    <w:p w:rsidR="0026380B" w:rsidRPr="00A42F75" w:rsidRDefault="0026380B" w:rsidP="00FB2B33">
      <w:pPr>
        <w:pStyle w:val="21"/>
        <w:keepNext w:val="0"/>
        <w:keepLines w:val="0"/>
        <w:widowControl w:val="0"/>
        <w:spacing w:line="240" w:lineRule="auto"/>
        <w:rPr>
          <w:rFonts w:asciiTheme="minorHAnsi" w:hAnsiTheme="minorHAnsi"/>
          <w:color w:val="000000" w:themeColor="text1"/>
        </w:rPr>
      </w:pPr>
    </w:p>
    <w:p w:rsidR="0026380B" w:rsidRPr="00A42F75" w:rsidRDefault="0026380B" w:rsidP="00FB2B33">
      <w:pPr>
        <w:pStyle w:val="21"/>
        <w:keepNext w:val="0"/>
        <w:keepLines w:val="0"/>
        <w:widowControl w:val="0"/>
        <w:spacing w:line="240" w:lineRule="auto"/>
        <w:rPr>
          <w:rFonts w:asciiTheme="minorHAnsi" w:hAnsiTheme="minorHAnsi"/>
          <w:color w:val="000000" w:themeColor="text1"/>
        </w:rPr>
      </w:pPr>
    </w:p>
    <w:p w:rsidR="0026380B" w:rsidRPr="00A42F75" w:rsidRDefault="0026380B" w:rsidP="00FB2B33">
      <w:pPr>
        <w:pStyle w:val="21"/>
        <w:keepNext w:val="0"/>
        <w:keepLines w:val="0"/>
        <w:widowControl w:val="0"/>
        <w:spacing w:line="240" w:lineRule="auto"/>
        <w:rPr>
          <w:rFonts w:asciiTheme="minorHAnsi" w:hAnsiTheme="minorHAnsi"/>
          <w:color w:val="000000" w:themeColor="text1"/>
        </w:rPr>
      </w:pPr>
    </w:p>
    <w:p w:rsidR="0026380B" w:rsidRPr="00A42F75" w:rsidRDefault="0026380B" w:rsidP="00FB2B33">
      <w:pPr>
        <w:pStyle w:val="21"/>
        <w:keepNext w:val="0"/>
        <w:keepLines w:val="0"/>
        <w:widowControl w:val="0"/>
        <w:spacing w:line="240" w:lineRule="auto"/>
        <w:rPr>
          <w:rFonts w:asciiTheme="minorHAnsi" w:hAnsiTheme="minorHAnsi"/>
          <w:color w:val="000000" w:themeColor="text1"/>
        </w:rPr>
      </w:pPr>
    </w:p>
    <w:p w:rsidR="0026380B" w:rsidRPr="00A42F75" w:rsidRDefault="0026380B" w:rsidP="00FB2B33">
      <w:pPr>
        <w:pStyle w:val="21"/>
        <w:keepNext w:val="0"/>
        <w:keepLines w:val="0"/>
        <w:widowControl w:val="0"/>
        <w:spacing w:line="240" w:lineRule="auto"/>
        <w:rPr>
          <w:rFonts w:asciiTheme="minorHAnsi" w:hAnsiTheme="minorHAnsi"/>
          <w:color w:val="000000" w:themeColor="text1"/>
        </w:rPr>
      </w:pPr>
    </w:p>
    <w:p w:rsidR="00203EE8" w:rsidRPr="00A42F75" w:rsidRDefault="00203EE8" w:rsidP="00FB2B33">
      <w:pPr>
        <w:pStyle w:val="21"/>
        <w:keepNext w:val="0"/>
        <w:keepLines w:val="0"/>
        <w:widowControl w:val="0"/>
        <w:spacing w:line="240" w:lineRule="auto"/>
        <w:rPr>
          <w:rFonts w:asciiTheme="minorHAnsi" w:hAnsiTheme="minorHAnsi"/>
          <w:color w:val="000000" w:themeColor="text1"/>
        </w:rPr>
      </w:pPr>
    </w:p>
    <w:p w:rsidR="00203EE8" w:rsidRPr="00A42F75" w:rsidRDefault="00203EE8" w:rsidP="00FB2B33">
      <w:pPr>
        <w:pStyle w:val="21"/>
        <w:keepNext w:val="0"/>
        <w:keepLines w:val="0"/>
        <w:widowControl w:val="0"/>
        <w:spacing w:line="240" w:lineRule="auto"/>
        <w:rPr>
          <w:rFonts w:asciiTheme="minorHAnsi" w:hAnsiTheme="minorHAnsi"/>
          <w:color w:val="000000" w:themeColor="text1"/>
        </w:rPr>
      </w:pPr>
    </w:p>
    <w:p w:rsidR="00203EE8" w:rsidRPr="00A42F75" w:rsidRDefault="00203EE8" w:rsidP="00FB2B33">
      <w:pPr>
        <w:pStyle w:val="21"/>
        <w:keepNext w:val="0"/>
        <w:keepLines w:val="0"/>
        <w:widowControl w:val="0"/>
        <w:spacing w:line="240" w:lineRule="auto"/>
        <w:rPr>
          <w:rFonts w:asciiTheme="minorHAnsi" w:hAnsiTheme="minorHAnsi"/>
          <w:color w:val="000000" w:themeColor="text1"/>
        </w:rPr>
      </w:pPr>
    </w:p>
    <w:p w:rsidR="00203EE8" w:rsidRPr="00A42F75" w:rsidRDefault="00203EE8" w:rsidP="00FB2B33">
      <w:pPr>
        <w:pStyle w:val="21"/>
        <w:keepNext w:val="0"/>
        <w:keepLines w:val="0"/>
        <w:widowControl w:val="0"/>
        <w:spacing w:line="240" w:lineRule="auto"/>
        <w:rPr>
          <w:rFonts w:asciiTheme="minorHAnsi" w:hAnsiTheme="minorHAnsi"/>
          <w:color w:val="000000" w:themeColor="text1"/>
        </w:rPr>
      </w:pPr>
    </w:p>
    <w:p w:rsidR="00203EE8" w:rsidRPr="00A42F75" w:rsidRDefault="00203EE8" w:rsidP="00FB2B33">
      <w:pPr>
        <w:pStyle w:val="21"/>
        <w:keepNext w:val="0"/>
        <w:keepLines w:val="0"/>
        <w:widowControl w:val="0"/>
        <w:spacing w:line="240" w:lineRule="auto"/>
        <w:rPr>
          <w:rFonts w:asciiTheme="minorHAnsi" w:hAnsiTheme="minorHAnsi"/>
          <w:color w:val="000000" w:themeColor="text1"/>
        </w:rPr>
      </w:pPr>
    </w:p>
    <w:p w:rsidR="00203EE8" w:rsidRPr="00A42F75" w:rsidRDefault="00203EE8" w:rsidP="00FB2B33">
      <w:pPr>
        <w:pStyle w:val="21"/>
        <w:keepNext w:val="0"/>
        <w:keepLines w:val="0"/>
        <w:widowControl w:val="0"/>
        <w:spacing w:line="240" w:lineRule="auto"/>
        <w:rPr>
          <w:rFonts w:asciiTheme="minorHAnsi" w:hAnsiTheme="minorHAnsi"/>
          <w:color w:val="000000" w:themeColor="text1"/>
        </w:rPr>
      </w:pPr>
    </w:p>
    <w:p w:rsidR="00AD0E06" w:rsidRPr="00A42F75" w:rsidRDefault="00AD0E06" w:rsidP="00FB2B33">
      <w:pPr>
        <w:pStyle w:val="21"/>
        <w:keepNext w:val="0"/>
        <w:keepLines w:val="0"/>
        <w:widowControl w:val="0"/>
        <w:spacing w:line="240" w:lineRule="auto"/>
        <w:rPr>
          <w:rFonts w:asciiTheme="minorHAnsi" w:hAnsiTheme="minorHAnsi"/>
          <w:color w:val="000000" w:themeColor="text1"/>
        </w:rPr>
      </w:pPr>
    </w:p>
    <w:p w:rsidR="00AD0E06" w:rsidRPr="00A42F75" w:rsidRDefault="00AD0E06" w:rsidP="00FB2B33">
      <w:pPr>
        <w:pStyle w:val="21"/>
        <w:keepNext w:val="0"/>
        <w:keepLines w:val="0"/>
        <w:widowControl w:val="0"/>
        <w:spacing w:line="240" w:lineRule="auto"/>
        <w:rPr>
          <w:rFonts w:asciiTheme="minorHAnsi" w:hAnsiTheme="minorHAnsi"/>
          <w:color w:val="000000" w:themeColor="text1"/>
        </w:rPr>
      </w:pPr>
    </w:p>
    <w:p w:rsidR="0026380B" w:rsidRDefault="0026380B" w:rsidP="00FB2B33">
      <w:pPr>
        <w:pStyle w:val="21"/>
        <w:keepNext w:val="0"/>
        <w:keepLines w:val="0"/>
        <w:widowControl w:val="0"/>
        <w:spacing w:line="240" w:lineRule="auto"/>
        <w:rPr>
          <w:rFonts w:asciiTheme="minorHAnsi" w:hAnsiTheme="minorHAnsi"/>
          <w:color w:val="000000" w:themeColor="text1"/>
        </w:rPr>
      </w:pPr>
    </w:p>
    <w:p w:rsidR="0047793D" w:rsidRPr="00A42F75" w:rsidRDefault="0047793D" w:rsidP="00FB2B33">
      <w:pPr>
        <w:pStyle w:val="21"/>
        <w:keepNext w:val="0"/>
        <w:keepLines w:val="0"/>
        <w:widowControl w:val="0"/>
        <w:spacing w:line="240" w:lineRule="auto"/>
        <w:rPr>
          <w:rFonts w:asciiTheme="minorHAnsi" w:hAnsiTheme="minorHAnsi"/>
          <w:color w:val="000000" w:themeColor="text1"/>
        </w:rPr>
      </w:pPr>
    </w:p>
    <w:p w:rsidR="00DE4674" w:rsidRPr="00A42F75" w:rsidRDefault="00DE4674" w:rsidP="00804DBF">
      <w:pPr>
        <w:pStyle w:val="21"/>
        <w:keepNext w:val="0"/>
        <w:keepLines w:val="0"/>
        <w:widowControl w:val="0"/>
        <w:spacing w:line="240" w:lineRule="auto"/>
        <w:ind w:firstLine="709"/>
        <w:rPr>
          <w:rFonts w:asciiTheme="minorHAnsi" w:hAnsiTheme="minorHAnsi"/>
          <w:color w:val="000000" w:themeColor="text1"/>
        </w:rPr>
      </w:pPr>
      <w:r w:rsidRPr="00A42F75">
        <w:rPr>
          <w:rFonts w:asciiTheme="minorHAnsi" w:hAnsiTheme="minorHAnsi"/>
          <w:color w:val="000000" w:themeColor="text1"/>
        </w:rPr>
        <w:lastRenderedPageBreak/>
        <w:t>1. Целевой раздел</w:t>
      </w:r>
    </w:p>
    <w:p w:rsidR="008458D1" w:rsidRPr="00A42F75" w:rsidRDefault="00EA7728" w:rsidP="00EA7728">
      <w:pPr>
        <w:pStyle w:val="21"/>
        <w:keepNext w:val="0"/>
        <w:keepLines w:val="0"/>
        <w:widowControl w:val="0"/>
        <w:spacing w:line="240" w:lineRule="auto"/>
        <w:ind w:firstLine="709"/>
        <w:rPr>
          <w:rFonts w:asciiTheme="minorHAnsi" w:hAnsiTheme="minorHAnsi"/>
          <w:color w:val="000000" w:themeColor="text1"/>
        </w:rPr>
      </w:pPr>
      <w:r w:rsidRPr="00A42F75">
        <w:rPr>
          <w:rFonts w:asciiTheme="minorHAnsi" w:hAnsiTheme="minorHAnsi"/>
          <w:color w:val="000000" w:themeColor="text1"/>
        </w:rPr>
        <w:t>1.1</w:t>
      </w:r>
      <w:r w:rsidR="00DE4674" w:rsidRPr="00A42F75">
        <w:rPr>
          <w:rFonts w:asciiTheme="minorHAnsi" w:hAnsiTheme="minorHAnsi"/>
          <w:color w:val="000000" w:themeColor="text1"/>
          <w:u w:val="none"/>
        </w:rPr>
        <w:t>.</w:t>
      </w:r>
      <w:r w:rsidRPr="00A42F75">
        <w:rPr>
          <w:rFonts w:asciiTheme="minorHAnsi" w:hAnsiTheme="minorHAnsi"/>
          <w:color w:val="000000" w:themeColor="text1"/>
          <w:u w:val="none"/>
        </w:rPr>
        <w:t xml:space="preserve"> </w:t>
      </w:r>
      <w:r w:rsidR="008458D1" w:rsidRPr="00A42F75">
        <w:rPr>
          <w:rFonts w:asciiTheme="minorHAnsi" w:hAnsiTheme="minorHAnsi"/>
          <w:color w:val="000000" w:themeColor="text1"/>
          <w:u w:val="none"/>
        </w:rPr>
        <w:t>Пояснительная записка</w:t>
      </w:r>
      <w:bookmarkEnd w:id="3"/>
      <w:bookmarkEnd w:id="4"/>
      <w:r w:rsidR="0044163A" w:rsidRPr="00A42F75">
        <w:rPr>
          <w:rFonts w:asciiTheme="minorHAnsi" w:hAnsiTheme="minorHAnsi"/>
          <w:color w:val="000000" w:themeColor="text1"/>
          <w:u w:val="none"/>
        </w:rPr>
        <w:t xml:space="preserve"> </w:t>
      </w:r>
    </w:p>
    <w:p w:rsidR="00E00967" w:rsidRPr="00A42F75" w:rsidRDefault="00E00967" w:rsidP="00804DBF">
      <w:pPr>
        <w:pStyle w:val="31"/>
        <w:keepNext w:val="0"/>
        <w:keepLines w:val="0"/>
        <w:widowControl w:val="0"/>
        <w:spacing w:line="240" w:lineRule="auto"/>
        <w:ind w:firstLine="709"/>
        <w:rPr>
          <w:rFonts w:asciiTheme="minorHAnsi" w:hAnsiTheme="minorHAnsi"/>
          <w:color w:val="000000" w:themeColor="text1"/>
        </w:rPr>
      </w:pPr>
      <w:bookmarkStart w:id="5" w:name="_Toc475204381"/>
      <w:bookmarkStart w:id="6" w:name="_Toc116250644"/>
    </w:p>
    <w:p w:rsidR="008458D1" w:rsidRPr="00A42F75" w:rsidRDefault="00DE4674" w:rsidP="00804DBF">
      <w:pPr>
        <w:pStyle w:val="31"/>
        <w:keepNext w:val="0"/>
        <w:keepLines w:val="0"/>
        <w:widowControl w:val="0"/>
        <w:spacing w:line="240" w:lineRule="auto"/>
        <w:ind w:firstLine="709"/>
        <w:rPr>
          <w:rFonts w:asciiTheme="minorHAnsi" w:hAnsiTheme="minorHAnsi"/>
          <w:color w:val="000000" w:themeColor="text1"/>
        </w:rPr>
      </w:pPr>
      <w:r w:rsidRPr="00A42F75">
        <w:rPr>
          <w:rFonts w:asciiTheme="minorHAnsi" w:hAnsiTheme="minorHAnsi"/>
          <w:color w:val="000000" w:themeColor="text1"/>
        </w:rPr>
        <w:t>а)</w:t>
      </w:r>
      <w:r w:rsidR="008458D1" w:rsidRPr="00A42F75">
        <w:rPr>
          <w:rFonts w:asciiTheme="minorHAnsi" w:hAnsiTheme="minorHAnsi"/>
          <w:color w:val="000000" w:themeColor="text1"/>
        </w:rPr>
        <w:t xml:space="preserve"> Цели и задачи Программы</w:t>
      </w:r>
      <w:bookmarkEnd w:id="5"/>
      <w:bookmarkEnd w:id="6"/>
      <w:r w:rsidR="0044163A" w:rsidRPr="00A42F75">
        <w:rPr>
          <w:rFonts w:asciiTheme="minorHAnsi" w:hAnsiTheme="minorHAnsi"/>
          <w:color w:val="000000" w:themeColor="text1"/>
        </w:rPr>
        <w:t xml:space="preserve"> (соответствует  п.п.10.1</w:t>
      </w:r>
      <w:r w:rsidR="001C4403" w:rsidRPr="00A42F75">
        <w:rPr>
          <w:rFonts w:asciiTheme="minorHAnsi" w:hAnsiTheme="minorHAnsi"/>
          <w:color w:val="000000" w:themeColor="text1"/>
        </w:rPr>
        <w:t>,</w:t>
      </w:r>
      <w:r w:rsidR="00AE477A" w:rsidRPr="00A42F75">
        <w:rPr>
          <w:rFonts w:asciiTheme="minorHAnsi" w:hAnsiTheme="minorHAnsi"/>
          <w:color w:val="000000" w:themeColor="text1"/>
        </w:rPr>
        <w:t xml:space="preserve"> 10.2</w:t>
      </w:r>
      <w:r w:rsidR="001C4403" w:rsidRPr="00A42F75">
        <w:rPr>
          <w:rFonts w:asciiTheme="minorHAnsi" w:hAnsiTheme="minorHAnsi"/>
          <w:color w:val="000000" w:themeColor="text1"/>
        </w:rPr>
        <w:t xml:space="preserve"> ст.4</w:t>
      </w:r>
      <w:r w:rsidR="0044163A" w:rsidRPr="00A42F75">
        <w:rPr>
          <w:rFonts w:asciiTheme="minorHAnsi" w:hAnsiTheme="minorHAnsi"/>
          <w:color w:val="000000" w:themeColor="text1"/>
        </w:rPr>
        <w:t>)</w:t>
      </w:r>
    </w:p>
    <w:p w:rsidR="008458D1" w:rsidRPr="00A42F75" w:rsidRDefault="008458D1"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Pr="00A42F75">
        <w:rPr>
          <w:rFonts w:eastAsia="Times New Roman" w:cs="Times New Roman"/>
          <w:color w:val="000000" w:themeColor="text1"/>
          <w:sz w:val="24"/>
          <w:szCs w:val="24"/>
        </w:rPr>
        <w:t>ОВЗ</w:t>
      </w:r>
      <w:r w:rsidRPr="00A42F75">
        <w:rPr>
          <w:rFonts w:cs="Times New Roman"/>
          <w:color w:val="000000" w:themeColor="text1"/>
          <w:sz w:val="24"/>
          <w:szCs w:val="24"/>
        </w:rPr>
        <w:t>, индивидуальными особенностями его развития и состояния здоровья.</w:t>
      </w:r>
    </w:p>
    <w:p w:rsidR="008458D1" w:rsidRPr="00A42F75"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8458D1" w:rsidRPr="00A42F75"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Цель </w:t>
      </w:r>
      <w:r w:rsidR="00AA77DB" w:rsidRPr="00A42F75">
        <w:rPr>
          <w:rFonts w:eastAsia="Times New Roman" w:cs="Times New Roman"/>
          <w:color w:val="000000" w:themeColor="text1"/>
          <w:sz w:val="24"/>
          <w:szCs w:val="24"/>
        </w:rPr>
        <w:t xml:space="preserve"> </w:t>
      </w:r>
      <w:r w:rsidRPr="00A42F75">
        <w:rPr>
          <w:rFonts w:eastAsia="Times New Roman" w:cs="Times New Roman"/>
          <w:color w:val="000000" w:themeColor="text1"/>
          <w:sz w:val="24"/>
          <w:szCs w:val="24"/>
        </w:rPr>
        <w:t>Программы достигается через решение следующих задач:</w:t>
      </w:r>
    </w:p>
    <w:p w:rsidR="008458D1" w:rsidRPr="00A42F75"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реализация содержания адаптированной основной образовательной программы;</w:t>
      </w:r>
    </w:p>
    <w:p w:rsidR="008458D1" w:rsidRPr="00A42F75"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 xml:space="preserve">коррекция недостатков психофизического развития детей с ОВЗ; </w:t>
      </w:r>
    </w:p>
    <w:p w:rsidR="008458D1" w:rsidRPr="00A42F75"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охрана и укрепление физического и психического здоровья детей с ОВЗ, в том числе их эмоционального благополучия;</w:t>
      </w:r>
    </w:p>
    <w:p w:rsidR="008458D1" w:rsidRPr="00A42F75"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rsidR="008458D1" w:rsidRPr="00A42F75"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w:t>
      </w:r>
    </w:p>
    <w:p w:rsidR="008458D1" w:rsidRPr="00A42F75"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458D1" w:rsidRPr="00A42F75"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формирование общей культуры личности детей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458D1" w:rsidRPr="00A42F75"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формирование социокультурной среды, соответствующей психофизическим и индивидуальным особенностям развития детей с ОВЗ;</w:t>
      </w:r>
    </w:p>
    <w:p w:rsidR="00362DD7" w:rsidRPr="00A42F75" w:rsidRDefault="008458D1" w:rsidP="00362DD7">
      <w:pPr>
        <w:widowControl w:val="0"/>
        <w:tabs>
          <w:tab w:val="left" w:pos="993"/>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ОВЗ;</w:t>
      </w:r>
    </w:p>
    <w:p w:rsidR="008458D1" w:rsidRPr="00A42F75" w:rsidRDefault="008458D1" w:rsidP="00362DD7">
      <w:pPr>
        <w:widowControl w:val="0"/>
        <w:tabs>
          <w:tab w:val="left" w:pos="993"/>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noBreakHyphen/>
        <w:t>обеспечение преемственности целей, задач и содержания дошкольного и начального общего образования.</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color w:val="000000" w:themeColor="text1"/>
          <w:sz w:val="24"/>
          <w:szCs w:val="24"/>
        </w:rPr>
      </w:pPr>
    </w:p>
    <w:p w:rsidR="008458D1" w:rsidRPr="00A42F75" w:rsidRDefault="00DE4674" w:rsidP="00804DBF">
      <w:pPr>
        <w:pStyle w:val="31"/>
        <w:keepNext w:val="0"/>
        <w:keepLines w:val="0"/>
        <w:widowControl w:val="0"/>
        <w:spacing w:line="240" w:lineRule="auto"/>
        <w:ind w:firstLine="709"/>
        <w:rPr>
          <w:rFonts w:asciiTheme="minorHAnsi" w:hAnsiTheme="minorHAnsi"/>
          <w:color w:val="000000" w:themeColor="text1"/>
        </w:rPr>
      </w:pPr>
      <w:bookmarkStart w:id="7" w:name="_Toc475204382"/>
      <w:bookmarkStart w:id="8" w:name="_Toc116250645"/>
      <w:r w:rsidRPr="00A42F75">
        <w:rPr>
          <w:rFonts w:asciiTheme="minorHAnsi" w:hAnsiTheme="minorHAnsi"/>
          <w:color w:val="000000" w:themeColor="text1"/>
        </w:rPr>
        <w:t>б)</w:t>
      </w:r>
      <w:r w:rsidR="008458D1" w:rsidRPr="00A42F75">
        <w:rPr>
          <w:rFonts w:asciiTheme="minorHAnsi" w:hAnsiTheme="minorHAnsi"/>
          <w:color w:val="000000" w:themeColor="text1"/>
        </w:rPr>
        <w:t xml:space="preserve"> Принципы и подходы к формированию Программы</w:t>
      </w:r>
      <w:bookmarkEnd w:id="7"/>
      <w:bookmarkEnd w:id="8"/>
      <w:r w:rsidR="001C4403" w:rsidRPr="00A42F75">
        <w:rPr>
          <w:rFonts w:asciiTheme="minorHAnsi" w:hAnsiTheme="minorHAnsi"/>
          <w:color w:val="000000" w:themeColor="text1"/>
        </w:rPr>
        <w:t xml:space="preserve">  </w:t>
      </w:r>
      <w:r w:rsidR="00AE477A" w:rsidRPr="00A42F75">
        <w:rPr>
          <w:rFonts w:asciiTheme="minorHAnsi" w:hAnsiTheme="minorHAnsi"/>
          <w:color w:val="000000" w:themeColor="text1"/>
        </w:rPr>
        <w:t>(соответствует  п.п.10.3 ст.5)</w:t>
      </w:r>
    </w:p>
    <w:p w:rsidR="008458D1" w:rsidRPr="00A42F75"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lastRenderedPageBreak/>
        <w:t>В соответствии со Стандартом Программа построена на следующих принципах:</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
          <w:bCs/>
          <w:color w:val="000000" w:themeColor="text1"/>
          <w:sz w:val="24"/>
          <w:szCs w:val="24"/>
        </w:rPr>
      </w:pPr>
      <w:r w:rsidRPr="00A42F75">
        <w:rPr>
          <w:rFonts w:eastAsia="Times New Roman" w:cs="Times New Roman"/>
          <w:b/>
          <w:bCs/>
          <w:color w:val="000000" w:themeColor="text1"/>
          <w:sz w:val="24"/>
          <w:szCs w:val="24"/>
        </w:rPr>
        <w:t>Общие принципы и подходы к</w:t>
      </w:r>
      <w:r w:rsidR="00AA77DB" w:rsidRPr="00A42F75">
        <w:rPr>
          <w:rFonts w:eastAsia="Times New Roman" w:cs="Times New Roman"/>
          <w:b/>
          <w:bCs/>
          <w:color w:val="000000" w:themeColor="text1"/>
          <w:sz w:val="24"/>
          <w:szCs w:val="24"/>
        </w:rPr>
        <w:t xml:space="preserve"> </w:t>
      </w:r>
      <w:r w:rsidRPr="00A42F75">
        <w:rPr>
          <w:rFonts w:eastAsia="Times New Roman" w:cs="Times New Roman"/>
          <w:b/>
          <w:bCs/>
          <w:color w:val="000000" w:themeColor="text1"/>
          <w:sz w:val="24"/>
          <w:szCs w:val="24"/>
        </w:rPr>
        <w:t xml:space="preserve"> формированию программ:</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A42F75">
        <w:rPr>
          <w:rFonts w:eastAsia="Calibri" w:cs="Times New Roman"/>
          <w:color w:val="000000" w:themeColor="text1"/>
          <w:sz w:val="24"/>
          <w:szCs w:val="24"/>
        </w:rPr>
        <w:noBreakHyphen/>
      </w:r>
      <w:r w:rsidRPr="00A42F75">
        <w:rPr>
          <w:rFonts w:eastAsia="Times New Roman" w:cs="Times New Roman"/>
          <w:bCs/>
          <w:i/>
          <w:color w:val="000000" w:themeColor="text1"/>
          <w:sz w:val="24"/>
          <w:szCs w:val="24"/>
        </w:rPr>
        <w:t>поддержка разнообразия детства</w:t>
      </w:r>
      <w:r w:rsidRPr="00A42F75">
        <w:rPr>
          <w:rFonts w:eastAsia="Times New Roman" w:cs="Times New Roman"/>
          <w:bCs/>
          <w:color w:val="000000" w:themeColor="text1"/>
          <w:sz w:val="24"/>
          <w:szCs w:val="24"/>
        </w:rPr>
        <w:t>;</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A42F75">
        <w:rPr>
          <w:rFonts w:eastAsia="Calibri" w:cs="Times New Roman"/>
          <w:color w:val="000000" w:themeColor="text1"/>
          <w:sz w:val="24"/>
          <w:szCs w:val="24"/>
        </w:rPr>
        <w:noBreakHyphen/>
      </w:r>
      <w:r w:rsidRPr="00A42F75">
        <w:rPr>
          <w:rFonts w:eastAsia="Times New Roman" w:cs="Times New Roman"/>
          <w:bCs/>
          <w:i/>
          <w:color w:val="000000" w:themeColor="text1"/>
          <w:sz w:val="24"/>
          <w:szCs w:val="24"/>
        </w:rPr>
        <w:t>сохранение уникальности и самоценности детства</w:t>
      </w:r>
      <w:r w:rsidRPr="00A42F75">
        <w:rPr>
          <w:rFonts w:eastAsia="Times New Roman" w:cs="Times New Roman"/>
          <w:bCs/>
          <w:color w:val="000000" w:themeColor="text1"/>
          <w:sz w:val="24"/>
          <w:szCs w:val="24"/>
        </w:rPr>
        <w:t xml:space="preserve"> как важного этапа в общем развитии человека;</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A42F75">
        <w:rPr>
          <w:rFonts w:eastAsia="Calibri" w:cs="Times New Roman"/>
          <w:color w:val="000000" w:themeColor="text1"/>
          <w:sz w:val="24"/>
          <w:szCs w:val="24"/>
        </w:rPr>
        <w:noBreakHyphen/>
      </w:r>
      <w:r w:rsidRPr="00A42F75">
        <w:rPr>
          <w:rFonts w:eastAsia="Times New Roman" w:cs="Times New Roman"/>
          <w:bCs/>
          <w:i/>
          <w:color w:val="000000" w:themeColor="text1"/>
          <w:sz w:val="24"/>
          <w:szCs w:val="24"/>
        </w:rPr>
        <w:t>позитивная социализация</w:t>
      </w:r>
      <w:r w:rsidRPr="00A42F75">
        <w:rPr>
          <w:rFonts w:eastAsia="Times New Roman" w:cs="Times New Roman"/>
          <w:bCs/>
          <w:color w:val="000000" w:themeColor="text1"/>
          <w:sz w:val="24"/>
          <w:szCs w:val="24"/>
        </w:rPr>
        <w:t xml:space="preserve"> ребенка</w:t>
      </w:r>
      <w:r w:rsidRPr="00A42F75">
        <w:rPr>
          <w:rFonts w:eastAsia="Times New Roman" w:cs="Times New Roman"/>
          <w:color w:val="000000" w:themeColor="text1"/>
          <w:sz w:val="24"/>
          <w:szCs w:val="24"/>
        </w:rPr>
        <w:t>;</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A42F75">
        <w:rPr>
          <w:rFonts w:eastAsia="Calibri" w:cs="Times New Roman"/>
          <w:color w:val="000000" w:themeColor="text1"/>
          <w:sz w:val="24"/>
          <w:szCs w:val="24"/>
        </w:rPr>
        <w:noBreakHyphen/>
      </w:r>
      <w:r w:rsidRPr="00A42F75">
        <w:rPr>
          <w:rFonts w:eastAsia="Times New Roman" w:cs="Times New Roman"/>
          <w:bCs/>
          <w:i/>
          <w:color w:val="000000" w:themeColor="text1"/>
          <w:sz w:val="24"/>
          <w:szCs w:val="24"/>
        </w:rPr>
        <w:t>личностно-развивающий и гуманистический характер взаимодействия</w:t>
      </w:r>
      <w:r w:rsidRPr="00A42F75">
        <w:rPr>
          <w:rFonts w:eastAsia="Times New Roman" w:cs="Times New Roman"/>
          <w:bCs/>
          <w:color w:val="000000" w:themeColor="text1"/>
          <w:sz w:val="24"/>
          <w:szCs w:val="24"/>
        </w:rPr>
        <w:t xml:space="preserve"> взрослых и родителей (законных представителей), педагогических и иных работников Организации) и детей;</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A42F75">
        <w:rPr>
          <w:rFonts w:eastAsia="Calibri" w:cs="Times New Roman"/>
          <w:color w:val="000000" w:themeColor="text1"/>
          <w:sz w:val="24"/>
          <w:szCs w:val="24"/>
        </w:rPr>
        <w:noBreakHyphen/>
      </w:r>
      <w:r w:rsidRPr="00A42F75">
        <w:rPr>
          <w:rFonts w:eastAsia="Times New Roman" w:cs="Times New Roman"/>
          <w:bCs/>
          <w:i/>
          <w:color w:val="000000" w:themeColor="text1"/>
          <w:sz w:val="24"/>
          <w:szCs w:val="24"/>
        </w:rPr>
        <w:t>содействие и сотрудничество детей и взрослых</w:t>
      </w:r>
      <w:r w:rsidRPr="00A42F75">
        <w:rPr>
          <w:rFonts w:eastAsia="Times New Roman" w:cs="Times New Roman"/>
          <w:bCs/>
          <w:color w:val="000000" w:themeColor="text1"/>
          <w:sz w:val="24"/>
          <w:szCs w:val="24"/>
        </w:rPr>
        <w:t xml:space="preserve">, </w:t>
      </w:r>
      <w:r w:rsidRPr="00A42F75">
        <w:rPr>
          <w:rFonts w:eastAsia="Times New Roman" w:cs="Times New Roman"/>
          <w:bCs/>
          <w:i/>
          <w:color w:val="000000" w:themeColor="text1"/>
          <w:sz w:val="24"/>
          <w:szCs w:val="24"/>
        </w:rPr>
        <w:t>признание ребенка полноценным участником (субъектом) образовательных отношений</w:t>
      </w:r>
      <w:r w:rsidRPr="00A42F75">
        <w:rPr>
          <w:rFonts w:eastAsia="Times New Roman" w:cs="Times New Roman"/>
          <w:bCs/>
          <w:color w:val="000000" w:themeColor="text1"/>
          <w:sz w:val="24"/>
          <w:szCs w:val="24"/>
        </w:rPr>
        <w:t>;</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A42F75">
        <w:rPr>
          <w:rFonts w:eastAsia="Calibri" w:cs="Times New Roman"/>
          <w:color w:val="000000" w:themeColor="text1"/>
          <w:sz w:val="24"/>
          <w:szCs w:val="24"/>
        </w:rPr>
        <w:noBreakHyphen/>
      </w:r>
      <w:r w:rsidRPr="00A42F75">
        <w:rPr>
          <w:rFonts w:eastAsia="Times New Roman" w:cs="Times New Roman"/>
          <w:bCs/>
          <w:i/>
          <w:color w:val="000000" w:themeColor="text1"/>
          <w:sz w:val="24"/>
          <w:szCs w:val="24"/>
        </w:rPr>
        <w:t>сотрудничество Организации с семьей</w:t>
      </w:r>
      <w:r w:rsidRPr="00A42F75">
        <w:rPr>
          <w:rFonts w:eastAsia="Times New Roman" w:cs="Times New Roman"/>
          <w:bCs/>
          <w:color w:val="000000" w:themeColor="text1"/>
          <w:sz w:val="24"/>
          <w:szCs w:val="24"/>
        </w:rPr>
        <w:t>;</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A42F75">
        <w:rPr>
          <w:rFonts w:eastAsia="Calibri" w:cs="Times New Roman"/>
          <w:color w:val="000000" w:themeColor="text1"/>
          <w:sz w:val="24"/>
          <w:szCs w:val="24"/>
        </w:rPr>
        <w:noBreakHyphen/>
      </w:r>
      <w:r w:rsidRPr="00A42F75">
        <w:rPr>
          <w:rFonts w:eastAsia="Times New Roman" w:cs="Times New Roman"/>
          <w:bCs/>
          <w:i/>
          <w:color w:val="000000" w:themeColor="text1"/>
          <w:sz w:val="24"/>
          <w:szCs w:val="24"/>
        </w:rPr>
        <w:t xml:space="preserve">возрастная адекватность </w:t>
      </w:r>
      <w:r w:rsidRPr="00A42F75">
        <w:rPr>
          <w:rFonts w:eastAsia="Times New Roman" w:cs="Times New Roman"/>
          <w:i/>
          <w:color w:val="000000" w:themeColor="text1"/>
          <w:sz w:val="24"/>
          <w:szCs w:val="24"/>
        </w:rPr>
        <w:t>образования.</w:t>
      </w:r>
      <w:r w:rsidRPr="00A42F75">
        <w:rPr>
          <w:rFonts w:eastAsia="Times New Roman" w:cs="Times New Roman"/>
          <w:color w:val="000000" w:themeColor="text1"/>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8458D1" w:rsidRPr="00A42F75"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
          <w:bCs/>
          <w:color w:val="000000" w:themeColor="text1"/>
          <w:sz w:val="24"/>
          <w:szCs w:val="24"/>
        </w:rPr>
      </w:pPr>
      <w:r w:rsidRPr="00A42F75">
        <w:rPr>
          <w:rFonts w:eastAsia="Times New Roman" w:cs="Times New Roman"/>
          <w:b/>
          <w:bCs/>
          <w:color w:val="000000" w:themeColor="text1"/>
          <w:sz w:val="24"/>
          <w:szCs w:val="24"/>
        </w:rPr>
        <w:t>Специфические принципы и подходы к формированию адаптированных программ для детей с тяжелыми нарушениями речи:</w:t>
      </w:r>
      <w:r w:rsidR="00A51AC0" w:rsidRPr="00A42F75">
        <w:rPr>
          <w:rFonts w:cs="Times New Roman"/>
          <w:color w:val="000000" w:themeColor="text1"/>
          <w:sz w:val="24"/>
          <w:szCs w:val="24"/>
        </w:rPr>
        <w:t xml:space="preserve"> </w:t>
      </w:r>
      <w:r w:rsidR="00D6086C" w:rsidRPr="00A42F75">
        <w:rPr>
          <w:rFonts w:cs="Times New Roman"/>
          <w:color w:val="000000" w:themeColor="text1"/>
          <w:sz w:val="24"/>
          <w:szCs w:val="24"/>
        </w:rPr>
        <w:t>(соответствует  п.</w:t>
      </w:r>
      <w:r w:rsidR="00A51AC0" w:rsidRPr="00A42F75">
        <w:rPr>
          <w:rFonts w:cs="Times New Roman"/>
          <w:color w:val="000000" w:themeColor="text1"/>
          <w:sz w:val="24"/>
          <w:szCs w:val="24"/>
        </w:rPr>
        <w:t>10.3.3. ст.8)</w:t>
      </w:r>
    </w:p>
    <w:p w:rsidR="008458D1" w:rsidRPr="00A42F75"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r w:rsidRPr="00A42F75">
        <w:rPr>
          <w:rFonts w:eastAsia="Times New Roman" w:cs="Times New Roman"/>
          <w:i/>
          <w:color w:val="000000" w:themeColor="text1"/>
          <w:sz w:val="24"/>
          <w:szCs w:val="24"/>
          <w:lang w:eastAsia="ru-RU"/>
        </w:rPr>
        <w:t>сетевое взаимодействие с организациями социализации, образования, охраны здоровья и другими партнерами</w:t>
      </w:r>
      <w:r w:rsidRPr="00A42F75">
        <w:rPr>
          <w:rFonts w:eastAsia="Times New Roman" w:cs="Times New Roman"/>
          <w:color w:val="000000" w:themeColor="text1"/>
          <w:sz w:val="24"/>
          <w:szCs w:val="24"/>
          <w:lang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8458D1" w:rsidRPr="00A42F75"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r w:rsidRPr="00A42F75">
        <w:rPr>
          <w:rFonts w:eastAsia="Times New Roman" w:cs="Times New Roman"/>
          <w:i/>
          <w:color w:val="000000" w:themeColor="text1"/>
          <w:sz w:val="24"/>
          <w:szCs w:val="24"/>
          <w:lang w:eastAsia="ru-RU"/>
        </w:rPr>
        <w:t>индивидуализация дошкольного образования детей с ТНР</w:t>
      </w:r>
      <w:r w:rsidRPr="00A42F75">
        <w:rPr>
          <w:rFonts w:eastAsia="Times New Roman" w:cs="Times New Roman"/>
          <w:color w:val="000000" w:themeColor="text1"/>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8458D1" w:rsidRPr="00A42F75"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r w:rsidRPr="00A42F75">
        <w:rPr>
          <w:rFonts w:eastAsia="Times New Roman" w:cs="Times New Roman"/>
          <w:i/>
          <w:color w:val="000000" w:themeColor="text1"/>
          <w:sz w:val="24"/>
          <w:szCs w:val="24"/>
          <w:lang w:eastAsia="ru-RU"/>
        </w:rPr>
        <w:t>развивающее вариативное образование.</w:t>
      </w:r>
      <w:r w:rsidRPr="00A42F75">
        <w:rPr>
          <w:rFonts w:eastAsia="Times New Roman" w:cs="Times New Roman"/>
          <w:color w:val="000000" w:themeColor="text1"/>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AA77DB" w:rsidRPr="00A42F75"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r w:rsidRPr="00A42F75">
        <w:rPr>
          <w:rFonts w:eastAsia="Times New Roman" w:cs="Times New Roman"/>
          <w:i/>
          <w:color w:val="000000" w:themeColor="text1"/>
          <w:sz w:val="24"/>
          <w:szCs w:val="24"/>
          <w:lang w:eastAsia="ru-RU"/>
        </w:rPr>
        <w:t>полнота содержания и интеграция отдельных образовательных областей</w:t>
      </w:r>
      <w:r w:rsidRPr="00A42F75">
        <w:rPr>
          <w:rFonts w:eastAsia="Times New Roman" w:cs="Times New Roman"/>
          <w:color w:val="000000" w:themeColor="text1"/>
          <w:sz w:val="24"/>
          <w:szCs w:val="24"/>
          <w:lang w:eastAsia="ru-RU"/>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w:t>
      </w:r>
      <w:r w:rsidR="00B80DC6" w:rsidRPr="00A42F75">
        <w:rPr>
          <w:rFonts w:eastAsia="Times New Roman" w:cs="Times New Roman"/>
          <w:color w:val="000000" w:themeColor="text1"/>
          <w:sz w:val="24"/>
          <w:szCs w:val="24"/>
          <w:lang w:eastAsia="ru-RU"/>
        </w:rPr>
        <w:t xml:space="preserve">ым и социально-коммуникативным, </w:t>
      </w:r>
      <w:r w:rsidRPr="00A42F75">
        <w:rPr>
          <w:rFonts w:eastAsia="Times New Roman" w:cs="Times New Roman"/>
          <w:color w:val="000000" w:themeColor="text1"/>
          <w:sz w:val="24"/>
          <w:szCs w:val="24"/>
          <w:lang w:eastAsia="ru-RU"/>
        </w:rPr>
        <w:t xml:space="preserve">художественно-эстетическое – с познавательным и речевым и т. п. Содержание </w:t>
      </w:r>
      <w:r w:rsidRPr="00A42F75">
        <w:rPr>
          <w:rFonts w:eastAsia="Times New Roman" w:cs="Times New Roman"/>
          <w:color w:val="000000" w:themeColor="text1"/>
          <w:sz w:val="24"/>
          <w:szCs w:val="24"/>
          <w:lang w:eastAsia="ru-RU"/>
        </w:rPr>
        <w:lastRenderedPageBreak/>
        <w:t xml:space="preserve">образовательной деятельности в каждой области тесно связано с другими областями. </w:t>
      </w:r>
    </w:p>
    <w:p w:rsidR="008458D1" w:rsidRPr="00A42F75"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Такая организация образовательного процесса соответствует особенностям развития детей с ТНР дошкольного возраста;</w:t>
      </w:r>
    </w:p>
    <w:p w:rsidR="008458D1" w:rsidRPr="00A42F75"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r w:rsidRPr="00A42F75">
        <w:rPr>
          <w:rFonts w:eastAsia="Times New Roman" w:cs="Times New Roman"/>
          <w:i/>
          <w:color w:val="000000" w:themeColor="text1"/>
          <w:sz w:val="24"/>
          <w:szCs w:val="24"/>
          <w:lang w:eastAsia="ru-RU"/>
        </w:rPr>
        <w:t>инвариантность ценностей и целей при вариативности средств реализации и достижения целей Программы</w:t>
      </w:r>
      <w:r w:rsidRPr="00A42F75">
        <w:rPr>
          <w:rFonts w:eastAsia="Times New Roman" w:cs="Times New Roman"/>
          <w:color w:val="000000" w:themeColor="text1"/>
          <w:sz w:val="24"/>
          <w:szCs w:val="24"/>
          <w:lang w:eastAsia="ru-RU"/>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8458D1" w:rsidRPr="00A42F75" w:rsidRDefault="00F20CC0" w:rsidP="00804DBF">
      <w:pPr>
        <w:spacing w:after="0" w:line="240" w:lineRule="auto"/>
        <w:ind w:firstLine="709"/>
        <w:jc w:val="both"/>
        <w:rPr>
          <w:rFonts w:eastAsia="Calibri" w:cs="Times New Roman"/>
          <w:bCs/>
          <w:color w:val="000000" w:themeColor="text1"/>
          <w:sz w:val="24"/>
          <w:szCs w:val="24"/>
        </w:rPr>
      </w:pPr>
      <w:r w:rsidRPr="00A42F75">
        <w:rPr>
          <w:rFonts w:eastAsia="Calibri" w:cs="Times New Roman"/>
          <w:bCs/>
          <w:color w:val="000000" w:themeColor="text1"/>
          <w:sz w:val="24"/>
          <w:szCs w:val="24"/>
        </w:rPr>
        <w:t>Умение специалистов придерживаться в образовательной деятельности вышеперечисленных принципов, подходов и положений обеспечивают возможность эффективной реализации содержания Программы на практике, достижения целевых ориентиров и успешной социализации детей с тяжелыми нарушениями речи.</w:t>
      </w:r>
    </w:p>
    <w:p w:rsidR="00B86A1F" w:rsidRPr="00A42F75" w:rsidRDefault="00B86A1F" w:rsidP="00B86A1F">
      <w:pPr>
        <w:spacing w:after="0" w:line="240" w:lineRule="auto"/>
        <w:ind w:right="252" w:firstLine="557"/>
        <w:jc w:val="both"/>
        <w:rPr>
          <w:rFonts w:eastAsia="Times New Roman" w:cs="Times New Roman"/>
          <w:color w:val="000000" w:themeColor="text1"/>
          <w:sz w:val="24"/>
          <w:szCs w:val="24"/>
          <w:lang w:eastAsia="ru-RU"/>
        </w:rPr>
      </w:pPr>
    </w:p>
    <w:p w:rsidR="00B86A1F" w:rsidRPr="00A42F75" w:rsidRDefault="00B86A1F" w:rsidP="00E00967">
      <w:pPr>
        <w:spacing w:after="0" w:line="240" w:lineRule="auto"/>
        <w:ind w:right="252" w:firstLine="557"/>
        <w:jc w:val="both"/>
        <w:rPr>
          <w:rFonts w:eastAsia="Times New Roman" w:cs="Times New Roman"/>
          <w:b/>
          <w:color w:val="000000" w:themeColor="text1"/>
          <w:sz w:val="24"/>
          <w:szCs w:val="24"/>
          <w:lang w:eastAsia="ru-RU"/>
        </w:rPr>
      </w:pPr>
      <w:r w:rsidRPr="00A42F75">
        <w:rPr>
          <w:rFonts w:eastAsia="Times New Roman" w:cs="Times New Roman"/>
          <w:b/>
          <w:color w:val="000000" w:themeColor="text1"/>
          <w:sz w:val="24"/>
          <w:szCs w:val="24"/>
          <w:lang w:eastAsia="ru-RU"/>
        </w:rPr>
        <w:t>в) Характеристики особенностей развития детей с ТНР.</w:t>
      </w:r>
    </w:p>
    <w:p w:rsidR="00B86A1F" w:rsidRPr="00A42F75" w:rsidRDefault="00B86A1F" w:rsidP="00B86A1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Общее недоразвитие речи (ТНР) у детей с нормальным слухом и сохранным интеллектом представляет собой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w:t>
      </w:r>
    </w:p>
    <w:p w:rsidR="00B86A1F" w:rsidRPr="00A42F75" w:rsidRDefault="00B86A1F" w:rsidP="00B86A1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 Филичева Т.Б., Чиркина Г.В.)</w:t>
      </w:r>
    </w:p>
    <w:p w:rsidR="00B86A1F" w:rsidRPr="00A42F75" w:rsidRDefault="00B86A1F" w:rsidP="00B86A1F">
      <w:pPr>
        <w:spacing w:after="0" w:line="240" w:lineRule="auto"/>
        <w:jc w:val="both"/>
        <w:rPr>
          <w:rFonts w:eastAsia="Times New Roman" w:cs="Times New Roman"/>
          <w:b/>
          <w:color w:val="000000" w:themeColor="text1"/>
          <w:sz w:val="24"/>
          <w:szCs w:val="24"/>
          <w:lang w:eastAsia="ru-RU"/>
        </w:rPr>
      </w:pP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Общая характеристика детей с первым уровнем речевого развития</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(по Р.Е. Левиной)</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Звуковые комплексы непонятны окружающим (пол — ли, дедушка — де), часто сопровождаются жестами. Лепетная речь представляет собой набор речевых элементов, сходных со словами (петух — уту, киска — тита), а также совершенно непохожих на произносимое слово (воробей — ки).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 xml:space="preserve">      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 открой).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(например, рамка — марка, деревья — деревня).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теф, вефь, веть.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Звуковой анализ слова детям с ТНР недоступен. Они не могут выделить отдельные звуки в слове.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Общая характеристика детей со вторым уровнем речевого развития</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(по Р.Е. Левиной)</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w:t>
      </w:r>
    </w:p>
    <w:p w:rsidR="00B86A1F" w:rsidRPr="00A42F75" w:rsidRDefault="00B86A1F" w:rsidP="00B86A1F">
      <w:pPr>
        <w:spacing w:after="0" w:line="240" w:lineRule="auto"/>
        <w:ind w:firstLine="56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w:t>
      </w:r>
      <w:r w:rsidRPr="00A42F75">
        <w:rPr>
          <w:rFonts w:eastAsia="Times New Roman" w:cs="Times New Roman"/>
          <w:color w:val="000000" w:themeColor="text1"/>
          <w:sz w:val="24"/>
          <w:szCs w:val="24"/>
          <w:lang w:eastAsia="ru-RU"/>
        </w:rPr>
        <w:lastRenderedPageBreak/>
        <w:t>роде. Употребление существительных в косвенных падежах носит случ</w:t>
      </w:r>
      <w:r w:rsidR="0047793D">
        <w:rPr>
          <w:rFonts w:eastAsia="Times New Roman" w:cs="Times New Roman"/>
          <w:color w:val="000000" w:themeColor="text1"/>
          <w:sz w:val="24"/>
          <w:szCs w:val="24"/>
          <w:lang w:eastAsia="ru-RU"/>
        </w:rPr>
        <w:t xml:space="preserve">айный характер.   </w:t>
      </w:r>
      <w:r w:rsidRPr="00A42F75">
        <w:rPr>
          <w:rFonts w:eastAsia="Times New Roman" w:cs="Times New Roman"/>
          <w:color w:val="000000" w:themeColor="text1"/>
          <w:sz w:val="24"/>
          <w:szCs w:val="24"/>
          <w:lang w:eastAsia="ru-RU"/>
        </w:rPr>
        <w:t xml:space="preserve">Фраза, как правило, бывает аграмматичной (играет </w:t>
      </w:r>
      <w:proofErr w:type="gramStart"/>
      <w:r w:rsidRPr="00A42F75">
        <w:rPr>
          <w:rFonts w:eastAsia="Times New Roman" w:cs="Times New Roman"/>
          <w:color w:val="000000" w:themeColor="text1"/>
          <w:sz w:val="24"/>
          <w:szCs w:val="24"/>
          <w:lang w:eastAsia="ru-RU"/>
        </w:rPr>
        <w:t>с мячику</w:t>
      </w:r>
      <w:proofErr w:type="gramEnd"/>
      <w:r w:rsidRPr="00A42F75">
        <w:rPr>
          <w:rFonts w:eastAsia="Times New Roman" w:cs="Times New Roman"/>
          <w:color w:val="000000" w:themeColor="text1"/>
          <w:sz w:val="24"/>
          <w:szCs w:val="24"/>
          <w:lang w:eastAsia="ru-RU"/>
        </w:rPr>
        <w:t xml:space="preserve">).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w:t>
      </w:r>
    </w:p>
    <w:p w:rsidR="00B86A1F" w:rsidRPr="00A42F75" w:rsidRDefault="00B86A1F" w:rsidP="00B86A1F">
      <w:pPr>
        <w:spacing w:after="0" w:line="240" w:lineRule="auto"/>
        <w:ind w:firstLine="56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w:t>
      </w:r>
    </w:p>
    <w:p w:rsidR="00B86A1F" w:rsidRPr="00A42F75" w:rsidRDefault="00B86A1F" w:rsidP="00B86A1F">
      <w:pPr>
        <w:spacing w:after="0" w:line="240" w:lineRule="auto"/>
        <w:ind w:firstLine="56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w:t>
      </w:r>
    </w:p>
    <w:p w:rsidR="00B86A1F" w:rsidRPr="00A42F75" w:rsidRDefault="00B86A1F" w:rsidP="00B86A1F">
      <w:pPr>
        <w:spacing w:after="0" w:line="240" w:lineRule="auto"/>
        <w:ind w:firstLine="56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Нарушенными чаще оказываются звуки [С], [С′], [З], [З′], [Ц], [Ш], [Ж], [Ч], [Щ][Р], [Р′], [Т], [Т′], [Д], [Д′], [Г], [Г′</w:t>
      </w:r>
      <w:proofErr w:type="gramStart"/>
      <w:r w:rsidRPr="00A42F75">
        <w:rPr>
          <w:rFonts w:eastAsia="Times New Roman" w:cs="Times New Roman"/>
          <w:color w:val="000000" w:themeColor="text1"/>
          <w:sz w:val="24"/>
          <w:szCs w:val="24"/>
          <w:lang w:eastAsia="ru-RU"/>
        </w:rPr>
        <w:t>].Для</w:t>
      </w:r>
      <w:proofErr w:type="gramEnd"/>
      <w:r w:rsidRPr="00A42F75">
        <w:rPr>
          <w:rFonts w:eastAsia="Times New Roman" w:cs="Times New Roman"/>
          <w:color w:val="000000" w:themeColor="text1"/>
          <w:sz w:val="24"/>
          <w:szCs w:val="24"/>
          <w:lang w:eastAsia="ru-RU"/>
        </w:rPr>
        <w:t xml:space="preserve">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w:t>
      </w:r>
      <w:r w:rsidR="0047793D">
        <w:rPr>
          <w:rFonts w:eastAsia="Times New Roman" w:cs="Times New Roman"/>
          <w:color w:val="000000" w:themeColor="text1"/>
          <w:sz w:val="24"/>
          <w:szCs w:val="24"/>
          <w:lang w:eastAsia="ru-RU"/>
        </w:rPr>
        <w:t xml:space="preserve">ствуют резкие расхождения.   </w:t>
      </w:r>
      <w:r w:rsidRPr="00A42F75">
        <w:rPr>
          <w:rFonts w:eastAsia="Times New Roman" w:cs="Times New Roman"/>
          <w:color w:val="000000" w:themeColor="text1"/>
          <w:sz w:val="24"/>
          <w:szCs w:val="24"/>
          <w:lang w:eastAsia="ru-RU"/>
        </w:rPr>
        <w:t xml:space="preserve">Несформированность звукопроизношения у детей ярко проявляется при произнесении слов и предложений.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 xml:space="preserve">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proofErr w:type="gramStart"/>
      <w:r w:rsidRPr="00A42F75">
        <w:rPr>
          <w:rFonts w:eastAsia="Times New Roman" w:cs="Times New Roman"/>
          <w:color w:val="000000" w:themeColor="text1"/>
          <w:sz w:val="24"/>
          <w:szCs w:val="24"/>
          <w:lang w:eastAsia="ru-RU"/>
        </w:rPr>
        <w:t>В</w:t>
      </w:r>
      <w:proofErr w:type="gramEnd"/>
      <w:r w:rsidRPr="00A42F75">
        <w:rPr>
          <w:rFonts w:eastAsia="Times New Roman" w:cs="Times New Roman"/>
          <w:color w:val="000000" w:themeColor="text1"/>
          <w:sz w:val="24"/>
          <w:szCs w:val="24"/>
          <w:lang w:eastAsia="ru-RU"/>
        </w:rPr>
        <w:t xml:space="preserve"> клетке лев. — Клеки вефь).</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 </w:t>
      </w:r>
    </w:p>
    <w:p w:rsidR="00B86A1F" w:rsidRPr="00A42F75" w:rsidRDefault="00B86A1F" w:rsidP="00B86A1F">
      <w:pPr>
        <w:spacing w:after="0" w:line="240" w:lineRule="auto"/>
        <w:jc w:val="both"/>
        <w:rPr>
          <w:rFonts w:eastAsia="Times New Roman" w:cs="Times New Roman"/>
          <w:b/>
          <w:color w:val="000000" w:themeColor="text1"/>
          <w:sz w:val="24"/>
          <w:szCs w:val="24"/>
          <w:lang w:eastAsia="ru-RU"/>
        </w:rPr>
      </w:pP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Общая характеристика детей с третьим уровнем речевого развития</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(по Р.Е. Левиной)</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 xml:space="preserve">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 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w:t>
      </w:r>
    </w:p>
    <w:p w:rsidR="00E00967"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p>
    <w:p w:rsidR="0047793D" w:rsidRDefault="0047793D" w:rsidP="00B86A1F">
      <w:pPr>
        <w:spacing w:after="0" w:line="240" w:lineRule="auto"/>
        <w:jc w:val="both"/>
        <w:rPr>
          <w:rFonts w:eastAsia="Times New Roman" w:cs="Times New Roman"/>
          <w:b/>
          <w:color w:val="000000" w:themeColor="text1"/>
          <w:sz w:val="24"/>
          <w:szCs w:val="24"/>
          <w:lang w:eastAsia="ru-RU"/>
        </w:rPr>
      </w:pPr>
    </w:p>
    <w:p w:rsidR="0047793D" w:rsidRDefault="0047793D" w:rsidP="00B86A1F">
      <w:pPr>
        <w:spacing w:after="0" w:line="240" w:lineRule="auto"/>
        <w:jc w:val="both"/>
        <w:rPr>
          <w:rFonts w:eastAsia="Times New Roman" w:cs="Times New Roman"/>
          <w:b/>
          <w:color w:val="000000" w:themeColor="text1"/>
          <w:sz w:val="24"/>
          <w:szCs w:val="24"/>
          <w:lang w:eastAsia="ru-RU"/>
        </w:rPr>
      </w:pPr>
    </w:p>
    <w:p w:rsidR="0047793D" w:rsidRDefault="0047793D" w:rsidP="00B86A1F">
      <w:pPr>
        <w:spacing w:after="0" w:line="240" w:lineRule="auto"/>
        <w:jc w:val="both"/>
        <w:rPr>
          <w:rFonts w:eastAsia="Times New Roman" w:cs="Times New Roman"/>
          <w:b/>
          <w:color w:val="000000" w:themeColor="text1"/>
          <w:sz w:val="24"/>
          <w:szCs w:val="24"/>
          <w:lang w:eastAsia="ru-RU"/>
        </w:rPr>
      </w:pP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lastRenderedPageBreak/>
        <w:t>Общая характеристика детей с четвертым уровнем речевого развития</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(по Т.Б. Филичевой)</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(бибиблиотекарь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табуретка), реже — опускание слогов (трехтажный — трехэтажный).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Выраженные трудности отмечаются при образовании слов с помощью увеличительных суффиксов. Дети либо повторяют названное слово</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(большой дом вместо домище), либо называют его произвольную форму (домуща вместо домище). Стойкими остаются ошибки при употреблении уменьшительно – ласкательных суффиксов (гнездко — гнездышко), суффиксов единичности (чайка — чаинка). На фоне </w:t>
      </w:r>
      <w:r w:rsidRPr="00A42F75">
        <w:rPr>
          <w:rFonts w:eastAsia="Times New Roman" w:cs="Times New Roman"/>
          <w:color w:val="000000" w:themeColor="text1"/>
          <w:sz w:val="24"/>
          <w:szCs w:val="24"/>
          <w:lang w:eastAsia="ru-RU"/>
        </w:rPr>
        <w:lastRenderedPageBreak/>
        <w:t>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w:t>
      </w:r>
      <w:proofErr w:type="gramStart"/>
      <w:r w:rsidRPr="00A42F75">
        <w:rPr>
          <w:rFonts w:eastAsia="Times New Roman" w:cs="Times New Roman"/>
          <w:color w:val="000000" w:themeColor="text1"/>
          <w:sz w:val="24"/>
          <w:szCs w:val="24"/>
          <w:lang w:eastAsia="ru-RU"/>
        </w:rPr>
        <w:t>).Сложности</w:t>
      </w:r>
      <w:proofErr w:type="gramEnd"/>
      <w:r w:rsidRPr="00A42F75">
        <w:rPr>
          <w:rFonts w:eastAsia="Times New Roman" w:cs="Times New Roman"/>
          <w:color w:val="000000" w:themeColor="text1"/>
          <w:sz w:val="24"/>
          <w:szCs w:val="24"/>
          <w:lang w:eastAsia="ru-RU"/>
        </w:rPr>
        <w:t xml:space="preserve"> возникают при дифференциации глаголов, включающих приставки ото-,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медведев,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числительных с существительными (Собачка увидела две кошки и побежала за двумями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B86A1F" w:rsidRPr="00A42F75" w:rsidRDefault="00B86A1F" w:rsidP="00B86A1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w:t>
      </w:r>
    </w:p>
    <w:p w:rsidR="00B86A1F" w:rsidRPr="00A42F75" w:rsidRDefault="00B86A1F" w:rsidP="00804DBF">
      <w:pPr>
        <w:spacing w:after="0" w:line="240" w:lineRule="auto"/>
        <w:ind w:firstLine="709"/>
        <w:jc w:val="both"/>
        <w:rPr>
          <w:rFonts w:eastAsia="Calibri" w:cs="Times New Roman"/>
          <w:bCs/>
          <w:color w:val="000000" w:themeColor="text1"/>
          <w:sz w:val="24"/>
          <w:szCs w:val="24"/>
        </w:rPr>
      </w:pPr>
    </w:p>
    <w:p w:rsidR="00F20CC0" w:rsidRPr="00A42F75" w:rsidRDefault="00F20CC0" w:rsidP="00804DBF">
      <w:pPr>
        <w:widowControl w:val="0"/>
        <w:spacing w:after="0" w:line="240" w:lineRule="auto"/>
        <w:ind w:firstLine="709"/>
        <w:jc w:val="both"/>
        <w:outlineLvl w:val="1"/>
        <w:rPr>
          <w:rFonts w:cs="Times New Roman"/>
          <w:color w:val="000000" w:themeColor="text1"/>
          <w:sz w:val="24"/>
          <w:szCs w:val="24"/>
        </w:rPr>
      </w:pPr>
      <w:bookmarkStart w:id="9" w:name="_Toc475204383"/>
      <w:bookmarkStart w:id="10" w:name="_Toc116250646"/>
      <w:r w:rsidRPr="00A42F75">
        <w:rPr>
          <w:rFonts w:eastAsiaTheme="majorEastAsia" w:cs="Times New Roman"/>
          <w:b/>
          <w:bCs/>
          <w:color w:val="000000" w:themeColor="text1"/>
          <w:sz w:val="24"/>
          <w:szCs w:val="24"/>
          <w:u w:val="single"/>
        </w:rPr>
        <w:t>1.2. Планируемые результаты</w:t>
      </w:r>
      <w:bookmarkEnd w:id="9"/>
      <w:bookmarkEnd w:id="10"/>
      <w:r w:rsidR="00AE477A" w:rsidRPr="00A42F75">
        <w:rPr>
          <w:rFonts w:eastAsiaTheme="majorEastAsia" w:cs="Times New Roman"/>
          <w:b/>
          <w:bCs/>
          <w:color w:val="000000" w:themeColor="text1"/>
          <w:sz w:val="24"/>
          <w:szCs w:val="24"/>
          <w:u w:val="single"/>
        </w:rPr>
        <w:t xml:space="preserve"> </w:t>
      </w:r>
      <w:r w:rsidR="00AE477A" w:rsidRPr="00A42F75">
        <w:rPr>
          <w:rFonts w:cs="Times New Roman"/>
          <w:color w:val="000000" w:themeColor="text1"/>
          <w:sz w:val="24"/>
          <w:szCs w:val="24"/>
        </w:rPr>
        <w:t>(соответствует п.10.4, ст.18)</w:t>
      </w:r>
    </w:p>
    <w:p w:rsidR="00B86A1F" w:rsidRPr="00A42F75" w:rsidRDefault="00B86A1F"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F20CC0" w:rsidRPr="00A42F75" w:rsidRDefault="00F20CC0"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В соответствии с ФГОС ДО</w:t>
      </w:r>
      <w:r w:rsidR="0099211D" w:rsidRPr="00A42F75">
        <w:rPr>
          <w:rFonts w:eastAsia="Times New Roman" w:cs="Times New Roman"/>
          <w:color w:val="000000" w:themeColor="text1"/>
          <w:sz w:val="24"/>
          <w:szCs w:val="24"/>
        </w:rPr>
        <w:t>,</w:t>
      </w:r>
      <w:r w:rsidRPr="00A42F75">
        <w:rPr>
          <w:rFonts w:eastAsia="Times New Roman" w:cs="Times New Roman"/>
          <w:color w:val="000000" w:themeColor="text1"/>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F20CC0" w:rsidRPr="00A42F75" w:rsidRDefault="00F20CC0"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воспитанников на разных возрастных этапах дошкольного детства. </w:t>
      </w:r>
    </w:p>
    <w:p w:rsidR="00B86A1F" w:rsidRPr="00A42F75" w:rsidRDefault="00B86A1F" w:rsidP="00804DBF">
      <w:pPr>
        <w:widowControl w:val="0"/>
        <w:spacing w:after="0" w:line="240" w:lineRule="auto"/>
        <w:jc w:val="both"/>
        <w:outlineLvl w:val="2"/>
        <w:rPr>
          <w:rFonts w:eastAsia="Arial" w:cs="Times New Roman"/>
          <w:b/>
          <w:color w:val="000000" w:themeColor="text1"/>
          <w:sz w:val="24"/>
          <w:szCs w:val="24"/>
          <w:lang w:eastAsia="ar-SA"/>
        </w:rPr>
      </w:pPr>
      <w:bookmarkStart w:id="11" w:name="_Toc116250649"/>
    </w:p>
    <w:p w:rsidR="00F20CC0" w:rsidRPr="00A42F75" w:rsidRDefault="00C02379" w:rsidP="00804DBF">
      <w:pPr>
        <w:widowControl w:val="0"/>
        <w:spacing w:after="0" w:line="240" w:lineRule="auto"/>
        <w:jc w:val="both"/>
        <w:outlineLvl w:val="2"/>
        <w:rPr>
          <w:rFonts w:eastAsia="Arial" w:cs="Times New Roman"/>
          <w:b/>
          <w:color w:val="000000" w:themeColor="text1"/>
          <w:sz w:val="24"/>
          <w:szCs w:val="24"/>
          <w:lang w:eastAsia="ar-SA"/>
        </w:rPr>
      </w:pPr>
      <w:r w:rsidRPr="00A42F75">
        <w:rPr>
          <w:rFonts w:eastAsia="Arial" w:cs="Times New Roman"/>
          <w:b/>
          <w:color w:val="000000" w:themeColor="text1"/>
          <w:sz w:val="24"/>
          <w:szCs w:val="24"/>
          <w:lang w:eastAsia="ar-SA"/>
        </w:rPr>
        <w:t xml:space="preserve">1.2.1. </w:t>
      </w:r>
      <w:r w:rsidR="00F20CC0" w:rsidRPr="00A42F75">
        <w:rPr>
          <w:rFonts w:eastAsia="Arial" w:cs="Times New Roman"/>
          <w:b/>
          <w:color w:val="000000" w:themeColor="text1"/>
          <w:sz w:val="24"/>
          <w:szCs w:val="24"/>
          <w:lang w:eastAsia="ar-SA"/>
        </w:rPr>
        <w:t>Целевые ориентиры реализации АООП для детей с тяжелыми нарушениями речи</w:t>
      </w:r>
      <w:bookmarkEnd w:id="11"/>
      <w:r w:rsidR="00AE477A" w:rsidRPr="00A42F75">
        <w:rPr>
          <w:rFonts w:eastAsia="Arial" w:cs="Times New Roman"/>
          <w:b/>
          <w:color w:val="000000" w:themeColor="text1"/>
          <w:sz w:val="24"/>
          <w:szCs w:val="24"/>
          <w:lang w:eastAsia="ar-SA"/>
        </w:rPr>
        <w:t xml:space="preserve"> </w:t>
      </w:r>
      <w:r w:rsidR="00AE477A" w:rsidRPr="00A42F75">
        <w:rPr>
          <w:rFonts w:cs="Times New Roman"/>
          <w:color w:val="000000" w:themeColor="text1"/>
          <w:sz w:val="24"/>
          <w:szCs w:val="24"/>
        </w:rPr>
        <w:t>(соответствует  п.10.4.3. ст.40)</w:t>
      </w:r>
    </w:p>
    <w:p w:rsidR="00BB38C6" w:rsidRPr="00A42F75" w:rsidRDefault="00BB38C6" w:rsidP="00BB38C6">
      <w:pPr>
        <w:widowControl w:val="0"/>
        <w:tabs>
          <w:tab w:val="left" w:pos="567"/>
        </w:tabs>
        <w:autoSpaceDE w:val="0"/>
        <w:autoSpaceDN w:val="0"/>
        <w:adjustRightInd w:val="0"/>
        <w:spacing w:after="0" w:line="240" w:lineRule="auto"/>
        <w:jc w:val="both"/>
        <w:rPr>
          <w:rFonts w:cs="Times New Roman"/>
          <w:b/>
          <w:i/>
          <w:color w:val="000000" w:themeColor="text1"/>
          <w:sz w:val="24"/>
          <w:szCs w:val="24"/>
        </w:rPr>
      </w:pPr>
    </w:p>
    <w:p w:rsidR="00F20CC0" w:rsidRPr="00A42F75" w:rsidRDefault="00C02379" w:rsidP="00804DBF">
      <w:pPr>
        <w:widowControl w:val="0"/>
        <w:tabs>
          <w:tab w:val="left" w:pos="567"/>
        </w:tabs>
        <w:autoSpaceDE w:val="0"/>
        <w:autoSpaceDN w:val="0"/>
        <w:adjustRightInd w:val="0"/>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а) </w:t>
      </w:r>
      <w:r w:rsidR="00F20CC0" w:rsidRPr="00A42F75">
        <w:rPr>
          <w:rFonts w:cs="Times New Roman"/>
          <w:b/>
          <w:i/>
          <w:color w:val="000000" w:themeColor="text1"/>
          <w:sz w:val="24"/>
          <w:szCs w:val="24"/>
        </w:rPr>
        <w:t>Целевые ориен</w:t>
      </w:r>
      <w:r w:rsidR="00C70293" w:rsidRPr="00A42F75">
        <w:rPr>
          <w:rFonts w:cs="Times New Roman"/>
          <w:b/>
          <w:i/>
          <w:color w:val="000000" w:themeColor="text1"/>
          <w:sz w:val="24"/>
          <w:szCs w:val="24"/>
        </w:rPr>
        <w:t xml:space="preserve">тиры освоения Программы детьми </w:t>
      </w:r>
      <w:r w:rsidR="00F20CC0" w:rsidRPr="00A42F75">
        <w:rPr>
          <w:rFonts w:cs="Times New Roman"/>
          <w:b/>
          <w:i/>
          <w:color w:val="000000" w:themeColor="text1"/>
          <w:sz w:val="24"/>
          <w:szCs w:val="24"/>
        </w:rPr>
        <w:t>среднего дошкольного возраста с ТНР</w:t>
      </w:r>
      <w:r w:rsidR="00C70293" w:rsidRPr="00A42F75">
        <w:rPr>
          <w:rFonts w:cs="Times New Roman"/>
          <w:b/>
          <w:i/>
          <w:color w:val="000000" w:themeColor="text1"/>
          <w:sz w:val="24"/>
          <w:szCs w:val="24"/>
        </w:rPr>
        <w:t xml:space="preserve"> </w:t>
      </w:r>
      <w:r w:rsidR="00C70293" w:rsidRPr="00A42F75">
        <w:rPr>
          <w:rFonts w:cs="Times New Roman"/>
          <w:color w:val="000000" w:themeColor="text1"/>
          <w:sz w:val="24"/>
          <w:szCs w:val="24"/>
        </w:rPr>
        <w:t>(соответствует  п.п.10.4.3.2 ст.42)</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i/>
          <w:color w:val="000000" w:themeColor="text1"/>
          <w:sz w:val="24"/>
          <w:szCs w:val="24"/>
          <w:lang w:eastAsia="ru-RU"/>
        </w:rPr>
        <w:lastRenderedPageBreak/>
        <w:t>К концу данного возрастного этапа ребенок</w:t>
      </w:r>
      <w:r w:rsidRPr="00A42F75">
        <w:rPr>
          <w:rFonts w:eastAsia="Times New Roman" w:cs="Times New Roman"/>
          <w:color w:val="000000" w:themeColor="text1"/>
          <w:sz w:val="24"/>
          <w:szCs w:val="24"/>
          <w:lang w:eastAsia="ru-RU"/>
        </w:rPr>
        <w:t>:</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проявляет мотивацию к занятиям, попытки планировать (с помощью взрослого) деятельность для достижения какой-либо (конкретной) цели;</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понимает и употребляет слова, обозначающие названия предметов, действий, признаков, состояний, свойств, качеств;</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использует слова в соответствии с коммуникативной ситуацией;</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различает разные формы слов (словообразовательные модели и грамматические формы);</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использует в речи сложносочиненные предложения с сочинительными союзами;</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пересказывает (с помощью взрослого) небольшую сказку, рассказ, с помощью взрослого рассказывает по картинке;</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xml:space="preserve"> составляет описательный рассказ по вопросам (с помощью взрослого), ориентируясь на игрушки, картинки, из личного опыта; </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владеет простыми формами фонематического анализа;</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использует различные виды интонационных конструкций;</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выполняет взаимосвязанные ролевые действия, изображающие социальные функции людей, понимает и называет свою роль;</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использует в ходе игры различные натуральные предметы, их модели, предметы-заместители;</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передает в сюжетно-ролевых и театрализованных играх различные виды социальных отношений;</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стремится к самостоятельности, проявляет относительную независимость от взрослого;</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проявляет доброжелательное отношение к детям, взрослым, оказывает помощь в процессе деятельности, благодарит за помощь;</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Times New Roman" w:cs="Times New Roman"/>
          <w:color w:val="000000" w:themeColor="text1"/>
          <w:sz w:val="24"/>
          <w:szCs w:val="24"/>
          <w:lang w:eastAsia="ru-RU"/>
        </w:rPr>
        <w:t>занимается различными видами детской деятельности, не отвлекаясь, в течение некоторого времени (не менее 15 мин.);</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Times New Roman" w:cs="Times New Roman"/>
          <w:color w:val="000000" w:themeColor="text1"/>
          <w:sz w:val="24"/>
          <w:szCs w:val="24"/>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Times New Roman" w:cs="Times New Roman"/>
          <w:color w:val="000000" w:themeColor="text1"/>
          <w:sz w:val="24"/>
          <w:szCs w:val="24"/>
          <w:lang w:eastAsia="ru-RU"/>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Times New Roman" w:cs="Times New Roman"/>
          <w:color w:val="000000" w:themeColor="text1"/>
          <w:sz w:val="24"/>
          <w:szCs w:val="24"/>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Times New Roman" w:cs="Times New Roman"/>
          <w:color w:val="000000" w:themeColor="text1"/>
          <w:sz w:val="24"/>
          <w:szCs w:val="24"/>
          <w:lang w:eastAsia="ru-RU"/>
        </w:rPr>
        <w:t>использует схему для ориентировки в пространстве;</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xml:space="preserve"> владеет </w:t>
      </w:r>
      <w:r w:rsidRPr="00A42F75">
        <w:rPr>
          <w:rFonts w:cs="Times New Roman"/>
          <w:snapToGrid w:val="0"/>
          <w:color w:val="000000" w:themeColor="text1"/>
          <w:sz w:val="24"/>
          <w:szCs w:val="24"/>
        </w:rPr>
        <w:t xml:space="preserve">ситуативной речью в общении с другими детьми и со взрослыми, </w:t>
      </w:r>
      <w:r w:rsidRPr="00A42F75">
        <w:rPr>
          <w:rFonts w:cs="Times New Roman"/>
          <w:color w:val="000000" w:themeColor="text1"/>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может самостоятельно получать новую информацию (задает вопросы, экспериментирует);</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в речи употребляет все части речи, кроме причастий и деепричастий, проявляет словотворчество;</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изображает предметы с деталями, появляются элементы сюжета, композиции;</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lastRenderedPageBreak/>
        <w:t>–</w:t>
      </w:r>
      <w:r w:rsidRPr="00A42F75">
        <w:rPr>
          <w:rFonts w:cs="Times New Roman"/>
          <w:color w:val="000000" w:themeColor="text1"/>
          <w:sz w:val="24"/>
          <w:szCs w:val="24"/>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знает основные цвета и их оттенки;</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сотрудничает с другими детьми в процессе выполнения коллективных работ;</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выполняет двигательные цепочки из трех-пяти элементов;</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выполняет общеразвивающие упражнения, ходьбу, бег в заданном темпе;</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описывает по вопросам взрослого свое самочувствие, может привлечь его внимание в случае плохого самочувствия, боли и т. п.;</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SchoolBookAC" w:cs="Times New Roman"/>
          <w:color w:val="000000" w:themeColor="text1"/>
          <w:sz w:val="24"/>
          <w:szCs w:val="24"/>
        </w:rPr>
        <w:t>–</w:t>
      </w:r>
      <w:r w:rsidRPr="00A42F75">
        <w:rPr>
          <w:rFonts w:cs="Times New Roman"/>
          <w:color w:val="000000" w:themeColor="text1"/>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B38C6" w:rsidRPr="00A42F75" w:rsidRDefault="00BB38C6" w:rsidP="00804DBF">
      <w:pPr>
        <w:widowControl w:val="0"/>
        <w:spacing w:after="0" w:line="240" w:lineRule="auto"/>
        <w:ind w:firstLine="709"/>
        <w:jc w:val="both"/>
        <w:rPr>
          <w:rFonts w:cs="Times New Roman"/>
          <w:b/>
          <w:color w:val="000000" w:themeColor="text1"/>
          <w:sz w:val="24"/>
          <w:szCs w:val="24"/>
        </w:rPr>
      </w:pPr>
      <w:bookmarkStart w:id="12" w:name="_Toc485825605"/>
    </w:p>
    <w:p w:rsidR="00F20CC0" w:rsidRPr="00A42F75" w:rsidRDefault="00C02379" w:rsidP="00804DBF">
      <w:pPr>
        <w:widowControl w:val="0"/>
        <w:spacing w:after="0" w:line="240" w:lineRule="auto"/>
        <w:ind w:firstLine="709"/>
        <w:jc w:val="both"/>
        <w:rPr>
          <w:rFonts w:cs="Times New Roman"/>
          <w:b/>
          <w:color w:val="000000" w:themeColor="text1"/>
          <w:sz w:val="24"/>
          <w:szCs w:val="24"/>
        </w:rPr>
      </w:pPr>
      <w:r w:rsidRPr="00A42F75">
        <w:rPr>
          <w:rFonts w:cs="Times New Roman"/>
          <w:b/>
          <w:color w:val="000000" w:themeColor="text1"/>
          <w:sz w:val="24"/>
          <w:szCs w:val="24"/>
        </w:rPr>
        <w:t xml:space="preserve">б) </w:t>
      </w:r>
      <w:r w:rsidR="00F20CC0" w:rsidRPr="00A42F75">
        <w:rPr>
          <w:rFonts w:cs="Times New Roman"/>
          <w:b/>
          <w:color w:val="000000" w:themeColor="text1"/>
          <w:sz w:val="24"/>
          <w:szCs w:val="24"/>
        </w:rPr>
        <w:t>Целевые ориентиры на этапе завершения освоения Программы</w:t>
      </w:r>
      <w:bookmarkEnd w:id="12"/>
      <w:r w:rsidR="00C70293" w:rsidRPr="00A42F75">
        <w:rPr>
          <w:rFonts w:cs="Times New Roman"/>
          <w:b/>
          <w:color w:val="000000" w:themeColor="text1"/>
          <w:sz w:val="24"/>
          <w:szCs w:val="24"/>
        </w:rPr>
        <w:t xml:space="preserve"> </w:t>
      </w:r>
      <w:r w:rsidR="00C70293" w:rsidRPr="00A42F75">
        <w:rPr>
          <w:rFonts w:cs="Times New Roman"/>
          <w:color w:val="000000" w:themeColor="text1"/>
          <w:sz w:val="24"/>
          <w:szCs w:val="24"/>
        </w:rPr>
        <w:t>(соответствует  п.10.4.3.3 ст.44)</w:t>
      </w:r>
    </w:p>
    <w:p w:rsidR="00F20CC0" w:rsidRPr="00A42F75"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i/>
          <w:color w:val="000000" w:themeColor="text1"/>
          <w:sz w:val="24"/>
          <w:szCs w:val="24"/>
          <w:lang w:eastAsia="ru-RU"/>
        </w:rPr>
        <w:t>К концу данного возрастного этапа ребенок</w:t>
      </w:r>
      <w:r w:rsidRPr="00A42F75">
        <w:rPr>
          <w:rFonts w:eastAsia="Times New Roman" w:cs="Times New Roman"/>
          <w:color w:val="000000" w:themeColor="text1"/>
          <w:sz w:val="24"/>
          <w:szCs w:val="24"/>
          <w:lang w:eastAsia="ru-RU"/>
        </w:rPr>
        <w:t>:</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обладает сформированной мотивацией к школьному обучению;</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усваивает значения новых слов на основе знаний о предметах и явлениях окружающего мира;</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употребляет слова, обозначающие личностные характеристики, многозначные;</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умеет подбирать слова с противоположным и сходным значением;</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правильно употребляет основные грамматические формы слова;</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правильно произносит звуки (в соответствии с онтогенезом);</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cs="Times New Roman"/>
          <w:color w:val="000000" w:themeColor="text1"/>
          <w:sz w:val="24"/>
          <w:szCs w:val="24"/>
          <w:lang w:eastAsia="ru-RU"/>
        </w:rPr>
        <w:t xml:space="preserve">владеет основными видами продуктивной деятельности, проявляет </w:t>
      </w:r>
      <w:r w:rsidRPr="00A42F75">
        <w:rPr>
          <w:rFonts w:cs="Times New Roman"/>
          <w:bCs/>
          <w:iCs/>
          <w:color w:val="000000" w:themeColor="text1"/>
          <w:sz w:val="24"/>
          <w:szCs w:val="24"/>
          <w:lang w:eastAsia="ru-RU"/>
        </w:rPr>
        <w:t xml:space="preserve">инициативу </w:t>
      </w:r>
      <w:r w:rsidRPr="00A42F75">
        <w:rPr>
          <w:rFonts w:cs="Times New Roman"/>
          <w:color w:val="000000" w:themeColor="text1"/>
          <w:sz w:val="24"/>
          <w:szCs w:val="24"/>
          <w:lang w:eastAsia="ru-RU"/>
        </w:rPr>
        <w:t xml:space="preserve">и </w:t>
      </w:r>
      <w:r w:rsidRPr="00A42F75">
        <w:rPr>
          <w:rFonts w:cs="Times New Roman"/>
          <w:bCs/>
          <w:iCs/>
          <w:color w:val="000000" w:themeColor="text1"/>
          <w:sz w:val="24"/>
          <w:szCs w:val="24"/>
          <w:lang w:eastAsia="ru-RU"/>
        </w:rPr>
        <w:t xml:space="preserve">самостоятельность </w:t>
      </w:r>
      <w:r w:rsidRPr="00A42F75">
        <w:rPr>
          <w:rFonts w:cs="Times New Roman"/>
          <w:color w:val="000000" w:themeColor="text1"/>
          <w:sz w:val="24"/>
          <w:szCs w:val="24"/>
          <w:lang w:eastAsia="ru-RU"/>
        </w:rPr>
        <w:t>в разных видах деятельности: в игре, общении, конструировании и др.;</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cs="Times New Roman"/>
          <w:color w:val="000000" w:themeColor="text1"/>
          <w:sz w:val="24"/>
          <w:szCs w:val="24"/>
          <w:lang w:eastAsia="ru-RU"/>
        </w:rPr>
        <w:t>выбирает род занятий, участников по совместной деятельности, избирательно и устойчиво взаимодействует с детьми;</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участвует в коллективном создании замысла в игре и на занятиях;</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передает как можно более точное сообщение другому, проявляя внимание к собеседнику;</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xml:space="preserve"> регулирует свое поведение в соответствии с усвоенными нормами и правилами, проявляет кооперативные умения в процессе </w:t>
      </w:r>
      <w:r w:rsidRPr="00A42F75">
        <w:rPr>
          <w:rFonts w:cs="Times New Roman"/>
          <w:color w:val="000000" w:themeColor="text1"/>
          <w:sz w:val="24"/>
          <w:szCs w:val="24"/>
        </w:rPr>
        <w:lastRenderedPageBreak/>
        <w:t>игры, соблюдая отношения партнерства, взаимопомощи, взаимной поддержки;</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SimSun" w:cs="Times New Roman"/>
          <w:color w:val="000000" w:themeColor="text1"/>
          <w:kern w:val="1"/>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SimSun" w:cs="Times New Roman"/>
          <w:color w:val="000000" w:themeColor="text1"/>
          <w:kern w:val="1"/>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SimSun" w:cs="Times New Roman"/>
          <w:color w:val="000000" w:themeColor="text1"/>
          <w:kern w:val="1"/>
          <w:sz w:val="24"/>
          <w:szCs w:val="24"/>
          <w:lang w:eastAsia="hi-IN" w:bidi="hi-IN"/>
        </w:rPr>
        <w:t>определяет пространственное расположение предметов относительно себя, геометрические фигуры;</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SimSun" w:cs="Times New Roman"/>
          <w:color w:val="000000" w:themeColor="text1"/>
          <w:kern w:val="1"/>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SimSun" w:cs="Times New Roman"/>
          <w:color w:val="000000" w:themeColor="text1"/>
          <w:kern w:val="1"/>
          <w:sz w:val="24"/>
          <w:szCs w:val="24"/>
          <w:lang w:eastAsia="hi-IN" w:bidi="hi-IN"/>
        </w:rPr>
        <w:t>определяет времена года, части суток;</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самостоятельно получает новую информацию (задает вопросы, экспериментирует);</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составляет рассказы по сюжетным картинкам и по серии сюжетных картинок, используя графические схемы, наглядные опоры;</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составляет с помощью взрослого небольшие сообщения, рассказы из личного опыта;</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владеет предпосылками овладения грамотой;</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стремится к использованию различных средств и материалов в процессе изобразительной деятельности;</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проявляет интерес к произведениям народной, классической и современной музыки, к музыкальным инструментам;</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сопереживает персонажам художественных произведений;</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осуществляет элементарное двигательное и словесное планирование действий в ходе спортивных упражнений;</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знает и подчиняется правилам подвижных игр, эстафет, игр с элементами спорта;</w:t>
      </w:r>
    </w:p>
    <w:p w:rsidR="00F20CC0" w:rsidRPr="00A42F75"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B38C6" w:rsidRPr="00A42F75" w:rsidRDefault="00BB38C6" w:rsidP="00804DBF">
      <w:pPr>
        <w:widowControl w:val="0"/>
        <w:spacing w:after="0" w:line="240" w:lineRule="auto"/>
        <w:ind w:firstLine="709"/>
        <w:jc w:val="both"/>
        <w:rPr>
          <w:rFonts w:cs="Times New Roman"/>
          <w:b/>
          <w:color w:val="000000" w:themeColor="text1"/>
          <w:sz w:val="24"/>
          <w:szCs w:val="24"/>
        </w:rPr>
      </w:pPr>
    </w:p>
    <w:p w:rsidR="00F20CC0" w:rsidRPr="00A42F75" w:rsidRDefault="00C02379" w:rsidP="00804DBF">
      <w:pPr>
        <w:widowControl w:val="0"/>
        <w:spacing w:after="0" w:line="240" w:lineRule="auto"/>
        <w:ind w:firstLine="709"/>
        <w:jc w:val="both"/>
        <w:rPr>
          <w:rFonts w:cs="Times New Roman"/>
          <w:color w:val="000000" w:themeColor="text1"/>
          <w:sz w:val="24"/>
          <w:szCs w:val="24"/>
        </w:rPr>
      </w:pPr>
      <w:r w:rsidRPr="00A42F75">
        <w:rPr>
          <w:rFonts w:cs="Times New Roman"/>
          <w:b/>
          <w:color w:val="000000" w:themeColor="text1"/>
          <w:sz w:val="24"/>
          <w:szCs w:val="24"/>
        </w:rPr>
        <w:lastRenderedPageBreak/>
        <w:t xml:space="preserve">1.2.2 Система педагогической диагностики результатов освоения воспитанниками Программы. </w:t>
      </w:r>
    </w:p>
    <w:p w:rsidR="00146411" w:rsidRPr="00A42F75" w:rsidRDefault="00146411" w:rsidP="00804DBF">
      <w:pPr>
        <w:widowControl w:val="0"/>
        <w:spacing w:after="0" w:line="240" w:lineRule="auto"/>
        <w:ind w:firstLine="709"/>
        <w:jc w:val="both"/>
        <w:rPr>
          <w:rFonts w:eastAsia="Times New Roman" w:cs="Times New Roman"/>
          <w:b/>
          <w:i/>
          <w:color w:val="000000" w:themeColor="text1"/>
          <w:sz w:val="24"/>
          <w:szCs w:val="24"/>
          <w:lang w:eastAsia="ru-RU"/>
        </w:rPr>
      </w:pPr>
    </w:p>
    <w:p w:rsidR="00146411" w:rsidRPr="00A42F75" w:rsidRDefault="00146411" w:rsidP="00804DBF">
      <w:pPr>
        <w:widowControl w:val="0"/>
        <w:spacing w:after="0" w:line="240" w:lineRule="auto"/>
        <w:ind w:firstLine="709"/>
        <w:jc w:val="both"/>
        <w:rPr>
          <w:rFonts w:eastAsia="Times New Roman" w:cs="Times New Roman"/>
          <w:b/>
          <w:i/>
          <w:color w:val="000000" w:themeColor="text1"/>
          <w:sz w:val="24"/>
          <w:szCs w:val="24"/>
          <w:lang w:eastAsia="ru-RU"/>
        </w:rPr>
      </w:pPr>
      <w:r w:rsidRPr="00A42F75">
        <w:rPr>
          <w:rFonts w:eastAsia="Times New Roman" w:cs="Times New Roman"/>
          <w:b/>
          <w:i/>
          <w:color w:val="000000" w:themeColor="text1"/>
          <w:sz w:val="24"/>
          <w:szCs w:val="24"/>
          <w:lang w:eastAsia="ru-RU"/>
        </w:rPr>
        <w:t xml:space="preserve">Содержание дифференциальной диагностики речевых и неречевых функций детей  с тяжелыми нарушениями речи </w:t>
      </w:r>
      <w:r w:rsidRPr="00A42F75">
        <w:rPr>
          <w:rFonts w:cs="Times New Roman"/>
          <w:color w:val="000000" w:themeColor="text1"/>
          <w:sz w:val="24"/>
          <w:szCs w:val="24"/>
        </w:rPr>
        <w:t>(соответствует  п.43.10. ст.558)</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w:t>
      </w:r>
      <w:proofErr w:type="gramStart"/>
      <w:r w:rsidRPr="00A42F75">
        <w:rPr>
          <w:rFonts w:eastAsia="Times New Roman" w:cs="Times New Roman"/>
          <w:color w:val="000000" w:themeColor="text1"/>
          <w:sz w:val="24"/>
          <w:szCs w:val="24"/>
          <w:lang w:eastAsia="ru-RU"/>
        </w:rPr>
        <w:t>т.д..</w:t>
      </w:r>
      <w:proofErr w:type="gramEnd"/>
      <w:r w:rsidRPr="00A42F75">
        <w:rPr>
          <w:rFonts w:eastAsia="Times New Roman" w:cs="Times New Roman"/>
          <w:color w:val="000000" w:themeColor="text1"/>
          <w:sz w:val="24"/>
          <w:szCs w:val="24"/>
          <w:lang w:eastAsia="ru-RU"/>
        </w:rPr>
        <w:t xml:space="preserve"> Образцы речевых высказываний ребенка, </w:t>
      </w:r>
      <w:proofErr w:type="gramStart"/>
      <w:r w:rsidRPr="00A42F75">
        <w:rPr>
          <w:rFonts w:eastAsia="Times New Roman" w:cs="Times New Roman"/>
          <w:color w:val="000000" w:themeColor="text1"/>
          <w:sz w:val="24"/>
          <w:szCs w:val="24"/>
          <w:lang w:eastAsia="ru-RU"/>
        </w:rPr>
        <w:t>полученных  в</w:t>
      </w:r>
      <w:proofErr w:type="gramEnd"/>
      <w:r w:rsidRPr="00A42F75">
        <w:rPr>
          <w:rFonts w:eastAsia="Times New Roman" w:cs="Times New Roman"/>
          <w:color w:val="000000" w:themeColor="text1"/>
          <w:sz w:val="24"/>
          <w:szCs w:val="24"/>
          <w:lang w:eastAsia="ru-RU"/>
        </w:rPr>
        <w:t xml:space="preserve"> ходе вступительной беседы, фиксируются.</w:t>
      </w:r>
    </w:p>
    <w:p w:rsidR="00146411" w:rsidRPr="00A42F75" w:rsidRDefault="00146411" w:rsidP="00804DBF">
      <w:pPr>
        <w:widowControl w:val="0"/>
        <w:spacing w:after="0" w:line="240" w:lineRule="auto"/>
        <w:ind w:firstLine="709"/>
        <w:jc w:val="both"/>
        <w:rPr>
          <w:rFonts w:eastAsia="Times New Roman" w:cs="Times New Roman"/>
          <w:i/>
          <w:color w:val="000000" w:themeColor="text1"/>
          <w:sz w:val="24"/>
          <w:szCs w:val="24"/>
          <w:lang w:eastAsia="ru-RU"/>
        </w:rPr>
      </w:pPr>
      <w:r w:rsidRPr="00A42F75">
        <w:rPr>
          <w:rFonts w:eastAsia="Times New Roman" w:cs="Times New Roman"/>
          <w:i/>
          <w:color w:val="000000" w:themeColor="text1"/>
          <w:sz w:val="24"/>
          <w:szCs w:val="24"/>
          <w:lang w:eastAsia="ru-RU"/>
        </w:rPr>
        <w:t xml:space="preserve">Обследование словарного запаса </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w:t>
      </w:r>
      <w:proofErr w:type="gramStart"/>
      <w:r w:rsidRPr="00A42F75">
        <w:rPr>
          <w:rFonts w:eastAsia="Times New Roman" w:cs="Times New Roman"/>
          <w:color w:val="000000" w:themeColor="text1"/>
          <w:sz w:val="24"/>
          <w:szCs w:val="24"/>
          <w:lang w:eastAsia="ru-RU"/>
        </w:rPr>
        <w:t>признаками;  предметов</w:t>
      </w:r>
      <w:proofErr w:type="gramEnd"/>
      <w:r w:rsidRPr="00A42F75">
        <w:rPr>
          <w:rFonts w:eastAsia="Times New Roman" w:cs="Times New Roman"/>
          <w:color w:val="000000" w:themeColor="text1"/>
          <w:sz w:val="24"/>
          <w:szCs w:val="24"/>
          <w:lang w:eastAsia="ru-RU"/>
        </w:rPr>
        <w:t xml:space="preserve">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146411" w:rsidRPr="00A42F75" w:rsidRDefault="00146411" w:rsidP="00804DBF">
      <w:pPr>
        <w:widowControl w:val="0"/>
        <w:spacing w:after="0" w:line="240" w:lineRule="auto"/>
        <w:ind w:firstLine="709"/>
        <w:jc w:val="both"/>
        <w:rPr>
          <w:rFonts w:eastAsia="Times New Roman" w:cs="Times New Roman"/>
          <w:i/>
          <w:color w:val="000000" w:themeColor="text1"/>
          <w:sz w:val="24"/>
          <w:szCs w:val="24"/>
          <w:lang w:eastAsia="ru-RU"/>
        </w:rPr>
      </w:pPr>
      <w:r w:rsidRPr="00A42F75">
        <w:rPr>
          <w:rFonts w:eastAsia="Times New Roman" w:cs="Times New Roman"/>
          <w:i/>
          <w:color w:val="000000" w:themeColor="text1"/>
          <w:sz w:val="24"/>
          <w:szCs w:val="24"/>
          <w:lang w:eastAsia="ru-RU"/>
        </w:rPr>
        <w:t>Обследование грамматического строя языка</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w:t>
      </w:r>
      <w:r w:rsidRPr="00A42F75">
        <w:rPr>
          <w:rFonts w:eastAsia="Times New Roman" w:cs="Times New Roman"/>
          <w:color w:val="000000" w:themeColor="text1"/>
          <w:sz w:val="24"/>
          <w:szCs w:val="24"/>
          <w:lang w:eastAsia="ru-RU"/>
        </w:rPr>
        <w:lastRenderedPageBreak/>
        <w:t xml:space="preserve">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146411" w:rsidRPr="00A42F75" w:rsidRDefault="00146411" w:rsidP="00804DBF">
      <w:pPr>
        <w:widowControl w:val="0"/>
        <w:spacing w:after="0" w:line="240" w:lineRule="auto"/>
        <w:ind w:firstLine="709"/>
        <w:jc w:val="both"/>
        <w:rPr>
          <w:rFonts w:eastAsia="Times New Roman" w:cs="Times New Roman"/>
          <w:i/>
          <w:color w:val="000000" w:themeColor="text1"/>
          <w:sz w:val="24"/>
          <w:szCs w:val="24"/>
          <w:lang w:eastAsia="ru-RU"/>
        </w:rPr>
      </w:pPr>
      <w:r w:rsidRPr="00A42F75">
        <w:rPr>
          <w:rFonts w:eastAsia="Times New Roman" w:cs="Times New Roman"/>
          <w:i/>
          <w:color w:val="000000" w:themeColor="text1"/>
          <w:sz w:val="24"/>
          <w:szCs w:val="24"/>
          <w:lang w:eastAsia="ru-RU"/>
        </w:rPr>
        <w:t>Обследование связной речи</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w:t>
      </w:r>
      <w:proofErr w:type="gramStart"/>
      <w:r w:rsidRPr="00A42F75">
        <w:rPr>
          <w:rFonts w:eastAsia="Times New Roman" w:cs="Times New Roman"/>
          <w:color w:val="000000" w:themeColor="text1"/>
          <w:sz w:val="24"/>
          <w:szCs w:val="24"/>
          <w:lang w:eastAsia="ru-RU"/>
        </w:rPr>
        <w:t>анализируются  также</w:t>
      </w:r>
      <w:proofErr w:type="gramEnd"/>
      <w:r w:rsidRPr="00A42F75">
        <w:rPr>
          <w:rFonts w:eastAsia="Times New Roman" w:cs="Times New Roman"/>
          <w:color w:val="000000" w:themeColor="text1"/>
          <w:sz w:val="24"/>
          <w:szCs w:val="24"/>
          <w:lang w:eastAsia="ru-RU"/>
        </w:rPr>
        <w:t xml:space="preserve">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146411" w:rsidRPr="00A42F75" w:rsidRDefault="00146411" w:rsidP="00804DBF">
      <w:pPr>
        <w:widowControl w:val="0"/>
        <w:spacing w:after="0" w:line="240" w:lineRule="auto"/>
        <w:ind w:firstLine="709"/>
        <w:jc w:val="both"/>
        <w:rPr>
          <w:rFonts w:eastAsia="Times New Roman" w:cs="Times New Roman"/>
          <w:i/>
          <w:color w:val="000000" w:themeColor="text1"/>
          <w:sz w:val="24"/>
          <w:szCs w:val="24"/>
          <w:lang w:eastAsia="ru-RU"/>
        </w:rPr>
      </w:pPr>
      <w:r w:rsidRPr="00A42F75">
        <w:rPr>
          <w:rFonts w:eastAsia="Times New Roman" w:cs="Times New Roman"/>
          <w:i/>
          <w:color w:val="000000" w:themeColor="text1"/>
          <w:sz w:val="24"/>
          <w:szCs w:val="24"/>
          <w:lang w:eastAsia="ru-RU"/>
        </w:rPr>
        <w:t>Обследование фонетических и фонематических процессов</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A42F75">
        <w:rPr>
          <w:rFonts w:eastAsia="Times New Roman" w:cs="Times New Roman"/>
          <w:color w:val="000000" w:themeColor="text1"/>
          <w:sz w:val="24"/>
          <w:szCs w:val="24"/>
          <w:lang w:eastAsia="ru-RU"/>
        </w:rPr>
        <w:t xml:space="preserve">Проверяется,   </w:t>
      </w:r>
      <w:proofErr w:type="gramEnd"/>
      <w:r w:rsidRPr="00A42F75">
        <w:rPr>
          <w:rFonts w:eastAsia="Times New Roman" w:cs="Times New Roman"/>
          <w:color w:val="000000" w:themeColor="text1"/>
          <w:sz w:val="24"/>
          <w:szCs w:val="24"/>
          <w:lang w:eastAsia="ru-RU"/>
        </w:rPr>
        <w:t xml:space="preserve">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w:t>
      </w:r>
      <w:proofErr w:type="gramStart"/>
      <w:r w:rsidRPr="00A42F75">
        <w:rPr>
          <w:rFonts w:eastAsia="Times New Roman" w:cs="Times New Roman"/>
          <w:color w:val="000000" w:themeColor="text1"/>
          <w:sz w:val="24"/>
          <w:szCs w:val="24"/>
          <w:lang w:eastAsia="ru-RU"/>
        </w:rPr>
        <w:t>называние  с</w:t>
      </w:r>
      <w:proofErr w:type="gramEnd"/>
      <w:r w:rsidRPr="00A42F75">
        <w:rPr>
          <w:rFonts w:eastAsia="Times New Roman" w:cs="Times New Roman"/>
          <w:color w:val="000000" w:themeColor="text1"/>
          <w:sz w:val="24"/>
          <w:szCs w:val="24"/>
          <w:lang w:eastAsia="ru-RU"/>
        </w:rPr>
        <w:t xml:space="preserve">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w:t>
      </w:r>
      <w:proofErr w:type="gramStart"/>
      <w:r w:rsidRPr="00A42F75">
        <w:rPr>
          <w:rFonts w:eastAsia="Times New Roman" w:cs="Times New Roman"/>
          <w:color w:val="000000" w:themeColor="text1"/>
          <w:sz w:val="24"/>
          <w:szCs w:val="24"/>
          <w:lang w:eastAsia="ru-RU"/>
        </w:rPr>
        <w:t>т.д..</w:t>
      </w:r>
      <w:proofErr w:type="gramEnd"/>
      <w:r w:rsidRPr="00A42F75">
        <w:rPr>
          <w:rFonts w:eastAsia="Times New Roman" w:cs="Times New Roman"/>
          <w:color w:val="000000" w:themeColor="text1"/>
          <w:sz w:val="24"/>
          <w:szCs w:val="24"/>
          <w:lang w:eastAsia="ru-RU"/>
        </w:rPr>
        <w:t xml:space="preserve"> Обследование фонематических процессов ребенка с нарушениями речи проводится общепринятыми приемами, направленными на выявление </w:t>
      </w:r>
      <w:r w:rsidRPr="00A42F75">
        <w:rPr>
          <w:rFonts w:eastAsia="Times New Roman" w:cs="Times New Roman"/>
          <w:color w:val="000000" w:themeColor="text1"/>
          <w:sz w:val="24"/>
          <w:szCs w:val="24"/>
          <w:lang w:eastAsia="ru-RU"/>
        </w:rPr>
        <w:lastRenderedPageBreak/>
        <w:t>возможностей дифференциации на слух фонем родного языка с возможным применением адаптированных информационных технологий.</w:t>
      </w:r>
      <w:r w:rsidR="008E5581" w:rsidRPr="00A42F75">
        <w:rPr>
          <w:rFonts w:eastAsia="Times New Roman" w:cs="Times New Roman"/>
          <w:color w:val="000000" w:themeColor="text1"/>
          <w:sz w:val="24"/>
          <w:szCs w:val="24"/>
          <w:lang w:eastAsia="ru-RU"/>
        </w:rPr>
        <w:t xml:space="preserve"> </w:t>
      </w:r>
      <w:r w:rsidRPr="00A42F75">
        <w:rPr>
          <w:rFonts w:eastAsia="Times New Roman" w:cs="Times New Roman"/>
          <w:color w:val="000000" w:themeColor="text1"/>
          <w:sz w:val="24"/>
          <w:szCs w:val="24"/>
          <w:lang w:eastAsia="ru-RU"/>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w:t>
      </w:r>
      <w:proofErr w:type="gramStart"/>
      <w:r w:rsidRPr="00A42F75">
        <w:rPr>
          <w:rFonts w:eastAsia="Times New Roman" w:cs="Times New Roman"/>
          <w:color w:val="000000" w:themeColor="text1"/>
          <w:sz w:val="24"/>
          <w:szCs w:val="24"/>
          <w:lang w:eastAsia="ru-RU"/>
        </w:rPr>
        <w:t>ударением,  первого</w:t>
      </w:r>
      <w:proofErr w:type="gramEnd"/>
      <w:r w:rsidRPr="00A42F75">
        <w:rPr>
          <w:rFonts w:eastAsia="Times New Roman" w:cs="Times New Roman"/>
          <w:color w:val="000000" w:themeColor="text1"/>
          <w:sz w:val="24"/>
          <w:szCs w:val="24"/>
          <w:lang w:eastAsia="ru-RU"/>
        </w:rPr>
        <w:t xml:space="preserve">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A42F75">
        <w:rPr>
          <w:rFonts w:cs="Times New Roman"/>
          <w:color w:val="000000" w:themeColor="text1"/>
          <w:sz w:val="24"/>
          <w:szCs w:val="24"/>
        </w:rPr>
        <w:t>с нерезко выраженными остаточными проявлениями лексико-грамматического и фонетико-фонематического недоразвития речи.</w:t>
      </w:r>
    </w:p>
    <w:p w:rsidR="00146411" w:rsidRPr="00A42F75" w:rsidRDefault="00146411" w:rsidP="00804DBF">
      <w:pPr>
        <w:widowControl w:val="0"/>
        <w:autoSpaceDE w:val="0"/>
        <w:autoSpaceDN w:val="0"/>
        <w:adjustRightInd w:val="0"/>
        <w:spacing w:after="0" w:line="240" w:lineRule="auto"/>
        <w:ind w:firstLine="709"/>
        <w:jc w:val="both"/>
        <w:rPr>
          <w:rFonts w:eastAsia="Times New Roman" w:cs="Times New Roman"/>
          <w:i/>
          <w:color w:val="000000" w:themeColor="text1"/>
          <w:sz w:val="24"/>
          <w:szCs w:val="24"/>
          <w:lang w:eastAsia="ru-RU"/>
        </w:rPr>
      </w:pPr>
      <w:r w:rsidRPr="00A42F75">
        <w:rPr>
          <w:rFonts w:eastAsia="Times New Roman" w:cs="Times New Roman"/>
          <w:i/>
          <w:color w:val="000000" w:themeColor="text1"/>
          <w:sz w:val="24"/>
          <w:szCs w:val="24"/>
          <w:lang w:eastAsia="ru-RU"/>
        </w:rPr>
        <w:t xml:space="preserve">Осуществление квалифицированной коррекции </w:t>
      </w:r>
      <w:proofErr w:type="gramStart"/>
      <w:r w:rsidRPr="00A42F75">
        <w:rPr>
          <w:rFonts w:eastAsia="Times New Roman" w:cs="Times New Roman"/>
          <w:i/>
          <w:color w:val="000000" w:themeColor="text1"/>
          <w:sz w:val="24"/>
          <w:szCs w:val="24"/>
          <w:lang w:eastAsia="ru-RU"/>
        </w:rPr>
        <w:t>нарушений  речеязыкового</w:t>
      </w:r>
      <w:proofErr w:type="gramEnd"/>
      <w:r w:rsidRPr="00A42F75">
        <w:rPr>
          <w:rFonts w:eastAsia="Times New Roman" w:cs="Times New Roman"/>
          <w:i/>
          <w:color w:val="000000" w:themeColor="text1"/>
          <w:sz w:val="24"/>
          <w:szCs w:val="24"/>
          <w:lang w:eastAsia="ru-RU"/>
        </w:rPr>
        <w:t xml:space="preserve"> развития детей с ТНР</w:t>
      </w:r>
      <w:r w:rsidRPr="00A42F75">
        <w:rPr>
          <w:rFonts w:cs="Times New Roman"/>
          <w:color w:val="000000" w:themeColor="text1"/>
          <w:sz w:val="24"/>
          <w:szCs w:val="24"/>
        </w:rPr>
        <w:t>(соответствует  п.43.11. ст.561)</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w:t>
      </w:r>
      <w:proofErr w:type="gramStart"/>
      <w:r w:rsidRPr="00A42F75">
        <w:rPr>
          <w:rFonts w:eastAsia="Times New Roman" w:cs="Times New Roman"/>
          <w:color w:val="000000" w:themeColor="text1"/>
          <w:sz w:val="24"/>
          <w:szCs w:val="24"/>
          <w:lang w:eastAsia="ru-RU"/>
        </w:rPr>
        <w:t>этим  применительно</w:t>
      </w:r>
      <w:proofErr w:type="gramEnd"/>
      <w:r w:rsidRPr="00A42F75">
        <w:rPr>
          <w:rFonts w:eastAsia="Times New Roman" w:cs="Times New Roman"/>
          <w:color w:val="000000" w:themeColor="text1"/>
          <w:sz w:val="24"/>
          <w:szCs w:val="24"/>
          <w:lang w:eastAsia="ru-RU"/>
        </w:rPr>
        <w:t xml:space="preserve">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BB38C6" w:rsidRPr="00A42F75" w:rsidRDefault="00BB38C6"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Обучение </w:t>
      </w:r>
      <w:r w:rsidRPr="00A42F75">
        <w:rPr>
          <w:rFonts w:eastAsia="Courier New" w:cs="Times New Roman"/>
          <w:b/>
          <w:i/>
          <w:color w:val="000000" w:themeColor="text1"/>
          <w:sz w:val="24"/>
          <w:szCs w:val="24"/>
          <w:lang w:eastAsia="ru-RU"/>
        </w:rPr>
        <w:t xml:space="preserve">детей с ТНР, не владеющих фразовой речью (первым уровнем речевого развития), </w:t>
      </w:r>
      <w:r w:rsidRPr="00A42F75">
        <w:rPr>
          <w:rFonts w:eastAsia="Courier New" w:cs="Times New Roman"/>
          <w:color w:val="000000" w:themeColor="text1"/>
          <w:sz w:val="24"/>
          <w:szCs w:val="24"/>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w:t>
      </w:r>
      <w:r w:rsidRPr="00A42F75">
        <w:rPr>
          <w:rFonts w:eastAsia="Courier New" w:cs="Times New Roman"/>
          <w:color w:val="000000" w:themeColor="text1"/>
          <w:sz w:val="24"/>
          <w:szCs w:val="24"/>
          <w:lang w:eastAsia="ru-RU"/>
        </w:rPr>
        <w:lastRenderedPageBreak/>
        <w:t xml:space="preserve">воспринимать вопросы </w:t>
      </w:r>
      <w:proofErr w:type="gramStart"/>
      <w:r w:rsidRPr="00A42F75">
        <w:rPr>
          <w:rFonts w:eastAsia="Courier New" w:cs="Times New Roman"/>
          <w:color w:val="000000" w:themeColor="text1"/>
          <w:sz w:val="24"/>
          <w:szCs w:val="24"/>
          <w:lang w:eastAsia="ru-RU"/>
        </w:rPr>
        <w:t>кто?,</w:t>
      </w:r>
      <w:proofErr w:type="gramEnd"/>
      <w:r w:rsidRPr="00A42F75">
        <w:rPr>
          <w:rFonts w:eastAsia="Courier New" w:cs="Times New Roman"/>
          <w:color w:val="000000" w:themeColor="text1"/>
          <w:sz w:val="24"/>
          <w:szCs w:val="24"/>
          <w:lang w:eastAsia="ru-RU"/>
        </w:rPr>
        <w:t xml:space="preserve">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w:t>
      </w:r>
      <w:proofErr w:type="gramStart"/>
      <w:r w:rsidRPr="00A42F75">
        <w:rPr>
          <w:rFonts w:eastAsia="Courier New" w:cs="Times New Roman"/>
          <w:color w:val="000000" w:themeColor="text1"/>
          <w:sz w:val="24"/>
          <w:szCs w:val="24"/>
          <w:lang w:eastAsia="ru-RU"/>
        </w:rPr>
        <w:t>работы  происходит</w:t>
      </w:r>
      <w:proofErr w:type="gramEnd"/>
      <w:r w:rsidRPr="00A42F75">
        <w:rPr>
          <w:rFonts w:eastAsia="Courier New" w:cs="Times New Roman"/>
          <w:color w:val="000000" w:themeColor="text1"/>
          <w:sz w:val="24"/>
          <w:szCs w:val="24"/>
          <w:lang w:eastAsia="ru-RU"/>
        </w:rPr>
        <w:t xml:space="preserve">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A42F75">
        <w:rPr>
          <w:rFonts w:eastAsia="Courier New" w:cs="Times New Roman"/>
          <w:color w:val="000000" w:themeColor="text1"/>
          <w:sz w:val="24"/>
          <w:szCs w:val="24"/>
          <w:lang w:eastAsia="ru-RU"/>
        </w:rPr>
        <w:t>например</w:t>
      </w:r>
      <w:proofErr w:type="gramEnd"/>
      <w:r w:rsidRPr="00A42F75">
        <w:rPr>
          <w:rFonts w:eastAsia="Courier New" w:cs="Times New Roman"/>
          <w:color w:val="000000" w:themeColor="text1"/>
          <w:sz w:val="24"/>
          <w:szCs w:val="24"/>
          <w:lang w:eastAsia="ru-RU"/>
        </w:rPr>
        <w:t>: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w:t>
      </w:r>
      <w:r w:rsidR="00BB38C6" w:rsidRPr="00A42F75">
        <w:rPr>
          <w:rFonts w:eastAsia="Courier New" w:cs="Times New Roman"/>
          <w:color w:val="000000" w:themeColor="text1"/>
          <w:sz w:val="24"/>
          <w:szCs w:val="24"/>
          <w:lang w:eastAsia="ru-RU"/>
        </w:rPr>
        <w:t xml:space="preserve"> </w:t>
      </w:r>
      <w:r w:rsidRPr="00A42F75">
        <w:rPr>
          <w:rFonts w:eastAsia="Courier New" w:cs="Times New Roman"/>
          <w:color w:val="000000" w:themeColor="text1"/>
          <w:sz w:val="24"/>
          <w:szCs w:val="24"/>
          <w:lang w:eastAsia="ru-RU"/>
        </w:rPr>
        <w:t>работы  включаются  развитие и совершенствование моторно-двигательных навыков,</w:t>
      </w:r>
      <w:r w:rsidR="00BB38C6" w:rsidRPr="00A42F75">
        <w:rPr>
          <w:rFonts w:eastAsia="Courier New" w:cs="Times New Roman"/>
          <w:color w:val="000000" w:themeColor="text1"/>
          <w:sz w:val="24"/>
          <w:szCs w:val="24"/>
          <w:lang w:eastAsia="ru-RU"/>
        </w:rPr>
        <w:t xml:space="preserve"> </w:t>
      </w:r>
      <w:r w:rsidRPr="00A42F75">
        <w:rPr>
          <w:rFonts w:cs="Times New Roman"/>
          <w:color w:val="000000" w:themeColor="text1"/>
          <w:sz w:val="24"/>
          <w:szCs w:val="24"/>
        </w:rPr>
        <w:t>профилактика нарушений</w:t>
      </w:r>
      <w:r w:rsidR="00BB38C6" w:rsidRPr="00A42F75">
        <w:rPr>
          <w:rFonts w:cs="Times New Roman"/>
          <w:color w:val="000000" w:themeColor="text1"/>
          <w:sz w:val="24"/>
          <w:szCs w:val="24"/>
        </w:rPr>
        <w:t xml:space="preserve"> </w:t>
      </w:r>
      <w:r w:rsidRPr="00A42F75">
        <w:rPr>
          <w:rFonts w:eastAsia="Courier New" w:cs="Times New Roman"/>
          <w:color w:val="000000" w:themeColor="text1"/>
          <w:sz w:val="24"/>
          <w:szCs w:val="24"/>
          <w:lang w:eastAsia="ru-RU"/>
        </w:rPr>
        <w:t>эмоционально - волевой сферы.</w:t>
      </w:r>
    </w:p>
    <w:p w:rsidR="00BB38C6" w:rsidRPr="00A42F75" w:rsidRDefault="00BB38C6"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Обучение </w:t>
      </w:r>
      <w:r w:rsidRPr="00A42F75">
        <w:rPr>
          <w:rFonts w:eastAsia="Courier New" w:cs="Times New Roman"/>
          <w:b/>
          <w:i/>
          <w:color w:val="000000" w:themeColor="text1"/>
          <w:sz w:val="24"/>
          <w:szCs w:val="24"/>
          <w:lang w:eastAsia="ru-RU"/>
        </w:rPr>
        <w:t xml:space="preserve">детей с начатками фразовой речи (со вторым уровнем речевого развития) </w:t>
      </w:r>
      <w:r w:rsidRPr="00A42F75">
        <w:rPr>
          <w:rFonts w:eastAsia="Courier New" w:cs="Times New Roman"/>
          <w:color w:val="000000" w:themeColor="text1"/>
          <w:sz w:val="24"/>
          <w:szCs w:val="24"/>
          <w:lang w:eastAsia="ru-RU"/>
        </w:rPr>
        <w:t xml:space="preserve"> предполагает несколько направлений:</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w:t>
      </w:r>
      <w:proofErr w:type="gramStart"/>
      <w:r w:rsidRPr="00A42F75">
        <w:rPr>
          <w:rFonts w:eastAsia="Courier New" w:cs="Times New Roman"/>
          <w:color w:val="000000" w:themeColor="text1"/>
          <w:sz w:val="24"/>
          <w:szCs w:val="24"/>
          <w:lang w:eastAsia="ru-RU"/>
        </w:rPr>
        <w:t xml:space="preserve">существительных,   </w:t>
      </w:r>
      <w:proofErr w:type="gramEnd"/>
      <w:r w:rsidRPr="00A42F75">
        <w:rPr>
          <w:rFonts w:eastAsia="Courier New" w:cs="Times New Roman"/>
          <w:color w:val="000000" w:themeColor="text1"/>
          <w:sz w:val="24"/>
          <w:szCs w:val="24"/>
          <w:lang w:eastAsia="ru-RU"/>
        </w:rPr>
        <w:t>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 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w:t>
      </w:r>
      <w:r w:rsidRPr="00A42F75">
        <w:rPr>
          <w:rFonts w:eastAsia="Courier New" w:cs="Times New Roman"/>
          <w:color w:val="000000" w:themeColor="text1"/>
          <w:sz w:val="24"/>
          <w:szCs w:val="24"/>
          <w:lang w:eastAsia="ru-RU"/>
        </w:rPr>
        <w:lastRenderedPageBreak/>
        <w:t>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146411" w:rsidRPr="00A42F75" w:rsidRDefault="00146411" w:rsidP="00804DBF">
      <w:pPr>
        <w:widowControl w:val="0"/>
        <w:shd w:val="clear" w:color="auto" w:fill="FFFFFF"/>
        <w:spacing w:after="0" w:line="240" w:lineRule="auto"/>
        <w:ind w:firstLine="709"/>
        <w:jc w:val="both"/>
        <w:rPr>
          <w:rFonts w:cs="Times New Roman"/>
          <w:color w:val="000000" w:themeColor="text1"/>
          <w:sz w:val="24"/>
          <w:szCs w:val="24"/>
        </w:rPr>
      </w:pPr>
      <w:r w:rsidRPr="00A42F75">
        <w:rPr>
          <w:rFonts w:eastAsia="Courier New" w:cs="Times New Roman"/>
          <w:color w:val="000000" w:themeColor="text1"/>
          <w:sz w:val="24"/>
          <w:szCs w:val="24"/>
          <w:lang w:eastAsia="ru-RU"/>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A42F75">
        <w:rPr>
          <w:rFonts w:eastAsia="Courier New" w:cs="Times New Roman"/>
          <w:color w:val="000000" w:themeColor="text1"/>
          <w:sz w:val="24"/>
          <w:szCs w:val="24"/>
          <w:lang w:eastAsia="ru-RU"/>
        </w:rPr>
        <w:softHyphen/>
        <w:t>воением ритмико-слогового рисунка двухсложных и трехсложных слов. Допустимы нарушения звукопроизношения.</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146411" w:rsidRPr="00A42F75"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w:t>
      </w:r>
      <w:r w:rsidRPr="00A42F75">
        <w:rPr>
          <w:rFonts w:eastAsia="Courier New" w:cs="Times New Roman"/>
          <w:color w:val="000000" w:themeColor="text1"/>
          <w:sz w:val="24"/>
          <w:szCs w:val="24"/>
          <w:lang w:eastAsia="ru-RU"/>
        </w:rPr>
        <w:softHyphen/>
        <w:t>кие сказки.</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Обучение детей </w:t>
      </w:r>
      <w:r w:rsidRPr="00A42F75">
        <w:rPr>
          <w:rFonts w:eastAsia="Courier New" w:cs="Times New Roman"/>
          <w:b/>
          <w:i/>
          <w:color w:val="000000" w:themeColor="text1"/>
          <w:sz w:val="24"/>
          <w:szCs w:val="24"/>
          <w:lang w:eastAsia="ru-RU"/>
        </w:rPr>
        <w:t>с развернутой фразовой речью</w:t>
      </w:r>
      <w:r w:rsidR="00BB38C6" w:rsidRPr="00A42F75">
        <w:rPr>
          <w:rFonts w:eastAsia="Courier New" w:cs="Times New Roman"/>
          <w:b/>
          <w:i/>
          <w:color w:val="000000" w:themeColor="text1"/>
          <w:sz w:val="24"/>
          <w:szCs w:val="24"/>
          <w:lang w:eastAsia="ru-RU"/>
        </w:rPr>
        <w:t xml:space="preserve"> </w:t>
      </w:r>
      <w:r w:rsidRPr="00A42F75">
        <w:rPr>
          <w:rFonts w:eastAsia="Courier New" w:cs="Times New Roman"/>
          <w:b/>
          <w:i/>
          <w:color w:val="000000" w:themeColor="text1"/>
          <w:sz w:val="24"/>
          <w:szCs w:val="24"/>
          <w:lang w:eastAsia="ru-RU"/>
        </w:rPr>
        <w:t>с элементами лексико-грамматического недоразвития</w:t>
      </w:r>
      <w:r w:rsidRPr="00A42F75">
        <w:rPr>
          <w:rFonts w:eastAsia="Courier New" w:cs="Times New Roman"/>
          <w:color w:val="000000" w:themeColor="text1"/>
          <w:sz w:val="24"/>
          <w:szCs w:val="24"/>
          <w:lang w:eastAsia="ru-RU"/>
        </w:rPr>
        <w:t xml:space="preserve"> (</w:t>
      </w:r>
      <w:r w:rsidRPr="00A42F75">
        <w:rPr>
          <w:rFonts w:eastAsia="Courier New" w:cs="Times New Roman"/>
          <w:b/>
          <w:i/>
          <w:color w:val="000000" w:themeColor="text1"/>
          <w:sz w:val="24"/>
          <w:szCs w:val="24"/>
          <w:lang w:eastAsia="ru-RU"/>
        </w:rPr>
        <w:t>третьим уровнем речевого развития)</w:t>
      </w:r>
      <w:r w:rsidRPr="00A42F75">
        <w:rPr>
          <w:rFonts w:eastAsia="Courier New" w:cs="Times New Roman"/>
          <w:color w:val="000000" w:themeColor="text1"/>
          <w:sz w:val="24"/>
          <w:szCs w:val="24"/>
          <w:lang w:eastAsia="ru-RU"/>
        </w:rPr>
        <w:t xml:space="preserve"> предусматривает:</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w:t>
      </w:r>
      <w:r w:rsidRPr="00A42F75">
        <w:rPr>
          <w:rFonts w:eastAsia="Courier New" w:cs="Times New Roman"/>
          <w:color w:val="000000" w:themeColor="text1"/>
          <w:sz w:val="24"/>
          <w:szCs w:val="24"/>
          <w:lang w:eastAsia="ru-RU"/>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w:t>
      </w:r>
      <w:r w:rsidRPr="00A42F75">
        <w:rPr>
          <w:rFonts w:eastAsia="Courier New" w:cs="Times New Roman"/>
          <w:color w:val="000000" w:themeColor="text1"/>
          <w:sz w:val="24"/>
          <w:szCs w:val="24"/>
          <w:lang w:eastAsia="ru-RU"/>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w:t>
      </w:r>
      <w:r w:rsidRPr="00A42F75">
        <w:rPr>
          <w:rFonts w:eastAsia="Courier New" w:cs="Times New Roman"/>
          <w:color w:val="000000" w:themeColor="text1"/>
          <w:sz w:val="24"/>
          <w:szCs w:val="24"/>
          <w:lang w:eastAsia="ru-RU"/>
        </w:rPr>
        <w:tab/>
        <w:t xml:space="preserve">обучение элементам грамоты. Знакомство с буквами, соответствующими правильно произносимым звукам. Обучение элементам </w:t>
      </w:r>
      <w:proofErr w:type="gramStart"/>
      <w:r w:rsidRPr="00A42F75">
        <w:rPr>
          <w:rFonts w:eastAsia="Courier New" w:cs="Times New Roman"/>
          <w:color w:val="000000" w:themeColor="text1"/>
          <w:sz w:val="24"/>
          <w:szCs w:val="24"/>
          <w:lang w:eastAsia="ru-RU"/>
        </w:rPr>
        <w:t>звуко-буквенного</w:t>
      </w:r>
      <w:proofErr w:type="gramEnd"/>
      <w:r w:rsidRPr="00A42F75">
        <w:rPr>
          <w:rFonts w:eastAsia="Courier New" w:cs="Times New Roman"/>
          <w:color w:val="000000" w:themeColor="text1"/>
          <w:sz w:val="24"/>
          <w:szCs w:val="24"/>
          <w:lang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A42F75">
        <w:rPr>
          <w:rFonts w:eastAsia="Courier New" w:cs="Times New Roman"/>
          <w:color w:val="000000" w:themeColor="text1"/>
          <w:sz w:val="24"/>
          <w:szCs w:val="24"/>
          <w:lang w:eastAsia="ru-RU"/>
        </w:rPr>
        <w:t>звуко-буквенных</w:t>
      </w:r>
      <w:proofErr w:type="gramEnd"/>
      <w:r w:rsidRPr="00A42F75">
        <w:rPr>
          <w:rFonts w:eastAsia="Courier New" w:cs="Times New Roman"/>
          <w:color w:val="000000" w:themeColor="text1"/>
          <w:sz w:val="24"/>
          <w:szCs w:val="24"/>
          <w:lang w:eastAsia="ru-RU"/>
        </w:rPr>
        <w:t xml:space="preserve"> структур.</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lastRenderedPageBreak/>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w:t>
      </w:r>
      <w:r w:rsidRPr="00A42F75">
        <w:rPr>
          <w:rFonts w:eastAsia="Courier New" w:cs="Times New Roman"/>
          <w:color w:val="000000" w:themeColor="text1"/>
          <w:sz w:val="24"/>
          <w:szCs w:val="24"/>
          <w:lang w:eastAsia="ru-RU"/>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gramStart"/>
      <w:r w:rsidRPr="00A42F75">
        <w:rPr>
          <w:rFonts w:eastAsia="Courier New" w:cs="Times New Roman"/>
          <w:color w:val="000000" w:themeColor="text1"/>
          <w:sz w:val="24"/>
          <w:szCs w:val="24"/>
          <w:lang w:eastAsia="ru-RU"/>
        </w:rPr>
        <w:t>звуко-буквенного</w:t>
      </w:r>
      <w:proofErr w:type="gramEnd"/>
      <w:r w:rsidRPr="00A42F75">
        <w:rPr>
          <w:rFonts w:eastAsia="Courier New" w:cs="Times New Roman"/>
          <w:color w:val="000000" w:themeColor="text1"/>
          <w:sz w:val="24"/>
          <w:szCs w:val="24"/>
          <w:lang w:eastAsia="ru-RU"/>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w:t>
      </w:r>
      <w:proofErr w:type="gramStart"/>
      <w:r w:rsidRPr="00A42F75">
        <w:rPr>
          <w:rFonts w:eastAsia="Courier New" w:cs="Times New Roman"/>
          <w:color w:val="000000" w:themeColor="text1"/>
          <w:sz w:val="24"/>
          <w:szCs w:val="24"/>
          <w:lang w:eastAsia="ru-RU"/>
        </w:rPr>
        <w:t>рече-звукового</w:t>
      </w:r>
      <w:proofErr w:type="gramEnd"/>
      <w:r w:rsidRPr="00A42F75">
        <w:rPr>
          <w:rFonts w:eastAsia="Courier New" w:cs="Times New Roman"/>
          <w:color w:val="000000" w:themeColor="text1"/>
          <w:sz w:val="24"/>
          <w:szCs w:val="24"/>
          <w:lang w:eastAsia="ru-RU"/>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w:t>
      </w:r>
      <w:r w:rsidRPr="00A42F75">
        <w:rPr>
          <w:rFonts w:eastAsia="Courier New" w:cs="Times New Roman"/>
          <w:color w:val="000000" w:themeColor="text1"/>
          <w:sz w:val="24"/>
          <w:szCs w:val="24"/>
          <w:lang w:eastAsia="ru-RU"/>
        </w:rPr>
        <w:lastRenderedPageBreak/>
        <w:t>затем определяют количество их и последовательность.</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Далее осуществляется анализ и синтез обратного слога типа ап, ут, ок. Дети учатся выделять последний согласный в словах (кот, мак).</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Затем они приступают к выделению начальных согласных и ударных гласных из положения после согласных (дом, танк).</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За это же время практически усваиваются термины: слог, предложение, согласные звуки, звонкие, глухие, твердые, мягкие звуки.</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146411" w:rsidRPr="00A42F75"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Комплексная коррекционно-развивающая работа направлена на формирование и совершенствование речеязыковых </w:t>
      </w:r>
      <w:proofErr w:type="gramStart"/>
      <w:r w:rsidRPr="00A42F75">
        <w:rPr>
          <w:rFonts w:eastAsia="Courier New" w:cs="Times New Roman"/>
          <w:color w:val="000000" w:themeColor="text1"/>
          <w:sz w:val="24"/>
          <w:szCs w:val="24"/>
          <w:lang w:eastAsia="ru-RU"/>
        </w:rPr>
        <w:t>возможностей  детей</w:t>
      </w:r>
      <w:proofErr w:type="gramEnd"/>
      <w:r w:rsidRPr="00A42F75">
        <w:rPr>
          <w:rFonts w:eastAsia="Courier New" w:cs="Times New Roman"/>
          <w:color w:val="000000" w:themeColor="text1"/>
          <w:sz w:val="24"/>
          <w:szCs w:val="24"/>
          <w:lang w:eastAsia="ru-RU"/>
        </w:rPr>
        <w:t xml:space="preserve">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146411" w:rsidRPr="00A42F75"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A42F75">
        <w:rPr>
          <w:rFonts w:eastAsia="Times New Roman" w:cs="Times New Roman"/>
          <w:color w:val="000000" w:themeColor="text1"/>
          <w:sz w:val="24"/>
          <w:szCs w:val="24"/>
          <w:lang w:eastAsia="ru-RU"/>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A42F75">
        <w:rPr>
          <w:rFonts w:eastAsia="Times New Roman" w:cs="Times New Roman"/>
          <w:color w:val="000000" w:themeColor="text1"/>
          <w:sz w:val="24"/>
          <w:szCs w:val="24"/>
          <w:lang w:eastAsia="ru-RU"/>
        </w:rPr>
        <w:softHyphen/>
        <w:t>тая речь может иметь некоторые лексические, грамматические, фо</w:t>
      </w:r>
      <w:r w:rsidRPr="00A42F75">
        <w:rPr>
          <w:rFonts w:eastAsia="Times New Roman" w:cs="Times New Roman"/>
          <w:color w:val="000000" w:themeColor="text1"/>
          <w:sz w:val="24"/>
          <w:szCs w:val="24"/>
          <w:lang w:eastAsia="ru-RU"/>
        </w:rPr>
        <w:softHyphen/>
        <w:t>нетические неточности, ликвидация которых должна со</w:t>
      </w:r>
      <w:r w:rsidRPr="00A42F75">
        <w:rPr>
          <w:rFonts w:eastAsia="Times New Roman" w:cs="Times New Roman"/>
          <w:color w:val="000000" w:themeColor="text1"/>
          <w:sz w:val="24"/>
          <w:szCs w:val="24"/>
          <w:lang w:eastAsia="ru-RU"/>
        </w:rPr>
        <w:softHyphen/>
        <w:t>четаться с обучением детей сложным формам речи, что и предлагается сделать на следующем этапе обучения.</w:t>
      </w:r>
    </w:p>
    <w:p w:rsidR="00BB38C6" w:rsidRPr="00A42F75" w:rsidRDefault="00BB38C6" w:rsidP="00804DBF">
      <w:pPr>
        <w:widowControl w:val="0"/>
        <w:spacing w:after="0" w:line="240" w:lineRule="auto"/>
        <w:ind w:firstLine="709"/>
        <w:jc w:val="both"/>
        <w:rPr>
          <w:rFonts w:eastAsia="Courier New" w:cs="Times New Roman"/>
          <w:color w:val="000000" w:themeColor="text1"/>
          <w:sz w:val="24"/>
          <w:szCs w:val="24"/>
          <w:lang w:eastAsia="ru-RU"/>
        </w:rPr>
      </w:pPr>
    </w:p>
    <w:p w:rsidR="00146411" w:rsidRPr="00A42F75"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Обучение детей </w:t>
      </w:r>
      <w:r w:rsidRPr="00A42F75">
        <w:rPr>
          <w:rFonts w:cs="Times New Roman"/>
          <w:b/>
          <w:i/>
          <w:color w:val="000000" w:themeColor="text1"/>
          <w:sz w:val="24"/>
          <w:szCs w:val="24"/>
        </w:rPr>
        <w:t xml:space="preserve">с нерезко-выраженными остаточными проявлениями лексико-грамматического и фонетико-фонематического недоразвития речи </w:t>
      </w:r>
      <w:r w:rsidRPr="00A42F75">
        <w:rPr>
          <w:rFonts w:eastAsia="Courier New" w:cs="Times New Roman"/>
          <w:b/>
          <w:i/>
          <w:color w:val="000000" w:themeColor="text1"/>
          <w:sz w:val="24"/>
          <w:szCs w:val="24"/>
          <w:lang w:eastAsia="ru-RU"/>
        </w:rPr>
        <w:t>(четвертым уровнем речевого развития)</w:t>
      </w:r>
      <w:r w:rsidRPr="00A42F75">
        <w:rPr>
          <w:rFonts w:eastAsia="Courier New" w:cs="Times New Roman"/>
          <w:color w:val="000000" w:themeColor="text1"/>
          <w:sz w:val="24"/>
          <w:szCs w:val="24"/>
          <w:lang w:eastAsia="ru-RU"/>
        </w:rPr>
        <w:t xml:space="preserve"> предусматривает  следующие направления работы:</w:t>
      </w:r>
    </w:p>
    <w:p w:rsidR="00146411" w:rsidRPr="00A42F75"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w:t>
      </w:r>
      <w:r w:rsidRPr="00A42F75">
        <w:rPr>
          <w:rFonts w:eastAsia="Courier New" w:cs="Times New Roman"/>
          <w:color w:val="000000" w:themeColor="text1"/>
          <w:sz w:val="24"/>
          <w:szCs w:val="24"/>
          <w:lang w:eastAsia="ru-RU"/>
        </w:rPr>
        <w:lastRenderedPageBreak/>
        <w:t>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146411" w:rsidRPr="00A42F75"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 - развитие самостоятельной развернутой фразовой речи: закрепление навыкасоставления предложений по опорным словам, расширение объема предложений путем введения однородных членов предложений, </w:t>
      </w:r>
    </w:p>
    <w:p w:rsidR="00146411" w:rsidRPr="00A42F75"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совершенствование связной речи: закрепление навыка рассказа, пересказа с элементами фантазийных и творческих сюжетов,</w:t>
      </w:r>
    </w:p>
    <w:p w:rsidR="00146411" w:rsidRPr="00A42F75"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правильногопроизношения в многосложных словах и самостоятельных высказываниях, воспитание ритмико-интонационной и мелодической окраски речи.</w:t>
      </w:r>
    </w:p>
    <w:p w:rsidR="00146411" w:rsidRPr="00A42F75" w:rsidRDefault="00146411" w:rsidP="00804DBF">
      <w:pPr>
        <w:widowControl w:val="0"/>
        <w:spacing w:after="0" w:line="240" w:lineRule="auto"/>
        <w:ind w:firstLine="709"/>
        <w:jc w:val="both"/>
        <w:rPr>
          <w:rFonts w:cs="Times New Roman"/>
          <w:color w:val="000000" w:themeColor="text1"/>
          <w:sz w:val="24"/>
          <w:szCs w:val="24"/>
        </w:rPr>
      </w:pPr>
      <w:r w:rsidRPr="00A42F75">
        <w:rPr>
          <w:rFonts w:eastAsia="Courier New" w:cs="Times New Roman"/>
          <w:color w:val="000000" w:themeColor="text1"/>
          <w:sz w:val="24"/>
          <w:szCs w:val="24"/>
          <w:lang w:eastAsia="ru-RU"/>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146411" w:rsidRPr="00A42F75"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A42F75">
        <w:rPr>
          <w:rFonts w:eastAsia="Courier New" w:cs="Times New Roman"/>
          <w:color w:val="000000" w:themeColor="text1"/>
          <w:sz w:val="24"/>
          <w:szCs w:val="24"/>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w:t>
      </w:r>
      <w:proofErr w:type="gramStart"/>
      <w:r w:rsidRPr="00A42F75">
        <w:rPr>
          <w:rFonts w:eastAsia="Courier New" w:cs="Times New Roman"/>
          <w:color w:val="000000" w:themeColor="text1"/>
          <w:sz w:val="24"/>
          <w:szCs w:val="24"/>
          <w:lang w:eastAsia="ru-RU"/>
        </w:rPr>
        <w:t>несовершенства  мыслительных</w:t>
      </w:r>
      <w:proofErr w:type="gramEnd"/>
      <w:r w:rsidRPr="00A42F75">
        <w:rPr>
          <w:rFonts w:eastAsia="Courier New" w:cs="Times New Roman"/>
          <w:color w:val="000000" w:themeColor="text1"/>
          <w:sz w:val="24"/>
          <w:szCs w:val="24"/>
          <w:lang w:eastAsia="ru-RU"/>
        </w:rPr>
        <w:t>,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146411" w:rsidRPr="00A42F75" w:rsidRDefault="00146411" w:rsidP="00804DBF">
      <w:pPr>
        <w:widowControl w:val="0"/>
        <w:spacing w:after="0" w:line="240" w:lineRule="auto"/>
        <w:ind w:firstLine="709"/>
        <w:jc w:val="both"/>
        <w:rPr>
          <w:rFonts w:cs="Times New Roman"/>
          <w:b/>
          <w:color w:val="000000" w:themeColor="text1"/>
          <w:sz w:val="24"/>
          <w:szCs w:val="24"/>
        </w:rPr>
      </w:pP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lastRenderedPageBreak/>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Система оценки качества дошкольного образования:</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 учитывает образовательные предпочтения и удовлетворенность дошкольным образованием со стороны семьи ребенка;</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 исключает использование оценки индивидуального развития ребенка в контексте оценки работы Организации;</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 исключает унификацию и поддерживает вариативность форм и методов дошкольного образования;</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 способствует открытости по отношению к ожиданиям ребенка с ОВЗ, семьи, педагогов, общества и государства;</w:t>
      </w:r>
    </w:p>
    <w:p w:rsidR="00F20CC0" w:rsidRPr="00A42F75"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20CC0" w:rsidRPr="00A42F75" w:rsidRDefault="00F20CC0" w:rsidP="00804DBF">
      <w:pPr>
        <w:spacing w:after="0" w:line="240" w:lineRule="auto"/>
        <w:ind w:firstLine="709"/>
        <w:jc w:val="both"/>
        <w:rPr>
          <w:rFonts w:eastAsia="Calibri" w:cs="Times New Roman"/>
          <w:color w:val="000000" w:themeColor="text1"/>
          <w:sz w:val="24"/>
          <w:szCs w:val="24"/>
          <w:lang w:eastAsia="ar-SA"/>
        </w:rPr>
      </w:pPr>
      <w:r w:rsidRPr="00A42F75">
        <w:rPr>
          <w:rFonts w:eastAsia="Calibri" w:cs="Times New Roman"/>
          <w:color w:val="000000" w:themeColor="text1"/>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645E3D" w:rsidRPr="00A42F75" w:rsidRDefault="00645E3D" w:rsidP="00804DBF">
      <w:pPr>
        <w:spacing w:after="0" w:line="240" w:lineRule="auto"/>
        <w:ind w:firstLine="709"/>
        <w:jc w:val="both"/>
        <w:rPr>
          <w:rFonts w:eastAsia="Calibri" w:cs="Times New Roman"/>
          <w:b/>
          <w:color w:val="000000" w:themeColor="text1"/>
          <w:sz w:val="24"/>
          <w:szCs w:val="24"/>
          <w:lang w:eastAsia="ar-SA"/>
        </w:rPr>
      </w:pPr>
      <w:proofErr w:type="gramStart"/>
      <w:r w:rsidRPr="00A42F75">
        <w:rPr>
          <w:rFonts w:eastAsia="Calibri" w:cs="Times New Roman"/>
          <w:b/>
          <w:color w:val="000000" w:themeColor="text1"/>
          <w:sz w:val="24"/>
          <w:szCs w:val="24"/>
          <w:lang w:eastAsia="ar-SA"/>
        </w:rPr>
        <w:t>1.3</w:t>
      </w:r>
      <w:r w:rsidR="00BA70EE" w:rsidRPr="00A42F75">
        <w:rPr>
          <w:rFonts w:eastAsia="Calibri" w:cs="Times New Roman"/>
          <w:b/>
          <w:color w:val="000000" w:themeColor="text1"/>
          <w:sz w:val="24"/>
          <w:szCs w:val="24"/>
          <w:lang w:eastAsia="ar-SA"/>
        </w:rPr>
        <w:t xml:space="preserve"> </w:t>
      </w:r>
      <w:r w:rsidRPr="00A42F75">
        <w:rPr>
          <w:rFonts w:eastAsia="Calibri" w:cs="Times New Roman"/>
          <w:b/>
          <w:color w:val="000000" w:themeColor="text1"/>
          <w:sz w:val="24"/>
          <w:szCs w:val="24"/>
          <w:lang w:eastAsia="ar-SA"/>
        </w:rPr>
        <w:t xml:space="preserve"> Часть</w:t>
      </w:r>
      <w:proofErr w:type="gramEnd"/>
      <w:r w:rsidRPr="00A42F75">
        <w:rPr>
          <w:rFonts w:eastAsia="Calibri" w:cs="Times New Roman"/>
          <w:b/>
          <w:color w:val="000000" w:themeColor="text1"/>
          <w:sz w:val="24"/>
          <w:szCs w:val="24"/>
          <w:lang w:eastAsia="ar-SA"/>
        </w:rPr>
        <w:t>, формируемая участниками образовательных отношений</w:t>
      </w:r>
      <w:r w:rsidR="002862BF" w:rsidRPr="00A42F75">
        <w:rPr>
          <w:rFonts w:eastAsia="Calibri" w:cs="Times New Roman"/>
          <w:b/>
          <w:color w:val="000000" w:themeColor="text1"/>
          <w:sz w:val="24"/>
          <w:szCs w:val="24"/>
          <w:lang w:eastAsia="ar-SA"/>
        </w:rPr>
        <w:t xml:space="preserve"> в соответствии с ФАОП ДО.</w:t>
      </w:r>
    </w:p>
    <w:tbl>
      <w:tblPr>
        <w:tblStyle w:val="aa"/>
        <w:tblpPr w:leftFromText="180" w:rightFromText="180" w:vertAnchor="text" w:horzAnchor="page" w:tblpX="2788" w:tblpY="98"/>
        <w:tblW w:w="0" w:type="auto"/>
        <w:tblLook w:val="04A0" w:firstRow="1" w:lastRow="0" w:firstColumn="1" w:lastColumn="0" w:noHBand="0" w:noVBand="1"/>
      </w:tblPr>
      <w:tblGrid>
        <w:gridCol w:w="4759"/>
        <w:gridCol w:w="4760"/>
      </w:tblGrid>
      <w:tr w:rsidR="0004370C" w:rsidRPr="00A42F75" w:rsidTr="0004370C">
        <w:tc>
          <w:tcPr>
            <w:tcW w:w="4759" w:type="dxa"/>
          </w:tcPr>
          <w:p w:rsidR="0004370C" w:rsidRPr="00A42F75" w:rsidRDefault="0004370C"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“Мы живем в России” – патриотическое воспитание</w:t>
            </w:r>
          </w:p>
        </w:tc>
        <w:tc>
          <w:tcPr>
            <w:tcW w:w="4760" w:type="dxa"/>
          </w:tcPr>
          <w:p w:rsidR="0004370C" w:rsidRPr="00A42F75" w:rsidRDefault="0004370C"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Зеленова, Осипова </w:t>
            </w:r>
          </w:p>
        </w:tc>
      </w:tr>
      <w:tr w:rsidR="0004370C" w:rsidRPr="00A42F75" w:rsidTr="0004370C">
        <w:tc>
          <w:tcPr>
            <w:tcW w:w="4759" w:type="dxa"/>
          </w:tcPr>
          <w:p w:rsidR="0004370C" w:rsidRPr="00A42F75" w:rsidRDefault="00A2213E"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Музыкальное воспитание в детском саду</w:t>
            </w:r>
          </w:p>
        </w:tc>
        <w:tc>
          <w:tcPr>
            <w:tcW w:w="4760" w:type="dxa"/>
          </w:tcPr>
          <w:p w:rsidR="0004370C" w:rsidRPr="00A42F75" w:rsidRDefault="00A2213E"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Зацепина, Жукова</w:t>
            </w:r>
          </w:p>
        </w:tc>
      </w:tr>
      <w:tr w:rsidR="0004370C" w:rsidRPr="00A42F75" w:rsidTr="0004370C">
        <w:tc>
          <w:tcPr>
            <w:tcW w:w="4759" w:type="dxa"/>
          </w:tcPr>
          <w:p w:rsidR="0004370C" w:rsidRPr="00A42F75" w:rsidRDefault="00A2213E"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Развитие речи в детском саду </w:t>
            </w:r>
          </w:p>
        </w:tc>
        <w:tc>
          <w:tcPr>
            <w:tcW w:w="4760" w:type="dxa"/>
          </w:tcPr>
          <w:p w:rsidR="00A2213E" w:rsidRPr="00A42F75" w:rsidRDefault="00A2213E"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Гербова</w:t>
            </w:r>
          </w:p>
          <w:p w:rsidR="0004370C" w:rsidRPr="00A42F75" w:rsidRDefault="0004370C" w:rsidP="0004370C">
            <w:pPr>
              <w:jc w:val="both"/>
              <w:rPr>
                <w:rFonts w:eastAsia="Times New Roman" w:cs="Times New Roman"/>
                <w:color w:val="000000" w:themeColor="text1"/>
                <w:sz w:val="24"/>
                <w:szCs w:val="24"/>
                <w:lang w:eastAsia="ru-RU"/>
              </w:rPr>
            </w:pPr>
          </w:p>
        </w:tc>
      </w:tr>
      <w:tr w:rsidR="008A5528" w:rsidRPr="00A42F75" w:rsidTr="0004370C">
        <w:tc>
          <w:tcPr>
            <w:tcW w:w="4759" w:type="dxa"/>
          </w:tcPr>
          <w:p w:rsidR="008A5528" w:rsidRPr="00A42F75" w:rsidRDefault="008A5528"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Развитие речи </w:t>
            </w:r>
          </w:p>
        </w:tc>
        <w:tc>
          <w:tcPr>
            <w:tcW w:w="4760" w:type="dxa"/>
          </w:tcPr>
          <w:p w:rsidR="008A5528" w:rsidRPr="00A42F75" w:rsidRDefault="008A5528"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Ушакова</w:t>
            </w:r>
          </w:p>
        </w:tc>
      </w:tr>
      <w:tr w:rsidR="008A5528" w:rsidRPr="00A42F75" w:rsidTr="0004370C">
        <w:tc>
          <w:tcPr>
            <w:tcW w:w="4759" w:type="dxa"/>
          </w:tcPr>
          <w:p w:rsidR="008A5528" w:rsidRPr="00A42F75" w:rsidRDefault="00E83EB7"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 Цветные ладшки”</w:t>
            </w:r>
          </w:p>
        </w:tc>
        <w:tc>
          <w:tcPr>
            <w:tcW w:w="4760" w:type="dxa"/>
          </w:tcPr>
          <w:p w:rsidR="008A5528" w:rsidRPr="00A42F75" w:rsidRDefault="00E83EB7"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Программа художественно- эстетического </w:t>
            </w:r>
            <w:proofErr w:type="gramStart"/>
            <w:r w:rsidRPr="00A42F75">
              <w:rPr>
                <w:rFonts w:eastAsia="Times New Roman" w:cs="Times New Roman"/>
                <w:color w:val="000000" w:themeColor="text1"/>
                <w:sz w:val="24"/>
                <w:szCs w:val="24"/>
                <w:lang w:eastAsia="ru-RU"/>
              </w:rPr>
              <w:t>развития  детей</w:t>
            </w:r>
            <w:proofErr w:type="gramEnd"/>
            <w:r w:rsidRPr="00A42F75">
              <w:rPr>
                <w:rFonts w:eastAsia="Times New Roman" w:cs="Times New Roman"/>
                <w:color w:val="000000" w:themeColor="text1"/>
                <w:sz w:val="24"/>
                <w:szCs w:val="24"/>
                <w:lang w:eastAsia="ru-RU"/>
              </w:rPr>
              <w:t xml:space="preserve"> 2-7 лет в изобразительной деятельности</w:t>
            </w:r>
          </w:p>
        </w:tc>
      </w:tr>
      <w:tr w:rsidR="00D43BE4" w:rsidRPr="00A42F75" w:rsidTr="0004370C">
        <w:tc>
          <w:tcPr>
            <w:tcW w:w="4759" w:type="dxa"/>
          </w:tcPr>
          <w:p w:rsidR="00D43BE4" w:rsidRPr="00A42F75" w:rsidRDefault="00D43BE4"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Математика в детском саду</w:t>
            </w:r>
          </w:p>
        </w:tc>
        <w:tc>
          <w:tcPr>
            <w:tcW w:w="4760" w:type="dxa"/>
          </w:tcPr>
          <w:p w:rsidR="00D43BE4" w:rsidRPr="00A42F75" w:rsidRDefault="00D43BE4"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Новикова</w:t>
            </w:r>
          </w:p>
        </w:tc>
      </w:tr>
      <w:tr w:rsidR="00D43BE4" w:rsidRPr="00A42F75" w:rsidTr="0004370C">
        <w:tc>
          <w:tcPr>
            <w:tcW w:w="4759" w:type="dxa"/>
          </w:tcPr>
          <w:p w:rsidR="00D43BE4" w:rsidRPr="00A42F75" w:rsidRDefault="00D43BE4"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Омирование элементарных представлений.</w:t>
            </w:r>
          </w:p>
        </w:tc>
        <w:tc>
          <w:tcPr>
            <w:tcW w:w="4760" w:type="dxa"/>
          </w:tcPr>
          <w:p w:rsidR="00D43BE4" w:rsidRPr="00A42F75" w:rsidRDefault="00792905" w:rsidP="0004370C">
            <w:pPr>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Пономорева, позина</w:t>
            </w:r>
          </w:p>
        </w:tc>
      </w:tr>
    </w:tbl>
    <w:p w:rsidR="002862BF" w:rsidRPr="00A42F75" w:rsidRDefault="002862BF" w:rsidP="00804DBF">
      <w:pPr>
        <w:spacing w:after="0" w:line="240" w:lineRule="auto"/>
        <w:ind w:firstLine="557"/>
        <w:jc w:val="both"/>
        <w:rPr>
          <w:rFonts w:eastAsia="Times New Roman" w:cs="Times New Roman"/>
          <w:color w:val="000000" w:themeColor="text1"/>
          <w:sz w:val="24"/>
          <w:szCs w:val="24"/>
          <w:lang w:eastAsia="ru-RU"/>
        </w:rPr>
      </w:pPr>
    </w:p>
    <w:p w:rsidR="00C13054" w:rsidRPr="00A42F75" w:rsidRDefault="00C13054" w:rsidP="00804DBF">
      <w:pPr>
        <w:spacing w:after="0" w:line="240" w:lineRule="auto"/>
        <w:ind w:firstLine="557"/>
        <w:jc w:val="both"/>
        <w:rPr>
          <w:rFonts w:eastAsia="Times New Roman" w:cs="Times New Roman"/>
          <w:color w:val="000000" w:themeColor="text1"/>
          <w:sz w:val="24"/>
          <w:szCs w:val="24"/>
          <w:lang w:eastAsia="ru-RU"/>
        </w:rPr>
      </w:pPr>
    </w:p>
    <w:p w:rsidR="00C13054" w:rsidRPr="00A42F75" w:rsidRDefault="00C13054" w:rsidP="00804DBF">
      <w:pPr>
        <w:spacing w:after="0" w:line="240" w:lineRule="auto"/>
        <w:ind w:firstLine="557"/>
        <w:jc w:val="both"/>
        <w:rPr>
          <w:rFonts w:eastAsia="Times New Roman" w:cs="Times New Roman"/>
          <w:color w:val="000000" w:themeColor="text1"/>
          <w:sz w:val="24"/>
          <w:szCs w:val="24"/>
          <w:lang w:eastAsia="ru-RU"/>
        </w:rPr>
      </w:pPr>
    </w:p>
    <w:p w:rsidR="008A5528" w:rsidRPr="00A42F75" w:rsidRDefault="008A5528" w:rsidP="00804DBF">
      <w:pPr>
        <w:spacing w:after="0" w:line="240" w:lineRule="auto"/>
        <w:ind w:firstLine="557"/>
        <w:jc w:val="both"/>
        <w:rPr>
          <w:rFonts w:eastAsia="Times New Roman" w:cs="Times New Roman"/>
          <w:color w:val="000000" w:themeColor="text1"/>
          <w:sz w:val="24"/>
          <w:szCs w:val="24"/>
          <w:lang w:eastAsia="ru-RU"/>
        </w:rPr>
      </w:pPr>
    </w:p>
    <w:p w:rsidR="008A5528" w:rsidRPr="00A42F75" w:rsidRDefault="008A5528" w:rsidP="00804DBF">
      <w:pPr>
        <w:spacing w:after="0" w:line="240" w:lineRule="auto"/>
        <w:ind w:firstLine="557"/>
        <w:jc w:val="both"/>
        <w:rPr>
          <w:rFonts w:eastAsia="Times New Roman" w:cs="Times New Roman"/>
          <w:color w:val="000000" w:themeColor="text1"/>
          <w:sz w:val="24"/>
          <w:szCs w:val="24"/>
          <w:lang w:eastAsia="ru-RU"/>
        </w:rPr>
      </w:pPr>
    </w:p>
    <w:p w:rsidR="008A5528" w:rsidRPr="00A42F75" w:rsidRDefault="008A5528" w:rsidP="00804DBF">
      <w:pPr>
        <w:spacing w:after="0" w:line="240" w:lineRule="auto"/>
        <w:ind w:firstLine="557"/>
        <w:jc w:val="both"/>
        <w:rPr>
          <w:rFonts w:eastAsia="Times New Roman" w:cs="Times New Roman"/>
          <w:color w:val="000000" w:themeColor="text1"/>
          <w:sz w:val="24"/>
          <w:szCs w:val="24"/>
          <w:lang w:eastAsia="ru-RU"/>
        </w:rPr>
      </w:pPr>
    </w:p>
    <w:p w:rsidR="008A5528" w:rsidRPr="00A42F75" w:rsidRDefault="008A5528" w:rsidP="00804DBF">
      <w:pPr>
        <w:spacing w:after="0" w:line="240" w:lineRule="auto"/>
        <w:ind w:firstLine="557"/>
        <w:jc w:val="both"/>
        <w:rPr>
          <w:rFonts w:eastAsia="Times New Roman" w:cs="Times New Roman"/>
          <w:color w:val="000000" w:themeColor="text1"/>
          <w:sz w:val="24"/>
          <w:szCs w:val="24"/>
          <w:lang w:eastAsia="ru-RU"/>
        </w:rPr>
      </w:pPr>
    </w:p>
    <w:p w:rsidR="008A5528" w:rsidRPr="00A42F75" w:rsidRDefault="008A5528" w:rsidP="00804DBF">
      <w:pPr>
        <w:spacing w:after="0" w:line="240" w:lineRule="auto"/>
        <w:ind w:firstLine="557"/>
        <w:jc w:val="both"/>
        <w:rPr>
          <w:rFonts w:eastAsia="Times New Roman" w:cs="Times New Roman"/>
          <w:color w:val="000000" w:themeColor="text1"/>
          <w:sz w:val="24"/>
          <w:szCs w:val="24"/>
          <w:lang w:eastAsia="ru-RU"/>
        </w:rPr>
      </w:pPr>
    </w:p>
    <w:p w:rsidR="00792905" w:rsidRPr="00A42F75" w:rsidRDefault="00792905" w:rsidP="00804DBF">
      <w:pPr>
        <w:spacing w:after="0" w:line="240" w:lineRule="auto"/>
        <w:ind w:firstLine="557"/>
        <w:jc w:val="both"/>
        <w:rPr>
          <w:rFonts w:eastAsia="Times New Roman" w:cs="Times New Roman"/>
          <w:color w:val="000000" w:themeColor="text1"/>
          <w:sz w:val="24"/>
          <w:szCs w:val="24"/>
          <w:lang w:eastAsia="ru-RU"/>
        </w:rPr>
      </w:pPr>
    </w:p>
    <w:p w:rsidR="00792905" w:rsidRPr="00A42F75" w:rsidRDefault="00792905" w:rsidP="00804DBF">
      <w:pPr>
        <w:spacing w:after="0" w:line="240" w:lineRule="auto"/>
        <w:ind w:firstLine="557"/>
        <w:jc w:val="both"/>
        <w:rPr>
          <w:rFonts w:eastAsia="Times New Roman" w:cs="Times New Roman"/>
          <w:color w:val="000000" w:themeColor="text1"/>
          <w:sz w:val="24"/>
          <w:szCs w:val="24"/>
          <w:lang w:eastAsia="ru-RU"/>
        </w:rPr>
      </w:pPr>
    </w:p>
    <w:p w:rsidR="00792905" w:rsidRPr="00A42F75" w:rsidRDefault="00792905" w:rsidP="00804DBF">
      <w:pPr>
        <w:spacing w:after="0" w:line="240" w:lineRule="auto"/>
        <w:ind w:firstLine="557"/>
        <w:jc w:val="both"/>
        <w:rPr>
          <w:rFonts w:eastAsia="Times New Roman" w:cs="Times New Roman"/>
          <w:color w:val="000000" w:themeColor="text1"/>
          <w:sz w:val="24"/>
          <w:szCs w:val="24"/>
          <w:lang w:eastAsia="ru-RU"/>
        </w:rPr>
      </w:pPr>
    </w:p>
    <w:p w:rsidR="00792905" w:rsidRPr="00A42F75" w:rsidRDefault="00792905" w:rsidP="00804DBF">
      <w:pPr>
        <w:spacing w:after="0" w:line="240" w:lineRule="auto"/>
        <w:ind w:firstLine="557"/>
        <w:jc w:val="both"/>
        <w:rPr>
          <w:rFonts w:eastAsia="Times New Roman" w:cs="Times New Roman"/>
          <w:color w:val="000000" w:themeColor="text1"/>
          <w:sz w:val="24"/>
          <w:szCs w:val="24"/>
          <w:lang w:eastAsia="ru-RU"/>
        </w:rPr>
      </w:pPr>
    </w:p>
    <w:p w:rsidR="00792905" w:rsidRPr="00A42F75" w:rsidRDefault="00792905" w:rsidP="00804DBF">
      <w:pPr>
        <w:spacing w:after="0" w:line="240" w:lineRule="auto"/>
        <w:ind w:firstLine="557"/>
        <w:jc w:val="both"/>
        <w:rPr>
          <w:rFonts w:eastAsia="Times New Roman" w:cs="Times New Roman"/>
          <w:color w:val="000000" w:themeColor="text1"/>
          <w:sz w:val="24"/>
          <w:szCs w:val="24"/>
          <w:lang w:eastAsia="ru-RU"/>
        </w:rPr>
      </w:pP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Программа составлена для организации коррекционно-образовательного процесса в группах компенсирующей направленности для детей с тяжёлыми нарушениями речи, имеющих заключение психолого-медико-педагогической комиссии: общее недоразвитие речи. </w:t>
      </w:r>
    </w:p>
    <w:p w:rsidR="00E00967" w:rsidRPr="00A42F75" w:rsidRDefault="00E00967" w:rsidP="00804DBF">
      <w:pPr>
        <w:spacing w:after="0" w:line="240" w:lineRule="auto"/>
        <w:ind w:firstLine="566"/>
        <w:jc w:val="both"/>
        <w:rPr>
          <w:rFonts w:eastAsia="Times New Roman" w:cs="Times New Roman"/>
          <w:b/>
          <w:i/>
          <w:color w:val="000000" w:themeColor="text1"/>
          <w:sz w:val="24"/>
          <w:szCs w:val="24"/>
          <w:lang w:eastAsia="ru-RU"/>
        </w:rPr>
      </w:pPr>
    </w:p>
    <w:p w:rsidR="00207429" w:rsidRPr="00A42F75" w:rsidRDefault="00207429" w:rsidP="00804DBF">
      <w:pPr>
        <w:spacing w:after="0" w:line="240" w:lineRule="auto"/>
        <w:ind w:firstLine="566"/>
        <w:jc w:val="both"/>
        <w:rPr>
          <w:rFonts w:eastAsia="Times New Roman" w:cs="Times New Roman"/>
          <w:b/>
          <w:i/>
          <w:color w:val="000000" w:themeColor="text1"/>
          <w:sz w:val="24"/>
          <w:szCs w:val="24"/>
          <w:lang w:eastAsia="ru-RU"/>
        </w:rPr>
      </w:pPr>
    </w:p>
    <w:p w:rsidR="00C13054" w:rsidRPr="00A42F75"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C13054" w:rsidRPr="00A42F75"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C13054" w:rsidRPr="00A42F75"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C13054" w:rsidRPr="00A42F75"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C13054" w:rsidRPr="00A42F75"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A9282D" w:rsidRPr="00A42F75" w:rsidRDefault="00A9282D" w:rsidP="00804DBF">
      <w:pPr>
        <w:spacing w:after="0" w:line="240" w:lineRule="auto"/>
        <w:ind w:firstLine="566"/>
        <w:jc w:val="both"/>
        <w:rPr>
          <w:rFonts w:eastAsia="Times New Roman" w:cs="Times New Roman"/>
          <w:b/>
          <w:i/>
          <w:color w:val="000000" w:themeColor="text1"/>
          <w:sz w:val="24"/>
          <w:szCs w:val="24"/>
          <w:lang w:eastAsia="ru-RU"/>
        </w:rPr>
      </w:pPr>
      <w:r w:rsidRPr="00A42F75">
        <w:rPr>
          <w:rFonts w:eastAsia="Times New Roman" w:cs="Times New Roman"/>
          <w:b/>
          <w:i/>
          <w:color w:val="000000" w:themeColor="text1"/>
          <w:sz w:val="24"/>
          <w:szCs w:val="24"/>
          <w:lang w:eastAsia="ru-RU"/>
        </w:rPr>
        <w:t xml:space="preserve">Адаптированная образовательная программа разработана на основе программ: </w:t>
      </w:r>
    </w:p>
    <w:p w:rsidR="00A9282D" w:rsidRPr="00A42F75" w:rsidRDefault="00A9282D" w:rsidP="00804DBF">
      <w:pPr>
        <w:keepNext/>
        <w:keepLines/>
        <w:spacing w:after="0" w:line="240" w:lineRule="auto"/>
        <w:ind w:right="13" w:hanging="10"/>
        <w:jc w:val="both"/>
        <w:outlineLvl w:val="0"/>
        <w:rPr>
          <w:rFonts w:eastAsia="Times New Roman" w:cs="Times New Roman"/>
          <w:b/>
          <w:i/>
          <w:color w:val="000000" w:themeColor="text1"/>
          <w:sz w:val="24"/>
          <w:szCs w:val="24"/>
          <w:lang w:eastAsia="ru-RU"/>
        </w:rPr>
      </w:pPr>
      <w:r w:rsidRPr="00A42F75">
        <w:rPr>
          <w:rFonts w:eastAsia="Times New Roman" w:cs="Times New Roman"/>
          <w:i/>
          <w:color w:val="000000" w:themeColor="text1"/>
          <w:sz w:val="24"/>
          <w:szCs w:val="24"/>
          <w:lang w:eastAsia="ru-RU"/>
        </w:rPr>
        <w:t xml:space="preserve">Таблица  </w:t>
      </w:r>
    </w:p>
    <w:tbl>
      <w:tblPr>
        <w:tblW w:w="14274" w:type="dxa"/>
        <w:tblInd w:w="106" w:type="dxa"/>
        <w:tblCellMar>
          <w:top w:w="57" w:type="dxa"/>
          <w:left w:w="106" w:type="dxa"/>
          <w:right w:w="48" w:type="dxa"/>
        </w:tblCellMar>
        <w:tblLook w:val="04A0" w:firstRow="1" w:lastRow="0" w:firstColumn="1" w:lastColumn="0" w:noHBand="0" w:noVBand="1"/>
      </w:tblPr>
      <w:tblGrid>
        <w:gridCol w:w="2144"/>
        <w:gridCol w:w="12130"/>
      </w:tblGrid>
      <w:tr w:rsidR="00A372AA" w:rsidRPr="00A42F75" w:rsidTr="00A372AA">
        <w:trPr>
          <w:trHeight w:val="2152"/>
        </w:trPr>
        <w:tc>
          <w:tcPr>
            <w:tcW w:w="2144" w:type="dxa"/>
            <w:tcBorders>
              <w:top w:val="single" w:sz="4" w:space="0" w:color="000000"/>
              <w:left w:val="single" w:sz="4" w:space="0" w:color="000000"/>
              <w:bottom w:val="single" w:sz="4" w:space="0" w:color="000000"/>
              <w:right w:val="single" w:sz="4" w:space="0" w:color="000000"/>
            </w:tcBorders>
          </w:tcPr>
          <w:p w:rsidR="00A372AA" w:rsidRPr="00A42F75" w:rsidRDefault="00A372AA" w:rsidP="00804DBF">
            <w:pPr>
              <w:spacing w:line="240" w:lineRule="auto"/>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Основные образовательные программы </w:t>
            </w:r>
          </w:p>
        </w:tc>
        <w:tc>
          <w:tcPr>
            <w:tcW w:w="12130" w:type="dxa"/>
            <w:tcBorders>
              <w:top w:val="single" w:sz="4" w:space="0" w:color="000000"/>
              <w:left w:val="single" w:sz="4" w:space="0" w:color="000000"/>
              <w:right w:val="single" w:sz="4" w:space="0" w:color="000000"/>
            </w:tcBorders>
          </w:tcPr>
          <w:p w:rsidR="00A372AA" w:rsidRPr="00A42F75" w:rsidRDefault="00A372AA" w:rsidP="00E00967">
            <w:pPr>
              <w:spacing w:line="240" w:lineRule="auto"/>
              <w:jc w:val="both"/>
              <w:rPr>
                <w:rFonts w:eastAsia="Times New Roman" w:cs="Times New Roman"/>
                <w:color w:val="000000" w:themeColor="text1"/>
                <w:sz w:val="24"/>
                <w:szCs w:val="24"/>
              </w:rPr>
            </w:pPr>
          </w:p>
          <w:p w:rsidR="00A372AA" w:rsidRPr="00A42F75" w:rsidRDefault="00A372AA" w:rsidP="00E00967">
            <w:pPr>
              <w:spacing w:line="240" w:lineRule="auto"/>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ФАОП</w:t>
            </w:r>
          </w:p>
        </w:tc>
      </w:tr>
      <w:tr w:rsidR="007F505D" w:rsidRPr="00A42F75" w:rsidTr="00A372AA">
        <w:trPr>
          <w:trHeight w:val="637"/>
        </w:trPr>
        <w:tc>
          <w:tcPr>
            <w:tcW w:w="2144" w:type="dxa"/>
            <w:tcBorders>
              <w:top w:val="single" w:sz="4" w:space="0" w:color="000000"/>
              <w:left w:val="single" w:sz="4" w:space="0" w:color="000000"/>
              <w:bottom w:val="single" w:sz="4" w:space="0" w:color="000000"/>
              <w:right w:val="single" w:sz="4" w:space="0" w:color="000000"/>
            </w:tcBorders>
          </w:tcPr>
          <w:p w:rsidR="00A9282D" w:rsidRPr="00A42F75" w:rsidRDefault="00A9282D" w:rsidP="00804DBF">
            <w:pPr>
              <w:spacing w:line="240" w:lineRule="auto"/>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Парциальные образовательные программы </w:t>
            </w:r>
          </w:p>
        </w:tc>
        <w:tc>
          <w:tcPr>
            <w:tcW w:w="12130" w:type="dxa"/>
            <w:tcBorders>
              <w:top w:val="single" w:sz="4" w:space="0" w:color="000000"/>
              <w:left w:val="single" w:sz="4" w:space="0" w:color="000000"/>
              <w:bottom w:val="single" w:sz="4" w:space="0" w:color="000000"/>
              <w:right w:val="single" w:sz="4" w:space="0" w:color="000000"/>
            </w:tcBorders>
          </w:tcPr>
          <w:p w:rsidR="00A9282D" w:rsidRPr="00A42F75" w:rsidRDefault="00A9282D" w:rsidP="00E00967">
            <w:pPr>
              <w:spacing w:line="240" w:lineRule="auto"/>
              <w:ind w:right="77" w:hanging="34"/>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Н.В.Нищева – </w:t>
            </w:r>
            <w:proofErr w:type="gramStart"/>
            <w:r w:rsidRPr="00A42F75">
              <w:rPr>
                <w:rFonts w:eastAsia="Times New Roman" w:cs="Times New Roman"/>
                <w:color w:val="000000" w:themeColor="text1"/>
                <w:sz w:val="24"/>
                <w:szCs w:val="24"/>
              </w:rPr>
              <w:t>СПб.:</w:t>
            </w:r>
            <w:proofErr w:type="gramEnd"/>
            <w:r w:rsidRPr="00A42F75">
              <w:rPr>
                <w:rFonts w:eastAsia="Times New Roman" w:cs="Times New Roman"/>
                <w:color w:val="000000" w:themeColor="text1"/>
                <w:sz w:val="24"/>
                <w:szCs w:val="24"/>
              </w:rPr>
              <w:t xml:space="preserve"> ООО «Издательство «ДЕТСТВО-ПРЕСС», 2021.  </w:t>
            </w:r>
          </w:p>
          <w:p w:rsidR="002F1833" w:rsidRPr="00A42F75" w:rsidRDefault="00041886" w:rsidP="00E00967">
            <w:pPr>
              <w:spacing w:line="240" w:lineRule="auto"/>
              <w:ind w:right="77" w:hanging="34"/>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Парциальные </w:t>
            </w:r>
            <w:r w:rsidR="00FE0538" w:rsidRPr="00A42F75">
              <w:rPr>
                <w:rFonts w:eastAsia="Times New Roman" w:cs="Times New Roman"/>
                <w:color w:val="000000" w:themeColor="text1"/>
                <w:sz w:val="24"/>
                <w:szCs w:val="24"/>
              </w:rPr>
              <w:t>общеобразовательная программа дошкольного образования</w:t>
            </w:r>
            <w:proofErr w:type="gramStart"/>
            <w:r w:rsidR="00FE0538" w:rsidRPr="00A42F75">
              <w:rPr>
                <w:rFonts w:eastAsia="Times New Roman" w:cs="Times New Roman"/>
                <w:color w:val="000000" w:themeColor="text1"/>
                <w:sz w:val="24"/>
                <w:szCs w:val="24"/>
              </w:rPr>
              <w:t>.</w:t>
            </w:r>
            <w:r w:rsidR="00B40283" w:rsidRPr="00A42F75">
              <w:rPr>
                <w:rFonts w:eastAsia="Times New Roman" w:cs="Times New Roman"/>
                <w:color w:val="000000" w:themeColor="text1"/>
                <w:sz w:val="24"/>
                <w:szCs w:val="24"/>
              </w:rPr>
              <w:t>”От</w:t>
            </w:r>
            <w:proofErr w:type="gramEnd"/>
            <w:r w:rsidR="00B40283" w:rsidRPr="00A42F75">
              <w:rPr>
                <w:rFonts w:eastAsia="Times New Roman" w:cs="Times New Roman"/>
                <w:color w:val="000000" w:themeColor="text1"/>
                <w:sz w:val="24"/>
                <w:szCs w:val="24"/>
              </w:rPr>
              <w:t xml:space="preserve"> звука к букве. Формирование звуковой-синтетической активности дошкольников как предпосылки обучения грамоте”</w:t>
            </w:r>
            <w:r w:rsidR="009A0A68" w:rsidRPr="00A42F75">
              <w:rPr>
                <w:rFonts w:eastAsia="Times New Roman" w:cs="Times New Roman"/>
                <w:color w:val="000000" w:themeColor="text1"/>
                <w:sz w:val="24"/>
                <w:szCs w:val="24"/>
              </w:rPr>
              <w:t xml:space="preserve"> </w:t>
            </w:r>
            <w:proofErr w:type="gramStart"/>
            <w:r w:rsidR="00B46CEE" w:rsidRPr="00A42F75">
              <w:rPr>
                <w:rFonts w:eastAsia="Times New Roman" w:cs="Times New Roman"/>
                <w:color w:val="000000" w:themeColor="text1"/>
                <w:sz w:val="24"/>
                <w:szCs w:val="24"/>
              </w:rPr>
              <w:t>Е.В.Колесникова.</w:t>
            </w:r>
            <w:r w:rsidR="00BA0CC2" w:rsidRPr="00A42F75">
              <w:rPr>
                <w:rFonts w:eastAsia="Times New Roman" w:cs="Times New Roman"/>
                <w:color w:val="000000" w:themeColor="text1"/>
                <w:sz w:val="24"/>
                <w:szCs w:val="24"/>
              </w:rPr>
              <w:t>-</w:t>
            </w:r>
            <w:proofErr w:type="gramEnd"/>
            <w:r w:rsidR="00BA0CC2" w:rsidRPr="00A42F75">
              <w:rPr>
                <w:rFonts w:eastAsia="Times New Roman" w:cs="Times New Roman"/>
                <w:color w:val="000000" w:themeColor="text1"/>
                <w:sz w:val="24"/>
                <w:szCs w:val="24"/>
              </w:rPr>
              <w:t xml:space="preserve">Изд.3-е, доп. и </w:t>
            </w:r>
            <w:r w:rsidR="003202AF" w:rsidRPr="00A42F75">
              <w:rPr>
                <w:rFonts w:eastAsia="Times New Roman" w:cs="Times New Roman"/>
                <w:color w:val="000000" w:themeColor="text1"/>
                <w:sz w:val="24"/>
                <w:szCs w:val="24"/>
              </w:rPr>
              <w:t xml:space="preserve">перераб./Е.В.Колесникова. -М.: Издательство </w:t>
            </w:r>
            <w:r w:rsidR="002D2835" w:rsidRPr="00A42F75">
              <w:rPr>
                <w:rFonts w:eastAsia="Times New Roman" w:cs="Times New Roman"/>
                <w:color w:val="000000" w:themeColor="text1"/>
                <w:sz w:val="24"/>
                <w:szCs w:val="24"/>
              </w:rPr>
              <w:t xml:space="preserve">«Ювента», </w:t>
            </w:r>
            <w:proofErr w:type="gramStart"/>
            <w:r w:rsidR="002D2835" w:rsidRPr="00A42F75">
              <w:rPr>
                <w:rFonts w:eastAsia="Times New Roman" w:cs="Times New Roman"/>
                <w:color w:val="000000" w:themeColor="text1"/>
                <w:sz w:val="24"/>
                <w:szCs w:val="24"/>
              </w:rPr>
              <w:t>2016.-</w:t>
            </w:r>
            <w:proofErr w:type="gramEnd"/>
            <w:r w:rsidR="002D2835" w:rsidRPr="00A42F75">
              <w:rPr>
                <w:rFonts w:eastAsia="Times New Roman" w:cs="Times New Roman"/>
                <w:color w:val="000000" w:themeColor="text1"/>
                <w:sz w:val="24"/>
                <w:szCs w:val="24"/>
              </w:rPr>
              <w:t>64с.</w:t>
            </w:r>
          </w:p>
        </w:tc>
      </w:tr>
    </w:tbl>
    <w:p w:rsidR="00BA70EE" w:rsidRPr="00A42F75" w:rsidRDefault="00BA70EE" w:rsidP="00804DBF">
      <w:pPr>
        <w:spacing w:after="0" w:line="240" w:lineRule="auto"/>
        <w:jc w:val="both"/>
        <w:rPr>
          <w:rFonts w:eastAsia="Times New Roman" w:cs="Times New Roman"/>
          <w:color w:val="000000" w:themeColor="text1"/>
          <w:sz w:val="24"/>
          <w:szCs w:val="24"/>
          <w:lang w:eastAsia="ru-RU"/>
        </w:rPr>
      </w:pPr>
    </w:p>
    <w:p w:rsidR="002862BF" w:rsidRPr="00A42F75" w:rsidRDefault="00BA70EE" w:rsidP="00804DBF">
      <w:pPr>
        <w:spacing w:after="0" w:line="240" w:lineRule="auto"/>
        <w:jc w:val="both"/>
        <w:rPr>
          <w:rFonts w:eastAsia="Times New Roman" w:cs="Times New Roman"/>
          <w:b/>
          <w:color w:val="000000" w:themeColor="text1"/>
          <w:sz w:val="24"/>
          <w:szCs w:val="24"/>
          <w:lang w:eastAsia="ru-RU"/>
        </w:rPr>
      </w:pPr>
      <w:r w:rsidRPr="00A42F75">
        <w:rPr>
          <w:rFonts w:eastAsia="Times New Roman" w:cs="Times New Roman"/>
          <w:b/>
          <w:color w:val="000000" w:themeColor="text1"/>
          <w:sz w:val="24"/>
          <w:szCs w:val="24"/>
          <w:lang w:eastAsia="ru-RU"/>
        </w:rPr>
        <w:t xml:space="preserve">       а)</w:t>
      </w:r>
      <w:r w:rsidR="002862BF" w:rsidRPr="00A42F75">
        <w:rPr>
          <w:rFonts w:eastAsia="Times New Roman" w:cs="Times New Roman"/>
          <w:b/>
          <w:color w:val="000000" w:themeColor="text1"/>
          <w:sz w:val="24"/>
          <w:szCs w:val="24"/>
          <w:lang w:eastAsia="ru-RU"/>
        </w:rPr>
        <w:t xml:space="preserve"> Цели и задачи АОП для детей с ТНР. </w:t>
      </w:r>
    </w:p>
    <w:p w:rsidR="00A9282D"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Целью </w:t>
      </w:r>
      <w:r w:rsidR="00A9282D" w:rsidRPr="00A42F75">
        <w:rPr>
          <w:rFonts w:eastAsia="Times New Roman" w:cs="Times New Roman"/>
          <w:color w:val="000000" w:themeColor="text1"/>
          <w:sz w:val="24"/>
          <w:szCs w:val="24"/>
          <w:lang w:eastAsia="ru-RU"/>
        </w:rPr>
        <w:t xml:space="preserve">адаптированной основной образовательной программы дошкольного образования для детей с тяжелыми нарушениями речи (общим недоразвитием речи) (далее – Программа)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тяжёлыми нарушениями речи (ТНР). </w:t>
      </w:r>
    </w:p>
    <w:p w:rsidR="00A9282D" w:rsidRPr="00A42F75" w:rsidRDefault="00A9282D"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Цели  Программы достигаются через решение следующих </w:t>
      </w:r>
      <w:r w:rsidRPr="00A42F75">
        <w:rPr>
          <w:rFonts w:eastAsia="Times New Roman" w:cs="Times New Roman"/>
          <w:b/>
          <w:color w:val="000000" w:themeColor="text1"/>
          <w:sz w:val="24"/>
          <w:szCs w:val="24"/>
          <w:u w:val="single" w:color="000000"/>
          <w:lang w:eastAsia="ru-RU"/>
        </w:rPr>
        <w:t>задач:</w:t>
      </w:r>
      <w:r w:rsidRPr="00A42F75">
        <w:rPr>
          <w:rFonts w:eastAsia="Times New Roman" w:cs="Times New Roman"/>
          <w:color w:val="000000" w:themeColor="text1"/>
          <w:sz w:val="24"/>
          <w:szCs w:val="24"/>
          <w:lang w:eastAsia="ru-RU"/>
        </w:rPr>
        <w:t xml:space="preserve">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реализация адаптированной основной образовательной программы;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коррекция недостатков психофизического развития детей с ТНР;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охрана и укрепление физического и психического здоровья детей с ТНР, в том числе их эмоционального благополучия;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 xml:space="preserve">обеспечение равных возможностей для полноценного развития ребёнка с ТНР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создание благоприятных условий развития детей с ТНР в соответствии с их возрастными психофизиологическими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формирование общей культуры личности детей с ТНР,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формирование социокультурной среды для детей с ТНР, соответствующей возрастным, индивидуальным, психологическим и физиологическим особенностям развития;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 </w:t>
      </w:r>
    </w:p>
    <w:p w:rsidR="00A9282D" w:rsidRPr="00A42F75"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обеспечение преемственности целей, задач и содержания дошкольного общего и начального общего образования. </w:t>
      </w:r>
    </w:p>
    <w:p w:rsidR="00A9282D" w:rsidRPr="00A42F75" w:rsidRDefault="00A9282D"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p>
    <w:p w:rsidR="00A9282D" w:rsidRPr="00A42F75" w:rsidRDefault="00BA70EE" w:rsidP="00804DBF">
      <w:pPr>
        <w:spacing w:after="0" w:line="240" w:lineRule="auto"/>
        <w:ind w:hanging="10"/>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   б)</w:t>
      </w:r>
      <w:r w:rsidR="00A9282D" w:rsidRPr="00A42F75">
        <w:rPr>
          <w:rFonts w:eastAsia="Times New Roman" w:cs="Times New Roman"/>
          <w:b/>
          <w:color w:val="000000" w:themeColor="text1"/>
          <w:sz w:val="24"/>
          <w:szCs w:val="24"/>
          <w:lang w:eastAsia="ru-RU"/>
        </w:rPr>
        <w:t xml:space="preserve"> Принципы и подходы к формированию Программы </w:t>
      </w:r>
    </w:p>
    <w:p w:rsidR="00A9282D" w:rsidRPr="00A42F75"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 соответствии с Федеральным государственным образовательным стандартом дошкольного образования </w:t>
      </w:r>
      <w:r w:rsidR="00BA70EE" w:rsidRPr="00A42F75">
        <w:rPr>
          <w:rFonts w:eastAsia="Times New Roman" w:cs="Times New Roman"/>
          <w:color w:val="000000" w:themeColor="text1"/>
          <w:sz w:val="24"/>
          <w:szCs w:val="24"/>
          <w:lang w:eastAsia="ru-RU"/>
        </w:rPr>
        <w:t xml:space="preserve"> и ФАОП п</w:t>
      </w:r>
      <w:r w:rsidRPr="00A42F75">
        <w:rPr>
          <w:rFonts w:eastAsia="Times New Roman" w:cs="Times New Roman"/>
          <w:color w:val="000000" w:themeColor="text1"/>
          <w:sz w:val="24"/>
          <w:szCs w:val="24"/>
          <w:lang w:eastAsia="ru-RU"/>
        </w:rPr>
        <w:t xml:space="preserve">рограмма построена на следующих </w:t>
      </w:r>
      <w:r w:rsidRPr="00A42F75">
        <w:rPr>
          <w:rFonts w:eastAsia="Times New Roman" w:cs="Times New Roman"/>
          <w:i/>
          <w:color w:val="000000" w:themeColor="text1"/>
          <w:sz w:val="24"/>
          <w:szCs w:val="24"/>
          <w:u w:val="single" w:color="000000"/>
          <w:lang w:eastAsia="ru-RU"/>
        </w:rPr>
        <w:t>принципах</w:t>
      </w:r>
      <w:r w:rsidRPr="00A42F75">
        <w:rPr>
          <w:rFonts w:eastAsia="Times New Roman" w:cs="Times New Roman"/>
          <w:color w:val="000000" w:themeColor="text1"/>
          <w:sz w:val="24"/>
          <w:szCs w:val="24"/>
          <w:lang w:eastAsia="ru-RU"/>
        </w:rPr>
        <w:t xml:space="preserve">: </w:t>
      </w:r>
    </w:p>
    <w:p w:rsidR="00A9282D" w:rsidRPr="00A42F75"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-поддержка разнообразия детства;  </w:t>
      </w:r>
    </w:p>
    <w:p w:rsidR="00A9282D" w:rsidRPr="00A42F75"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-сохранение уникальности и самоценности детства как важного этапа в общем развитии человека;  </w:t>
      </w:r>
    </w:p>
    <w:p w:rsidR="00A9282D" w:rsidRPr="00A42F75"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-позитивная социализация ребенка;  </w:t>
      </w:r>
    </w:p>
    <w:p w:rsidR="00A9282D" w:rsidRPr="00A42F75"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организации) и детей; </w:t>
      </w:r>
    </w:p>
    <w:p w:rsidR="00A9282D" w:rsidRPr="00A42F75"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-индивидуализация дошкольного образования -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9282D" w:rsidRPr="00A42F75"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A9282D" w:rsidRPr="00A42F75" w:rsidRDefault="00A9282D" w:rsidP="00804DBF">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-поддержка инициативы детей в различных видах деятельности; </w:t>
      </w:r>
    </w:p>
    <w:p w:rsidR="00A9282D" w:rsidRPr="00A42F75" w:rsidRDefault="00A9282D" w:rsidP="00804DBF">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-сотрудничество Организации с семьёй; </w:t>
      </w:r>
    </w:p>
    <w:p w:rsidR="00A9282D" w:rsidRPr="00A42F75" w:rsidRDefault="00A9282D" w:rsidP="00804DBF">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-приобщение детей к социокультурным нормам, традициям семьи, общества и государства; </w:t>
      </w:r>
    </w:p>
    <w:p w:rsidR="00A9282D" w:rsidRPr="00A42F75" w:rsidRDefault="00A9282D" w:rsidP="00804DBF">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 xml:space="preserve">      -формирование познавательных интересов и познавательных действий ребенка в различных видах деятельности; </w:t>
      </w:r>
    </w:p>
    <w:p w:rsidR="00A9282D" w:rsidRPr="00A42F75" w:rsidRDefault="00A9282D" w:rsidP="00804DBF">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-возрастная адекватность дошкольного образования (соответствие условий, требований, методов возрасту и особенностям развития); </w:t>
      </w:r>
    </w:p>
    <w:p w:rsidR="00A9282D" w:rsidRPr="00A42F75" w:rsidRDefault="00A9282D" w:rsidP="00804DBF">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-учёт этнокультурной ситуации развития детей»; </w:t>
      </w:r>
    </w:p>
    <w:p w:rsidR="00A9282D" w:rsidRPr="00A42F75" w:rsidRDefault="00A9282D" w:rsidP="00804DBF">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внутренних ресурсов и вариативных программ дополнительного образования детей для обогащения детского развития; </w:t>
      </w:r>
    </w:p>
    <w:p w:rsidR="00A9282D" w:rsidRPr="00A42F75" w:rsidRDefault="00A9282D" w:rsidP="00484EE9">
      <w:pPr>
        <w:numPr>
          <w:ilvl w:val="0"/>
          <w:numId w:val="6"/>
        </w:numPr>
        <w:spacing w:after="0" w:line="240" w:lineRule="auto"/>
        <w:ind w:left="0"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2862BF" w:rsidRPr="00A42F75" w:rsidRDefault="00BA70EE" w:rsidP="00804DBF">
      <w:pPr>
        <w:spacing w:after="0" w:line="240" w:lineRule="auto"/>
        <w:ind w:hanging="10"/>
        <w:jc w:val="both"/>
        <w:rPr>
          <w:rFonts w:eastAsia="Times New Roman" w:cs="Times New Roman"/>
          <w:b/>
          <w:color w:val="000000" w:themeColor="text1"/>
          <w:sz w:val="24"/>
          <w:szCs w:val="24"/>
          <w:lang w:eastAsia="ru-RU"/>
        </w:rPr>
      </w:pPr>
      <w:r w:rsidRPr="00A42F75">
        <w:rPr>
          <w:rFonts w:eastAsia="Times New Roman" w:cs="Times New Roman"/>
          <w:b/>
          <w:color w:val="000000" w:themeColor="text1"/>
          <w:sz w:val="24"/>
          <w:szCs w:val="24"/>
          <w:lang w:eastAsia="ru-RU"/>
        </w:rPr>
        <w:t xml:space="preserve">   </w:t>
      </w:r>
    </w:p>
    <w:p w:rsidR="00A9282D" w:rsidRPr="00A42F75" w:rsidRDefault="00BA70EE" w:rsidP="00804DBF">
      <w:pPr>
        <w:spacing w:after="0" w:line="240" w:lineRule="auto"/>
        <w:ind w:hanging="10"/>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    </w:t>
      </w:r>
      <w:r w:rsidR="00A9282D" w:rsidRPr="00A42F75">
        <w:rPr>
          <w:rFonts w:eastAsia="Times New Roman" w:cs="Times New Roman"/>
          <w:b/>
          <w:color w:val="000000" w:themeColor="text1"/>
          <w:sz w:val="24"/>
          <w:szCs w:val="24"/>
          <w:lang w:eastAsia="ru-RU"/>
        </w:rPr>
        <w:t>Принципы работы с детьми ОВЗ:</w:t>
      </w:r>
      <w:r w:rsidR="00A9282D" w:rsidRPr="00A42F75">
        <w:rPr>
          <w:rFonts w:eastAsia="Times New Roman" w:cs="Times New Roman"/>
          <w:color w:val="000000" w:themeColor="text1"/>
          <w:sz w:val="24"/>
          <w:szCs w:val="24"/>
          <w:lang w:eastAsia="ru-RU"/>
        </w:rPr>
        <w:t xml:space="preserve"> </w:t>
      </w:r>
    </w:p>
    <w:p w:rsidR="00A9282D" w:rsidRPr="00A42F75"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-своевременность коррекции отклонений в развитии; учёт общих, специфических и индивидуальных особенностей развития детей с ОВЗ; </w:t>
      </w:r>
    </w:p>
    <w:p w:rsidR="00A9282D" w:rsidRPr="00A42F75"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 </w:t>
      </w:r>
    </w:p>
    <w:p w:rsidR="00A9282D" w:rsidRPr="00A42F75"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проведение всех мероприятий на основе максимально сохранных в своём развитии анализаторов, функций и систем ребёнка с ОВЗ с коррекцией дефектных; осуществление комплексного (клинико-физиологический, психолого-педагогический) подхода к диагностике и коррекционной помощи детям с ОВЗ; </w:t>
      </w:r>
    </w:p>
    <w:p w:rsidR="00A9282D" w:rsidRPr="00A42F75"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 </w:t>
      </w:r>
    </w:p>
    <w:p w:rsidR="00A9282D" w:rsidRPr="00A42F75"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 и методов работы с детьми, оригинальных наглядных пособий, наполняемости групп и методики индивидуально-подгруппового обучения; </w:t>
      </w:r>
    </w:p>
    <w:p w:rsidR="00A9282D" w:rsidRPr="00A42F75"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осуществление деятельностного подхода к коррекции недостатков психофизического развития у детей с ОВЗ (проведение коррекционных мероприятий в процессе осуществления деятельности детей); обеспечение системы работы по социально-бытовой адаптации и самореализации детей с ОВЗ; </w:t>
      </w:r>
    </w:p>
    <w:p w:rsidR="00A9282D" w:rsidRPr="00A42F75"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обеспечение оптимальных условий для длительной медико-психологической реабилитации детей с ОВЗ.</w:t>
      </w:r>
    </w:p>
    <w:p w:rsidR="00A9282D" w:rsidRPr="00A42F75" w:rsidRDefault="00A9282D" w:rsidP="00804DBF">
      <w:pPr>
        <w:spacing w:after="0" w:line="240" w:lineRule="auto"/>
        <w:ind w:right="252"/>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r w:rsidRPr="00A42F75">
        <w:rPr>
          <w:rFonts w:eastAsia="Times New Roman" w:cs="Times New Roman"/>
          <w:b/>
          <w:color w:val="000000" w:themeColor="text1"/>
          <w:sz w:val="24"/>
          <w:szCs w:val="24"/>
          <w:lang w:eastAsia="ru-RU"/>
        </w:rPr>
        <w:t>Подходы:</w:t>
      </w:r>
      <w:r w:rsidRPr="00A42F75">
        <w:rPr>
          <w:rFonts w:eastAsia="Times New Roman" w:cs="Times New Roman"/>
          <w:color w:val="000000" w:themeColor="text1"/>
          <w:sz w:val="24"/>
          <w:szCs w:val="24"/>
          <w:lang w:eastAsia="ru-RU"/>
        </w:rPr>
        <w:t xml:space="preserve"> </w:t>
      </w:r>
    </w:p>
    <w:p w:rsidR="00A9282D" w:rsidRPr="00A42F75" w:rsidRDefault="00A9282D" w:rsidP="00484EE9">
      <w:pPr>
        <w:numPr>
          <w:ilvl w:val="0"/>
          <w:numId w:val="7"/>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Личностно-ориентированный подход: </w:t>
      </w:r>
      <w:r w:rsidR="00E00967" w:rsidRPr="00A42F75">
        <w:rPr>
          <w:rFonts w:eastAsia="Times New Roman" w:cs="Times New Roman"/>
          <w:color w:val="000000" w:themeColor="text1"/>
          <w:sz w:val="24"/>
          <w:szCs w:val="24"/>
          <w:lang w:eastAsia="ru-RU"/>
        </w:rPr>
        <w:t xml:space="preserve">  </w:t>
      </w:r>
      <w:r w:rsidRPr="00A42F75">
        <w:rPr>
          <w:rFonts w:eastAsia="Times New Roman" w:cs="Times New Roman"/>
          <w:color w:val="000000" w:themeColor="text1"/>
          <w:sz w:val="24"/>
          <w:szCs w:val="24"/>
          <w:lang w:eastAsia="ru-RU"/>
        </w:rPr>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w:t>
      </w:r>
      <w:r w:rsidRPr="00A42F75">
        <w:rPr>
          <w:rFonts w:eastAsia="Times New Roman" w:cs="Times New Roman"/>
          <w:color w:val="000000" w:themeColor="text1"/>
          <w:sz w:val="24"/>
          <w:szCs w:val="24"/>
          <w:lang w:eastAsia="ru-RU"/>
        </w:rPr>
        <w:lastRenderedPageBreak/>
        <w:t xml:space="preserve">природного потенциала, обеспечение комфортных, бесконфликтных и безопасных условий развития воспитанников; целостное развитие дошкольников и готовность личности к дальнейшему развитию, поддержка инициативы детей в различных видах деятельности, психологическая защищённость ребёнка, обеспечение эмоционального комфорта, создание условий для самореализации;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 </w:t>
      </w:r>
    </w:p>
    <w:p w:rsidR="00E00967" w:rsidRPr="00A42F75" w:rsidRDefault="00E00967" w:rsidP="00E00967">
      <w:pPr>
        <w:spacing w:after="0" w:line="240" w:lineRule="auto"/>
        <w:ind w:right="252"/>
        <w:jc w:val="both"/>
        <w:rPr>
          <w:rFonts w:eastAsia="Times New Roman" w:cs="Times New Roman"/>
          <w:color w:val="000000" w:themeColor="text1"/>
          <w:sz w:val="24"/>
          <w:szCs w:val="24"/>
          <w:lang w:eastAsia="ru-RU"/>
        </w:rPr>
      </w:pPr>
    </w:p>
    <w:p w:rsidR="00A9282D" w:rsidRPr="00A42F75" w:rsidRDefault="00A9282D" w:rsidP="00484EE9">
      <w:pPr>
        <w:numPr>
          <w:ilvl w:val="0"/>
          <w:numId w:val="7"/>
        </w:numPr>
        <w:spacing w:after="0" w:line="240" w:lineRule="auto"/>
        <w:ind w:left="0" w:right="252" w:hanging="360"/>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Системно-деятельный подход: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 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 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 </w:t>
      </w:r>
    </w:p>
    <w:p w:rsidR="00C02379" w:rsidRPr="00A42F75" w:rsidRDefault="00C02379"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         Программа строится на основе общих закономерностей развития личности детей дошкольного возраста с ТНР с учетом сенситивных периодов в развитии. </w:t>
      </w:r>
    </w:p>
    <w:p w:rsidR="00C02379" w:rsidRPr="00A42F75" w:rsidRDefault="00C02379"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         Дети с недостатками в речевом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FF210F" w:rsidRPr="00A42F75" w:rsidRDefault="00FF210F" w:rsidP="00804DBF">
      <w:pPr>
        <w:spacing w:after="0" w:line="240" w:lineRule="auto"/>
        <w:jc w:val="both"/>
        <w:rPr>
          <w:rFonts w:eastAsia="Times New Roman" w:cs="Times New Roman"/>
          <w:b/>
          <w:color w:val="000000" w:themeColor="text1"/>
          <w:sz w:val="24"/>
          <w:szCs w:val="24"/>
          <w:lang w:eastAsia="ru-RU"/>
        </w:rPr>
      </w:pPr>
    </w:p>
    <w:p w:rsidR="00BA70EE" w:rsidRPr="00A42F75" w:rsidRDefault="00551F5B"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в) </w:t>
      </w:r>
      <w:r w:rsidR="00BA70EE" w:rsidRPr="00A42F75">
        <w:rPr>
          <w:rFonts w:eastAsia="Times New Roman" w:cs="Times New Roman"/>
          <w:b/>
          <w:color w:val="000000" w:themeColor="text1"/>
          <w:sz w:val="24"/>
          <w:szCs w:val="24"/>
          <w:lang w:eastAsia="ru-RU"/>
        </w:rPr>
        <w:t>Особенности развития детей с тяжёлыми нарушениями речи (ТНР)</w:t>
      </w:r>
      <w:r w:rsidR="00BA70EE" w:rsidRPr="00A42F75">
        <w:rPr>
          <w:rFonts w:eastAsia="Times New Roman" w:cs="Times New Roman"/>
          <w:color w:val="000000" w:themeColor="text1"/>
          <w:sz w:val="24"/>
          <w:szCs w:val="24"/>
          <w:lang w:eastAsia="ru-RU"/>
        </w:rPr>
        <w:t xml:space="preserve"> </w:t>
      </w:r>
    </w:p>
    <w:p w:rsidR="00BA70EE"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Формирование сенсорной, интеллектуальной и аффективно-волевой сферы </w:t>
      </w:r>
    </w:p>
    <w:p w:rsidR="00BA70EE"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Для детей с общим недоразвитием речи характерен низкий уровень развития основных свойств внимания. У ряда детей отмечается недостаточная его устойчивость, ограниченные возможности распределения. </w:t>
      </w:r>
    </w:p>
    <w:p w:rsidR="00BA70EE"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Речевая недостаточность сказывается и на развитии памяти. При относительно сохранной смысловой, логической памяти у таких детей заметно снижены вербальная память и продуктивность запоминания по сравнению с нормально говорящими детьми. Дети часто забывают сложные инструкции (трех – четырехступенчатые), опускают некоторые их элементы и меняют последовательность предложенных заданий. Нередки ошибки дублирования при описании предметов, картинок. </w:t>
      </w:r>
    </w:p>
    <w:p w:rsidR="00BA70EE"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 xml:space="preserve">     У ряда детей отмечается низкая активность припоминания, которая сочетается с ограниченными возможностями развития познавательной деятельности. </w:t>
      </w:r>
    </w:p>
    <w:p w:rsidR="00BA70EE"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 </w:t>
      </w:r>
    </w:p>
    <w:p w:rsidR="00BA70EE"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Детям с ТНР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которое выражается в плохой координации сложных движений, снижении скорости и ловкости. Затруднено выполнение движение по словесной, особенно многоступенчатым инструкциям. Также наблюдаются особенности в формировании мелкой моторики рук, а именно в недостаточной координации пальцев рук. Данные отклонения в двигательной сфере наиболее ярко проявляются у детей с дизартрией. </w:t>
      </w:r>
    </w:p>
    <w:p w:rsidR="00BA70EE"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воспитателей, родителей и пр. </w:t>
      </w:r>
    </w:p>
    <w:p w:rsidR="00BA70EE"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Вне специального внимания к их речи эти дети с ТНР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обуславливает сниженную коммуникативную направленность их речи. Дети не уверенны в себе, затрудняются выражать свои чувства, эмоционально неустойчивы, тревожны. </w:t>
      </w:r>
    </w:p>
    <w:p w:rsidR="00551F5B" w:rsidRPr="00A42F75" w:rsidRDefault="00BA70EE"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Для детей с ТНР характерна повышенная утомляемость. У большинства детей много сопутствующих медицинских диагнозов, многие наблюдаются у невролога (ППЦНС, ВСД, синдром гипервозбудимости, синдром внутричерепной гипертензии, дислалия, стертая форма дизартрии и др.) В связи с этим наблюдаются неконструктивные способы реагирования на различные ситуации: слезы, отказы, агрессия, обида. </w:t>
      </w:r>
    </w:p>
    <w:p w:rsidR="00BA70EE" w:rsidRPr="00A42F75" w:rsidRDefault="00551F5B" w:rsidP="00804DBF">
      <w:pPr>
        <w:spacing w:after="0" w:line="240" w:lineRule="auto"/>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w:t>
      </w:r>
      <w:r w:rsidR="00BA70EE" w:rsidRPr="00A42F75">
        <w:rPr>
          <w:rFonts w:eastAsia="Times New Roman" w:cs="Times New Roman"/>
          <w:b/>
          <w:color w:val="000000" w:themeColor="text1"/>
          <w:sz w:val="24"/>
          <w:szCs w:val="24"/>
          <w:lang w:eastAsia="ru-RU"/>
        </w:rPr>
        <w:t xml:space="preserve">Психолого-педагогические  характеристики особенностей развития детей с ТНР  </w:t>
      </w:r>
    </w:p>
    <w:p w:rsidR="00BA70EE" w:rsidRPr="00A42F75" w:rsidRDefault="00BA70EE" w:rsidP="00804DBF">
      <w:pPr>
        <w:widowControl w:val="0"/>
        <w:autoSpaceDE w:val="0"/>
        <w:autoSpaceDN w:val="0"/>
        <w:spacing w:after="0" w:line="240" w:lineRule="auto"/>
        <w:jc w:val="both"/>
        <w:rPr>
          <w:rFonts w:eastAsia="Times New Roman" w:cs="Times New Roman"/>
          <w:b/>
          <w:color w:val="000000" w:themeColor="text1"/>
          <w:sz w:val="24"/>
          <w:szCs w:val="24"/>
        </w:rPr>
      </w:pPr>
      <w:r w:rsidRPr="00A42F75">
        <w:rPr>
          <w:rFonts w:eastAsia="Times New Roman" w:cs="Times New Roman"/>
          <w:b/>
          <w:color w:val="000000" w:themeColor="text1"/>
          <w:sz w:val="24"/>
          <w:szCs w:val="24"/>
        </w:rPr>
        <w:t>Особенности</w:t>
      </w:r>
      <w:r w:rsidRPr="00A42F75">
        <w:rPr>
          <w:rFonts w:eastAsia="Times New Roman" w:cs="Times New Roman"/>
          <w:b/>
          <w:color w:val="000000" w:themeColor="text1"/>
          <w:spacing w:val="-1"/>
          <w:sz w:val="24"/>
          <w:szCs w:val="24"/>
        </w:rPr>
        <w:t xml:space="preserve"> </w:t>
      </w:r>
      <w:r w:rsidRPr="00A42F75">
        <w:rPr>
          <w:rFonts w:eastAsia="Times New Roman" w:cs="Times New Roman"/>
          <w:b/>
          <w:color w:val="000000" w:themeColor="text1"/>
          <w:sz w:val="24"/>
          <w:szCs w:val="24"/>
        </w:rPr>
        <w:t>развития</w:t>
      </w:r>
      <w:r w:rsidRPr="00A42F75">
        <w:rPr>
          <w:rFonts w:eastAsia="Times New Roman" w:cs="Times New Roman"/>
          <w:b/>
          <w:color w:val="000000" w:themeColor="text1"/>
          <w:spacing w:val="1"/>
          <w:sz w:val="24"/>
          <w:szCs w:val="24"/>
        </w:rPr>
        <w:t xml:space="preserve"> </w:t>
      </w:r>
      <w:r w:rsidRPr="00A42F75">
        <w:rPr>
          <w:rFonts w:eastAsia="Times New Roman" w:cs="Times New Roman"/>
          <w:b/>
          <w:color w:val="000000" w:themeColor="text1"/>
          <w:sz w:val="24"/>
          <w:szCs w:val="24"/>
        </w:rPr>
        <w:t>детей</w:t>
      </w:r>
      <w:r w:rsidRPr="00A42F75">
        <w:rPr>
          <w:rFonts w:eastAsia="Times New Roman" w:cs="Times New Roman"/>
          <w:b/>
          <w:color w:val="000000" w:themeColor="text1"/>
          <w:spacing w:val="-4"/>
          <w:sz w:val="24"/>
          <w:szCs w:val="24"/>
        </w:rPr>
        <w:t xml:space="preserve"> </w:t>
      </w:r>
      <w:r w:rsidRPr="00A42F75">
        <w:rPr>
          <w:rFonts w:eastAsia="Times New Roman" w:cs="Times New Roman"/>
          <w:b/>
          <w:color w:val="000000" w:themeColor="text1"/>
          <w:sz w:val="24"/>
          <w:szCs w:val="24"/>
        </w:rPr>
        <w:t>4-5</w:t>
      </w:r>
      <w:r w:rsidRPr="00A42F75">
        <w:rPr>
          <w:rFonts w:eastAsia="Times New Roman" w:cs="Times New Roman"/>
          <w:b/>
          <w:color w:val="000000" w:themeColor="text1"/>
          <w:spacing w:val="-2"/>
          <w:sz w:val="24"/>
          <w:szCs w:val="24"/>
        </w:rPr>
        <w:t xml:space="preserve"> </w:t>
      </w:r>
      <w:r w:rsidRPr="00A42F75">
        <w:rPr>
          <w:rFonts w:eastAsia="Times New Roman" w:cs="Times New Roman"/>
          <w:b/>
          <w:color w:val="000000" w:themeColor="text1"/>
          <w:sz w:val="24"/>
          <w:szCs w:val="24"/>
        </w:rPr>
        <w:t>лет</w:t>
      </w:r>
      <w:r w:rsidRPr="00A42F75">
        <w:rPr>
          <w:rFonts w:eastAsia="Times New Roman" w:cs="Times New Roman"/>
          <w:b/>
          <w:color w:val="000000" w:themeColor="text1"/>
          <w:spacing w:val="1"/>
          <w:sz w:val="24"/>
          <w:szCs w:val="24"/>
        </w:rPr>
        <w:t xml:space="preserve"> </w:t>
      </w:r>
      <w:r w:rsidRPr="00A42F75">
        <w:rPr>
          <w:rFonts w:eastAsia="Times New Roman" w:cs="Times New Roman"/>
          <w:b/>
          <w:color w:val="000000" w:themeColor="text1"/>
          <w:sz w:val="24"/>
          <w:szCs w:val="24"/>
        </w:rPr>
        <w:t>с</w:t>
      </w:r>
      <w:r w:rsidRPr="00A42F75">
        <w:rPr>
          <w:rFonts w:eastAsia="Times New Roman" w:cs="Times New Roman"/>
          <w:b/>
          <w:color w:val="000000" w:themeColor="text1"/>
          <w:spacing w:val="1"/>
          <w:sz w:val="24"/>
          <w:szCs w:val="24"/>
        </w:rPr>
        <w:t xml:space="preserve"> </w:t>
      </w:r>
      <w:r w:rsidRPr="00A42F75">
        <w:rPr>
          <w:rFonts w:eastAsia="Times New Roman" w:cs="Times New Roman"/>
          <w:b/>
          <w:color w:val="000000" w:themeColor="text1"/>
          <w:sz w:val="24"/>
          <w:szCs w:val="24"/>
        </w:rPr>
        <w:t>ТНР</w:t>
      </w:r>
    </w:p>
    <w:p w:rsidR="00BA70EE" w:rsidRPr="00A42F75" w:rsidRDefault="00BA70EE" w:rsidP="00804DBF">
      <w:pPr>
        <w:widowControl w:val="0"/>
        <w:tabs>
          <w:tab w:val="left" w:pos="1837"/>
        </w:tabs>
        <w:autoSpaceDE w:val="0"/>
        <w:autoSpaceDN w:val="0"/>
        <w:spacing w:before="165" w:after="0" w:line="240" w:lineRule="auto"/>
        <w:ind w:right="748"/>
        <w:jc w:val="both"/>
        <w:outlineLvl w:val="1"/>
        <w:rPr>
          <w:rFonts w:eastAsia="Times New Roman" w:cs="Times New Roman"/>
          <w:b/>
          <w:bCs/>
          <w:i/>
          <w:iCs/>
          <w:color w:val="000000" w:themeColor="text1"/>
          <w:sz w:val="24"/>
          <w:szCs w:val="24"/>
        </w:rPr>
      </w:pPr>
      <w:r w:rsidRPr="00A42F75">
        <w:rPr>
          <w:rFonts w:eastAsia="Times New Roman" w:cs="Times New Roman"/>
          <w:b/>
          <w:bCs/>
          <w:i/>
          <w:iCs/>
          <w:color w:val="000000" w:themeColor="text1"/>
          <w:sz w:val="24"/>
          <w:szCs w:val="24"/>
        </w:rPr>
        <w:t>Развитие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эмоциональной</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сферы,</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неречевых</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психических</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функций</w:t>
      </w:r>
    </w:p>
    <w:p w:rsidR="00BA70EE" w:rsidRPr="00A42F75" w:rsidRDefault="00BA70EE" w:rsidP="00804DBF">
      <w:pPr>
        <w:widowControl w:val="0"/>
        <w:autoSpaceDE w:val="0"/>
        <w:autoSpaceDN w:val="0"/>
        <w:spacing w:after="0" w:line="240" w:lineRule="auto"/>
        <w:ind w:right="751"/>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вступает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контакт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или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вступает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контакт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сразу.</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общении</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проявляется эмоциональная лабильность.</w:t>
      </w:r>
    </w:p>
    <w:p w:rsidR="00BA70EE" w:rsidRPr="00A42F75"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дифференциации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контрастного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звучания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нескольких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игрушек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отдельные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ошибается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определении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направления</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звука и воспроизведении ритма.</w:t>
      </w:r>
    </w:p>
    <w:p w:rsidR="00BA70EE" w:rsidRPr="00A42F75" w:rsidRDefault="00BA70EE" w:rsidP="00804DBF">
      <w:pPr>
        <w:widowControl w:val="0"/>
        <w:autoSpaceDE w:val="0"/>
        <w:autoSpaceDN w:val="0"/>
        <w:spacing w:after="0" w:line="240" w:lineRule="auto"/>
        <w:ind w:right="750"/>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 допускает отдельные ошибки при различении и соотнесении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цветов,</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показе заданных геометрических</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фигур и форм.</w:t>
      </w:r>
    </w:p>
    <w:p w:rsidR="00BA70EE" w:rsidRPr="00A42F75"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 допускает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 при ориентировке в пространстве и схеме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собственного тела, не сразу может сложить картинку из 2—4 частей, 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сразу</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сложить</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образцу</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фигуры</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из 4—5</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палочек.</w:t>
      </w:r>
    </w:p>
    <w:p w:rsidR="00BA70EE" w:rsidRPr="00A42F75" w:rsidRDefault="00BA70EE" w:rsidP="00804DBF">
      <w:pPr>
        <w:widowControl w:val="0"/>
        <w:tabs>
          <w:tab w:val="left" w:pos="1609"/>
        </w:tabs>
        <w:autoSpaceDE w:val="0"/>
        <w:autoSpaceDN w:val="0"/>
        <w:spacing w:after="0" w:line="240" w:lineRule="auto"/>
        <w:jc w:val="both"/>
        <w:outlineLvl w:val="1"/>
        <w:rPr>
          <w:rFonts w:eastAsia="Times New Roman" w:cs="Times New Roman"/>
          <w:b/>
          <w:bCs/>
          <w:i/>
          <w:iCs/>
          <w:color w:val="000000" w:themeColor="text1"/>
          <w:sz w:val="24"/>
          <w:szCs w:val="24"/>
        </w:rPr>
      </w:pPr>
      <w:r w:rsidRPr="00A42F75">
        <w:rPr>
          <w:rFonts w:eastAsia="Times New Roman" w:cs="Times New Roman"/>
          <w:b/>
          <w:bCs/>
          <w:i/>
          <w:iCs/>
          <w:color w:val="000000" w:themeColor="text1"/>
          <w:sz w:val="24"/>
          <w:szCs w:val="24"/>
        </w:rPr>
        <w:lastRenderedPageBreak/>
        <w:t>Развитие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моторной</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 xml:space="preserve">сферы.  </w:t>
      </w:r>
    </w:p>
    <w:p w:rsidR="00BA70EE" w:rsidRPr="00A42F75" w:rsidRDefault="00BA70EE" w:rsidP="00804DBF">
      <w:pPr>
        <w:widowControl w:val="0"/>
        <w:tabs>
          <w:tab w:val="left" w:pos="1609"/>
        </w:tabs>
        <w:autoSpaceDE w:val="0"/>
        <w:autoSpaceDN w:val="0"/>
        <w:spacing w:after="0" w:line="240" w:lineRule="auto"/>
        <w:jc w:val="both"/>
        <w:outlineLvl w:val="1"/>
        <w:rPr>
          <w:rFonts w:eastAsia="Times New Roman" w:cs="Times New Roman"/>
          <w:b/>
          <w:bCs/>
          <w:i/>
          <w:iCs/>
          <w:color w:val="000000" w:themeColor="text1"/>
          <w:sz w:val="24"/>
          <w:szCs w:val="24"/>
        </w:rPr>
      </w:pPr>
      <w:r w:rsidRPr="00A42F75">
        <w:rPr>
          <w:rFonts w:eastAsia="Times New Roman" w:cs="Times New Roman"/>
          <w:color w:val="000000" w:themeColor="text1"/>
          <w:sz w:val="24"/>
          <w:szCs w:val="24"/>
        </w:rPr>
        <w:t xml:space="preserve">Выявляется некоторая моторная неловкость и раскоординированность </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движений.</w:t>
      </w:r>
    </w:p>
    <w:p w:rsidR="00BA70EE" w:rsidRPr="00A42F75"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Ручная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моторика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развита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полном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темп</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движений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незначительно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снижен.</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испытывает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некоторые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затруднения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рисовании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заданных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линий,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трудом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застегивает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расстегивает пуговицы, перекладывает мелкие предметы из одной руки 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другую.</w:t>
      </w:r>
    </w:p>
    <w:p w:rsidR="00BA70EE" w:rsidRPr="00A42F75" w:rsidRDefault="00BA70EE" w:rsidP="00804DBF">
      <w:pPr>
        <w:widowControl w:val="0"/>
        <w:autoSpaceDE w:val="0"/>
        <w:autoSpaceDN w:val="0"/>
        <w:spacing w:before="67" w:after="0" w:line="240" w:lineRule="auto"/>
        <w:ind w:right="753"/>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Тонус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мимической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мускулатуры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повышен</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или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понижен</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незначительно,</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некоторые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движения выполняются</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полном</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объеме.</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артикуляционных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упражнений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затруднена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способность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 переключению,</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все движения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выполняются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полном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иногда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отмечаются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синкинезии.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Тонус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артикуляционной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мускулатуры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повышен или понижен</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незначительно.</w:t>
      </w:r>
    </w:p>
    <w:p w:rsidR="00BA70EE" w:rsidRPr="00A42F75" w:rsidRDefault="00BA70EE" w:rsidP="00804DBF">
      <w:pPr>
        <w:widowControl w:val="0"/>
        <w:tabs>
          <w:tab w:val="left" w:pos="1767"/>
        </w:tabs>
        <w:autoSpaceDE w:val="0"/>
        <w:autoSpaceDN w:val="0"/>
        <w:spacing w:before="2" w:after="0" w:line="240" w:lineRule="auto"/>
        <w:ind w:right="748"/>
        <w:jc w:val="both"/>
        <w:outlineLvl w:val="1"/>
        <w:rPr>
          <w:rFonts w:eastAsia="Times New Roman" w:cs="Times New Roman"/>
          <w:b/>
          <w:bCs/>
          <w:i/>
          <w:iCs/>
          <w:color w:val="000000" w:themeColor="text1"/>
          <w:sz w:val="24"/>
          <w:szCs w:val="24"/>
        </w:rPr>
      </w:pPr>
      <w:r w:rsidRPr="00A42F75">
        <w:rPr>
          <w:rFonts w:eastAsia="Times New Roman" w:cs="Times New Roman"/>
          <w:b/>
          <w:bCs/>
          <w:i/>
          <w:iCs/>
          <w:color w:val="000000" w:themeColor="text1"/>
          <w:sz w:val="24"/>
          <w:szCs w:val="24"/>
        </w:rPr>
        <w:t>Развитие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импрессивной</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речи,</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состояние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фонематического</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восприятия</w:t>
      </w:r>
    </w:p>
    <w:p w:rsidR="00BA70EE" w:rsidRPr="00A42F75"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Объем</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пассивного словаря несколько ниже</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нормы.  Ребенок</w:t>
      </w:r>
      <w:r w:rsidRPr="00A42F75">
        <w:rPr>
          <w:rFonts w:eastAsia="Times New Roman" w:cs="Times New Roman"/>
          <w:color w:val="000000" w:themeColor="text1"/>
          <w:sz w:val="24"/>
          <w:szCs w:val="24"/>
        </w:rPr>
        <w:tab/>
        <w:t>понимает</w:t>
      </w:r>
      <w:r w:rsidRPr="00A42F75">
        <w:rPr>
          <w:rFonts w:eastAsia="Times New Roman" w:cs="Times New Roman"/>
          <w:color w:val="000000" w:themeColor="text1"/>
          <w:sz w:val="24"/>
          <w:szCs w:val="24"/>
        </w:rPr>
        <w:tab/>
        <w:t>различные</w:t>
      </w:r>
    </w:p>
    <w:p w:rsidR="00BA70EE" w:rsidRPr="00A42F75"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формы</w:t>
      </w:r>
      <w:r w:rsidRPr="00A42F75">
        <w:rPr>
          <w:rFonts w:eastAsia="Times New Roman" w:cs="Times New Roman"/>
          <w:color w:val="000000" w:themeColor="text1"/>
          <w:sz w:val="24"/>
          <w:szCs w:val="24"/>
        </w:rPr>
        <w:tab/>
        <w:t>словоизменения,</w:t>
      </w:r>
      <w:r w:rsidRPr="00A42F75">
        <w:rPr>
          <w:rFonts w:eastAsia="Times New Roman" w:cs="Times New Roman"/>
          <w:color w:val="000000" w:themeColor="text1"/>
          <w:sz w:val="24"/>
          <w:szCs w:val="24"/>
        </w:rPr>
        <w:tab/>
        <w:t>но</w:t>
      </w:r>
      <w:r w:rsidRPr="00A42F75">
        <w:rPr>
          <w:rFonts w:eastAsia="Times New Roman" w:cs="Times New Roman"/>
          <w:color w:val="000000" w:themeColor="text1"/>
          <w:sz w:val="24"/>
          <w:szCs w:val="24"/>
        </w:rPr>
        <w:tab/>
      </w:r>
      <w:r w:rsidRPr="00A42F75">
        <w:rPr>
          <w:rFonts w:eastAsia="Times New Roman" w:cs="Times New Roman"/>
          <w:color w:val="000000" w:themeColor="text1"/>
          <w:spacing w:val="-1"/>
          <w:sz w:val="24"/>
          <w:szCs w:val="24"/>
        </w:rPr>
        <w:t>в</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самостоятельной</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речи</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допустить ошибки.</w:t>
      </w:r>
    </w:p>
    <w:p w:rsidR="00BA70EE" w:rsidRPr="00A42F75"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Понимание</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обращенной</w:t>
      </w:r>
      <w:r w:rsidRPr="00A42F75">
        <w:rPr>
          <w:rFonts w:eastAsia="Times New Roman" w:cs="Times New Roman"/>
          <w:color w:val="000000" w:themeColor="text1"/>
          <w:spacing w:val="-6"/>
          <w:sz w:val="24"/>
          <w:szCs w:val="24"/>
        </w:rPr>
        <w:t xml:space="preserve"> </w:t>
      </w:r>
      <w:r w:rsidRPr="00A42F75">
        <w:rPr>
          <w:rFonts w:eastAsia="Times New Roman" w:cs="Times New Roman"/>
          <w:color w:val="000000" w:themeColor="text1"/>
          <w:sz w:val="24"/>
          <w:szCs w:val="24"/>
        </w:rPr>
        <w:t>речи</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приближено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норме. Ребенок</w:t>
      </w:r>
      <w:r w:rsidRPr="00A42F75">
        <w:rPr>
          <w:rFonts w:eastAsia="Times New Roman" w:cs="Times New Roman"/>
          <w:color w:val="000000" w:themeColor="text1"/>
          <w:spacing w:val="62"/>
          <w:sz w:val="24"/>
          <w:szCs w:val="24"/>
        </w:rPr>
        <w:t xml:space="preserve"> </w:t>
      </w:r>
      <w:r w:rsidRPr="00A42F75">
        <w:rPr>
          <w:rFonts w:eastAsia="Times New Roman" w:cs="Times New Roman"/>
          <w:color w:val="000000" w:themeColor="text1"/>
          <w:sz w:val="24"/>
          <w:szCs w:val="24"/>
        </w:rPr>
        <w:t>дифференцирует</w:t>
      </w:r>
      <w:r w:rsidRPr="00A42F75">
        <w:rPr>
          <w:rFonts w:eastAsia="Times New Roman" w:cs="Times New Roman"/>
          <w:color w:val="000000" w:themeColor="text1"/>
          <w:spacing w:val="65"/>
          <w:sz w:val="24"/>
          <w:szCs w:val="24"/>
        </w:rPr>
        <w:t xml:space="preserve"> </w:t>
      </w:r>
      <w:r w:rsidRPr="00A42F75">
        <w:rPr>
          <w:rFonts w:eastAsia="Times New Roman" w:cs="Times New Roman"/>
          <w:color w:val="000000" w:themeColor="text1"/>
          <w:sz w:val="24"/>
          <w:szCs w:val="24"/>
        </w:rPr>
        <w:t>оппозиционные</w:t>
      </w:r>
      <w:r w:rsidRPr="00A42F75">
        <w:rPr>
          <w:rFonts w:eastAsia="Times New Roman" w:cs="Times New Roman"/>
          <w:color w:val="000000" w:themeColor="text1"/>
          <w:spacing w:val="65"/>
          <w:sz w:val="24"/>
          <w:szCs w:val="24"/>
        </w:rPr>
        <w:t xml:space="preserve"> </w:t>
      </w:r>
      <w:r w:rsidRPr="00A42F75">
        <w:rPr>
          <w:rFonts w:eastAsia="Times New Roman" w:cs="Times New Roman"/>
          <w:color w:val="000000" w:themeColor="text1"/>
          <w:sz w:val="24"/>
          <w:szCs w:val="24"/>
        </w:rPr>
        <w:t>звуки,</w:t>
      </w:r>
      <w:r w:rsidRPr="00A42F75">
        <w:rPr>
          <w:rFonts w:eastAsia="Times New Roman" w:cs="Times New Roman"/>
          <w:color w:val="000000" w:themeColor="text1"/>
          <w:spacing w:val="63"/>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смешиваемые</w:t>
      </w:r>
      <w:r w:rsidRPr="00A42F75">
        <w:rPr>
          <w:rFonts w:eastAsia="Times New Roman" w:cs="Times New Roman"/>
          <w:color w:val="000000" w:themeColor="text1"/>
          <w:spacing w:val="62"/>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произношении</w:t>
      </w:r>
      <w:r w:rsidRPr="00A42F75">
        <w:rPr>
          <w:rFonts w:eastAsia="Times New Roman" w:cs="Times New Roman"/>
          <w:color w:val="000000" w:themeColor="text1"/>
          <w:spacing w:val="-1"/>
          <w:sz w:val="24"/>
          <w:szCs w:val="24"/>
        </w:rPr>
        <w:t xml:space="preserve"> </w:t>
      </w:r>
      <w:proofErr w:type="gramStart"/>
      <w:r w:rsidRPr="00A42F75">
        <w:rPr>
          <w:rFonts w:eastAsia="Times New Roman" w:cs="Times New Roman"/>
          <w:color w:val="000000" w:themeColor="text1"/>
          <w:sz w:val="24"/>
          <w:szCs w:val="24"/>
        </w:rPr>
        <w:t>или</w:t>
      </w:r>
      <w:proofErr w:type="gramEnd"/>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допускает 1—2 ошибки.</w:t>
      </w:r>
    </w:p>
    <w:p w:rsidR="00BA70EE" w:rsidRPr="00A42F75"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54"/>
          <w:sz w:val="24"/>
          <w:szCs w:val="24"/>
        </w:rPr>
        <w:t xml:space="preserve"> </w:t>
      </w:r>
      <w:r w:rsidRPr="00A42F75">
        <w:rPr>
          <w:rFonts w:eastAsia="Times New Roman" w:cs="Times New Roman"/>
          <w:color w:val="000000" w:themeColor="text1"/>
          <w:sz w:val="24"/>
          <w:szCs w:val="24"/>
        </w:rPr>
        <w:t>дифференцирует</w:t>
      </w:r>
      <w:r w:rsidRPr="00A42F75">
        <w:rPr>
          <w:rFonts w:eastAsia="Times New Roman" w:cs="Times New Roman"/>
          <w:color w:val="000000" w:themeColor="text1"/>
          <w:spacing w:val="52"/>
          <w:sz w:val="24"/>
          <w:szCs w:val="24"/>
        </w:rPr>
        <w:t xml:space="preserve"> </w:t>
      </w:r>
      <w:r w:rsidRPr="00A42F75">
        <w:rPr>
          <w:rFonts w:eastAsia="Times New Roman" w:cs="Times New Roman"/>
          <w:color w:val="000000" w:themeColor="text1"/>
          <w:sz w:val="24"/>
          <w:szCs w:val="24"/>
        </w:rPr>
        <w:t>оппозиционные</w:t>
      </w:r>
      <w:r w:rsidRPr="00A42F75">
        <w:rPr>
          <w:rFonts w:eastAsia="Times New Roman" w:cs="Times New Roman"/>
          <w:color w:val="000000" w:themeColor="text1"/>
          <w:spacing w:val="53"/>
          <w:sz w:val="24"/>
          <w:szCs w:val="24"/>
        </w:rPr>
        <w:t xml:space="preserve"> </w:t>
      </w:r>
      <w:r w:rsidRPr="00A42F75">
        <w:rPr>
          <w:rFonts w:eastAsia="Times New Roman" w:cs="Times New Roman"/>
          <w:color w:val="000000" w:themeColor="text1"/>
          <w:sz w:val="24"/>
          <w:szCs w:val="24"/>
        </w:rPr>
        <w:t>звуков,</w:t>
      </w:r>
      <w:r w:rsidRPr="00A42F75">
        <w:rPr>
          <w:rFonts w:eastAsia="Times New Roman" w:cs="Times New Roman"/>
          <w:color w:val="000000" w:themeColor="text1"/>
          <w:spacing w:val="49"/>
          <w:sz w:val="24"/>
          <w:szCs w:val="24"/>
        </w:rPr>
        <w:t xml:space="preserve"> </w:t>
      </w:r>
      <w:r w:rsidRPr="00A42F75">
        <w:rPr>
          <w:rFonts w:eastAsia="Times New Roman" w:cs="Times New Roman"/>
          <w:color w:val="000000" w:themeColor="text1"/>
          <w:sz w:val="24"/>
          <w:szCs w:val="24"/>
        </w:rPr>
        <w:t>смешиваемые</w:t>
      </w:r>
      <w:r w:rsidRPr="00A42F75">
        <w:rPr>
          <w:rFonts w:eastAsia="Times New Roman" w:cs="Times New Roman"/>
          <w:color w:val="000000" w:themeColor="text1"/>
          <w:spacing w:val="53"/>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произношении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или</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допускает 1—2 ошибки.Активный словарь</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несколько ниже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нормы.</w:t>
      </w:r>
    </w:p>
    <w:p w:rsidR="00BA70EE" w:rsidRPr="00A42F75"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В речи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встречаются</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аграмматизмы. 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 пересказать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текст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из 3—4</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предложений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 опорой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картинки</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небольшой</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помощью</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взрослого. Ребенок нарушает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звуко-слоговую</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структуру</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некоторых</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слов. У</w:t>
      </w:r>
      <w:r w:rsidRPr="00A42F75">
        <w:rPr>
          <w:rFonts w:eastAsia="Times New Roman" w:cs="Times New Roman"/>
          <w:color w:val="000000" w:themeColor="text1"/>
          <w:spacing w:val="33"/>
          <w:sz w:val="24"/>
          <w:szCs w:val="24"/>
        </w:rPr>
        <w:t xml:space="preserve"> </w:t>
      </w:r>
      <w:r w:rsidRPr="00A42F75">
        <w:rPr>
          <w:rFonts w:eastAsia="Times New Roman" w:cs="Times New Roman"/>
          <w:color w:val="000000" w:themeColor="text1"/>
          <w:sz w:val="24"/>
          <w:szCs w:val="24"/>
        </w:rPr>
        <w:t>ребенка</w:t>
      </w:r>
      <w:r w:rsidRPr="00A42F75">
        <w:rPr>
          <w:rFonts w:eastAsia="Times New Roman" w:cs="Times New Roman"/>
          <w:color w:val="000000" w:themeColor="text1"/>
          <w:spacing w:val="32"/>
          <w:sz w:val="24"/>
          <w:szCs w:val="24"/>
        </w:rPr>
        <w:t xml:space="preserve"> </w:t>
      </w:r>
      <w:r w:rsidRPr="00A42F75">
        <w:rPr>
          <w:rFonts w:eastAsia="Times New Roman" w:cs="Times New Roman"/>
          <w:color w:val="000000" w:themeColor="text1"/>
          <w:sz w:val="24"/>
          <w:szCs w:val="24"/>
        </w:rPr>
        <w:t>нарушено</w:t>
      </w:r>
      <w:r w:rsidRPr="00A42F75">
        <w:rPr>
          <w:rFonts w:eastAsia="Times New Roman" w:cs="Times New Roman"/>
          <w:color w:val="000000" w:themeColor="text1"/>
          <w:spacing w:val="33"/>
          <w:sz w:val="24"/>
          <w:szCs w:val="24"/>
        </w:rPr>
        <w:t xml:space="preserve"> </w:t>
      </w:r>
      <w:r w:rsidRPr="00A42F75">
        <w:rPr>
          <w:rFonts w:eastAsia="Times New Roman" w:cs="Times New Roman"/>
          <w:color w:val="000000" w:themeColor="text1"/>
          <w:sz w:val="24"/>
          <w:szCs w:val="24"/>
        </w:rPr>
        <w:t>произношение</w:t>
      </w:r>
      <w:r w:rsidRPr="00A42F75">
        <w:rPr>
          <w:rFonts w:eastAsia="Times New Roman" w:cs="Times New Roman"/>
          <w:color w:val="000000" w:themeColor="text1"/>
          <w:spacing w:val="32"/>
          <w:sz w:val="24"/>
          <w:szCs w:val="24"/>
        </w:rPr>
        <w:t xml:space="preserve"> </w:t>
      </w:r>
      <w:r w:rsidRPr="00A42F75">
        <w:rPr>
          <w:rFonts w:eastAsia="Times New Roman" w:cs="Times New Roman"/>
          <w:color w:val="000000" w:themeColor="text1"/>
          <w:sz w:val="24"/>
          <w:szCs w:val="24"/>
        </w:rPr>
        <w:t>одной</w:t>
      </w:r>
      <w:r w:rsidRPr="00A42F75">
        <w:rPr>
          <w:rFonts w:eastAsia="Times New Roman" w:cs="Times New Roman"/>
          <w:color w:val="000000" w:themeColor="text1"/>
          <w:spacing w:val="33"/>
          <w:sz w:val="24"/>
          <w:szCs w:val="24"/>
        </w:rPr>
        <w:t xml:space="preserve"> </w:t>
      </w:r>
      <w:r w:rsidRPr="00A42F75">
        <w:rPr>
          <w:rFonts w:eastAsia="Times New Roman" w:cs="Times New Roman"/>
          <w:color w:val="000000" w:themeColor="text1"/>
          <w:sz w:val="24"/>
          <w:szCs w:val="24"/>
        </w:rPr>
        <w:t>или</w:t>
      </w:r>
      <w:r w:rsidRPr="00A42F75">
        <w:rPr>
          <w:rFonts w:eastAsia="Times New Roman" w:cs="Times New Roman"/>
          <w:color w:val="000000" w:themeColor="text1"/>
          <w:spacing w:val="33"/>
          <w:sz w:val="24"/>
          <w:szCs w:val="24"/>
        </w:rPr>
        <w:t xml:space="preserve"> </w:t>
      </w:r>
      <w:r w:rsidRPr="00A42F75">
        <w:rPr>
          <w:rFonts w:eastAsia="Times New Roman" w:cs="Times New Roman"/>
          <w:color w:val="000000" w:themeColor="text1"/>
          <w:sz w:val="24"/>
          <w:szCs w:val="24"/>
        </w:rPr>
        <w:t>нескольких</w:t>
      </w:r>
      <w:r w:rsidRPr="00A42F75">
        <w:rPr>
          <w:rFonts w:eastAsia="Times New Roman" w:cs="Times New Roman"/>
          <w:color w:val="000000" w:themeColor="text1"/>
          <w:spacing w:val="33"/>
          <w:sz w:val="24"/>
          <w:szCs w:val="24"/>
        </w:rPr>
        <w:t xml:space="preserve"> </w:t>
      </w:r>
      <w:r w:rsidRPr="00A42F75">
        <w:rPr>
          <w:rFonts w:eastAsia="Times New Roman" w:cs="Times New Roman"/>
          <w:color w:val="000000" w:themeColor="text1"/>
          <w:sz w:val="24"/>
          <w:szCs w:val="24"/>
        </w:rPr>
        <w:t>групп</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звуков.   У ребенка достаточный объем дыхания, нормальный темп, правильная</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расстановка пауз в речевом потоке. Ребенок умеет употреблять основные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виды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интонации. Ребенок допускает ошибки при повторении слогов с оппозиционными</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звуками.</w:t>
      </w:r>
    </w:p>
    <w:p w:rsidR="00BA70EE" w:rsidRPr="00A42F75"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p>
    <w:p w:rsidR="00BA70EE" w:rsidRPr="00A42F75" w:rsidRDefault="00BA70EE" w:rsidP="00804DBF">
      <w:pPr>
        <w:widowControl w:val="0"/>
        <w:autoSpaceDE w:val="0"/>
        <w:autoSpaceDN w:val="0"/>
        <w:spacing w:before="6" w:after="0" w:line="240" w:lineRule="auto"/>
        <w:ind w:right="818"/>
        <w:jc w:val="both"/>
        <w:outlineLvl w:val="0"/>
        <w:rPr>
          <w:rFonts w:eastAsia="Times New Roman" w:cs="Times New Roman"/>
          <w:b/>
          <w:bCs/>
          <w:color w:val="000000" w:themeColor="text1"/>
          <w:sz w:val="24"/>
          <w:szCs w:val="24"/>
        </w:rPr>
      </w:pPr>
      <w:r w:rsidRPr="00A42F75">
        <w:rPr>
          <w:rFonts w:eastAsia="Times New Roman" w:cs="Times New Roman"/>
          <w:b/>
          <w:bCs/>
          <w:color w:val="000000" w:themeColor="text1"/>
          <w:sz w:val="24"/>
          <w:szCs w:val="24"/>
        </w:rPr>
        <w:t>Особенности</w:t>
      </w:r>
      <w:r w:rsidRPr="00A42F75">
        <w:rPr>
          <w:rFonts w:eastAsia="Times New Roman" w:cs="Times New Roman"/>
          <w:b/>
          <w:bCs/>
          <w:color w:val="000000" w:themeColor="text1"/>
          <w:spacing w:val="-1"/>
          <w:sz w:val="24"/>
          <w:szCs w:val="24"/>
        </w:rPr>
        <w:t xml:space="preserve"> </w:t>
      </w:r>
      <w:r w:rsidRPr="00A42F75">
        <w:rPr>
          <w:rFonts w:eastAsia="Times New Roman" w:cs="Times New Roman"/>
          <w:b/>
          <w:bCs/>
          <w:color w:val="000000" w:themeColor="text1"/>
          <w:sz w:val="24"/>
          <w:szCs w:val="24"/>
        </w:rPr>
        <w:t>развития</w:t>
      </w:r>
      <w:r w:rsidRPr="00A42F75">
        <w:rPr>
          <w:rFonts w:eastAsia="Times New Roman" w:cs="Times New Roman"/>
          <w:b/>
          <w:bCs/>
          <w:color w:val="000000" w:themeColor="text1"/>
          <w:spacing w:val="1"/>
          <w:sz w:val="24"/>
          <w:szCs w:val="24"/>
        </w:rPr>
        <w:t xml:space="preserve"> </w:t>
      </w:r>
      <w:r w:rsidRPr="00A42F75">
        <w:rPr>
          <w:rFonts w:eastAsia="Times New Roman" w:cs="Times New Roman"/>
          <w:b/>
          <w:bCs/>
          <w:color w:val="000000" w:themeColor="text1"/>
          <w:sz w:val="24"/>
          <w:szCs w:val="24"/>
        </w:rPr>
        <w:t>детей</w:t>
      </w:r>
      <w:r w:rsidRPr="00A42F75">
        <w:rPr>
          <w:rFonts w:eastAsia="Times New Roman" w:cs="Times New Roman"/>
          <w:b/>
          <w:bCs/>
          <w:color w:val="000000" w:themeColor="text1"/>
          <w:spacing w:val="-4"/>
          <w:sz w:val="24"/>
          <w:szCs w:val="24"/>
        </w:rPr>
        <w:t xml:space="preserve"> </w:t>
      </w:r>
      <w:r w:rsidRPr="00A42F75">
        <w:rPr>
          <w:rFonts w:eastAsia="Times New Roman" w:cs="Times New Roman"/>
          <w:b/>
          <w:bCs/>
          <w:color w:val="000000" w:themeColor="text1"/>
          <w:sz w:val="24"/>
          <w:szCs w:val="24"/>
        </w:rPr>
        <w:t>5-6</w:t>
      </w:r>
      <w:r w:rsidRPr="00A42F75">
        <w:rPr>
          <w:rFonts w:eastAsia="Times New Roman" w:cs="Times New Roman"/>
          <w:b/>
          <w:bCs/>
          <w:color w:val="000000" w:themeColor="text1"/>
          <w:spacing w:val="-2"/>
          <w:sz w:val="24"/>
          <w:szCs w:val="24"/>
        </w:rPr>
        <w:t xml:space="preserve"> </w:t>
      </w:r>
      <w:r w:rsidRPr="00A42F75">
        <w:rPr>
          <w:rFonts w:eastAsia="Times New Roman" w:cs="Times New Roman"/>
          <w:b/>
          <w:bCs/>
          <w:color w:val="000000" w:themeColor="text1"/>
          <w:sz w:val="24"/>
          <w:szCs w:val="24"/>
        </w:rPr>
        <w:t>лет</w:t>
      </w:r>
      <w:r w:rsidRPr="00A42F75">
        <w:rPr>
          <w:rFonts w:eastAsia="Times New Roman" w:cs="Times New Roman"/>
          <w:b/>
          <w:bCs/>
          <w:color w:val="000000" w:themeColor="text1"/>
          <w:spacing w:val="1"/>
          <w:sz w:val="24"/>
          <w:szCs w:val="24"/>
        </w:rPr>
        <w:t xml:space="preserve"> </w:t>
      </w:r>
      <w:r w:rsidRPr="00A42F75">
        <w:rPr>
          <w:rFonts w:eastAsia="Times New Roman" w:cs="Times New Roman"/>
          <w:b/>
          <w:bCs/>
          <w:color w:val="000000" w:themeColor="text1"/>
          <w:sz w:val="24"/>
          <w:szCs w:val="24"/>
        </w:rPr>
        <w:t>с</w:t>
      </w:r>
      <w:r w:rsidRPr="00A42F75">
        <w:rPr>
          <w:rFonts w:eastAsia="Times New Roman" w:cs="Times New Roman"/>
          <w:b/>
          <w:bCs/>
          <w:color w:val="000000" w:themeColor="text1"/>
          <w:spacing w:val="1"/>
          <w:sz w:val="24"/>
          <w:szCs w:val="24"/>
        </w:rPr>
        <w:t xml:space="preserve"> </w:t>
      </w:r>
      <w:r w:rsidRPr="00A42F75">
        <w:rPr>
          <w:rFonts w:eastAsia="Times New Roman" w:cs="Times New Roman"/>
          <w:b/>
          <w:bCs/>
          <w:color w:val="000000" w:themeColor="text1"/>
          <w:sz w:val="24"/>
          <w:szCs w:val="24"/>
        </w:rPr>
        <w:t>ТНР</w:t>
      </w:r>
    </w:p>
    <w:p w:rsidR="00BA70EE" w:rsidRPr="00A42F75" w:rsidRDefault="00BA70EE" w:rsidP="00804DBF">
      <w:pPr>
        <w:widowControl w:val="0"/>
        <w:tabs>
          <w:tab w:val="left" w:pos="1583"/>
          <w:tab w:val="left" w:pos="1960"/>
          <w:tab w:val="left" w:pos="2464"/>
          <w:tab w:val="left" w:pos="3324"/>
          <w:tab w:val="left" w:pos="3702"/>
          <w:tab w:val="left" w:pos="5547"/>
          <w:tab w:val="left" w:pos="6811"/>
          <w:tab w:val="left" w:pos="7168"/>
          <w:tab w:val="left" w:pos="8397"/>
          <w:tab w:val="left" w:pos="8918"/>
        </w:tabs>
        <w:autoSpaceDE w:val="0"/>
        <w:autoSpaceDN w:val="0"/>
        <w:spacing w:before="163" w:after="0" w:line="240" w:lineRule="auto"/>
        <w:ind w:right="748"/>
        <w:jc w:val="both"/>
        <w:rPr>
          <w:rFonts w:eastAsia="Times New Roman" w:cs="Times New Roman"/>
          <w:b/>
          <w:i/>
          <w:color w:val="000000" w:themeColor="text1"/>
          <w:sz w:val="24"/>
          <w:szCs w:val="24"/>
        </w:rPr>
      </w:pPr>
      <w:r w:rsidRPr="00A42F75">
        <w:rPr>
          <w:rFonts w:eastAsia="Times New Roman" w:cs="Times New Roman"/>
          <w:b/>
          <w:i/>
          <w:color w:val="000000" w:themeColor="text1"/>
          <w:sz w:val="24"/>
          <w:szCs w:val="24"/>
        </w:rPr>
        <w:t xml:space="preserve">Развитие эмоциональной сферы, неречевых психических функций                         </w:t>
      </w:r>
    </w:p>
    <w:p w:rsidR="00BA70EE" w:rsidRPr="00A42F75" w:rsidRDefault="00BA70EE" w:rsidP="00804DBF">
      <w:pPr>
        <w:widowControl w:val="0"/>
        <w:tabs>
          <w:tab w:val="left" w:pos="1583"/>
          <w:tab w:val="left" w:pos="1960"/>
          <w:tab w:val="left" w:pos="2464"/>
          <w:tab w:val="left" w:pos="3324"/>
          <w:tab w:val="left" w:pos="3702"/>
          <w:tab w:val="left" w:pos="5547"/>
          <w:tab w:val="left" w:pos="6811"/>
          <w:tab w:val="left" w:pos="7168"/>
          <w:tab w:val="left" w:pos="8397"/>
          <w:tab w:val="left" w:pos="8918"/>
        </w:tabs>
        <w:autoSpaceDE w:val="0"/>
        <w:autoSpaceDN w:val="0"/>
        <w:spacing w:before="163" w:after="0" w:line="240" w:lineRule="auto"/>
        <w:ind w:right="748"/>
        <w:jc w:val="both"/>
        <w:rPr>
          <w:rFonts w:eastAsia="Times New Roman" w:cs="Times New Roman"/>
          <w:b/>
          <w:i/>
          <w:color w:val="000000" w:themeColor="text1"/>
          <w:sz w:val="24"/>
          <w:szCs w:val="24"/>
        </w:rPr>
      </w:pPr>
      <w:r w:rsidRPr="00A42F75">
        <w:rPr>
          <w:rFonts w:eastAsia="Times New Roman" w:cs="Times New Roman"/>
          <w:b/>
          <w:i/>
          <w:color w:val="000000" w:themeColor="text1"/>
          <w:sz w:val="24"/>
          <w:szCs w:val="24"/>
        </w:rPr>
        <w:t xml:space="preserve"> </w:t>
      </w:r>
      <w:r w:rsidRPr="00A42F75">
        <w:rPr>
          <w:rFonts w:eastAsia="Times New Roman" w:cs="Times New Roman"/>
          <w:b/>
          <w:i/>
          <w:color w:val="000000" w:themeColor="text1"/>
          <w:spacing w:val="-67"/>
          <w:sz w:val="24"/>
          <w:szCs w:val="24"/>
        </w:rPr>
        <w:t xml:space="preserve"> </w:t>
      </w:r>
      <w:r w:rsidRPr="00A42F75">
        <w:rPr>
          <w:rFonts w:eastAsia="Times New Roman" w:cs="Times New Roman"/>
          <w:color w:val="000000" w:themeColor="text1"/>
          <w:sz w:val="24"/>
          <w:szCs w:val="24"/>
        </w:rPr>
        <w:t>Ребенок не</w:t>
      </w:r>
      <w:r w:rsidRPr="00A42F75">
        <w:rPr>
          <w:rFonts w:eastAsia="Times New Roman" w:cs="Times New Roman"/>
          <w:color w:val="000000" w:themeColor="text1"/>
          <w:sz w:val="24"/>
          <w:szCs w:val="24"/>
        </w:rPr>
        <w:tab/>
        <w:t>сразу</w:t>
      </w:r>
      <w:r w:rsidRPr="00A42F75">
        <w:rPr>
          <w:rFonts w:eastAsia="Times New Roman" w:cs="Times New Roman"/>
          <w:color w:val="000000" w:themeColor="text1"/>
          <w:sz w:val="24"/>
          <w:szCs w:val="24"/>
        </w:rPr>
        <w:tab/>
        <w:t>и избирательно вступает</w:t>
      </w:r>
      <w:r w:rsidRPr="00A42F75">
        <w:rPr>
          <w:rFonts w:eastAsia="Times New Roman" w:cs="Times New Roman"/>
          <w:color w:val="000000" w:themeColor="text1"/>
          <w:sz w:val="24"/>
          <w:szCs w:val="24"/>
        </w:rPr>
        <w:tab/>
        <w:t>в контакт,</w:t>
      </w:r>
      <w:r w:rsidRPr="00A42F75">
        <w:rPr>
          <w:rFonts w:eastAsia="Times New Roman" w:cs="Times New Roman"/>
          <w:color w:val="000000" w:themeColor="text1"/>
          <w:sz w:val="24"/>
          <w:szCs w:val="24"/>
        </w:rPr>
        <w:tab/>
        <w:t>но</w:t>
      </w:r>
      <w:r w:rsidRPr="00A42F75">
        <w:rPr>
          <w:rFonts w:eastAsia="Times New Roman" w:cs="Times New Roman"/>
          <w:color w:val="000000" w:themeColor="text1"/>
          <w:sz w:val="24"/>
          <w:szCs w:val="24"/>
        </w:rPr>
        <w:tab/>
        <w:t>его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эмоциональные</w:t>
      </w:r>
      <w:r w:rsidRPr="00A42F75">
        <w:rPr>
          <w:rFonts w:eastAsia="Times New Roman" w:cs="Times New Roman"/>
          <w:color w:val="000000" w:themeColor="text1"/>
          <w:spacing w:val="57"/>
          <w:sz w:val="24"/>
          <w:szCs w:val="24"/>
        </w:rPr>
        <w:t xml:space="preserve"> </w:t>
      </w:r>
      <w:r w:rsidRPr="00A42F75">
        <w:rPr>
          <w:rFonts w:eastAsia="Times New Roman" w:cs="Times New Roman"/>
          <w:color w:val="000000" w:themeColor="text1"/>
          <w:sz w:val="24"/>
          <w:szCs w:val="24"/>
        </w:rPr>
        <w:t>реакции</w:t>
      </w:r>
      <w:r w:rsidRPr="00A42F75">
        <w:rPr>
          <w:rFonts w:eastAsia="Times New Roman" w:cs="Times New Roman"/>
          <w:color w:val="000000" w:themeColor="text1"/>
          <w:spacing w:val="60"/>
          <w:sz w:val="24"/>
          <w:szCs w:val="24"/>
        </w:rPr>
        <w:t xml:space="preserve"> </w:t>
      </w:r>
      <w:r w:rsidRPr="00A42F75">
        <w:rPr>
          <w:rFonts w:eastAsia="Times New Roman" w:cs="Times New Roman"/>
          <w:color w:val="000000" w:themeColor="text1"/>
          <w:sz w:val="24"/>
          <w:szCs w:val="24"/>
        </w:rPr>
        <w:t>адекватны</w:t>
      </w:r>
      <w:r w:rsidRPr="00A42F75">
        <w:rPr>
          <w:rFonts w:eastAsia="Times New Roman" w:cs="Times New Roman"/>
          <w:color w:val="000000" w:themeColor="text1"/>
          <w:spacing w:val="60"/>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56"/>
          <w:sz w:val="24"/>
          <w:szCs w:val="24"/>
        </w:rPr>
        <w:t xml:space="preserve"> </w:t>
      </w:r>
      <w:r w:rsidRPr="00A42F75">
        <w:rPr>
          <w:rFonts w:eastAsia="Times New Roman" w:cs="Times New Roman"/>
          <w:color w:val="000000" w:themeColor="text1"/>
          <w:sz w:val="24"/>
          <w:szCs w:val="24"/>
        </w:rPr>
        <w:t>устойчивы.</w:t>
      </w:r>
      <w:r w:rsidRPr="00A42F75">
        <w:rPr>
          <w:rFonts w:eastAsia="Times New Roman" w:cs="Times New Roman"/>
          <w:color w:val="000000" w:themeColor="text1"/>
          <w:spacing w:val="58"/>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59"/>
          <w:sz w:val="24"/>
          <w:szCs w:val="24"/>
        </w:rPr>
        <w:t xml:space="preserve"> </w:t>
      </w:r>
      <w:r w:rsidRPr="00A42F75">
        <w:rPr>
          <w:rFonts w:eastAsia="Times New Roman" w:cs="Times New Roman"/>
          <w:color w:val="000000" w:themeColor="text1"/>
          <w:sz w:val="24"/>
          <w:szCs w:val="24"/>
        </w:rPr>
        <w:t>эмоционально</w:t>
      </w:r>
      <w:r w:rsidRPr="00A42F75">
        <w:rPr>
          <w:rFonts w:eastAsia="Times New Roman" w:cs="Times New Roman"/>
          <w:b/>
          <w:i/>
          <w:color w:val="000000" w:themeColor="text1"/>
          <w:sz w:val="24"/>
          <w:szCs w:val="24"/>
        </w:rPr>
        <w:t xml:space="preserve"> </w:t>
      </w:r>
      <w:r w:rsidRPr="00A42F75">
        <w:rPr>
          <w:rFonts w:eastAsia="Times New Roman" w:cs="Times New Roman"/>
          <w:color w:val="000000" w:themeColor="text1"/>
          <w:sz w:val="24"/>
          <w:szCs w:val="24"/>
        </w:rPr>
        <w:t>стабилен. Ребенок дифференцирует звучание нескольких игрушек, определяет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направление звука, воспроизводит предложенные педагогом ритмы, но при</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этом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иногда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before="1"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различает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соотносит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10</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основных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оттеночных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цветов,</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различает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предложенные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геометрические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формы,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этом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иногда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9"/>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ориентировке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пространстве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схеме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собственного</w:t>
      </w:r>
      <w:r w:rsidRPr="00A42F75">
        <w:rPr>
          <w:rFonts w:eastAsia="Times New Roman" w:cs="Times New Roman"/>
          <w:color w:val="000000" w:themeColor="text1"/>
          <w:spacing w:val="70"/>
          <w:sz w:val="24"/>
          <w:szCs w:val="24"/>
        </w:rPr>
        <w:t xml:space="preserve"> </w:t>
      </w:r>
      <w:r w:rsidRPr="00A42F75">
        <w:rPr>
          <w:rFonts w:eastAsia="Times New Roman" w:cs="Times New Roman"/>
          <w:color w:val="000000" w:themeColor="text1"/>
          <w:sz w:val="24"/>
          <w:szCs w:val="24"/>
        </w:rPr>
        <w:t>тела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9"/>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 складывает картинку из 4—6 частей со всеми видами разреза;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складывает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из</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палочек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предложенные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изображения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71"/>
          <w:sz w:val="24"/>
          <w:szCs w:val="24"/>
        </w:rPr>
        <w:t xml:space="preserve"> </w:t>
      </w:r>
      <w:r w:rsidRPr="00A42F75">
        <w:rPr>
          <w:rFonts w:eastAsia="Times New Roman" w:cs="Times New Roman"/>
          <w:color w:val="000000" w:themeColor="text1"/>
          <w:sz w:val="24"/>
          <w:szCs w:val="24"/>
        </w:rPr>
        <w:t>небольшой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помощи</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взрослого.</w:t>
      </w:r>
    </w:p>
    <w:p w:rsidR="00BA70EE" w:rsidRPr="00A42F75" w:rsidRDefault="00BA70EE" w:rsidP="00804DBF">
      <w:pPr>
        <w:widowControl w:val="0"/>
        <w:tabs>
          <w:tab w:val="left" w:pos="1583"/>
        </w:tabs>
        <w:autoSpaceDE w:val="0"/>
        <w:autoSpaceDN w:val="0"/>
        <w:spacing w:before="5" w:after="0" w:line="240" w:lineRule="auto"/>
        <w:jc w:val="both"/>
        <w:outlineLvl w:val="1"/>
        <w:rPr>
          <w:rFonts w:eastAsia="Times New Roman" w:cs="Times New Roman"/>
          <w:b/>
          <w:bCs/>
          <w:i/>
          <w:iCs/>
          <w:color w:val="000000" w:themeColor="text1"/>
          <w:sz w:val="24"/>
          <w:szCs w:val="24"/>
        </w:rPr>
      </w:pPr>
    </w:p>
    <w:p w:rsidR="00BA70EE" w:rsidRPr="00A42F75" w:rsidRDefault="00BA70EE" w:rsidP="00804DBF">
      <w:pPr>
        <w:widowControl w:val="0"/>
        <w:tabs>
          <w:tab w:val="left" w:pos="1583"/>
        </w:tabs>
        <w:autoSpaceDE w:val="0"/>
        <w:autoSpaceDN w:val="0"/>
        <w:spacing w:before="5" w:after="0" w:line="240" w:lineRule="auto"/>
        <w:jc w:val="both"/>
        <w:outlineLvl w:val="1"/>
        <w:rPr>
          <w:rFonts w:eastAsia="Times New Roman" w:cs="Times New Roman"/>
          <w:b/>
          <w:bCs/>
          <w:i/>
          <w:iCs/>
          <w:color w:val="000000" w:themeColor="text1"/>
          <w:sz w:val="24"/>
          <w:szCs w:val="24"/>
        </w:rPr>
      </w:pPr>
      <w:r w:rsidRPr="00A42F75">
        <w:rPr>
          <w:rFonts w:eastAsia="Times New Roman" w:cs="Times New Roman"/>
          <w:b/>
          <w:bCs/>
          <w:i/>
          <w:iCs/>
          <w:color w:val="000000" w:themeColor="text1"/>
          <w:sz w:val="24"/>
          <w:szCs w:val="24"/>
        </w:rPr>
        <w:lastRenderedPageBreak/>
        <w:t>Развитие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моторной</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сферы</w:t>
      </w:r>
    </w:p>
    <w:p w:rsidR="00BA70EE" w:rsidRPr="00A42F75" w:rsidRDefault="00BA70EE" w:rsidP="00804DBF">
      <w:pPr>
        <w:widowControl w:val="0"/>
        <w:autoSpaceDE w:val="0"/>
        <w:autoSpaceDN w:val="0"/>
        <w:spacing w:before="67" w:after="0" w:line="240" w:lineRule="auto"/>
        <w:ind w:right="746"/>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Общая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ручная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моторика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развиты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71"/>
          <w:sz w:val="24"/>
          <w:szCs w:val="24"/>
        </w:rPr>
        <w:t xml:space="preserve"> </w:t>
      </w:r>
      <w:r w:rsidRPr="00A42F75">
        <w:rPr>
          <w:rFonts w:eastAsia="Times New Roman" w:cs="Times New Roman"/>
          <w:color w:val="000000" w:themeColor="text1"/>
          <w:sz w:val="24"/>
          <w:szCs w:val="24"/>
        </w:rPr>
        <w:t>ниже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возрастной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движения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выполняются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полном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замедленном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или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ускоренном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темпе.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Координация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движений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нарушена. Ребенок правильно держит карандаш, рисует прямые, ломаные,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замкнутые линии, человека; умеет застегивать и расстегивать пуговицы,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завязывать и развязывать шнурки, но делает это не достаточно легко 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ловко. 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мимической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мускулатуре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движения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выполняются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всегда</w:t>
      </w:r>
      <w:r w:rsidRPr="00A42F75">
        <w:rPr>
          <w:rFonts w:eastAsia="Times New Roman" w:cs="Times New Roman"/>
          <w:color w:val="000000" w:themeColor="text1"/>
          <w:spacing w:val="70"/>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полном</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объеме и</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всегда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точно,</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присутствуют</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синкинезии. Артикуляционная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моторика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нарушена,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движения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выполняются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 полном объеме 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всегда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точно;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переключаемость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снижена;</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присутствуют синкинезии и</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тремор;</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саливация</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повышенная.</w:t>
      </w:r>
    </w:p>
    <w:p w:rsidR="00BA70EE" w:rsidRPr="00A42F75" w:rsidRDefault="00BA70EE" w:rsidP="00804DBF">
      <w:pPr>
        <w:widowControl w:val="0"/>
        <w:tabs>
          <w:tab w:val="left" w:pos="1746"/>
        </w:tabs>
        <w:autoSpaceDE w:val="0"/>
        <w:autoSpaceDN w:val="0"/>
        <w:spacing w:before="3" w:after="0" w:line="240" w:lineRule="auto"/>
        <w:ind w:right="750"/>
        <w:jc w:val="both"/>
        <w:outlineLvl w:val="1"/>
        <w:rPr>
          <w:rFonts w:eastAsia="Times New Roman" w:cs="Times New Roman"/>
          <w:b/>
          <w:bCs/>
          <w:i/>
          <w:iCs/>
          <w:color w:val="000000" w:themeColor="text1"/>
          <w:sz w:val="24"/>
          <w:szCs w:val="24"/>
        </w:rPr>
      </w:pPr>
      <w:r w:rsidRPr="00A42F75">
        <w:rPr>
          <w:rFonts w:eastAsia="Times New Roman" w:cs="Times New Roman"/>
          <w:b/>
          <w:bCs/>
          <w:i/>
          <w:iCs/>
          <w:color w:val="000000" w:themeColor="text1"/>
          <w:sz w:val="24"/>
          <w:szCs w:val="24"/>
        </w:rPr>
        <w:t>Развитие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импрессивной</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речи,</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состояние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фонематического</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восприятия</w:t>
      </w:r>
    </w:p>
    <w:p w:rsidR="00BA70EE" w:rsidRPr="00A42F75" w:rsidRDefault="00BA70EE" w:rsidP="00804DBF">
      <w:pPr>
        <w:widowControl w:val="0"/>
        <w:autoSpaceDE w:val="0"/>
        <w:autoSpaceDN w:val="0"/>
        <w:spacing w:after="0" w:line="240" w:lineRule="auto"/>
        <w:ind w:right="746"/>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Пассивный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словарь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ниже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возрастной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 может показать по просьбе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логопеда несколько предметов или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объектов, относящихся к одному понятию, но при этом может допустить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 ошибки. Ребенок может показать на предложенных картинках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названные логопедом действия, но при этом допускает единичные ошибки.</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показать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картинкам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предметы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определенной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геометрической формы, обладающие определенными свойствами, но 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этом допускает</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отдельные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6"/>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понимает различные формы словоизменения, 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 ошибки при выполнении тестовых заданий. Ребенок понимает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предложно-падежные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конструкции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простыми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предлогами,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уменьшительно-ласкательные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суффиксы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заданий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дифференцирует формы единственного и множественного числа глаголов,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глаголы с приставками, но при выполнении заданий допускает единичные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 понимает смысл отдельных предложений, понимает связную</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речь, но может</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допускать</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единичные ошибки.</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 дифференцирует как оппозиционные звуки,</w:t>
      </w:r>
      <w:r w:rsidRPr="00A42F75">
        <w:rPr>
          <w:rFonts w:eastAsia="Times New Roman" w:cs="Times New Roman"/>
          <w:color w:val="000000" w:themeColor="text1"/>
          <w:spacing w:val="70"/>
          <w:sz w:val="24"/>
          <w:szCs w:val="24"/>
        </w:rPr>
        <w:t xml:space="preserve"> </w:t>
      </w:r>
      <w:r w:rsidRPr="00A42F75">
        <w:rPr>
          <w:rFonts w:eastAsia="Times New Roman" w:cs="Times New Roman"/>
          <w:color w:val="000000" w:themeColor="text1"/>
          <w:sz w:val="24"/>
          <w:szCs w:val="24"/>
        </w:rPr>
        <w:t>не смешиваемые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произношении,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так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смешиваемые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произношении,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этом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tabs>
          <w:tab w:val="left" w:pos="1583"/>
        </w:tabs>
        <w:autoSpaceDE w:val="0"/>
        <w:autoSpaceDN w:val="0"/>
        <w:spacing w:after="0" w:line="240" w:lineRule="auto"/>
        <w:jc w:val="both"/>
        <w:outlineLvl w:val="1"/>
        <w:rPr>
          <w:rFonts w:eastAsia="Times New Roman" w:cs="Times New Roman"/>
          <w:b/>
          <w:bCs/>
          <w:i/>
          <w:iCs/>
          <w:color w:val="000000" w:themeColor="text1"/>
          <w:sz w:val="24"/>
          <w:szCs w:val="24"/>
        </w:rPr>
      </w:pPr>
      <w:r w:rsidRPr="00A42F75">
        <w:rPr>
          <w:rFonts w:eastAsia="Times New Roman" w:cs="Times New Roman"/>
          <w:b/>
          <w:bCs/>
          <w:i/>
          <w:iCs/>
          <w:color w:val="000000" w:themeColor="text1"/>
          <w:sz w:val="24"/>
          <w:szCs w:val="24"/>
        </w:rPr>
        <w:t>Развитие</w:t>
      </w:r>
      <w:r w:rsidRPr="00A42F75">
        <w:rPr>
          <w:rFonts w:eastAsia="Times New Roman" w:cs="Times New Roman"/>
          <w:b/>
          <w:bCs/>
          <w:i/>
          <w:iCs/>
          <w:color w:val="000000" w:themeColor="text1"/>
          <w:spacing w:val="-2"/>
          <w:sz w:val="24"/>
          <w:szCs w:val="24"/>
        </w:rPr>
        <w:t xml:space="preserve"> </w:t>
      </w:r>
      <w:r w:rsidRPr="00A42F75">
        <w:rPr>
          <w:rFonts w:eastAsia="Times New Roman" w:cs="Times New Roman"/>
          <w:b/>
          <w:bCs/>
          <w:i/>
          <w:iCs/>
          <w:color w:val="000000" w:themeColor="text1"/>
          <w:sz w:val="24"/>
          <w:szCs w:val="24"/>
        </w:rPr>
        <w:t>экспрессивной</w:t>
      </w:r>
      <w:r w:rsidRPr="00A42F75">
        <w:rPr>
          <w:rFonts w:eastAsia="Times New Roman" w:cs="Times New Roman"/>
          <w:b/>
          <w:bCs/>
          <w:i/>
          <w:iCs/>
          <w:color w:val="000000" w:themeColor="text1"/>
          <w:spacing w:val="-5"/>
          <w:sz w:val="24"/>
          <w:szCs w:val="24"/>
        </w:rPr>
        <w:t xml:space="preserve"> </w:t>
      </w:r>
      <w:r w:rsidRPr="00A42F75">
        <w:rPr>
          <w:rFonts w:eastAsia="Times New Roman" w:cs="Times New Roman"/>
          <w:b/>
          <w:bCs/>
          <w:i/>
          <w:iCs/>
          <w:color w:val="000000" w:themeColor="text1"/>
          <w:sz w:val="24"/>
          <w:szCs w:val="24"/>
        </w:rPr>
        <w:t>речи, состояние</w:t>
      </w:r>
      <w:r w:rsidRPr="00A42F75">
        <w:rPr>
          <w:rFonts w:eastAsia="Times New Roman" w:cs="Times New Roman"/>
          <w:b/>
          <w:bCs/>
          <w:i/>
          <w:iCs/>
          <w:color w:val="000000" w:themeColor="text1"/>
          <w:spacing w:val="-4"/>
          <w:sz w:val="24"/>
          <w:szCs w:val="24"/>
        </w:rPr>
        <w:t xml:space="preserve"> </w:t>
      </w:r>
      <w:r w:rsidRPr="00A42F75">
        <w:rPr>
          <w:rFonts w:eastAsia="Times New Roman" w:cs="Times New Roman"/>
          <w:b/>
          <w:bCs/>
          <w:i/>
          <w:iCs/>
          <w:color w:val="000000" w:themeColor="text1"/>
          <w:sz w:val="24"/>
          <w:szCs w:val="24"/>
        </w:rPr>
        <w:t>активного</w:t>
      </w:r>
      <w:r w:rsidRPr="00A42F75">
        <w:rPr>
          <w:rFonts w:eastAsia="Times New Roman" w:cs="Times New Roman"/>
          <w:b/>
          <w:bCs/>
          <w:i/>
          <w:iCs/>
          <w:color w:val="000000" w:themeColor="text1"/>
          <w:spacing w:val="3"/>
          <w:sz w:val="24"/>
          <w:szCs w:val="24"/>
        </w:rPr>
        <w:t xml:space="preserve"> </w:t>
      </w:r>
      <w:r w:rsidRPr="00A42F75">
        <w:rPr>
          <w:rFonts w:eastAsia="Times New Roman" w:cs="Times New Roman"/>
          <w:b/>
          <w:bCs/>
          <w:i/>
          <w:iCs/>
          <w:color w:val="000000" w:themeColor="text1"/>
          <w:sz w:val="24"/>
          <w:szCs w:val="24"/>
        </w:rPr>
        <w:t>словаря</w:t>
      </w:r>
    </w:p>
    <w:p w:rsidR="00BA70EE" w:rsidRPr="00A42F75" w:rsidRDefault="00BA70EE" w:rsidP="00804DBF">
      <w:pPr>
        <w:widowControl w:val="0"/>
        <w:autoSpaceDE w:val="0"/>
        <w:autoSpaceDN w:val="0"/>
        <w:spacing w:before="67" w:after="0" w:line="240" w:lineRule="auto"/>
        <w:ind w:right="746"/>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Уровень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развития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экспрессивного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словаря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ниже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называет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картинкам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предложенные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предметы,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части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тела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предметов, но при этом допускает единичные ошибки. Ребенок обобщает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предметы и объекты, изображенные на картинках, но допускает при этом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 ошибки. Ребенок допускает единичные ошибки при назывании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действий,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изображенных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картинках.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назывании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основных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оттеночных цветов ребенок допускает отдельные ошибки. При названии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формы</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указанных предметов ребенок</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tabs>
          <w:tab w:val="left" w:pos="1749"/>
        </w:tabs>
        <w:autoSpaceDE w:val="0"/>
        <w:autoSpaceDN w:val="0"/>
        <w:spacing w:before="8" w:after="0" w:line="240" w:lineRule="auto"/>
        <w:ind w:right="750"/>
        <w:jc w:val="both"/>
        <w:outlineLvl w:val="1"/>
        <w:rPr>
          <w:rFonts w:eastAsia="Times New Roman" w:cs="Times New Roman"/>
          <w:b/>
          <w:bCs/>
          <w:i/>
          <w:iCs/>
          <w:color w:val="000000" w:themeColor="text1"/>
          <w:sz w:val="24"/>
          <w:szCs w:val="24"/>
        </w:rPr>
      </w:pPr>
      <w:r w:rsidRPr="00A42F75">
        <w:rPr>
          <w:rFonts w:eastAsia="Times New Roman" w:cs="Times New Roman"/>
          <w:b/>
          <w:bCs/>
          <w:i/>
          <w:iCs/>
          <w:color w:val="000000" w:themeColor="text1"/>
          <w:sz w:val="24"/>
          <w:szCs w:val="24"/>
        </w:rPr>
        <w:t>Развитие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экспрессивной</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речи,</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состояние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грамматического</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строя</w:t>
      </w:r>
      <w:r w:rsidRPr="00A42F75">
        <w:rPr>
          <w:rFonts w:eastAsia="Times New Roman" w:cs="Times New Roman"/>
          <w:b/>
          <w:bCs/>
          <w:i/>
          <w:iCs/>
          <w:color w:val="000000" w:themeColor="text1"/>
          <w:spacing w:val="-2"/>
          <w:sz w:val="24"/>
          <w:szCs w:val="24"/>
        </w:rPr>
        <w:t xml:space="preserve"> </w:t>
      </w:r>
      <w:r w:rsidRPr="00A42F75">
        <w:rPr>
          <w:rFonts w:eastAsia="Times New Roman" w:cs="Times New Roman"/>
          <w:b/>
          <w:bCs/>
          <w:i/>
          <w:iCs/>
          <w:color w:val="000000" w:themeColor="text1"/>
          <w:sz w:val="24"/>
          <w:szCs w:val="24"/>
        </w:rPr>
        <w:t>речи</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Уровень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развития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грамматического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строя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речи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ребенка</w:t>
      </w:r>
      <w:r w:rsidRPr="00A42F75">
        <w:rPr>
          <w:rFonts w:eastAsia="Times New Roman" w:cs="Times New Roman"/>
          <w:color w:val="000000" w:themeColor="text1"/>
          <w:spacing w:val="70"/>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ниже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возрастной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употреблении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имен</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именительном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падеже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единственного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множественного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числа,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имен</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косвенных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падежах,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имен</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множественного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числа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родительном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падеже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согласовании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прилагательных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единственного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числа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употреблении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предложно-</w:t>
      </w:r>
      <w:r w:rsidRPr="00A42F75">
        <w:rPr>
          <w:rFonts w:eastAsia="Times New Roman" w:cs="Times New Roman"/>
          <w:color w:val="000000" w:themeColor="text1"/>
          <w:sz w:val="24"/>
          <w:szCs w:val="24"/>
        </w:rPr>
        <w:lastRenderedPageBreak/>
        <w:t>падежных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конструкций,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согласовании числительных 2 и 5 с существительными ребенок допускает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отдельные ошибки. При образовании существительных с уменьшительно-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ласкательными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суффиксами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названия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детенышей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животных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отдельные ошибки. Уровень развития связной речи 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ниже возрастной нормы.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 без помощи взрослого не может пересказать небольшой текст 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опорой на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картинки. Ребенок не грубо нарушает звуконаполняемость и слоговую структуру</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слов.</w:t>
      </w:r>
    </w:p>
    <w:p w:rsidR="00BA70EE" w:rsidRPr="00A42F75" w:rsidRDefault="00BA70EE" w:rsidP="00804DBF">
      <w:pPr>
        <w:widowControl w:val="0"/>
        <w:autoSpaceDE w:val="0"/>
        <w:autoSpaceDN w:val="0"/>
        <w:spacing w:before="67"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Нарушено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произношение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4—6</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звуков.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дыхания</w:t>
      </w:r>
      <w:r w:rsidRPr="00A42F75">
        <w:rPr>
          <w:rFonts w:eastAsia="Times New Roman" w:cs="Times New Roman"/>
          <w:color w:val="000000" w:themeColor="text1"/>
          <w:spacing w:val="7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достаточный, продолжительность выдоха не достаточная, сила голоса 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модуляция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Темп</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ритм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речи,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паузация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нормальные.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употребляет</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основные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виды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интонации. 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повторяет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слоги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оппозиционными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звуками,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выделяет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начальный</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ударный</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гласный из слов, допуская отдельные ошибки.</w:t>
      </w:r>
    </w:p>
    <w:p w:rsidR="00BA70EE" w:rsidRPr="00A42F75" w:rsidRDefault="00BA70EE" w:rsidP="00804DBF">
      <w:pPr>
        <w:widowControl w:val="0"/>
        <w:autoSpaceDE w:val="0"/>
        <w:autoSpaceDN w:val="0"/>
        <w:spacing w:after="0" w:line="240" w:lineRule="auto"/>
        <w:jc w:val="both"/>
        <w:outlineLvl w:val="0"/>
        <w:rPr>
          <w:rFonts w:eastAsia="Times New Roman" w:cs="Times New Roman"/>
          <w:color w:val="000000" w:themeColor="text1"/>
          <w:sz w:val="24"/>
          <w:szCs w:val="24"/>
        </w:rPr>
      </w:pPr>
    </w:p>
    <w:p w:rsidR="00BA70EE" w:rsidRPr="00A42F75" w:rsidRDefault="00BA70EE" w:rsidP="00804DBF">
      <w:pPr>
        <w:widowControl w:val="0"/>
        <w:autoSpaceDE w:val="0"/>
        <w:autoSpaceDN w:val="0"/>
        <w:spacing w:after="0" w:line="240" w:lineRule="auto"/>
        <w:jc w:val="both"/>
        <w:outlineLvl w:val="0"/>
        <w:rPr>
          <w:rFonts w:eastAsia="Times New Roman" w:cs="Times New Roman"/>
          <w:b/>
          <w:bCs/>
          <w:color w:val="000000" w:themeColor="text1"/>
          <w:sz w:val="24"/>
          <w:szCs w:val="24"/>
        </w:rPr>
      </w:pPr>
      <w:r w:rsidRPr="00A42F75">
        <w:rPr>
          <w:rFonts w:eastAsia="Times New Roman" w:cs="Times New Roman"/>
          <w:b/>
          <w:bCs/>
          <w:color w:val="000000" w:themeColor="text1"/>
          <w:sz w:val="24"/>
          <w:szCs w:val="24"/>
        </w:rPr>
        <w:t>Особенности</w:t>
      </w:r>
      <w:r w:rsidRPr="00A42F75">
        <w:rPr>
          <w:rFonts w:eastAsia="Times New Roman" w:cs="Times New Roman"/>
          <w:b/>
          <w:bCs/>
          <w:color w:val="000000" w:themeColor="text1"/>
          <w:spacing w:val="-2"/>
          <w:sz w:val="24"/>
          <w:szCs w:val="24"/>
        </w:rPr>
        <w:t xml:space="preserve"> </w:t>
      </w:r>
      <w:r w:rsidRPr="00A42F75">
        <w:rPr>
          <w:rFonts w:eastAsia="Times New Roman" w:cs="Times New Roman"/>
          <w:b/>
          <w:bCs/>
          <w:color w:val="000000" w:themeColor="text1"/>
          <w:sz w:val="24"/>
          <w:szCs w:val="24"/>
        </w:rPr>
        <w:t>развития</w:t>
      </w:r>
      <w:r w:rsidRPr="00A42F75">
        <w:rPr>
          <w:rFonts w:eastAsia="Times New Roman" w:cs="Times New Roman"/>
          <w:b/>
          <w:bCs/>
          <w:color w:val="000000" w:themeColor="text1"/>
          <w:spacing w:val="1"/>
          <w:sz w:val="24"/>
          <w:szCs w:val="24"/>
        </w:rPr>
        <w:t xml:space="preserve"> </w:t>
      </w:r>
      <w:r w:rsidRPr="00A42F75">
        <w:rPr>
          <w:rFonts w:eastAsia="Times New Roman" w:cs="Times New Roman"/>
          <w:b/>
          <w:bCs/>
          <w:color w:val="000000" w:themeColor="text1"/>
          <w:sz w:val="24"/>
          <w:szCs w:val="24"/>
        </w:rPr>
        <w:t>детей</w:t>
      </w:r>
      <w:r w:rsidRPr="00A42F75">
        <w:rPr>
          <w:rFonts w:eastAsia="Times New Roman" w:cs="Times New Roman"/>
          <w:b/>
          <w:bCs/>
          <w:color w:val="000000" w:themeColor="text1"/>
          <w:spacing w:val="-4"/>
          <w:sz w:val="24"/>
          <w:szCs w:val="24"/>
        </w:rPr>
        <w:t xml:space="preserve"> </w:t>
      </w:r>
      <w:r w:rsidRPr="00A42F75">
        <w:rPr>
          <w:rFonts w:eastAsia="Times New Roman" w:cs="Times New Roman"/>
          <w:b/>
          <w:bCs/>
          <w:color w:val="000000" w:themeColor="text1"/>
          <w:sz w:val="24"/>
          <w:szCs w:val="24"/>
        </w:rPr>
        <w:t>6</w:t>
      </w:r>
      <w:r w:rsidRPr="00A42F75">
        <w:rPr>
          <w:rFonts w:eastAsia="Times New Roman" w:cs="Times New Roman"/>
          <w:b/>
          <w:bCs/>
          <w:color w:val="000000" w:themeColor="text1"/>
          <w:spacing w:val="1"/>
          <w:sz w:val="24"/>
          <w:szCs w:val="24"/>
        </w:rPr>
        <w:t xml:space="preserve"> </w:t>
      </w:r>
      <w:r w:rsidRPr="00A42F75">
        <w:rPr>
          <w:rFonts w:eastAsia="Times New Roman" w:cs="Times New Roman"/>
          <w:b/>
          <w:bCs/>
          <w:color w:val="000000" w:themeColor="text1"/>
          <w:sz w:val="24"/>
          <w:szCs w:val="24"/>
        </w:rPr>
        <w:t>- 7</w:t>
      </w:r>
      <w:r w:rsidRPr="00A42F75">
        <w:rPr>
          <w:rFonts w:eastAsia="Times New Roman" w:cs="Times New Roman"/>
          <w:b/>
          <w:bCs/>
          <w:color w:val="000000" w:themeColor="text1"/>
          <w:spacing w:val="1"/>
          <w:sz w:val="24"/>
          <w:szCs w:val="24"/>
        </w:rPr>
        <w:t xml:space="preserve"> </w:t>
      </w:r>
      <w:r w:rsidRPr="00A42F75">
        <w:rPr>
          <w:rFonts w:eastAsia="Times New Roman" w:cs="Times New Roman"/>
          <w:b/>
          <w:bCs/>
          <w:color w:val="000000" w:themeColor="text1"/>
          <w:sz w:val="24"/>
          <w:szCs w:val="24"/>
        </w:rPr>
        <w:t>лет</w:t>
      </w:r>
      <w:r w:rsidRPr="00A42F75">
        <w:rPr>
          <w:rFonts w:eastAsia="Times New Roman" w:cs="Times New Roman"/>
          <w:b/>
          <w:bCs/>
          <w:color w:val="000000" w:themeColor="text1"/>
          <w:spacing w:val="-2"/>
          <w:sz w:val="24"/>
          <w:szCs w:val="24"/>
        </w:rPr>
        <w:t xml:space="preserve"> </w:t>
      </w:r>
      <w:r w:rsidRPr="00A42F75">
        <w:rPr>
          <w:rFonts w:eastAsia="Times New Roman" w:cs="Times New Roman"/>
          <w:b/>
          <w:bCs/>
          <w:color w:val="000000" w:themeColor="text1"/>
          <w:sz w:val="24"/>
          <w:szCs w:val="24"/>
        </w:rPr>
        <w:t>с</w:t>
      </w:r>
      <w:r w:rsidRPr="00A42F75">
        <w:rPr>
          <w:rFonts w:eastAsia="Times New Roman" w:cs="Times New Roman"/>
          <w:b/>
          <w:bCs/>
          <w:color w:val="000000" w:themeColor="text1"/>
          <w:spacing w:val="1"/>
          <w:sz w:val="24"/>
          <w:szCs w:val="24"/>
        </w:rPr>
        <w:t xml:space="preserve"> </w:t>
      </w:r>
      <w:r w:rsidRPr="00A42F75">
        <w:rPr>
          <w:rFonts w:eastAsia="Times New Roman" w:cs="Times New Roman"/>
          <w:b/>
          <w:bCs/>
          <w:color w:val="000000" w:themeColor="text1"/>
          <w:sz w:val="24"/>
          <w:szCs w:val="24"/>
        </w:rPr>
        <w:t>ТНР</w:t>
      </w:r>
    </w:p>
    <w:p w:rsidR="00BA70EE" w:rsidRPr="00A42F75" w:rsidRDefault="00BA70EE" w:rsidP="00804DBF">
      <w:pPr>
        <w:widowControl w:val="0"/>
        <w:tabs>
          <w:tab w:val="left" w:pos="1583"/>
          <w:tab w:val="left" w:pos="1954"/>
          <w:tab w:val="left" w:pos="3210"/>
          <w:tab w:val="left" w:pos="3522"/>
          <w:tab w:val="left" w:pos="3559"/>
          <w:tab w:val="left" w:pos="4709"/>
          <w:tab w:val="left" w:pos="4986"/>
          <w:tab w:val="left" w:pos="5349"/>
          <w:tab w:val="left" w:pos="6425"/>
          <w:tab w:val="left" w:pos="6933"/>
          <w:tab w:val="left" w:pos="7348"/>
          <w:tab w:val="left" w:pos="8124"/>
        </w:tabs>
        <w:autoSpaceDE w:val="0"/>
        <w:autoSpaceDN w:val="0"/>
        <w:spacing w:before="163" w:after="0" w:line="240" w:lineRule="auto"/>
        <w:ind w:right="747"/>
        <w:jc w:val="both"/>
        <w:rPr>
          <w:rFonts w:eastAsia="Times New Roman" w:cs="Times New Roman"/>
          <w:color w:val="000000" w:themeColor="text1"/>
          <w:sz w:val="24"/>
          <w:szCs w:val="24"/>
        </w:rPr>
      </w:pPr>
      <w:r w:rsidRPr="00A42F75">
        <w:rPr>
          <w:rFonts w:eastAsia="Times New Roman" w:cs="Times New Roman"/>
          <w:b/>
          <w:i/>
          <w:color w:val="000000" w:themeColor="text1"/>
          <w:sz w:val="24"/>
          <w:szCs w:val="24"/>
        </w:rPr>
        <w:t>Развитие эмоциональной сферы, неречевых психических функций</w:t>
      </w:r>
      <w:r w:rsidRPr="00A42F75">
        <w:rPr>
          <w:rFonts w:eastAsia="Times New Roman" w:cs="Times New Roman"/>
          <w:b/>
          <w:i/>
          <w:color w:val="000000" w:themeColor="text1"/>
          <w:spacing w:val="-67"/>
          <w:sz w:val="24"/>
          <w:szCs w:val="24"/>
        </w:rPr>
        <w:t xml:space="preserve"> </w:t>
      </w:r>
      <w:r w:rsidRPr="00A42F75">
        <w:rPr>
          <w:rFonts w:eastAsia="Times New Roman" w:cs="Times New Roman"/>
          <w:color w:val="000000" w:themeColor="text1"/>
          <w:sz w:val="24"/>
          <w:szCs w:val="24"/>
        </w:rPr>
        <w:t>Ребенок вступает в контакт практически сразу. Эмоциональные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реакции достаточно адекватны и</w:t>
      </w:r>
      <w:r w:rsidRPr="00A42F75">
        <w:rPr>
          <w:rFonts w:eastAsia="Times New Roman" w:cs="Times New Roman"/>
          <w:color w:val="000000" w:themeColor="text1"/>
          <w:sz w:val="24"/>
          <w:szCs w:val="24"/>
        </w:rPr>
        <w:tab/>
        <w:t>устойчивы.  Ребенок эмоционально стабилен. 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дифференцирует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звучание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нескольких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звучащих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игрушек,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определяет направление звука, воспроизводит заданные педагогом ритмы,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 ошибки. 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дифференцирует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соотносит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12</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основных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оттеночных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цветов,</w:t>
      </w:r>
      <w:r w:rsidRPr="00A42F75">
        <w:rPr>
          <w:rFonts w:eastAsia="Times New Roman" w:cs="Times New Roman"/>
          <w:color w:val="000000" w:themeColor="text1"/>
          <w:spacing w:val="-6"/>
          <w:sz w:val="24"/>
          <w:szCs w:val="24"/>
        </w:rPr>
        <w:t xml:space="preserve"> </w:t>
      </w:r>
      <w:r w:rsidRPr="00A42F75">
        <w:rPr>
          <w:rFonts w:eastAsia="Times New Roman" w:cs="Times New Roman"/>
          <w:color w:val="000000" w:themeColor="text1"/>
          <w:sz w:val="24"/>
          <w:szCs w:val="24"/>
        </w:rPr>
        <w:t>допуская единичные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ошибки. 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воспринимает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дифференцирует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плоские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объемные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геометрические</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формы, допуская единичные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ошибки. Ребенок ориентируется в</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пространстве,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допуская единичные ошибки. Ребенок ориентируется в схеме собственного</w:t>
      </w:r>
      <w:r w:rsidRPr="00A42F75">
        <w:rPr>
          <w:rFonts w:eastAsia="Times New Roman" w:cs="Times New Roman"/>
          <w:color w:val="000000" w:themeColor="text1"/>
          <w:sz w:val="24"/>
          <w:szCs w:val="24"/>
        </w:rPr>
        <w:tab/>
        <w:t xml:space="preserve">тела, допуская </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 xml:space="preserve">ошибки. Ребенок складывает картинку из 6—8 частей со  всеми </w:t>
      </w:r>
      <w:r w:rsidRPr="00A42F75">
        <w:rPr>
          <w:rFonts w:eastAsia="Times New Roman" w:cs="Times New Roman"/>
          <w:color w:val="000000" w:themeColor="text1"/>
          <w:spacing w:val="-1"/>
          <w:sz w:val="24"/>
          <w:szCs w:val="24"/>
        </w:rPr>
        <w:t>видами</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разрезов</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небольшой помощью взрослого.</w:t>
      </w:r>
    </w:p>
    <w:p w:rsidR="00BA70EE" w:rsidRPr="00A42F75"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36"/>
          <w:sz w:val="24"/>
          <w:szCs w:val="24"/>
        </w:rPr>
        <w:t xml:space="preserve"> </w:t>
      </w:r>
      <w:r w:rsidRPr="00A42F75">
        <w:rPr>
          <w:rFonts w:eastAsia="Times New Roman" w:cs="Times New Roman"/>
          <w:color w:val="000000" w:themeColor="text1"/>
          <w:sz w:val="24"/>
          <w:szCs w:val="24"/>
        </w:rPr>
        <w:t>складывает</w:t>
      </w:r>
      <w:r w:rsidRPr="00A42F75">
        <w:rPr>
          <w:rFonts w:eastAsia="Times New Roman" w:cs="Times New Roman"/>
          <w:color w:val="000000" w:themeColor="text1"/>
          <w:spacing w:val="36"/>
          <w:sz w:val="24"/>
          <w:szCs w:val="24"/>
        </w:rPr>
        <w:t xml:space="preserve"> </w:t>
      </w:r>
      <w:r w:rsidRPr="00A42F75">
        <w:rPr>
          <w:rFonts w:eastAsia="Times New Roman" w:cs="Times New Roman"/>
          <w:color w:val="000000" w:themeColor="text1"/>
          <w:sz w:val="24"/>
          <w:szCs w:val="24"/>
        </w:rPr>
        <w:t>фигуры</w:t>
      </w:r>
      <w:r w:rsidRPr="00A42F75">
        <w:rPr>
          <w:rFonts w:eastAsia="Times New Roman" w:cs="Times New Roman"/>
          <w:color w:val="000000" w:themeColor="text1"/>
          <w:spacing w:val="33"/>
          <w:sz w:val="24"/>
          <w:szCs w:val="24"/>
        </w:rPr>
        <w:t xml:space="preserve"> </w:t>
      </w:r>
      <w:r w:rsidRPr="00A42F75">
        <w:rPr>
          <w:rFonts w:eastAsia="Times New Roman" w:cs="Times New Roman"/>
          <w:color w:val="000000" w:themeColor="text1"/>
          <w:sz w:val="24"/>
          <w:szCs w:val="24"/>
        </w:rPr>
        <w:t>из</w:t>
      </w:r>
      <w:r w:rsidRPr="00A42F75">
        <w:rPr>
          <w:rFonts w:eastAsia="Times New Roman" w:cs="Times New Roman"/>
          <w:color w:val="000000" w:themeColor="text1"/>
          <w:spacing w:val="36"/>
          <w:sz w:val="24"/>
          <w:szCs w:val="24"/>
        </w:rPr>
        <w:t xml:space="preserve"> </w:t>
      </w:r>
      <w:r w:rsidRPr="00A42F75">
        <w:rPr>
          <w:rFonts w:eastAsia="Times New Roman" w:cs="Times New Roman"/>
          <w:color w:val="000000" w:themeColor="text1"/>
          <w:sz w:val="24"/>
          <w:szCs w:val="24"/>
        </w:rPr>
        <w:t>шести-семи</w:t>
      </w:r>
      <w:r w:rsidRPr="00A42F75">
        <w:rPr>
          <w:rFonts w:eastAsia="Times New Roman" w:cs="Times New Roman"/>
          <w:color w:val="000000" w:themeColor="text1"/>
          <w:spacing w:val="36"/>
          <w:sz w:val="24"/>
          <w:szCs w:val="24"/>
        </w:rPr>
        <w:t xml:space="preserve"> </w:t>
      </w:r>
      <w:r w:rsidRPr="00A42F75">
        <w:rPr>
          <w:rFonts w:eastAsia="Times New Roman" w:cs="Times New Roman"/>
          <w:color w:val="000000" w:themeColor="text1"/>
          <w:sz w:val="24"/>
          <w:szCs w:val="24"/>
        </w:rPr>
        <w:t>палочек</w:t>
      </w:r>
      <w:r w:rsidRPr="00A42F75">
        <w:rPr>
          <w:rFonts w:eastAsia="Times New Roman" w:cs="Times New Roman"/>
          <w:color w:val="000000" w:themeColor="text1"/>
          <w:spacing w:val="32"/>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34"/>
          <w:sz w:val="24"/>
          <w:szCs w:val="24"/>
        </w:rPr>
        <w:t xml:space="preserve"> </w:t>
      </w:r>
      <w:r w:rsidRPr="00A42F75">
        <w:rPr>
          <w:rFonts w:eastAsia="Times New Roman" w:cs="Times New Roman"/>
          <w:color w:val="000000" w:themeColor="text1"/>
          <w:sz w:val="24"/>
          <w:szCs w:val="24"/>
        </w:rPr>
        <w:t>памяти</w:t>
      </w:r>
      <w:r w:rsidRPr="00A42F75">
        <w:rPr>
          <w:rFonts w:eastAsia="Times New Roman" w:cs="Times New Roman"/>
          <w:color w:val="000000" w:themeColor="text1"/>
          <w:spacing w:val="34"/>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небольшой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помощью</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взрослого.</w:t>
      </w:r>
    </w:p>
    <w:p w:rsidR="00BA70EE" w:rsidRPr="00A42F75" w:rsidRDefault="00BA70EE" w:rsidP="00804DBF">
      <w:pPr>
        <w:widowControl w:val="0"/>
        <w:tabs>
          <w:tab w:val="left" w:pos="1583"/>
        </w:tabs>
        <w:autoSpaceDE w:val="0"/>
        <w:autoSpaceDN w:val="0"/>
        <w:spacing w:after="0" w:line="240" w:lineRule="auto"/>
        <w:jc w:val="both"/>
        <w:outlineLvl w:val="1"/>
        <w:rPr>
          <w:rFonts w:eastAsia="Times New Roman" w:cs="Times New Roman"/>
          <w:b/>
          <w:bCs/>
          <w:i/>
          <w:iCs/>
          <w:color w:val="000000" w:themeColor="text1"/>
          <w:sz w:val="24"/>
          <w:szCs w:val="24"/>
        </w:rPr>
      </w:pPr>
      <w:r w:rsidRPr="00A42F75">
        <w:rPr>
          <w:rFonts w:eastAsia="Times New Roman" w:cs="Times New Roman"/>
          <w:b/>
          <w:bCs/>
          <w:i/>
          <w:iCs/>
          <w:color w:val="000000" w:themeColor="text1"/>
          <w:sz w:val="24"/>
          <w:szCs w:val="24"/>
        </w:rPr>
        <w:t>Развитие</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моторной</w:t>
      </w:r>
      <w:r w:rsidRPr="00A42F75">
        <w:rPr>
          <w:rFonts w:eastAsia="Times New Roman" w:cs="Times New Roman"/>
          <w:b/>
          <w:bCs/>
          <w:i/>
          <w:iCs/>
          <w:color w:val="000000" w:themeColor="text1"/>
          <w:spacing w:val="-1"/>
          <w:sz w:val="24"/>
          <w:szCs w:val="24"/>
        </w:rPr>
        <w:t xml:space="preserve"> </w:t>
      </w:r>
      <w:r w:rsidRPr="00A42F75">
        <w:rPr>
          <w:rFonts w:eastAsia="Times New Roman" w:cs="Times New Roman"/>
          <w:b/>
          <w:bCs/>
          <w:i/>
          <w:iCs/>
          <w:color w:val="000000" w:themeColor="text1"/>
          <w:sz w:val="24"/>
          <w:szCs w:val="24"/>
        </w:rPr>
        <w:t xml:space="preserve">сферы </w:t>
      </w:r>
    </w:p>
    <w:p w:rsidR="00BA70EE" w:rsidRPr="00A42F75" w:rsidRDefault="00BA70EE" w:rsidP="00804DBF">
      <w:pPr>
        <w:widowControl w:val="0"/>
        <w:tabs>
          <w:tab w:val="left" w:pos="1583"/>
        </w:tabs>
        <w:autoSpaceDE w:val="0"/>
        <w:autoSpaceDN w:val="0"/>
        <w:spacing w:after="0" w:line="240" w:lineRule="auto"/>
        <w:jc w:val="both"/>
        <w:outlineLvl w:val="1"/>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 недостаточно</w:t>
      </w:r>
      <w:r w:rsidRPr="00A42F75">
        <w:rPr>
          <w:rFonts w:eastAsia="Times New Roman" w:cs="Times New Roman"/>
          <w:color w:val="000000" w:themeColor="text1"/>
          <w:sz w:val="24"/>
          <w:szCs w:val="24"/>
        </w:rPr>
        <w:tab/>
        <w:t>моторно ловок и</w:t>
      </w:r>
      <w:r w:rsidRPr="00A42F75">
        <w:rPr>
          <w:rFonts w:eastAsia="Times New Roman" w:cs="Times New Roman"/>
          <w:color w:val="000000" w:themeColor="text1"/>
          <w:sz w:val="24"/>
          <w:szCs w:val="24"/>
        </w:rPr>
        <w:tab/>
        <w:t>координирован,</w:t>
      </w:r>
      <w:r w:rsidRPr="00A42F75">
        <w:rPr>
          <w:rFonts w:eastAsia="Times New Roman" w:cs="Times New Roman"/>
          <w:color w:val="000000" w:themeColor="text1"/>
          <w:sz w:val="24"/>
          <w:szCs w:val="24"/>
        </w:rPr>
        <w:tab/>
        <w:t>но</w:t>
      </w:r>
      <w:r w:rsidRPr="00A42F75">
        <w:rPr>
          <w:rFonts w:eastAsia="Times New Roman" w:cs="Times New Roman"/>
          <w:color w:val="000000" w:themeColor="text1"/>
          <w:sz w:val="24"/>
          <w:szCs w:val="24"/>
        </w:rPr>
        <w:tab/>
      </w:r>
      <w:r w:rsidRPr="00A42F75">
        <w:rPr>
          <w:rFonts w:eastAsia="Times New Roman" w:cs="Times New Roman"/>
          <w:color w:val="000000" w:themeColor="text1"/>
          <w:spacing w:val="-2"/>
          <w:sz w:val="24"/>
          <w:szCs w:val="24"/>
        </w:rPr>
        <w:t>все</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движения выполняет практически в</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полном</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объеме и</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нормальном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темпе.</w:t>
      </w:r>
      <w:r w:rsidRPr="00A42F75">
        <w:rPr>
          <w:rFonts w:eastAsia="Times New Roman" w:cs="Times New Roman"/>
          <w:b/>
          <w:bCs/>
          <w:i/>
          <w:iCs/>
          <w:color w:val="000000" w:themeColor="text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69"/>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прыгать</w:t>
      </w:r>
      <w:r w:rsidRPr="00A42F75">
        <w:rPr>
          <w:rFonts w:eastAsia="Times New Roman" w:cs="Times New Roman"/>
          <w:color w:val="000000" w:themeColor="text1"/>
          <w:spacing w:val="65"/>
          <w:sz w:val="24"/>
          <w:szCs w:val="24"/>
        </w:rPr>
        <w:t xml:space="preserve"> </w:t>
      </w:r>
      <w:r w:rsidRPr="00A42F75">
        <w:rPr>
          <w:rFonts w:eastAsia="Times New Roman" w:cs="Times New Roman"/>
          <w:color w:val="000000" w:themeColor="text1"/>
          <w:sz w:val="24"/>
          <w:szCs w:val="24"/>
        </w:rPr>
        <w:t>на</w:t>
      </w:r>
      <w:r w:rsidRPr="00A42F75">
        <w:rPr>
          <w:rFonts w:eastAsia="Times New Roman" w:cs="Times New Roman"/>
          <w:color w:val="000000" w:themeColor="text1"/>
          <w:spacing w:val="68"/>
          <w:sz w:val="24"/>
          <w:szCs w:val="24"/>
        </w:rPr>
        <w:t xml:space="preserve"> </w:t>
      </w:r>
      <w:r w:rsidRPr="00A42F75">
        <w:rPr>
          <w:rFonts w:eastAsia="Times New Roman" w:cs="Times New Roman"/>
          <w:color w:val="000000" w:themeColor="text1"/>
          <w:sz w:val="24"/>
          <w:szCs w:val="24"/>
        </w:rPr>
        <w:t>двух ногах</w:t>
      </w:r>
      <w:r w:rsidRPr="00A42F75">
        <w:rPr>
          <w:rFonts w:eastAsia="Times New Roman" w:cs="Times New Roman"/>
          <w:color w:val="000000" w:themeColor="text1"/>
          <w:spacing w:val="64"/>
          <w:sz w:val="24"/>
          <w:szCs w:val="24"/>
        </w:rPr>
        <w:t xml:space="preserve"> </w:t>
      </w:r>
      <w:r w:rsidRPr="00A42F75">
        <w:rPr>
          <w:rFonts w:eastAsia="Times New Roman" w:cs="Times New Roman"/>
          <w:color w:val="000000" w:themeColor="text1"/>
          <w:sz w:val="24"/>
          <w:szCs w:val="24"/>
        </w:rPr>
        <w:t>на</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месте,</w:t>
      </w:r>
      <w:r w:rsidRPr="00A42F75">
        <w:rPr>
          <w:rFonts w:eastAsia="Times New Roman" w:cs="Times New Roman"/>
          <w:color w:val="000000" w:themeColor="text1"/>
          <w:spacing w:val="63"/>
          <w:sz w:val="24"/>
          <w:szCs w:val="24"/>
        </w:rPr>
        <w:t xml:space="preserve"> </w:t>
      </w:r>
      <w:r w:rsidRPr="00A42F75">
        <w:rPr>
          <w:rFonts w:eastAsia="Times New Roman" w:cs="Times New Roman"/>
          <w:color w:val="000000" w:themeColor="text1"/>
          <w:sz w:val="24"/>
          <w:szCs w:val="24"/>
        </w:rPr>
        <w:t>на</w:t>
      </w:r>
      <w:r w:rsidRPr="00A42F75">
        <w:rPr>
          <w:rFonts w:eastAsia="Times New Roman" w:cs="Times New Roman"/>
          <w:color w:val="000000" w:themeColor="text1"/>
          <w:spacing w:val="69"/>
          <w:sz w:val="24"/>
          <w:szCs w:val="24"/>
        </w:rPr>
        <w:t xml:space="preserve"> </w:t>
      </w:r>
      <w:r w:rsidRPr="00A42F75">
        <w:rPr>
          <w:rFonts w:eastAsia="Times New Roman" w:cs="Times New Roman"/>
          <w:color w:val="000000" w:themeColor="text1"/>
          <w:sz w:val="24"/>
          <w:szCs w:val="24"/>
        </w:rPr>
        <w:t>одной</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ноге</w:t>
      </w:r>
      <w:r w:rsidRPr="00A42F75">
        <w:rPr>
          <w:rFonts w:eastAsia="Times New Roman" w:cs="Times New Roman"/>
          <w:color w:val="000000" w:themeColor="text1"/>
          <w:spacing w:val="66"/>
          <w:sz w:val="24"/>
          <w:szCs w:val="24"/>
        </w:rPr>
        <w:t xml:space="preserve"> </w:t>
      </w:r>
      <w:r w:rsidRPr="00A42F75">
        <w:rPr>
          <w:rFonts w:eastAsia="Times New Roman" w:cs="Times New Roman"/>
          <w:color w:val="000000" w:themeColor="text1"/>
          <w:sz w:val="24"/>
          <w:szCs w:val="24"/>
        </w:rPr>
        <w:t>на</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месте;</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65"/>
          <w:sz w:val="24"/>
          <w:szCs w:val="24"/>
        </w:rPr>
        <w:t xml:space="preserve"> </w:t>
      </w:r>
      <w:r w:rsidRPr="00A42F75">
        <w:rPr>
          <w:rFonts w:eastAsia="Times New Roman" w:cs="Times New Roman"/>
          <w:color w:val="000000" w:themeColor="text1"/>
          <w:sz w:val="24"/>
          <w:szCs w:val="24"/>
        </w:rPr>
        <w:t>прыгнуть в</w:t>
      </w:r>
      <w:r w:rsidRPr="00A42F75">
        <w:rPr>
          <w:rFonts w:eastAsia="Times New Roman" w:cs="Times New Roman"/>
          <w:color w:val="000000" w:themeColor="text1"/>
          <w:spacing w:val="66"/>
          <w:sz w:val="24"/>
          <w:szCs w:val="24"/>
        </w:rPr>
        <w:t xml:space="preserve"> </w:t>
      </w:r>
      <w:r w:rsidRPr="00A42F75">
        <w:rPr>
          <w:rFonts w:eastAsia="Times New Roman" w:cs="Times New Roman"/>
          <w:color w:val="000000" w:themeColor="text1"/>
          <w:sz w:val="24"/>
          <w:szCs w:val="24"/>
        </w:rPr>
        <w:t>длину</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с  места;</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потопать</w:t>
      </w:r>
      <w:r w:rsidRPr="00A42F75">
        <w:rPr>
          <w:rFonts w:eastAsia="Times New Roman" w:cs="Times New Roman"/>
          <w:color w:val="000000" w:themeColor="text1"/>
          <w:spacing w:val="69"/>
          <w:sz w:val="24"/>
          <w:szCs w:val="24"/>
        </w:rPr>
        <w:t xml:space="preserve"> </w:t>
      </w:r>
      <w:r w:rsidRPr="00A42F75">
        <w:rPr>
          <w:rFonts w:eastAsia="Times New Roman" w:cs="Times New Roman"/>
          <w:color w:val="000000" w:themeColor="text1"/>
          <w:sz w:val="24"/>
          <w:szCs w:val="24"/>
        </w:rPr>
        <w:t>ногами  и</w:t>
      </w:r>
      <w:r w:rsidRPr="00A42F75">
        <w:rPr>
          <w:rFonts w:eastAsia="Times New Roman" w:cs="Times New Roman"/>
          <w:color w:val="000000" w:themeColor="text1"/>
          <w:spacing w:val="68"/>
          <w:sz w:val="24"/>
          <w:szCs w:val="24"/>
        </w:rPr>
        <w:t xml:space="preserve"> </w:t>
      </w:r>
      <w:r w:rsidRPr="00A42F75">
        <w:rPr>
          <w:rFonts w:eastAsia="Times New Roman" w:cs="Times New Roman"/>
          <w:color w:val="000000" w:themeColor="text1"/>
          <w:sz w:val="24"/>
          <w:szCs w:val="24"/>
        </w:rPr>
        <w:t>похлопать руками одновременно, согласовывая эти действия; может бросить мяч от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груди,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из-за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головы;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подбросить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поймать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мяч;</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самостоятельно залезть на гимнастическую стенку и слезть с нее, но при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этом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проявляется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некоторая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раскоординированность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моторная</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неловкость,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присущая детям</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ТНР.</w:t>
      </w:r>
    </w:p>
    <w:p w:rsidR="00BA70EE" w:rsidRPr="00A42F75" w:rsidRDefault="00BA70EE" w:rsidP="00804DBF">
      <w:pPr>
        <w:widowControl w:val="0"/>
        <w:autoSpaceDE w:val="0"/>
        <w:autoSpaceDN w:val="0"/>
        <w:spacing w:before="2"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Ручная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моторика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развита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достаточно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хорошо,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практически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движения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выполняются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полном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испытывает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небольшие затруднения при переключении с одного движения на другое. У</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ребенка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отмечаться леворукость.</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рисовать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прямые,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ломаные,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замкнутые,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волнистые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линии,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человека,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делает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он</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это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вполне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уверенно.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умеет</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застегивать и расстегивать пуговицы, завязывать и развязывать шнурки,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выполнять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ножницами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прямой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разрез,</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косой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разрез,</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вырезать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круг</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из</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квадрата,</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но делает</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это недостаточно ловко</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уверенно.</w:t>
      </w:r>
    </w:p>
    <w:p w:rsidR="00BA70EE" w:rsidRPr="00A42F75" w:rsidRDefault="00BA70EE" w:rsidP="00804DBF">
      <w:pPr>
        <w:widowControl w:val="0"/>
        <w:autoSpaceDE w:val="0"/>
        <w:autoSpaceDN w:val="0"/>
        <w:spacing w:after="0" w:line="240" w:lineRule="auto"/>
        <w:ind w:right="746"/>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Мышечный тонус мимической мускулатуры несколько понижен или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повышен,</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движения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выполняются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полном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замедленном или ускоренном темпе, отмечаются синкинезии. Мышечный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тонус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органов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артикуляционного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аппарата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lastRenderedPageBreak/>
        <w:t>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понижен</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или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повышен, движения выполняются не в полном объеме и замедленном или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ускоренном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темпе;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переключаемость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затруднена;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отмечаются</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синкинезии, тремор,</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повышенная саливация.</w:t>
      </w:r>
    </w:p>
    <w:p w:rsidR="00BA70EE" w:rsidRPr="00A42F75"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Объем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пассивного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словаря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практически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соответствует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возрасту.</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показывает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просьбе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логопеда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предметы,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объекты,</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части</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предметов</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и объектов, допуская единичные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показывает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несколько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предметов,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относящихся</w:t>
      </w:r>
      <w:r w:rsidRPr="00A42F75">
        <w:rPr>
          <w:rFonts w:eastAsia="Times New Roman" w:cs="Times New Roman"/>
          <w:color w:val="000000" w:themeColor="text1"/>
          <w:spacing w:val="71"/>
          <w:sz w:val="24"/>
          <w:szCs w:val="24"/>
        </w:rPr>
        <w:t xml:space="preserve"> </w:t>
      </w:r>
      <w:r w:rsidRPr="00A42F75">
        <w:rPr>
          <w:rFonts w:eastAsia="Times New Roman" w:cs="Times New Roman"/>
          <w:color w:val="000000" w:themeColor="text1"/>
          <w:sz w:val="24"/>
          <w:szCs w:val="24"/>
        </w:rPr>
        <w:t>к</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понятиям: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игрушки,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одежда,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обувь,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посуда,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мебель,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овощи,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фрукты,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домашние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птицы,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дикие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птицы,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домашние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животные,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дикие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звери,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транспорт,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допуская</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ошибки. 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показывает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просьбе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логопеда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предметы,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обладающие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определенными</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признаками, допуская</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отдельные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4"/>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понимает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различные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формы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словоизменения,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падежные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конструкции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предлогами;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понимает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уменьшительно-ласкательными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суффиксами,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формы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единственного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множественного числа глаголов, дифференцирует глаголы с различными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приставками,</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но допускает</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 понимает смысл отдельных предложений и связных текстов,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дифференцирует</w:t>
      </w:r>
      <w:r w:rsidRPr="00A42F75">
        <w:rPr>
          <w:rFonts w:eastAsia="Times New Roman" w:cs="Times New Roman"/>
          <w:color w:val="000000" w:themeColor="text1"/>
          <w:spacing w:val="71"/>
          <w:sz w:val="24"/>
          <w:szCs w:val="24"/>
        </w:rPr>
        <w:t xml:space="preserve"> </w:t>
      </w:r>
      <w:r w:rsidRPr="00A42F75">
        <w:rPr>
          <w:rFonts w:eastAsia="Times New Roman" w:cs="Times New Roman"/>
          <w:color w:val="000000" w:themeColor="text1"/>
          <w:sz w:val="24"/>
          <w:szCs w:val="24"/>
        </w:rPr>
        <w:t>как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оппозиционные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смешиваемые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произношении,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так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смешиваемые в</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произношении, допуская</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before="153" w:after="0" w:line="240" w:lineRule="auto"/>
        <w:ind w:right="752"/>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Объем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активного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словаря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ребенка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практически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соответствует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возрастной</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норме.</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назвать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3—4</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всем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предложенным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логопедом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темам;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назвать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части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тела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части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указанных предметов; может обобщить (назвать одним словом) предметы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или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объекты,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изображенные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картинке;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использует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речи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некоторые</w:t>
      </w:r>
      <w:r w:rsidRPr="00A42F75">
        <w:rPr>
          <w:rFonts w:eastAsia="Times New Roman" w:cs="Times New Roman"/>
          <w:color w:val="000000" w:themeColor="text1"/>
          <w:spacing w:val="-68"/>
          <w:sz w:val="24"/>
          <w:szCs w:val="24"/>
        </w:rPr>
        <w:t xml:space="preserve"> </w:t>
      </w:r>
      <w:r w:rsidRPr="00A42F75">
        <w:rPr>
          <w:rFonts w:eastAsia="Times New Roman" w:cs="Times New Roman"/>
          <w:color w:val="000000" w:themeColor="text1"/>
          <w:sz w:val="24"/>
          <w:szCs w:val="24"/>
        </w:rPr>
        <w:t>антонимы.</w:t>
      </w:r>
    </w:p>
    <w:p w:rsidR="00BA70EE" w:rsidRPr="00A42F75"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Объем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глагольного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словаря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достаточный.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назвать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действия по указанным картинкам, допуская единичные ошибки. Объем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словаря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прилагательных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достаточный.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назвать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признаки</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предметов</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указанным картинкам,</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допуская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9"/>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Уровень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развития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грамматического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строя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речи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практически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соответствует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возрастной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образует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формы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именительном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падеже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единственного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множественного</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числа;</w:t>
      </w:r>
      <w:r w:rsidRPr="00A42F75">
        <w:rPr>
          <w:rFonts w:eastAsia="Times New Roman" w:cs="Times New Roman"/>
          <w:color w:val="000000" w:themeColor="text1"/>
          <w:spacing w:val="5"/>
          <w:sz w:val="24"/>
          <w:szCs w:val="24"/>
        </w:rPr>
        <w:t xml:space="preserve"> </w:t>
      </w:r>
      <w:r w:rsidRPr="00A42F75">
        <w:rPr>
          <w:rFonts w:eastAsia="Times New Roman" w:cs="Times New Roman"/>
          <w:color w:val="000000" w:themeColor="text1"/>
          <w:sz w:val="24"/>
          <w:szCs w:val="24"/>
        </w:rPr>
        <w:t>формы</w:t>
      </w:r>
      <w:r w:rsidRPr="00A42F75">
        <w:rPr>
          <w:rFonts w:eastAsia="Times New Roman" w:cs="Times New Roman"/>
          <w:color w:val="000000" w:themeColor="text1"/>
          <w:spacing w:val="10"/>
          <w:sz w:val="24"/>
          <w:szCs w:val="24"/>
        </w:rPr>
        <w:t xml:space="preserve"> </w:t>
      </w:r>
      <w:r w:rsidRPr="00A42F75">
        <w:rPr>
          <w:rFonts w:eastAsia="Times New Roman" w:cs="Times New Roman"/>
          <w:color w:val="000000" w:themeColor="text1"/>
          <w:sz w:val="24"/>
          <w:szCs w:val="24"/>
        </w:rPr>
        <w:t>существительных</w:t>
      </w:r>
      <w:r w:rsidRPr="00A42F75">
        <w:rPr>
          <w:rFonts w:eastAsia="Times New Roman" w:cs="Times New Roman"/>
          <w:color w:val="000000" w:themeColor="text1"/>
          <w:spacing w:val="7"/>
          <w:sz w:val="24"/>
          <w:szCs w:val="24"/>
        </w:rPr>
        <w:t xml:space="preserve"> </w:t>
      </w:r>
      <w:r w:rsidRPr="00A42F75">
        <w:rPr>
          <w:rFonts w:eastAsia="Times New Roman" w:cs="Times New Roman"/>
          <w:color w:val="000000" w:themeColor="text1"/>
          <w:sz w:val="24"/>
          <w:szCs w:val="24"/>
        </w:rPr>
        <w:t>в</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косвенных</w:t>
      </w:r>
      <w:r w:rsidRPr="00A42F75">
        <w:rPr>
          <w:rFonts w:eastAsia="Times New Roman" w:cs="Times New Roman"/>
          <w:color w:val="000000" w:themeColor="text1"/>
          <w:spacing w:val="7"/>
          <w:sz w:val="24"/>
          <w:szCs w:val="24"/>
        </w:rPr>
        <w:t xml:space="preserve"> </w:t>
      </w:r>
      <w:r w:rsidRPr="00A42F75">
        <w:rPr>
          <w:rFonts w:eastAsia="Times New Roman" w:cs="Times New Roman"/>
          <w:color w:val="000000" w:themeColor="text1"/>
          <w:sz w:val="24"/>
          <w:szCs w:val="24"/>
        </w:rPr>
        <w:t>падежах;</w:t>
      </w:r>
    </w:p>
    <w:p w:rsidR="00BA70EE" w:rsidRPr="00A42F75" w:rsidRDefault="00BA70EE" w:rsidP="00804DBF">
      <w:pPr>
        <w:widowControl w:val="0"/>
        <w:autoSpaceDE w:val="0"/>
        <w:autoSpaceDN w:val="0"/>
        <w:spacing w:before="67" w:after="0" w:line="240" w:lineRule="auto"/>
        <w:ind w:right="748"/>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существительные множественного числа в родительном падеже, допуская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единичные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autoSpaceDE w:val="0"/>
        <w:autoSpaceDN w:val="0"/>
        <w:spacing w:after="0" w:line="240" w:lineRule="auto"/>
        <w:ind w:right="745"/>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правильно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согласовывает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прилагательные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67"/>
          <w:sz w:val="24"/>
          <w:szCs w:val="24"/>
        </w:rPr>
        <w:t xml:space="preserve"> </w:t>
      </w:r>
      <w:r w:rsidRPr="00A42F75">
        <w:rPr>
          <w:rFonts w:eastAsia="Times New Roman" w:cs="Times New Roman"/>
          <w:color w:val="000000" w:themeColor="text1"/>
          <w:sz w:val="24"/>
          <w:szCs w:val="24"/>
        </w:rPr>
        <w:t>существительными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единственного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числа;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правильно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употребляет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предложно-падежные конструкции, иногда допуская отдельные ошибки.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образовывать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уменьшительно-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ласкательными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суффиксами,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существительные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суффиксами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-ат-,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-ят-;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образовывать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относительные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притяжательные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прилагательные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 существительных;</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образовывать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приставочные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глаголы,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глаголы</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совершенного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вида,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иногда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допускает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отдельные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ошибки.</w:t>
      </w:r>
    </w:p>
    <w:p w:rsidR="00BA70EE" w:rsidRPr="00A42F75" w:rsidRDefault="00BA70EE" w:rsidP="00804DBF">
      <w:pPr>
        <w:widowControl w:val="0"/>
        <w:tabs>
          <w:tab w:val="left" w:pos="1625"/>
        </w:tabs>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Уровень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развития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связной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речи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практически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соответствует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возрастной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может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составить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рассказ</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серии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картинок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71"/>
          <w:sz w:val="24"/>
          <w:szCs w:val="24"/>
        </w:rPr>
        <w:t xml:space="preserve"> </w:t>
      </w:r>
      <w:r w:rsidRPr="00A42F75">
        <w:rPr>
          <w:rFonts w:eastAsia="Times New Roman" w:cs="Times New Roman"/>
          <w:color w:val="000000" w:themeColor="text1"/>
          <w:sz w:val="24"/>
          <w:szCs w:val="24"/>
        </w:rPr>
        <w:t>небольшой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помощью</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взрослого.</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незначительно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только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фоне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предложения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нарушает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звукослоговую</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структуру</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сложных слов.</w:t>
      </w:r>
    </w:p>
    <w:p w:rsidR="00BA70EE" w:rsidRPr="00A42F75" w:rsidRDefault="00BA70EE" w:rsidP="00804DBF">
      <w:pPr>
        <w:widowControl w:val="0"/>
        <w:autoSpaceDE w:val="0"/>
        <w:autoSpaceDN w:val="0"/>
        <w:spacing w:after="0" w:line="240" w:lineRule="auto"/>
        <w:ind w:right="749"/>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lastRenderedPageBreak/>
        <w:t>Звукопроизношение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соответствует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возрастной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Нарушено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произношение</w:t>
      </w:r>
      <w:r w:rsidRPr="00A42F75">
        <w:rPr>
          <w:rFonts w:eastAsia="Times New Roman" w:cs="Times New Roman"/>
          <w:color w:val="000000" w:themeColor="text1"/>
          <w:spacing w:val="-2"/>
          <w:sz w:val="24"/>
          <w:szCs w:val="24"/>
        </w:rPr>
        <w:t xml:space="preserve"> </w:t>
      </w:r>
      <w:r w:rsidRPr="00A42F75">
        <w:rPr>
          <w:rFonts w:eastAsia="Times New Roman" w:cs="Times New Roman"/>
          <w:color w:val="000000" w:themeColor="text1"/>
          <w:sz w:val="24"/>
          <w:szCs w:val="24"/>
        </w:rPr>
        <w:t>двух групп звуков.</w:t>
      </w:r>
    </w:p>
    <w:p w:rsidR="00BA70EE" w:rsidRPr="00A42F75"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Объем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дыхания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нормальный.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Продолжительность</w:t>
      </w:r>
      <w:r w:rsidRPr="00A42F75">
        <w:rPr>
          <w:rFonts w:eastAsia="Times New Roman" w:cs="Times New Roman"/>
          <w:color w:val="000000" w:themeColor="text1"/>
          <w:spacing w:val="71"/>
          <w:sz w:val="24"/>
          <w:szCs w:val="24"/>
        </w:rPr>
        <w:t xml:space="preserve"> </w:t>
      </w:r>
      <w:r w:rsidRPr="00A42F75">
        <w:rPr>
          <w:rFonts w:eastAsia="Times New Roman" w:cs="Times New Roman"/>
          <w:color w:val="000000" w:themeColor="text1"/>
          <w:sz w:val="24"/>
          <w:szCs w:val="24"/>
        </w:rPr>
        <w:t>выдоха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достаточная.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Дыхание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диафрагмальное.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Сила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модуляция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голоса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нормальные.</w:t>
      </w:r>
    </w:p>
    <w:p w:rsidR="00BA70EE" w:rsidRPr="00A42F75" w:rsidRDefault="00BA70EE" w:rsidP="00804DBF">
      <w:pPr>
        <w:widowControl w:val="0"/>
        <w:autoSpaceDE w:val="0"/>
        <w:autoSpaceDN w:val="0"/>
        <w:spacing w:after="0" w:line="240" w:lineRule="auto"/>
        <w:ind w:right="746"/>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Темп</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ритм</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речи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нормальные.</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Паузация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нормальная.</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Речь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интонирована</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недостаточно.</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Ребенок</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повторяет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цепочки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слогов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опозиционными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звуками,</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умеет</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выделять</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конечный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и</w:t>
      </w:r>
      <w:r w:rsidRPr="00A42F75">
        <w:rPr>
          <w:rFonts w:eastAsia="Times New Roman" w:cs="Times New Roman"/>
          <w:color w:val="000000" w:themeColor="text1"/>
          <w:spacing w:val="71"/>
          <w:sz w:val="24"/>
          <w:szCs w:val="24"/>
        </w:rPr>
        <w:t xml:space="preserve"> </w:t>
      </w:r>
      <w:r w:rsidRPr="00A42F75">
        <w:rPr>
          <w:rFonts w:eastAsia="Times New Roman" w:cs="Times New Roman"/>
          <w:color w:val="000000" w:themeColor="text1"/>
          <w:sz w:val="24"/>
          <w:szCs w:val="24"/>
        </w:rPr>
        <w:t>начальный</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согласный из слов, определять количество и последовательность звуков в</w:t>
      </w:r>
      <w:r w:rsidRPr="00A42F75">
        <w:rPr>
          <w:rFonts w:eastAsia="Times New Roman" w:cs="Times New Roman"/>
          <w:color w:val="000000" w:themeColor="text1"/>
          <w:spacing w:val="1"/>
          <w:sz w:val="24"/>
          <w:szCs w:val="24"/>
        </w:rPr>
        <w:t xml:space="preserve"> </w:t>
      </w:r>
      <w:r w:rsidRPr="00A42F75">
        <w:rPr>
          <w:rFonts w:eastAsia="Times New Roman" w:cs="Times New Roman"/>
          <w:color w:val="000000" w:themeColor="text1"/>
          <w:sz w:val="24"/>
          <w:szCs w:val="24"/>
        </w:rPr>
        <w:t>слове, но иногда</w:t>
      </w:r>
      <w:r w:rsidRPr="00A42F75">
        <w:rPr>
          <w:rFonts w:eastAsia="Times New Roman" w:cs="Times New Roman"/>
          <w:color w:val="000000" w:themeColor="text1"/>
          <w:spacing w:val="-4"/>
          <w:sz w:val="24"/>
          <w:szCs w:val="24"/>
        </w:rPr>
        <w:t xml:space="preserve"> </w:t>
      </w:r>
      <w:r w:rsidRPr="00A42F75">
        <w:rPr>
          <w:rFonts w:eastAsia="Times New Roman" w:cs="Times New Roman"/>
          <w:color w:val="000000" w:themeColor="text1"/>
          <w:sz w:val="24"/>
          <w:szCs w:val="24"/>
        </w:rPr>
        <w:t>допускает отдельные</w:t>
      </w:r>
      <w:r w:rsidRPr="00A42F75">
        <w:rPr>
          <w:rFonts w:eastAsia="Times New Roman" w:cs="Times New Roman"/>
          <w:color w:val="000000" w:themeColor="text1"/>
          <w:spacing w:val="-3"/>
          <w:sz w:val="24"/>
          <w:szCs w:val="24"/>
        </w:rPr>
        <w:t xml:space="preserve"> </w:t>
      </w:r>
      <w:r w:rsidRPr="00A42F75">
        <w:rPr>
          <w:rFonts w:eastAsia="Times New Roman" w:cs="Times New Roman"/>
          <w:color w:val="000000" w:themeColor="text1"/>
          <w:sz w:val="24"/>
          <w:szCs w:val="24"/>
        </w:rPr>
        <w:t>ошибки.</w:t>
      </w:r>
    </w:p>
    <w:p w:rsidR="00551F5B" w:rsidRPr="00A42F75" w:rsidRDefault="00551F5B" w:rsidP="00804DBF">
      <w:pPr>
        <w:spacing w:after="0" w:line="240" w:lineRule="auto"/>
        <w:ind w:firstLine="557"/>
        <w:jc w:val="both"/>
        <w:rPr>
          <w:rFonts w:eastAsia="Times New Roman" w:cs="Times New Roman"/>
          <w:b/>
          <w:color w:val="000000" w:themeColor="text1"/>
          <w:sz w:val="24"/>
          <w:szCs w:val="24"/>
          <w:lang w:eastAsia="ru-RU"/>
        </w:rPr>
      </w:pPr>
    </w:p>
    <w:p w:rsidR="00BA70EE" w:rsidRPr="00A42F75" w:rsidRDefault="00551F5B"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г) </w:t>
      </w:r>
      <w:r w:rsidR="00BA70EE" w:rsidRPr="00A42F75">
        <w:rPr>
          <w:rFonts w:eastAsia="Times New Roman" w:cs="Times New Roman"/>
          <w:b/>
          <w:color w:val="000000" w:themeColor="text1"/>
          <w:sz w:val="24"/>
          <w:szCs w:val="24"/>
          <w:lang w:eastAsia="ru-RU"/>
        </w:rPr>
        <w:t>Планируемые результаты освоения Программы.</w:t>
      </w:r>
    </w:p>
    <w:p w:rsidR="00BA70EE" w:rsidRPr="00A42F75" w:rsidRDefault="00BA70EE" w:rsidP="00804DBF">
      <w:pPr>
        <w:spacing w:after="0" w:line="240" w:lineRule="auto"/>
        <w:ind w:firstLine="557"/>
        <w:jc w:val="both"/>
        <w:rPr>
          <w:rFonts w:eastAsia="Times New Roman" w:cs="Times New Roman"/>
          <w:b/>
          <w:color w:val="000000" w:themeColor="text1"/>
          <w:sz w:val="24"/>
          <w:szCs w:val="24"/>
          <w:lang w:eastAsia="ru-RU"/>
        </w:rPr>
      </w:pP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Дети с ТНР (средний дошкольный возраст)</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 Речевое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 – 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четверостишия; различает нарушенные и ненарушенные в произношении звуки, владеет простыми формами фонематического анализа; речь ребенка интонирована.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Познавательное развитие</w:t>
      </w:r>
      <w:r w:rsidRPr="00A42F75">
        <w:rPr>
          <w:rFonts w:eastAsia="Times New Roman" w:cs="Times New Roman"/>
          <w:color w:val="000000" w:themeColor="text1"/>
          <w:sz w:val="24"/>
          <w:szCs w:val="24"/>
          <w:lang w:eastAsia="ru-RU"/>
        </w:rPr>
        <w:t xml:space="preserve">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 – четырех частей, фигуру из четырех – пяти элементов по образцу и словесной инструкции; может сравнивать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Социально-коммуникативное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  </w:t>
      </w:r>
    </w:p>
    <w:p w:rsidR="00BA70EE" w:rsidRPr="00A42F75" w:rsidRDefault="00BA70EE" w:rsidP="00804DBF">
      <w:pPr>
        <w:spacing w:after="0" w:line="240" w:lineRule="auto"/>
        <w:ind w:firstLine="557"/>
        <w:jc w:val="both"/>
        <w:rPr>
          <w:rFonts w:eastAsia="Times New Roman" w:cs="Times New Roman"/>
          <w:b/>
          <w:color w:val="000000" w:themeColor="text1"/>
          <w:sz w:val="24"/>
          <w:szCs w:val="24"/>
          <w:lang w:eastAsia="ru-RU"/>
        </w:rPr>
      </w:pP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lastRenderedPageBreak/>
        <w:t xml:space="preserve">Художественно-эстетическое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воспроизведения ритма.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Физическое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 </w:t>
      </w:r>
    </w:p>
    <w:p w:rsidR="00BA70EE" w:rsidRPr="00A42F75" w:rsidRDefault="00BA70EE" w:rsidP="00804DBF">
      <w:pPr>
        <w:spacing w:after="0" w:line="240" w:lineRule="auto"/>
        <w:jc w:val="both"/>
        <w:rPr>
          <w:rFonts w:eastAsia="Times New Roman" w:cs="Times New Roman"/>
          <w:b/>
          <w:color w:val="000000" w:themeColor="text1"/>
          <w:sz w:val="24"/>
          <w:szCs w:val="24"/>
          <w:lang w:eastAsia="ru-RU"/>
        </w:rPr>
      </w:pP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Дети с ТНР (старший дошкольный возраст)</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 Речевое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w:t>
      </w:r>
      <w:r w:rsidRPr="00A42F75">
        <w:rPr>
          <w:rFonts w:eastAsia="Times New Roman" w:cs="Times New Roman"/>
          <w:color w:val="000000" w:themeColor="text1"/>
          <w:sz w:val="24"/>
          <w:szCs w:val="24"/>
          <w:lang w:eastAsia="ru-RU"/>
        </w:rPr>
        <w:lastRenderedPageBreak/>
        <w:t xml:space="preserve">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Познавательное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Социально-коммуникативное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w:t>
      </w:r>
      <w:r w:rsidRPr="00A42F75">
        <w:rPr>
          <w:rFonts w:eastAsia="Times New Roman" w:cs="Times New Roman"/>
          <w:color w:val="000000" w:themeColor="text1"/>
          <w:sz w:val="24"/>
          <w:szCs w:val="24"/>
          <w:lang w:eastAsia="ru-RU"/>
        </w:rPr>
        <w:lastRenderedPageBreak/>
        <w:t xml:space="preserve">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BA70EE" w:rsidRPr="00A42F75" w:rsidRDefault="00BA70EE" w:rsidP="00804DBF">
      <w:pPr>
        <w:spacing w:after="0" w:line="240" w:lineRule="auto"/>
        <w:ind w:firstLine="557"/>
        <w:jc w:val="both"/>
        <w:rPr>
          <w:rFonts w:eastAsia="Times New Roman" w:cs="Times New Roman"/>
          <w:b/>
          <w:color w:val="000000" w:themeColor="text1"/>
          <w:sz w:val="24"/>
          <w:szCs w:val="24"/>
          <w:lang w:eastAsia="ru-RU"/>
        </w:rPr>
      </w:pP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Художественно-эстетическое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BA70EE" w:rsidRPr="00A42F75" w:rsidRDefault="00BA70EE" w:rsidP="00804DBF">
      <w:pPr>
        <w:spacing w:after="0" w:line="240" w:lineRule="auto"/>
        <w:ind w:firstLine="557"/>
        <w:jc w:val="both"/>
        <w:rPr>
          <w:rFonts w:eastAsia="Times New Roman" w:cs="Times New Roman"/>
          <w:b/>
          <w:color w:val="000000" w:themeColor="text1"/>
          <w:sz w:val="24"/>
          <w:szCs w:val="24"/>
          <w:lang w:eastAsia="ru-RU"/>
        </w:rPr>
      </w:pP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b/>
          <w:color w:val="000000" w:themeColor="text1"/>
          <w:sz w:val="24"/>
          <w:szCs w:val="24"/>
          <w:lang w:eastAsia="ru-RU"/>
        </w:rPr>
        <w:t xml:space="preserve">Физическое развитие </w:t>
      </w:r>
    </w:p>
    <w:p w:rsidR="00BA70EE" w:rsidRPr="00A42F75" w:rsidRDefault="00BA70EE" w:rsidP="00804DBF">
      <w:pPr>
        <w:spacing w:after="0" w:line="240" w:lineRule="auto"/>
        <w:ind w:firstLine="557"/>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 </w:t>
      </w:r>
    </w:p>
    <w:p w:rsidR="00551F5B" w:rsidRPr="00A42F75" w:rsidRDefault="00551F5B" w:rsidP="00804DBF">
      <w:pPr>
        <w:spacing w:after="0" w:line="240" w:lineRule="auto"/>
        <w:jc w:val="both"/>
        <w:rPr>
          <w:rFonts w:cs="Times New Roman"/>
          <w:b/>
          <w:color w:val="000000" w:themeColor="text1"/>
          <w:sz w:val="24"/>
          <w:szCs w:val="24"/>
        </w:rPr>
      </w:pP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д) Система педагогической диагностики результатов освоения воспитанниками Программы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Программа строится на основе общих закономерностей развития личности детей дошкольного возраста с ТНР с учетом сенситивных периодов в развитии. </w:t>
      </w:r>
    </w:p>
    <w:p w:rsidR="00BA70EE"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Дети с недостатками в речевом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FF210F" w:rsidRPr="00A42F75" w:rsidRDefault="00C02379"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lastRenderedPageBreak/>
        <w:t xml:space="preserve"> </w:t>
      </w:r>
      <w:r w:rsidRPr="00A42F75">
        <w:rPr>
          <w:rFonts w:cs="Times New Roman"/>
          <w:color w:val="000000" w:themeColor="text1"/>
          <w:sz w:val="24"/>
          <w:szCs w:val="24"/>
        </w:rPr>
        <w:t>Программой предусмотрена система мониторинга динамики развития детей, динамики их образовательных достижений, основанная на м</w:t>
      </w:r>
      <w:r w:rsidR="00B0119B" w:rsidRPr="00A42F75">
        <w:rPr>
          <w:rFonts w:cs="Times New Roman"/>
          <w:color w:val="000000" w:themeColor="text1"/>
          <w:sz w:val="24"/>
          <w:szCs w:val="24"/>
        </w:rPr>
        <w:t xml:space="preserve">етоде наблюдения и включающая: </w:t>
      </w:r>
    </w:p>
    <w:p w:rsidR="008C5271" w:rsidRPr="00A42F75" w:rsidRDefault="008C5271" w:rsidP="00804DBF">
      <w:pPr>
        <w:spacing w:after="0" w:line="240" w:lineRule="auto"/>
        <w:jc w:val="both"/>
        <w:rPr>
          <w:rFonts w:cs="Times New Roman"/>
          <w:color w:val="000000" w:themeColor="text1"/>
          <w:sz w:val="24"/>
          <w:szCs w:val="24"/>
        </w:rPr>
      </w:pPr>
    </w:p>
    <w:tbl>
      <w:tblPr>
        <w:tblpPr w:leftFromText="180" w:rightFromText="180" w:vertAnchor="text" w:horzAnchor="margin" w:tblpXSpec="center" w:tblpY="169"/>
        <w:tblW w:w="14342" w:type="dxa"/>
        <w:tblCellMar>
          <w:top w:w="18" w:type="dxa"/>
          <w:left w:w="105" w:type="dxa"/>
          <w:right w:w="55" w:type="dxa"/>
        </w:tblCellMar>
        <w:tblLook w:val="04A0" w:firstRow="1" w:lastRow="0" w:firstColumn="1" w:lastColumn="0" w:noHBand="0" w:noVBand="1"/>
      </w:tblPr>
      <w:tblGrid>
        <w:gridCol w:w="2090"/>
        <w:gridCol w:w="5812"/>
        <w:gridCol w:w="2693"/>
        <w:gridCol w:w="1559"/>
        <w:gridCol w:w="2188"/>
      </w:tblGrid>
      <w:tr w:rsidR="007F505D" w:rsidRPr="00A42F75" w:rsidTr="00E00967">
        <w:trPr>
          <w:trHeight w:val="330"/>
        </w:trPr>
        <w:tc>
          <w:tcPr>
            <w:tcW w:w="209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Образовательная область</w:t>
            </w:r>
          </w:p>
        </w:tc>
        <w:tc>
          <w:tcPr>
            <w:tcW w:w="5812"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Методика</w:t>
            </w:r>
          </w:p>
        </w:tc>
        <w:tc>
          <w:tcPr>
            <w:tcW w:w="2693"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Форма</w:t>
            </w:r>
          </w:p>
        </w:tc>
        <w:tc>
          <w:tcPr>
            <w:tcW w:w="1559"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Сроки</w:t>
            </w:r>
          </w:p>
        </w:tc>
        <w:tc>
          <w:tcPr>
            <w:tcW w:w="2188"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Ответственный</w:t>
            </w:r>
          </w:p>
        </w:tc>
      </w:tr>
      <w:tr w:rsidR="007F505D" w:rsidRPr="00A42F75" w:rsidTr="00E00967">
        <w:trPr>
          <w:trHeight w:val="252"/>
        </w:trPr>
        <w:tc>
          <w:tcPr>
            <w:tcW w:w="2090" w:type="dxa"/>
            <w:tcBorders>
              <w:top w:val="single" w:sz="4" w:space="0" w:color="000000"/>
              <w:left w:val="single" w:sz="4" w:space="0" w:color="000000"/>
              <w:bottom w:val="single" w:sz="4" w:space="0" w:color="000000"/>
              <w:right w:val="nil"/>
            </w:tcBorders>
          </w:tcPr>
          <w:p w:rsidR="00C02379" w:rsidRPr="00A42F75" w:rsidRDefault="00C02379" w:rsidP="00804DBF">
            <w:pPr>
              <w:spacing w:after="0" w:line="240" w:lineRule="auto"/>
              <w:jc w:val="both"/>
              <w:rPr>
                <w:rFonts w:cs="Times New Roman"/>
                <w:color w:val="000000" w:themeColor="text1"/>
                <w:sz w:val="24"/>
                <w:szCs w:val="24"/>
              </w:rPr>
            </w:pPr>
          </w:p>
        </w:tc>
        <w:tc>
          <w:tcPr>
            <w:tcW w:w="8505" w:type="dxa"/>
            <w:gridSpan w:val="2"/>
            <w:tcBorders>
              <w:top w:val="single" w:sz="4" w:space="0" w:color="000000"/>
              <w:left w:val="nil"/>
              <w:bottom w:val="single" w:sz="4" w:space="0" w:color="000000"/>
              <w:right w:val="nil"/>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4-5 лет</w:t>
            </w:r>
          </w:p>
        </w:tc>
        <w:tc>
          <w:tcPr>
            <w:tcW w:w="1559" w:type="dxa"/>
            <w:tcBorders>
              <w:top w:val="single" w:sz="4" w:space="0" w:color="000000"/>
              <w:left w:val="nil"/>
              <w:bottom w:val="single" w:sz="4" w:space="0" w:color="000000"/>
              <w:right w:val="nil"/>
            </w:tcBorders>
          </w:tcPr>
          <w:p w:rsidR="00C02379" w:rsidRPr="00A42F75" w:rsidRDefault="00C02379" w:rsidP="00804DBF">
            <w:pPr>
              <w:spacing w:after="0" w:line="240" w:lineRule="auto"/>
              <w:jc w:val="both"/>
              <w:rPr>
                <w:rFonts w:cs="Times New Roman"/>
                <w:color w:val="000000" w:themeColor="text1"/>
                <w:sz w:val="24"/>
                <w:szCs w:val="24"/>
              </w:rPr>
            </w:pPr>
          </w:p>
        </w:tc>
        <w:tc>
          <w:tcPr>
            <w:tcW w:w="2188" w:type="dxa"/>
            <w:tcBorders>
              <w:top w:val="single" w:sz="4" w:space="0" w:color="000000"/>
              <w:left w:val="nil"/>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p>
        </w:tc>
      </w:tr>
      <w:tr w:rsidR="007F505D" w:rsidRPr="00A42F75" w:rsidTr="00E00967">
        <w:trPr>
          <w:trHeight w:val="804"/>
        </w:trPr>
        <w:tc>
          <w:tcPr>
            <w:tcW w:w="209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1.Социально-коммуникативное развитие. </w:t>
            </w:r>
          </w:p>
        </w:tc>
        <w:tc>
          <w:tcPr>
            <w:tcW w:w="5812"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СПб: ДЕТСТВО </w:t>
            </w:r>
          </w:p>
          <w:p w:rsidR="00D657F5" w:rsidRPr="00A42F75" w:rsidRDefault="00D657F5"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«Диагностика образовательного процесса в старшей группе»: методическое пособие. Н.В. Верещагина. – СПб: ДЕТСТВО-ПРЕСС 2015</w:t>
            </w:r>
          </w:p>
        </w:tc>
        <w:tc>
          <w:tcPr>
            <w:tcW w:w="2693"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Индивидуальная беседа, диагностические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задания, наблюдение </w:t>
            </w:r>
          </w:p>
        </w:tc>
        <w:tc>
          <w:tcPr>
            <w:tcW w:w="1559"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E00967">
        <w:trPr>
          <w:trHeight w:val="656"/>
        </w:trPr>
        <w:tc>
          <w:tcPr>
            <w:tcW w:w="209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2.Познавательное развитие.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СПб: ДЕТСТВО </w:t>
            </w:r>
          </w:p>
          <w:p w:rsidR="00D657F5" w:rsidRPr="00A42F75" w:rsidRDefault="00D657F5"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«Диагностика образовательного процесса в старшей группе»: методическое пособие. Н.В. Верещагина. – СПб: ДЕТСТВО-ПРЕСС 2015</w:t>
            </w:r>
          </w:p>
        </w:tc>
        <w:tc>
          <w:tcPr>
            <w:tcW w:w="2693"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Диагностическое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задание, наблюдение индивидуальная беседа  </w:t>
            </w:r>
          </w:p>
        </w:tc>
        <w:tc>
          <w:tcPr>
            <w:tcW w:w="1559"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E00967">
        <w:trPr>
          <w:trHeight w:val="459"/>
        </w:trPr>
        <w:tc>
          <w:tcPr>
            <w:tcW w:w="209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3.Речевое развитие.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средней группе»: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Методическое пособие. Н.В.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Верещагина. – СПб: ДЕТСТВО-ПРЕСС 2015 </w:t>
            </w:r>
          </w:p>
          <w:p w:rsidR="00D657F5" w:rsidRPr="00A42F75" w:rsidRDefault="00D657F5"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«Диагностика образовательного процесса в старшей группе»: методическое пособие. Н.В. Верещагина. – СПб: ДЕТСТВО-ПРЕСС 2015</w:t>
            </w:r>
          </w:p>
        </w:tc>
        <w:tc>
          <w:tcPr>
            <w:tcW w:w="2693"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диагностические задания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E00967">
        <w:trPr>
          <w:trHeight w:val="680"/>
        </w:trPr>
        <w:tc>
          <w:tcPr>
            <w:tcW w:w="209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4.Художественно-эстетическое развитие. </w:t>
            </w:r>
          </w:p>
        </w:tc>
        <w:tc>
          <w:tcPr>
            <w:tcW w:w="5812"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старшей группе»: методическое пособие. Н.В. Верещагина. – СПб: ДЕТСТВО-ПРЕСС 2015 </w:t>
            </w:r>
          </w:p>
          <w:p w:rsidR="00D657F5" w:rsidRPr="00A42F75" w:rsidRDefault="00D657F5" w:rsidP="00D657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СПб: ДЕТСТВО-ПРЕСС 2015 </w:t>
            </w:r>
          </w:p>
          <w:p w:rsidR="00D657F5" w:rsidRPr="00A42F75" w:rsidRDefault="00D657F5" w:rsidP="00804DBF">
            <w:pPr>
              <w:spacing w:after="0" w:line="240" w:lineRule="auto"/>
              <w:jc w:val="both"/>
              <w:rPr>
                <w:rFonts w:cs="Times New Roman"/>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Наблюдение </w:t>
            </w:r>
          </w:p>
        </w:tc>
        <w:tc>
          <w:tcPr>
            <w:tcW w:w="1559"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Музыкальный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руководитель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E00967">
        <w:trPr>
          <w:trHeight w:val="1108"/>
        </w:trPr>
        <w:tc>
          <w:tcPr>
            <w:tcW w:w="209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5.Физическое развитие. </w:t>
            </w:r>
          </w:p>
        </w:tc>
        <w:tc>
          <w:tcPr>
            <w:tcW w:w="5812"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СПб: ДЕТСТВО-ПРЕСС 2015 </w:t>
            </w:r>
          </w:p>
          <w:p w:rsidR="00D657F5" w:rsidRPr="00A42F75" w:rsidRDefault="00D657F5"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«Диагностика образовательного процесса в старшей группе»: методическое пособие. Н.В. Верещагина. – СПб: ДЕТСТВО-ПРЕСС 2015</w:t>
            </w:r>
          </w:p>
        </w:tc>
        <w:tc>
          <w:tcPr>
            <w:tcW w:w="2693"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хронометрирование, </w:t>
            </w:r>
          </w:p>
          <w:p w:rsidR="00C02379" w:rsidRPr="00A42F75" w:rsidRDefault="00E00967"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тестирование</w:t>
            </w:r>
          </w:p>
        </w:tc>
        <w:tc>
          <w:tcPr>
            <w:tcW w:w="1559"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Инструктор по физической культуре </w:t>
            </w:r>
          </w:p>
        </w:tc>
      </w:tr>
    </w:tbl>
    <w:p w:rsidR="00C02379" w:rsidRPr="00A42F75" w:rsidRDefault="00C02379" w:rsidP="00804DBF">
      <w:pPr>
        <w:spacing w:after="0" w:line="240" w:lineRule="auto"/>
        <w:jc w:val="both"/>
        <w:rPr>
          <w:rFonts w:cs="Times New Roman"/>
          <w:color w:val="000000" w:themeColor="text1"/>
          <w:sz w:val="24"/>
          <w:szCs w:val="24"/>
        </w:rPr>
      </w:pPr>
    </w:p>
    <w:p w:rsidR="00C02379" w:rsidRPr="00A42F75" w:rsidRDefault="00C02379" w:rsidP="00484EE9">
      <w:pPr>
        <w:numPr>
          <w:ilvl w:val="0"/>
          <w:numId w:val="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02379" w:rsidRPr="00A42F75" w:rsidRDefault="00C02379" w:rsidP="00484EE9">
      <w:pPr>
        <w:numPr>
          <w:ilvl w:val="0"/>
          <w:numId w:val="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детские портфолио, фиксирующие достижения ребенка в ходе образовательной деятельности;  </w:t>
      </w:r>
    </w:p>
    <w:p w:rsidR="00C02379" w:rsidRPr="00A42F75" w:rsidRDefault="00C02379" w:rsidP="00484EE9">
      <w:pPr>
        <w:numPr>
          <w:ilvl w:val="0"/>
          <w:numId w:val="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карты развития ребенка дошкольного возраста с ТНР;  </w:t>
      </w:r>
    </w:p>
    <w:p w:rsidR="00C02379" w:rsidRPr="00A42F75" w:rsidRDefault="00C02379" w:rsidP="00804DBF">
      <w:pPr>
        <w:spacing w:after="0" w:line="240" w:lineRule="auto"/>
        <w:jc w:val="both"/>
        <w:rPr>
          <w:rFonts w:cs="Times New Roman"/>
          <w:color w:val="000000" w:themeColor="text1"/>
          <w:sz w:val="24"/>
          <w:szCs w:val="24"/>
        </w:rPr>
      </w:pPr>
    </w:p>
    <w:p w:rsidR="00FF210F"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Воспитателями группы компенсирующей направленности для детей с тяжелым</w:t>
      </w:r>
      <w:r w:rsidR="00FF210F" w:rsidRPr="00A42F75">
        <w:rPr>
          <w:rFonts w:cs="Times New Roman"/>
          <w:color w:val="000000" w:themeColor="text1"/>
          <w:sz w:val="24"/>
          <w:szCs w:val="24"/>
        </w:rPr>
        <w:t>и нарушениями речи используется:</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«Диагностика образовательного процесса в старшей группе»: методическое пособие. Н.В. Верещаги</w:t>
      </w:r>
      <w:r w:rsidR="00FF210F" w:rsidRPr="00A42F75">
        <w:rPr>
          <w:rFonts w:cs="Times New Roman"/>
          <w:color w:val="000000" w:themeColor="text1"/>
          <w:sz w:val="24"/>
          <w:szCs w:val="24"/>
        </w:rPr>
        <w:t xml:space="preserve">на. – </w:t>
      </w:r>
      <w:proofErr w:type="gramStart"/>
      <w:r w:rsidR="00FF210F" w:rsidRPr="00A42F75">
        <w:rPr>
          <w:rFonts w:cs="Times New Roman"/>
          <w:color w:val="000000" w:themeColor="text1"/>
          <w:sz w:val="24"/>
          <w:szCs w:val="24"/>
        </w:rPr>
        <w:t>СПб,:</w:t>
      </w:r>
      <w:proofErr w:type="gramEnd"/>
      <w:r w:rsidR="00FF210F" w:rsidRPr="00A42F75">
        <w:rPr>
          <w:rFonts w:cs="Times New Roman"/>
          <w:color w:val="000000" w:themeColor="text1"/>
          <w:sz w:val="24"/>
          <w:szCs w:val="24"/>
        </w:rPr>
        <w:t xml:space="preserve"> ДЕТСТВО-ПРЕСС 2015,</w:t>
      </w:r>
      <w:r w:rsidRPr="00A42F75">
        <w:rPr>
          <w:rFonts w:cs="Times New Roman"/>
          <w:color w:val="000000" w:themeColor="text1"/>
          <w:sz w:val="24"/>
          <w:szCs w:val="24"/>
        </w:rPr>
        <w:t xml:space="preserve"> «Диагностика образовательного процесса в подготовительной к школе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Оценочные материалы </w:t>
      </w:r>
    </w:p>
    <w:tbl>
      <w:tblPr>
        <w:tblpPr w:leftFromText="180" w:rightFromText="180" w:vertAnchor="text" w:horzAnchor="margin" w:tblpXSpec="center" w:tblpY="251"/>
        <w:tblW w:w="14535" w:type="dxa"/>
        <w:tblCellMar>
          <w:top w:w="18" w:type="dxa"/>
          <w:left w:w="105" w:type="dxa"/>
          <w:right w:w="55" w:type="dxa"/>
        </w:tblCellMar>
        <w:tblLook w:val="04A0" w:firstRow="1" w:lastRow="0" w:firstColumn="1" w:lastColumn="0" w:noHBand="0" w:noVBand="1"/>
      </w:tblPr>
      <w:tblGrid>
        <w:gridCol w:w="3220"/>
        <w:gridCol w:w="4965"/>
        <w:gridCol w:w="2977"/>
        <w:gridCol w:w="1417"/>
        <w:gridCol w:w="1956"/>
      </w:tblGrid>
      <w:tr w:rsidR="007F505D" w:rsidRPr="00A42F75" w:rsidTr="00FF210F">
        <w:trPr>
          <w:trHeight w:val="420"/>
        </w:trPr>
        <w:tc>
          <w:tcPr>
            <w:tcW w:w="3220"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Образовательная область</w:t>
            </w:r>
          </w:p>
        </w:tc>
        <w:tc>
          <w:tcPr>
            <w:tcW w:w="4965"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Методика</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Форма</w:t>
            </w:r>
          </w:p>
        </w:tc>
        <w:tc>
          <w:tcPr>
            <w:tcW w:w="1417"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Сроки</w:t>
            </w:r>
          </w:p>
        </w:tc>
        <w:tc>
          <w:tcPr>
            <w:tcW w:w="1956"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Ответственный</w:t>
            </w:r>
          </w:p>
        </w:tc>
      </w:tr>
      <w:tr w:rsidR="007F505D" w:rsidRPr="00A42F75" w:rsidTr="00FB7CCC">
        <w:trPr>
          <w:trHeight w:val="322"/>
        </w:trPr>
        <w:tc>
          <w:tcPr>
            <w:tcW w:w="3220" w:type="dxa"/>
            <w:tcBorders>
              <w:top w:val="single" w:sz="4" w:space="0" w:color="000000"/>
              <w:left w:val="single" w:sz="4" w:space="0" w:color="000000"/>
              <w:bottom w:val="single" w:sz="4" w:space="0" w:color="000000"/>
              <w:right w:val="nil"/>
            </w:tcBorders>
          </w:tcPr>
          <w:p w:rsidR="00C02379" w:rsidRPr="00A42F75" w:rsidRDefault="00C02379" w:rsidP="00FF210F">
            <w:pPr>
              <w:spacing w:after="0" w:line="240" w:lineRule="auto"/>
              <w:jc w:val="center"/>
              <w:rPr>
                <w:rFonts w:cs="Times New Roman"/>
                <w:color w:val="000000" w:themeColor="text1"/>
                <w:sz w:val="24"/>
                <w:szCs w:val="24"/>
              </w:rPr>
            </w:pPr>
          </w:p>
        </w:tc>
        <w:tc>
          <w:tcPr>
            <w:tcW w:w="9359" w:type="dxa"/>
            <w:gridSpan w:val="3"/>
            <w:tcBorders>
              <w:top w:val="single" w:sz="4" w:space="0" w:color="000000"/>
              <w:left w:val="nil"/>
              <w:bottom w:val="single" w:sz="4" w:space="0" w:color="000000"/>
              <w:right w:val="nil"/>
            </w:tcBorders>
          </w:tcPr>
          <w:p w:rsidR="00C02379" w:rsidRPr="00A42F75" w:rsidRDefault="00D657F5"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 xml:space="preserve">4- 5 </w:t>
            </w:r>
            <w:r w:rsidR="00C02379" w:rsidRPr="00A42F75">
              <w:rPr>
                <w:rFonts w:cs="Times New Roman"/>
                <w:b/>
                <w:color w:val="000000" w:themeColor="text1"/>
                <w:sz w:val="24"/>
                <w:szCs w:val="24"/>
              </w:rPr>
              <w:t>лет</w:t>
            </w:r>
          </w:p>
        </w:tc>
        <w:tc>
          <w:tcPr>
            <w:tcW w:w="1956" w:type="dxa"/>
            <w:tcBorders>
              <w:top w:val="single" w:sz="4" w:space="0" w:color="000000"/>
              <w:left w:val="nil"/>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p>
        </w:tc>
      </w:tr>
      <w:tr w:rsidR="007F505D" w:rsidRPr="00A42F75" w:rsidTr="00FF210F">
        <w:trPr>
          <w:trHeight w:val="878"/>
        </w:trPr>
        <w:tc>
          <w:tcPr>
            <w:tcW w:w="322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1.Социально-коммуникативное развитие.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C02379" w:rsidRPr="00A42F75" w:rsidRDefault="00D657F5" w:rsidP="00D657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Индивидуальная беседа, диагностические задания,  наблюдение </w:t>
            </w:r>
          </w:p>
        </w:tc>
        <w:tc>
          <w:tcPr>
            <w:tcW w:w="141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FF210F">
        <w:trPr>
          <w:trHeight w:val="821"/>
        </w:trPr>
        <w:tc>
          <w:tcPr>
            <w:tcW w:w="322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2.Познавательное развитие.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C02379" w:rsidRPr="00A42F75" w:rsidRDefault="00D657F5" w:rsidP="00D657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Диагностическое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задание, наблюдение индивидуальная беседа  </w:t>
            </w:r>
          </w:p>
        </w:tc>
        <w:tc>
          <w:tcPr>
            <w:tcW w:w="141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FF210F">
        <w:trPr>
          <w:trHeight w:val="258"/>
        </w:trPr>
        <w:tc>
          <w:tcPr>
            <w:tcW w:w="322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3.Речевое развитие.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w:t>
            </w:r>
          </w:p>
        </w:tc>
        <w:tc>
          <w:tcPr>
            <w:tcW w:w="4965" w:type="dxa"/>
            <w:tcBorders>
              <w:top w:val="single" w:sz="4" w:space="0" w:color="000000"/>
              <w:left w:val="single" w:sz="4" w:space="0" w:color="000000"/>
              <w:bottom w:val="single" w:sz="4" w:space="0" w:color="000000"/>
              <w:right w:val="single" w:sz="4" w:space="0" w:color="000000"/>
            </w:tcBorders>
          </w:tcPr>
          <w:p w:rsidR="00C02379" w:rsidRPr="00A42F75" w:rsidRDefault="00D657F5" w:rsidP="00D657F5">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«Диагностика образовательного процесса в </w:t>
            </w:r>
            <w:r w:rsidRPr="00A42F75">
              <w:rPr>
                <w:rFonts w:cs="Times New Roman"/>
                <w:color w:val="000000" w:themeColor="text1"/>
                <w:sz w:val="24"/>
                <w:szCs w:val="24"/>
              </w:rPr>
              <w:lastRenderedPageBreak/>
              <w:t xml:space="preserve">средней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Наблюдение, </w:t>
            </w:r>
            <w:r w:rsidRPr="00A42F75">
              <w:rPr>
                <w:rFonts w:cs="Times New Roman"/>
                <w:color w:val="000000" w:themeColor="text1"/>
                <w:sz w:val="24"/>
                <w:szCs w:val="24"/>
              </w:rPr>
              <w:lastRenderedPageBreak/>
              <w:t xml:space="preserve">диагностические задания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w:t>
            </w:r>
          </w:p>
        </w:tc>
      </w:tr>
      <w:tr w:rsidR="007F505D" w:rsidRPr="00A42F75" w:rsidTr="00E00967">
        <w:trPr>
          <w:trHeight w:val="814"/>
        </w:trPr>
        <w:tc>
          <w:tcPr>
            <w:tcW w:w="322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4.Художественно-эстетическое развитие. </w:t>
            </w:r>
          </w:p>
        </w:tc>
        <w:tc>
          <w:tcPr>
            <w:tcW w:w="4965"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«Диагностика обр</w:t>
            </w:r>
            <w:r w:rsidR="00D657F5" w:rsidRPr="00A42F75">
              <w:rPr>
                <w:rFonts w:cs="Times New Roman"/>
                <w:color w:val="000000" w:themeColor="text1"/>
                <w:sz w:val="24"/>
                <w:szCs w:val="24"/>
              </w:rPr>
              <w:t>азовательного процесса в средней</w:t>
            </w:r>
            <w:r w:rsidRPr="00A42F75">
              <w:rPr>
                <w:rFonts w:cs="Times New Roman"/>
                <w:color w:val="000000" w:themeColor="text1"/>
                <w:sz w:val="24"/>
                <w:szCs w:val="24"/>
              </w:rPr>
              <w:t xml:space="preserve">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w:t>
            </w:r>
          </w:p>
        </w:tc>
        <w:tc>
          <w:tcPr>
            <w:tcW w:w="141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Музыкальный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руководитель </w:t>
            </w:r>
          </w:p>
        </w:tc>
      </w:tr>
      <w:tr w:rsidR="007F505D" w:rsidRPr="00A42F75" w:rsidTr="00FF210F">
        <w:trPr>
          <w:trHeight w:val="1041"/>
        </w:trPr>
        <w:tc>
          <w:tcPr>
            <w:tcW w:w="322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5.Физическое развитие. </w:t>
            </w:r>
          </w:p>
        </w:tc>
        <w:tc>
          <w:tcPr>
            <w:tcW w:w="4965"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«Диагностика обр</w:t>
            </w:r>
            <w:r w:rsidR="00D657F5" w:rsidRPr="00A42F75">
              <w:rPr>
                <w:rFonts w:cs="Times New Roman"/>
                <w:color w:val="000000" w:themeColor="text1"/>
                <w:sz w:val="24"/>
                <w:szCs w:val="24"/>
              </w:rPr>
              <w:t>азовательного процесса в средней</w:t>
            </w:r>
            <w:r w:rsidRPr="00A42F75">
              <w:rPr>
                <w:rFonts w:cs="Times New Roman"/>
                <w:color w:val="000000" w:themeColor="text1"/>
                <w:sz w:val="24"/>
                <w:szCs w:val="24"/>
              </w:rPr>
              <w:t xml:space="preserve"> группе»: методическое пос</w:t>
            </w:r>
            <w:r w:rsidR="00D657F5" w:rsidRPr="00A42F75">
              <w:rPr>
                <w:rFonts w:cs="Times New Roman"/>
                <w:color w:val="000000" w:themeColor="text1"/>
                <w:sz w:val="24"/>
                <w:szCs w:val="24"/>
              </w:rPr>
              <w:t xml:space="preserve">обие. Н.В. Верещагина. – </w:t>
            </w:r>
            <w:proofErr w:type="gramStart"/>
            <w:r w:rsidR="00D657F5" w:rsidRPr="00A42F75">
              <w:rPr>
                <w:rFonts w:cs="Times New Roman"/>
                <w:color w:val="000000" w:themeColor="text1"/>
                <w:sz w:val="24"/>
                <w:szCs w:val="24"/>
              </w:rPr>
              <w:t>СПб,:</w:t>
            </w:r>
            <w:proofErr w:type="gramEnd"/>
            <w:r w:rsidR="00D657F5" w:rsidRPr="00A42F75">
              <w:rPr>
                <w:rFonts w:cs="Times New Roman"/>
                <w:color w:val="000000" w:themeColor="text1"/>
                <w:sz w:val="24"/>
                <w:szCs w:val="24"/>
              </w:rPr>
              <w:t xml:space="preserve">  </w:t>
            </w:r>
            <w:r w:rsidRPr="00A42F75">
              <w:rPr>
                <w:rFonts w:cs="Times New Roman"/>
                <w:color w:val="000000" w:themeColor="text1"/>
                <w:sz w:val="24"/>
                <w:szCs w:val="24"/>
              </w:rPr>
              <w:t xml:space="preserve">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хронометрирование,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тестирование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Инструктор по физической культуре </w:t>
            </w:r>
          </w:p>
        </w:tc>
      </w:tr>
    </w:tbl>
    <w:p w:rsidR="00C02379" w:rsidRPr="00A42F75" w:rsidRDefault="00C02379" w:rsidP="00804DBF">
      <w:pPr>
        <w:spacing w:after="0" w:line="240" w:lineRule="auto"/>
        <w:jc w:val="both"/>
        <w:rPr>
          <w:rFonts w:cs="Times New Roman"/>
          <w:color w:val="000000" w:themeColor="text1"/>
          <w:sz w:val="24"/>
          <w:szCs w:val="24"/>
        </w:rPr>
      </w:pPr>
    </w:p>
    <w:tbl>
      <w:tblPr>
        <w:tblW w:w="14583" w:type="dxa"/>
        <w:tblLayout w:type="fixed"/>
        <w:tblCellMar>
          <w:top w:w="18" w:type="dxa"/>
          <w:left w:w="105" w:type="dxa"/>
          <w:right w:w="55" w:type="dxa"/>
        </w:tblCellMar>
        <w:tblLook w:val="04A0" w:firstRow="1" w:lastRow="0" w:firstColumn="1" w:lastColumn="0" w:noHBand="0" w:noVBand="1"/>
      </w:tblPr>
      <w:tblGrid>
        <w:gridCol w:w="3224"/>
        <w:gridCol w:w="4961"/>
        <w:gridCol w:w="2977"/>
        <w:gridCol w:w="1481"/>
        <w:gridCol w:w="1940"/>
      </w:tblGrid>
      <w:tr w:rsidR="007F505D" w:rsidRPr="00A42F75" w:rsidTr="00FF210F">
        <w:trPr>
          <w:trHeight w:val="316"/>
        </w:trPr>
        <w:tc>
          <w:tcPr>
            <w:tcW w:w="3224"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Образовательная область</w:t>
            </w:r>
          </w:p>
        </w:tc>
        <w:tc>
          <w:tcPr>
            <w:tcW w:w="4961"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Методика</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Форма</w:t>
            </w:r>
          </w:p>
        </w:tc>
        <w:tc>
          <w:tcPr>
            <w:tcW w:w="1481"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Сроки</w:t>
            </w:r>
          </w:p>
        </w:tc>
        <w:tc>
          <w:tcPr>
            <w:tcW w:w="1940" w:type="dxa"/>
            <w:tcBorders>
              <w:top w:val="single" w:sz="4" w:space="0" w:color="000000"/>
              <w:left w:val="single" w:sz="4" w:space="0" w:color="000000"/>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Ответственный</w:t>
            </w:r>
          </w:p>
        </w:tc>
      </w:tr>
      <w:tr w:rsidR="007F505D" w:rsidRPr="00A42F75" w:rsidTr="00FF210F">
        <w:trPr>
          <w:trHeight w:val="242"/>
        </w:trPr>
        <w:tc>
          <w:tcPr>
            <w:tcW w:w="3224" w:type="dxa"/>
            <w:tcBorders>
              <w:top w:val="single" w:sz="4" w:space="0" w:color="000000"/>
              <w:left w:val="single" w:sz="4" w:space="0" w:color="000000"/>
              <w:bottom w:val="single" w:sz="4" w:space="0" w:color="000000"/>
              <w:right w:val="nil"/>
            </w:tcBorders>
          </w:tcPr>
          <w:p w:rsidR="00C02379" w:rsidRPr="00A42F75" w:rsidRDefault="00C02379" w:rsidP="00FF210F">
            <w:pPr>
              <w:spacing w:after="0" w:line="240" w:lineRule="auto"/>
              <w:jc w:val="center"/>
              <w:rPr>
                <w:rFonts w:cs="Times New Roman"/>
                <w:color w:val="000000" w:themeColor="text1"/>
                <w:sz w:val="24"/>
                <w:szCs w:val="24"/>
              </w:rPr>
            </w:pPr>
          </w:p>
        </w:tc>
        <w:tc>
          <w:tcPr>
            <w:tcW w:w="9419" w:type="dxa"/>
            <w:gridSpan w:val="3"/>
            <w:tcBorders>
              <w:top w:val="single" w:sz="4" w:space="0" w:color="000000"/>
              <w:left w:val="nil"/>
              <w:bottom w:val="single" w:sz="4" w:space="0" w:color="000000"/>
              <w:right w:val="nil"/>
            </w:tcBorders>
          </w:tcPr>
          <w:p w:rsidR="00C02379" w:rsidRPr="00A42F75" w:rsidRDefault="00C02379" w:rsidP="00FF210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6-7 лет</w:t>
            </w:r>
          </w:p>
        </w:tc>
        <w:tc>
          <w:tcPr>
            <w:tcW w:w="1940" w:type="dxa"/>
            <w:tcBorders>
              <w:top w:val="single" w:sz="4" w:space="0" w:color="000000"/>
              <w:left w:val="nil"/>
              <w:bottom w:val="single" w:sz="4" w:space="0" w:color="000000"/>
              <w:right w:val="single" w:sz="4" w:space="0" w:color="000000"/>
            </w:tcBorders>
          </w:tcPr>
          <w:p w:rsidR="00C02379" w:rsidRPr="00A42F75" w:rsidRDefault="00C02379" w:rsidP="00FF210F">
            <w:pPr>
              <w:spacing w:after="0" w:line="240" w:lineRule="auto"/>
              <w:jc w:val="center"/>
              <w:rPr>
                <w:rFonts w:cs="Times New Roman"/>
                <w:color w:val="000000" w:themeColor="text1"/>
                <w:sz w:val="24"/>
                <w:szCs w:val="24"/>
              </w:rPr>
            </w:pPr>
          </w:p>
        </w:tc>
      </w:tr>
      <w:tr w:rsidR="007F505D" w:rsidRPr="00A42F75" w:rsidTr="00FF210F">
        <w:trPr>
          <w:trHeight w:val="1213"/>
        </w:trPr>
        <w:tc>
          <w:tcPr>
            <w:tcW w:w="3224"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1.Социально-коммуникативное развитие.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подготовительной к школе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Индивидуальная беседа, диагностические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задания,  наблюдение </w:t>
            </w:r>
          </w:p>
        </w:tc>
        <w:tc>
          <w:tcPr>
            <w:tcW w:w="148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Май</w:t>
            </w:r>
          </w:p>
        </w:tc>
        <w:tc>
          <w:tcPr>
            <w:tcW w:w="194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FF210F">
        <w:trPr>
          <w:trHeight w:val="784"/>
        </w:trPr>
        <w:tc>
          <w:tcPr>
            <w:tcW w:w="3224"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2.Познавательно е развитие.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подготовительной к школе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Диагностическое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задание, наблюдение индивидуальная беседа  </w:t>
            </w:r>
          </w:p>
        </w:tc>
        <w:tc>
          <w:tcPr>
            <w:tcW w:w="148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94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FF210F">
        <w:trPr>
          <w:trHeight w:val="222"/>
        </w:trPr>
        <w:tc>
          <w:tcPr>
            <w:tcW w:w="3224"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3.Речевое развитие.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подготовительной к школе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диагностические задания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94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E00967">
        <w:trPr>
          <w:trHeight w:val="1214"/>
        </w:trPr>
        <w:tc>
          <w:tcPr>
            <w:tcW w:w="3224"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4.Художественно-эстетическое развитие. </w:t>
            </w:r>
          </w:p>
        </w:tc>
        <w:tc>
          <w:tcPr>
            <w:tcW w:w="496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подготовительной к школе группе»: методическое пособие. Н.В. 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w:t>
            </w:r>
          </w:p>
        </w:tc>
        <w:tc>
          <w:tcPr>
            <w:tcW w:w="148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94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Музыкальный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руководитель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E00967">
        <w:trPr>
          <w:trHeight w:val="821"/>
        </w:trPr>
        <w:tc>
          <w:tcPr>
            <w:tcW w:w="3224"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5.Физическое развитие. </w:t>
            </w:r>
          </w:p>
        </w:tc>
        <w:tc>
          <w:tcPr>
            <w:tcW w:w="496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образовательного процесса в старшей группе»: методическое пособие. Н.В.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Верещагина.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хронометрирование,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тестирование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940" w:type="dxa"/>
            <w:tcBorders>
              <w:top w:val="single" w:sz="4" w:space="0" w:color="000000"/>
              <w:left w:val="single" w:sz="4" w:space="0" w:color="000000"/>
              <w:bottom w:val="single" w:sz="4" w:space="0" w:color="000000"/>
              <w:right w:val="single" w:sz="4" w:space="0" w:color="000000"/>
            </w:tcBorders>
          </w:tcPr>
          <w:p w:rsidR="00C0237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Инструктор по физической культуре </w:t>
            </w:r>
          </w:p>
        </w:tc>
      </w:tr>
    </w:tbl>
    <w:p w:rsidR="00227709" w:rsidRPr="00A42F75" w:rsidRDefault="00C0237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3E1D3A" w:rsidRPr="00A42F75" w:rsidRDefault="00227709" w:rsidP="00804DBF">
      <w:pPr>
        <w:spacing w:after="0" w:line="240" w:lineRule="auto"/>
        <w:jc w:val="both"/>
        <w:rPr>
          <w:rFonts w:cs="Times New Roman"/>
          <w:b/>
          <w:color w:val="000000" w:themeColor="text1"/>
          <w:sz w:val="24"/>
          <w:szCs w:val="24"/>
        </w:rPr>
      </w:pPr>
      <w:r w:rsidRPr="00A42F75">
        <w:rPr>
          <w:rFonts w:cs="Times New Roman"/>
          <w:color w:val="000000" w:themeColor="text1"/>
          <w:sz w:val="24"/>
          <w:szCs w:val="24"/>
        </w:rPr>
        <w:t xml:space="preserve">  Психологиче</w:t>
      </w:r>
      <w:r w:rsidR="00FF210F" w:rsidRPr="00A42F75">
        <w:rPr>
          <w:rFonts w:cs="Times New Roman"/>
          <w:color w:val="000000" w:themeColor="text1"/>
          <w:sz w:val="24"/>
          <w:szCs w:val="24"/>
        </w:rPr>
        <w:t>скую диагностику ребенка проводит квалифицированный специалист (педагог-психолог</w:t>
      </w:r>
      <w:r w:rsidRPr="00A42F75">
        <w:rPr>
          <w:rFonts w:cs="Times New Roman"/>
          <w:color w:val="000000" w:themeColor="text1"/>
          <w:sz w:val="24"/>
          <w:szCs w:val="24"/>
        </w:rPr>
        <w:t>) только с согласия его родителей (законных представителей).</w:t>
      </w:r>
      <w:r w:rsidRPr="00A42F75">
        <w:rPr>
          <w:rFonts w:cs="Times New Roman"/>
          <w:b/>
          <w:color w:val="000000" w:themeColor="text1"/>
          <w:sz w:val="24"/>
          <w:szCs w:val="24"/>
        </w:rPr>
        <w:t xml:space="preserve">  </w:t>
      </w:r>
      <w:r w:rsidRPr="00A42F75">
        <w:rPr>
          <w:rFonts w:cs="Times New Roman"/>
          <w:color w:val="000000" w:themeColor="text1"/>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r w:rsidRPr="00A42F75">
        <w:rPr>
          <w:rFonts w:cs="Times New Roman"/>
          <w:b/>
          <w:color w:val="000000" w:themeColor="text1"/>
          <w:sz w:val="24"/>
          <w:szCs w:val="24"/>
        </w:rPr>
        <w:t xml:space="preserve"> </w:t>
      </w:r>
    </w:p>
    <w:p w:rsidR="00083E14" w:rsidRPr="00A42F75" w:rsidRDefault="00083E14" w:rsidP="00804DBF">
      <w:pPr>
        <w:spacing w:after="0" w:line="240" w:lineRule="auto"/>
        <w:jc w:val="both"/>
        <w:rPr>
          <w:rFonts w:cs="Times New Roman"/>
          <w:color w:val="000000" w:themeColor="text1"/>
          <w:sz w:val="24"/>
          <w:szCs w:val="24"/>
        </w:rPr>
      </w:pPr>
    </w:p>
    <w:p w:rsidR="00083E14" w:rsidRPr="00A42F75" w:rsidRDefault="00083E14" w:rsidP="00804DBF">
      <w:pPr>
        <w:spacing w:after="0" w:line="240" w:lineRule="auto"/>
        <w:jc w:val="both"/>
        <w:rPr>
          <w:rFonts w:cs="Times New Roman"/>
          <w:color w:val="000000" w:themeColor="text1"/>
          <w:sz w:val="24"/>
          <w:szCs w:val="24"/>
        </w:rPr>
      </w:pPr>
    </w:p>
    <w:p w:rsidR="00083E14" w:rsidRPr="00A42F75" w:rsidRDefault="00083E14" w:rsidP="00804DBF">
      <w:pPr>
        <w:spacing w:after="0" w:line="240" w:lineRule="auto"/>
        <w:jc w:val="both"/>
        <w:rPr>
          <w:rFonts w:cs="Times New Roman"/>
          <w:color w:val="000000" w:themeColor="text1"/>
          <w:sz w:val="24"/>
          <w:szCs w:val="24"/>
        </w:rPr>
      </w:pPr>
    </w:p>
    <w:tbl>
      <w:tblPr>
        <w:tblpPr w:leftFromText="180" w:rightFromText="180" w:vertAnchor="text" w:horzAnchor="margin" w:tblpY="644"/>
        <w:tblW w:w="14530" w:type="dxa"/>
        <w:tblLayout w:type="fixed"/>
        <w:tblCellMar>
          <w:top w:w="17" w:type="dxa"/>
          <w:left w:w="154" w:type="dxa"/>
          <w:right w:w="115" w:type="dxa"/>
        </w:tblCellMar>
        <w:tblLook w:val="04A0" w:firstRow="1" w:lastRow="0" w:firstColumn="1" w:lastColumn="0" w:noHBand="0" w:noVBand="1"/>
      </w:tblPr>
      <w:tblGrid>
        <w:gridCol w:w="13"/>
        <w:gridCol w:w="5029"/>
        <w:gridCol w:w="13"/>
        <w:gridCol w:w="5627"/>
        <w:gridCol w:w="13"/>
        <w:gridCol w:w="2243"/>
        <w:gridCol w:w="13"/>
        <w:gridCol w:w="773"/>
        <w:gridCol w:w="13"/>
        <w:gridCol w:w="780"/>
        <w:gridCol w:w="13"/>
      </w:tblGrid>
      <w:tr w:rsidR="0099566F" w:rsidRPr="00A42F75" w:rsidTr="0099566F">
        <w:trPr>
          <w:gridAfter w:val="1"/>
          <w:wAfter w:w="13" w:type="dxa"/>
          <w:trHeight w:val="10"/>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Параметр</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Методика</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Форма</w:t>
            </w: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Сроки</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Ответственный</w:t>
            </w:r>
          </w:p>
        </w:tc>
      </w:tr>
      <w:tr w:rsidR="0099566F" w:rsidRPr="00A42F75" w:rsidTr="0099566F">
        <w:trPr>
          <w:gridAfter w:val="3"/>
          <w:wAfter w:w="806" w:type="dxa"/>
          <w:trHeight w:val="5"/>
        </w:trPr>
        <w:tc>
          <w:tcPr>
            <w:tcW w:w="5042" w:type="dxa"/>
            <w:gridSpan w:val="2"/>
            <w:tcBorders>
              <w:top w:val="single" w:sz="4" w:space="0" w:color="000000"/>
              <w:left w:val="single" w:sz="4" w:space="0" w:color="000000"/>
              <w:bottom w:val="single" w:sz="4" w:space="0" w:color="000000"/>
              <w:right w:val="nil"/>
            </w:tcBorders>
          </w:tcPr>
          <w:p w:rsidR="0099566F" w:rsidRPr="00A42F75"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nil"/>
              <w:bottom w:val="single" w:sz="4" w:space="0" w:color="000000"/>
              <w:right w:val="nil"/>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Регулятивно-волевая сфера</w:t>
            </w:r>
          </w:p>
        </w:tc>
        <w:tc>
          <w:tcPr>
            <w:tcW w:w="2256" w:type="dxa"/>
            <w:gridSpan w:val="2"/>
            <w:tcBorders>
              <w:top w:val="single" w:sz="4" w:space="0" w:color="000000"/>
              <w:left w:val="nil"/>
              <w:bottom w:val="single" w:sz="4" w:space="0" w:color="000000"/>
              <w:right w:val="nil"/>
            </w:tcBorders>
          </w:tcPr>
          <w:p w:rsidR="0099566F" w:rsidRPr="00A42F75" w:rsidRDefault="0099566F" w:rsidP="0099566F">
            <w:pPr>
              <w:spacing w:after="0" w:line="240" w:lineRule="auto"/>
              <w:jc w:val="both"/>
              <w:rPr>
                <w:rFonts w:cs="Times New Roman"/>
                <w:color w:val="000000" w:themeColor="text1"/>
                <w:sz w:val="24"/>
                <w:szCs w:val="24"/>
              </w:rPr>
            </w:pPr>
          </w:p>
        </w:tc>
        <w:tc>
          <w:tcPr>
            <w:tcW w:w="786" w:type="dxa"/>
            <w:gridSpan w:val="2"/>
            <w:tcBorders>
              <w:top w:val="single" w:sz="4" w:space="0" w:color="000000"/>
              <w:left w:val="nil"/>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108" w:type="dxa"/>
          </w:tblCellMar>
        </w:tblPrEx>
        <w:trPr>
          <w:gridAfter w:val="1"/>
          <w:wAfter w:w="13" w:type="dxa"/>
          <w:trHeight w:val="54"/>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Свойства внимания: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99566F" w:rsidRPr="00A42F75" w:rsidRDefault="0099566F" w:rsidP="0099566F">
            <w:pPr>
              <w:numPr>
                <w:ilvl w:val="0"/>
                <w:numId w:val="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объем </w:t>
            </w:r>
          </w:p>
          <w:p w:rsidR="0099566F" w:rsidRPr="00A42F75" w:rsidRDefault="0099566F" w:rsidP="0099566F">
            <w:pPr>
              <w:numPr>
                <w:ilvl w:val="0"/>
                <w:numId w:val="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устойчивость            </w:t>
            </w:r>
          </w:p>
          <w:p w:rsidR="0099566F" w:rsidRPr="00A42F75" w:rsidRDefault="0099566F" w:rsidP="0099566F">
            <w:pPr>
              <w:numPr>
                <w:ilvl w:val="0"/>
                <w:numId w:val="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концентрация  </w:t>
            </w:r>
          </w:p>
          <w:p w:rsidR="0099566F" w:rsidRPr="00A42F75" w:rsidRDefault="0099566F" w:rsidP="0099566F">
            <w:pPr>
              <w:numPr>
                <w:ilvl w:val="0"/>
                <w:numId w:val="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распределение внимания - переключение внимания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Е.А. Стребелевой. – 6-е изд. – М.:Просвещение, 2017. – 182 с.+Прил. (248 с.: ил.)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Экспресс диагностика в детском саду: Комплект материалов для педагогов-психологов детских дошкольных образовательных учреждений. 3-е изд. – М.: Генезис, 2014. – 80 с.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«Запомни и расставь точки»  Р.С. Немов</w:t>
            </w:r>
            <w:r w:rsidRPr="00A42F75">
              <w:rPr>
                <w:rFonts w:cs="Times New Roman"/>
                <w:b/>
                <w:color w:val="000000" w:themeColor="text1"/>
                <w:sz w:val="24"/>
                <w:szCs w:val="24"/>
              </w:rPr>
              <w:t xml:space="preserve">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w:t>
            </w:r>
            <w:r w:rsidRPr="00A42F75">
              <w:rPr>
                <w:rFonts w:cs="Times New Roman"/>
                <w:color w:val="000000" w:themeColor="text1"/>
                <w:sz w:val="24"/>
                <w:szCs w:val="24"/>
              </w:rPr>
              <w:t>Найди и вычеркни»</w:t>
            </w:r>
            <w:r w:rsidRPr="00A42F75">
              <w:rPr>
                <w:rFonts w:cs="Times New Roman"/>
                <w:b/>
                <w:color w:val="000000" w:themeColor="text1"/>
                <w:sz w:val="24"/>
                <w:szCs w:val="24"/>
              </w:rPr>
              <w:t xml:space="preserve"> </w:t>
            </w:r>
            <w:r w:rsidRPr="00A42F75">
              <w:rPr>
                <w:rFonts w:cs="Times New Roman"/>
                <w:color w:val="000000" w:themeColor="text1"/>
                <w:sz w:val="24"/>
                <w:szCs w:val="24"/>
              </w:rPr>
              <w:t xml:space="preserve">Р.С. Немов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Методика  В. М. Когана</w:t>
            </w:r>
            <w:r w:rsidRPr="00A42F75">
              <w:rPr>
                <w:rFonts w:cs="Times New Roman"/>
                <w:b/>
                <w:color w:val="000000" w:themeColor="text1"/>
                <w:sz w:val="24"/>
                <w:szCs w:val="24"/>
              </w:rPr>
              <w:t xml:space="preserve"> </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диагностическое  исследование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Педагог-психолог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99566F" w:rsidRPr="00A42F75" w:rsidTr="0099566F">
        <w:tblPrEx>
          <w:tblCellMar>
            <w:top w:w="20" w:type="dxa"/>
            <w:left w:w="105" w:type="dxa"/>
            <w:right w:w="108" w:type="dxa"/>
          </w:tblCellMar>
        </w:tblPrEx>
        <w:trPr>
          <w:gridAfter w:val="1"/>
          <w:wAfter w:w="13" w:type="dxa"/>
          <w:trHeight w:val="1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Работоспособность  и темп деятельности </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w:t>
            </w:r>
            <w:r w:rsidRPr="00A42F75">
              <w:rPr>
                <w:rFonts w:cs="Times New Roman"/>
                <w:color w:val="000000" w:themeColor="text1"/>
                <w:sz w:val="24"/>
                <w:szCs w:val="24"/>
              </w:rPr>
              <w:t xml:space="preserve">Найди и вычеркни»  Р.С. Немов;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Методика  В. М. Когана </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диагностическое исследование </w:t>
            </w:r>
          </w:p>
        </w:tc>
        <w:tc>
          <w:tcPr>
            <w:tcW w:w="786" w:type="dxa"/>
            <w:gridSpan w:val="2"/>
            <w:tcBorders>
              <w:top w:val="nil"/>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tcBorders>
              <w:top w:val="nil"/>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108" w:type="dxa"/>
          </w:tblCellMar>
        </w:tblPrEx>
        <w:trPr>
          <w:gridAfter w:val="9"/>
          <w:wAfter w:w="9488" w:type="dxa"/>
          <w:trHeight w:val="5"/>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Интеллектуальная сфера</w:t>
            </w:r>
          </w:p>
        </w:tc>
      </w:tr>
      <w:tr w:rsidR="0099566F" w:rsidRPr="00A42F75" w:rsidTr="0099566F">
        <w:tblPrEx>
          <w:tblCellMar>
            <w:top w:w="20" w:type="dxa"/>
            <w:left w:w="105" w:type="dxa"/>
            <w:right w:w="108" w:type="dxa"/>
          </w:tblCellMar>
        </w:tblPrEx>
        <w:trPr>
          <w:gridAfter w:val="1"/>
          <w:wAfter w:w="13" w:type="dxa"/>
          <w:trHeight w:val="6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Мнестические процессы: </w:t>
            </w:r>
          </w:p>
          <w:p w:rsidR="0099566F" w:rsidRPr="00A42F75" w:rsidRDefault="0099566F" w:rsidP="0099566F">
            <w:pPr>
              <w:numPr>
                <w:ilvl w:val="0"/>
                <w:numId w:val="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зрительная память </w:t>
            </w:r>
          </w:p>
          <w:p w:rsidR="0099566F" w:rsidRPr="00A42F75" w:rsidRDefault="0099566F" w:rsidP="0099566F">
            <w:pPr>
              <w:numPr>
                <w:ilvl w:val="0"/>
                <w:numId w:val="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слуховая память </w:t>
            </w:r>
          </w:p>
          <w:p w:rsidR="0099566F" w:rsidRPr="00A42F75" w:rsidRDefault="0099566F" w:rsidP="0099566F">
            <w:pPr>
              <w:numPr>
                <w:ilvl w:val="0"/>
                <w:numId w:val="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непроизвольная память. </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Е.А. Стребелевой. – 6-е изд. – М.:Просвещение, 2017. – 182 с.+Прил. (248 с.: ил.) </w:t>
            </w: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Экспресс диагностика в детском саду: Комплект материалов для педагогов-психологов детских дошкольных образовательных учреждений. 3-е изд. – М.: Генезис, 2014. – 80 с.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"Запомни картинки" А.Р.Лурия «10 слов» А.Р. Лурия Методика исследования непроизвольной памяти </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диагностическое  исследование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май </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 - психолог </w:t>
            </w:r>
          </w:p>
        </w:tc>
      </w:tr>
      <w:tr w:rsidR="0099566F" w:rsidRPr="00A42F75" w:rsidTr="0099566F">
        <w:tblPrEx>
          <w:tblCellMar>
            <w:top w:w="20" w:type="dxa"/>
            <w:left w:w="105" w:type="dxa"/>
            <w:right w:w="108" w:type="dxa"/>
          </w:tblCellMar>
        </w:tblPrEx>
        <w:trPr>
          <w:gridAfter w:val="1"/>
          <w:wAfter w:w="13" w:type="dxa"/>
          <w:trHeight w:val="6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Мыслительная деятельность:</w:t>
            </w: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-анализ и синтез</w:t>
            </w: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-обобщение</w:t>
            </w: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-классификация</w:t>
            </w: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-сравнение</w:t>
            </w:r>
          </w:p>
          <w:p w:rsidR="0099566F" w:rsidRPr="00A42F75" w:rsidRDefault="0099566F" w:rsidP="0099566F">
            <w:pPr>
              <w:spacing w:after="0" w:line="240" w:lineRule="auto"/>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Е.А. Стребелевой. – 6-е изд. – </w:t>
            </w:r>
            <w:proofErr w:type="gramStart"/>
            <w:r w:rsidRPr="00A42F75">
              <w:rPr>
                <w:rFonts w:cs="Times New Roman"/>
                <w:color w:val="000000" w:themeColor="text1"/>
                <w:sz w:val="24"/>
                <w:szCs w:val="24"/>
              </w:rPr>
              <w:t>М. :Просвещение</w:t>
            </w:r>
            <w:proofErr w:type="gramEnd"/>
            <w:r w:rsidRPr="00A42F75">
              <w:rPr>
                <w:rFonts w:cs="Times New Roman"/>
                <w:color w:val="000000" w:themeColor="text1"/>
                <w:sz w:val="24"/>
                <w:szCs w:val="24"/>
              </w:rPr>
              <w:t>, 2017. – 182 с.+Прил. (248 с.: ил.)</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Экспресс диагностика в детском саду: Комплект материалов для педагогов-психологов детских дошкольных образовательных учреждений. 3-е изд. – М.:Генезис, 2014. – 80 с.</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степени овладения моделирующими перцептивными действиями Л.А. Венгера, </w:t>
            </w:r>
            <w:r w:rsidRPr="00A42F75">
              <w:rPr>
                <w:rFonts w:cs="Times New Roman"/>
                <w:color w:val="000000" w:themeColor="text1"/>
                <w:sz w:val="24"/>
                <w:szCs w:val="24"/>
              </w:rPr>
              <w:lastRenderedPageBreak/>
              <w:t>В.Холмовской;</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Субтест методики Е.А Стребелевой</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«Исключение четвертого» модификация</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Н.Л..Белопольской</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Методика «Невербальная классификация»</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Т.Д. Марцинковская «Диагностика психического развития детей»</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Тест «Самое непохожее» Л.А. Венгера</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диагностическое исследование</w:t>
            </w:r>
          </w:p>
          <w:p w:rsidR="0099566F" w:rsidRPr="00A42F75" w:rsidRDefault="0099566F" w:rsidP="0099566F">
            <w:pPr>
              <w:spacing w:after="0" w:line="240" w:lineRule="auto"/>
              <w:jc w:val="both"/>
              <w:rPr>
                <w:rFonts w:cs="Times New Roman"/>
                <w:color w:val="000000" w:themeColor="text1"/>
                <w:sz w:val="24"/>
                <w:szCs w:val="24"/>
              </w:rPr>
            </w:pP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сентябрь</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Педагог- психолог</w:t>
            </w:r>
          </w:p>
        </w:tc>
      </w:tr>
      <w:tr w:rsidR="0099566F" w:rsidRPr="00A42F75" w:rsidTr="0099566F">
        <w:tblPrEx>
          <w:tblCellMar>
            <w:top w:w="20" w:type="dxa"/>
            <w:left w:w="105" w:type="dxa"/>
            <w:right w:w="108" w:type="dxa"/>
          </w:tblCellMar>
        </w:tblPrEx>
        <w:trPr>
          <w:gridAfter w:val="1"/>
          <w:wAfter w:w="13" w:type="dxa"/>
          <w:trHeight w:val="6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Перцептивная деятельность:</w:t>
            </w: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 зрительное восприятие</w:t>
            </w: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 слуховое восприятие</w:t>
            </w:r>
          </w:p>
          <w:p w:rsidR="0099566F" w:rsidRPr="00A42F75" w:rsidRDefault="0099566F" w:rsidP="0099566F">
            <w:pPr>
              <w:spacing w:after="0" w:line="240" w:lineRule="auto"/>
              <w:rPr>
                <w:rFonts w:cs="Times New Roman"/>
                <w:color w:val="000000" w:themeColor="text1"/>
                <w:sz w:val="24"/>
                <w:szCs w:val="24"/>
              </w:rPr>
            </w:pPr>
          </w:p>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-тактильное восприятие</w:t>
            </w:r>
          </w:p>
          <w:p w:rsidR="0099566F" w:rsidRPr="00A42F75" w:rsidRDefault="0099566F" w:rsidP="0099566F">
            <w:pPr>
              <w:spacing w:after="0" w:line="240" w:lineRule="auto"/>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Е.А. Стребелевой. – 6-е изд. – М.:Просвещение, 2017. – 182 с.+Прил. (248 с.: ил.)</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Экспресс диагностика в детском саду: Комплект материалов для педагоговпсихологов детских дошкольных образовательных учреждений. 3-е изд. – М.:Генезис, 2014. – 80 с.</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«Скажи, какого цвета кружок» методика Н.Нищевой;</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Модифицированный вариант методики Л. А. Венгера «Найти предмет указанной формы»</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Модифицированный вариант методики Т. А. Ткаченко «Узнавание неречевых звуков»</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Модифицированный вариант методики Марии Монтессори «Чудесный мешочек»</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диагностическое исследование</w:t>
            </w:r>
          </w:p>
          <w:p w:rsidR="0099566F" w:rsidRPr="00A42F75" w:rsidRDefault="0099566F" w:rsidP="0099566F">
            <w:pPr>
              <w:spacing w:after="0" w:line="240" w:lineRule="auto"/>
              <w:jc w:val="both"/>
              <w:rPr>
                <w:rFonts w:cs="Times New Roman"/>
                <w:color w:val="000000" w:themeColor="text1"/>
                <w:sz w:val="24"/>
                <w:szCs w:val="24"/>
              </w:rPr>
            </w:pP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сентябрь</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Педагог- психолог</w:t>
            </w:r>
          </w:p>
        </w:tc>
      </w:tr>
      <w:tr w:rsidR="0099566F" w:rsidRPr="00A42F75" w:rsidTr="0099566F">
        <w:tblPrEx>
          <w:tblCellMar>
            <w:top w:w="20" w:type="dxa"/>
            <w:left w:w="105" w:type="dxa"/>
            <w:right w:w="108" w:type="dxa"/>
          </w:tblCellMar>
        </w:tblPrEx>
        <w:trPr>
          <w:gridAfter w:val="1"/>
          <w:wAfter w:w="13" w:type="dxa"/>
          <w:trHeight w:val="6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rPr>
                <w:rFonts w:cs="Times New Roman"/>
                <w:color w:val="000000" w:themeColor="text1"/>
                <w:sz w:val="24"/>
                <w:szCs w:val="24"/>
              </w:rPr>
            </w:pPr>
            <w:r w:rsidRPr="00A42F75">
              <w:rPr>
                <w:rFonts w:cs="Times New Roman"/>
                <w:color w:val="000000" w:themeColor="text1"/>
                <w:sz w:val="24"/>
                <w:szCs w:val="24"/>
              </w:rPr>
              <w:t>Пространственновременные представления</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«Ориентировка в частях тела». Семаго М.М., Семаго Н.Я.</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Пространственные представления о взаимоотношении внешних объектов и тела»  Семаго М.М., Семаго Н.Я.</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«Разрезные картинки» Семаго М.М., Семаго Н.Я.</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«Методика КООСА» Семаго М.М., Семаго Н.Я.</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«Вербализация пространственных представлений» Семаго М.М., Семаго Н.Я.</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«Понимание временных последовательностей и интервалов времени» Семаго М.М., Семаго Н.Я.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диагностическое исследование</w:t>
            </w: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сентябрь</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Педагог-</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психолог</w:t>
            </w:r>
          </w:p>
        </w:tc>
      </w:tr>
      <w:tr w:rsidR="0099566F" w:rsidRPr="00A42F75" w:rsidTr="0099566F">
        <w:tblPrEx>
          <w:tblCellMar>
            <w:top w:w="20" w:type="dxa"/>
            <w:left w:w="105" w:type="dxa"/>
            <w:right w:w="67" w:type="dxa"/>
          </w:tblCellMar>
        </w:tblPrEx>
        <w:trPr>
          <w:gridBefore w:val="1"/>
          <w:gridAfter w:val="8"/>
          <w:wBefore w:w="13" w:type="dxa"/>
          <w:wAfter w:w="9475" w:type="dxa"/>
          <w:trHeight w:val="148"/>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b/>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Речевая деятельность</w:t>
            </w:r>
          </w:p>
        </w:tc>
      </w:tr>
      <w:tr w:rsidR="0099566F" w:rsidRPr="00A42F75" w:rsidTr="0099566F">
        <w:tblPrEx>
          <w:tblCellMar>
            <w:top w:w="20" w:type="dxa"/>
            <w:left w:w="105" w:type="dxa"/>
            <w:right w:w="67" w:type="dxa"/>
          </w:tblCellMar>
        </w:tblPrEx>
        <w:trPr>
          <w:gridBefore w:val="1"/>
          <w:wBefore w:w="13" w:type="dxa"/>
          <w:trHeight w:val="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Понимание речи Фонематические процессы Словарный запас Слоговая структура слова</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Уровень развития активной речи Грамматический строй</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Звукопроизношение</w:t>
            </w:r>
          </w:p>
          <w:p w:rsidR="0099566F" w:rsidRPr="00A42F75"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Е.А. Стребелевой. – 6-е изд. – М.:Просвещение, 2017. – 182 с.+Прил. (248 с.: ил.)</w:t>
            </w: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Экспресс диагностика в детском саду: Комплект материалов для педагоговпсихологов детских дошкольных образовательных учреждений. 3-е изд. – М.:Генезис, 2014. – 80 с.</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диагностическое исследование</w:t>
            </w:r>
          </w:p>
          <w:p w:rsidR="0099566F" w:rsidRPr="00A42F75" w:rsidRDefault="0099566F" w:rsidP="0099566F">
            <w:pPr>
              <w:spacing w:after="0" w:line="240" w:lineRule="auto"/>
              <w:jc w:val="both"/>
              <w:rPr>
                <w:rFonts w:cs="Times New Roman"/>
                <w:color w:val="000000" w:themeColor="text1"/>
                <w:sz w:val="24"/>
                <w:szCs w:val="24"/>
              </w:rPr>
            </w:pP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сентябрь</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Педагог-психолог</w:t>
            </w:r>
          </w:p>
        </w:tc>
      </w:tr>
      <w:tr w:rsidR="0099566F" w:rsidRPr="00A42F75" w:rsidTr="0099566F">
        <w:tblPrEx>
          <w:tblCellMar>
            <w:top w:w="20" w:type="dxa"/>
            <w:left w:w="105" w:type="dxa"/>
            <w:right w:w="67" w:type="dxa"/>
          </w:tblCellMar>
        </w:tblPrEx>
        <w:trPr>
          <w:gridBefore w:val="1"/>
          <w:gridAfter w:val="8"/>
          <w:wBefore w:w="13" w:type="dxa"/>
          <w:wAfter w:w="9475" w:type="dxa"/>
          <w:trHeight w:val="148"/>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Эмоционально-личностная сфера</w:t>
            </w:r>
          </w:p>
        </w:tc>
      </w:tr>
      <w:tr w:rsidR="0099566F" w:rsidRPr="00A42F75" w:rsidTr="0099566F">
        <w:tblPrEx>
          <w:tblCellMar>
            <w:top w:w="20" w:type="dxa"/>
            <w:left w:w="105" w:type="dxa"/>
            <w:right w:w="67" w:type="dxa"/>
          </w:tblCellMar>
        </w:tblPrEx>
        <w:trPr>
          <w:gridBefore w:val="1"/>
          <w:wBefore w:w="13" w:type="dxa"/>
          <w:trHeight w:val="2"/>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Уровень самооценки</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Методика «Определение эмоционального уровня</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самооценки» А.В. Захарова;</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Методика «Лесенка»</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диагностическое исследование</w:t>
            </w:r>
          </w:p>
          <w:p w:rsidR="0099566F" w:rsidRPr="00A42F75" w:rsidRDefault="0099566F" w:rsidP="0099566F">
            <w:pPr>
              <w:spacing w:after="0" w:line="240" w:lineRule="auto"/>
              <w:jc w:val="both"/>
              <w:rPr>
                <w:rFonts w:cs="Times New Roman"/>
                <w:color w:val="000000" w:themeColor="text1"/>
                <w:sz w:val="24"/>
                <w:szCs w:val="24"/>
              </w:rPr>
            </w:pPr>
          </w:p>
        </w:tc>
        <w:tc>
          <w:tcPr>
            <w:tcW w:w="786" w:type="dxa"/>
            <w:gridSpan w:val="2"/>
            <w:vMerge w:val="restart"/>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сентябрь</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апрель</w:t>
            </w:r>
          </w:p>
        </w:tc>
        <w:tc>
          <w:tcPr>
            <w:tcW w:w="793" w:type="dxa"/>
            <w:gridSpan w:val="2"/>
            <w:vMerge w:val="restart"/>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Педагог-психолог</w:t>
            </w: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2"/>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Взаимоотношение</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со взрослыми</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наблюдение</w:t>
            </w:r>
          </w:p>
        </w:tc>
        <w:tc>
          <w:tcPr>
            <w:tcW w:w="786"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637"/>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Взаимоотношение</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со сверстниками</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наблюдение</w:t>
            </w:r>
          </w:p>
        </w:tc>
        <w:tc>
          <w:tcPr>
            <w:tcW w:w="786" w:type="dxa"/>
            <w:gridSpan w:val="2"/>
            <w:vMerge/>
            <w:tcBorders>
              <w:top w:val="nil"/>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1"/>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Эмоциональные особенности</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наблюдение</w:t>
            </w:r>
          </w:p>
        </w:tc>
        <w:tc>
          <w:tcPr>
            <w:tcW w:w="786" w:type="dxa"/>
            <w:gridSpan w:val="2"/>
            <w:vMerge w:val="restart"/>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val="restart"/>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Тревожность</w:t>
            </w:r>
          </w:p>
          <w:p w:rsidR="0099566F" w:rsidRPr="00A42F75"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Графическая методика “Кактус”;</w:t>
            </w:r>
          </w:p>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Р.Тэммл, М. Дорки, В.Амен "Выбери нужное лицо";</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диагностическое исследование </w:t>
            </w:r>
            <w:r w:rsidRPr="00A42F75">
              <w:rPr>
                <w:rFonts w:cs="Times New Roman"/>
                <w:color w:val="000000" w:themeColor="text1"/>
                <w:sz w:val="24"/>
                <w:szCs w:val="24"/>
              </w:rPr>
              <w:lastRenderedPageBreak/>
              <w:t>Опросник Г.П.</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Лаврентьевой и</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Т.М. Титаренко (для родителей и педагогов)</w:t>
            </w:r>
          </w:p>
        </w:tc>
        <w:tc>
          <w:tcPr>
            <w:tcW w:w="786"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Агрессивность</w:t>
            </w:r>
          </w:p>
          <w:p w:rsidR="0099566F" w:rsidRPr="00A42F75"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Графическая методика</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“Кактус”;</w:t>
            </w:r>
          </w:p>
          <w:p w:rsidR="0099566F" w:rsidRPr="00A42F75" w:rsidRDefault="0099566F" w:rsidP="0099566F">
            <w:pPr>
              <w:spacing w:after="0" w:line="240" w:lineRule="auto"/>
              <w:jc w:val="both"/>
              <w:rPr>
                <w:rFonts w:cs="Times New Roman"/>
                <w:color w:val="000000" w:themeColor="text1"/>
                <w:sz w:val="24"/>
                <w:szCs w:val="24"/>
              </w:rPr>
            </w:pP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диагностическое исследование Опросник Г.П.</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Лаврентьевой и</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Т.М. Титаренко (для родителей и педагогов)</w:t>
            </w:r>
          </w:p>
        </w:tc>
        <w:tc>
          <w:tcPr>
            <w:tcW w:w="786"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140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Импульсивность</w:t>
            </w:r>
          </w:p>
          <w:p w:rsidR="0099566F" w:rsidRPr="00A42F75"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Графическая методика “Кактус”;</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Экспресс – анкета «Признаки импульсивности» Лютова К.К., Монина Г.Б.</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диагностическое исследование Опросник Г.П.</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Лаврентьевой и</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Т.М. Титаренко (для родителей и педагогов)</w:t>
            </w:r>
          </w:p>
        </w:tc>
        <w:tc>
          <w:tcPr>
            <w:tcW w:w="786"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849"/>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Индивидуальные особенности</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Поведения</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Наблюдение</w:t>
            </w:r>
          </w:p>
        </w:tc>
        <w:tc>
          <w:tcPr>
            <w:tcW w:w="786"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699"/>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Способность к</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волевому усилию</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Наблюдение</w:t>
            </w:r>
          </w:p>
        </w:tc>
        <w:tc>
          <w:tcPr>
            <w:tcW w:w="786"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r w:rsidR="0099566F" w:rsidRPr="00A42F75" w:rsidTr="0099566F">
        <w:tblPrEx>
          <w:tblCellMar>
            <w:top w:w="20" w:type="dxa"/>
            <w:left w:w="105" w:type="dxa"/>
            <w:right w:w="67" w:type="dxa"/>
          </w:tblCellMar>
        </w:tblPrEx>
        <w:trPr>
          <w:gridBefore w:val="1"/>
          <w:wBefore w:w="13" w:type="dxa"/>
          <w:trHeight w:val="4"/>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Мотивационная сфера</w:t>
            </w:r>
          </w:p>
          <w:p w:rsidR="0099566F" w:rsidRPr="00A42F75"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«Беседа о школе» Модифицированная методика Т.А. Нежновой, А.Л. Венгера, Д.Б. Эльконина;</w:t>
            </w:r>
          </w:p>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Методика «Экспериментальная беседа» Н. И. Гуткина</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диагностическое исследование</w:t>
            </w:r>
          </w:p>
          <w:p w:rsidR="0099566F" w:rsidRPr="00A42F75" w:rsidRDefault="0099566F" w:rsidP="0099566F">
            <w:pPr>
              <w:spacing w:after="0" w:line="240" w:lineRule="auto"/>
              <w:jc w:val="both"/>
              <w:rPr>
                <w:rFonts w:cs="Times New Roman"/>
                <w:color w:val="000000" w:themeColor="text1"/>
                <w:sz w:val="24"/>
                <w:szCs w:val="24"/>
              </w:rPr>
            </w:pPr>
          </w:p>
        </w:tc>
        <w:tc>
          <w:tcPr>
            <w:tcW w:w="786" w:type="dxa"/>
            <w:gridSpan w:val="2"/>
            <w:vMerge/>
            <w:tcBorders>
              <w:top w:val="nil"/>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single" w:sz="4" w:space="0" w:color="000000"/>
              <w:right w:val="single" w:sz="4" w:space="0" w:color="000000"/>
            </w:tcBorders>
          </w:tcPr>
          <w:p w:rsidR="0099566F" w:rsidRPr="00A42F75" w:rsidRDefault="0099566F" w:rsidP="0099566F">
            <w:pPr>
              <w:spacing w:after="0" w:line="240" w:lineRule="auto"/>
              <w:jc w:val="both"/>
              <w:rPr>
                <w:rFonts w:cs="Times New Roman"/>
                <w:color w:val="000000" w:themeColor="text1"/>
                <w:sz w:val="24"/>
                <w:szCs w:val="24"/>
              </w:rPr>
            </w:pPr>
          </w:p>
        </w:tc>
      </w:tr>
    </w:tbl>
    <w:p w:rsidR="0058156B" w:rsidRPr="00A42F75" w:rsidRDefault="0058156B"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Оценочные материалы</w:t>
      </w:r>
    </w:p>
    <w:p w:rsidR="00227709" w:rsidRPr="00A42F75" w:rsidRDefault="00227709" w:rsidP="00804DBF">
      <w:pPr>
        <w:spacing w:after="0" w:line="240" w:lineRule="auto"/>
        <w:jc w:val="both"/>
        <w:rPr>
          <w:rFonts w:cs="Times New Roman"/>
          <w:color w:val="000000" w:themeColor="text1"/>
          <w:sz w:val="24"/>
          <w:szCs w:val="24"/>
        </w:rPr>
      </w:pPr>
    </w:p>
    <w:p w:rsidR="000557E4" w:rsidRPr="00A42F75" w:rsidRDefault="00C94C60"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227709" w:rsidRPr="00A42F75" w:rsidRDefault="00C94C60"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w:t>
      </w:r>
      <w:r w:rsidR="00227709" w:rsidRPr="00A42F75">
        <w:rPr>
          <w:rFonts w:cs="Times New Roman"/>
          <w:color w:val="000000" w:themeColor="text1"/>
          <w:sz w:val="24"/>
          <w:szCs w:val="24"/>
        </w:rPr>
        <w:t xml:space="preserve">В системе мониторинга динамики речевого развития ребенка дошкольного возраста с тяжелыми нарушениями речи (ТНР) используется «Педагогическая диагностика индивидуального развития ребенка с тяжелыми нарушениями речи (ОНР)», представленная в программе: «Комплексная образовательная программа дошкольного образования для детей с тяжелыми нарушениями речи (общим недоразвитием речи) с 3 до 7 лет», Н. В. Нищева. – </w:t>
      </w:r>
      <w:proofErr w:type="gramStart"/>
      <w:r w:rsidR="00227709" w:rsidRPr="00A42F75">
        <w:rPr>
          <w:rFonts w:cs="Times New Roman"/>
          <w:color w:val="000000" w:themeColor="text1"/>
          <w:sz w:val="24"/>
          <w:szCs w:val="24"/>
        </w:rPr>
        <w:t>СПб.:</w:t>
      </w:r>
      <w:proofErr w:type="gramEnd"/>
      <w:r w:rsidR="00227709" w:rsidRPr="00A42F75">
        <w:rPr>
          <w:rFonts w:cs="Times New Roman"/>
          <w:color w:val="000000" w:themeColor="text1"/>
          <w:sz w:val="24"/>
          <w:szCs w:val="24"/>
        </w:rPr>
        <w:t xml:space="preserve"> «ДЕТСТВО-ПРЕСС», 2015. – 240 с.</w:t>
      </w:r>
    </w:p>
    <w:p w:rsidR="00C94C60" w:rsidRPr="00A42F75" w:rsidRDefault="00C94C60" w:rsidP="00804DBF">
      <w:pPr>
        <w:spacing w:after="0" w:line="240" w:lineRule="auto"/>
        <w:jc w:val="both"/>
        <w:rPr>
          <w:rFonts w:cs="Times New Roman"/>
          <w:color w:val="000000" w:themeColor="text1"/>
          <w:sz w:val="24"/>
          <w:szCs w:val="24"/>
        </w:rPr>
      </w:pPr>
    </w:p>
    <w:p w:rsidR="00227709" w:rsidRPr="00A42F75" w:rsidRDefault="00C94C60"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227709" w:rsidRPr="00A42F75">
        <w:rPr>
          <w:rFonts w:cs="Times New Roman"/>
          <w:color w:val="000000" w:themeColor="text1"/>
          <w:sz w:val="24"/>
          <w:szCs w:val="24"/>
        </w:rPr>
        <w:t>Задачами углубленной педагогической диагностики индивидуального развития ребенка с ТНР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F210F" w:rsidRPr="00A42F75" w:rsidRDefault="0022770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E00967" w:rsidRPr="00A42F75" w:rsidRDefault="00FF210F" w:rsidP="00E00967">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227709" w:rsidRPr="00A42F75">
        <w:rPr>
          <w:rFonts w:cs="Times New Roman"/>
          <w:color w:val="000000" w:themeColor="text1"/>
          <w:sz w:val="24"/>
          <w:szCs w:val="24"/>
        </w:rPr>
        <w:t>Карта развития ребенка дошкольного возраста с тяжелыми нарушениями речи (ТНР) разработана для детей с общим недоразвитием речи с 4 до 7 лет, что позволяет проследить динамику речевого развития ребенка на протяжении трех лет.</w:t>
      </w:r>
      <w:r w:rsidRPr="00A42F75">
        <w:rPr>
          <w:rFonts w:cs="Times New Roman"/>
          <w:color w:val="000000" w:themeColor="text1"/>
          <w:sz w:val="24"/>
          <w:szCs w:val="24"/>
        </w:rPr>
        <w:t xml:space="preserve"> (см. Нищева Н.В. Карта речевого развития ребенка 3-4 лет и 5-7 лет).</w:t>
      </w:r>
    </w:p>
    <w:p w:rsidR="000557E4" w:rsidRPr="00A42F75" w:rsidRDefault="000557E4" w:rsidP="00E00967">
      <w:pPr>
        <w:spacing w:after="0" w:line="240" w:lineRule="auto"/>
        <w:jc w:val="both"/>
        <w:rPr>
          <w:rFonts w:cs="Times New Roman"/>
          <w:color w:val="000000" w:themeColor="text1"/>
          <w:sz w:val="24"/>
          <w:szCs w:val="24"/>
        </w:rPr>
      </w:pPr>
    </w:p>
    <w:p w:rsidR="00FF04E5" w:rsidRPr="00A42F75" w:rsidRDefault="00FF04E5" w:rsidP="00E00967">
      <w:pPr>
        <w:spacing w:after="0" w:line="240" w:lineRule="auto"/>
        <w:jc w:val="both"/>
        <w:rPr>
          <w:rFonts w:cs="Times New Roman"/>
          <w:b/>
          <w:color w:val="000000" w:themeColor="text1"/>
          <w:sz w:val="24"/>
          <w:szCs w:val="24"/>
        </w:rPr>
      </w:pPr>
    </w:p>
    <w:p w:rsidR="00FF04E5" w:rsidRPr="00A42F75" w:rsidRDefault="00FF04E5" w:rsidP="00E00967">
      <w:pPr>
        <w:spacing w:after="0" w:line="240" w:lineRule="auto"/>
        <w:jc w:val="both"/>
        <w:rPr>
          <w:rFonts w:cs="Times New Roman"/>
          <w:b/>
          <w:color w:val="000000" w:themeColor="text1"/>
          <w:sz w:val="24"/>
          <w:szCs w:val="24"/>
        </w:rPr>
      </w:pPr>
    </w:p>
    <w:p w:rsidR="00551F5B" w:rsidRPr="00A42F75" w:rsidRDefault="00551F5B" w:rsidP="00E00967">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Оценочные материалы</w:t>
      </w:r>
      <w:r w:rsidR="00E00967" w:rsidRPr="00A42F75">
        <w:rPr>
          <w:rFonts w:cs="Times New Roman"/>
          <w:b/>
          <w:color w:val="000000" w:themeColor="text1"/>
          <w:sz w:val="24"/>
          <w:szCs w:val="24"/>
        </w:rPr>
        <w:t xml:space="preserve">  речевого развития детей с ТНР 4-7 лет.</w:t>
      </w:r>
    </w:p>
    <w:p w:rsidR="00551F5B" w:rsidRPr="00A42F75" w:rsidRDefault="00551F5B" w:rsidP="00804DBF">
      <w:pPr>
        <w:spacing w:after="0" w:line="240" w:lineRule="auto"/>
        <w:jc w:val="both"/>
        <w:rPr>
          <w:rFonts w:cs="Times New Roman"/>
          <w:color w:val="000000" w:themeColor="text1"/>
          <w:sz w:val="24"/>
          <w:szCs w:val="24"/>
        </w:rPr>
      </w:pPr>
    </w:p>
    <w:tbl>
      <w:tblPr>
        <w:tblW w:w="15188" w:type="dxa"/>
        <w:tblInd w:w="-746" w:type="dxa"/>
        <w:tblLayout w:type="fixed"/>
        <w:tblCellMar>
          <w:top w:w="21" w:type="dxa"/>
          <w:left w:w="105" w:type="dxa"/>
          <w:right w:w="50" w:type="dxa"/>
        </w:tblCellMar>
        <w:tblLook w:val="04A0" w:firstRow="1" w:lastRow="0" w:firstColumn="1" w:lastColumn="0" w:noHBand="0" w:noVBand="1"/>
      </w:tblPr>
      <w:tblGrid>
        <w:gridCol w:w="5104"/>
        <w:gridCol w:w="283"/>
        <w:gridCol w:w="175"/>
        <w:gridCol w:w="4356"/>
        <w:gridCol w:w="289"/>
        <w:gridCol w:w="415"/>
        <w:gridCol w:w="1405"/>
        <w:gridCol w:w="306"/>
        <w:gridCol w:w="399"/>
        <w:gridCol w:w="422"/>
        <w:gridCol w:w="313"/>
        <w:gridCol w:w="391"/>
        <w:gridCol w:w="1310"/>
        <w:gridCol w:w="20"/>
      </w:tblGrid>
      <w:tr w:rsidR="007F505D" w:rsidRPr="00A42F75" w:rsidTr="000557E4">
        <w:trPr>
          <w:trHeight w:val="415"/>
        </w:trPr>
        <w:tc>
          <w:tcPr>
            <w:tcW w:w="5387" w:type="dxa"/>
            <w:gridSpan w:val="2"/>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Параметры</w:t>
            </w:r>
          </w:p>
        </w:tc>
        <w:tc>
          <w:tcPr>
            <w:tcW w:w="4531" w:type="dxa"/>
            <w:gridSpan w:val="2"/>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Методика</w:t>
            </w:r>
          </w:p>
        </w:tc>
        <w:tc>
          <w:tcPr>
            <w:tcW w:w="2109" w:type="dxa"/>
            <w:gridSpan w:val="3"/>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Форма</w:t>
            </w:r>
          </w:p>
        </w:tc>
        <w:tc>
          <w:tcPr>
            <w:tcW w:w="1127" w:type="dxa"/>
            <w:gridSpan w:val="3"/>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Сроки</w:t>
            </w:r>
          </w:p>
        </w:tc>
        <w:tc>
          <w:tcPr>
            <w:tcW w:w="2034" w:type="dxa"/>
            <w:gridSpan w:val="4"/>
            <w:tcBorders>
              <w:top w:val="single" w:sz="4" w:space="0" w:color="000000"/>
              <w:left w:val="single" w:sz="4" w:space="0" w:color="000000"/>
              <w:bottom w:val="single" w:sz="4" w:space="0" w:color="000000"/>
              <w:right w:val="single" w:sz="4" w:space="0" w:color="000000"/>
            </w:tcBorders>
          </w:tcPr>
          <w:p w:rsidR="00551F5B" w:rsidRPr="00A42F75" w:rsidRDefault="000557E4"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Ответствен</w:t>
            </w:r>
            <w:r w:rsidR="00551F5B" w:rsidRPr="00A42F75">
              <w:rPr>
                <w:rFonts w:cs="Times New Roman"/>
                <w:b/>
                <w:color w:val="000000" w:themeColor="text1"/>
                <w:sz w:val="24"/>
                <w:szCs w:val="24"/>
              </w:rPr>
              <w:t>ный</w:t>
            </w:r>
          </w:p>
        </w:tc>
      </w:tr>
      <w:tr w:rsidR="007F505D" w:rsidRPr="00A42F75" w:rsidTr="000557E4">
        <w:trPr>
          <w:trHeight w:val="285"/>
        </w:trPr>
        <w:tc>
          <w:tcPr>
            <w:tcW w:w="5387" w:type="dxa"/>
            <w:gridSpan w:val="2"/>
            <w:tcBorders>
              <w:top w:val="single" w:sz="4" w:space="0" w:color="000000"/>
              <w:left w:val="single" w:sz="4" w:space="0" w:color="000000"/>
              <w:bottom w:val="single" w:sz="4" w:space="0" w:color="000000"/>
              <w:right w:val="nil"/>
            </w:tcBorders>
          </w:tcPr>
          <w:p w:rsidR="00551F5B" w:rsidRPr="00A42F75" w:rsidRDefault="00551F5B" w:rsidP="00804DBF">
            <w:pPr>
              <w:spacing w:after="0" w:line="240" w:lineRule="auto"/>
              <w:jc w:val="both"/>
              <w:rPr>
                <w:rFonts w:cs="Times New Roman"/>
                <w:color w:val="000000" w:themeColor="text1"/>
                <w:sz w:val="24"/>
                <w:szCs w:val="24"/>
              </w:rPr>
            </w:pPr>
          </w:p>
        </w:tc>
        <w:tc>
          <w:tcPr>
            <w:tcW w:w="6640" w:type="dxa"/>
            <w:gridSpan w:val="5"/>
            <w:tcBorders>
              <w:top w:val="single" w:sz="4" w:space="0" w:color="000000"/>
              <w:left w:val="nil"/>
              <w:bottom w:val="single" w:sz="4" w:space="0" w:color="000000"/>
              <w:right w:val="nil"/>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4-7 лет</w:t>
            </w:r>
          </w:p>
        </w:tc>
        <w:tc>
          <w:tcPr>
            <w:tcW w:w="1127" w:type="dxa"/>
            <w:gridSpan w:val="3"/>
            <w:tcBorders>
              <w:top w:val="single" w:sz="4" w:space="0" w:color="000000"/>
              <w:left w:val="nil"/>
              <w:bottom w:val="single" w:sz="4" w:space="0" w:color="000000"/>
              <w:right w:val="nil"/>
            </w:tcBorders>
          </w:tcPr>
          <w:p w:rsidR="00551F5B" w:rsidRPr="00A42F75" w:rsidRDefault="00551F5B" w:rsidP="00804DBF">
            <w:pPr>
              <w:spacing w:after="0" w:line="240" w:lineRule="auto"/>
              <w:jc w:val="both"/>
              <w:rPr>
                <w:rFonts w:cs="Times New Roman"/>
                <w:color w:val="000000" w:themeColor="text1"/>
                <w:sz w:val="24"/>
                <w:szCs w:val="24"/>
              </w:rPr>
            </w:pPr>
          </w:p>
        </w:tc>
        <w:tc>
          <w:tcPr>
            <w:tcW w:w="2034" w:type="dxa"/>
            <w:gridSpan w:val="4"/>
            <w:tcBorders>
              <w:top w:val="single" w:sz="4" w:space="0" w:color="000000"/>
              <w:left w:val="nil"/>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p>
        </w:tc>
      </w:tr>
      <w:tr w:rsidR="007F505D" w:rsidRPr="00A42F75" w:rsidTr="005E4268">
        <w:trPr>
          <w:gridAfter w:val="1"/>
          <w:wAfter w:w="20" w:type="dxa"/>
          <w:trHeight w:val="56"/>
        </w:trPr>
        <w:tc>
          <w:tcPr>
            <w:tcW w:w="5387" w:type="dxa"/>
            <w:gridSpan w:val="2"/>
            <w:tcBorders>
              <w:top w:val="single" w:sz="4" w:space="0" w:color="000000"/>
              <w:left w:val="single" w:sz="4" w:space="0" w:color="000000"/>
              <w:bottom w:val="single" w:sz="4" w:space="0" w:color="000000"/>
              <w:right w:val="nil"/>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-Анамнестические  данные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поведения и эмоциональной сферы;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слухового восприятия;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зрительного восприятия;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восприятия пространственных представлений;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состояния органов артикуляции; -Исследование состояния общей моторики; -Исследование состояния ручной моторики; -Исследование состояния мимической </w:t>
            </w:r>
            <w:r w:rsidRPr="00A42F75">
              <w:rPr>
                <w:rFonts w:cs="Times New Roman"/>
                <w:color w:val="000000" w:themeColor="text1"/>
                <w:sz w:val="24"/>
                <w:szCs w:val="24"/>
              </w:rPr>
              <w:lastRenderedPageBreak/>
              <w:t xml:space="preserve">мускулатуры; -Исследование состояния артикуляционной моторики; -Исследование импрессивной речи; -Исследование экспрессивной речи;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состояния связной речи;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фонетической стороны речи;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навыков фонематического восприятия; </w:t>
            </w:r>
          </w:p>
          <w:p w:rsidR="000557E4" w:rsidRPr="00A42F75" w:rsidRDefault="00551F5B" w:rsidP="005E4268">
            <w:pPr>
              <w:spacing w:after="0" w:line="240" w:lineRule="auto"/>
              <w:jc w:val="both"/>
              <w:rPr>
                <w:rFonts w:cs="Times New Roman"/>
                <w:color w:val="000000" w:themeColor="text1"/>
                <w:sz w:val="24"/>
                <w:szCs w:val="24"/>
              </w:rPr>
            </w:pPr>
            <w:r w:rsidRPr="00A42F75">
              <w:rPr>
                <w:rFonts w:cs="Times New Roman"/>
                <w:color w:val="000000" w:themeColor="text1"/>
                <w:sz w:val="24"/>
                <w:szCs w:val="24"/>
              </w:rPr>
              <w:t>-Исследование навыков фонематического анализа и синтеза.</w:t>
            </w:r>
          </w:p>
        </w:tc>
        <w:tc>
          <w:tcPr>
            <w:tcW w:w="175" w:type="dxa"/>
            <w:tcBorders>
              <w:top w:val="single" w:sz="4" w:space="0" w:color="000000"/>
              <w:left w:val="nil"/>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p>
        </w:tc>
        <w:tc>
          <w:tcPr>
            <w:tcW w:w="5060" w:type="dxa"/>
            <w:gridSpan w:val="3"/>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w:t>
            </w:r>
            <w:r w:rsidRPr="00A42F75">
              <w:rPr>
                <w:rFonts w:cs="Times New Roman"/>
                <w:i/>
                <w:color w:val="000000" w:themeColor="text1"/>
                <w:sz w:val="24"/>
                <w:szCs w:val="24"/>
              </w:rPr>
              <w:t xml:space="preserve">Нищева Н.В. </w:t>
            </w:r>
            <w:r w:rsidRPr="00A42F75">
              <w:rPr>
                <w:rFonts w:cs="Times New Roman"/>
                <w:color w:val="000000" w:themeColor="text1"/>
                <w:sz w:val="24"/>
                <w:szCs w:val="24"/>
              </w:rPr>
              <w:t xml:space="preserve">«Педагогическая диагностика индивидуального развития ребенка с тяжелыми нарушениями речи (ОНР)», представленная в программе: «Комплексная образовательная программа дошкольного образования для детей с тяжелыми нарушениями речи (общим недоразвитием речи) с 3 до 7 лет», Н. 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Нищева Н. В</w:t>
            </w:r>
            <w:r w:rsidRPr="00A42F75">
              <w:rPr>
                <w:rFonts w:cs="Times New Roman"/>
                <w:color w:val="000000" w:themeColor="text1"/>
                <w:sz w:val="24"/>
                <w:szCs w:val="24"/>
              </w:rPr>
              <w:t xml:space="preserve">. «Карта развития ребенка дошкольного возраста с тяжелым нарушением </w:t>
            </w:r>
            <w:r w:rsidRPr="00A42F75">
              <w:rPr>
                <w:rFonts w:cs="Times New Roman"/>
                <w:color w:val="000000" w:themeColor="text1"/>
                <w:sz w:val="24"/>
                <w:szCs w:val="24"/>
              </w:rPr>
              <w:lastRenderedPageBreak/>
              <w:t>речи (ОНР) с 4 до 7 лет;</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Нищева Н. В</w:t>
            </w:r>
            <w:r w:rsidRPr="00A42F75">
              <w:rPr>
                <w:rFonts w:cs="Times New Roman"/>
                <w:color w:val="000000" w:themeColor="text1"/>
                <w:sz w:val="24"/>
                <w:szCs w:val="24"/>
              </w:rPr>
              <w:t xml:space="preserve">. Картинный материал к карте развития ребёнка с общим недоразвитием речи (с 4 до 7 лет); </w:t>
            </w:r>
          </w:p>
          <w:p w:rsidR="00551F5B" w:rsidRPr="00A42F75" w:rsidRDefault="00551F5B" w:rsidP="00804DBF">
            <w:pPr>
              <w:spacing w:after="0" w:line="240" w:lineRule="auto"/>
              <w:jc w:val="both"/>
              <w:rPr>
                <w:rFonts w:cs="Times New Roman"/>
                <w:i/>
                <w:color w:val="000000" w:themeColor="text1"/>
                <w:sz w:val="24"/>
                <w:szCs w:val="24"/>
              </w:rPr>
            </w:pP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Володина В. С</w:t>
            </w:r>
            <w:r w:rsidRPr="00A42F75">
              <w:rPr>
                <w:rFonts w:cs="Times New Roman"/>
                <w:color w:val="000000" w:themeColor="text1"/>
                <w:sz w:val="24"/>
                <w:szCs w:val="24"/>
              </w:rPr>
              <w:t xml:space="preserve">. «Альбом по развитию речи» - М.: ЗАО «РОСМЭН-ПРЕСС», 2005. – 95 с.: ил.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Иншакова О. Б</w:t>
            </w:r>
            <w:r w:rsidRPr="00A42F75">
              <w:rPr>
                <w:rFonts w:cs="Times New Roman"/>
                <w:color w:val="000000" w:themeColor="text1"/>
                <w:sz w:val="24"/>
                <w:szCs w:val="24"/>
              </w:rPr>
              <w:t xml:space="preserve">. «Альбом для логопеда» - М.: изд. Центр «ВЛАДОС», 2003. – 280 с.: ил. </w:t>
            </w:r>
          </w:p>
        </w:tc>
        <w:tc>
          <w:tcPr>
            <w:tcW w:w="2110" w:type="dxa"/>
            <w:gridSpan w:val="3"/>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Сбор анамнестических данных, индивидуальная беседа, диагностические задания, наблюдение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126" w:type="dxa"/>
            <w:gridSpan w:val="3"/>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Сентябрь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январь</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май </w:t>
            </w:r>
          </w:p>
        </w:tc>
        <w:tc>
          <w:tcPr>
            <w:tcW w:w="1310" w:type="dxa"/>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Учитель-логопед </w:t>
            </w:r>
          </w:p>
        </w:tc>
      </w:tr>
      <w:tr w:rsidR="007F505D" w:rsidRPr="00A42F75" w:rsidTr="000557E4">
        <w:trPr>
          <w:gridAfter w:val="1"/>
          <w:wAfter w:w="20" w:type="dxa"/>
          <w:trHeight w:val="285"/>
        </w:trPr>
        <w:tc>
          <w:tcPr>
            <w:tcW w:w="13467" w:type="dxa"/>
            <w:gridSpan w:val="11"/>
            <w:tcBorders>
              <w:top w:val="single" w:sz="4" w:space="0" w:color="000000"/>
              <w:left w:val="single" w:sz="4" w:space="0" w:color="000000"/>
              <w:bottom w:val="single" w:sz="4" w:space="0" w:color="000000"/>
              <w:right w:val="nil"/>
            </w:tcBorders>
          </w:tcPr>
          <w:p w:rsidR="00551F5B" w:rsidRPr="00A42F75" w:rsidRDefault="00C94C60" w:rsidP="00FF210F">
            <w:pPr>
              <w:spacing w:after="0" w:line="240" w:lineRule="auto"/>
              <w:jc w:val="center"/>
              <w:rPr>
                <w:rFonts w:cs="Times New Roman"/>
                <w:color w:val="000000" w:themeColor="text1"/>
                <w:sz w:val="24"/>
                <w:szCs w:val="24"/>
              </w:rPr>
            </w:pPr>
            <w:r w:rsidRPr="00A42F75">
              <w:rPr>
                <w:rFonts w:cs="Times New Roman"/>
                <w:color w:val="000000" w:themeColor="text1"/>
                <w:sz w:val="24"/>
                <w:szCs w:val="24"/>
              </w:rPr>
              <w:t>6-7</w:t>
            </w:r>
            <w:r w:rsidR="00551F5B" w:rsidRPr="00A42F75">
              <w:rPr>
                <w:rFonts w:cs="Times New Roman"/>
                <w:color w:val="000000" w:themeColor="text1"/>
                <w:sz w:val="24"/>
                <w:szCs w:val="24"/>
              </w:rPr>
              <w:t xml:space="preserve"> лет</w:t>
            </w:r>
          </w:p>
        </w:tc>
        <w:tc>
          <w:tcPr>
            <w:tcW w:w="1701" w:type="dxa"/>
            <w:gridSpan w:val="2"/>
            <w:tcBorders>
              <w:top w:val="single" w:sz="4" w:space="0" w:color="000000"/>
              <w:left w:val="nil"/>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p>
        </w:tc>
      </w:tr>
      <w:tr w:rsidR="007F505D" w:rsidRPr="00A42F75" w:rsidTr="000557E4">
        <w:trPr>
          <w:gridAfter w:val="1"/>
          <w:wAfter w:w="20" w:type="dxa"/>
          <w:trHeight w:val="2094"/>
        </w:trPr>
        <w:tc>
          <w:tcPr>
            <w:tcW w:w="5104" w:type="dxa"/>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Речевая готовность к школьному обучению:</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-Исследование связной речи;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грамматического строя речи;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словаря -Исследование фонематических процессов;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слоговой структуры слова; </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-Исследование звукопроизношения </w:t>
            </w:r>
          </w:p>
        </w:tc>
        <w:tc>
          <w:tcPr>
            <w:tcW w:w="5103" w:type="dxa"/>
            <w:gridSpan w:val="4"/>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устной речи выпускников логопедических групп».  </w:t>
            </w:r>
            <w:r w:rsidRPr="00A42F75">
              <w:rPr>
                <w:rFonts w:cs="Times New Roman"/>
                <w:i/>
                <w:color w:val="000000" w:themeColor="text1"/>
                <w:sz w:val="24"/>
                <w:szCs w:val="24"/>
              </w:rPr>
              <w:t xml:space="preserve">Авторы:  Чаладзе Е.А., Федосеева Н.Я., Кокина Н.А.  Гулямова О. Н., Держаева Е. А., Егорова Е. А., Девяткина С. Ю. </w:t>
            </w:r>
          </w:p>
        </w:tc>
        <w:tc>
          <w:tcPr>
            <w:tcW w:w="2126" w:type="dxa"/>
            <w:gridSpan w:val="3"/>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Индивидуальное тестирование </w:t>
            </w:r>
          </w:p>
        </w:tc>
        <w:tc>
          <w:tcPr>
            <w:tcW w:w="1134" w:type="dxa"/>
            <w:gridSpan w:val="3"/>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Апрель</w:t>
            </w:r>
          </w:p>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май </w:t>
            </w:r>
          </w:p>
        </w:tc>
        <w:tc>
          <w:tcPr>
            <w:tcW w:w="1701" w:type="dxa"/>
            <w:gridSpan w:val="2"/>
            <w:tcBorders>
              <w:top w:val="single" w:sz="4" w:space="0" w:color="000000"/>
              <w:left w:val="single" w:sz="4" w:space="0" w:color="000000"/>
              <w:bottom w:val="single" w:sz="4" w:space="0" w:color="000000"/>
              <w:right w:val="single" w:sz="4" w:space="0" w:color="000000"/>
            </w:tcBorders>
          </w:tcPr>
          <w:p w:rsidR="00551F5B" w:rsidRPr="00A42F75" w:rsidRDefault="00551F5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Учитель-логопед </w:t>
            </w:r>
          </w:p>
        </w:tc>
      </w:tr>
    </w:tbl>
    <w:p w:rsidR="00103C50" w:rsidRPr="00A42F75" w:rsidRDefault="00103C50" w:rsidP="00804DBF">
      <w:pPr>
        <w:spacing w:after="0" w:line="240" w:lineRule="auto"/>
        <w:jc w:val="both"/>
        <w:rPr>
          <w:rFonts w:eastAsia="Calibri" w:cs="Times New Roman"/>
          <w:color w:val="000000" w:themeColor="text1"/>
          <w:sz w:val="24"/>
          <w:szCs w:val="24"/>
          <w:lang w:eastAsia="ar-SA"/>
        </w:rPr>
      </w:pPr>
    </w:p>
    <w:p w:rsidR="00B0119B" w:rsidRPr="00A42F75" w:rsidRDefault="00B0119B" w:rsidP="00804DBF">
      <w:pPr>
        <w:spacing w:after="0" w:line="240" w:lineRule="auto"/>
        <w:jc w:val="both"/>
        <w:rPr>
          <w:rFonts w:eastAsia="Calibri" w:cs="Times New Roman"/>
          <w:color w:val="000000" w:themeColor="text1"/>
          <w:sz w:val="24"/>
          <w:szCs w:val="24"/>
          <w:lang w:eastAsia="ar-SA"/>
        </w:rPr>
      </w:pPr>
    </w:p>
    <w:p w:rsidR="00F20CC0" w:rsidRPr="00A42F75" w:rsidRDefault="00F20CC0" w:rsidP="00804DBF">
      <w:pPr>
        <w:widowControl w:val="0"/>
        <w:snapToGrid w:val="0"/>
        <w:spacing w:after="0" w:line="240" w:lineRule="auto"/>
        <w:ind w:firstLine="709"/>
        <w:contextualSpacing/>
        <w:jc w:val="both"/>
        <w:rPr>
          <w:rFonts w:cs="Times New Roman"/>
          <w:b/>
          <w:color w:val="000000" w:themeColor="text1"/>
          <w:sz w:val="24"/>
          <w:szCs w:val="24"/>
        </w:rPr>
      </w:pPr>
      <w:r w:rsidRPr="00A42F75">
        <w:rPr>
          <w:rFonts w:cs="Times New Roman"/>
          <w:b/>
          <w:color w:val="000000" w:themeColor="text1"/>
          <w:sz w:val="24"/>
          <w:szCs w:val="24"/>
        </w:rPr>
        <w:t>2. СОДЕРЖАТЕЛЬНЫЙ РАЗДЕЛ</w:t>
      </w:r>
    </w:p>
    <w:p w:rsidR="00A43E3E" w:rsidRPr="00A42F75" w:rsidRDefault="00A43E3E" w:rsidP="000557E4">
      <w:pPr>
        <w:widowControl w:val="0"/>
        <w:tabs>
          <w:tab w:val="left" w:pos="567"/>
        </w:tabs>
        <w:spacing w:after="0" w:line="240" w:lineRule="auto"/>
        <w:contextualSpacing/>
        <w:jc w:val="both"/>
        <w:rPr>
          <w:rFonts w:eastAsia="Times New Roman" w:cs="Times New Roman"/>
          <w:color w:val="000000" w:themeColor="text1"/>
          <w:sz w:val="24"/>
          <w:szCs w:val="24"/>
        </w:rPr>
      </w:pPr>
    </w:p>
    <w:p w:rsidR="00F20CC0" w:rsidRPr="00A42F75" w:rsidRDefault="00F20CC0"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В содержательном разделе представлены: </w:t>
      </w:r>
    </w:p>
    <w:p w:rsidR="0061643D" w:rsidRPr="00A42F75" w:rsidRDefault="000557E4" w:rsidP="000557E4">
      <w:pPr>
        <w:widowControl w:val="0"/>
        <w:spacing w:after="0" w:line="240" w:lineRule="auto"/>
        <w:ind w:firstLine="709"/>
        <w:jc w:val="both"/>
        <w:outlineLvl w:val="1"/>
        <w:rPr>
          <w:rFonts w:eastAsiaTheme="majorEastAsia" w:cs="Times New Roman"/>
          <w:b/>
          <w:bCs/>
          <w:color w:val="000000" w:themeColor="text1"/>
          <w:sz w:val="24"/>
          <w:szCs w:val="24"/>
          <w:u w:val="single"/>
        </w:rPr>
      </w:pPr>
      <w:bookmarkStart w:id="13" w:name="_Toc475204390"/>
      <w:bookmarkStart w:id="14" w:name="_Toc116250657"/>
      <w:r w:rsidRPr="00A42F75">
        <w:rPr>
          <w:rFonts w:eastAsiaTheme="majorEastAsia" w:cs="Times New Roman"/>
          <w:b/>
          <w:bCs/>
          <w:color w:val="000000" w:themeColor="text1"/>
          <w:sz w:val="24"/>
          <w:szCs w:val="24"/>
          <w:u w:val="single"/>
        </w:rPr>
        <w:t>2.1.</w:t>
      </w:r>
      <w:bookmarkEnd w:id="13"/>
      <w:bookmarkEnd w:id="14"/>
      <w:r w:rsidRPr="00A42F75">
        <w:rPr>
          <w:rFonts w:eastAsiaTheme="majorEastAsia" w:cs="Times New Roman"/>
          <w:b/>
          <w:bCs/>
          <w:color w:val="000000" w:themeColor="text1"/>
          <w:sz w:val="24"/>
          <w:szCs w:val="24"/>
          <w:u w:val="single"/>
        </w:rPr>
        <w:t xml:space="preserve"> </w:t>
      </w:r>
      <w:r w:rsidR="0061643D" w:rsidRPr="00A42F75">
        <w:rPr>
          <w:rFonts w:eastAsiaTheme="majorEastAsia" w:cs="Times New Roman"/>
          <w:b/>
          <w:bCs/>
          <w:color w:val="000000" w:themeColor="text1"/>
          <w:sz w:val="24"/>
          <w:szCs w:val="24"/>
          <w:u w:val="single"/>
        </w:rPr>
        <w:t>Описание образовательной деятельности воспитанников с тяжелыми нарушениями речи в соответствии с направлениями развития ребенка, представленными в пяти образовательных областях</w:t>
      </w:r>
      <w:r w:rsidRPr="00A42F75">
        <w:rPr>
          <w:rFonts w:eastAsiaTheme="majorEastAsia" w:cs="Times New Roman"/>
          <w:b/>
          <w:bCs/>
          <w:color w:val="000000" w:themeColor="text1"/>
          <w:sz w:val="24"/>
          <w:szCs w:val="24"/>
          <w:u w:val="single"/>
        </w:rPr>
        <w:t xml:space="preserve">   </w:t>
      </w:r>
      <w:r w:rsidR="0061643D" w:rsidRPr="00A42F75">
        <w:rPr>
          <w:rFonts w:cs="Times New Roman"/>
          <w:color w:val="000000" w:themeColor="text1"/>
          <w:sz w:val="24"/>
          <w:szCs w:val="24"/>
        </w:rPr>
        <w:t>(соответствует  п.32. ст.239)</w:t>
      </w:r>
    </w:p>
    <w:p w:rsidR="00A43E3E" w:rsidRPr="00A42F75" w:rsidRDefault="00A43E3E" w:rsidP="00804DBF">
      <w:pPr>
        <w:widowControl w:val="0"/>
        <w:spacing w:after="0" w:line="240" w:lineRule="auto"/>
        <w:ind w:firstLine="709"/>
        <w:jc w:val="both"/>
        <w:rPr>
          <w:rFonts w:cs="Times New Roman"/>
          <w:b/>
          <w:color w:val="000000" w:themeColor="text1"/>
          <w:sz w:val="24"/>
          <w:szCs w:val="24"/>
        </w:rPr>
      </w:pPr>
      <w:bookmarkStart w:id="15" w:name="_Toc485825610"/>
    </w:p>
    <w:p w:rsidR="0061643D" w:rsidRPr="00A42F75" w:rsidRDefault="000557E4" w:rsidP="00804DBF">
      <w:pPr>
        <w:widowControl w:val="0"/>
        <w:spacing w:after="0" w:line="240" w:lineRule="auto"/>
        <w:ind w:firstLine="709"/>
        <w:jc w:val="both"/>
        <w:rPr>
          <w:rFonts w:cs="Times New Roman"/>
          <w:b/>
          <w:color w:val="000000" w:themeColor="text1"/>
          <w:sz w:val="24"/>
          <w:szCs w:val="24"/>
        </w:rPr>
      </w:pPr>
      <w:r w:rsidRPr="00A42F75">
        <w:rPr>
          <w:rFonts w:cs="Times New Roman"/>
          <w:b/>
          <w:color w:val="000000" w:themeColor="text1"/>
          <w:sz w:val="24"/>
          <w:szCs w:val="24"/>
        </w:rPr>
        <w:t xml:space="preserve">а) </w:t>
      </w:r>
      <w:r w:rsidR="0061643D" w:rsidRPr="00A42F75">
        <w:rPr>
          <w:rFonts w:cs="Times New Roman"/>
          <w:b/>
          <w:color w:val="000000" w:themeColor="text1"/>
          <w:sz w:val="24"/>
          <w:szCs w:val="24"/>
        </w:rPr>
        <w:t>Социально-коммуникативное развитие</w:t>
      </w:r>
      <w:bookmarkEnd w:id="15"/>
      <w:r w:rsidR="0061643D" w:rsidRPr="00A42F75">
        <w:rPr>
          <w:rFonts w:cs="Times New Roman"/>
          <w:b/>
          <w:color w:val="000000" w:themeColor="text1"/>
          <w:sz w:val="24"/>
          <w:szCs w:val="24"/>
        </w:rPr>
        <w:t xml:space="preserve"> </w:t>
      </w:r>
      <w:r w:rsidR="0061643D" w:rsidRPr="00A42F75">
        <w:rPr>
          <w:rFonts w:cs="Times New Roman"/>
          <w:color w:val="000000" w:themeColor="text1"/>
          <w:sz w:val="24"/>
          <w:szCs w:val="24"/>
        </w:rPr>
        <w:t>(соответствует п.32.1. ст.239)</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A42F75">
        <w:rPr>
          <w:rFonts w:cs="Times New Roman"/>
          <w:i/>
          <w:color w:val="000000" w:themeColor="text1"/>
          <w:sz w:val="24"/>
          <w:szCs w:val="24"/>
        </w:rPr>
        <w:t xml:space="preserve">задачами образовательной деятельности </w:t>
      </w:r>
      <w:r w:rsidRPr="00A42F75">
        <w:rPr>
          <w:rFonts w:cs="Times New Roman"/>
          <w:color w:val="000000" w:themeColor="text1"/>
          <w:sz w:val="24"/>
          <w:szCs w:val="24"/>
        </w:rPr>
        <w:t>являются создание условий для:</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усвоения норм и ценностей, принятых в обществе, включая моральные и нравственные ценности;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развития общения и взаимодействия ребенка с ТНР со взрослыми и сверстниками;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lastRenderedPageBreak/>
        <w:t>–</w:t>
      </w:r>
      <w:r w:rsidRPr="00A42F75">
        <w:rPr>
          <w:rFonts w:cs="Times New Roman"/>
          <w:color w:val="000000" w:themeColor="text1"/>
          <w:sz w:val="24"/>
          <w:szCs w:val="24"/>
        </w:rPr>
        <w:t> становления самостоятельности, целенаправленности и саморегуляции собственных действий;</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развития эмоциональной отзывчивости, сопереживания,</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формирования готовности к совместной деятельности со сверстниками и взрослыми,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формирования уважительного отношения и чувства принадлежности к своей семье и к сообществу детей и взрослых в Организации;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формирования позитивных установок к различным видам труда и творчества;</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формирования основ безопасного поведения в быту, социуме, природе;</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развития коммуникативных и социальных навыков  ребенка с ТНР;</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развития игровой деятельности.</w:t>
      </w:r>
    </w:p>
    <w:p w:rsidR="0061643D" w:rsidRPr="00A42F75" w:rsidRDefault="0061643D" w:rsidP="00804DBF">
      <w:pPr>
        <w:widowControl w:val="0"/>
        <w:tabs>
          <w:tab w:val="left" w:pos="567"/>
          <w:tab w:val="left" w:pos="709"/>
        </w:tabs>
        <w:spacing w:after="0" w:line="240" w:lineRule="auto"/>
        <w:jc w:val="both"/>
        <w:rPr>
          <w:rFonts w:cs="Times New Roman"/>
          <w:b/>
          <w:i/>
          <w:color w:val="000000" w:themeColor="text1"/>
          <w:sz w:val="24"/>
          <w:szCs w:val="24"/>
        </w:rPr>
      </w:pPr>
    </w:p>
    <w:p w:rsidR="0061643D" w:rsidRPr="00A42F75" w:rsidRDefault="0061643D" w:rsidP="00804DBF">
      <w:pPr>
        <w:widowControl w:val="0"/>
        <w:tabs>
          <w:tab w:val="left" w:pos="567"/>
          <w:tab w:val="left" w:pos="709"/>
        </w:tabs>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Основное содержание образовательной деятельности с детьми среднего дошкольного возраста  </w:t>
      </w:r>
      <w:r w:rsidRPr="00A42F75">
        <w:rPr>
          <w:rFonts w:cs="Times New Roman"/>
          <w:color w:val="000000" w:themeColor="text1"/>
          <w:sz w:val="24"/>
          <w:szCs w:val="24"/>
        </w:rPr>
        <w:t>(соответствует  п.32.1.2. ст.241)</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61643D" w:rsidRPr="00A42F75" w:rsidRDefault="0061643D" w:rsidP="00804DBF">
      <w:pPr>
        <w:widowControl w:val="0"/>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61643D" w:rsidRPr="00A42F75" w:rsidRDefault="0061643D"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61643D" w:rsidRPr="00A42F75" w:rsidRDefault="0061643D" w:rsidP="00804DBF">
      <w:pPr>
        <w:widowControl w:val="0"/>
        <w:spacing w:after="0" w:line="240" w:lineRule="auto"/>
        <w:ind w:firstLine="709"/>
        <w:jc w:val="both"/>
        <w:rPr>
          <w:rFonts w:cs="Times New Roman"/>
          <w:b/>
          <w:color w:val="000000" w:themeColor="text1"/>
          <w:sz w:val="24"/>
          <w:szCs w:val="24"/>
        </w:rPr>
      </w:pPr>
      <w:r w:rsidRPr="00A42F75">
        <w:rPr>
          <w:rFonts w:cs="Times New Roman"/>
          <w:color w:val="000000" w:themeColor="text1"/>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p>
    <w:p w:rsidR="0061643D" w:rsidRPr="00A42F75" w:rsidRDefault="0061643D" w:rsidP="00804DBF">
      <w:pPr>
        <w:widowControl w:val="0"/>
        <w:tabs>
          <w:tab w:val="left" w:pos="567"/>
          <w:tab w:val="left" w:pos="709"/>
        </w:tabs>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  Основное содержание образовательной деятельности с детьми старшего дошкольного возраста </w:t>
      </w:r>
      <w:r w:rsidRPr="00A42F75">
        <w:rPr>
          <w:rFonts w:cs="Times New Roman"/>
          <w:color w:val="000000" w:themeColor="text1"/>
          <w:sz w:val="24"/>
          <w:szCs w:val="24"/>
        </w:rPr>
        <w:t>(соответствует  п.32.1.3. ст.242)</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61643D" w:rsidRPr="00A42F75" w:rsidRDefault="0061643D" w:rsidP="00804DBF">
      <w:pPr>
        <w:widowControl w:val="0"/>
        <w:tabs>
          <w:tab w:val="left" w:pos="8919"/>
        </w:tabs>
        <w:spacing w:after="0" w:line="240" w:lineRule="auto"/>
        <w:ind w:firstLine="709"/>
        <w:jc w:val="both"/>
        <w:rPr>
          <w:rFonts w:cs="Times New Roman"/>
          <w:b/>
          <w:color w:val="000000" w:themeColor="text1"/>
          <w:sz w:val="24"/>
          <w:szCs w:val="24"/>
        </w:rPr>
      </w:pPr>
      <w:r w:rsidRPr="00A42F75">
        <w:rPr>
          <w:rFonts w:cs="Times New Roman"/>
          <w:color w:val="000000" w:themeColor="text1"/>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1643D" w:rsidRPr="00A42F75"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lastRenderedPageBreak/>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61643D" w:rsidRPr="00A42F75"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61643D" w:rsidRPr="00A42F75" w:rsidRDefault="0061643D" w:rsidP="00804DBF">
      <w:pPr>
        <w:widowControl w:val="0"/>
        <w:overflowPunct w:val="0"/>
        <w:adjustRightInd w:val="0"/>
        <w:spacing w:after="0" w:line="240" w:lineRule="auto"/>
        <w:ind w:firstLine="709"/>
        <w:jc w:val="both"/>
        <w:textAlignment w:val="baseline"/>
        <w:rPr>
          <w:rFonts w:eastAsia="Times New Roman" w:cs="Times New Roman"/>
          <w:snapToGrid w:val="0"/>
          <w:color w:val="000000" w:themeColor="text1"/>
          <w:sz w:val="24"/>
          <w:szCs w:val="24"/>
          <w:lang w:eastAsia="ru-RU"/>
        </w:rPr>
      </w:pPr>
      <w:r w:rsidRPr="00A42F75">
        <w:rPr>
          <w:rFonts w:eastAsia="Times New Roman" w:cs="Times New Roman"/>
          <w:color w:val="000000" w:themeColor="text1"/>
          <w:sz w:val="24"/>
          <w:szCs w:val="24"/>
          <w:lang w:eastAsia="ru-RU"/>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A42F75">
        <w:rPr>
          <w:rFonts w:eastAsia="Times New Roman" w:cs="Times New Roman"/>
          <w:snapToGrid w:val="0"/>
          <w:color w:val="000000" w:themeColor="text1"/>
          <w:sz w:val="24"/>
          <w:szCs w:val="24"/>
          <w:lang w:eastAsia="ru-RU"/>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A43E3E" w:rsidRPr="00A42F75" w:rsidRDefault="00A43E3E" w:rsidP="00804DBF">
      <w:pPr>
        <w:widowControl w:val="0"/>
        <w:spacing w:after="0" w:line="240" w:lineRule="auto"/>
        <w:ind w:firstLine="709"/>
        <w:jc w:val="both"/>
        <w:rPr>
          <w:rFonts w:cs="Times New Roman"/>
          <w:b/>
          <w:color w:val="000000" w:themeColor="text1"/>
          <w:sz w:val="24"/>
          <w:szCs w:val="24"/>
        </w:rPr>
      </w:pPr>
      <w:bookmarkStart w:id="16" w:name="_Toc485825611"/>
    </w:p>
    <w:p w:rsidR="0061643D" w:rsidRPr="00A42F75" w:rsidRDefault="0061643D" w:rsidP="00804DBF">
      <w:pPr>
        <w:widowControl w:val="0"/>
        <w:spacing w:after="0" w:line="240" w:lineRule="auto"/>
        <w:ind w:firstLine="709"/>
        <w:jc w:val="both"/>
        <w:rPr>
          <w:rFonts w:cs="Times New Roman"/>
          <w:b/>
          <w:color w:val="000000" w:themeColor="text1"/>
          <w:sz w:val="24"/>
          <w:szCs w:val="24"/>
        </w:rPr>
      </w:pPr>
      <w:r w:rsidRPr="00A42F75">
        <w:rPr>
          <w:rFonts w:cs="Times New Roman"/>
          <w:b/>
          <w:color w:val="000000" w:themeColor="text1"/>
          <w:sz w:val="24"/>
          <w:szCs w:val="24"/>
        </w:rPr>
        <w:t xml:space="preserve"> </w:t>
      </w:r>
      <w:r w:rsidR="000557E4" w:rsidRPr="00A42F75">
        <w:rPr>
          <w:rFonts w:cs="Times New Roman"/>
          <w:b/>
          <w:color w:val="000000" w:themeColor="text1"/>
          <w:sz w:val="24"/>
          <w:szCs w:val="24"/>
        </w:rPr>
        <w:t xml:space="preserve">б) </w:t>
      </w:r>
      <w:r w:rsidRPr="00A42F75">
        <w:rPr>
          <w:rFonts w:cs="Times New Roman"/>
          <w:b/>
          <w:color w:val="000000" w:themeColor="text1"/>
          <w:sz w:val="24"/>
          <w:szCs w:val="24"/>
        </w:rPr>
        <w:t>Познавательное развитие</w:t>
      </w:r>
      <w:bookmarkEnd w:id="16"/>
      <w:r w:rsidRPr="00A42F75">
        <w:rPr>
          <w:rFonts w:cs="Times New Roman"/>
          <w:b/>
          <w:color w:val="000000" w:themeColor="text1"/>
          <w:sz w:val="24"/>
          <w:szCs w:val="24"/>
        </w:rPr>
        <w:t xml:space="preserve"> </w:t>
      </w:r>
      <w:r w:rsidRPr="00A42F75">
        <w:rPr>
          <w:rFonts w:cs="Times New Roman"/>
          <w:color w:val="000000" w:themeColor="text1"/>
          <w:sz w:val="24"/>
          <w:szCs w:val="24"/>
        </w:rPr>
        <w:t>(соответствует  п.32.2. ст.244)</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образовательной области «Познавательное развитие» основными </w:t>
      </w:r>
      <w:r w:rsidRPr="00A42F75">
        <w:rPr>
          <w:rFonts w:cs="Times New Roman"/>
          <w:i/>
          <w:color w:val="000000" w:themeColor="text1"/>
          <w:sz w:val="24"/>
          <w:szCs w:val="24"/>
        </w:rPr>
        <w:t>задачами образовательной деятельности</w:t>
      </w:r>
      <w:r w:rsidRPr="00A42F75">
        <w:rPr>
          <w:rFonts w:cs="Times New Roman"/>
          <w:color w:val="000000" w:themeColor="text1"/>
          <w:sz w:val="24"/>
          <w:szCs w:val="24"/>
        </w:rPr>
        <w:t xml:space="preserve"> с детьми являются создание условий для:</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развития интересов детей, любознательности и познавательной мотивации;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формирования познавательных действий, становления сознания;</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развития воображения и творческой активности;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xml:space="preserve"> формирования первичных представлений о себе, других людях, объектах окружающего мира, о свойствах и отношениях объектов </w:t>
      </w:r>
      <w:r w:rsidRPr="00A42F75">
        <w:rPr>
          <w:rFonts w:cs="Times New Roman"/>
          <w:color w:val="000000" w:themeColor="text1"/>
          <w:sz w:val="24"/>
          <w:szCs w:val="24"/>
        </w:rPr>
        <w:lastRenderedPageBreak/>
        <w:t>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развития представлений о виртуальной среде, о возможностях и рисках Интернета.</w:t>
      </w:r>
    </w:p>
    <w:p w:rsidR="0061643D" w:rsidRPr="00A42F75" w:rsidRDefault="0061643D" w:rsidP="00804DBF">
      <w:pPr>
        <w:widowControl w:val="0"/>
        <w:spacing w:after="0" w:line="240" w:lineRule="auto"/>
        <w:jc w:val="both"/>
        <w:rPr>
          <w:rFonts w:eastAsia="Times New Roman" w:cs="Times New Roman"/>
          <w:b/>
          <w:i/>
          <w:color w:val="000000" w:themeColor="text1"/>
          <w:sz w:val="24"/>
          <w:szCs w:val="24"/>
          <w:lang w:eastAsia="ru-RU"/>
        </w:rPr>
      </w:pPr>
    </w:p>
    <w:p w:rsidR="00A43E3E" w:rsidRPr="00A42F75" w:rsidRDefault="00A43E3E"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Основное содержание образовательной деятельности </w:t>
      </w:r>
      <w:r w:rsidR="0061643D" w:rsidRPr="00A42F75">
        <w:rPr>
          <w:rFonts w:cs="Times New Roman"/>
          <w:b/>
          <w:i/>
          <w:color w:val="000000" w:themeColor="text1"/>
          <w:sz w:val="24"/>
          <w:szCs w:val="24"/>
        </w:rPr>
        <w:t xml:space="preserve">с детьми среднего дошкольного возраста </w:t>
      </w:r>
    </w:p>
    <w:p w:rsidR="0061643D"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 </w:t>
      </w:r>
      <w:r w:rsidRPr="00A42F75">
        <w:rPr>
          <w:rFonts w:cs="Times New Roman"/>
          <w:color w:val="000000" w:themeColor="text1"/>
          <w:sz w:val="24"/>
          <w:szCs w:val="24"/>
        </w:rPr>
        <w:t>(соответствует  п.32.2.2. ст.245)</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61643D" w:rsidRPr="00A42F75" w:rsidRDefault="0061643D" w:rsidP="00804DBF">
      <w:pPr>
        <w:widowControl w:val="0"/>
        <w:autoSpaceDE w:val="0"/>
        <w:autoSpaceDN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Взрослый развивает и поддерживает у детей словесное сопровождение практических действий.</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61643D" w:rsidRPr="00A42F75"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61643D" w:rsidRPr="00A42F75" w:rsidRDefault="0061643D" w:rsidP="00804DBF">
      <w:pPr>
        <w:widowControl w:val="0"/>
        <w:autoSpaceDE w:val="0"/>
        <w:autoSpaceDN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61643D" w:rsidRPr="00A42F75" w:rsidRDefault="0061643D" w:rsidP="00804DBF">
      <w:pPr>
        <w:widowControl w:val="0"/>
        <w:autoSpaceDE w:val="0"/>
        <w:autoSpaceDN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Дети знакомятся с литературными произведениями (простейшими рассказами, историями, сказками, стихотворениями), разыгрывают совместно со </w:t>
      </w:r>
      <w:proofErr w:type="gramStart"/>
      <w:r w:rsidRPr="00A42F75">
        <w:rPr>
          <w:rFonts w:eastAsia="Times New Roman" w:cs="Times New Roman"/>
          <w:color w:val="000000" w:themeColor="text1"/>
          <w:sz w:val="24"/>
          <w:szCs w:val="24"/>
          <w:lang w:eastAsia="ru-RU"/>
        </w:rPr>
        <w:t>взрослым  литературные</w:t>
      </w:r>
      <w:proofErr w:type="gramEnd"/>
      <w:r w:rsidRPr="00A42F75">
        <w:rPr>
          <w:rFonts w:eastAsia="Times New Roman" w:cs="Times New Roman"/>
          <w:color w:val="000000" w:themeColor="text1"/>
          <w:sz w:val="24"/>
          <w:szCs w:val="24"/>
          <w:lang w:eastAsia="ru-RU"/>
        </w:rPr>
        <w:t xml:space="preserve"> произведения по ролям.</w:t>
      </w:r>
    </w:p>
    <w:p w:rsidR="00A43E3E" w:rsidRPr="00A42F75" w:rsidRDefault="00A43E3E" w:rsidP="00804DBF">
      <w:pPr>
        <w:widowControl w:val="0"/>
        <w:tabs>
          <w:tab w:val="left" w:pos="567"/>
          <w:tab w:val="left" w:pos="709"/>
        </w:tabs>
        <w:spacing w:after="0" w:line="240" w:lineRule="auto"/>
        <w:ind w:firstLine="709"/>
        <w:jc w:val="both"/>
        <w:rPr>
          <w:rFonts w:cs="Times New Roman"/>
          <w:b/>
          <w:i/>
          <w:color w:val="000000" w:themeColor="text1"/>
          <w:sz w:val="24"/>
          <w:szCs w:val="24"/>
        </w:rPr>
      </w:pPr>
    </w:p>
    <w:p w:rsidR="00A43E3E"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Основно</w:t>
      </w:r>
      <w:r w:rsidR="00A43E3E" w:rsidRPr="00A42F75">
        <w:rPr>
          <w:rFonts w:cs="Times New Roman"/>
          <w:b/>
          <w:i/>
          <w:color w:val="000000" w:themeColor="text1"/>
          <w:sz w:val="24"/>
          <w:szCs w:val="24"/>
        </w:rPr>
        <w:t xml:space="preserve">е содержание образовательной деятельности </w:t>
      </w:r>
      <w:r w:rsidRPr="00A42F75">
        <w:rPr>
          <w:rFonts w:cs="Times New Roman"/>
          <w:b/>
          <w:i/>
          <w:color w:val="000000" w:themeColor="text1"/>
          <w:sz w:val="24"/>
          <w:szCs w:val="24"/>
        </w:rPr>
        <w:t xml:space="preserve">с детьми старшего дошкольного возраста </w:t>
      </w:r>
    </w:p>
    <w:p w:rsidR="0061643D"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color w:val="000000" w:themeColor="text1"/>
          <w:sz w:val="24"/>
          <w:szCs w:val="24"/>
        </w:rPr>
        <w:t>(соответствует  п.32.2.3. ст.246)</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bookmarkStart w:id="17" w:name="_Toc420598544"/>
      <w:bookmarkStart w:id="18" w:name="_Toc420597630"/>
      <w:bookmarkStart w:id="19" w:name="_Toc419661720"/>
      <w:bookmarkStart w:id="20" w:name="_Toc419228630"/>
      <w:bookmarkStart w:id="21" w:name="_Toc422496186"/>
      <w:r w:rsidRPr="00A42F75">
        <w:rPr>
          <w:rFonts w:eastAsia="Times New Roman" w:cs="Times New Roman"/>
          <w:color w:val="000000" w:themeColor="text1"/>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1643D" w:rsidRPr="00A42F75" w:rsidRDefault="0061643D" w:rsidP="00804DBF">
      <w:pPr>
        <w:widowControl w:val="0"/>
        <w:autoSpaceDE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A43E3E" w:rsidRPr="00A42F75" w:rsidRDefault="00A43E3E" w:rsidP="00804DBF">
      <w:pPr>
        <w:widowControl w:val="0"/>
        <w:spacing w:after="0" w:line="240" w:lineRule="auto"/>
        <w:ind w:firstLine="709"/>
        <w:jc w:val="both"/>
        <w:rPr>
          <w:rFonts w:cs="Times New Roman"/>
          <w:b/>
          <w:color w:val="000000" w:themeColor="text1"/>
          <w:sz w:val="24"/>
          <w:szCs w:val="24"/>
        </w:rPr>
      </w:pPr>
      <w:bookmarkStart w:id="22" w:name="_Toc485825612"/>
    </w:p>
    <w:p w:rsidR="0061643D" w:rsidRPr="00A42F75" w:rsidRDefault="000557E4" w:rsidP="00804DBF">
      <w:pPr>
        <w:widowControl w:val="0"/>
        <w:spacing w:after="0" w:line="240" w:lineRule="auto"/>
        <w:ind w:firstLine="709"/>
        <w:jc w:val="both"/>
        <w:rPr>
          <w:rFonts w:cs="Times New Roman"/>
          <w:b/>
          <w:color w:val="000000" w:themeColor="text1"/>
          <w:sz w:val="24"/>
          <w:szCs w:val="24"/>
        </w:rPr>
      </w:pPr>
      <w:r w:rsidRPr="00A42F75">
        <w:rPr>
          <w:rFonts w:cs="Times New Roman"/>
          <w:b/>
          <w:color w:val="000000" w:themeColor="text1"/>
          <w:sz w:val="24"/>
          <w:szCs w:val="24"/>
        </w:rPr>
        <w:t xml:space="preserve">в) </w:t>
      </w:r>
      <w:r w:rsidR="0061643D" w:rsidRPr="00A42F75">
        <w:rPr>
          <w:rFonts w:cs="Times New Roman"/>
          <w:b/>
          <w:color w:val="000000" w:themeColor="text1"/>
          <w:sz w:val="24"/>
          <w:szCs w:val="24"/>
        </w:rPr>
        <w:t>Речевое развитие</w:t>
      </w:r>
      <w:bookmarkEnd w:id="17"/>
      <w:bookmarkEnd w:id="18"/>
      <w:bookmarkEnd w:id="19"/>
      <w:bookmarkEnd w:id="20"/>
      <w:bookmarkEnd w:id="21"/>
      <w:bookmarkEnd w:id="22"/>
      <w:r w:rsidR="0061643D" w:rsidRPr="00A42F75">
        <w:rPr>
          <w:rFonts w:cs="Times New Roman"/>
          <w:b/>
          <w:color w:val="000000" w:themeColor="text1"/>
          <w:sz w:val="24"/>
          <w:szCs w:val="24"/>
        </w:rPr>
        <w:t xml:space="preserve"> </w:t>
      </w:r>
      <w:r w:rsidR="0061643D" w:rsidRPr="00A42F75">
        <w:rPr>
          <w:rFonts w:cs="Times New Roman"/>
          <w:color w:val="000000" w:themeColor="text1"/>
          <w:sz w:val="24"/>
          <w:szCs w:val="24"/>
        </w:rPr>
        <w:t>(соответствует  п.32.3. ст.247)</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образовательной области «Речевое развитие» основными </w:t>
      </w:r>
      <w:r w:rsidRPr="00A42F75">
        <w:rPr>
          <w:rFonts w:cs="Times New Roman"/>
          <w:i/>
          <w:color w:val="000000" w:themeColor="text1"/>
          <w:sz w:val="24"/>
          <w:szCs w:val="24"/>
        </w:rPr>
        <w:t>задачами образовательной деятельности</w:t>
      </w:r>
      <w:r w:rsidRPr="00A42F75">
        <w:rPr>
          <w:rFonts w:cs="Times New Roman"/>
          <w:color w:val="000000" w:themeColor="text1"/>
          <w:sz w:val="24"/>
          <w:szCs w:val="24"/>
        </w:rPr>
        <w:t xml:space="preserve"> с детьми является создание условий для: </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овладения речью как средством общения и культуры;</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обогащения активного словаря;</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развития связной, грамматически правильной диалогической и монологической речи;</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развития речевого творчества;</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развития звуковой и интонационной культуры речи, фонематического слуха;</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знакомства с книжной культурой, детской литературой;</w:t>
      </w:r>
    </w:p>
    <w:p w:rsidR="0061643D" w:rsidRPr="00A42F75" w:rsidRDefault="0061643D" w:rsidP="00804DBF">
      <w:pPr>
        <w:widowControl w:val="0"/>
        <w:tabs>
          <w:tab w:val="left" w:pos="567"/>
          <w:tab w:val="left" w:pos="709"/>
        </w:tabs>
        <w:spacing w:after="0" w:line="240" w:lineRule="auto"/>
        <w:ind w:firstLine="709"/>
        <w:jc w:val="both"/>
        <w:rPr>
          <w:rFonts w:eastAsia="SchoolBookAC" w:cs="Times New Roman"/>
          <w:color w:val="000000" w:themeColor="text1"/>
          <w:sz w:val="24"/>
          <w:szCs w:val="24"/>
        </w:rPr>
      </w:pPr>
      <w:r w:rsidRPr="00A42F75">
        <w:rPr>
          <w:rFonts w:cs="Times New Roman"/>
          <w:color w:val="000000" w:themeColor="text1"/>
          <w:sz w:val="24"/>
          <w:szCs w:val="24"/>
        </w:rPr>
        <w:lastRenderedPageBreak/>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профилактики речевых нарушений и их системных последствий.</w:t>
      </w:r>
    </w:p>
    <w:p w:rsidR="00A43E3E" w:rsidRPr="00A42F75" w:rsidRDefault="00A43E3E" w:rsidP="00804DBF">
      <w:pPr>
        <w:widowControl w:val="0"/>
        <w:tabs>
          <w:tab w:val="left" w:pos="567"/>
          <w:tab w:val="left" w:pos="709"/>
        </w:tabs>
        <w:spacing w:after="0" w:line="240" w:lineRule="auto"/>
        <w:ind w:firstLine="709"/>
        <w:jc w:val="both"/>
        <w:rPr>
          <w:rFonts w:cs="Times New Roman"/>
          <w:b/>
          <w:i/>
          <w:color w:val="000000" w:themeColor="text1"/>
          <w:sz w:val="24"/>
          <w:szCs w:val="24"/>
        </w:rPr>
      </w:pPr>
    </w:p>
    <w:p w:rsidR="00A43E3E" w:rsidRPr="00A42F75" w:rsidRDefault="00A43E3E"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Основное содержание </w:t>
      </w:r>
      <w:r w:rsidR="0061643D" w:rsidRPr="00A42F75">
        <w:rPr>
          <w:rFonts w:cs="Times New Roman"/>
          <w:b/>
          <w:i/>
          <w:color w:val="000000" w:themeColor="text1"/>
          <w:sz w:val="24"/>
          <w:szCs w:val="24"/>
        </w:rPr>
        <w:t>образов</w:t>
      </w:r>
      <w:r w:rsidRPr="00A42F75">
        <w:rPr>
          <w:rFonts w:cs="Times New Roman"/>
          <w:b/>
          <w:i/>
          <w:color w:val="000000" w:themeColor="text1"/>
          <w:sz w:val="24"/>
          <w:szCs w:val="24"/>
        </w:rPr>
        <w:t xml:space="preserve">ательной деятельности </w:t>
      </w:r>
      <w:r w:rsidR="0061643D" w:rsidRPr="00A42F75">
        <w:rPr>
          <w:rFonts w:cs="Times New Roman"/>
          <w:b/>
          <w:i/>
          <w:color w:val="000000" w:themeColor="text1"/>
          <w:sz w:val="24"/>
          <w:szCs w:val="24"/>
        </w:rPr>
        <w:t xml:space="preserve">с детьми среднего дошкольного возраста </w:t>
      </w:r>
    </w:p>
    <w:p w:rsidR="0061643D"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color w:val="000000" w:themeColor="text1"/>
          <w:sz w:val="24"/>
          <w:szCs w:val="24"/>
        </w:rPr>
        <w:t>(соответствует  п.32.3.3. ст.249)</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A42F75">
        <w:rPr>
          <w:rFonts w:cs="Times New Roman"/>
          <w:i/>
          <w:color w:val="000000" w:themeColor="text1"/>
          <w:sz w:val="24"/>
          <w:szCs w:val="24"/>
        </w:rPr>
        <w:t xml:space="preserve">. </w:t>
      </w:r>
      <w:r w:rsidRPr="00A42F75">
        <w:rPr>
          <w:rFonts w:cs="Times New Roman"/>
          <w:color w:val="000000" w:themeColor="text1"/>
          <w:sz w:val="24"/>
          <w:szCs w:val="24"/>
        </w:rPr>
        <w:t xml:space="preserve">Основной акцент делается на формирование связной речи. </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61643D" w:rsidRPr="00A42F75" w:rsidRDefault="0061643D" w:rsidP="00804DBF">
      <w:pPr>
        <w:widowControl w:val="0"/>
        <w:tabs>
          <w:tab w:val="left" w:pos="8919"/>
        </w:tabs>
        <w:spacing w:after="0" w:line="240" w:lineRule="auto"/>
        <w:ind w:firstLine="709"/>
        <w:jc w:val="both"/>
        <w:rPr>
          <w:rFonts w:cs="Times New Roman"/>
          <w:bCs/>
          <w:color w:val="000000" w:themeColor="text1"/>
          <w:sz w:val="24"/>
          <w:szCs w:val="24"/>
        </w:rPr>
      </w:pPr>
      <w:r w:rsidRPr="00A42F75">
        <w:rPr>
          <w:rFonts w:cs="Times New Roman"/>
          <w:color w:val="000000" w:themeColor="text1"/>
          <w:sz w:val="24"/>
          <w:szCs w:val="24"/>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rsidR="0061643D" w:rsidRPr="00A42F75" w:rsidRDefault="0061643D" w:rsidP="00804DBF">
      <w:pPr>
        <w:widowControl w:val="0"/>
        <w:tabs>
          <w:tab w:val="left" w:pos="8919"/>
        </w:tabs>
        <w:spacing w:after="0" w:line="240" w:lineRule="auto"/>
        <w:ind w:firstLine="709"/>
        <w:jc w:val="both"/>
        <w:rPr>
          <w:rFonts w:cs="Times New Roman"/>
          <w:b/>
          <w:color w:val="000000" w:themeColor="text1"/>
          <w:sz w:val="24"/>
          <w:szCs w:val="24"/>
        </w:rPr>
      </w:pPr>
      <w:r w:rsidRPr="00A42F75">
        <w:rPr>
          <w:rFonts w:cs="Times New Roman"/>
          <w:color w:val="000000" w:themeColor="text1"/>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61643D" w:rsidRPr="00A42F75" w:rsidRDefault="0061643D" w:rsidP="00804DBF">
      <w:pPr>
        <w:widowControl w:val="0"/>
        <w:spacing w:after="0" w:line="240" w:lineRule="auto"/>
        <w:ind w:firstLine="709"/>
        <w:jc w:val="both"/>
        <w:rPr>
          <w:rFonts w:cs="Times New Roman"/>
          <w:b/>
          <w:color w:val="000000" w:themeColor="text1"/>
          <w:sz w:val="24"/>
          <w:szCs w:val="24"/>
        </w:rPr>
      </w:pPr>
    </w:p>
    <w:p w:rsidR="00A43E3E"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Основное содержан</w:t>
      </w:r>
      <w:r w:rsidR="00A43E3E" w:rsidRPr="00A42F75">
        <w:rPr>
          <w:rFonts w:cs="Times New Roman"/>
          <w:b/>
          <w:i/>
          <w:color w:val="000000" w:themeColor="text1"/>
          <w:sz w:val="24"/>
          <w:szCs w:val="24"/>
        </w:rPr>
        <w:t xml:space="preserve">ие образовательной деятельности </w:t>
      </w:r>
      <w:r w:rsidRPr="00A42F75">
        <w:rPr>
          <w:rFonts w:cs="Times New Roman"/>
          <w:b/>
          <w:i/>
          <w:color w:val="000000" w:themeColor="text1"/>
          <w:sz w:val="24"/>
          <w:szCs w:val="24"/>
        </w:rPr>
        <w:t>с детьми старшего дошкольного возраста</w:t>
      </w:r>
    </w:p>
    <w:p w:rsidR="0061643D"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 </w:t>
      </w:r>
      <w:r w:rsidRPr="00A42F75">
        <w:rPr>
          <w:rFonts w:cs="Times New Roman"/>
          <w:color w:val="000000" w:themeColor="text1"/>
          <w:sz w:val="24"/>
          <w:szCs w:val="24"/>
        </w:rPr>
        <w:t>(соответствует  п.32.3.4. ст.250)</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rsidR="0061643D" w:rsidRPr="00A42F75" w:rsidRDefault="0061643D" w:rsidP="00804DBF">
      <w:pPr>
        <w:widowControl w:val="0"/>
        <w:spacing w:after="0" w:line="240" w:lineRule="auto"/>
        <w:ind w:firstLine="709"/>
        <w:jc w:val="both"/>
        <w:rPr>
          <w:rFonts w:cs="Times New Roman"/>
          <w:bCs/>
          <w:color w:val="000000" w:themeColor="text1"/>
          <w:sz w:val="24"/>
          <w:szCs w:val="24"/>
        </w:rPr>
      </w:pPr>
      <w:r w:rsidRPr="00A42F75">
        <w:rPr>
          <w:rFonts w:cs="Times New Roman"/>
          <w:bCs/>
          <w:color w:val="000000" w:themeColor="text1"/>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A42F75">
        <w:rPr>
          <w:rFonts w:cs="Times New Roman"/>
          <w:color w:val="000000" w:themeColor="text1"/>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1643D" w:rsidRPr="00A42F75" w:rsidRDefault="0061643D" w:rsidP="00804DBF">
      <w:pPr>
        <w:widowControl w:val="0"/>
        <w:autoSpaceDE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lastRenderedPageBreak/>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61643D" w:rsidRPr="00A42F75" w:rsidRDefault="0061643D" w:rsidP="00804DBF">
      <w:pPr>
        <w:widowControl w:val="0"/>
        <w:autoSpaceDE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61643D" w:rsidRPr="00A42F75" w:rsidRDefault="0061643D" w:rsidP="00804DBF">
      <w:pPr>
        <w:widowControl w:val="0"/>
        <w:autoSpaceDE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43E3E" w:rsidRPr="00A42F75" w:rsidRDefault="00A43E3E" w:rsidP="00804DBF">
      <w:pPr>
        <w:widowControl w:val="0"/>
        <w:spacing w:after="0" w:line="240" w:lineRule="auto"/>
        <w:ind w:firstLine="709"/>
        <w:jc w:val="both"/>
        <w:rPr>
          <w:rFonts w:cs="Times New Roman"/>
          <w:b/>
          <w:color w:val="000000" w:themeColor="text1"/>
          <w:sz w:val="24"/>
          <w:szCs w:val="24"/>
        </w:rPr>
      </w:pPr>
      <w:bookmarkStart w:id="23" w:name="_Toc420598545"/>
      <w:bookmarkStart w:id="24" w:name="_Toc420597631"/>
      <w:bookmarkStart w:id="25" w:name="_Toc422496187"/>
      <w:bookmarkStart w:id="26" w:name="_Toc485825613"/>
    </w:p>
    <w:p w:rsidR="0061643D" w:rsidRPr="00A42F75" w:rsidRDefault="000557E4" w:rsidP="00804DBF">
      <w:pPr>
        <w:widowControl w:val="0"/>
        <w:spacing w:after="0" w:line="240" w:lineRule="auto"/>
        <w:ind w:firstLine="709"/>
        <w:jc w:val="both"/>
        <w:rPr>
          <w:rFonts w:cs="Times New Roman"/>
          <w:b/>
          <w:color w:val="000000" w:themeColor="text1"/>
          <w:sz w:val="24"/>
          <w:szCs w:val="24"/>
        </w:rPr>
      </w:pPr>
      <w:r w:rsidRPr="00A42F75">
        <w:rPr>
          <w:rFonts w:cs="Times New Roman"/>
          <w:b/>
          <w:color w:val="000000" w:themeColor="text1"/>
          <w:sz w:val="24"/>
          <w:szCs w:val="24"/>
        </w:rPr>
        <w:t xml:space="preserve">г) </w:t>
      </w:r>
      <w:r w:rsidR="0061643D" w:rsidRPr="00A42F75">
        <w:rPr>
          <w:rFonts w:cs="Times New Roman"/>
          <w:b/>
          <w:color w:val="000000" w:themeColor="text1"/>
          <w:sz w:val="24"/>
          <w:szCs w:val="24"/>
        </w:rPr>
        <w:t>Художественно-эстетическое развитие</w:t>
      </w:r>
      <w:bookmarkEnd w:id="23"/>
      <w:bookmarkEnd w:id="24"/>
      <w:bookmarkEnd w:id="25"/>
      <w:bookmarkEnd w:id="26"/>
      <w:r w:rsidR="0061643D" w:rsidRPr="00A42F75">
        <w:rPr>
          <w:rFonts w:cs="Times New Roman"/>
          <w:b/>
          <w:color w:val="000000" w:themeColor="text1"/>
          <w:sz w:val="24"/>
          <w:szCs w:val="24"/>
        </w:rPr>
        <w:t xml:space="preserve"> </w:t>
      </w:r>
      <w:r w:rsidR="0061643D" w:rsidRPr="00A42F75">
        <w:rPr>
          <w:rFonts w:cs="Times New Roman"/>
          <w:color w:val="000000" w:themeColor="text1"/>
          <w:sz w:val="24"/>
          <w:szCs w:val="24"/>
        </w:rPr>
        <w:t>(соответствует  п.32.4. ст.251)</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образовательной области «Художественно-эстетическое развитие» основными </w:t>
      </w:r>
      <w:r w:rsidRPr="00A42F75">
        <w:rPr>
          <w:rFonts w:cs="Times New Roman"/>
          <w:i/>
          <w:color w:val="000000" w:themeColor="text1"/>
          <w:sz w:val="24"/>
          <w:szCs w:val="24"/>
        </w:rPr>
        <w:t>задачами образовательной деятельности</w:t>
      </w:r>
      <w:r w:rsidRPr="00A42F75">
        <w:rPr>
          <w:rFonts w:cs="Times New Roman"/>
          <w:color w:val="000000" w:themeColor="text1"/>
          <w:sz w:val="24"/>
          <w:szCs w:val="24"/>
        </w:rPr>
        <w:t xml:space="preserve"> с детьми являются создание условий для: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xml:space="preserve"> развития способности к восприятию музыки, художественной литературы, фольклора;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lastRenderedPageBreak/>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p>
    <w:p w:rsidR="00A43E3E" w:rsidRPr="00A42F75" w:rsidRDefault="0061643D" w:rsidP="00804DBF">
      <w:pPr>
        <w:widowControl w:val="0"/>
        <w:tabs>
          <w:tab w:val="left" w:pos="0"/>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Основное содержан</w:t>
      </w:r>
      <w:r w:rsidR="00A43E3E" w:rsidRPr="00A42F75">
        <w:rPr>
          <w:rFonts w:cs="Times New Roman"/>
          <w:b/>
          <w:i/>
          <w:color w:val="000000" w:themeColor="text1"/>
          <w:sz w:val="24"/>
          <w:szCs w:val="24"/>
        </w:rPr>
        <w:t xml:space="preserve">ие образовательной деятельности </w:t>
      </w:r>
      <w:r w:rsidRPr="00A42F75">
        <w:rPr>
          <w:rFonts w:cs="Times New Roman"/>
          <w:b/>
          <w:i/>
          <w:color w:val="000000" w:themeColor="text1"/>
          <w:sz w:val="24"/>
          <w:szCs w:val="24"/>
        </w:rPr>
        <w:t>с детьми среднего дошкольного возраста</w:t>
      </w:r>
    </w:p>
    <w:p w:rsidR="0061643D" w:rsidRPr="00A42F75" w:rsidRDefault="0061643D" w:rsidP="00804DBF">
      <w:pPr>
        <w:widowControl w:val="0"/>
        <w:tabs>
          <w:tab w:val="left" w:pos="0"/>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 </w:t>
      </w:r>
      <w:r w:rsidRPr="00A42F75">
        <w:rPr>
          <w:rFonts w:cs="Times New Roman"/>
          <w:color w:val="000000" w:themeColor="text1"/>
          <w:sz w:val="24"/>
          <w:szCs w:val="24"/>
        </w:rPr>
        <w:t>(соответствует  п.324.4. ст.252)</w:t>
      </w:r>
    </w:p>
    <w:p w:rsidR="0061643D" w:rsidRPr="00A42F75" w:rsidRDefault="0061643D" w:rsidP="00804DBF">
      <w:pPr>
        <w:widowControl w:val="0"/>
        <w:tabs>
          <w:tab w:val="left" w:pos="8919"/>
        </w:tabs>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61643D" w:rsidRPr="00A42F75" w:rsidRDefault="0061643D" w:rsidP="00804DBF">
      <w:pPr>
        <w:widowControl w:val="0"/>
        <w:tabs>
          <w:tab w:val="left" w:pos="8919"/>
        </w:tabs>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61643D" w:rsidRPr="00A42F75" w:rsidRDefault="0061643D" w:rsidP="00804DBF">
      <w:pPr>
        <w:widowControl w:val="0"/>
        <w:tabs>
          <w:tab w:val="left" w:pos="8919"/>
        </w:tabs>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61643D" w:rsidRPr="00A42F75"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61643D" w:rsidRPr="00A42F75" w:rsidRDefault="0061643D" w:rsidP="00804DBF">
      <w:pPr>
        <w:widowControl w:val="0"/>
        <w:tabs>
          <w:tab w:val="left" w:pos="8919"/>
        </w:tabs>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61643D" w:rsidRPr="00A42F75" w:rsidRDefault="0061643D" w:rsidP="00804DBF">
      <w:pPr>
        <w:widowControl w:val="0"/>
        <w:tabs>
          <w:tab w:val="left" w:pos="8919"/>
        </w:tabs>
        <w:overflowPunct w:val="0"/>
        <w:adjustRightInd w:val="0"/>
        <w:spacing w:after="0" w:line="240" w:lineRule="auto"/>
        <w:ind w:firstLine="709"/>
        <w:jc w:val="both"/>
        <w:textAlignment w:val="baseline"/>
        <w:rPr>
          <w:rFonts w:cs="Times New Roman"/>
          <w:bCs/>
          <w:color w:val="000000" w:themeColor="text1"/>
          <w:sz w:val="24"/>
          <w:szCs w:val="24"/>
        </w:rPr>
      </w:pPr>
      <w:r w:rsidRPr="00A42F75">
        <w:rPr>
          <w:rFonts w:eastAsia="Times New Roman" w:cs="Times New Roman"/>
          <w:color w:val="000000" w:themeColor="text1"/>
          <w:sz w:val="24"/>
          <w:szCs w:val="24"/>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A42F75">
        <w:rPr>
          <w:rFonts w:cs="Times New Roman"/>
          <w:bCs/>
          <w:color w:val="000000" w:themeColor="text1"/>
          <w:sz w:val="24"/>
          <w:szCs w:val="24"/>
        </w:rPr>
        <w:t>вводится сюжетное рисование.</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61643D" w:rsidRPr="00A42F75" w:rsidRDefault="0061643D" w:rsidP="00804DBF">
      <w:pPr>
        <w:widowControl w:val="0"/>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61643D" w:rsidRPr="00A42F75" w:rsidRDefault="0061643D" w:rsidP="00804DBF">
      <w:pPr>
        <w:widowControl w:val="0"/>
        <w:shd w:val="clear" w:color="auto" w:fill="FFFFFF"/>
        <w:spacing w:after="0" w:line="240" w:lineRule="auto"/>
        <w:ind w:firstLine="709"/>
        <w:jc w:val="both"/>
        <w:rPr>
          <w:rFonts w:eastAsia="Times New Roman" w:cs="Times New Roman"/>
          <w:color w:val="000000" w:themeColor="text1"/>
          <w:sz w:val="24"/>
          <w:szCs w:val="24"/>
        </w:rPr>
      </w:pPr>
    </w:p>
    <w:p w:rsidR="00A43E3E"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Основное содержан</w:t>
      </w:r>
      <w:r w:rsidR="00A43E3E" w:rsidRPr="00A42F75">
        <w:rPr>
          <w:rFonts w:cs="Times New Roman"/>
          <w:b/>
          <w:i/>
          <w:color w:val="000000" w:themeColor="text1"/>
          <w:sz w:val="24"/>
          <w:szCs w:val="24"/>
        </w:rPr>
        <w:t xml:space="preserve">ие образовательной деятельности </w:t>
      </w:r>
      <w:r w:rsidRPr="00A42F75">
        <w:rPr>
          <w:rFonts w:cs="Times New Roman"/>
          <w:b/>
          <w:i/>
          <w:color w:val="000000" w:themeColor="text1"/>
          <w:sz w:val="24"/>
          <w:szCs w:val="24"/>
        </w:rPr>
        <w:t>с детьми старшего дошкольного возраста</w:t>
      </w:r>
    </w:p>
    <w:p w:rsidR="0061643D"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 </w:t>
      </w:r>
      <w:r w:rsidRPr="00A42F75">
        <w:rPr>
          <w:rFonts w:cs="Times New Roman"/>
          <w:color w:val="000000" w:themeColor="text1"/>
          <w:sz w:val="24"/>
          <w:szCs w:val="24"/>
        </w:rPr>
        <w:t>(соответствует  п.32.4.5. ст.254)</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1643D" w:rsidRPr="00A42F75"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lastRenderedPageBreak/>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61643D" w:rsidRPr="00A42F75"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61643D" w:rsidRPr="00A42F75" w:rsidRDefault="0061643D" w:rsidP="00804DBF">
      <w:pPr>
        <w:widowControl w:val="0"/>
        <w:spacing w:after="0" w:line="240" w:lineRule="auto"/>
        <w:ind w:firstLine="709"/>
        <w:jc w:val="both"/>
        <w:rPr>
          <w:rFonts w:eastAsia="SimSun" w:cs="Times New Roman"/>
          <w:color w:val="000000" w:themeColor="text1"/>
          <w:kern w:val="1"/>
          <w:sz w:val="24"/>
          <w:szCs w:val="24"/>
          <w:lang w:eastAsia="hi-IN" w:bidi="hi-IN"/>
        </w:rPr>
      </w:pPr>
      <w:r w:rsidRPr="00A42F75">
        <w:rPr>
          <w:rFonts w:eastAsia="SimSun" w:cs="Times New Roman"/>
          <w:color w:val="000000" w:themeColor="text1"/>
          <w:kern w:val="1"/>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1643D" w:rsidRPr="00A42F75" w:rsidRDefault="0061643D" w:rsidP="00804DBF">
      <w:pPr>
        <w:widowControl w:val="0"/>
        <w:spacing w:after="0" w:line="240" w:lineRule="auto"/>
        <w:ind w:firstLine="709"/>
        <w:jc w:val="both"/>
        <w:rPr>
          <w:rFonts w:eastAsia="SimSun" w:cs="Times New Roman"/>
          <w:color w:val="000000" w:themeColor="text1"/>
          <w:kern w:val="1"/>
          <w:sz w:val="24"/>
          <w:szCs w:val="24"/>
          <w:lang w:eastAsia="hi-IN" w:bidi="hi-IN"/>
        </w:rPr>
      </w:pPr>
      <w:r w:rsidRPr="00A42F75">
        <w:rPr>
          <w:rFonts w:eastAsia="SimSun" w:cs="Times New Roman"/>
          <w:color w:val="000000" w:themeColor="text1"/>
          <w:kern w:val="1"/>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61643D" w:rsidRPr="00A42F75" w:rsidRDefault="0061643D" w:rsidP="00804DBF">
      <w:pPr>
        <w:widowControl w:val="0"/>
        <w:tabs>
          <w:tab w:val="left" w:pos="0"/>
        </w:tabs>
        <w:spacing w:after="0" w:line="240" w:lineRule="auto"/>
        <w:ind w:firstLine="709"/>
        <w:jc w:val="both"/>
        <w:rPr>
          <w:rFonts w:cs="Times New Roman"/>
          <w:b/>
          <w:i/>
          <w:color w:val="000000" w:themeColor="text1"/>
          <w:sz w:val="24"/>
          <w:szCs w:val="24"/>
        </w:rPr>
      </w:pPr>
    </w:p>
    <w:p w:rsidR="0061643D" w:rsidRPr="00A42F75" w:rsidRDefault="000557E4" w:rsidP="00804DBF">
      <w:pPr>
        <w:widowControl w:val="0"/>
        <w:spacing w:after="0" w:line="240" w:lineRule="auto"/>
        <w:ind w:firstLine="709"/>
        <w:jc w:val="both"/>
        <w:rPr>
          <w:rFonts w:cs="Times New Roman"/>
          <w:b/>
          <w:color w:val="000000" w:themeColor="text1"/>
          <w:sz w:val="24"/>
          <w:szCs w:val="24"/>
        </w:rPr>
      </w:pPr>
      <w:bookmarkStart w:id="27" w:name="_Toc420598546"/>
      <w:bookmarkStart w:id="28" w:name="_Toc420597632"/>
      <w:bookmarkStart w:id="29" w:name="_Toc419228632"/>
      <w:bookmarkStart w:id="30" w:name="_Toc422496188"/>
      <w:bookmarkStart w:id="31" w:name="_Toc485825614"/>
      <w:r w:rsidRPr="00A42F75">
        <w:rPr>
          <w:rFonts w:cs="Times New Roman"/>
          <w:b/>
          <w:color w:val="000000" w:themeColor="text1"/>
          <w:sz w:val="24"/>
          <w:szCs w:val="24"/>
        </w:rPr>
        <w:t xml:space="preserve">д) </w:t>
      </w:r>
      <w:r w:rsidR="0061643D" w:rsidRPr="00A42F75">
        <w:rPr>
          <w:rFonts w:cs="Times New Roman"/>
          <w:b/>
          <w:color w:val="000000" w:themeColor="text1"/>
          <w:sz w:val="24"/>
          <w:szCs w:val="24"/>
        </w:rPr>
        <w:t>Физическое развитие</w:t>
      </w:r>
      <w:bookmarkEnd w:id="27"/>
      <w:bookmarkEnd w:id="28"/>
      <w:bookmarkEnd w:id="29"/>
      <w:bookmarkEnd w:id="30"/>
      <w:bookmarkEnd w:id="31"/>
      <w:r w:rsidR="0061643D" w:rsidRPr="00A42F75">
        <w:rPr>
          <w:rFonts w:cs="Times New Roman"/>
          <w:b/>
          <w:color w:val="000000" w:themeColor="text1"/>
          <w:sz w:val="24"/>
          <w:szCs w:val="24"/>
        </w:rPr>
        <w:t xml:space="preserve"> </w:t>
      </w:r>
      <w:r w:rsidR="0061643D" w:rsidRPr="00A42F75">
        <w:rPr>
          <w:rFonts w:cs="Times New Roman"/>
          <w:color w:val="000000" w:themeColor="text1"/>
          <w:sz w:val="24"/>
          <w:szCs w:val="24"/>
        </w:rPr>
        <w:t>(соответствует  п.32.5. ст.255)</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области физического развития ребенка основными </w:t>
      </w:r>
      <w:r w:rsidRPr="00A42F75">
        <w:rPr>
          <w:rFonts w:cs="Times New Roman"/>
          <w:i/>
          <w:color w:val="000000" w:themeColor="text1"/>
          <w:sz w:val="24"/>
          <w:szCs w:val="24"/>
        </w:rPr>
        <w:t>задачами образовательной деятельности</w:t>
      </w:r>
      <w:r w:rsidRPr="00A42F75">
        <w:rPr>
          <w:rFonts w:cs="Times New Roman"/>
          <w:color w:val="000000" w:themeColor="text1"/>
          <w:sz w:val="24"/>
          <w:szCs w:val="24"/>
        </w:rPr>
        <w:t xml:space="preserve"> являются создание условий для: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становления у детей ценностей здорового образа жизни;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развития представлений о своем теле и своих физических возможностях;</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xml:space="preserve"> приобретения двигательного опыта и совершенствования двигательной активности;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формирования начальных представлений о некоторых видах спорта, овладения подвижными играми с правилами.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i/>
          <w:color w:val="000000" w:themeColor="text1"/>
          <w:sz w:val="24"/>
          <w:szCs w:val="24"/>
        </w:rPr>
        <w:t>В сфере становления у детей ценностей здорового образа жизни в</w:t>
      </w:r>
      <w:r w:rsidRPr="00A42F75">
        <w:rPr>
          <w:rFonts w:cs="Times New Roman"/>
          <w:color w:val="000000" w:themeColor="text1"/>
          <w:sz w:val="24"/>
          <w:szCs w:val="24"/>
        </w:rP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w:t>
      </w:r>
      <w:r w:rsidRPr="00A42F75">
        <w:rPr>
          <w:rFonts w:cs="Times New Roman"/>
          <w:color w:val="000000" w:themeColor="text1"/>
          <w:sz w:val="24"/>
          <w:szCs w:val="24"/>
        </w:rPr>
        <w:lastRenderedPageBreak/>
        <w:t>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i/>
          <w:color w:val="000000" w:themeColor="text1"/>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A42F75">
        <w:rPr>
          <w:rFonts w:cs="Times New Roman"/>
          <w:color w:val="000000" w:themeColor="text1"/>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1643D" w:rsidRPr="00A42F75" w:rsidRDefault="0061643D" w:rsidP="00804DBF">
      <w:pPr>
        <w:widowControl w:val="0"/>
        <w:tabs>
          <w:tab w:val="left" w:pos="567"/>
        </w:tabs>
        <w:spacing w:after="0" w:line="240" w:lineRule="auto"/>
        <w:ind w:firstLine="709"/>
        <w:jc w:val="both"/>
        <w:rPr>
          <w:rFonts w:cs="Times New Roman"/>
          <w:color w:val="000000" w:themeColor="text1"/>
          <w:sz w:val="24"/>
          <w:szCs w:val="24"/>
        </w:rPr>
      </w:pPr>
    </w:p>
    <w:p w:rsidR="00A43E3E"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Основное содержан</w:t>
      </w:r>
      <w:r w:rsidR="00A43E3E" w:rsidRPr="00A42F75">
        <w:rPr>
          <w:rFonts w:cs="Times New Roman"/>
          <w:b/>
          <w:i/>
          <w:color w:val="000000" w:themeColor="text1"/>
          <w:sz w:val="24"/>
          <w:szCs w:val="24"/>
        </w:rPr>
        <w:t xml:space="preserve">ие образовательной деятельности </w:t>
      </w:r>
      <w:r w:rsidRPr="00A42F75">
        <w:rPr>
          <w:rFonts w:cs="Times New Roman"/>
          <w:b/>
          <w:i/>
          <w:color w:val="000000" w:themeColor="text1"/>
          <w:sz w:val="24"/>
          <w:szCs w:val="24"/>
        </w:rPr>
        <w:t>с детьми среднего дошкольного возраста</w:t>
      </w:r>
    </w:p>
    <w:p w:rsidR="0061643D"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 </w:t>
      </w:r>
      <w:r w:rsidRPr="00A42F75">
        <w:rPr>
          <w:rFonts w:cs="Times New Roman"/>
          <w:color w:val="000000" w:themeColor="text1"/>
          <w:sz w:val="24"/>
          <w:szCs w:val="24"/>
        </w:rPr>
        <w:t>(соответствует  п.32.5.5. ст.257)</w:t>
      </w:r>
    </w:p>
    <w:p w:rsidR="0061643D" w:rsidRPr="00A42F75"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61643D" w:rsidRPr="00A42F75"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61643D" w:rsidRPr="00A42F75" w:rsidRDefault="0061643D" w:rsidP="00804DBF">
      <w:pPr>
        <w:widowControl w:val="0"/>
        <w:tabs>
          <w:tab w:val="left" w:pos="891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p>
    <w:p w:rsidR="00A43E3E"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lastRenderedPageBreak/>
        <w:t>Основное содержан</w:t>
      </w:r>
      <w:r w:rsidR="00A43E3E" w:rsidRPr="00A42F75">
        <w:rPr>
          <w:rFonts w:cs="Times New Roman"/>
          <w:b/>
          <w:i/>
          <w:color w:val="000000" w:themeColor="text1"/>
          <w:sz w:val="24"/>
          <w:szCs w:val="24"/>
        </w:rPr>
        <w:t xml:space="preserve">ие образовательной деятельности </w:t>
      </w:r>
      <w:r w:rsidRPr="00A42F75">
        <w:rPr>
          <w:rFonts w:cs="Times New Roman"/>
          <w:b/>
          <w:i/>
          <w:color w:val="000000" w:themeColor="text1"/>
          <w:sz w:val="24"/>
          <w:szCs w:val="24"/>
        </w:rPr>
        <w:t>с детьми старшего дошкольного возраста</w:t>
      </w:r>
    </w:p>
    <w:p w:rsidR="0061643D" w:rsidRPr="00A42F75"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A42F75">
        <w:rPr>
          <w:rFonts w:cs="Times New Roman"/>
          <w:b/>
          <w:i/>
          <w:color w:val="000000" w:themeColor="text1"/>
          <w:sz w:val="24"/>
          <w:szCs w:val="24"/>
        </w:rPr>
        <w:t xml:space="preserve"> </w:t>
      </w:r>
      <w:r w:rsidRPr="00A42F75">
        <w:rPr>
          <w:rFonts w:cs="Times New Roman"/>
          <w:color w:val="000000" w:themeColor="text1"/>
          <w:sz w:val="24"/>
          <w:szCs w:val="24"/>
        </w:rPr>
        <w:t>(соответствует  п.32.5.6. ст.257)</w:t>
      </w:r>
    </w:p>
    <w:p w:rsidR="0061643D" w:rsidRPr="00A42F75" w:rsidRDefault="0061643D" w:rsidP="00804DBF">
      <w:pPr>
        <w:widowControl w:val="0"/>
        <w:overflowPunct w:val="0"/>
        <w:spacing w:after="0" w:line="240" w:lineRule="auto"/>
        <w:ind w:firstLine="709"/>
        <w:jc w:val="both"/>
        <w:textAlignment w:val="baseline"/>
        <w:rPr>
          <w:rFonts w:cs="Times New Roman"/>
          <w:color w:val="000000" w:themeColor="text1"/>
          <w:sz w:val="24"/>
          <w:szCs w:val="24"/>
        </w:rPr>
      </w:pPr>
      <w:r w:rsidRPr="00A42F75">
        <w:rPr>
          <w:rFonts w:cs="Times New Roman"/>
          <w:color w:val="000000" w:themeColor="text1"/>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61643D" w:rsidRPr="00A42F75" w:rsidRDefault="0061643D" w:rsidP="00804DBF">
      <w:pPr>
        <w:widowControl w:val="0"/>
        <w:overflowPunct w:val="0"/>
        <w:spacing w:after="0" w:line="240" w:lineRule="auto"/>
        <w:ind w:firstLine="709"/>
        <w:jc w:val="both"/>
        <w:textAlignment w:val="baseline"/>
        <w:rPr>
          <w:rFonts w:cs="Times New Roman"/>
          <w:color w:val="000000" w:themeColor="text1"/>
          <w:sz w:val="24"/>
          <w:szCs w:val="24"/>
        </w:rPr>
      </w:pPr>
      <w:r w:rsidRPr="00A42F75">
        <w:rPr>
          <w:rFonts w:cs="Times New Roman"/>
          <w:color w:val="000000" w:themeColor="text1"/>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w:t>
      </w:r>
      <w:proofErr w:type="gramStart"/>
      <w:r w:rsidRPr="00A42F75">
        <w:rPr>
          <w:rFonts w:cs="Times New Roman"/>
          <w:color w:val="000000" w:themeColor="text1"/>
          <w:sz w:val="24"/>
          <w:szCs w:val="24"/>
        </w:rPr>
        <w:t>глазная,  адаптационная</w:t>
      </w:r>
      <w:proofErr w:type="gramEnd"/>
      <w:r w:rsidRPr="00A42F75">
        <w:rPr>
          <w:rFonts w:cs="Times New Roman"/>
          <w:color w:val="000000" w:themeColor="text1"/>
          <w:sz w:val="24"/>
          <w:szCs w:val="24"/>
        </w:rPr>
        <w:t>,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61643D" w:rsidRPr="00A42F75" w:rsidRDefault="0061643D" w:rsidP="00804DBF">
      <w:pPr>
        <w:widowControl w:val="0"/>
        <w:shd w:val="clear" w:color="auto" w:fill="FFFFFF"/>
        <w:overflowPunct w:val="0"/>
        <w:spacing w:after="0" w:line="240" w:lineRule="auto"/>
        <w:ind w:firstLine="709"/>
        <w:jc w:val="both"/>
        <w:textAlignment w:val="baseline"/>
        <w:rPr>
          <w:rFonts w:cs="Times New Roman"/>
          <w:color w:val="000000" w:themeColor="text1"/>
          <w:sz w:val="24"/>
          <w:szCs w:val="24"/>
        </w:rPr>
      </w:pPr>
      <w:r w:rsidRPr="00A42F75">
        <w:rPr>
          <w:rFonts w:cs="Times New Roman"/>
          <w:color w:val="000000" w:themeColor="text1"/>
          <w:sz w:val="24"/>
          <w:szCs w:val="24"/>
        </w:rPr>
        <w:t xml:space="preserve">Продолжается работа по формированию правильной осанки, организованности, самостоятельности, инициативы. </w:t>
      </w:r>
      <w:r w:rsidR="00665962" w:rsidRPr="00A42F75">
        <w:rPr>
          <w:rFonts w:cs="Times New Roman"/>
          <w:noProof/>
          <w:color w:val="000000" w:themeColor="text1"/>
          <w:sz w:val="24"/>
          <w:szCs w:val="24"/>
          <w:lang w:eastAsia="ru-RU"/>
        </w:rPr>
        <mc:AlternateContent>
          <mc:Choice Requires="wps">
            <w:drawing>
              <wp:anchor distT="4294967291" distB="4294967291" distL="114300" distR="114300" simplePos="0" relativeHeight="251660288" behindDoc="0" locked="0" layoutInCell="1" allowOverlap="1">
                <wp:simplePos x="0" y="0"/>
                <wp:positionH relativeFrom="margin">
                  <wp:posOffset>-5245100</wp:posOffset>
                </wp:positionH>
                <wp:positionV relativeFrom="paragraph">
                  <wp:posOffset>123824</wp:posOffset>
                </wp:positionV>
                <wp:extent cx="4050665" cy="0"/>
                <wp:effectExtent l="0" t="0" r="0" b="0"/>
                <wp:wrapNone/>
                <wp:docPr id="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0665" cy="0"/>
                        </a:xfrm>
                        <a:prstGeom prst="line">
                          <a:avLst/>
                        </a:prstGeom>
                        <a:noFill/>
                        <a:ln w="2304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6AE24E" id="Прямая соединительная линия 2"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" strokeweight=".64mm">
                <v:stroke joinstyle="miter"/>
                <o:lock v:ext="edit" shapetype="f"/>
                <w10:wrap anchorx="margin"/>
              </v:line>
            </w:pict>
          </mc:Fallback>
        </mc:AlternateContent>
      </w:r>
      <w:r w:rsidR="00665962" w:rsidRPr="00A42F75">
        <w:rPr>
          <w:rFonts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2418715</wp:posOffset>
                </wp:positionH>
                <wp:positionV relativeFrom="paragraph">
                  <wp:posOffset>114935</wp:posOffset>
                </wp:positionV>
                <wp:extent cx="70485" cy="8890"/>
                <wp:effectExtent l="0" t="0" r="5715" b="10160"/>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0485" cy="8890"/>
                        </a:xfrm>
                        <a:prstGeom prst="line">
                          <a:avLst/>
                        </a:prstGeom>
                        <a:noFill/>
                        <a:ln w="43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C831D80"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" strokeweight=".12mm">
                <v:stroke joinstyle="miter"/>
                <o:lock v:ext="edit" shapetype="f"/>
                <w10:wrap anchorx="margin"/>
              </v:line>
            </w:pict>
          </mc:Fallback>
        </mc:AlternateContent>
      </w:r>
      <w:r w:rsidRPr="00A42F75">
        <w:rPr>
          <w:rFonts w:cs="Times New Roman"/>
          <w:color w:val="000000" w:themeColor="text1"/>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61643D" w:rsidRPr="00A42F75"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Для организации работы с детьми активно используется время, предусмотренное для их самостоятельной деятельности. </w:t>
      </w:r>
      <w:r w:rsidRPr="00A42F75">
        <w:rPr>
          <w:rFonts w:cs="Times New Roman"/>
          <w:bCs/>
          <w:color w:val="000000" w:themeColor="text1"/>
          <w:sz w:val="24"/>
          <w:szCs w:val="24"/>
          <w:shd w:val="clear" w:color="auto" w:fill="FFFFFF"/>
          <w:lang w:eastAsia="ru-RU"/>
        </w:rPr>
        <w:t xml:space="preserve">На этой ступени обучения важно вовлекать детей с ТНР в различные игры-экспериментирования, викторины, </w:t>
      </w:r>
      <w:r w:rsidRPr="00A42F75">
        <w:rPr>
          <w:rFonts w:cs="Times New Roman"/>
          <w:color w:val="000000" w:themeColor="text1"/>
          <w:sz w:val="24"/>
          <w:szCs w:val="24"/>
        </w:rPr>
        <w:t xml:space="preserve">игры-этюды, жестовые игры, предлагать им иллюстративный и аудиальный материал </w:t>
      </w:r>
      <w:r w:rsidRPr="00A42F75">
        <w:rPr>
          <w:rFonts w:cs="Times New Roman"/>
          <w:bCs/>
          <w:color w:val="000000" w:themeColor="text1"/>
          <w:sz w:val="24"/>
          <w:szCs w:val="24"/>
          <w:shd w:val="clear" w:color="auto" w:fill="FFFFFF"/>
          <w:lang w:eastAsia="ru-RU"/>
        </w:rPr>
        <w:t>и т.п.</w:t>
      </w:r>
      <w:r w:rsidRPr="00A42F75">
        <w:rPr>
          <w:rFonts w:cs="Times New Roman"/>
          <w:color w:val="000000" w:themeColor="text1"/>
          <w:sz w:val="24"/>
          <w:szCs w:val="24"/>
        </w:rPr>
        <w:t>, связанный с личной гигиеной, режимом дня, здоровым образом жизни.</w:t>
      </w:r>
    </w:p>
    <w:p w:rsidR="0061643D" w:rsidRPr="00A42F75" w:rsidRDefault="0061643D" w:rsidP="00804DBF">
      <w:pPr>
        <w:widowControl w:val="0"/>
        <w:shd w:val="clear" w:color="auto" w:fill="FFFFFF"/>
        <w:spacing w:after="0" w:line="240" w:lineRule="auto"/>
        <w:ind w:firstLine="709"/>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1643D" w:rsidRPr="00A42F75" w:rsidRDefault="0061643D"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lastRenderedPageBreak/>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A43E3E" w:rsidRPr="00A42F75" w:rsidRDefault="00FA0C31" w:rsidP="004300F7">
      <w:pPr>
        <w:widowControl w:val="0"/>
        <w:spacing w:after="0" w:line="240" w:lineRule="auto"/>
        <w:ind w:firstLine="709"/>
        <w:jc w:val="both"/>
        <w:outlineLvl w:val="1"/>
        <w:rPr>
          <w:rFonts w:eastAsiaTheme="majorEastAsia" w:cs="Times New Roman"/>
          <w:b/>
          <w:bCs/>
          <w:color w:val="000000" w:themeColor="text1"/>
          <w:sz w:val="24"/>
          <w:szCs w:val="24"/>
          <w:u w:val="single"/>
        </w:rPr>
      </w:pPr>
      <w:bookmarkStart w:id="32" w:name="_Toc116250677"/>
      <w:r w:rsidRPr="00A42F75">
        <w:rPr>
          <w:rFonts w:eastAsia="Times New Roman" w:cs="Times New Roman"/>
          <w:b/>
          <w:bCs/>
          <w:iCs/>
          <w:color w:val="000000" w:themeColor="text1"/>
          <w:sz w:val="24"/>
          <w:szCs w:val="24"/>
        </w:rPr>
        <w:t>2</w:t>
      </w:r>
      <w:r w:rsidRPr="00A42F75">
        <w:rPr>
          <w:rFonts w:eastAsia="Times New Roman" w:cs="Times New Roman"/>
          <w:b/>
          <w:bCs/>
          <w:iCs/>
          <w:color w:val="000000" w:themeColor="text1"/>
          <w:spacing w:val="2"/>
          <w:sz w:val="24"/>
          <w:szCs w:val="24"/>
        </w:rPr>
        <w:t>.</w:t>
      </w:r>
      <w:r w:rsidRPr="00A42F75">
        <w:rPr>
          <w:rFonts w:eastAsia="Times New Roman" w:cs="Times New Roman"/>
          <w:b/>
          <w:bCs/>
          <w:iCs/>
          <w:color w:val="000000" w:themeColor="text1"/>
          <w:sz w:val="24"/>
          <w:szCs w:val="24"/>
        </w:rPr>
        <w:t>1</w:t>
      </w:r>
      <w:r w:rsidRPr="00A42F75">
        <w:rPr>
          <w:rFonts w:eastAsia="Times New Roman" w:cs="Times New Roman"/>
          <w:b/>
          <w:bCs/>
          <w:iCs/>
          <w:color w:val="000000" w:themeColor="text1"/>
          <w:spacing w:val="2"/>
          <w:sz w:val="24"/>
          <w:szCs w:val="24"/>
        </w:rPr>
        <w:t>.</w:t>
      </w:r>
      <w:r w:rsidRPr="00A42F75">
        <w:rPr>
          <w:rFonts w:eastAsia="Times New Roman" w:cs="Times New Roman"/>
          <w:b/>
          <w:bCs/>
          <w:iCs/>
          <w:color w:val="000000" w:themeColor="text1"/>
          <w:spacing w:val="-4"/>
          <w:sz w:val="24"/>
          <w:szCs w:val="24"/>
        </w:rPr>
        <w:t>1</w:t>
      </w:r>
      <w:r w:rsidRPr="00A42F75">
        <w:rPr>
          <w:rFonts w:eastAsia="Times New Roman" w:cs="Times New Roman"/>
          <w:b/>
          <w:bCs/>
          <w:iCs/>
          <w:color w:val="000000" w:themeColor="text1"/>
          <w:w w:val="99"/>
          <w:sz w:val="24"/>
          <w:szCs w:val="24"/>
        </w:rPr>
        <w:t>.</w:t>
      </w:r>
      <w:r w:rsidRPr="00A42F75">
        <w:rPr>
          <w:rFonts w:eastAsia="Times New Roman" w:cs="Times New Roman"/>
          <w:b/>
          <w:color w:val="000000" w:themeColor="text1"/>
          <w:sz w:val="24"/>
          <w:szCs w:val="24"/>
        </w:rPr>
        <w:tab/>
        <w:t>О</w:t>
      </w:r>
      <w:r w:rsidRPr="00A42F75">
        <w:rPr>
          <w:rFonts w:eastAsia="Times New Roman" w:cs="Times New Roman"/>
          <w:b/>
          <w:color w:val="000000" w:themeColor="text1"/>
          <w:spacing w:val="-1"/>
          <w:sz w:val="24"/>
          <w:szCs w:val="24"/>
        </w:rPr>
        <w:t>с</w:t>
      </w:r>
      <w:r w:rsidRPr="00A42F75">
        <w:rPr>
          <w:rFonts w:eastAsia="Times New Roman" w:cs="Times New Roman"/>
          <w:b/>
          <w:color w:val="000000" w:themeColor="text1"/>
          <w:spacing w:val="3"/>
          <w:sz w:val="24"/>
          <w:szCs w:val="24"/>
        </w:rPr>
        <w:t>о</w:t>
      </w:r>
      <w:r w:rsidRPr="00A42F75">
        <w:rPr>
          <w:rFonts w:eastAsia="Times New Roman" w:cs="Times New Roman"/>
          <w:b/>
          <w:color w:val="000000" w:themeColor="text1"/>
          <w:spacing w:val="-1"/>
          <w:sz w:val="24"/>
          <w:szCs w:val="24"/>
        </w:rPr>
        <w:t>б</w:t>
      </w:r>
      <w:r w:rsidRPr="00A42F75">
        <w:rPr>
          <w:rFonts w:eastAsia="Times New Roman" w:cs="Times New Roman"/>
          <w:b/>
          <w:color w:val="000000" w:themeColor="text1"/>
          <w:sz w:val="24"/>
          <w:szCs w:val="24"/>
        </w:rPr>
        <w:t>е</w:t>
      </w:r>
      <w:r w:rsidRPr="00A42F75">
        <w:rPr>
          <w:rFonts w:eastAsia="Times New Roman" w:cs="Times New Roman"/>
          <w:b/>
          <w:color w:val="000000" w:themeColor="text1"/>
          <w:w w:val="99"/>
          <w:sz w:val="24"/>
          <w:szCs w:val="24"/>
        </w:rPr>
        <w:t>н</w:t>
      </w:r>
      <w:r w:rsidRPr="00A42F75">
        <w:rPr>
          <w:rFonts w:eastAsia="Times New Roman" w:cs="Times New Roman"/>
          <w:b/>
          <w:color w:val="000000" w:themeColor="text1"/>
          <w:spacing w:val="-3"/>
          <w:w w:val="99"/>
          <w:sz w:val="24"/>
          <w:szCs w:val="24"/>
        </w:rPr>
        <w:t>н</w:t>
      </w:r>
      <w:r w:rsidRPr="00A42F75">
        <w:rPr>
          <w:rFonts w:eastAsia="Times New Roman" w:cs="Times New Roman"/>
          <w:b/>
          <w:color w:val="000000" w:themeColor="text1"/>
          <w:spacing w:val="4"/>
          <w:w w:val="99"/>
          <w:sz w:val="24"/>
          <w:szCs w:val="24"/>
        </w:rPr>
        <w:t>о</w:t>
      </w:r>
      <w:r w:rsidRPr="00A42F75">
        <w:rPr>
          <w:rFonts w:eastAsia="Times New Roman" w:cs="Times New Roman"/>
          <w:b/>
          <w:color w:val="000000" w:themeColor="text1"/>
          <w:sz w:val="24"/>
          <w:szCs w:val="24"/>
        </w:rPr>
        <w:t>ст</w:t>
      </w:r>
      <w:r w:rsidRPr="00A42F75">
        <w:rPr>
          <w:rFonts w:eastAsia="Times New Roman" w:cs="Times New Roman"/>
          <w:b/>
          <w:color w:val="000000" w:themeColor="text1"/>
          <w:w w:val="99"/>
          <w:sz w:val="24"/>
          <w:szCs w:val="24"/>
        </w:rPr>
        <w:t>и</w:t>
      </w:r>
      <w:r w:rsidRPr="00A42F75">
        <w:rPr>
          <w:rFonts w:eastAsia="Times New Roman" w:cs="Times New Roman"/>
          <w:b/>
          <w:color w:val="000000" w:themeColor="text1"/>
          <w:spacing w:val="104"/>
          <w:sz w:val="24"/>
          <w:szCs w:val="24"/>
        </w:rPr>
        <w:t xml:space="preserve"> </w:t>
      </w:r>
      <w:r w:rsidRPr="00A42F75">
        <w:rPr>
          <w:rFonts w:eastAsia="Times New Roman" w:cs="Times New Roman"/>
          <w:b/>
          <w:color w:val="000000" w:themeColor="text1"/>
          <w:spacing w:val="4"/>
          <w:sz w:val="24"/>
          <w:szCs w:val="24"/>
        </w:rPr>
        <w:t>о</w:t>
      </w:r>
      <w:r w:rsidRPr="00A42F75">
        <w:rPr>
          <w:rFonts w:eastAsia="Times New Roman" w:cs="Times New Roman"/>
          <w:b/>
          <w:color w:val="000000" w:themeColor="text1"/>
          <w:spacing w:val="-1"/>
          <w:sz w:val="24"/>
          <w:szCs w:val="24"/>
        </w:rPr>
        <w:t>б</w:t>
      </w:r>
      <w:r w:rsidRPr="00A42F75">
        <w:rPr>
          <w:rFonts w:eastAsia="Times New Roman" w:cs="Times New Roman"/>
          <w:b/>
          <w:color w:val="000000" w:themeColor="text1"/>
          <w:sz w:val="24"/>
          <w:szCs w:val="24"/>
        </w:rPr>
        <w:t>р</w:t>
      </w:r>
      <w:r w:rsidRPr="00A42F75">
        <w:rPr>
          <w:rFonts w:eastAsia="Times New Roman" w:cs="Times New Roman"/>
          <w:b/>
          <w:color w:val="000000" w:themeColor="text1"/>
          <w:spacing w:val="-1"/>
          <w:sz w:val="24"/>
          <w:szCs w:val="24"/>
        </w:rPr>
        <w:t>а</w:t>
      </w:r>
      <w:r w:rsidRPr="00A42F75">
        <w:rPr>
          <w:rFonts w:eastAsia="Times New Roman" w:cs="Times New Roman"/>
          <w:b/>
          <w:color w:val="000000" w:themeColor="text1"/>
          <w:spacing w:val="-3"/>
          <w:sz w:val="24"/>
          <w:szCs w:val="24"/>
        </w:rPr>
        <w:t>з</w:t>
      </w:r>
      <w:r w:rsidRPr="00A42F75">
        <w:rPr>
          <w:rFonts w:eastAsia="Times New Roman" w:cs="Times New Roman"/>
          <w:b/>
          <w:color w:val="000000" w:themeColor="text1"/>
          <w:sz w:val="24"/>
          <w:szCs w:val="24"/>
        </w:rPr>
        <w:t>о</w:t>
      </w:r>
      <w:r w:rsidRPr="00A42F75">
        <w:rPr>
          <w:rFonts w:eastAsia="Times New Roman" w:cs="Times New Roman"/>
          <w:b/>
          <w:color w:val="000000" w:themeColor="text1"/>
          <w:spacing w:val="1"/>
          <w:sz w:val="24"/>
          <w:szCs w:val="24"/>
        </w:rPr>
        <w:t>в</w:t>
      </w:r>
      <w:r w:rsidRPr="00A42F75">
        <w:rPr>
          <w:rFonts w:eastAsia="Times New Roman" w:cs="Times New Roman"/>
          <w:b/>
          <w:color w:val="000000" w:themeColor="text1"/>
          <w:sz w:val="24"/>
          <w:szCs w:val="24"/>
        </w:rPr>
        <w:t>атель</w:t>
      </w:r>
      <w:r w:rsidRPr="00A42F75">
        <w:rPr>
          <w:rFonts w:eastAsia="Times New Roman" w:cs="Times New Roman"/>
          <w:b/>
          <w:color w:val="000000" w:themeColor="text1"/>
          <w:spacing w:val="-3"/>
          <w:w w:val="99"/>
          <w:sz w:val="24"/>
          <w:szCs w:val="24"/>
        </w:rPr>
        <w:t>н</w:t>
      </w:r>
      <w:r w:rsidRPr="00A42F75">
        <w:rPr>
          <w:rFonts w:eastAsia="Times New Roman" w:cs="Times New Roman"/>
          <w:b/>
          <w:color w:val="000000" w:themeColor="text1"/>
          <w:spacing w:val="4"/>
          <w:sz w:val="24"/>
          <w:szCs w:val="24"/>
        </w:rPr>
        <w:t>о</w:t>
      </w:r>
      <w:r w:rsidRPr="00A42F75">
        <w:rPr>
          <w:rFonts w:eastAsia="Times New Roman" w:cs="Times New Roman"/>
          <w:b/>
          <w:color w:val="000000" w:themeColor="text1"/>
          <w:w w:val="99"/>
          <w:sz w:val="24"/>
          <w:szCs w:val="24"/>
        </w:rPr>
        <w:t>й</w:t>
      </w:r>
      <w:r w:rsidRPr="00A42F75">
        <w:rPr>
          <w:rFonts w:eastAsia="Times New Roman" w:cs="Times New Roman"/>
          <w:b/>
          <w:color w:val="000000" w:themeColor="text1"/>
          <w:spacing w:val="104"/>
          <w:sz w:val="24"/>
          <w:szCs w:val="24"/>
        </w:rPr>
        <w:t xml:space="preserve"> </w:t>
      </w:r>
      <w:r w:rsidRPr="00A42F75">
        <w:rPr>
          <w:rFonts w:eastAsia="Times New Roman" w:cs="Times New Roman"/>
          <w:b/>
          <w:color w:val="000000" w:themeColor="text1"/>
          <w:spacing w:val="-1"/>
          <w:sz w:val="24"/>
          <w:szCs w:val="24"/>
        </w:rPr>
        <w:t>де</w:t>
      </w:r>
      <w:r w:rsidRPr="00A42F75">
        <w:rPr>
          <w:rFonts w:eastAsia="Times New Roman" w:cs="Times New Roman"/>
          <w:b/>
          <w:color w:val="000000" w:themeColor="text1"/>
          <w:sz w:val="24"/>
          <w:szCs w:val="24"/>
        </w:rPr>
        <w:t>я</w:t>
      </w:r>
      <w:r w:rsidRPr="00A42F75">
        <w:rPr>
          <w:rFonts w:eastAsia="Times New Roman" w:cs="Times New Roman"/>
          <w:b/>
          <w:color w:val="000000" w:themeColor="text1"/>
          <w:w w:val="99"/>
          <w:sz w:val="24"/>
          <w:szCs w:val="24"/>
        </w:rPr>
        <w:t>т</w:t>
      </w:r>
      <w:r w:rsidRPr="00A42F75">
        <w:rPr>
          <w:rFonts w:eastAsia="Times New Roman" w:cs="Times New Roman"/>
          <w:b/>
          <w:color w:val="000000" w:themeColor="text1"/>
          <w:sz w:val="24"/>
          <w:szCs w:val="24"/>
        </w:rPr>
        <w:t>ел</w:t>
      </w:r>
      <w:r w:rsidRPr="00A42F75">
        <w:rPr>
          <w:rFonts w:eastAsia="Times New Roman" w:cs="Times New Roman"/>
          <w:b/>
          <w:color w:val="000000" w:themeColor="text1"/>
          <w:w w:val="99"/>
          <w:sz w:val="24"/>
          <w:szCs w:val="24"/>
        </w:rPr>
        <w:t>ь</w:t>
      </w:r>
      <w:r w:rsidRPr="00A42F75">
        <w:rPr>
          <w:rFonts w:eastAsia="Times New Roman" w:cs="Times New Roman"/>
          <w:b/>
          <w:color w:val="000000" w:themeColor="text1"/>
          <w:spacing w:val="-2"/>
          <w:sz w:val="24"/>
          <w:szCs w:val="24"/>
        </w:rPr>
        <w:t>н</w:t>
      </w:r>
      <w:r w:rsidRPr="00A42F75">
        <w:rPr>
          <w:rFonts w:eastAsia="Times New Roman" w:cs="Times New Roman"/>
          <w:b/>
          <w:color w:val="000000" w:themeColor="text1"/>
          <w:spacing w:val="3"/>
          <w:sz w:val="24"/>
          <w:szCs w:val="24"/>
        </w:rPr>
        <w:t>о</w:t>
      </w:r>
      <w:r w:rsidRPr="00A42F75">
        <w:rPr>
          <w:rFonts w:eastAsia="Times New Roman" w:cs="Times New Roman"/>
          <w:b/>
          <w:color w:val="000000" w:themeColor="text1"/>
          <w:sz w:val="24"/>
          <w:szCs w:val="24"/>
        </w:rPr>
        <w:t>с</w:t>
      </w:r>
      <w:r w:rsidRPr="00A42F75">
        <w:rPr>
          <w:rFonts w:eastAsia="Times New Roman" w:cs="Times New Roman"/>
          <w:b/>
          <w:color w:val="000000" w:themeColor="text1"/>
          <w:w w:val="99"/>
          <w:sz w:val="24"/>
          <w:szCs w:val="24"/>
        </w:rPr>
        <w:t>т</w:t>
      </w:r>
      <w:r w:rsidRPr="00A42F75">
        <w:rPr>
          <w:rFonts w:eastAsia="Times New Roman" w:cs="Times New Roman"/>
          <w:b/>
          <w:color w:val="000000" w:themeColor="text1"/>
          <w:sz w:val="24"/>
          <w:szCs w:val="24"/>
        </w:rPr>
        <w:t>и</w:t>
      </w:r>
      <w:r w:rsidRPr="00A42F75">
        <w:rPr>
          <w:rFonts w:eastAsia="Times New Roman" w:cs="Times New Roman"/>
          <w:b/>
          <w:color w:val="000000" w:themeColor="text1"/>
          <w:spacing w:val="105"/>
          <w:sz w:val="24"/>
          <w:szCs w:val="24"/>
        </w:rPr>
        <w:t xml:space="preserve"> </w:t>
      </w:r>
      <w:r w:rsidRPr="00A42F75">
        <w:rPr>
          <w:rFonts w:eastAsia="Times New Roman" w:cs="Times New Roman"/>
          <w:b/>
          <w:color w:val="000000" w:themeColor="text1"/>
          <w:sz w:val="24"/>
          <w:szCs w:val="24"/>
        </w:rPr>
        <w:t>ра</w:t>
      </w:r>
      <w:r w:rsidRPr="00A42F75">
        <w:rPr>
          <w:rFonts w:eastAsia="Times New Roman" w:cs="Times New Roman"/>
          <w:b/>
          <w:color w:val="000000" w:themeColor="text1"/>
          <w:w w:val="99"/>
          <w:sz w:val="24"/>
          <w:szCs w:val="24"/>
        </w:rPr>
        <w:t>з</w:t>
      </w:r>
      <w:r w:rsidRPr="00A42F75">
        <w:rPr>
          <w:rFonts w:eastAsia="Times New Roman" w:cs="Times New Roman"/>
          <w:b/>
          <w:color w:val="000000" w:themeColor="text1"/>
          <w:spacing w:val="1"/>
          <w:sz w:val="24"/>
          <w:szCs w:val="24"/>
        </w:rPr>
        <w:t>н</w:t>
      </w:r>
      <w:r w:rsidRPr="00A42F75">
        <w:rPr>
          <w:rFonts w:eastAsia="Times New Roman" w:cs="Times New Roman"/>
          <w:b/>
          <w:color w:val="000000" w:themeColor="text1"/>
          <w:spacing w:val="2"/>
          <w:sz w:val="24"/>
          <w:szCs w:val="24"/>
        </w:rPr>
        <w:t>ы</w:t>
      </w:r>
      <w:r w:rsidRPr="00A42F75">
        <w:rPr>
          <w:rFonts w:eastAsia="Times New Roman" w:cs="Times New Roman"/>
          <w:b/>
          <w:color w:val="000000" w:themeColor="text1"/>
          <w:sz w:val="24"/>
          <w:szCs w:val="24"/>
        </w:rPr>
        <w:t>х</w:t>
      </w:r>
      <w:r w:rsidRPr="00A42F75">
        <w:rPr>
          <w:rFonts w:eastAsia="Times New Roman" w:cs="Times New Roman"/>
          <w:b/>
          <w:color w:val="000000" w:themeColor="text1"/>
          <w:spacing w:val="103"/>
          <w:sz w:val="24"/>
          <w:szCs w:val="24"/>
        </w:rPr>
        <w:t xml:space="preserve"> </w:t>
      </w:r>
      <w:r w:rsidRPr="00A42F75">
        <w:rPr>
          <w:rFonts w:eastAsia="Times New Roman" w:cs="Times New Roman"/>
          <w:b/>
          <w:color w:val="000000" w:themeColor="text1"/>
          <w:spacing w:val="-2"/>
          <w:sz w:val="24"/>
          <w:szCs w:val="24"/>
        </w:rPr>
        <w:t>в</w:t>
      </w:r>
      <w:r w:rsidRPr="00A42F75">
        <w:rPr>
          <w:rFonts w:eastAsia="Times New Roman" w:cs="Times New Roman"/>
          <w:b/>
          <w:color w:val="000000" w:themeColor="text1"/>
          <w:sz w:val="24"/>
          <w:szCs w:val="24"/>
        </w:rPr>
        <w:t>и</w:t>
      </w:r>
      <w:r w:rsidRPr="00A42F75">
        <w:rPr>
          <w:rFonts w:eastAsia="Times New Roman" w:cs="Times New Roman"/>
          <w:b/>
          <w:color w:val="000000" w:themeColor="text1"/>
          <w:spacing w:val="-1"/>
          <w:sz w:val="24"/>
          <w:szCs w:val="24"/>
        </w:rPr>
        <w:t>д</w:t>
      </w:r>
      <w:r w:rsidRPr="00A42F75">
        <w:rPr>
          <w:rFonts w:eastAsia="Times New Roman" w:cs="Times New Roman"/>
          <w:b/>
          <w:color w:val="000000" w:themeColor="text1"/>
          <w:sz w:val="24"/>
          <w:szCs w:val="24"/>
        </w:rPr>
        <w:t>ов</w:t>
      </w:r>
      <w:r w:rsidRPr="00A42F75">
        <w:rPr>
          <w:rFonts w:eastAsia="Times New Roman" w:cs="Times New Roman"/>
          <w:b/>
          <w:color w:val="000000" w:themeColor="text1"/>
          <w:spacing w:val="104"/>
          <w:sz w:val="24"/>
          <w:szCs w:val="24"/>
        </w:rPr>
        <w:t xml:space="preserve"> </w:t>
      </w:r>
      <w:r w:rsidRPr="00A42F75">
        <w:rPr>
          <w:rFonts w:eastAsia="Times New Roman" w:cs="Times New Roman"/>
          <w:b/>
          <w:color w:val="000000" w:themeColor="text1"/>
          <w:sz w:val="24"/>
          <w:szCs w:val="24"/>
        </w:rPr>
        <w:t>и</w:t>
      </w:r>
      <w:r w:rsidRPr="00A42F75">
        <w:rPr>
          <w:rFonts w:eastAsia="Times New Roman" w:cs="Times New Roman"/>
          <w:b/>
          <w:color w:val="000000" w:themeColor="text1"/>
          <w:spacing w:val="108"/>
          <w:sz w:val="24"/>
          <w:szCs w:val="24"/>
        </w:rPr>
        <w:t xml:space="preserve"> </w:t>
      </w:r>
      <w:r w:rsidRPr="00A42F75">
        <w:rPr>
          <w:rFonts w:eastAsia="Times New Roman" w:cs="Times New Roman"/>
          <w:b/>
          <w:color w:val="000000" w:themeColor="text1"/>
          <w:sz w:val="24"/>
          <w:szCs w:val="24"/>
        </w:rPr>
        <w:t>к</w:t>
      </w:r>
      <w:r w:rsidRPr="00A42F75">
        <w:rPr>
          <w:rFonts w:eastAsia="Times New Roman" w:cs="Times New Roman"/>
          <w:b/>
          <w:color w:val="000000" w:themeColor="text1"/>
          <w:spacing w:val="-10"/>
          <w:sz w:val="24"/>
          <w:szCs w:val="24"/>
        </w:rPr>
        <w:t>у</w:t>
      </w:r>
      <w:r w:rsidRPr="00A42F75">
        <w:rPr>
          <w:rFonts w:eastAsia="Times New Roman" w:cs="Times New Roman"/>
          <w:b/>
          <w:color w:val="000000" w:themeColor="text1"/>
          <w:sz w:val="24"/>
          <w:szCs w:val="24"/>
        </w:rPr>
        <w:t>л</w:t>
      </w:r>
      <w:r w:rsidRPr="00A42F75">
        <w:rPr>
          <w:rFonts w:eastAsia="Times New Roman" w:cs="Times New Roman"/>
          <w:b/>
          <w:color w:val="000000" w:themeColor="text1"/>
          <w:w w:val="99"/>
          <w:sz w:val="24"/>
          <w:szCs w:val="24"/>
        </w:rPr>
        <w:t>ь</w:t>
      </w:r>
      <w:r w:rsidRPr="00A42F75">
        <w:rPr>
          <w:rFonts w:eastAsia="Times New Roman" w:cs="Times New Roman"/>
          <w:b/>
          <w:color w:val="000000" w:themeColor="text1"/>
          <w:spacing w:val="6"/>
          <w:w w:val="99"/>
          <w:sz w:val="24"/>
          <w:szCs w:val="24"/>
        </w:rPr>
        <w:t>т</w:t>
      </w:r>
      <w:r w:rsidRPr="00A42F75">
        <w:rPr>
          <w:rFonts w:eastAsia="Times New Roman" w:cs="Times New Roman"/>
          <w:b/>
          <w:color w:val="000000" w:themeColor="text1"/>
          <w:spacing w:val="-4"/>
          <w:sz w:val="24"/>
          <w:szCs w:val="24"/>
        </w:rPr>
        <w:t>у</w:t>
      </w:r>
      <w:r w:rsidRPr="00A42F75">
        <w:rPr>
          <w:rFonts w:eastAsia="Times New Roman" w:cs="Times New Roman"/>
          <w:b/>
          <w:color w:val="000000" w:themeColor="text1"/>
          <w:sz w:val="24"/>
          <w:szCs w:val="24"/>
        </w:rPr>
        <w:t>рн</w:t>
      </w:r>
      <w:r w:rsidRPr="00A42F75">
        <w:rPr>
          <w:rFonts w:eastAsia="Times New Roman" w:cs="Times New Roman"/>
          <w:b/>
          <w:color w:val="000000" w:themeColor="text1"/>
          <w:spacing w:val="2"/>
          <w:sz w:val="24"/>
          <w:szCs w:val="24"/>
        </w:rPr>
        <w:t>ы</w:t>
      </w:r>
      <w:r w:rsidRPr="00A42F75">
        <w:rPr>
          <w:rFonts w:eastAsia="Times New Roman" w:cs="Times New Roman"/>
          <w:b/>
          <w:color w:val="000000" w:themeColor="text1"/>
          <w:sz w:val="24"/>
          <w:szCs w:val="24"/>
        </w:rPr>
        <w:t>х</w:t>
      </w:r>
      <w:r w:rsidRPr="00A42F75">
        <w:rPr>
          <w:rFonts w:eastAsia="Times New Roman" w:cs="Times New Roman"/>
          <w:b/>
          <w:color w:val="000000" w:themeColor="text1"/>
          <w:spacing w:val="103"/>
          <w:sz w:val="24"/>
          <w:szCs w:val="24"/>
        </w:rPr>
        <w:t xml:space="preserve"> </w:t>
      </w:r>
      <w:r w:rsidRPr="00A42F75">
        <w:rPr>
          <w:rFonts w:eastAsia="Times New Roman" w:cs="Times New Roman"/>
          <w:b/>
          <w:color w:val="000000" w:themeColor="text1"/>
          <w:spacing w:val="1"/>
          <w:sz w:val="24"/>
          <w:szCs w:val="24"/>
        </w:rPr>
        <w:t>п</w:t>
      </w:r>
      <w:r w:rsidRPr="00A42F75">
        <w:rPr>
          <w:rFonts w:eastAsia="Times New Roman" w:cs="Times New Roman"/>
          <w:b/>
          <w:color w:val="000000" w:themeColor="text1"/>
          <w:sz w:val="24"/>
          <w:szCs w:val="24"/>
        </w:rPr>
        <w:t>ракт</w:t>
      </w:r>
      <w:r w:rsidRPr="00A42F75">
        <w:rPr>
          <w:rFonts w:eastAsia="Times New Roman" w:cs="Times New Roman"/>
          <w:b/>
          <w:color w:val="000000" w:themeColor="text1"/>
          <w:w w:val="99"/>
          <w:sz w:val="24"/>
          <w:szCs w:val="24"/>
        </w:rPr>
        <w:t>и</w:t>
      </w:r>
      <w:r w:rsidRPr="00A42F75">
        <w:rPr>
          <w:rFonts w:eastAsia="Times New Roman" w:cs="Times New Roman"/>
          <w:b/>
          <w:color w:val="000000" w:themeColor="text1"/>
          <w:sz w:val="24"/>
          <w:szCs w:val="24"/>
        </w:rPr>
        <w:t>к</w:t>
      </w:r>
    </w:p>
    <w:p w:rsidR="00C352F8" w:rsidRPr="00A42F75" w:rsidRDefault="00C352F8" w:rsidP="00C352F8">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Особенности образовательной деятельности разных видов и культурных практик </w:t>
      </w:r>
    </w:p>
    <w:p w:rsidR="00C352F8" w:rsidRPr="00A42F75" w:rsidRDefault="00C352F8" w:rsidP="00C352F8">
      <w:pPr>
        <w:spacing w:after="0" w:line="240" w:lineRule="auto"/>
        <w:jc w:val="both"/>
        <w:rPr>
          <w:rFonts w:cs="Times New Roman"/>
          <w:color w:val="000000" w:themeColor="text1"/>
          <w:sz w:val="24"/>
          <w:szCs w:val="24"/>
        </w:rPr>
      </w:pPr>
    </w:p>
    <w:p w:rsidR="00C352F8" w:rsidRPr="00A42F75" w:rsidRDefault="00C352F8" w:rsidP="00C352F8">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Направленность содержания образовательных областей на развитие приоритетных в данной области видов детской деятельности. </w:t>
      </w:r>
    </w:p>
    <w:p w:rsidR="00C352F8" w:rsidRPr="00A42F75" w:rsidRDefault="00C352F8" w:rsidP="00C352F8">
      <w:pPr>
        <w:spacing w:after="0" w:line="240" w:lineRule="auto"/>
        <w:jc w:val="both"/>
        <w:rPr>
          <w:rFonts w:cs="Times New Roman"/>
          <w:color w:val="000000" w:themeColor="text1"/>
          <w:sz w:val="24"/>
          <w:szCs w:val="24"/>
        </w:rPr>
      </w:pPr>
    </w:p>
    <w:tbl>
      <w:tblPr>
        <w:tblW w:w="14283" w:type="dxa"/>
        <w:tblInd w:w="120" w:type="dxa"/>
        <w:tblCellMar>
          <w:left w:w="10" w:type="dxa"/>
          <w:bottom w:w="5" w:type="dxa"/>
          <w:right w:w="12" w:type="dxa"/>
        </w:tblCellMar>
        <w:tblLook w:val="04A0" w:firstRow="1" w:lastRow="0" w:firstColumn="1" w:lastColumn="0" w:noHBand="0" w:noVBand="1"/>
      </w:tblPr>
      <w:tblGrid>
        <w:gridCol w:w="4162"/>
        <w:gridCol w:w="10121"/>
      </w:tblGrid>
      <w:tr w:rsidR="007F505D" w:rsidRPr="00A42F75" w:rsidTr="0056230A">
        <w:trPr>
          <w:trHeight w:val="331"/>
        </w:trPr>
        <w:tc>
          <w:tcPr>
            <w:tcW w:w="4162"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Образовательная область</w:t>
            </w:r>
          </w:p>
        </w:tc>
        <w:tc>
          <w:tcPr>
            <w:tcW w:w="10121"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Приоритетные виды детской деятельности</w:t>
            </w:r>
          </w:p>
        </w:tc>
      </w:tr>
      <w:tr w:rsidR="007F505D" w:rsidRPr="00A42F75" w:rsidTr="0056230A">
        <w:trPr>
          <w:trHeight w:val="168"/>
        </w:trPr>
        <w:tc>
          <w:tcPr>
            <w:tcW w:w="4162" w:type="dxa"/>
            <w:tcBorders>
              <w:top w:val="single" w:sz="8" w:space="0" w:color="000000"/>
              <w:left w:val="single" w:sz="8" w:space="0" w:color="000000"/>
              <w:bottom w:val="nil"/>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Социально-коммуникативное</w:t>
            </w:r>
            <w:r w:rsidRPr="00A42F75">
              <w:rPr>
                <w:rFonts w:cs="Times New Roman"/>
                <w:color w:val="000000" w:themeColor="text1"/>
                <w:sz w:val="24"/>
                <w:szCs w:val="24"/>
              </w:rPr>
              <w:t xml:space="preserve"> </w:t>
            </w:r>
          </w:p>
        </w:tc>
        <w:tc>
          <w:tcPr>
            <w:tcW w:w="10121" w:type="dxa"/>
            <w:tcBorders>
              <w:top w:val="single" w:sz="8" w:space="0" w:color="000000"/>
              <w:left w:val="single" w:sz="8" w:space="0" w:color="000000"/>
              <w:bottom w:val="nil"/>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tc>
      </w:tr>
      <w:tr w:rsidR="007F505D" w:rsidRPr="00A42F75" w:rsidTr="0056230A">
        <w:trPr>
          <w:trHeight w:val="889"/>
        </w:trPr>
        <w:tc>
          <w:tcPr>
            <w:tcW w:w="4162" w:type="dxa"/>
            <w:tcBorders>
              <w:top w:val="nil"/>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развитие</w:t>
            </w: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p>
        </w:tc>
        <w:tc>
          <w:tcPr>
            <w:tcW w:w="10121" w:type="dxa"/>
            <w:tcBorders>
              <w:top w:val="nil"/>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Коммуникативная (общение и взаимодействие со сверстниками и взрослыми)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Самообслуживание и бытовой труд Познавательно-исследовательская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Музыкальная и изобразительная </w:t>
            </w:r>
          </w:p>
        </w:tc>
      </w:tr>
      <w:tr w:rsidR="007F505D" w:rsidRPr="00A42F75" w:rsidTr="0056230A">
        <w:trPr>
          <w:trHeight w:val="704"/>
        </w:trPr>
        <w:tc>
          <w:tcPr>
            <w:tcW w:w="4162"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Познавательное развитие</w:t>
            </w: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0121"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Познавательно-исследовательская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Коммуникативная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Техническое конструирование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tc>
      </w:tr>
      <w:tr w:rsidR="007F505D" w:rsidRPr="00A42F75" w:rsidTr="0056230A">
        <w:trPr>
          <w:trHeight w:val="254"/>
        </w:trPr>
        <w:tc>
          <w:tcPr>
            <w:tcW w:w="4162"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Речевое развитие</w:t>
            </w: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0121"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Коммуникативная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Восприятие художественной литературы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Познавательно-исследовательская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tc>
      </w:tr>
      <w:tr w:rsidR="007F505D" w:rsidRPr="00A42F75" w:rsidTr="0056230A">
        <w:trPr>
          <w:trHeight w:val="1036"/>
        </w:trPr>
        <w:tc>
          <w:tcPr>
            <w:tcW w:w="4162"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Художественно-эстетическое развитие</w:t>
            </w: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w:t>
            </w:r>
          </w:p>
        </w:tc>
        <w:tc>
          <w:tcPr>
            <w:tcW w:w="10121" w:type="dxa"/>
            <w:tcBorders>
              <w:top w:val="single" w:sz="8" w:space="0" w:color="000000"/>
              <w:left w:val="single" w:sz="8" w:space="0" w:color="000000"/>
              <w:bottom w:val="single" w:sz="8" w:space="0" w:color="000000"/>
              <w:right w:val="single" w:sz="8" w:space="0" w:color="000000"/>
            </w:tcBorders>
            <w:vAlign w:val="bottom"/>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Музыкальная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Изобразительная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Восприятие художественной литературы и фольклора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Творческое конструирование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Игровая </w:t>
            </w:r>
          </w:p>
        </w:tc>
      </w:tr>
      <w:tr w:rsidR="007F505D" w:rsidRPr="00A42F75" w:rsidTr="0056230A">
        <w:trPr>
          <w:trHeight w:val="527"/>
        </w:trPr>
        <w:tc>
          <w:tcPr>
            <w:tcW w:w="4162"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Физическое развитие</w:t>
            </w: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10121" w:type="dxa"/>
            <w:tcBorders>
              <w:top w:val="single" w:sz="8" w:space="0" w:color="000000"/>
              <w:left w:val="single" w:sz="8" w:space="0" w:color="000000"/>
              <w:bottom w:val="single" w:sz="8" w:space="0" w:color="000000"/>
              <w:right w:val="single" w:sz="8"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Двигательная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Познавательно-исследовательская </w:t>
            </w:r>
          </w:p>
        </w:tc>
      </w:tr>
    </w:tbl>
    <w:p w:rsidR="00C352F8" w:rsidRPr="00A42F75" w:rsidRDefault="00C352F8" w:rsidP="00C352F8">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C352F8">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Примерные виды интеграции образовательных областей</w:t>
      </w:r>
      <w:r w:rsidRPr="00A42F75">
        <w:rPr>
          <w:rFonts w:cs="Times New Roman"/>
          <w:color w:val="000000" w:themeColor="text1"/>
          <w:sz w:val="24"/>
          <w:szCs w:val="24"/>
        </w:rPr>
        <w:t xml:space="preserve"> </w:t>
      </w:r>
    </w:p>
    <w:p w:rsidR="00C352F8" w:rsidRPr="00A42F75" w:rsidRDefault="00C352F8" w:rsidP="00C352F8">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При планировании психолого-педагогической работы с детьми в детском саду предусматриваются следующие варианты интеграции: </w:t>
      </w:r>
    </w:p>
    <w:p w:rsidR="00C352F8" w:rsidRPr="00A42F75" w:rsidRDefault="00C352F8" w:rsidP="00C352F8">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1.   Интеграция содержания и задач психолого-педагогической работы (например, содержание образовательной области «Физическое развитие» интегрируется с содержанием таких образовательных областей, как «Познавательное развитие», «Речевой развитие и т.д.)  </w:t>
      </w:r>
    </w:p>
    <w:p w:rsidR="00C352F8" w:rsidRPr="00A42F75" w:rsidRDefault="00C352F8" w:rsidP="00C352F8">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2. Интеграция видов детской деятельности (например, утренняя гимнастика под музыку (интеграция музыкальной и двигательной деятельностей), игры с правилами, например, «Лото» (интеграция познавательно-исследовательской, коммуникативной и игровой деятельностей) и т.д.)  </w:t>
      </w:r>
    </w:p>
    <w:p w:rsidR="00C352F8" w:rsidRPr="00A42F75" w:rsidRDefault="00C352F8" w:rsidP="00C352F8">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3.  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 или основной общеобразовательной программы в целом (например, восприятие произведений художественной литературы не только для решения задач образовательной области «Художественно-эстетической развитие», но и в качестве средства для обогащения образовательного процесса: образовательной области «Социально-коммуникативное развитие» (чтение и восприятие рассказов о Родине), образовательной области «Познавательное развитие» (чтение и восприятие рассказов о природе) и т.д.  </w:t>
      </w:r>
    </w:p>
    <w:p w:rsidR="00C352F8" w:rsidRPr="00A42F75" w:rsidRDefault="00C352F8" w:rsidP="00C352F8">
      <w:pPr>
        <w:spacing w:after="0" w:line="240" w:lineRule="auto"/>
        <w:jc w:val="both"/>
        <w:rPr>
          <w:rFonts w:cs="Times New Roman"/>
          <w:i/>
          <w:color w:val="000000" w:themeColor="text1"/>
          <w:sz w:val="24"/>
          <w:szCs w:val="24"/>
        </w:rPr>
      </w:pPr>
    </w:p>
    <w:p w:rsidR="00C352F8" w:rsidRPr="00A42F75" w:rsidRDefault="00C352F8" w:rsidP="00C352F8">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4430" w:type="dxa"/>
        <w:tblInd w:w="-5" w:type="dxa"/>
        <w:tblCellMar>
          <w:top w:w="20" w:type="dxa"/>
          <w:right w:w="62" w:type="dxa"/>
        </w:tblCellMar>
        <w:tblLook w:val="04A0" w:firstRow="1" w:lastRow="0" w:firstColumn="1" w:lastColumn="0" w:noHBand="0" w:noVBand="1"/>
      </w:tblPr>
      <w:tblGrid>
        <w:gridCol w:w="3223"/>
        <w:gridCol w:w="11207"/>
      </w:tblGrid>
      <w:tr w:rsidR="007F505D" w:rsidRPr="00A42F75" w:rsidTr="0056230A">
        <w:trPr>
          <w:trHeight w:val="550"/>
        </w:trPr>
        <w:tc>
          <w:tcPr>
            <w:tcW w:w="14430" w:type="dxa"/>
            <w:gridSpan w:val="2"/>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Использование интегрированных форм в д/с:</w:t>
            </w:r>
          </w:p>
          <w:p w:rsidR="00C352F8" w:rsidRPr="00A42F75" w:rsidRDefault="00C352F8" w:rsidP="0056230A">
            <w:pPr>
              <w:spacing w:after="0" w:line="240" w:lineRule="auto"/>
              <w:jc w:val="both"/>
              <w:rPr>
                <w:rFonts w:cs="Times New Roman"/>
                <w:color w:val="000000" w:themeColor="text1"/>
                <w:sz w:val="24"/>
                <w:szCs w:val="24"/>
              </w:rPr>
            </w:pPr>
          </w:p>
        </w:tc>
      </w:tr>
      <w:tr w:rsidR="007F505D" w:rsidRPr="00A42F75" w:rsidTr="0056230A">
        <w:trPr>
          <w:trHeight w:val="279"/>
        </w:trPr>
        <w:tc>
          <w:tcPr>
            <w:tcW w:w="3223"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Форма</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Интегрированные виды деятельности</w:t>
            </w:r>
          </w:p>
        </w:tc>
      </w:tr>
      <w:tr w:rsidR="007F505D" w:rsidRPr="00A42F75" w:rsidTr="0056230A">
        <w:trPr>
          <w:trHeight w:val="238"/>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Викторина </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Коммуникативная </w:t>
            </w:r>
          </w:p>
        </w:tc>
      </w:tr>
      <w:tr w:rsidR="007F505D" w:rsidRPr="00A42F75" w:rsidTr="0056230A">
        <w:trPr>
          <w:trHeight w:val="256"/>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Познавательно-исследовательская </w:t>
            </w:r>
          </w:p>
        </w:tc>
      </w:tr>
      <w:tr w:rsidR="007F505D" w:rsidRPr="00A42F75" w:rsidTr="0056230A">
        <w:trPr>
          <w:trHeight w:val="258"/>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tc>
      </w:tr>
      <w:tr w:rsidR="007F505D" w:rsidRPr="00A42F75" w:rsidTr="0056230A">
        <w:trPr>
          <w:trHeight w:val="256"/>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Музыкальная </w:t>
            </w:r>
          </w:p>
        </w:tc>
      </w:tr>
      <w:tr w:rsidR="007F505D" w:rsidRPr="00A42F75" w:rsidTr="0056230A">
        <w:trPr>
          <w:trHeight w:val="256"/>
        </w:trPr>
        <w:tc>
          <w:tcPr>
            <w:tcW w:w="3223"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Восприятие художественной литературы </w:t>
            </w:r>
          </w:p>
        </w:tc>
      </w:tr>
      <w:tr w:rsidR="007F505D" w:rsidRPr="00A42F75" w:rsidTr="0056230A">
        <w:trPr>
          <w:trHeight w:val="243"/>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 xml:space="preserve">Квест-викторина </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Коммуникативная </w:t>
            </w:r>
          </w:p>
        </w:tc>
      </w:tr>
      <w:tr w:rsidR="007F505D" w:rsidRPr="00A42F75" w:rsidTr="0056230A">
        <w:trPr>
          <w:trHeight w:val="256"/>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Познавательно-исследовательская </w:t>
            </w:r>
          </w:p>
        </w:tc>
      </w:tr>
      <w:tr w:rsidR="007F505D" w:rsidRPr="00A42F75" w:rsidTr="0056230A">
        <w:trPr>
          <w:trHeight w:val="256"/>
        </w:trPr>
        <w:tc>
          <w:tcPr>
            <w:tcW w:w="3223"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tc>
      </w:tr>
      <w:tr w:rsidR="007F505D" w:rsidRPr="00A42F75" w:rsidTr="0056230A">
        <w:trPr>
          <w:trHeight w:val="279"/>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Организационная игра </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Двигательная </w:t>
            </w:r>
          </w:p>
        </w:tc>
      </w:tr>
      <w:tr w:rsidR="007F505D" w:rsidRPr="00A42F75" w:rsidTr="0056230A">
        <w:trPr>
          <w:trHeight w:val="238"/>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Коммуникативная </w:t>
            </w:r>
          </w:p>
        </w:tc>
      </w:tr>
      <w:tr w:rsidR="007F505D" w:rsidRPr="00A42F75" w:rsidTr="0056230A">
        <w:trPr>
          <w:trHeight w:val="256"/>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Познавательно-исследовательская </w:t>
            </w:r>
          </w:p>
        </w:tc>
      </w:tr>
      <w:tr w:rsidR="007F505D" w:rsidRPr="00A42F75" w:rsidTr="0056230A">
        <w:trPr>
          <w:trHeight w:val="279"/>
        </w:trPr>
        <w:tc>
          <w:tcPr>
            <w:tcW w:w="3223"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tc>
      </w:tr>
      <w:tr w:rsidR="007F505D" w:rsidRPr="00A42F75" w:rsidTr="0056230A">
        <w:trPr>
          <w:trHeight w:val="240"/>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Творческая мастерская </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Изобразительная </w:t>
            </w:r>
          </w:p>
        </w:tc>
      </w:tr>
      <w:tr w:rsidR="007F505D" w:rsidRPr="00A42F75" w:rsidTr="0056230A">
        <w:trPr>
          <w:trHeight w:val="279"/>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Коммуникативная </w:t>
            </w:r>
          </w:p>
        </w:tc>
      </w:tr>
      <w:tr w:rsidR="007F505D" w:rsidRPr="00A42F75" w:rsidTr="0056230A">
        <w:trPr>
          <w:trHeight w:val="256"/>
        </w:trPr>
        <w:tc>
          <w:tcPr>
            <w:tcW w:w="3223"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tc>
      </w:tr>
      <w:tr w:rsidR="007F505D" w:rsidRPr="00A42F75" w:rsidTr="0056230A">
        <w:trPr>
          <w:trHeight w:val="281"/>
        </w:trPr>
        <w:tc>
          <w:tcPr>
            <w:tcW w:w="14430" w:type="dxa"/>
            <w:gridSpan w:val="2"/>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Использование разных видов деятельности в д/с:</w:t>
            </w:r>
          </w:p>
        </w:tc>
      </w:tr>
      <w:tr w:rsidR="007F505D" w:rsidRPr="00A42F75" w:rsidTr="0056230A">
        <w:trPr>
          <w:trHeight w:val="279"/>
        </w:trPr>
        <w:tc>
          <w:tcPr>
            <w:tcW w:w="3223"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Вид деятельности</w:t>
            </w:r>
            <w:r w:rsidRPr="00A42F75">
              <w:rPr>
                <w:rFonts w:cs="Times New Roman"/>
                <w:color w:val="000000" w:themeColor="text1"/>
                <w:sz w:val="24"/>
                <w:szCs w:val="24"/>
              </w:rPr>
              <w:t xml:space="preserve"> </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Примеры</w:t>
            </w:r>
            <w:r w:rsidRPr="00A42F75">
              <w:rPr>
                <w:rFonts w:cs="Times New Roman"/>
                <w:color w:val="000000" w:themeColor="text1"/>
                <w:sz w:val="24"/>
                <w:szCs w:val="24"/>
              </w:rPr>
              <w:t xml:space="preserve"> </w:t>
            </w:r>
          </w:p>
        </w:tc>
      </w:tr>
      <w:tr w:rsidR="007F505D" w:rsidRPr="00A42F75" w:rsidTr="0056230A">
        <w:trPr>
          <w:trHeight w:val="240"/>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Игровая </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разыгрывание сюжетных действий из жизни людей; </w:t>
            </w:r>
          </w:p>
        </w:tc>
      </w:tr>
      <w:tr w:rsidR="007F505D" w:rsidRPr="00A42F75" w:rsidTr="0056230A">
        <w:trPr>
          <w:trHeight w:val="256"/>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развивающие игры, в том числе и компьютерные; </w:t>
            </w:r>
          </w:p>
        </w:tc>
      </w:tr>
      <w:tr w:rsidR="007F505D" w:rsidRPr="00A42F75" w:rsidTr="0056230A">
        <w:trPr>
          <w:trHeight w:val="256"/>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сюжетно-ролевые игры; </w:t>
            </w:r>
          </w:p>
        </w:tc>
      </w:tr>
      <w:tr w:rsidR="007F505D" w:rsidRPr="00A42F75" w:rsidTr="0056230A">
        <w:trPr>
          <w:trHeight w:val="279"/>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дидактические игры; </w:t>
            </w:r>
          </w:p>
        </w:tc>
      </w:tr>
      <w:tr w:rsidR="007F505D" w:rsidRPr="00A42F75" w:rsidTr="0056230A">
        <w:trPr>
          <w:trHeight w:val="279"/>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игры-путешествия; </w:t>
            </w:r>
          </w:p>
        </w:tc>
      </w:tr>
      <w:tr w:rsidR="007F505D" w:rsidRPr="00A42F75" w:rsidTr="0056230A">
        <w:trPr>
          <w:trHeight w:val="279"/>
        </w:trPr>
        <w:tc>
          <w:tcPr>
            <w:tcW w:w="3223"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предметные игры, игры - имитации </w:t>
            </w:r>
          </w:p>
        </w:tc>
      </w:tr>
      <w:tr w:rsidR="007F505D" w:rsidRPr="00A42F75" w:rsidTr="0056230A">
        <w:trPr>
          <w:trHeight w:val="468"/>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Познавательно-исследовательская </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исследования объектов окружающего мира через наблюдение; </w:t>
            </w:r>
          </w:p>
        </w:tc>
      </w:tr>
      <w:tr w:rsidR="007F505D" w:rsidRPr="00A42F75" w:rsidTr="0056230A">
        <w:trPr>
          <w:trHeight w:val="279"/>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экспериментирование; </w:t>
            </w:r>
          </w:p>
        </w:tc>
      </w:tr>
      <w:tr w:rsidR="007F505D" w:rsidRPr="00A42F75" w:rsidTr="0056230A">
        <w:trPr>
          <w:trHeight w:val="256"/>
        </w:trPr>
        <w:tc>
          <w:tcPr>
            <w:tcW w:w="3223"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ситуативный разговор; </w:t>
            </w:r>
          </w:p>
        </w:tc>
      </w:tr>
      <w:tr w:rsidR="007F505D" w:rsidRPr="00A42F75" w:rsidTr="0056230A">
        <w:trPr>
          <w:trHeight w:val="279"/>
        </w:trPr>
        <w:tc>
          <w:tcPr>
            <w:tcW w:w="3223"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71668A"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w:t>
            </w:r>
            <w:r w:rsidR="00C352F8" w:rsidRPr="00A42F75">
              <w:rPr>
                <w:rFonts w:cs="Times New Roman"/>
                <w:color w:val="000000" w:themeColor="text1"/>
                <w:sz w:val="24"/>
                <w:szCs w:val="24"/>
              </w:rPr>
              <w:t>бсуждение</w:t>
            </w:r>
            <w:r w:rsidRPr="00A42F75">
              <w:rPr>
                <w:rFonts w:cs="Times New Roman"/>
                <w:color w:val="000000" w:themeColor="text1"/>
                <w:sz w:val="24"/>
                <w:szCs w:val="24"/>
              </w:rPr>
              <w:t xml:space="preserve"> </w:t>
            </w:r>
            <w:r w:rsidR="00C352F8" w:rsidRPr="00A42F75">
              <w:rPr>
                <w:rFonts w:cs="Times New Roman"/>
                <w:color w:val="000000" w:themeColor="text1"/>
                <w:sz w:val="24"/>
                <w:szCs w:val="24"/>
              </w:rPr>
              <w:t xml:space="preserve">проблемных ситуаций </w:t>
            </w:r>
          </w:p>
        </w:tc>
      </w:tr>
      <w:tr w:rsidR="007F505D" w:rsidRPr="00A42F75" w:rsidTr="0056230A">
        <w:trPr>
          <w:trHeight w:val="240"/>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Коммуникативная </w:t>
            </w: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совместная деятельность, организация сотрудничества; </w:t>
            </w:r>
          </w:p>
        </w:tc>
      </w:tr>
      <w:tr w:rsidR="007F505D" w:rsidRPr="00A42F75" w:rsidTr="0056230A">
        <w:trPr>
          <w:trHeight w:val="501"/>
        </w:trPr>
        <w:tc>
          <w:tcPr>
            <w:tcW w:w="3223"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овладение навыками взаимодействия с другими детьми и со взрослыми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bl>
    <w:p w:rsidR="00C352F8" w:rsidRPr="00A42F75" w:rsidRDefault="00C352F8" w:rsidP="00C352F8">
      <w:pPr>
        <w:spacing w:after="0" w:line="240" w:lineRule="auto"/>
        <w:jc w:val="both"/>
        <w:rPr>
          <w:rFonts w:cs="Times New Roman"/>
          <w:color w:val="000000" w:themeColor="text1"/>
          <w:sz w:val="24"/>
          <w:szCs w:val="24"/>
        </w:rPr>
      </w:pPr>
    </w:p>
    <w:tbl>
      <w:tblPr>
        <w:tblW w:w="14430" w:type="dxa"/>
        <w:tblInd w:w="-5" w:type="dxa"/>
        <w:tblCellMar>
          <w:top w:w="20" w:type="dxa"/>
          <w:right w:w="79" w:type="dxa"/>
        </w:tblCellMar>
        <w:tblLook w:val="04A0" w:firstRow="1" w:lastRow="0" w:firstColumn="1" w:lastColumn="0" w:noHBand="0" w:noVBand="1"/>
      </w:tblPr>
      <w:tblGrid>
        <w:gridCol w:w="3286"/>
        <w:gridCol w:w="11144"/>
      </w:tblGrid>
      <w:tr w:rsidR="007F505D" w:rsidRPr="00A42F75" w:rsidTr="0056230A">
        <w:trPr>
          <w:trHeight w:val="559"/>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 xml:space="preserve">Восприятие художественной литературы и фольклора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слушание  книг  и  рассматривание  иллюстраций;  обсуждение произведений;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просмотр и обсуждение мультфильмов;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разгадывание загадок;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обсуждение пословиц;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драматизация фрагментов; </w:t>
            </w:r>
          </w:p>
        </w:tc>
      </w:tr>
      <w:tr w:rsidR="007F505D" w:rsidRPr="00A42F75" w:rsidTr="0056230A">
        <w:trPr>
          <w:trHeight w:val="263"/>
        </w:trPr>
        <w:tc>
          <w:tcPr>
            <w:tcW w:w="3286"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разучивание песен, стихов и загадок. </w:t>
            </w:r>
          </w:p>
        </w:tc>
      </w:tr>
      <w:tr w:rsidR="007F505D" w:rsidRPr="00A42F75" w:rsidTr="0056230A">
        <w:trPr>
          <w:trHeight w:val="261"/>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Конструирование из разных материалов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модели и макеты; </w:t>
            </w:r>
          </w:p>
        </w:tc>
      </w:tr>
      <w:tr w:rsidR="007F505D" w:rsidRPr="00A42F75" w:rsidTr="0056230A">
        <w:trPr>
          <w:trHeight w:val="298"/>
        </w:trPr>
        <w:tc>
          <w:tcPr>
            <w:tcW w:w="3286"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Коллективные проекты. </w:t>
            </w:r>
          </w:p>
        </w:tc>
      </w:tr>
      <w:tr w:rsidR="007F505D" w:rsidRPr="00A42F75" w:rsidTr="0056230A">
        <w:trPr>
          <w:trHeight w:val="853"/>
        </w:trPr>
        <w:tc>
          <w:tcPr>
            <w:tcW w:w="3286"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Изобразительная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отражение впечатлений от слушания произведений и просмотра </w:t>
            </w:r>
            <w:proofErr w:type="gramStart"/>
            <w:r w:rsidRPr="00A42F75">
              <w:rPr>
                <w:rFonts w:cs="Times New Roman"/>
                <w:color w:val="000000" w:themeColor="text1"/>
                <w:sz w:val="24"/>
                <w:szCs w:val="24"/>
              </w:rPr>
              <w:t>мультфильмов  во</w:t>
            </w:r>
            <w:proofErr w:type="gramEnd"/>
            <w:r w:rsidRPr="00A42F75">
              <w:rPr>
                <w:rFonts w:cs="Times New Roman"/>
                <w:color w:val="000000" w:themeColor="text1"/>
                <w:sz w:val="24"/>
                <w:szCs w:val="24"/>
              </w:rPr>
              <w:t xml:space="preserve">  всех(рисование, лепка, аппликация) </w:t>
            </w:r>
          </w:p>
        </w:tc>
      </w:tr>
      <w:tr w:rsidR="007F505D" w:rsidRPr="00A42F75" w:rsidTr="0056230A">
        <w:trPr>
          <w:trHeight w:val="285"/>
        </w:trPr>
        <w:tc>
          <w:tcPr>
            <w:tcW w:w="3286"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Двигательная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Подвижные игры </w:t>
            </w:r>
          </w:p>
        </w:tc>
      </w:tr>
      <w:tr w:rsidR="007F505D" w:rsidRPr="00A42F75" w:rsidTr="0056230A">
        <w:trPr>
          <w:trHeight w:val="561"/>
        </w:trPr>
        <w:tc>
          <w:tcPr>
            <w:tcW w:w="3286"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Самообслуживание и элементарный бытовой труд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помещении и на улице, как в режимной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деятельности, так и в самостоятельной деятельности </w:t>
            </w:r>
          </w:p>
        </w:tc>
      </w:tr>
      <w:tr w:rsidR="007F505D" w:rsidRPr="00A42F75" w:rsidTr="0056230A">
        <w:trPr>
          <w:trHeight w:val="512"/>
        </w:trPr>
        <w:tc>
          <w:tcPr>
            <w:tcW w:w="14430" w:type="dxa"/>
            <w:gridSpan w:val="2"/>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Содержание образовательной деятельности по образовательным областям</w:t>
            </w:r>
          </w:p>
        </w:tc>
      </w:tr>
      <w:tr w:rsidR="007F505D" w:rsidRPr="00A42F75" w:rsidTr="0056230A">
        <w:trPr>
          <w:trHeight w:val="285"/>
        </w:trPr>
        <w:tc>
          <w:tcPr>
            <w:tcW w:w="3286"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Образовательные области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Формы работы </w:t>
            </w:r>
          </w:p>
        </w:tc>
      </w:tr>
      <w:tr w:rsidR="007F505D" w:rsidRPr="00A42F75" w:rsidTr="0056230A">
        <w:trPr>
          <w:trHeight w:val="261"/>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Физическое развитие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Физкультурное занятие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Утренняя гимнастика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Игра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Беседа </w:t>
            </w:r>
          </w:p>
        </w:tc>
      </w:tr>
      <w:tr w:rsidR="007F505D" w:rsidRPr="00A42F75" w:rsidTr="0056230A">
        <w:trPr>
          <w:trHeight w:val="287"/>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Рассказ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Чтение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Рассматривание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Спортивные и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физкультурные досуги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Спортивные состязания </w:t>
            </w:r>
          </w:p>
        </w:tc>
      </w:tr>
      <w:tr w:rsidR="007F505D" w:rsidRPr="00A42F75" w:rsidTr="0056230A">
        <w:trPr>
          <w:trHeight w:val="514"/>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Совместная деятельность взрослого и детей тематического характера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Проектная деятельность </w:t>
            </w:r>
          </w:p>
        </w:tc>
      </w:tr>
      <w:tr w:rsidR="007F505D" w:rsidRPr="00A42F75" w:rsidTr="0056230A">
        <w:trPr>
          <w:trHeight w:val="285"/>
        </w:trPr>
        <w:tc>
          <w:tcPr>
            <w:tcW w:w="3286"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Проблемная ситуация </w:t>
            </w:r>
          </w:p>
        </w:tc>
      </w:tr>
      <w:tr w:rsidR="007F505D" w:rsidRPr="00A42F75" w:rsidTr="0056230A">
        <w:trPr>
          <w:trHeight w:val="285"/>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Социально-коммуникативное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Индивидуальная игра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Совместная с воспитателем игра.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Совместная со сверстниками игра </w:t>
            </w:r>
          </w:p>
        </w:tc>
      </w:tr>
      <w:tr w:rsidR="007F505D" w:rsidRPr="00A42F75" w:rsidTr="0056230A">
        <w:trPr>
          <w:trHeight w:val="287"/>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Игра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Чтение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Беседа </w:t>
            </w:r>
          </w:p>
        </w:tc>
      </w:tr>
      <w:tr w:rsidR="007F505D" w:rsidRPr="00A42F75" w:rsidTr="0056230A">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Педагогическая ситуация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Экскурсия </w:t>
            </w:r>
          </w:p>
        </w:tc>
      </w:tr>
      <w:tr w:rsidR="007F505D" w:rsidRPr="00A42F75" w:rsidTr="0056230A">
        <w:trPr>
          <w:trHeight w:val="263"/>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Ситуация морального выбора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Проектная деятельность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Праздник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Совместные действия </w:t>
            </w:r>
          </w:p>
        </w:tc>
      </w:tr>
      <w:tr w:rsidR="007F505D" w:rsidRPr="00A42F75" w:rsidTr="0056230A">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Рассматривание </w:t>
            </w:r>
          </w:p>
        </w:tc>
      </w:tr>
      <w:tr w:rsidR="007F505D" w:rsidRPr="00A42F75" w:rsidTr="0056230A">
        <w:trPr>
          <w:trHeight w:val="263"/>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Просмотр и анализ мультфильмов, видеофильмов, </w:t>
            </w:r>
          </w:p>
        </w:tc>
      </w:tr>
      <w:tr w:rsidR="007F505D" w:rsidRPr="00A42F75" w:rsidTr="0056230A">
        <w:trPr>
          <w:trHeight w:val="263"/>
        </w:trPr>
        <w:tc>
          <w:tcPr>
            <w:tcW w:w="3286" w:type="dxa"/>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Телепередач</w:t>
            </w:r>
          </w:p>
        </w:tc>
      </w:tr>
      <w:tr w:rsidR="007F505D" w:rsidRPr="00A42F75" w:rsidTr="0056230A">
        <w:trPr>
          <w:trHeight w:val="263"/>
        </w:trPr>
        <w:tc>
          <w:tcPr>
            <w:tcW w:w="3286" w:type="dxa"/>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Экспериментирование</w:t>
            </w:r>
          </w:p>
        </w:tc>
      </w:tr>
      <w:tr w:rsidR="007F505D" w:rsidRPr="00A42F75" w:rsidTr="0056230A">
        <w:trPr>
          <w:trHeight w:val="263"/>
        </w:trPr>
        <w:tc>
          <w:tcPr>
            <w:tcW w:w="3286" w:type="dxa"/>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Поручение и задание</w:t>
            </w:r>
          </w:p>
        </w:tc>
      </w:tr>
      <w:tr w:rsidR="007F505D" w:rsidRPr="00A42F75" w:rsidTr="0056230A">
        <w:trPr>
          <w:trHeight w:val="263"/>
        </w:trPr>
        <w:tc>
          <w:tcPr>
            <w:tcW w:w="3286" w:type="dxa"/>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Совместная деятельность взрослого и детей тематического характера</w:t>
            </w:r>
          </w:p>
        </w:tc>
      </w:tr>
      <w:tr w:rsidR="007F505D" w:rsidRPr="00A42F75" w:rsidTr="0056230A">
        <w:tblPrEx>
          <w:tblCellMar>
            <w:right w:w="108" w:type="dxa"/>
          </w:tblCellMar>
        </w:tblPrEx>
        <w:trPr>
          <w:trHeight w:val="261"/>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Речевое развитие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Чтение </w:t>
            </w:r>
          </w:p>
        </w:tc>
      </w:tr>
      <w:tr w:rsidR="007F505D" w:rsidRPr="00A42F75" w:rsidTr="0056230A">
        <w:tblPrEx>
          <w:tblCellMar>
            <w:right w:w="108" w:type="dxa"/>
          </w:tblCellMar>
        </w:tblPrEx>
        <w:trPr>
          <w:trHeight w:val="263"/>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Беседа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Рассматривание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Решение проблемных ситуаций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Разговор с детьми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Игра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Проектная деятельность </w:t>
            </w:r>
          </w:p>
        </w:tc>
      </w:tr>
      <w:tr w:rsidR="007F505D" w:rsidRPr="00A42F75" w:rsidTr="0056230A">
        <w:tblPrEx>
          <w:tblCellMar>
            <w:right w:w="108" w:type="dxa"/>
          </w:tblCellMar>
        </w:tblPrEx>
        <w:trPr>
          <w:trHeight w:val="263"/>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Создание коллекций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Интегративная деятельность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Обсуждение.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Рассказ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Инсценированние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Ситуативный разговор с детьми </w:t>
            </w:r>
          </w:p>
        </w:tc>
      </w:tr>
      <w:tr w:rsidR="007F505D" w:rsidRPr="00A42F75" w:rsidTr="0056230A">
        <w:tblPrEx>
          <w:tblCellMar>
            <w:right w:w="108" w:type="dxa"/>
          </w:tblCellMar>
        </w:tblPrEx>
        <w:trPr>
          <w:trHeight w:val="263"/>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Сочинение загадок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Проблемная ситуация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Использование различного вида театров </w:t>
            </w:r>
          </w:p>
        </w:tc>
      </w:tr>
      <w:tr w:rsidR="007F505D" w:rsidRPr="00A42F75" w:rsidTr="0056230A">
        <w:tblPrEx>
          <w:tblCellMar>
            <w:right w:w="108" w:type="dxa"/>
          </w:tblCellMar>
        </w:tblPrEx>
        <w:trPr>
          <w:trHeight w:val="285"/>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Познавательное развитие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Создание коллекций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Проектная деятельность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Исследовательская деятельность. </w:t>
            </w:r>
          </w:p>
        </w:tc>
      </w:tr>
      <w:tr w:rsidR="007F505D" w:rsidRPr="00A42F75" w:rsidTr="0056230A">
        <w:tblPrEx>
          <w:tblCellMar>
            <w:right w:w="108" w:type="dxa"/>
          </w:tblCellMar>
        </w:tblPrEx>
        <w:trPr>
          <w:trHeight w:val="287"/>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Конструирование </w:t>
            </w:r>
          </w:p>
        </w:tc>
      </w:tr>
      <w:tr w:rsidR="007F505D" w:rsidRPr="00A42F75"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Эксериментирование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Развивающая игра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Наблюдение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Проблемная ситуация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Рассказ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Беседа </w:t>
            </w:r>
          </w:p>
        </w:tc>
      </w:tr>
      <w:tr w:rsidR="007F505D" w:rsidRPr="00A42F75" w:rsidTr="0056230A">
        <w:tblPrEx>
          <w:tblCellMar>
            <w:right w:w="108" w:type="dxa"/>
          </w:tblCellMar>
        </w:tblPrEx>
        <w:trPr>
          <w:trHeight w:val="287"/>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Интегративная деятельность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Экскурсии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Коллекционирование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Моделирование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Реализация проекта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Игры с правилами </w:t>
            </w:r>
          </w:p>
        </w:tc>
      </w:tr>
      <w:tr w:rsidR="007F505D" w:rsidRPr="00A42F75" w:rsidTr="0056230A">
        <w:tblPrEx>
          <w:tblCellMar>
            <w:right w:w="108" w:type="dxa"/>
          </w:tblCellMar>
        </w:tblPrEx>
        <w:trPr>
          <w:trHeight w:val="605"/>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Художественно-эстетическое развитие </w:t>
            </w: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Создание макетов, коллекций и их оформление </w:t>
            </w:r>
          </w:p>
        </w:tc>
      </w:tr>
      <w:tr w:rsidR="007F505D" w:rsidRPr="00A42F75" w:rsidTr="0056230A">
        <w:tblPrEx>
          <w:tblCellMar>
            <w:right w:w="108" w:type="dxa"/>
          </w:tblCellMar>
        </w:tblPrEx>
        <w:trPr>
          <w:trHeight w:val="380"/>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Рассматривание эстетически привлекательных предметов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Игра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Организация выставок </w:t>
            </w:r>
          </w:p>
        </w:tc>
      </w:tr>
      <w:tr w:rsidR="007F505D" w:rsidRPr="00A42F75" w:rsidTr="0056230A">
        <w:tblPrEx>
          <w:tblCellMar>
            <w:right w:w="108" w:type="dxa"/>
          </w:tblCellMar>
        </w:tblPrEx>
        <w:trPr>
          <w:trHeight w:val="394"/>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Слушание соответствующей возрасту народной, классической, детской музыки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Музыкально-дидактическая игра </w:t>
            </w:r>
          </w:p>
        </w:tc>
      </w:tr>
      <w:tr w:rsidR="007F505D" w:rsidRPr="00A42F75" w:rsidTr="0056230A">
        <w:tblPrEx>
          <w:tblCellMar>
            <w:right w:w="108" w:type="dxa"/>
          </w:tblCellMar>
        </w:tblPrEx>
        <w:trPr>
          <w:trHeight w:val="394"/>
        </w:trPr>
        <w:tc>
          <w:tcPr>
            <w:tcW w:w="3286"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Беседа интегративного характера, элементарного музыкального содержания </w:t>
            </w:r>
          </w:p>
        </w:tc>
      </w:tr>
      <w:tr w:rsidR="007F505D" w:rsidRPr="00A42F75" w:rsidTr="0056230A">
        <w:tblPrEx>
          <w:tblCellMar>
            <w:right w:w="108" w:type="dxa"/>
          </w:tblCellMar>
        </w:tblPrEx>
        <w:trPr>
          <w:trHeight w:val="400"/>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Совместное и индивидуальное музыкальное исполнение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Музыкальное упражнение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Попевка, распевка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Двигательный, пластический, танцевальный этюд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Танец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Творческое задание </w:t>
            </w:r>
          </w:p>
        </w:tc>
      </w:tr>
      <w:tr w:rsidR="007F505D" w:rsidRPr="00A42F75" w:rsidTr="0056230A">
        <w:tblPrEx>
          <w:tblCellMar>
            <w:right w:w="108" w:type="dxa"/>
          </w:tblCellMar>
        </w:tblPrEx>
        <w:trPr>
          <w:trHeight w:val="287"/>
        </w:trPr>
        <w:tc>
          <w:tcPr>
            <w:tcW w:w="3286" w:type="dxa"/>
            <w:vMerge/>
            <w:tcBorders>
              <w:top w:val="nil"/>
              <w:left w:val="single" w:sz="4" w:space="0" w:color="000000"/>
              <w:bottom w:val="nil"/>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Концерт-импровизация </w:t>
            </w:r>
          </w:p>
        </w:tc>
      </w:tr>
      <w:tr w:rsidR="007F505D" w:rsidRPr="00A42F75" w:rsidTr="0056230A">
        <w:tblPrEx>
          <w:tblCellMar>
            <w:right w:w="108" w:type="dxa"/>
          </w:tblCellMar>
        </w:tblPrEx>
        <w:trPr>
          <w:trHeight w:val="285"/>
        </w:trPr>
        <w:tc>
          <w:tcPr>
            <w:tcW w:w="3286" w:type="dxa"/>
            <w:vMerge/>
            <w:tcBorders>
              <w:top w:val="nil"/>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A42F75" w:rsidRDefault="00C352F8"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Музыкальная сюжетная игра </w:t>
            </w:r>
          </w:p>
        </w:tc>
      </w:tr>
      <w:bookmarkEnd w:id="32"/>
    </w:tbl>
    <w:p w:rsidR="004D3319" w:rsidRPr="00A42F75" w:rsidRDefault="004D3319" w:rsidP="00804DBF">
      <w:pPr>
        <w:spacing w:after="0" w:line="240" w:lineRule="auto"/>
        <w:jc w:val="both"/>
        <w:rPr>
          <w:rFonts w:cs="Times New Roman"/>
          <w:color w:val="000000" w:themeColor="text1"/>
          <w:sz w:val="24"/>
          <w:szCs w:val="24"/>
        </w:rPr>
      </w:pPr>
    </w:p>
    <w:p w:rsidR="00FF04E5" w:rsidRPr="00A42F75" w:rsidRDefault="00FF04E5" w:rsidP="00804DBF">
      <w:pPr>
        <w:spacing w:after="0" w:line="240" w:lineRule="auto"/>
        <w:jc w:val="both"/>
        <w:rPr>
          <w:rFonts w:cs="Times New Roman"/>
          <w:color w:val="000000" w:themeColor="text1"/>
          <w:sz w:val="24"/>
          <w:szCs w:val="24"/>
        </w:rPr>
      </w:pPr>
    </w:p>
    <w:p w:rsidR="00FF04E5" w:rsidRPr="00A42F75" w:rsidRDefault="00FF04E5" w:rsidP="00804DBF">
      <w:pPr>
        <w:spacing w:after="0" w:line="240" w:lineRule="auto"/>
        <w:jc w:val="both"/>
        <w:rPr>
          <w:rFonts w:cs="Times New Roman"/>
          <w:color w:val="000000" w:themeColor="text1"/>
          <w:sz w:val="24"/>
          <w:szCs w:val="24"/>
        </w:rPr>
      </w:pPr>
    </w:p>
    <w:p w:rsidR="004D3319" w:rsidRPr="00A42F75" w:rsidRDefault="00DA392A"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2.1.2.</w:t>
      </w:r>
      <w:r w:rsidR="004D3319" w:rsidRPr="00A42F75">
        <w:rPr>
          <w:rFonts w:cs="Times New Roman"/>
          <w:b/>
          <w:color w:val="000000" w:themeColor="text1"/>
          <w:sz w:val="24"/>
          <w:szCs w:val="24"/>
        </w:rPr>
        <w:t xml:space="preserve"> Способы и направления поддержки детской инициативы</w:t>
      </w:r>
      <w:r w:rsidR="004D3319" w:rsidRPr="00A42F75">
        <w:rPr>
          <w:rFonts w:cs="Times New Roman"/>
          <w:color w:val="000000" w:themeColor="text1"/>
          <w:sz w:val="24"/>
          <w:szCs w:val="24"/>
        </w:rPr>
        <w:t xml:space="preserve"> </w:t>
      </w:r>
    </w:p>
    <w:p w:rsidR="00800A7B" w:rsidRPr="00A42F75" w:rsidRDefault="00800A7B" w:rsidP="00804DBF">
      <w:pPr>
        <w:spacing w:after="0" w:line="240" w:lineRule="auto"/>
        <w:jc w:val="both"/>
        <w:rPr>
          <w:rFonts w:cs="Times New Roman"/>
          <w:i/>
          <w:color w:val="000000" w:themeColor="text1"/>
          <w:sz w:val="24"/>
          <w:szCs w:val="24"/>
        </w:rPr>
      </w:pP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Таблица  </w:t>
      </w:r>
    </w:p>
    <w:tbl>
      <w:tblPr>
        <w:tblW w:w="14813" w:type="dxa"/>
        <w:tblInd w:w="-304" w:type="dxa"/>
        <w:tblLayout w:type="fixed"/>
        <w:tblCellMar>
          <w:top w:w="57" w:type="dxa"/>
          <w:right w:w="53" w:type="dxa"/>
        </w:tblCellMar>
        <w:tblLook w:val="04A0" w:firstRow="1" w:lastRow="0" w:firstColumn="1" w:lastColumn="0" w:noHBand="0" w:noVBand="1"/>
      </w:tblPr>
      <w:tblGrid>
        <w:gridCol w:w="1688"/>
        <w:gridCol w:w="3331"/>
        <w:gridCol w:w="3330"/>
        <w:gridCol w:w="114"/>
        <w:gridCol w:w="2990"/>
        <w:gridCol w:w="583"/>
        <w:gridCol w:w="2725"/>
        <w:gridCol w:w="52"/>
      </w:tblGrid>
      <w:tr w:rsidR="007F505D" w:rsidRPr="00A42F75" w:rsidTr="000C6FDD">
        <w:trPr>
          <w:gridAfter w:val="1"/>
          <w:wAfter w:w="52" w:type="dxa"/>
          <w:trHeight w:val="652"/>
        </w:trPr>
        <w:tc>
          <w:tcPr>
            <w:tcW w:w="1688" w:type="dxa"/>
            <w:vMerge w:val="restart"/>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Образова-</w:t>
            </w:r>
          </w:p>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тельные области</w:t>
            </w:r>
          </w:p>
        </w:tc>
        <w:tc>
          <w:tcPr>
            <w:tcW w:w="6661" w:type="dxa"/>
            <w:gridSpan w:val="2"/>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Формы поддержки детской инициативы</w:t>
            </w:r>
          </w:p>
        </w:tc>
        <w:tc>
          <w:tcPr>
            <w:tcW w:w="6412" w:type="dxa"/>
            <w:gridSpan w:val="4"/>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Приемы средства технологии поддержки детской инициативы</w:t>
            </w:r>
          </w:p>
        </w:tc>
      </w:tr>
      <w:tr w:rsidR="007F505D" w:rsidRPr="00A42F75" w:rsidTr="000C6FDD">
        <w:trPr>
          <w:gridAfter w:val="1"/>
          <w:wAfter w:w="52" w:type="dxa"/>
          <w:trHeight w:val="656"/>
        </w:trPr>
        <w:tc>
          <w:tcPr>
            <w:tcW w:w="1688" w:type="dxa"/>
            <w:vMerge/>
            <w:tcBorders>
              <w:top w:val="nil"/>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b/>
                <w:color w:val="000000" w:themeColor="text1"/>
                <w:sz w:val="24"/>
                <w:szCs w:val="24"/>
              </w:rPr>
            </w:pPr>
          </w:p>
        </w:tc>
        <w:tc>
          <w:tcPr>
            <w:tcW w:w="3331"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Совместная</w:t>
            </w:r>
          </w:p>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Образовательная</w:t>
            </w:r>
          </w:p>
        </w:tc>
        <w:tc>
          <w:tcPr>
            <w:tcW w:w="3330"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Самостоятельная</w:t>
            </w:r>
          </w:p>
        </w:tc>
        <w:tc>
          <w:tcPr>
            <w:tcW w:w="3687" w:type="dxa"/>
            <w:gridSpan w:val="3"/>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Совместная</w:t>
            </w:r>
          </w:p>
        </w:tc>
        <w:tc>
          <w:tcPr>
            <w:tcW w:w="2725"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Самостоятельная</w:t>
            </w:r>
          </w:p>
        </w:tc>
      </w:tr>
      <w:tr w:rsidR="007F505D" w:rsidRPr="00A42F75" w:rsidTr="000C6FDD">
        <w:trPr>
          <w:gridAfter w:val="1"/>
          <w:wAfter w:w="52" w:type="dxa"/>
          <w:trHeight w:val="649"/>
        </w:trPr>
        <w:tc>
          <w:tcPr>
            <w:tcW w:w="1688"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Социально-</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тивное развитие </w:t>
            </w:r>
          </w:p>
          <w:p w:rsidR="004D3319" w:rsidRPr="00A42F75" w:rsidRDefault="004D3319" w:rsidP="00804DBF">
            <w:pPr>
              <w:spacing w:line="240" w:lineRule="auto"/>
              <w:jc w:val="both"/>
              <w:rPr>
                <w:rFonts w:cs="Times New Roman"/>
                <w:color w:val="000000" w:themeColor="text1"/>
                <w:sz w:val="24"/>
                <w:szCs w:val="24"/>
              </w:rPr>
            </w:pPr>
          </w:p>
          <w:p w:rsidR="004D3319" w:rsidRPr="00A42F75" w:rsidRDefault="004D3319" w:rsidP="00804DBF">
            <w:pPr>
              <w:spacing w:line="240" w:lineRule="auto"/>
              <w:jc w:val="both"/>
              <w:rPr>
                <w:rFonts w:cs="Times New Roman"/>
                <w:color w:val="000000" w:themeColor="text1"/>
                <w:sz w:val="24"/>
                <w:szCs w:val="24"/>
              </w:rPr>
            </w:pPr>
          </w:p>
          <w:p w:rsidR="004D3319" w:rsidRPr="00A42F75" w:rsidRDefault="004D3319" w:rsidP="00804DBF">
            <w:pPr>
              <w:spacing w:line="240" w:lineRule="auto"/>
              <w:jc w:val="both"/>
              <w:rPr>
                <w:rFonts w:cs="Times New Roman"/>
                <w:color w:val="000000" w:themeColor="text1"/>
                <w:sz w:val="24"/>
                <w:szCs w:val="24"/>
              </w:rPr>
            </w:pPr>
          </w:p>
          <w:p w:rsidR="004D3319" w:rsidRPr="00A42F75" w:rsidRDefault="004D3319" w:rsidP="00804DBF">
            <w:pPr>
              <w:spacing w:line="240" w:lineRule="auto"/>
              <w:jc w:val="both"/>
              <w:rPr>
                <w:rFonts w:cs="Times New Roman"/>
                <w:color w:val="000000" w:themeColor="text1"/>
                <w:sz w:val="24"/>
                <w:szCs w:val="24"/>
              </w:rPr>
            </w:pPr>
          </w:p>
          <w:p w:rsidR="004D3319" w:rsidRPr="00A42F75" w:rsidRDefault="004D3319" w:rsidP="00804DBF">
            <w:pPr>
              <w:spacing w:line="240" w:lineRule="auto"/>
              <w:jc w:val="both"/>
              <w:rPr>
                <w:rFonts w:cs="Times New Roman"/>
                <w:color w:val="000000" w:themeColor="text1"/>
                <w:sz w:val="24"/>
                <w:szCs w:val="24"/>
              </w:rPr>
            </w:pPr>
          </w:p>
          <w:p w:rsidR="004D3319" w:rsidRPr="00A42F75" w:rsidRDefault="004D3319" w:rsidP="00804DBF">
            <w:pPr>
              <w:spacing w:line="240" w:lineRule="auto"/>
              <w:jc w:val="both"/>
              <w:rPr>
                <w:rFonts w:cs="Times New Roman"/>
                <w:color w:val="000000" w:themeColor="text1"/>
                <w:sz w:val="24"/>
                <w:szCs w:val="24"/>
              </w:rPr>
            </w:pPr>
          </w:p>
        </w:tc>
        <w:tc>
          <w:tcPr>
            <w:tcW w:w="3331"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При необходимости помогать детям в решении проблем организации игры. Привлекать детей к планированию жизни группы на день и на более </w:t>
            </w:r>
            <w:r w:rsidRPr="00A42F75">
              <w:rPr>
                <w:rFonts w:cs="Times New Roman"/>
                <w:color w:val="000000" w:themeColor="text1"/>
                <w:sz w:val="24"/>
                <w:szCs w:val="24"/>
              </w:rPr>
              <w:lastRenderedPageBreak/>
              <w:t xml:space="preserve">отдаленную перспективу. Обсуждать выбор спектакля для постановки, песни, танца т.п.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r w:rsidRPr="00A42F75">
              <w:rPr>
                <w:rFonts w:cs="Times New Roman"/>
                <w:b/>
                <w:color w:val="000000" w:themeColor="text1"/>
                <w:sz w:val="24"/>
                <w:szCs w:val="24"/>
              </w:rPr>
              <w:t xml:space="preserve">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tc>
        <w:tc>
          <w:tcPr>
            <w:tcW w:w="3330"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Уважать индивидуальные вкусы и привычки детей.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Поощрять желание создавать что-либо по собственному замыслу; обращать внимание детей на полезность будущего </w:t>
            </w:r>
            <w:r w:rsidRPr="00A42F75">
              <w:rPr>
                <w:rFonts w:cs="Times New Roman"/>
                <w:color w:val="000000" w:themeColor="text1"/>
                <w:sz w:val="24"/>
                <w:szCs w:val="24"/>
              </w:rPr>
              <w:lastRenderedPageBreak/>
              <w:t xml:space="preserve">продукта для других или ту радость, которую он доставит кому-то (маме, бабушке, папе, другу). Создавать условия для разнообразной самостоятельной творческой деятельности детей. Создавать условия и выделять время для самостоятельной творческой или </w:t>
            </w:r>
          </w:p>
          <w:p w:rsidR="004D3319" w:rsidRPr="00A42F75" w:rsidRDefault="004D3319" w:rsidP="00804DBF">
            <w:pPr>
              <w:spacing w:after="0" w:line="240" w:lineRule="auto"/>
              <w:jc w:val="both"/>
              <w:rPr>
                <w:rFonts w:cs="Times New Roman"/>
                <w:i/>
                <w:color w:val="000000" w:themeColor="text1"/>
                <w:sz w:val="24"/>
                <w:szCs w:val="24"/>
              </w:rPr>
            </w:pPr>
            <w:r w:rsidRPr="00A42F75">
              <w:rPr>
                <w:rFonts w:cs="Times New Roman"/>
                <w:color w:val="000000" w:themeColor="text1"/>
                <w:sz w:val="24"/>
                <w:szCs w:val="24"/>
              </w:rPr>
              <w:t xml:space="preserve">познавательной деятельности детей по интересам. Создавать условия для использования детьми усвоенных способов действий по присвоению, сохранению и преумножению культурного опыта семьи </w:t>
            </w:r>
            <w:r w:rsidRPr="00A42F75">
              <w:rPr>
                <w:rFonts w:cs="Times New Roman"/>
                <w:i/>
                <w:color w:val="000000" w:themeColor="text1"/>
                <w:sz w:val="24"/>
                <w:szCs w:val="24"/>
              </w:rPr>
              <w:t xml:space="preserve">(Технология культурных практик формирования у ребенка направленности на мир семьи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(коллекционирование)</w:t>
            </w:r>
          </w:p>
        </w:tc>
        <w:tc>
          <w:tcPr>
            <w:tcW w:w="3687" w:type="dxa"/>
            <w:gridSpan w:val="3"/>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Метод быстрого реагирования, моделирование ситуаций с участием персонажей,</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Индивидуально - личностное общение с ребенком, поощрение самостоятельности, Побуждение </w:t>
            </w:r>
            <w:r w:rsidRPr="00A42F75">
              <w:rPr>
                <w:rFonts w:cs="Times New Roman"/>
                <w:color w:val="000000" w:themeColor="text1"/>
                <w:sz w:val="24"/>
                <w:szCs w:val="24"/>
              </w:rPr>
              <w:lastRenderedPageBreak/>
              <w:t xml:space="preserve">и поддержка детских инициатив во всех видах деятельности, оказание поддержки развития индивидуальности ребенка, выбор оптимального уровня нагрузки на ребенка, систематическое приобщение ребенка к труду, нацеливание на положительный результат в труде, выражение уверенности в будущем успехе ребенка,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положительная оценка результата детей,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Поощрение проявления инициативы, косвенная помощь, </w:t>
            </w:r>
            <w:proofErr w:type="gramStart"/>
            <w:r w:rsidRPr="00A42F75">
              <w:rPr>
                <w:rFonts w:cs="Times New Roman"/>
                <w:color w:val="000000" w:themeColor="text1"/>
                <w:sz w:val="24"/>
                <w:szCs w:val="24"/>
              </w:rPr>
              <w:t>подсказка,  распределение</w:t>
            </w:r>
            <w:proofErr w:type="gramEnd"/>
            <w:r w:rsidRPr="00A42F75">
              <w:rPr>
                <w:rFonts w:cs="Times New Roman"/>
                <w:color w:val="000000" w:themeColor="text1"/>
                <w:sz w:val="24"/>
                <w:szCs w:val="24"/>
              </w:rPr>
              <w:t xml:space="preserve"> ролей жребием, считалкой), давать пример «расшатывания» игровых стереотипов.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Педагогическая технология О.М.Ельцовой «Организация полноценной речевой деятельности в детском саду», Н. Михайленко и Н.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Коротковой: «Организация сюжетной игры в детском саду», «Как играть с ребенком»</w:t>
            </w:r>
          </w:p>
        </w:tc>
        <w:tc>
          <w:tcPr>
            <w:tcW w:w="2725"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Выбор партнеров для игры по своему усмотрению, распределение ролей в игре, картосхемы, алгоритмы, модель </w:t>
            </w:r>
            <w:r w:rsidRPr="00A42F75">
              <w:rPr>
                <w:rFonts w:cs="Times New Roman"/>
                <w:color w:val="000000" w:themeColor="text1"/>
                <w:sz w:val="24"/>
                <w:szCs w:val="24"/>
              </w:rPr>
              <w:lastRenderedPageBreak/>
              <w:t xml:space="preserve">обследования предмета, придумывание своих правил игры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Самообслуживание; индивидуальные игры с детьми (сюжетно ролевая, режиссерская, игра драматизация, строительно- конструктивные игры).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0C6FDD">
        <w:tblPrEx>
          <w:tblCellMar>
            <w:right w:w="70" w:type="dxa"/>
          </w:tblCellMar>
        </w:tblPrEx>
        <w:trPr>
          <w:gridAfter w:val="1"/>
          <w:wAfter w:w="52" w:type="dxa"/>
          <w:trHeight w:val="389"/>
        </w:trPr>
        <w:tc>
          <w:tcPr>
            <w:tcW w:w="1688"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Познавате льное развитие </w:t>
            </w:r>
          </w:p>
        </w:tc>
        <w:tc>
          <w:tcPr>
            <w:tcW w:w="3331"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Создавать условия и поддерживать театрализованную деятельность детей, их </w:t>
            </w:r>
            <w:r w:rsidRPr="00A42F75">
              <w:rPr>
                <w:rFonts w:cs="Times New Roman"/>
                <w:color w:val="000000" w:themeColor="text1"/>
                <w:sz w:val="24"/>
                <w:szCs w:val="24"/>
              </w:rPr>
              <w:lastRenderedPageBreak/>
              <w:t xml:space="preserve">стремление переодеваться («рядиться»). </w:t>
            </w:r>
          </w:p>
          <w:p w:rsidR="004D3319" w:rsidRPr="00A42F75" w:rsidRDefault="004D3319"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Обеспечивать условия для музыкальной импровизации, пения и движений под популярную музыку. Создать в группе возможность, используя мебель и ткани, строить «дома», укрытия для игр. Недопустимо диктовать детям, как и во что они должны играть; навязывать им сюжет игры. Развивающий потенциал игры определяется тем, что это самостоятельная, организуемая самими детьми деятельность.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Привлекать детей к украшению группы к праздникам, обсуждая разные возможности и </w:t>
            </w:r>
            <w:r w:rsidRPr="00A42F75">
              <w:rPr>
                <w:rFonts w:cs="Times New Roman"/>
                <w:color w:val="000000" w:themeColor="text1"/>
                <w:sz w:val="24"/>
                <w:szCs w:val="24"/>
              </w:rPr>
              <w:lastRenderedPageBreak/>
              <w:t xml:space="preserve">предложения. Привлекать детей к планированию жизни группы на день. Обращаться к детям с просьбой показать воспитателю и научить его тем индивидуальным достижениям, которые есть у каждого. </w:t>
            </w:r>
          </w:p>
        </w:tc>
        <w:tc>
          <w:tcPr>
            <w:tcW w:w="3330"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Поощрять желание ребенка строить первые собственные умозаключения, внимательно выслушивать все его </w:t>
            </w:r>
            <w:r w:rsidRPr="00A42F75">
              <w:rPr>
                <w:rFonts w:cs="Times New Roman"/>
                <w:color w:val="000000" w:themeColor="text1"/>
                <w:sz w:val="24"/>
                <w:szCs w:val="24"/>
              </w:rPr>
              <w:lastRenderedPageBreak/>
              <w:t xml:space="preserve">рассуждения, проявлять уважение к его интеллектуальном </w:t>
            </w:r>
            <w:proofErr w:type="gramStart"/>
            <w:r w:rsidRPr="00A42F75">
              <w:rPr>
                <w:rFonts w:cs="Times New Roman"/>
                <w:color w:val="000000" w:themeColor="text1"/>
                <w:sz w:val="24"/>
                <w:szCs w:val="24"/>
              </w:rPr>
              <w:t>у труду</w:t>
            </w:r>
            <w:proofErr w:type="gramEnd"/>
            <w:r w:rsidRPr="00A42F75">
              <w:rPr>
                <w:rFonts w:cs="Times New Roman"/>
                <w:color w:val="000000" w:themeColor="text1"/>
                <w:sz w:val="24"/>
                <w:szCs w:val="24"/>
              </w:rPr>
              <w:t xml:space="preserve">.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Негативные оценки можно давать только поступкам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ребенка и только один на один, а не на глазах у группы. </w:t>
            </w:r>
          </w:p>
          <w:p w:rsidR="004D3319" w:rsidRPr="00A42F75" w:rsidRDefault="004D3319" w:rsidP="00DA392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Побуждать детей формировать и выражать собственную эстетическую оценку воспринимаемого, не навязывать им мнения взрослых.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 я продукта.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 </w:t>
            </w:r>
            <w:r w:rsidRPr="00A42F75">
              <w:rPr>
                <w:rFonts w:cs="Times New Roman"/>
                <w:color w:val="000000" w:themeColor="text1"/>
                <w:sz w:val="24"/>
                <w:szCs w:val="24"/>
              </w:rPr>
              <w:lastRenderedPageBreak/>
              <w:t>Создавать ситуации, позволяющие ребенку реализовать свою компетентность, обретая уважение и признание взрослых и сверстников. Поддерживать чувство гордости за свой труд и уд</w:t>
            </w:r>
            <w:r w:rsidR="00DA392A" w:rsidRPr="00A42F75">
              <w:rPr>
                <w:rFonts w:cs="Times New Roman"/>
                <w:color w:val="000000" w:themeColor="text1"/>
                <w:sz w:val="24"/>
                <w:szCs w:val="24"/>
              </w:rPr>
              <w:t xml:space="preserve">овлетворения его результатами. </w:t>
            </w:r>
          </w:p>
        </w:tc>
        <w:tc>
          <w:tcPr>
            <w:tcW w:w="3687" w:type="dxa"/>
            <w:gridSpan w:val="3"/>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Чтение; заучивание пословиц и поговорок, стихов; составление рассказов, придумывание небылиц, обсуждение; беседа; </w:t>
            </w:r>
            <w:r w:rsidRPr="00A42F75">
              <w:rPr>
                <w:rFonts w:cs="Times New Roman"/>
                <w:color w:val="000000" w:themeColor="text1"/>
                <w:sz w:val="24"/>
                <w:szCs w:val="24"/>
              </w:rPr>
              <w:lastRenderedPageBreak/>
              <w:t xml:space="preserve">рассматривание иллюстраций; просмотр презентаций и мультфильмов; слушание; разучивание, драматизация, игровое упражнение. Организация мини- лабораторий, знакомство с профессиями, выращивание рассады. Внесение материалов для свободного экспериментировани я </w:t>
            </w:r>
            <w:proofErr w:type="gramStart"/>
            <w:r w:rsidRPr="00A42F75">
              <w:rPr>
                <w:rFonts w:cs="Times New Roman"/>
                <w:color w:val="000000" w:themeColor="text1"/>
                <w:sz w:val="24"/>
                <w:szCs w:val="24"/>
              </w:rPr>
              <w:t>детей,  метод</w:t>
            </w:r>
            <w:proofErr w:type="gramEnd"/>
            <w:r w:rsidRPr="00A42F75">
              <w:rPr>
                <w:rFonts w:cs="Times New Roman"/>
                <w:color w:val="000000" w:themeColor="text1"/>
                <w:sz w:val="24"/>
                <w:szCs w:val="24"/>
              </w:rPr>
              <w:t xml:space="preserve"> проблемного обучения специально смоделированные события.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Технологии развития интеллектуальных способностей детей дошкольного возраста (логические блоки Дьенеша, Палочки Кюизенера, Кубики Никитина, игровые занимательные задачи для дошкольников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Михайловой); Исследовательская деятельность.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(Савенков А.И. Маленький исследователь. Как научить дошкольника приобретать знания)</w:t>
            </w:r>
          </w:p>
        </w:tc>
        <w:tc>
          <w:tcPr>
            <w:tcW w:w="2725" w:type="dxa"/>
            <w:tcBorders>
              <w:top w:val="single" w:sz="4" w:space="0" w:color="000000"/>
              <w:left w:val="single" w:sz="4" w:space="0" w:color="000000"/>
              <w:bottom w:val="single" w:sz="4" w:space="0" w:color="000000"/>
              <w:right w:val="single" w:sz="4" w:space="0" w:color="000000"/>
            </w:tcBorders>
          </w:tcPr>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Игры с правилами, сюжетно-ролевые.</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Игры– экспериментир ования.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Игры с природными объектами.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Игры с игрушками. Игры с животными.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Pr="00A42F75">
              <w:rPr>
                <w:rFonts w:cs="Times New Roman"/>
                <w:b/>
                <w:color w:val="000000" w:themeColor="text1"/>
                <w:sz w:val="24"/>
                <w:szCs w:val="24"/>
              </w:rPr>
              <w:t xml:space="preserve"> </w:t>
            </w:r>
          </w:p>
          <w:p w:rsidR="004D3319" w:rsidRPr="00A42F75" w:rsidRDefault="004D3319"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tc>
      </w:tr>
      <w:tr w:rsidR="007F505D" w:rsidRPr="00A42F75" w:rsidTr="000C6FDD">
        <w:tblPrEx>
          <w:tblCellMar>
            <w:right w:w="70" w:type="dxa"/>
          </w:tblCellMar>
        </w:tblPrEx>
        <w:trPr>
          <w:trHeight w:val="3957"/>
        </w:trPr>
        <w:tc>
          <w:tcPr>
            <w:tcW w:w="1688" w:type="dxa"/>
            <w:tcBorders>
              <w:top w:val="single" w:sz="4" w:space="0" w:color="000000"/>
              <w:left w:val="single" w:sz="4" w:space="0" w:color="000000"/>
              <w:bottom w:val="single" w:sz="4" w:space="0" w:color="000000"/>
              <w:right w:val="single" w:sz="4" w:space="0" w:color="000000"/>
            </w:tcBorders>
          </w:tcPr>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Познавате льное развитие </w:t>
            </w:r>
          </w:p>
        </w:tc>
        <w:tc>
          <w:tcPr>
            <w:tcW w:w="3331" w:type="dxa"/>
            <w:tcBorders>
              <w:top w:val="single" w:sz="4" w:space="0" w:color="000000"/>
              <w:left w:val="single" w:sz="4" w:space="0" w:color="000000"/>
              <w:bottom w:val="single" w:sz="4" w:space="0" w:color="000000"/>
              <w:right w:val="single" w:sz="4" w:space="0" w:color="000000"/>
            </w:tcBorders>
          </w:tcPr>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Создавать условия и поддерживать театрализованную деятельность детей, их стремление переодеваться («рядиться»). </w:t>
            </w:r>
          </w:p>
          <w:p w:rsidR="000F239B" w:rsidRPr="00A42F75" w:rsidRDefault="000F239B"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Обеспечивать условия для музыкальной импровизации, пения и движений под популярную музыку. Создать в группе возможность, используя мебель и ткани, строить «дома», укрытия для игр. Недопустимо диктовать детям, как и во что они должны играть; навязывать им сюжет игры. Развивающий потенциал игры определяется тем, что это самостоятельная, организуемая самими детьми деятельность. Участие </w:t>
            </w:r>
            <w:r w:rsidRPr="00A42F75">
              <w:rPr>
                <w:rFonts w:cs="Times New Roman"/>
                <w:color w:val="000000" w:themeColor="text1"/>
                <w:sz w:val="24"/>
                <w:szCs w:val="24"/>
              </w:rPr>
              <w:lastRenderedPageBreak/>
              <w:t xml:space="preserve">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Привлекать детей к украшению группы к праздникам, обсуждая разные возможности и предложения. Привлекать детей к планированию жизни группы на день. Обращаться к детям с просьбой показать воспитателю и научить его тем индивидуальным достижениям, которые есть у каждого. </w:t>
            </w:r>
          </w:p>
        </w:tc>
        <w:tc>
          <w:tcPr>
            <w:tcW w:w="3444" w:type="dxa"/>
            <w:gridSpan w:val="2"/>
            <w:tcBorders>
              <w:top w:val="single" w:sz="4" w:space="0" w:color="000000"/>
              <w:left w:val="single" w:sz="4" w:space="0" w:color="000000"/>
              <w:bottom w:val="single" w:sz="4" w:space="0" w:color="000000"/>
              <w:right w:val="single" w:sz="4" w:space="0" w:color="000000"/>
            </w:tcBorders>
          </w:tcPr>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 </w:t>
            </w:r>
            <w:proofErr w:type="gramStart"/>
            <w:r w:rsidRPr="00A42F75">
              <w:rPr>
                <w:rFonts w:cs="Times New Roman"/>
                <w:color w:val="000000" w:themeColor="text1"/>
                <w:sz w:val="24"/>
                <w:szCs w:val="24"/>
              </w:rPr>
              <w:t>у труду</w:t>
            </w:r>
            <w:proofErr w:type="gramEnd"/>
            <w:r w:rsidRPr="00A42F75">
              <w:rPr>
                <w:rFonts w:cs="Times New Roman"/>
                <w:color w:val="000000" w:themeColor="text1"/>
                <w:sz w:val="24"/>
                <w:szCs w:val="24"/>
              </w:rPr>
              <w:t xml:space="preserve">.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Негативные оценки можно давать только поступкам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ребенка и только один на один, а не на глазах у группы. </w:t>
            </w:r>
          </w:p>
          <w:p w:rsidR="000F239B" w:rsidRPr="00A42F75" w:rsidRDefault="000F239B" w:rsidP="00DA392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Побуждать детей формировать и выражать собственную эстетическую оценку воспринимаемого, не навязывать им мнения взрослых. Вводить адекватную оценку результата деятельности ребенка с одновременным признанием его усилий и указанием </w:t>
            </w:r>
            <w:r w:rsidRPr="00A42F75">
              <w:rPr>
                <w:rFonts w:cs="Times New Roman"/>
                <w:color w:val="000000" w:themeColor="text1"/>
                <w:sz w:val="24"/>
                <w:szCs w:val="24"/>
              </w:rPr>
              <w:lastRenderedPageBreak/>
              <w:t>возможных путей и способов совершенствовани я продукта.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 Создавать ситуации, позволяющие ребенку реализовать свою компетентность, обретая уважение и признание взрослых и сверстников. Поддерживать чувство гордости за свой труд и уд</w:t>
            </w:r>
            <w:r w:rsidR="00DA392A" w:rsidRPr="00A42F75">
              <w:rPr>
                <w:rFonts w:cs="Times New Roman"/>
                <w:color w:val="000000" w:themeColor="text1"/>
                <w:sz w:val="24"/>
                <w:szCs w:val="24"/>
              </w:rPr>
              <w:t xml:space="preserve">овлетворения его результатами. </w:t>
            </w:r>
          </w:p>
        </w:tc>
        <w:tc>
          <w:tcPr>
            <w:tcW w:w="2990" w:type="dxa"/>
            <w:tcBorders>
              <w:top w:val="single" w:sz="4" w:space="0" w:color="000000"/>
              <w:left w:val="single" w:sz="4" w:space="0" w:color="000000"/>
              <w:bottom w:val="single" w:sz="4" w:space="0" w:color="000000"/>
              <w:right w:val="single" w:sz="4" w:space="0" w:color="000000"/>
            </w:tcBorders>
          </w:tcPr>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Чтение; заучивание пословиц и поговорок, стихов; составление рассказов, придумывание небылиц, обсуждение; беседа; рассматривание иллюстраций; просмотр презентаций и мультфильмов; слушание; разучивание, драматизация, игровое упражнение. Организация мини- лабораторий, знакомство с профессиями, выращивание рассады. Внесение материалов для свободного экспериментировани я </w:t>
            </w:r>
            <w:proofErr w:type="gramStart"/>
            <w:r w:rsidRPr="00A42F75">
              <w:rPr>
                <w:rFonts w:cs="Times New Roman"/>
                <w:color w:val="000000" w:themeColor="text1"/>
                <w:sz w:val="24"/>
                <w:szCs w:val="24"/>
              </w:rPr>
              <w:t>детей,  метод</w:t>
            </w:r>
            <w:proofErr w:type="gramEnd"/>
            <w:r w:rsidRPr="00A42F75">
              <w:rPr>
                <w:rFonts w:cs="Times New Roman"/>
                <w:color w:val="000000" w:themeColor="text1"/>
                <w:sz w:val="24"/>
                <w:szCs w:val="24"/>
              </w:rPr>
              <w:t xml:space="preserve"> проблемного обучения </w:t>
            </w:r>
            <w:r w:rsidRPr="00A42F75">
              <w:rPr>
                <w:rFonts w:cs="Times New Roman"/>
                <w:color w:val="000000" w:themeColor="text1"/>
                <w:sz w:val="24"/>
                <w:szCs w:val="24"/>
              </w:rPr>
              <w:lastRenderedPageBreak/>
              <w:t xml:space="preserve">специально смоделированные события.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Технологии развития интеллектуальных способностей детей дошкольного возраста (логические блоки Дьенеша, Палочки Кюизенера, Кубики Никитина, игровые занимательные задачи для дошкольников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Михайловой); Исследовательская деятельность.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(Савенков А.И. Маленький исследователь. Как научить дошкольника приобретать знания)</w:t>
            </w:r>
          </w:p>
        </w:tc>
        <w:tc>
          <w:tcPr>
            <w:tcW w:w="3360" w:type="dxa"/>
            <w:gridSpan w:val="3"/>
            <w:tcBorders>
              <w:top w:val="single" w:sz="4" w:space="0" w:color="000000"/>
              <w:left w:val="single" w:sz="4" w:space="0" w:color="000000"/>
              <w:bottom w:val="single" w:sz="4" w:space="0" w:color="000000"/>
              <w:right w:val="single" w:sz="4" w:space="0" w:color="000000"/>
            </w:tcBorders>
          </w:tcPr>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Игры с правилами, сюжетно-ролевые.</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Игры– экспериментир ования.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Игры с природными объектами.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Игры с игрушками. Игры с животными.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Pr="00A42F75">
              <w:rPr>
                <w:rFonts w:cs="Times New Roman"/>
                <w:b/>
                <w:color w:val="000000" w:themeColor="text1"/>
                <w:sz w:val="24"/>
                <w:szCs w:val="24"/>
              </w:rPr>
              <w:t xml:space="preserve">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tc>
      </w:tr>
    </w:tbl>
    <w:p w:rsidR="000F239B" w:rsidRPr="00A42F75" w:rsidRDefault="000F239B" w:rsidP="00804DBF">
      <w:pPr>
        <w:spacing w:after="0" w:line="240" w:lineRule="auto"/>
        <w:jc w:val="both"/>
        <w:rPr>
          <w:rFonts w:cs="Times New Roman"/>
          <w:color w:val="000000" w:themeColor="text1"/>
          <w:sz w:val="24"/>
          <w:szCs w:val="24"/>
        </w:rPr>
      </w:pPr>
    </w:p>
    <w:tbl>
      <w:tblPr>
        <w:tblW w:w="14751" w:type="dxa"/>
        <w:tblInd w:w="-312" w:type="dxa"/>
        <w:tblCellMar>
          <w:top w:w="59" w:type="dxa"/>
          <w:right w:w="50" w:type="dxa"/>
        </w:tblCellMar>
        <w:tblLook w:val="04A0" w:firstRow="1" w:lastRow="0" w:firstColumn="1" w:lastColumn="0" w:noHBand="0" w:noVBand="1"/>
      </w:tblPr>
      <w:tblGrid>
        <w:gridCol w:w="1696"/>
        <w:gridCol w:w="3421"/>
        <w:gridCol w:w="3280"/>
        <w:gridCol w:w="3074"/>
        <w:gridCol w:w="3280"/>
      </w:tblGrid>
      <w:tr w:rsidR="007F505D" w:rsidRPr="00A42F75" w:rsidTr="000C6FDD">
        <w:trPr>
          <w:trHeight w:val="385"/>
        </w:trPr>
        <w:tc>
          <w:tcPr>
            <w:tcW w:w="1696" w:type="dxa"/>
            <w:tcBorders>
              <w:top w:val="single" w:sz="4" w:space="0" w:color="000000"/>
              <w:left w:val="single" w:sz="4" w:space="0" w:color="000000"/>
              <w:bottom w:val="single" w:sz="4" w:space="0" w:color="000000"/>
              <w:right w:val="single" w:sz="4" w:space="0" w:color="000000"/>
            </w:tcBorders>
          </w:tcPr>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Речевое развитие </w:t>
            </w:r>
          </w:p>
        </w:tc>
        <w:tc>
          <w:tcPr>
            <w:tcW w:w="3421" w:type="dxa"/>
            <w:tcBorders>
              <w:top w:val="single" w:sz="4" w:space="0" w:color="000000"/>
              <w:left w:val="single" w:sz="4" w:space="0" w:color="000000"/>
              <w:bottom w:val="single" w:sz="4" w:space="0" w:color="000000"/>
              <w:right w:val="single" w:sz="4" w:space="0" w:color="000000"/>
            </w:tcBorders>
          </w:tcPr>
          <w:p w:rsidR="000F239B" w:rsidRPr="00A42F75" w:rsidRDefault="0028391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Ч</w:t>
            </w:r>
            <w:r w:rsidR="000F239B" w:rsidRPr="00A42F75">
              <w:rPr>
                <w:rFonts w:cs="Times New Roman"/>
                <w:color w:val="000000" w:themeColor="text1"/>
                <w:sz w:val="24"/>
                <w:szCs w:val="24"/>
              </w:rPr>
              <w:t>итать и р</w:t>
            </w:r>
            <w:r w:rsidR="005F385F" w:rsidRPr="00A42F75">
              <w:rPr>
                <w:rFonts w:cs="Times New Roman"/>
                <w:color w:val="000000" w:themeColor="text1"/>
                <w:sz w:val="24"/>
                <w:szCs w:val="24"/>
              </w:rPr>
              <w:t xml:space="preserve">ассказывать детям по их просьбе, </w:t>
            </w:r>
            <w:r w:rsidR="000F239B" w:rsidRPr="00A42F75">
              <w:rPr>
                <w:rFonts w:cs="Times New Roman"/>
                <w:color w:val="000000" w:themeColor="text1"/>
                <w:sz w:val="24"/>
                <w:szCs w:val="24"/>
              </w:rPr>
              <w:t xml:space="preserve">создавать ситуации, позволяющие ребенку реализовать свою компетентность, обретая уважение и признание </w:t>
            </w:r>
            <w:r w:rsidR="000F239B" w:rsidRPr="00A42F75">
              <w:rPr>
                <w:rFonts w:cs="Times New Roman"/>
                <w:color w:val="000000" w:themeColor="text1"/>
                <w:sz w:val="24"/>
                <w:szCs w:val="24"/>
              </w:rPr>
              <w:lastRenderedPageBreak/>
              <w:t xml:space="preserve">взрослых и сверстников; презентовать продукты детского творчества другим детям, родителям, педагогам (рассказать). </w:t>
            </w:r>
          </w:p>
        </w:tc>
        <w:tc>
          <w:tcPr>
            <w:tcW w:w="3280" w:type="dxa"/>
            <w:tcBorders>
              <w:top w:val="single" w:sz="4" w:space="0" w:color="000000"/>
              <w:left w:val="single" w:sz="4" w:space="0" w:color="000000"/>
              <w:bottom w:val="single" w:sz="4" w:space="0" w:color="000000"/>
              <w:right w:val="single" w:sz="4" w:space="0" w:color="000000"/>
            </w:tcBorders>
          </w:tcPr>
          <w:p w:rsidR="000F239B" w:rsidRPr="00A42F75" w:rsidRDefault="0028391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С</w:t>
            </w:r>
            <w:r w:rsidR="000F239B" w:rsidRPr="00A42F75">
              <w:rPr>
                <w:rFonts w:cs="Times New Roman"/>
                <w:color w:val="000000" w:themeColor="text1"/>
                <w:sz w:val="24"/>
                <w:szCs w:val="24"/>
              </w:rPr>
              <w:t xml:space="preserve">пособствовать стремлению детей делать собственные умозаключения, относится к их попыткам внимательно, с уважением; побуждать детей формировать и выражать </w:t>
            </w:r>
            <w:r w:rsidR="000F239B" w:rsidRPr="00A42F75">
              <w:rPr>
                <w:rFonts w:cs="Times New Roman"/>
                <w:color w:val="000000" w:themeColor="text1"/>
                <w:sz w:val="24"/>
                <w:szCs w:val="24"/>
              </w:rPr>
              <w:lastRenderedPageBreak/>
              <w:t xml:space="preserve">собственную эстетическую оценку воспринимаемого, не навязывая им мнение взрослого; при необходимости помогать детям решать проблемы при организации игры. </w:t>
            </w:r>
          </w:p>
        </w:tc>
        <w:tc>
          <w:tcPr>
            <w:tcW w:w="3074" w:type="dxa"/>
            <w:tcBorders>
              <w:top w:val="single" w:sz="4" w:space="0" w:color="000000"/>
              <w:left w:val="single" w:sz="4" w:space="0" w:color="000000"/>
              <w:bottom w:val="single" w:sz="4" w:space="0" w:color="000000"/>
              <w:right w:val="single" w:sz="4" w:space="0" w:color="000000"/>
            </w:tcBorders>
          </w:tcPr>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Беседа, ситуативный разговор; речевая ситуация; составление и отгадывание загадок; сюжетные игры; игры с правилами; викторины и КВН; </w:t>
            </w:r>
            <w:r w:rsidRPr="00A42F75">
              <w:rPr>
                <w:rFonts w:cs="Times New Roman"/>
                <w:color w:val="000000" w:themeColor="text1"/>
                <w:sz w:val="24"/>
                <w:szCs w:val="24"/>
              </w:rPr>
              <w:lastRenderedPageBreak/>
              <w:t xml:space="preserve">заучивание пословиц и поговорок, стихов; составление рассказов; диалог, монолог; ЗКР, дыхательная гимнастика, просмотр презентаций и мультфильмов; слушание чтения;  Ежедневное использование в работе с детьми дидактических речевых игр, загадок, пословиц, поговорок, рассказы о личном опыте; Метод противоречий, - кольца Луллия, - мозговой штурм; - бином и полином фантазии, - системный оператор, - метод фокальных объектов, - морфологический анализ; - составление лимериков, - загадок, метод каталога, - страна сказок.  Технология «Программа по развитию мышления, воображения и речи детей дошкольного возраста»,   Т.А. </w:t>
            </w:r>
          </w:p>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Сидорчук, А.В. Корзун.</w:t>
            </w:r>
          </w:p>
        </w:tc>
        <w:tc>
          <w:tcPr>
            <w:tcW w:w="3280" w:type="dxa"/>
            <w:tcBorders>
              <w:top w:val="single" w:sz="4" w:space="0" w:color="000000"/>
              <w:left w:val="single" w:sz="4" w:space="0" w:color="000000"/>
              <w:bottom w:val="single" w:sz="4" w:space="0" w:color="000000"/>
              <w:right w:val="single" w:sz="4" w:space="0" w:color="000000"/>
            </w:tcBorders>
          </w:tcPr>
          <w:p w:rsidR="000F239B" w:rsidRPr="00A42F75" w:rsidRDefault="000F239B"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Беседы, сюжетные игры; игры с правилами; обсуждение; рассматривание иллюстраций;  кольца Луллия, диалог, монолог. Самостоятельн ое чтение </w:t>
            </w:r>
            <w:r w:rsidRPr="00A42F75">
              <w:rPr>
                <w:rFonts w:cs="Times New Roman"/>
                <w:color w:val="000000" w:themeColor="text1"/>
                <w:sz w:val="24"/>
                <w:szCs w:val="24"/>
              </w:rPr>
              <w:lastRenderedPageBreak/>
              <w:t xml:space="preserve">детьми стихотворений, самостоятельна я работа в уголке книги, сюжетно – ролевые игры, развивающие настольнопечатные игры. </w:t>
            </w:r>
          </w:p>
        </w:tc>
      </w:tr>
    </w:tbl>
    <w:p w:rsidR="000F239B" w:rsidRPr="00A42F75" w:rsidRDefault="000F239B" w:rsidP="00804DBF">
      <w:pPr>
        <w:spacing w:after="0" w:line="240" w:lineRule="auto"/>
        <w:jc w:val="both"/>
        <w:rPr>
          <w:rFonts w:cs="Times New Roman"/>
          <w:color w:val="000000" w:themeColor="text1"/>
          <w:sz w:val="24"/>
          <w:szCs w:val="24"/>
        </w:rPr>
      </w:pPr>
    </w:p>
    <w:tbl>
      <w:tblPr>
        <w:tblW w:w="14769" w:type="dxa"/>
        <w:tblInd w:w="-312" w:type="dxa"/>
        <w:tblLayout w:type="fixed"/>
        <w:tblCellMar>
          <w:top w:w="57" w:type="dxa"/>
          <w:right w:w="50" w:type="dxa"/>
        </w:tblCellMar>
        <w:tblLook w:val="04A0" w:firstRow="1" w:lastRow="0" w:firstColumn="1" w:lastColumn="0" w:noHBand="0" w:noVBand="1"/>
      </w:tblPr>
      <w:tblGrid>
        <w:gridCol w:w="1696"/>
        <w:gridCol w:w="3367"/>
        <w:gridCol w:w="3344"/>
        <w:gridCol w:w="3078"/>
        <w:gridCol w:w="3284"/>
      </w:tblGrid>
      <w:tr w:rsidR="007F505D" w:rsidRPr="00A42F75" w:rsidTr="00DA392A">
        <w:trPr>
          <w:trHeight w:val="357"/>
        </w:trPr>
        <w:tc>
          <w:tcPr>
            <w:tcW w:w="1696"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Художест венно- </w:t>
            </w:r>
            <w:r w:rsidRPr="00A42F75">
              <w:rPr>
                <w:rFonts w:cs="Times New Roman"/>
                <w:color w:val="000000" w:themeColor="text1"/>
                <w:sz w:val="24"/>
                <w:szCs w:val="24"/>
              </w:rPr>
              <w:lastRenderedPageBreak/>
              <w:t xml:space="preserve">эстетичес кое развитие </w:t>
            </w:r>
          </w:p>
        </w:tc>
        <w:tc>
          <w:tcPr>
            <w:tcW w:w="3367"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Рассказывать детям об их реальных, а также возможных </w:t>
            </w:r>
            <w:r w:rsidRPr="00A42F75">
              <w:rPr>
                <w:rFonts w:cs="Times New Roman"/>
                <w:color w:val="000000" w:themeColor="text1"/>
                <w:sz w:val="24"/>
                <w:szCs w:val="24"/>
              </w:rPr>
              <w:lastRenderedPageBreak/>
              <w:t xml:space="preserve">в будущем достижениях. Отмечать и публично поддерживать любые успехи детей.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Поддерживать стремление научиться делать что-то и радостное ощущение возрастающей умелости.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ходе занятий и в повседневной жизни терпимо относиться к затруднениям ребенка, позволять ему действовать в своем темпе. </w:t>
            </w:r>
          </w:p>
          <w:p w:rsidR="00F72AA2" w:rsidRPr="00A42F75" w:rsidRDefault="00F72AA2" w:rsidP="00DA392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Учитывать индивидуальные особенности детей, стремиться найти подход к застенчивым, нерешительным, конфликтным, непопулярным детям. Создавать в группе положительный психологический микроклимат, в равной мере проявлять любовь и заботу ко </w:t>
            </w:r>
            <w:r w:rsidRPr="00A42F75">
              <w:rPr>
                <w:rFonts w:cs="Times New Roman"/>
                <w:color w:val="000000" w:themeColor="text1"/>
                <w:sz w:val="24"/>
                <w:szCs w:val="24"/>
              </w:rPr>
              <w:lastRenderedPageBreak/>
              <w:t>всем детям: выражать радость при встрече; использовать ласку и теплое слово для выраже</w:t>
            </w:r>
            <w:r w:rsidR="00DA392A" w:rsidRPr="00A42F75">
              <w:rPr>
                <w:rFonts w:cs="Times New Roman"/>
                <w:color w:val="000000" w:themeColor="text1"/>
                <w:sz w:val="24"/>
                <w:szCs w:val="24"/>
              </w:rPr>
              <w:t>ния своего отношения к ребенку.</w:t>
            </w:r>
          </w:p>
        </w:tc>
        <w:tc>
          <w:tcPr>
            <w:tcW w:w="3344"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Всемерно поощрять самостоятельность детей и </w:t>
            </w:r>
            <w:r w:rsidRPr="00A42F75">
              <w:rPr>
                <w:rFonts w:cs="Times New Roman"/>
                <w:color w:val="000000" w:themeColor="text1"/>
                <w:sz w:val="24"/>
                <w:szCs w:val="24"/>
              </w:rPr>
              <w:lastRenderedPageBreak/>
              <w:t xml:space="preserve">расширять ее сферу.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Помогать ребенку найти способ реализации собственных поставленных целей.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Уважать и ценить каждого ребенка независимо от его достижений, достоинств и недостатков. Создавать условия для реализации собственных планов и замыслов каждого ребенка.</w:t>
            </w:r>
          </w:p>
        </w:tc>
        <w:tc>
          <w:tcPr>
            <w:tcW w:w="3078"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Обсуждение  замысла, наглядность в работе с </w:t>
            </w:r>
            <w:r w:rsidRPr="00A42F75">
              <w:rPr>
                <w:rFonts w:cs="Times New Roman"/>
                <w:color w:val="000000" w:themeColor="text1"/>
                <w:sz w:val="24"/>
                <w:szCs w:val="24"/>
              </w:rPr>
              <w:lastRenderedPageBreak/>
              <w:t xml:space="preserve">детьми.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Поощрение  проявлений творчества.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Создание условий в группе для самостоятельного выбора материалов,  обновление, поддержка устойчивого интереса  к художественной деятельности,  формирования самостоятельных действий.  </w:t>
            </w:r>
          </w:p>
        </w:tc>
        <w:tc>
          <w:tcPr>
            <w:tcW w:w="3284"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Творческая мастерская (рисование, лепка, </w:t>
            </w:r>
            <w:r w:rsidRPr="00A42F75">
              <w:rPr>
                <w:rFonts w:cs="Times New Roman"/>
                <w:color w:val="000000" w:themeColor="text1"/>
                <w:sz w:val="24"/>
                <w:szCs w:val="24"/>
              </w:rPr>
              <w:lastRenderedPageBreak/>
              <w:t xml:space="preserve">художественны й труд по интересам) Режиссерские, театрализованн ые игры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0C6FDD">
        <w:tblPrEx>
          <w:tblCellMar>
            <w:right w:w="53" w:type="dxa"/>
          </w:tblCellMar>
        </w:tblPrEx>
        <w:trPr>
          <w:trHeight w:val="357"/>
        </w:trPr>
        <w:tc>
          <w:tcPr>
            <w:tcW w:w="1696"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Физическое развитие </w:t>
            </w:r>
          </w:p>
        </w:tc>
        <w:tc>
          <w:tcPr>
            <w:tcW w:w="3367"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Создание условий для свободного выбора детьми деятельности, участников совместной деятельности.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Создание условий для оказания не директивной помощи детям, поддержку детской инициативы и самостоятельности в разных видах деятельности. </w:t>
            </w:r>
          </w:p>
          <w:p w:rsidR="00800A7B"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Создание условий для позитивных, доброжелательны</w:t>
            </w:r>
            <w:r w:rsidR="00800A7B" w:rsidRPr="00A42F75">
              <w:rPr>
                <w:rFonts w:cs="Times New Roman"/>
                <w:color w:val="000000" w:themeColor="text1"/>
                <w:sz w:val="24"/>
                <w:szCs w:val="24"/>
              </w:rPr>
              <w:t xml:space="preserve">х отношений между детьми, в том </w:t>
            </w:r>
            <w:r w:rsidRPr="00A42F75">
              <w:rPr>
                <w:rFonts w:cs="Times New Roman"/>
                <w:color w:val="000000" w:themeColor="text1"/>
                <w:sz w:val="24"/>
                <w:szCs w:val="24"/>
              </w:rPr>
              <w:t>числе</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w:t>
            </w:r>
            <w:r w:rsidRPr="00A42F75">
              <w:rPr>
                <w:rFonts w:cs="Times New Roman"/>
                <w:color w:val="000000" w:themeColor="text1"/>
                <w:sz w:val="24"/>
                <w:szCs w:val="24"/>
              </w:rPr>
              <w:lastRenderedPageBreak/>
              <w:t>сверстниками. В ходе занятий и в повседневной жизни терпимо относиться к затруднениям ребенка, позволять</w:t>
            </w:r>
            <w:r w:rsidR="00800A7B" w:rsidRPr="00A42F75">
              <w:rPr>
                <w:rFonts w:cs="Times New Roman"/>
                <w:color w:val="000000" w:themeColor="text1"/>
                <w:sz w:val="24"/>
                <w:szCs w:val="24"/>
              </w:rPr>
              <w:t xml:space="preserve"> ему действовать в своем темпе.</w:t>
            </w:r>
          </w:p>
        </w:tc>
        <w:tc>
          <w:tcPr>
            <w:tcW w:w="3344"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создание условий для принятия детьми решений, выражения своих чувств и мыслей; Учитывать индивидуальные особенности детей, </w:t>
            </w:r>
            <w:proofErr w:type="gramStart"/>
            <w:r w:rsidRPr="00A42F75">
              <w:rPr>
                <w:rFonts w:cs="Times New Roman"/>
                <w:color w:val="000000" w:themeColor="text1"/>
                <w:sz w:val="24"/>
                <w:szCs w:val="24"/>
              </w:rPr>
              <w:t>стремиться  найти</w:t>
            </w:r>
            <w:proofErr w:type="gramEnd"/>
            <w:r w:rsidRPr="00A42F75">
              <w:rPr>
                <w:rFonts w:cs="Times New Roman"/>
                <w:color w:val="000000" w:themeColor="text1"/>
                <w:sz w:val="24"/>
                <w:szCs w:val="24"/>
              </w:rPr>
              <w:t xml:space="preserve"> подход к застенчивым, нерешительным, конфликтным, непопулярным детям.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Уважать и ценить каждого ребенка независимо от его достижений, достоинств и недостатков.</w:t>
            </w:r>
          </w:p>
        </w:tc>
        <w:tc>
          <w:tcPr>
            <w:tcW w:w="3078"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Использование игровых образов при освоении основных видов движений. Подвижные игры, подвижные игры с правилами, игровое упражнение, хороводные игры, русские народные игры, игры народов севера пальчиковые игры, музыкальноритмические игры. Реализация проектов, рассматривание иллюстраций. 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Здоровьесберегающа я технология М.Л. Лазарев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«Здравствуй».</w:t>
            </w:r>
          </w:p>
        </w:tc>
        <w:tc>
          <w:tcPr>
            <w:tcW w:w="3284" w:type="dxa"/>
            <w:tcBorders>
              <w:top w:val="single" w:sz="4" w:space="0" w:color="000000"/>
              <w:left w:val="single" w:sz="4" w:space="0" w:color="000000"/>
              <w:bottom w:val="single" w:sz="4" w:space="0" w:color="000000"/>
              <w:right w:val="single" w:sz="4" w:space="0" w:color="000000"/>
            </w:tcBorders>
          </w:tcPr>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Придумывание детьми новых подвижных игр по картинам, по иллюстрациям знакомых детям литературных произведений. Совместные действия, поручения, реализация проекта, культурногигиенические навыки  </w:t>
            </w:r>
          </w:p>
          <w:p w:rsidR="00F72AA2" w:rsidRPr="00A42F75" w:rsidRDefault="00F72AA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Исполнение, импровизация, экспериментир ование, ритмическая гимнастика, музыкальные игры</w:t>
            </w:r>
          </w:p>
        </w:tc>
      </w:tr>
    </w:tbl>
    <w:p w:rsidR="00F72AA2" w:rsidRPr="00A42F75" w:rsidRDefault="00F72AA2" w:rsidP="00804DBF">
      <w:pPr>
        <w:spacing w:after="0" w:line="240" w:lineRule="auto"/>
        <w:jc w:val="both"/>
        <w:rPr>
          <w:rFonts w:cs="Times New Roman"/>
          <w:b/>
          <w:i/>
          <w:color w:val="000000" w:themeColor="text1"/>
          <w:sz w:val="24"/>
          <w:szCs w:val="24"/>
        </w:rPr>
      </w:pPr>
    </w:p>
    <w:p w:rsidR="00A02A3F" w:rsidRPr="00A42F75" w:rsidRDefault="00A02A3F" w:rsidP="00804DBF">
      <w:pPr>
        <w:spacing w:after="0" w:line="240" w:lineRule="auto"/>
        <w:jc w:val="both"/>
        <w:rPr>
          <w:rFonts w:cs="Times New Roman"/>
          <w:b/>
          <w:i/>
          <w:color w:val="000000" w:themeColor="text1"/>
          <w:sz w:val="24"/>
          <w:szCs w:val="24"/>
        </w:rPr>
      </w:pPr>
    </w:p>
    <w:p w:rsidR="00127E92" w:rsidRPr="00A42F75" w:rsidRDefault="00DA392A"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2.1.3.</w:t>
      </w:r>
      <w:r w:rsidR="00127E92" w:rsidRPr="00A42F75">
        <w:rPr>
          <w:rFonts w:cs="Times New Roman"/>
          <w:b/>
          <w:color w:val="000000" w:themeColor="text1"/>
          <w:sz w:val="24"/>
          <w:szCs w:val="24"/>
        </w:rPr>
        <w:t xml:space="preserve"> Особенности взаимодействия педагогического коллектива ДОУ с семьями воспитанников. </w:t>
      </w:r>
    </w:p>
    <w:p w:rsidR="000C6FDD" w:rsidRPr="00A42F75" w:rsidRDefault="000C6FDD"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bookmarkStart w:id="33" w:name="_Toc475204401"/>
      <w:bookmarkStart w:id="34" w:name="_Toc116250667"/>
    </w:p>
    <w:p w:rsidR="004A0FCB" w:rsidRPr="00A42F75" w:rsidRDefault="004A0FCB" w:rsidP="00804DBF">
      <w:pPr>
        <w:widowControl w:val="0"/>
        <w:spacing w:after="0" w:line="240" w:lineRule="auto"/>
        <w:ind w:firstLine="709"/>
        <w:jc w:val="both"/>
        <w:outlineLvl w:val="1"/>
        <w:rPr>
          <w:rFonts w:cs="Times New Roman"/>
          <w:color w:val="000000" w:themeColor="text1"/>
          <w:sz w:val="24"/>
          <w:szCs w:val="24"/>
        </w:rPr>
      </w:pPr>
      <w:r w:rsidRPr="00A42F75">
        <w:rPr>
          <w:rFonts w:eastAsiaTheme="majorEastAsia" w:cs="Times New Roman"/>
          <w:b/>
          <w:bCs/>
          <w:color w:val="000000" w:themeColor="text1"/>
          <w:sz w:val="24"/>
          <w:szCs w:val="24"/>
          <w:u w:val="single"/>
        </w:rPr>
        <w:t xml:space="preserve"> Взаимодействие взрослых с детьми</w:t>
      </w:r>
      <w:bookmarkEnd w:id="33"/>
      <w:bookmarkEnd w:id="34"/>
      <w:r w:rsidRPr="00A42F75">
        <w:rPr>
          <w:rFonts w:eastAsiaTheme="majorEastAsia" w:cs="Times New Roman"/>
          <w:b/>
          <w:bCs/>
          <w:color w:val="000000" w:themeColor="text1"/>
          <w:sz w:val="24"/>
          <w:szCs w:val="24"/>
          <w:u w:val="single"/>
        </w:rPr>
        <w:t xml:space="preserve"> </w:t>
      </w:r>
      <w:r w:rsidRPr="00A42F75">
        <w:rPr>
          <w:rFonts w:cs="Times New Roman"/>
          <w:color w:val="000000" w:themeColor="text1"/>
          <w:sz w:val="24"/>
          <w:szCs w:val="24"/>
        </w:rPr>
        <w:t>(соответствует  п.38. ст.460)</w:t>
      </w:r>
    </w:p>
    <w:p w:rsidR="000C6FDD" w:rsidRPr="00A42F75" w:rsidRDefault="000C6FDD"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4A0FCB" w:rsidRPr="00A42F75" w:rsidRDefault="004A0FCB" w:rsidP="00804DBF">
      <w:pPr>
        <w:widowControl w:val="0"/>
        <w:tabs>
          <w:tab w:val="left" w:pos="567"/>
        </w:tabs>
        <w:autoSpaceDE w:val="0"/>
        <w:autoSpaceDN w:val="0"/>
        <w:adjustRightInd w:val="0"/>
        <w:spacing w:after="0" w:line="240" w:lineRule="auto"/>
        <w:ind w:firstLine="709"/>
        <w:contextualSpacing/>
        <w:jc w:val="both"/>
        <w:rPr>
          <w:rFonts w:cs="Times New Roman"/>
          <w:color w:val="000000" w:themeColor="text1"/>
          <w:sz w:val="24"/>
          <w:szCs w:val="24"/>
        </w:rPr>
      </w:pPr>
      <w:r w:rsidRPr="00A42F75">
        <w:rPr>
          <w:rFonts w:cs="Times New Roman"/>
          <w:color w:val="000000" w:themeColor="text1"/>
          <w:sz w:val="24"/>
          <w:szCs w:val="24"/>
        </w:rPr>
        <w:t>Формы, способы, методы и средства реализации программы, которые отражают следующие аспекты образовательной среды:</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характер взаимодействия со взрослыми;</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-характер взаимодействия с другими детьми;</w:t>
      </w:r>
    </w:p>
    <w:p w:rsidR="004A0FCB" w:rsidRPr="00A42F75" w:rsidRDefault="004A0FCB" w:rsidP="00804DBF">
      <w:pPr>
        <w:widowControl w:val="0"/>
        <w:tabs>
          <w:tab w:val="left" w:pos="567"/>
        </w:tabs>
        <w:autoSpaceDE w:val="0"/>
        <w:autoSpaceDN w:val="0"/>
        <w:adjustRightInd w:val="0"/>
        <w:spacing w:after="0" w:line="240" w:lineRule="auto"/>
        <w:ind w:firstLine="709"/>
        <w:contextualSpacing/>
        <w:jc w:val="both"/>
        <w:rPr>
          <w:rFonts w:eastAsia="Calibri" w:cs="Times New Roman"/>
          <w:color w:val="000000" w:themeColor="text1"/>
          <w:sz w:val="24"/>
          <w:szCs w:val="24"/>
        </w:rPr>
      </w:pPr>
      <w:r w:rsidRPr="00A42F75">
        <w:rPr>
          <w:rFonts w:cs="Times New Roman"/>
          <w:color w:val="000000" w:themeColor="text1"/>
          <w:sz w:val="24"/>
          <w:szCs w:val="24"/>
        </w:rPr>
        <w:t>-система отношений ребенка к миру, к другим людям, к себе самому.</w:t>
      </w:r>
    </w:p>
    <w:p w:rsidR="004A0FCB" w:rsidRPr="00A42F75" w:rsidRDefault="004A0FCB" w:rsidP="00804DBF">
      <w:pPr>
        <w:widowControl w:val="0"/>
        <w:tabs>
          <w:tab w:val="left" w:pos="567"/>
        </w:tabs>
        <w:autoSpaceDE w:val="0"/>
        <w:autoSpaceDN w:val="0"/>
        <w:adjustRightInd w:val="0"/>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Для </w:t>
      </w:r>
      <w:r w:rsidRPr="00A42F75">
        <w:rPr>
          <w:rFonts w:eastAsia="Calibri" w:cs="Times New Roman"/>
          <w:i/>
          <w:color w:val="000000" w:themeColor="text1"/>
          <w:sz w:val="24"/>
          <w:szCs w:val="24"/>
        </w:rPr>
        <w:t>личностно-порождающего взаимодействия</w:t>
      </w:r>
      <w:r w:rsidRPr="00A42F75">
        <w:rPr>
          <w:rFonts w:eastAsia="Calibri" w:cs="Times New Roman"/>
          <w:color w:val="000000" w:themeColor="text1"/>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w:t>
      </w:r>
      <w:r w:rsidRPr="00A42F75">
        <w:rPr>
          <w:rFonts w:eastAsia="Calibri" w:cs="Times New Roman"/>
          <w:color w:val="000000" w:themeColor="text1"/>
          <w:sz w:val="24"/>
          <w:szCs w:val="24"/>
        </w:rPr>
        <w:lastRenderedPageBreak/>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i/>
          <w:color w:val="000000" w:themeColor="text1"/>
          <w:sz w:val="24"/>
          <w:szCs w:val="24"/>
        </w:rPr>
        <w:t xml:space="preserve">Личностно-порождающее взаимодействие способствует </w:t>
      </w:r>
      <w:r w:rsidRPr="00A42F75">
        <w:rPr>
          <w:rFonts w:eastAsia="Calibri" w:cs="Times New Roman"/>
          <w:color w:val="000000" w:themeColor="text1"/>
          <w:sz w:val="24"/>
          <w:szCs w:val="24"/>
        </w:rPr>
        <w:t xml:space="preserve">формированию у ребенка различных позитивных качеств. Ребенок учится </w:t>
      </w:r>
      <w:r w:rsidRPr="00A42F75">
        <w:rPr>
          <w:rFonts w:eastAsia="Calibri" w:cs="Times New Roman"/>
          <w:iCs/>
          <w:color w:val="000000" w:themeColor="text1"/>
          <w:sz w:val="24"/>
          <w:szCs w:val="24"/>
        </w:rPr>
        <w:t>уважать себя и других, так как о</w:t>
      </w:r>
      <w:r w:rsidRPr="00A42F75">
        <w:rPr>
          <w:rFonts w:eastAsia="Calibri" w:cs="Times New Roman"/>
          <w:color w:val="000000" w:themeColor="text1"/>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A42F75">
        <w:rPr>
          <w:rFonts w:eastAsia="Calibri" w:cs="Times New Roman"/>
          <w:iCs/>
          <w:color w:val="000000" w:themeColor="text1"/>
          <w:sz w:val="24"/>
          <w:szCs w:val="24"/>
        </w:rPr>
        <w:t>чувство уверенности в себе, не боится ошибок</w:t>
      </w:r>
      <w:r w:rsidRPr="00A42F75">
        <w:rPr>
          <w:rFonts w:eastAsia="Calibri" w:cs="Times New Roman"/>
          <w:i/>
          <w:iCs/>
          <w:color w:val="000000" w:themeColor="text1"/>
          <w:sz w:val="24"/>
          <w:szCs w:val="24"/>
        </w:rPr>
        <w:t>.</w:t>
      </w:r>
      <w:r w:rsidRPr="00A42F75">
        <w:rPr>
          <w:rFonts w:eastAsia="Calibri" w:cs="Times New Roman"/>
          <w:color w:val="000000" w:themeColor="text1"/>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Ребенок </w:t>
      </w:r>
      <w:r w:rsidRPr="00A42F75">
        <w:rPr>
          <w:rFonts w:eastAsia="Calibri" w:cs="Times New Roman"/>
          <w:iCs/>
          <w:color w:val="000000" w:themeColor="text1"/>
          <w:sz w:val="24"/>
          <w:szCs w:val="24"/>
        </w:rPr>
        <w:t>не боится быть самим собой, быть искренним</w:t>
      </w:r>
      <w:r w:rsidRPr="00A42F75">
        <w:rPr>
          <w:rFonts w:eastAsia="Calibri" w:cs="Times New Roman"/>
          <w:color w:val="000000" w:themeColor="text1"/>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Ребенок учится </w:t>
      </w:r>
      <w:r w:rsidRPr="00A42F75">
        <w:rPr>
          <w:rFonts w:eastAsia="Calibri" w:cs="Times New Roman"/>
          <w:iCs/>
          <w:color w:val="000000" w:themeColor="text1"/>
          <w:sz w:val="24"/>
          <w:szCs w:val="24"/>
        </w:rPr>
        <w:t>брать на себя ответственность за свои решения и поступки</w:t>
      </w:r>
      <w:r w:rsidRPr="00A42F75">
        <w:rPr>
          <w:rFonts w:eastAsia="Calibri" w:cs="Times New Roman"/>
          <w:color w:val="000000" w:themeColor="text1"/>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Ребенок приучается </w:t>
      </w:r>
      <w:r w:rsidRPr="00A42F75">
        <w:rPr>
          <w:rFonts w:eastAsia="Calibri" w:cs="Times New Roman"/>
          <w:iCs/>
          <w:color w:val="000000" w:themeColor="text1"/>
          <w:sz w:val="24"/>
          <w:szCs w:val="24"/>
        </w:rPr>
        <w:t xml:space="preserve">думать самостоятельно, </w:t>
      </w:r>
      <w:r w:rsidRPr="00A42F75">
        <w:rPr>
          <w:rFonts w:eastAsia="Calibri" w:cs="Times New Roman"/>
          <w:color w:val="000000" w:themeColor="text1"/>
          <w:sz w:val="24"/>
          <w:szCs w:val="24"/>
        </w:rPr>
        <w:t>поскольку взрослые не навязывают ему своего решения, а способствуют тому, чтобы он принял собственное.</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Ребенок учится </w:t>
      </w:r>
      <w:r w:rsidRPr="00A42F75">
        <w:rPr>
          <w:rFonts w:eastAsia="Calibri" w:cs="Times New Roman"/>
          <w:iCs/>
          <w:color w:val="000000" w:themeColor="text1"/>
          <w:sz w:val="24"/>
          <w:szCs w:val="24"/>
        </w:rPr>
        <w:t>адекватно выражать свои чувства</w:t>
      </w:r>
      <w:r w:rsidRPr="00A42F75">
        <w:rPr>
          <w:rFonts w:eastAsia="Calibri" w:cs="Times New Roman"/>
          <w:color w:val="000000" w:themeColor="text1"/>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4A0FCB" w:rsidRPr="00A42F75"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Ребенок учится </w:t>
      </w:r>
      <w:r w:rsidRPr="00A42F75">
        <w:rPr>
          <w:rFonts w:eastAsia="Calibri" w:cs="Times New Roman"/>
          <w:iCs/>
          <w:color w:val="000000" w:themeColor="text1"/>
          <w:sz w:val="24"/>
          <w:szCs w:val="24"/>
        </w:rPr>
        <w:t xml:space="preserve">понимать других и сочувствовать им, </w:t>
      </w:r>
      <w:r w:rsidRPr="00A42F75">
        <w:rPr>
          <w:rFonts w:eastAsia="Calibri" w:cs="Times New Roman"/>
          <w:color w:val="000000" w:themeColor="text1"/>
          <w:sz w:val="24"/>
          <w:szCs w:val="24"/>
        </w:rPr>
        <w:t>потому что получает этот опыт из общения со взрослыми и переносит его на других людей.</w:t>
      </w:r>
    </w:p>
    <w:p w:rsidR="000C6FDD" w:rsidRPr="00A42F75" w:rsidRDefault="000C6FDD" w:rsidP="00DA392A">
      <w:pPr>
        <w:widowControl w:val="0"/>
        <w:spacing w:after="0" w:line="240" w:lineRule="auto"/>
        <w:jc w:val="both"/>
        <w:outlineLvl w:val="1"/>
        <w:rPr>
          <w:rFonts w:eastAsiaTheme="majorEastAsia" w:cs="Times New Roman"/>
          <w:b/>
          <w:bCs/>
          <w:color w:val="000000" w:themeColor="text1"/>
          <w:sz w:val="24"/>
          <w:szCs w:val="24"/>
          <w:u w:val="single"/>
        </w:rPr>
      </w:pPr>
      <w:bookmarkStart w:id="35" w:name="_Toc475204402"/>
      <w:bookmarkStart w:id="36" w:name="_Toc116250668"/>
    </w:p>
    <w:p w:rsidR="004A0FCB" w:rsidRPr="00A42F75" w:rsidRDefault="004A0FCB" w:rsidP="00804DBF">
      <w:pPr>
        <w:widowControl w:val="0"/>
        <w:spacing w:after="0" w:line="240" w:lineRule="auto"/>
        <w:ind w:firstLine="709"/>
        <w:jc w:val="both"/>
        <w:outlineLvl w:val="1"/>
        <w:rPr>
          <w:rFonts w:cs="Times New Roman"/>
          <w:color w:val="000000" w:themeColor="text1"/>
          <w:sz w:val="24"/>
          <w:szCs w:val="24"/>
        </w:rPr>
      </w:pPr>
      <w:r w:rsidRPr="00A42F75">
        <w:rPr>
          <w:rFonts w:eastAsiaTheme="majorEastAsia" w:cs="Times New Roman"/>
          <w:b/>
          <w:bCs/>
          <w:color w:val="000000" w:themeColor="text1"/>
          <w:sz w:val="24"/>
          <w:szCs w:val="24"/>
          <w:u w:val="single"/>
        </w:rPr>
        <w:t>Взаимодействие педагогического коллектива с семьями дошкольников</w:t>
      </w:r>
      <w:bookmarkEnd w:id="35"/>
      <w:bookmarkEnd w:id="36"/>
      <w:r w:rsidRPr="00A42F75">
        <w:rPr>
          <w:rFonts w:eastAsiaTheme="majorEastAsia" w:cs="Times New Roman"/>
          <w:b/>
          <w:bCs/>
          <w:color w:val="000000" w:themeColor="text1"/>
          <w:sz w:val="24"/>
          <w:szCs w:val="24"/>
          <w:u w:val="single"/>
        </w:rPr>
        <w:t xml:space="preserve"> </w:t>
      </w:r>
      <w:r w:rsidRPr="00A42F75">
        <w:rPr>
          <w:rFonts w:cs="Times New Roman"/>
          <w:color w:val="000000" w:themeColor="text1"/>
          <w:sz w:val="24"/>
          <w:szCs w:val="24"/>
        </w:rPr>
        <w:t>(соответствует  п.39. ст.461)</w:t>
      </w:r>
    </w:p>
    <w:p w:rsidR="000C6FDD" w:rsidRPr="00A42F75" w:rsidRDefault="000C6FDD"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4A0FCB" w:rsidRPr="00A42F75" w:rsidRDefault="004A0FCB" w:rsidP="00804DBF">
      <w:pPr>
        <w:widowControl w:val="0"/>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Все усилия педагогов по подготовке к школе и успешной интеграции детей с ОВЗ,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4A0FCB" w:rsidRPr="00A42F75" w:rsidRDefault="004A0FCB" w:rsidP="00804DBF">
      <w:pPr>
        <w:widowControl w:val="0"/>
        <w:spacing w:after="0" w:line="240" w:lineRule="auto"/>
        <w:ind w:firstLine="709"/>
        <w:contextualSpacing/>
        <w:jc w:val="both"/>
        <w:rPr>
          <w:rFonts w:eastAsia="Calibri" w:cs="Times New Roman"/>
          <w:color w:val="000000" w:themeColor="text1"/>
          <w:sz w:val="24"/>
          <w:szCs w:val="24"/>
        </w:rPr>
      </w:pPr>
    </w:p>
    <w:p w:rsidR="004A0FCB" w:rsidRPr="00A42F75" w:rsidRDefault="004A0FCB" w:rsidP="00804DBF">
      <w:pPr>
        <w:widowControl w:val="0"/>
        <w:spacing w:after="0" w:line="240" w:lineRule="auto"/>
        <w:ind w:firstLine="709"/>
        <w:jc w:val="both"/>
        <w:outlineLvl w:val="1"/>
        <w:rPr>
          <w:rFonts w:eastAsiaTheme="majorEastAsia" w:cs="Times New Roman"/>
          <w:b/>
          <w:bCs/>
          <w:color w:val="000000" w:themeColor="text1"/>
          <w:sz w:val="24"/>
          <w:szCs w:val="24"/>
        </w:rPr>
      </w:pPr>
      <w:bookmarkStart w:id="37" w:name="_Toc116250671"/>
      <w:r w:rsidRPr="00A42F75">
        <w:rPr>
          <w:rFonts w:eastAsiaTheme="majorEastAsia" w:cs="Times New Roman"/>
          <w:b/>
          <w:bCs/>
          <w:color w:val="000000" w:themeColor="text1"/>
          <w:sz w:val="24"/>
          <w:szCs w:val="24"/>
        </w:rPr>
        <w:t>Особенности взаимодействия педагогического коллектива с семьями дошкольников с тяжелыми нарушениями речи</w:t>
      </w:r>
      <w:bookmarkEnd w:id="37"/>
      <w:r w:rsidRPr="00A42F75">
        <w:rPr>
          <w:rFonts w:eastAsiaTheme="majorEastAsia" w:cs="Times New Roman"/>
          <w:b/>
          <w:bCs/>
          <w:color w:val="000000" w:themeColor="text1"/>
          <w:sz w:val="24"/>
          <w:szCs w:val="24"/>
        </w:rPr>
        <w:t xml:space="preserve"> </w:t>
      </w:r>
      <w:r w:rsidRPr="00A42F75">
        <w:rPr>
          <w:rFonts w:cs="Times New Roman"/>
          <w:color w:val="000000" w:themeColor="text1"/>
          <w:sz w:val="24"/>
          <w:szCs w:val="24"/>
        </w:rPr>
        <w:t>(соответствует  п.39.3. ст.457)</w:t>
      </w:r>
    </w:p>
    <w:p w:rsidR="004A0FCB" w:rsidRPr="00A42F75" w:rsidRDefault="004A0FCB" w:rsidP="00804DBF">
      <w:pPr>
        <w:widowControl w:val="0"/>
        <w:tabs>
          <w:tab w:val="left" w:pos="567"/>
        </w:tabs>
        <w:spacing w:after="0" w:line="240" w:lineRule="auto"/>
        <w:ind w:firstLine="709"/>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lastRenderedPageBreak/>
        <w:t xml:space="preserve">Формирование базового доверия к миру, к людям, к себе – ключевая задача периода развития ребенка в период дошкольного возраста. </w:t>
      </w:r>
    </w:p>
    <w:p w:rsidR="004A0FCB" w:rsidRPr="00A42F75" w:rsidRDefault="004A0FCB" w:rsidP="00804DBF">
      <w:pPr>
        <w:widowControl w:val="0"/>
        <w:tabs>
          <w:tab w:val="left" w:pos="567"/>
        </w:tabs>
        <w:spacing w:after="0" w:line="240" w:lineRule="auto"/>
        <w:ind w:firstLine="709"/>
        <w:jc w:val="both"/>
        <w:rPr>
          <w:rFonts w:eastAsia="Times New Roman" w:cs="Times New Roman"/>
          <w:color w:val="000000" w:themeColor="text1"/>
          <w:sz w:val="24"/>
          <w:szCs w:val="24"/>
        </w:rPr>
      </w:pPr>
      <w:r w:rsidRPr="00A42F75">
        <w:rPr>
          <w:rFonts w:eastAsia="Times New Roman" w:cs="Times New Roman"/>
          <w:color w:val="000000" w:themeColor="text1"/>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Семья </w:t>
      </w:r>
      <w:r w:rsidRPr="00A42F75">
        <w:rPr>
          <w:rFonts w:eastAsia="SchoolBookAC" w:cs="Times New Roman"/>
          <w:color w:val="000000" w:themeColor="text1"/>
          <w:sz w:val="24"/>
          <w:szCs w:val="24"/>
        </w:rPr>
        <w:t>–</w:t>
      </w:r>
      <w:r w:rsidRPr="00A42F75">
        <w:rPr>
          <w:rFonts w:cs="Times New Roman"/>
          <w:color w:val="000000" w:themeColor="text1"/>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w:t>
      </w:r>
      <w:r w:rsidR="005F385F" w:rsidRPr="00A42F75">
        <w:rPr>
          <w:rFonts w:cs="Times New Roman"/>
          <w:color w:val="000000" w:themeColor="text1"/>
          <w:sz w:val="24"/>
          <w:szCs w:val="24"/>
        </w:rPr>
        <w:t xml:space="preserve"> </w:t>
      </w:r>
      <w:r w:rsidRPr="00A42F75">
        <w:rPr>
          <w:rFonts w:cs="Times New Roman"/>
          <w:color w:val="000000" w:themeColor="text1"/>
          <w:sz w:val="24"/>
          <w:szCs w:val="24"/>
        </w:rPr>
        <w:t>– активизировать роль родителей в воспитании и обучении ребенка, выработать единое и адекватное понимание проблем ребенка.</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Реализация цели обеспечивает решение следующих задач:</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вовлечение родителей в воспитательно-образовательный процесс;</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внедрение эффективных технологий сотрудничества с родителями, активизация их участия в жизни ДОО.</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повышение родительской компетентности в вопросах воспитания и обучения детей.</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Работа, обеспечивающая взаимодействие семьи и дошкольной организации, включает следующие направления:</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cs="Times New Roman"/>
          <w:b/>
          <w:color w:val="000000" w:themeColor="text1"/>
          <w:sz w:val="24"/>
          <w:szCs w:val="24"/>
        </w:rPr>
        <w:t>аналитическое -</w:t>
      </w:r>
      <w:r w:rsidRPr="00A42F75">
        <w:rPr>
          <w:rFonts w:cs="Times New Roman"/>
          <w:color w:val="000000" w:themeColor="text1"/>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lastRenderedPageBreak/>
        <w:t>–</w:t>
      </w:r>
      <w:r w:rsidRPr="00A42F75">
        <w:rPr>
          <w:rFonts w:cs="Times New Roman"/>
          <w:color w:val="000000" w:themeColor="text1"/>
          <w:sz w:val="24"/>
          <w:szCs w:val="24"/>
        </w:rPr>
        <w:t> </w:t>
      </w:r>
      <w:r w:rsidRPr="00A42F75">
        <w:rPr>
          <w:rFonts w:cs="Times New Roman"/>
          <w:b/>
          <w:color w:val="000000" w:themeColor="text1"/>
          <w:sz w:val="24"/>
          <w:szCs w:val="24"/>
        </w:rPr>
        <w:t xml:space="preserve">коммуникативно-деятельностное - </w:t>
      </w:r>
      <w:r w:rsidRPr="00A42F75">
        <w:rPr>
          <w:rFonts w:cs="Times New Roman"/>
          <w:color w:val="000000" w:themeColor="text1"/>
          <w:sz w:val="24"/>
          <w:szCs w:val="24"/>
        </w:rPr>
        <w:t>направлено наповышение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cs="Times New Roman"/>
          <w:b/>
          <w:color w:val="000000" w:themeColor="text1"/>
          <w:sz w:val="24"/>
          <w:szCs w:val="24"/>
        </w:rPr>
        <w:t xml:space="preserve">информационное - </w:t>
      </w:r>
      <w:r w:rsidRPr="00A42F75">
        <w:rPr>
          <w:rFonts w:cs="Times New Roman"/>
          <w:color w:val="000000" w:themeColor="text1"/>
          <w:sz w:val="24"/>
          <w:szCs w:val="24"/>
        </w:rPr>
        <w:t>пропаганда и попу</w:t>
      </w:r>
      <w:r w:rsidR="005F385F" w:rsidRPr="00A42F75">
        <w:rPr>
          <w:rFonts w:cs="Times New Roman"/>
          <w:color w:val="000000" w:themeColor="text1"/>
          <w:sz w:val="24"/>
          <w:szCs w:val="24"/>
        </w:rPr>
        <w:t>ляризация опыта деятельности ДОУ</w:t>
      </w:r>
      <w:r w:rsidRPr="00A42F75">
        <w:rPr>
          <w:rFonts w:cs="Times New Roman"/>
          <w:color w:val="000000" w:themeColor="text1"/>
          <w:sz w:val="24"/>
          <w:szCs w:val="24"/>
        </w:rPr>
        <w:t xml:space="preserve"> создание открытого информационного пространства </w:t>
      </w:r>
      <w:r w:rsidR="005F385F" w:rsidRPr="00A42F75">
        <w:rPr>
          <w:rFonts w:cs="Times New Roman"/>
          <w:color w:val="000000" w:themeColor="text1"/>
          <w:sz w:val="24"/>
          <w:szCs w:val="24"/>
        </w:rPr>
        <w:t>(сайт ДОУ</w:t>
      </w:r>
      <w:r w:rsidRPr="00A42F75">
        <w:rPr>
          <w:rFonts w:cs="Times New Roman"/>
          <w:color w:val="000000" w:themeColor="text1"/>
          <w:sz w:val="24"/>
          <w:szCs w:val="24"/>
        </w:rPr>
        <w:t>, форум, группы в социальных сетях и</w:t>
      </w:r>
      <w:bookmarkStart w:id="38" w:name="_Toc414450606"/>
      <w:bookmarkStart w:id="39" w:name="_Toc414450704"/>
      <w:bookmarkStart w:id="40" w:name="_Toc414451699"/>
      <w:r w:rsidRPr="00A42F75">
        <w:rPr>
          <w:rFonts w:cs="Times New Roman"/>
          <w:color w:val="000000" w:themeColor="text1"/>
          <w:sz w:val="24"/>
          <w:szCs w:val="24"/>
        </w:rPr>
        <w:t xml:space="preserve"> др.); </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Times New Roman" w:cs="Times New Roman"/>
          <w:bCs/>
          <w:color w:val="000000" w:themeColor="text1"/>
          <w:sz w:val="24"/>
          <w:szCs w:val="24"/>
        </w:rPr>
        <w:t>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bookmarkEnd w:id="38"/>
      <w:bookmarkEnd w:id="39"/>
      <w:bookmarkEnd w:id="40"/>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Необходимо указать в АООП планируемый результат работы с родителями, который может включать:</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Times New Roman" w:cs="Times New Roman"/>
          <w:bCs/>
          <w:color w:val="000000" w:themeColor="text1"/>
          <w:sz w:val="24"/>
          <w:szCs w:val="24"/>
          <w:lang w:eastAsia="ru-RU"/>
        </w:rPr>
        <w:t>организацию преемственности в работе ДОО и семьи по вопросам оздоровления, досуга, обучения и воспитания;</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Times New Roman" w:cs="Times New Roman"/>
          <w:bCs/>
          <w:color w:val="000000" w:themeColor="text1"/>
          <w:sz w:val="24"/>
          <w:szCs w:val="24"/>
          <w:lang w:eastAsia="ru-RU"/>
        </w:rPr>
        <w:t>повышение уровня родительской компетентности;</w:t>
      </w:r>
    </w:p>
    <w:p w:rsidR="004A0FCB" w:rsidRPr="00A42F75" w:rsidRDefault="004A0FCB" w:rsidP="00804DBF">
      <w:pPr>
        <w:widowControl w:val="0"/>
        <w:spacing w:after="0" w:line="240" w:lineRule="auto"/>
        <w:ind w:firstLine="709"/>
        <w:jc w:val="both"/>
        <w:rPr>
          <w:rFonts w:cs="Times New Roman"/>
          <w:color w:val="000000" w:themeColor="text1"/>
          <w:sz w:val="24"/>
          <w:szCs w:val="24"/>
        </w:rPr>
      </w:pPr>
      <w:r w:rsidRPr="00A42F75">
        <w:rPr>
          <w:rFonts w:eastAsia="SchoolBookAC" w:cs="Times New Roman"/>
          <w:color w:val="000000" w:themeColor="text1"/>
          <w:sz w:val="24"/>
          <w:szCs w:val="24"/>
        </w:rPr>
        <w:t>–</w:t>
      </w:r>
      <w:r w:rsidRPr="00A42F75">
        <w:rPr>
          <w:rFonts w:cs="Times New Roman"/>
          <w:color w:val="000000" w:themeColor="text1"/>
          <w:sz w:val="24"/>
          <w:szCs w:val="24"/>
        </w:rPr>
        <w:t> </w:t>
      </w:r>
      <w:r w:rsidRPr="00A42F75">
        <w:rPr>
          <w:rFonts w:eastAsia="Times New Roman" w:cs="Times New Roman"/>
          <w:bCs/>
          <w:color w:val="000000" w:themeColor="text1"/>
          <w:sz w:val="24"/>
          <w:szCs w:val="24"/>
          <w:lang w:eastAsia="ru-RU"/>
        </w:rPr>
        <w:t>гармонизацию семейных детско-родительских отношений и др.</w:t>
      </w:r>
    </w:p>
    <w:p w:rsidR="004A0FCB" w:rsidRPr="00A42F75" w:rsidRDefault="004A0FCB" w:rsidP="00804DBF">
      <w:pPr>
        <w:spacing w:after="0" w:line="240" w:lineRule="auto"/>
        <w:jc w:val="both"/>
        <w:rPr>
          <w:rFonts w:cs="Times New Roman"/>
          <w:color w:val="000000" w:themeColor="text1"/>
          <w:sz w:val="24"/>
          <w:szCs w:val="24"/>
        </w:rPr>
      </w:pP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0C6FDD" w:rsidRPr="00A42F75">
        <w:rPr>
          <w:rFonts w:cs="Times New Roman"/>
          <w:color w:val="000000" w:themeColor="text1"/>
          <w:sz w:val="24"/>
          <w:szCs w:val="24"/>
        </w:rPr>
        <w:t xml:space="preserve"> </w:t>
      </w:r>
      <w:r w:rsidRPr="00A42F75">
        <w:rPr>
          <w:rFonts w:cs="Times New Roman"/>
          <w:color w:val="000000" w:themeColor="text1"/>
          <w:sz w:val="24"/>
          <w:szCs w:val="24"/>
        </w:rPr>
        <w:t xml:space="preserve"> Одним из условий реализации адаптированной основной образовательной программы ДО для детей с тяжелыми нарушениями речи (ТНР) является совместное с родителями воспитание и развитие дошкольников с ТНР, включение родителей в коррекционно-развивающий процесс, в совместные мероприятия. При этом сами педагоги компенсирующих групп для детей с тяжелыми нарушениями речи определяют, какие задачи они могут более эффективно решить при взаимодействии с семьей, как поддерживать с родителями деловые и личные контакты, какая помощь необходима в процессе совместного воспитания дошкольников, имеющих речевые нарушения.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Направления взаимодействия с родителями по ФГОС ДО: </w:t>
      </w:r>
    </w:p>
    <w:p w:rsidR="00127E92" w:rsidRPr="00A42F75" w:rsidRDefault="00127E92" w:rsidP="00484EE9">
      <w:pPr>
        <w:numPr>
          <w:ilvl w:val="0"/>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 </w:t>
      </w:r>
    </w:p>
    <w:p w:rsidR="00127E92" w:rsidRPr="00A42F75" w:rsidRDefault="00127E92" w:rsidP="00484EE9">
      <w:pPr>
        <w:numPr>
          <w:ilvl w:val="0"/>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оказание помощи родителям (законным представителям) в воспитании детей с ТНР, охране и укреплении их физического и психического здоровья, в развитии индивидуальных особенностей и необходимой коррекции нарушений их развития; </w:t>
      </w:r>
    </w:p>
    <w:p w:rsidR="00127E92" w:rsidRPr="00A42F75" w:rsidRDefault="00127E92" w:rsidP="00484EE9">
      <w:pPr>
        <w:numPr>
          <w:ilvl w:val="0"/>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создание условий для участия родителей  (законных представителей) в образовательной деятельности; </w:t>
      </w:r>
    </w:p>
    <w:p w:rsidR="00127E92" w:rsidRPr="00A42F75" w:rsidRDefault="00127E92" w:rsidP="00484EE9">
      <w:pPr>
        <w:numPr>
          <w:ilvl w:val="0"/>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взаимодействие с родителями (законными представителями) по вопросам образования ребенка, непосредственно вовлечения их в образовательную деятельность,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 </w:t>
      </w:r>
    </w:p>
    <w:p w:rsidR="00127E92" w:rsidRPr="00A42F75" w:rsidRDefault="00127E92" w:rsidP="00484EE9">
      <w:pPr>
        <w:numPr>
          <w:ilvl w:val="0"/>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Необходимыми условиями успешной реализации данного раздела Программы являются: </w:t>
      </w:r>
    </w:p>
    <w:p w:rsidR="00127E92" w:rsidRPr="00A42F75" w:rsidRDefault="00127E92" w:rsidP="00484EE9">
      <w:pPr>
        <w:numPr>
          <w:ilvl w:val="1"/>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Доброжелательный стиль ежедневного общения педагогов с родителями. Исключены: категоричность, требовательный тон. </w:t>
      </w:r>
    </w:p>
    <w:p w:rsidR="00127E92" w:rsidRPr="00A42F75" w:rsidRDefault="00127E92" w:rsidP="00484EE9">
      <w:pPr>
        <w:numPr>
          <w:ilvl w:val="1"/>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Индивидуально-дифференцированный подход – выбор педагогом форм и средств взаимодействия с учетом ситуации, настроения, действие в интересах ребенка. </w:t>
      </w:r>
    </w:p>
    <w:p w:rsidR="00127E92" w:rsidRPr="00A42F75" w:rsidRDefault="00127E92" w:rsidP="00484EE9">
      <w:pPr>
        <w:numPr>
          <w:ilvl w:val="1"/>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Сотрудничество, а не наставничество, предполагающее создание атмосферы взаимопомощи и поддержки семьи в сложных педагогических ситуациях, демонстрация заинтересованности коллектива детского сада в проблемах семьи и искреннее желание помочь. </w:t>
      </w:r>
    </w:p>
    <w:p w:rsidR="00127E92" w:rsidRPr="00A42F75" w:rsidRDefault="00127E92" w:rsidP="00484EE9">
      <w:pPr>
        <w:numPr>
          <w:ilvl w:val="1"/>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Серьезная подготовка к любому мероприятию с целью обеспечения качества. </w:t>
      </w:r>
    </w:p>
    <w:p w:rsidR="00127E92" w:rsidRPr="00A42F75" w:rsidRDefault="00127E92" w:rsidP="00484EE9">
      <w:pPr>
        <w:numPr>
          <w:ilvl w:val="1"/>
          <w:numId w:val="1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Динамичность – быстрое реагирование на изменения социального состава родителей, их образовательные потребности и воспитательные запросы. В зависимости от этого меняются формы и направления работы педагогического коллектива с семьями воспитанников с ТНР. </w:t>
      </w:r>
    </w:p>
    <w:p w:rsidR="00127E92" w:rsidRPr="00A42F75" w:rsidRDefault="00127E92" w:rsidP="00804DBF">
      <w:pPr>
        <w:spacing w:after="0" w:line="240" w:lineRule="auto"/>
        <w:jc w:val="both"/>
        <w:rPr>
          <w:rFonts w:cs="Times New Roman"/>
          <w:color w:val="000000" w:themeColor="text1"/>
          <w:sz w:val="24"/>
          <w:szCs w:val="24"/>
        </w:rPr>
      </w:pPr>
    </w:p>
    <w:p w:rsidR="00127E92" w:rsidRPr="00A42F75" w:rsidRDefault="00127E92" w:rsidP="00804DBF">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    Взаимодействие педагогического коллектива с семьями воспитанников, имеющих тяжелые нарушения речи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Работа с родителями воспитанников с ТНР включает </w:t>
      </w:r>
      <w:r w:rsidRPr="00A42F75">
        <w:rPr>
          <w:rFonts w:cs="Times New Roman"/>
          <w:b/>
          <w:color w:val="000000" w:themeColor="text1"/>
          <w:sz w:val="24"/>
          <w:szCs w:val="24"/>
        </w:rPr>
        <w:t>несколько направлений</w:t>
      </w:r>
      <w:r w:rsidRPr="00A42F75">
        <w:rPr>
          <w:rFonts w:cs="Times New Roman"/>
          <w:color w:val="000000" w:themeColor="text1"/>
          <w:sz w:val="24"/>
          <w:szCs w:val="24"/>
        </w:rPr>
        <w:t xml:space="preserve">: </w:t>
      </w:r>
    </w:p>
    <w:p w:rsidR="00127E92" w:rsidRPr="00A42F75" w:rsidRDefault="00127E92" w:rsidP="00484EE9">
      <w:pPr>
        <w:numPr>
          <w:ilvl w:val="0"/>
          <w:numId w:val="17"/>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Изучение педагогами группы условий семейного воспитания детей с ТНР и отношения родителей к дефекту ребенка.  </w:t>
      </w:r>
    </w:p>
    <w:p w:rsidR="00127E92" w:rsidRPr="00A42F75" w:rsidRDefault="00127E92" w:rsidP="00484EE9">
      <w:pPr>
        <w:numPr>
          <w:ilvl w:val="0"/>
          <w:numId w:val="17"/>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Предоставление родителям в индивидуальном порядке данных о результатах диагностики, содержание индивидуального образовательного маршрута и динамики развития их ребенка.  </w:t>
      </w:r>
    </w:p>
    <w:p w:rsidR="00127E92" w:rsidRPr="00A42F75" w:rsidRDefault="00127E92" w:rsidP="00484EE9">
      <w:pPr>
        <w:numPr>
          <w:ilvl w:val="0"/>
          <w:numId w:val="17"/>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Педагогическое просвещение родителей по вопросам воспитательной и коррекционно-развивающей работы с детьми с ТНР.  </w:t>
      </w:r>
    </w:p>
    <w:p w:rsidR="00FC550D"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FC550D" w:rsidRPr="00A42F75" w:rsidRDefault="00FC550D" w:rsidP="00804DBF">
      <w:pPr>
        <w:spacing w:after="0" w:line="240" w:lineRule="auto"/>
        <w:jc w:val="both"/>
        <w:rPr>
          <w:rFonts w:cs="Times New Roman"/>
          <w:b/>
          <w:color w:val="000000" w:themeColor="text1"/>
          <w:sz w:val="24"/>
          <w:szCs w:val="24"/>
        </w:rPr>
      </w:pP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Содержание основных направлений и форм взаимодействия с семьей</w:t>
      </w:r>
      <w:r w:rsidRPr="00A42F75">
        <w:rPr>
          <w:rFonts w:cs="Times New Roman"/>
          <w:color w:val="000000" w:themeColor="text1"/>
          <w:sz w:val="24"/>
          <w:szCs w:val="24"/>
        </w:rPr>
        <w:t xml:space="preserve">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Совместная деятельность педагогов, родителей, детей</w:t>
      </w:r>
      <w:r w:rsidRPr="00A42F75">
        <w:rPr>
          <w:rFonts w:cs="Times New Roman"/>
          <w:color w:val="000000" w:themeColor="text1"/>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Семейные клубы, студии</w:t>
      </w:r>
      <w:r w:rsidRPr="00A42F75">
        <w:rPr>
          <w:rFonts w:cs="Times New Roman"/>
          <w:color w:val="000000" w:themeColor="text1"/>
          <w:sz w:val="24"/>
          <w:szCs w:val="24"/>
        </w:rPr>
        <w:t xml:space="preserve"> (семейный клуб «</w:t>
      </w:r>
      <w:r w:rsidR="00131B7E" w:rsidRPr="00A42F75">
        <w:rPr>
          <w:rFonts w:cs="Times New Roman"/>
          <w:color w:val="000000" w:themeColor="text1"/>
          <w:sz w:val="24"/>
          <w:szCs w:val="24"/>
        </w:rPr>
        <w:t xml:space="preserve">молодая </w:t>
      </w:r>
      <w:r w:rsidR="0053102C" w:rsidRPr="00A42F75">
        <w:rPr>
          <w:rFonts w:cs="Times New Roman"/>
          <w:color w:val="000000" w:themeColor="text1"/>
          <w:sz w:val="24"/>
          <w:szCs w:val="24"/>
        </w:rPr>
        <w:t>семья</w:t>
      </w:r>
      <w:r w:rsidRPr="00A42F75">
        <w:rPr>
          <w:rFonts w:cs="Times New Roman"/>
          <w:color w:val="000000" w:themeColor="text1"/>
          <w:sz w:val="24"/>
          <w:szCs w:val="24"/>
        </w:rPr>
        <w:t>»).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Творческое взаимодействие педагога, детей и родителей в студии может быть разнообразным по форме: совместные специально-организованные занятия; мастер-</w:t>
      </w:r>
      <w:r w:rsidRPr="00A42F75">
        <w:rPr>
          <w:rFonts w:cs="Times New Roman"/>
          <w:color w:val="000000" w:themeColor="text1"/>
          <w:sz w:val="24"/>
          <w:szCs w:val="24"/>
        </w:rPr>
        <w:lastRenderedPageBreak/>
        <w:t xml:space="preserve">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и </w:t>
      </w:r>
      <w:proofErr w:type="gramStart"/>
      <w:r w:rsidRPr="00A42F75">
        <w:rPr>
          <w:rFonts w:cs="Times New Roman"/>
          <w:color w:val="000000" w:themeColor="text1"/>
          <w:sz w:val="24"/>
          <w:szCs w:val="24"/>
        </w:rPr>
        <w:t>т.д..</w:t>
      </w:r>
      <w:proofErr w:type="gramEnd"/>
      <w:r w:rsidRPr="00A42F75">
        <w:rPr>
          <w:rFonts w:cs="Times New Roman"/>
          <w:color w:val="000000" w:themeColor="text1"/>
          <w:sz w:val="24"/>
          <w:szCs w:val="24"/>
        </w:rPr>
        <w:t xml:space="preserve">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Семейные праздники</w:t>
      </w:r>
      <w:r w:rsidRPr="00A42F75">
        <w:rPr>
          <w:rFonts w:cs="Times New Roman"/>
          <w:color w:val="000000" w:themeColor="text1"/>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127E92" w:rsidRPr="00A42F75" w:rsidRDefault="00127E92" w:rsidP="00804DBF">
      <w:pPr>
        <w:spacing w:after="0" w:line="240" w:lineRule="auto"/>
        <w:jc w:val="both"/>
        <w:rPr>
          <w:rFonts w:cs="Times New Roman"/>
          <w:color w:val="000000" w:themeColor="text1"/>
          <w:sz w:val="24"/>
          <w:szCs w:val="24"/>
        </w:rPr>
      </w:pPr>
    </w:p>
    <w:p w:rsidR="00127E92" w:rsidRPr="00A42F75" w:rsidRDefault="0047793D" w:rsidP="00804DBF">
      <w:pPr>
        <w:spacing w:after="0" w:line="240" w:lineRule="auto"/>
        <w:jc w:val="both"/>
        <w:rPr>
          <w:rFonts w:cs="Times New Roman"/>
          <w:color w:val="000000" w:themeColor="text1"/>
          <w:sz w:val="24"/>
          <w:szCs w:val="24"/>
        </w:rPr>
      </w:pPr>
      <w:r>
        <w:rPr>
          <w:rFonts w:cs="Times New Roman"/>
          <w:color w:val="000000" w:themeColor="text1"/>
          <w:sz w:val="24"/>
          <w:szCs w:val="24"/>
        </w:rPr>
        <w:t xml:space="preserve">  </w:t>
      </w:r>
    </w:p>
    <w:p w:rsidR="00127E92" w:rsidRPr="00A42F75" w:rsidRDefault="00127E92" w:rsidP="00804DBF">
      <w:pPr>
        <w:spacing w:after="0" w:line="240" w:lineRule="auto"/>
        <w:jc w:val="both"/>
        <w:rPr>
          <w:rFonts w:cs="Times New Roman"/>
          <w:b/>
          <w:i/>
          <w:color w:val="000000" w:themeColor="text1"/>
          <w:sz w:val="24"/>
          <w:szCs w:val="24"/>
        </w:rPr>
      </w:pPr>
    </w:p>
    <w:p w:rsidR="00127E92" w:rsidRPr="00A42F75" w:rsidRDefault="00127E92" w:rsidP="00804DBF">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Взаимодействие педагогического коллектива с семьями детей с ТНР </w:t>
      </w:r>
    </w:p>
    <w:p w:rsidR="000C6FDD" w:rsidRPr="00A42F75" w:rsidRDefault="000C6FDD" w:rsidP="00804DBF">
      <w:pPr>
        <w:spacing w:after="0" w:line="240" w:lineRule="auto"/>
        <w:jc w:val="both"/>
        <w:rPr>
          <w:rFonts w:cs="Times New Roman"/>
          <w:i/>
          <w:color w:val="000000" w:themeColor="text1"/>
          <w:sz w:val="24"/>
          <w:szCs w:val="24"/>
        </w:rPr>
      </w:pPr>
    </w:p>
    <w:p w:rsidR="000C6FDD" w:rsidRPr="00A42F75" w:rsidRDefault="00127E92"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4647" w:type="dxa"/>
        <w:tblInd w:w="-108" w:type="dxa"/>
        <w:tblCellMar>
          <w:top w:w="23" w:type="dxa"/>
          <w:right w:w="48" w:type="dxa"/>
        </w:tblCellMar>
        <w:tblLook w:val="04A0" w:firstRow="1" w:lastRow="0" w:firstColumn="1" w:lastColumn="0" w:noHBand="0" w:noVBand="1"/>
      </w:tblPr>
      <w:tblGrid>
        <w:gridCol w:w="4829"/>
        <w:gridCol w:w="2433"/>
        <w:gridCol w:w="2417"/>
        <w:gridCol w:w="4968"/>
      </w:tblGrid>
      <w:tr w:rsidR="007F505D" w:rsidRPr="00A42F75" w:rsidTr="000C6FDD">
        <w:trPr>
          <w:trHeight w:val="414"/>
        </w:trPr>
        <w:tc>
          <w:tcPr>
            <w:tcW w:w="14647" w:type="dxa"/>
            <w:gridSpan w:val="4"/>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ЦЕЛЬ: </w:t>
            </w:r>
            <w:r w:rsidRPr="00A42F75">
              <w:rPr>
                <w:rFonts w:cs="Times New Roman"/>
                <w:color w:val="000000" w:themeColor="text1"/>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w:t>
            </w:r>
            <w:r w:rsidR="009A2061" w:rsidRPr="00A42F75">
              <w:rPr>
                <w:rFonts w:cs="Times New Roman"/>
                <w:color w:val="000000" w:themeColor="text1"/>
                <w:sz w:val="24"/>
                <w:szCs w:val="24"/>
              </w:rPr>
              <w:t>м</w:t>
            </w:r>
            <w:r w:rsidRPr="00A42F75">
              <w:rPr>
                <w:rFonts w:cs="Times New Roman"/>
                <w:color w:val="000000" w:themeColor="text1"/>
                <w:sz w:val="24"/>
                <w:szCs w:val="24"/>
              </w:rPr>
              <w:t xml:space="preserve">- педагогических ситуаций, связанных с воспитанием ребенка), обеспечение права родителей на уважение и понимание на участие в жизни детского сада. </w:t>
            </w:r>
          </w:p>
        </w:tc>
      </w:tr>
      <w:tr w:rsidR="007F505D" w:rsidRPr="00A42F75" w:rsidTr="000C6FDD">
        <w:trPr>
          <w:trHeight w:val="208"/>
        </w:trPr>
        <w:tc>
          <w:tcPr>
            <w:tcW w:w="14647" w:type="dxa"/>
            <w:gridSpan w:val="4"/>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ЗАДАЧИ, РЕШАЕМЫЕ В ПРОЦЕССЕ ОРГАНИЗАЦИИ ВЗАИМОДЕЙСТВИЯ ДОУ С РОДИТЕЛЯМИ ВОСПИТАННИКОВ</w:t>
            </w:r>
          </w:p>
        </w:tc>
      </w:tr>
      <w:tr w:rsidR="007F505D" w:rsidRPr="00A42F75" w:rsidTr="000C6FDD">
        <w:trPr>
          <w:trHeight w:val="1023"/>
        </w:trPr>
        <w:tc>
          <w:tcPr>
            <w:tcW w:w="14647" w:type="dxa"/>
            <w:gridSpan w:val="4"/>
            <w:tcBorders>
              <w:top w:val="single" w:sz="4" w:space="0" w:color="000000"/>
              <w:left w:val="single" w:sz="4" w:space="0" w:color="000000"/>
              <w:bottom w:val="single" w:sz="4" w:space="0" w:color="000000"/>
              <w:right w:val="single" w:sz="4" w:space="0" w:color="000000"/>
            </w:tcBorders>
          </w:tcPr>
          <w:p w:rsidR="00127E92" w:rsidRPr="00A42F75" w:rsidRDefault="00127E92" w:rsidP="00484EE9">
            <w:pPr>
              <w:numPr>
                <w:ilvl w:val="0"/>
                <w:numId w:val="1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27E92" w:rsidRPr="00A42F75" w:rsidRDefault="00127E92" w:rsidP="00484EE9">
            <w:pPr>
              <w:numPr>
                <w:ilvl w:val="0"/>
                <w:numId w:val="1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Знакомство педагогов и родителей с лучшим опытом воспитания в детском саду и семье, а также трудностями, возникающими в семейном и общественном воспитании дошкольников. </w:t>
            </w:r>
          </w:p>
          <w:p w:rsidR="00127E92" w:rsidRPr="00A42F75" w:rsidRDefault="00127E92" w:rsidP="00484EE9">
            <w:pPr>
              <w:numPr>
                <w:ilvl w:val="0"/>
                <w:numId w:val="1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27E92" w:rsidRPr="00A42F75" w:rsidRDefault="00127E92" w:rsidP="00484EE9">
            <w:pPr>
              <w:numPr>
                <w:ilvl w:val="0"/>
                <w:numId w:val="1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Привлечение семей воспитанников с ТНР к участию в совместных с педагогами мероприятиях, организуемых в районе (городе, области). </w:t>
            </w:r>
          </w:p>
          <w:p w:rsidR="00127E92" w:rsidRPr="00A42F75" w:rsidRDefault="00127E92" w:rsidP="00484EE9">
            <w:pPr>
              <w:numPr>
                <w:ilvl w:val="0"/>
                <w:numId w:val="1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tc>
      </w:tr>
      <w:tr w:rsidR="007F505D" w:rsidRPr="00A42F75" w:rsidTr="000C6FDD">
        <w:trPr>
          <w:trHeight w:val="182"/>
        </w:trPr>
        <w:tc>
          <w:tcPr>
            <w:tcW w:w="14647" w:type="dxa"/>
            <w:gridSpan w:val="4"/>
            <w:tcBorders>
              <w:top w:val="single" w:sz="4" w:space="0" w:color="000000"/>
              <w:left w:val="single" w:sz="4" w:space="0" w:color="000000"/>
              <w:bottom w:val="nil"/>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ВИДЫ ВЗАИМООТНОШЕНИЙ ДОУ С СЕМЬЯМИ ВОСПИТАННИКОВ</w:t>
            </w:r>
          </w:p>
        </w:tc>
      </w:tr>
      <w:tr w:rsidR="007F505D" w:rsidRPr="00A42F75" w:rsidTr="000C6FDD">
        <w:trPr>
          <w:trHeight w:val="386"/>
        </w:trPr>
        <w:tc>
          <w:tcPr>
            <w:tcW w:w="7262"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i/>
                <w:color w:val="000000" w:themeColor="text1"/>
                <w:sz w:val="24"/>
                <w:szCs w:val="24"/>
              </w:rPr>
              <w:t>Сотрудничество</w:t>
            </w:r>
            <w:r w:rsidRPr="00A42F75">
              <w:rPr>
                <w:rFonts w:cs="Times New Roman"/>
                <w:color w:val="000000" w:themeColor="text1"/>
                <w:sz w:val="24"/>
                <w:szCs w:val="24"/>
              </w:rPr>
              <w:t xml:space="preserve">– это общение на равных, где ни одной из сторон взаимодействия не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принадлежит привилегия указывать, контролировать, оценивать </w:t>
            </w:r>
          </w:p>
        </w:tc>
        <w:tc>
          <w:tcPr>
            <w:tcW w:w="7385"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i/>
                <w:color w:val="000000" w:themeColor="text1"/>
                <w:sz w:val="24"/>
                <w:szCs w:val="24"/>
              </w:rPr>
              <w:t>Взаимодействие</w:t>
            </w:r>
            <w:r w:rsidRPr="00A42F75">
              <w:rPr>
                <w:rFonts w:cs="Times New Roman"/>
                <w:color w:val="000000" w:themeColor="text1"/>
                <w:sz w:val="24"/>
                <w:szCs w:val="24"/>
              </w:rPr>
              <w:t xml:space="preserve">– способ организации совместной деятельности, которая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осуществляется на основании социальной перцепции и с помощью </w:t>
            </w:r>
            <w:r w:rsidRPr="00A42F75">
              <w:rPr>
                <w:rFonts w:cs="Times New Roman"/>
                <w:color w:val="000000" w:themeColor="text1"/>
                <w:sz w:val="24"/>
                <w:szCs w:val="24"/>
              </w:rPr>
              <w:lastRenderedPageBreak/>
              <w:t xml:space="preserve">общения </w:t>
            </w:r>
          </w:p>
        </w:tc>
      </w:tr>
      <w:tr w:rsidR="007F505D" w:rsidRPr="00A42F75" w:rsidTr="000C6FDD">
        <w:trPr>
          <w:trHeight w:val="195"/>
        </w:trPr>
        <w:tc>
          <w:tcPr>
            <w:tcW w:w="14647" w:type="dxa"/>
            <w:gridSpan w:val="4"/>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 xml:space="preserve">ОСНОВНЫЕ ПРИНЦИПЫ РАБОТЫ ДОШКОЛЬНОГО УЧРЕЖДЕНИЯ С СЕМЬЯМИ </w:t>
            </w:r>
            <w:r w:rsidRPr="00A42F75">
              <w:rPr>
                <w:rFonts w:cs="Times New Roman"/>
                <w:color w:val="000000" w:themeColor="text1"/>
                <w:sz w:val="24"/>
                <w:szCs w:val="24"/>
              </w:rPr>
              <w:t xml:space="preserve"> </w:t>
            </w:r>
            <w:r w:rsidRPr="00A42F75">
              <w:rPr>
                <w:rFonts w:cs="Times New Roman"/>
                <w:b/>
                <w:color w:val="000000" w:themeColor="text1"/>
                <w:sz w:val="24"/>
                <w:szCs w:val="24"/>
              </w:rPr>
              <w:t>ВОСПИТАННИКОВ</w:t>
            </w:r>
          </w:p>
        </w:tc>
      </w:tr>
      <w:tr w:rsidR="007F505D" w:rsidRPr="00A42F75" w:rsidTr="000C6FDD">
        <w:trPr>
          <w:trHeight w:val="414"/>
        </w:trPr>
        <w:tc>
          <w:tcPr>
            <w:tcW w:w="4829"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vAlign w:val="cente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Открытость детского сада и семьи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 </w:t>
            </w:r>
          </w:p>
        </w:tc>
        <w:tc>
          <w:tcPr>
            <w:tcW w:w="4850"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vAlign w:val="cente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Сотрудничество педагогов и родителей в воспитании детей с ТНР </w:t>
            </w:r>
          </w:p>
        </w:tc>
        <w:tc>
          <w:tcPr>
            <w:tcW w:w="4968"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Создание единой развивающей среды,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обеспечивающей одинаковые подходы к развитию ребенка в семье и детском саду </w:t>
            </w:r>
          </w:p>
        </w:tc>
      </w:tr>
      <w:tr w:rsidR="007F505D" w:rsidRPr="00A42F75" w:rsidTr="000C6FDD">
        <w:trPr>
          <w:trHeight w:val="98"/>
        </w:trPr>
        <w:tc>
          <w:tcPr>
            <w:tcW w:w="14647" w:type="dxa"/>
            <w:gridSpan w:val="4"/>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НАПРАВЛЕНИЯ ВЗАИМОДЕЙСТВИЯ С СЕМЬЕЙ</w:t>
            </w:r>
          </w:p>
        </w:tc>
      </w:tr>
      <w:tr w:rsidR="007F505D" w:rsidRPr="00A42F75" w:rsidTr="000C6FDD">
        <w:trPr>
          <w:trHeight w:val="291"/>
        </w:trPr>
        <w:tc>
          <w:tcPr>
            <w:tcW w:w="14647" w:type="dxa"/>
            <w:gridSpan w:val="4"/>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1</w:t>
            </w:r>
            <w:r w:rsidRPr="00A42F75">
              <w:rPr>
                <w:rFonts w:cs="Times New Roman"/>
                <w:b/>
                <w:i/>
                <w:color w:val="000000" w:themeColor="text1"/>
                <w:sz w:val="24"/>
                <w:szCs w:val="24"/>
              </w:rPr>
              <w:t>. 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w:t>
            </w:r>
            <w:r w:rsidRPr="00A42F75">
              <w:rPr>
                <w:rFonts w:cs="Times New Roman"/>
                <w:color w:val="000000" w:themeColor="text1"/>
                <w:sz w:val="24"/>
                <w:szCs w:val="24"/>
              </w:rPr>
              <w:t xml:space="preserve"> </w:t>
            </w:r>
          </w:p>
        </w:tc>
      </w:tr>
      <w:tr w:rsidR="007F505D" w:rsidRPr="00A42F75" w:rsidTr="000C6FDD">
        <w:trPr>
          <w:trHeight w:val="195"/>
        </w:trPr>
        <w:tc>
          <w:tcPr>
            <w:tcW w:w="4829"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Информационный блок</w:t>
            </w:r>
          </w:p>
        </w:tc>
        <w:tc>
          <w:tcPr>
            <w:tcW w:w="4850"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Организационный блок</w:t>
            </w:r>
          </w:p>
        </w:tc>
        <w:tc>
          <w:tcPr>
            <w:tcW w:w="4968"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Просветительский блок</w:t>
            </w:r>
          </w:p>
        </w:tc>
      </w:tr>
      <w:tr w:rsidR="007F505D" w:rsidRPr="00A42F75" w:rsidTr="000C6FDD">
        <w:trPr>
          <w:trHeight w:val="1650"/>
        </w:trPr>
        <w:tc>
          <w:tcPr>
            <w:tcW w:w="4829"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Просвещение родителей по тому или иному вопросу через: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опросы;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анкетирование;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патронаж;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наблюдение;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специальные диагностические методики, используемые психологом;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сбор анамнеза развития ребенка;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сбор и анализ сведений о родителях и детях;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изучение семей, их трудностей и запросов; </w:t>
            </w:r>
          </w:p>
          <w:p w:rsidR="00127E92" w:rsidRPr="00A42F75" w:rsidRDefault="00127E92" w:rsidP="00484EE9">
            <w:pPr>
              <w:numPr>
                <w:ilvl w:val="0"/>
                <w:numId w:val="1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выявление готовности семьи сотрудничать с дошкольным учреждением.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850"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Работа строится на информации, полученной при анализе ситуации в рамках первого блока. По выявленным проблемам, вопросам по развитию и образованию, охраны и укрепления здоровья детей с ТНР с родителями проводятся: </w:t>
            </w:r>
          </w:p>
          <w:p w:rsidR="00127E92" w:rsidRPr="00A42F75" w:rsidRDefault="00127E92" w:rsidP="00484EE9">
            <w:pPr>
              <w:numPr>
                <w:ilvl w:val="0"/>
                <w:numId w:val="2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тренинги;  </w:t>
            </w:r>
          </w:p>
          <w:p w:rsidR="00127E92" w:rsidRPr="00A42F75" w:rsidRDefault="00127E92" w:rsidP="00484EE9">
            <w:pPr>
              <w:numPr>
                <w:ilvl w:val="0"/>
                <w:numId w:val="2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семинары–практикумы; </w:t>
            </w:r>
          </w:p>
          <w:p w:rsidR="009E24F9" w:rsidRPr="00A42F75" w:rsidRDefault="00127E92" w:rsidP="00484EE9">
            <w:pPr>
              <w:numPr>
                <w:ilvl w:val="0"/>
                <w:numId w:val="2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круглые столы;</w:t>
            </w:r>
          </w:p>
          <w:p w:rsidR="00127E92" w:rsidRPr="00A42F75" w:rsidRDefault="00127E92" w:rsidP="00484EE9">
            <w:pPr>
              <w:numPr>
                <w:ilvl w:val="0"/>
                <w:numId w:val="2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индивидуальные коррекционные занятия совместно с ребенком и родителем; </w:t>
            </w:r>
          </w:p>
          <w:p w:rsidR="00127E92" w:rsidRPr="00A42F75" w:rsidRDefault="00127E92" w:rsidP="00484EE9">
            <w:pPr>
              <w:numPr>
                <w:ilvl w:val="0"/>
                <w:numId w:val="2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консультации учителя-логопеда, педагога – психолога.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968"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9E24F9"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Распространение инновационных подходов к воспитанию </w:t>
            </w:r>
            <w:r w:rsidRPr="00A42F75">
              <w:rPr>
                <w:rFonts w:cs="Times New Roman"/>
                <w:color w:val="000000" w:themeColor="text1"/>
                <w:sz w:val="24"/>
                <w:szCs w:val="24"/>
              </w:rPr>
              <w:tab/>
              <w:t xml:space="preserve">детей происходит через: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рекомендованную психолого - педагогическую литературу; </w:t>
            </w:r>
          </w:p>
          <w:p w:rsidR="00127E92" w:rsidRPr="00A42F75" w:rsidRDefault="00127E92" w:rsidP="00484EE9">
            <w:pPr>
              <w:numPr>
                <w:ilvl w:val="0"/>
                <w:numId w:val="2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периодические издания;  </w:t>
            </w:r>
          </w:p>
          <w:p w:rsidR="00127E92" w:rsidRPr="00A42F75" w:rsidRDefault="00127E92" w:rsidP="00484EE9">
            <w:pPr>
              <w:numPr>
                <w:ilvl w:val="0"/>
                <w:numId w:val="2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журналы; </w:t>
            </w:r>
          </w:p>
          <w:p w:rsidR="00127E92" w:rsidRPr="00A42F75" w:rsidRDefault="00127E92" w:rsidP="00484EE9">
            <w:pPr>
              <w:numPr>
                <w:ilvl w:val="0"/>
                <w:numId w:val="2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информационные буклеты; </w:t>
            </w:r>
          </w:p>
          <w:p w:rsidR="009E24F9" w:rsidRPr="00A42F75" w:rsidRDefault="00127E92" w:rsidP="00484EE9">
            <w:pPr>
              <w:numPr>
                <w:ilvl w:val="0"/>
                <w:numId w:val="2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странички </w:t>
            </w:r>
            <w:r w:rsidRPr="00A42F75">
              <w:rPr>
                <w:rFonts w:cs="Times New Roman"/>
                <w:color w:val="000000" w:themeColor="text1"/>
                <w:sz w:val="24"/>
                <w:szCs w:val="24"/>
              </w:rPr>
              <w:tab/>
              <w:t>учителя</w:t>
            </w:r>
            <w:r w:rsidR="009E24F9" w:rsidRPr="00A42F75">
              <w:rPr>
                <w:rFonts w:cs="Times New Roman"/>
                <w:color w:val="000000" w:themeColor="text1"/>
                <w:sz w:val="24"/>
                <w:szCs w:val="24"/>
              </w:rPr>
              <w:t xml:space="preserve"> </w:t>
            </w:r>
            <w:r w:rsidRPr="00A42F75">
              <w:rPr>
                <w:rFonts w:cs="Times New Roman"/>
                <w:color w:val="000000" w:themeColor="text1"/>
                <w:sz w:val="24"/>
                <w:szCs w:val="24"/>
              </w:rPr>
              <w:t xml:space="preserve">– логопеда, психолога; </w:t>
            </w:r>
          </w:p>
          <w:p w:rsidR="00127E92" w:rsidRPr="00A42F75" w:rsidRDefault="00127E92" w:rsidP="00484EE9">
            <w:pPr>
              <w:numPr>
                <w:ilvl w:val="0"/>
                <w:numId w:val="2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 информационные корзины, ящики; </w:t>
            </w:r>
          </w:p>
          <w:p w:rsidR="00127E92" w:rsidRPr="00A42F75" w:rsidRDefault="00127E92" w:rsidP="00484EE9">
            <w:pPr>
              <w:numPr>
                <w:ilvl w:val="0"/>
                <w:numId w:val="2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памятки </w:t>
            </w:r>
            <w:r w:rsidRPr="00A42F75">
              <w:rPr>
                <w:rFonts w:cs="Times New Roman"/>
                <w:color w:val="000000" w:themeColor="text1"/>
                <w:sz w:val="24"/>
                <w:szCs w:val="24"/>
              </w:rPr>
              <w:tab/>
              <w:t xml:space="preserve">и информационные письма для родителей; </w:t>
            </w:r>
          </w:p>
          <w:p w:rsidR="00127E92" w:rsidRPr="00A42F75" w:rsidRDefault="00127E92" w:rsidP="00484EE9">
            <w:pPr>
              <w:numPr>
                <w:ilvl w:val="0"/>
                <w:numId w:val="2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тетрадь для практических заданий на закрепление полученных навыков дома • наглядная психолого-  педагогическая пропаганда. </w:t>
            </w:r>
          </w:p>
        </w:tc>
      </w:tr>
      <w:tr w:rsidR="007F505D" w:rsidRPr="00A42F75" w:rsidTr="000C6FDD">
        <w:trPr>
          <w:trHeight w:val="329"/>
        </w:trPr>
        <w:tc>
          <w:tcPr>
            <w:tcW w:w="14647" w:type="dxa"/>
            <w:gridSpan w:val="4"/>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2.Оказание помощи родителям (законных представителей) в воспитании детей с ТНР, охране и укреплении их физического и психического здоровья, в развитии индивидуальных особенностей и необходимой коррекции нарушений их развития.</w:t>
            </w:r>
          </w:p>
        </w:tc>
      </w:tr>
    </w:tbl>
    <w:p w:rsidR="000C6FDD" w:rsidRPr="00A42F75" w:rsidRDefault="000C6FDD" w:rsidP="00804DBF">
      <w:pPr>
        <w:spacing w:after="0" w:line="240" w:lineRule="auto"/>
        <w:jc w:val="both"/>
        <w:rPr>
          <w:rFonts w:cs="Times New Roman"/>
          <w:b/>
          <w:i/>
          <w:color w:val="000000" w:themeColor="text1"/>
          <w:sz w:val="24"/>
          <w:szCs w:val="24"/>
        </w:rPr>
      </w:pPr>
    </w:p>
    <w:tbl>
      <w:tblPr>
        <w:tblW w:w="14619" w:type="dxa"/>
        <w:tblInd w:w="-108" w:type="dxa"/>
        <w:tblCellMar>
          <w:top w:w="22" w:type="dxa"/>
          <w:right w:w="48" w:type="dxa"/>
        </w:tblCellMar>
        <w:tblLook w:val="04A0" w:firstRow="1" w:lastRow="0" w:firstColumn="1" w:lastColumn="0" w:noHBand="0" w:noVBand="1"/>
      </w:tblPr>
      <w:tblGrid>
        <w:gridCol w:w="4812"/>
        <w:gridCol w:w="4971"/>
        <w:gridCol w:w="4836"/>
      </w:tblGrid>
      <w:tr w:rsidR="007F505D" w:rsidRPr="00A42F75" w:rsidTr="000C6FDD">
        <w:trPr>
          <w:trHeight w:val="235"/>
        </w:trPr>
        <w:tc>
          <w:tcPr>
            <w:tcW w:w="4812"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Информационный блок</w:t>
            </w:r>
          </w:p>
        </w:tc>
        <w:tc>
          <w:tcPr>
            <w:tcW w:w="4971"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Организационный блок</w:t>
            </w:r>
          </w:p>
        </w:tc>
        <w:tc>
          <w:tcPr>
            <w:tcW w:w="4836"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center"/>
              <w:rPr>
                <w:rFonts w:cs="Times New Roman"/>
                <w:color w:val="000000" w:themeColor="text1"/>
                <w:sz w:val="24"/>
                <w:szCs w:val="24"/>
              </w:rPr>
            </w:pPr>
            <w:r w:rsidRPr="00A42F75">
              <w:rPr>
                <w:rFonts w:cs="Times New Roman"/>
                <w:b/>
                <w:color w:val="000000" w:themeColor="text1"/>
                <w:sz w:val="24"/>
                <w:szCs w:val="24"/>
              </w:rPr>
              <w:t>Просветительский блок</w:t>
            </w:r>
          </w:p>
        </w:tc>
      </w:tr>
      <w:tr w:rsidR="007F505D" w:rsidRPr="00A42F75" w:rsidTr="000C6FDD">
        <w:trPr>
          <w:trHeight w:val="2353"/>
        </w:trPr>
        <w:tc>
          <w:tcPr>
            <w:tcW w:w="4812"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484EE9">
            <w:pPr>
              <w:numPr>
                <w:ilvl w:val="0"/>
                <w:numId w:val="2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совместный с родителями педагогический мониторинг развития детей, ознакомление с индивидуальным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коррекционно-развивающим маршрутом. </w:t>
            </w:r>
          </w:p>
          <w:p w:rsidR="00127E92" w:rsidRPr="00A42F75" w:rsidRDefault="00127E92" w:rsidP="00484EE9">
            <w:pPr>
              <w:numPr>
                <w:ilvl w:val="0"/>
                <w:numId w:val="2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выявление готовности семьи сотрудничать с дошкольным учреждением.  </w:t>
            </w:r>
          </w:p>
          <w:p w:rsidR="00127E92" w:rsidRPr="00A42F75" w:rsidRDefault="00127E92" w:rsidP="00484EE9">
            <w:pPr>
              <w:numPr>
                <w:ilvl w:val="0"/>
                <w:numId w:val="2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изучение семей, их трудностей и запросов. </w:t>
            </w:r>
          </w:p>
        </w:tc>
        <w:tc>
          <w:tcPr>
            <w:tcW w:w="4971"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484EE9">
            <w:pPr>
              <w:numPr>
                <w:ilvl w:val="0"/>
                <w:numId w:val="2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привлечение родителей к участию в детском празднике. </w:t>
            </w:r>
          </w:p>
          <w:p w:rsidR="00127E92" w:rsidRPr="00A42F75" w:rsidRDefault="00127E92" w:rsidP="00484EE9">
            <w:pPr>
              <w:numPr>
                <w:ilvl w:val="0"/>
                <w:numId w:val="2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привлечение родителей к совместным мероприятиям по благоустройству и созданию условий в группах и на участке. </w:t>
            </w:r>
          </w:p>
        </w:tc>
        <w:tc>
          <w:tcPr>
            <w:tcW w:w="4836"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ab/>
              <w:t xml:space="preserve">• наглядная </w:t>
            </w:r>
            <w:r w:rsidRPr="00A42F75">
              <w:rPr>
                <w:rFonts w:cs="Times New Roman"/>
                <w:color w:val="000000" w:themeColor="text1"/>
                <w:sz w:val="24"/>
                <w:szCs w:val="24"/>
              </w:rPr>
              <w:tab/>
              <w:t xml:space="preserve">информация </w:t>
            </w:r>
          </w:p>
          <w:p w:rsidR="009E24F9"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(стенды, папки- передвижки)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групповые фотоальбомы, фоторепортажи «Из жизни группы», «Копилка добрых дел», «Мы благодарим». </w:t>
            </w:r>
          </w:p>
        </w:tc>
      </w:tr>
      <w:tr w:rsidR="007F505D" w:rsidRPr="00A42F75" w:rsidTr="000C6FDD">
        <w:trPr>
          <w:trHeight w:val="968"/>
        </w:trPr>
        <w:tc>
          <w:tcPr>
            <w:tcW w:w="14619" w:type="dxa"/>
            <w:gridSpan w:val="3"/>
            <w:tcBorders>
              <w:top w:val="single" w:sz="4" w:space="0" w:color="000000"/>
              <w:left w:val="single" w:sz="4" w:space="0" w:color="000000"/>
              <w:bottom w:val="single" w:sz="4" w:space="0" w:color="000000"/>
              <w:right w:val="single" w:sz="4" w:space="0" w:color="000000"/>
            </w:tcBorders>
            <w:hideMark/>
          </w:tcPr>
          <w:p w:rsidR="00127E92" w:rsidRPr="00A42F75" w:rsidRDefault="000C6FDD"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3</w:t>
            </w:r>
            <w:r w:rsidR="00127E92" w:rsidRPr="00A42F75">
              <w:rPr>
                <w:rFonts w:cs="Times New Roman"/>
                <w:b/>
                <w:color w:val="000000" w:themeColor="text1"/>
                <w:sz w:val="24"/>
                <w:szCs w:val="24"/>
              </w:rPr>
              <w:t xml:space="preserve">.Взаимодействие с родителями  (законных представителей) по вопросам образования ребенка, непосредственно вовлечения их в образовательную деятельность,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 </w:t>
            </w:r>
          </w:p>
        </w:tc>
      </w:tr>
      <w:tr w:rsidR="007F505D" w:rsidRPr="00A42F75" w:rsidTr="000C6FDD">
        <w:trPr>
          <w:trHeight w:val="373"/>
        </w:trPr>
        <w:tc>
          <w:tcPr>
            <w:tcW w:w="4812"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Информационный блок</w:t>
            </w:r>
          </w:p>
        </w:tc>
        <w:tc>
          <w:tcPr>
            <w:tcW w:w="4971"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Организационный блок</w:t>
            </w:r>
          </w:p>
        </w:tc>
        <w:tc>
          <w:tcPr>
            <w:tcW w:w="4836"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Просветительский блок</w:t>
            </w:r>
          </w:p>
        </w:tc>
      </w:tr>
      <w:tr w:rsidR="007F505D" w:rsidRPr="00A42F75" w:rsidTr="000C6FDD">
        <w:trPr>
          <w:trHeight w:val="722"/>
        </w:trPr>
        <w:tc>
          <w:tcPr>
            <w:tcW w:w="4812"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484EE9">
            <w:pPr>
              <w:numPr>
                <w:ilvl w:val="0"/>
                <w:numId w:val="24"/>
              </w:num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анкетирование </w:t>
            </w:r>
          </w:p>
          <w:p w:rsidR="00127E92" w:rsidRPr="00A42F75" w:rsidRDefault="00127E92" w:rsidP="00484EE9">
            <w:pPr>
              <w:numPr>
                <w:ilvl w:val="0"/>
                <w:numId w:val="24"/>
              </w:num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интервьюирование </w:t>
            </w:r>
          </w:p>
          <w:p w:rsidR="00127E92" w:rsidRPr="00A42F75" w:rsidRDefault="00127E92" w:rsidP="00484EE9">
            <w:pPr>
              <w:numPr>
                <w:ilvl w:val="0"/>
                <w:numId w:val="24"/>
              </w:num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беседы </w:t>
            </w:r>
          </w:p>
          <w:p w:rsidR="00127E92" w:rsidRPr="00A42F75" w:rsidRDefault="00127E92" w:rsidP="00484EE9">
            <w:pPr>
              <w:numPr>
                <w:ilvl w:val="0"/>
                <w:numId w:val="24"/>
              </w:num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круглый </w:t>
            </w:r>
            <w:r w:rsidRPr="00A42F75">
              <w:rPr>
                <w:rFonts w:cs="Times New Roman"/>
                <w:color w:val="000000" w:themeColor="text1"/>
                <w:sz w:val="24"/>
                <w:szCs w:val="24"/>
              </w:rPr>
              <w:tab/>
              <w:t xml:space="preserve">стол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«Образовательная деятельность </w:t>
            </w:r>
            <w:r w:rsidRPr="00A42F75">
              <w:rPr>
                <w:rFonts w:cs="Times New Roman"/>
                <w:color w:val="000000" w:themeColor="text1"/>
                <w:sz w:val="24"/>
                <w:szCs w:val="24"/>
              </w:rPr>
              <w:tab/>
              <w:t xml:space="preserve">в </w:t>
            </w:r>
            <w:r w:rsidRPr="00A42F75">
              <w:rPr>
                <w:rFonts w:cs="Times New Roman"/>
                <w:color w:val="000000" w:themeColor="text1"/>
                <w:sz w:val="24"/>
                <w:szCs w:val="24"/>
              </w:rPr>
              <w:tab/>
              <w:t xml:space="preserve">детском саду» </w:t>
            </w:r>
          </w:p>
          <w:p w:rsidR="00127E92" w:rsidRPr="00A42F75" w:rsidRDefault="00127E92" w:rsidP="00484EE9">
            <w:pPr>
              <w:numPr>
                <w:ilvl w:val="0"/>
                <w:numId w:val="24"/>
              </w:num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социологические вопросы </w:t>
            </w:r>
          </w:p>
          <w:p w:rsidR="00127E92" w:rsidRPr="00A42F75" w:rsidRDefault="00127E92" w:rsidP="00484EE9">
            <w:pPr>
              <w:numPr>
                <w:ilvl w:val="0"/>
                <w:numId w:val="24"/>
              </w:num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наблюдения </w:t>
            </w:r>
          </w:p>
          <w:p w:rsidR="00127E92" w:rsidRPr="00A42F75" w:rsidRDefault="00127E92" w:rsidP="00484EE9">
            <w:pPr>
              <w:numPr>
                <w:ilvl w:val="0"/>
                <w:numId w:val="24"/>
              </w:num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«Почтовый ящик» </w:t>
            </w:r>
          </w:p>
          <w:p w:rsidR="00127E92" w:rsidRPr="00A42F75" w:rsidRDefault="00127E92" w:rsidP="009A2061">
            <w:pPr>
              <w:numPr>
                <w:ilvl w:val="0"/>
                <w:numId w:val="24"/>
              </w:numPr>
              <w:spacing w:after="0" w:line="240" w:lineRule="auto"/>
              <w:jc w:val="both"/>
              <w:rPr>
                <w:rFonts w:cs="Times New Roman"/>
                <w:color w:val="000000" w:themeColor="text1"/>
                <w:sz w:val="24"/>
                <w:szCs w:val="24"/>
              </w:rPr>
            </w:pPr>
          </w:p>
        </w:tc>
        <w:tc>
          <w:tcPr>
            <w:tcW w:w="4971"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ab/>
              <w:t xml:space="preserve">• совместные </w:t>
            </w:r>
            <w:r w:rsidRPr="00A42F75">
              <w:rPr>
                <w:rFonts w:cs="Times New Roman"/>
                <w:color w:val="000000" w:themeColor="text1"/>
                <w:sz w:val="24"/>
                <w:szCs w:val="24"/>
              </w:rPr>
              <w:tab/>
              <w:t xml:space="preserve">детско-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родительские проекты;  </w:t>
            </w:r>
          </w:p>
          <w:p w:rsidR="00127E92" w:rsidRPr="00A42F75" w:rsidRDefault="00127E92" w:rsidP="00484EE9">
            <w:pPr>
              <w:numPr>
                <w:ilvl w:val="0"/>
                <w:numId w:val="2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выставки работ, выполненные детьми и их родителями;  </w:t>
            </w:r>
          </w:p>
          <w:p w:rsidR="00127E92" w:rsidRPr="00A42F75" w:rsidRDefault="00127E92" w:rsidP="00484EE9">
            <w:pPr>
              <w:numPr>
                <w:ilvl w:val="0"/>
                <w:numId w:val="2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совместные вернисажи;</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   участие в мастер</w:t>
            </w:r>
            <w:r w:rsidR="009E24F9" w:rsidRPr="00A42F75">
              <w:rPr>
                <w:rFonts w:cs="Times New Roman"/>
                <w:color w:val="000000" w:themeColor="text1"/>
                <w:sz w:val="24"/>
                <w:szCs w:val="24"/>
              </w:rPr>
              <w:t xml:space="preserve"> </w:t>
            </w:r>
            <w:r w:rsidRPr="00A42F75">
              <w:rPr>
                <w:rFonts w:cs="Times New Roman"/>
                <w:color w:val="000000" w:themeColor="text1"/>
                <w:sz w:val="24"/>
                <w:szCs w:val="24"/>
              </w:rPr>
              <w:t xml:space="preserve">классах (а также их самостоятельное проведение);  </w:t>
            </w:r>
          </w:p>
          <w:p w:rsidR="00127E92" w:rsidRPr="00A42F75" w:rsidRDefault="00127E92" w:rsidP="00484EE9">
            <w:pPr>
              <w:numPr>
                <w:ilvl w:val="0"/>
                <w:numId w:val="2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совместное творчество детей, родителей и педагогов;  </w:t>
            </w:r>
          </w:p>
          <w:p w:rsidR="00127E92" w:rsidRPr="00A42F75" w:rsidRDefault="00127E92" w:rsidP="00484EE9">
            <w:pPr>
              <w:numPr>
                <w:ilvl w:val="0"/>
                <w:numId w:val="2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помощь в сборе природного и бросового материала для творческой деятельности детей;  </w:t>
            </w:r>
          </w:p>
          <w:p w:rsidR="00127E92" w:rsidRPr="00A42F75" w:rsidRDefault="00127E92" w:rsidP="00484EE9">
            <w:pPr>
              <w:numPr>
                <w:ilvl w:val="0"/>
                <w:numId w:val="2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привлечение родителей к </w:t>
            </w:r>
            <w:r w:rsidRPr="00A42F75">
              <w:rPr>
                <w:rFonts w:cs="Times New Roman"/>
                <w:color w:val="000000" w:themeColor="text1"/>
                <w:sz w:val="24"/>
                <w:szCs w:val="24"/>
              </w:rPr>
              <w:tab/>
              <w:t xml:space="preserve">участию </w:t>
            </w:r>
            <w:r w:rsidRPr="00A42F75">
              <w:rPr>
                <w:rFonts w:cs="Times New Roman"/>
                <w:color w:val="000000" w:themeColor="text1"/>
                <w:sz w:val="24"/>
                <w:szCs w:val="24"/>
              </w:rPr>
              <w:tab/>
              <w:t xml:space="preserve">в детском празднике (разработка идей, подготовка атрибутов, ролевое участие). </w:t>
            </w:r>
          </w:p>
          <w:p w:rsidR="00127E92" w:rsidRPr="00A42F75" w:rsidRDefault="00127E92" w:rsidP="00484EE9">
            <w:pPr>
              <w:numPr>
                <w:ilvl w:val="0"/>
                <w:numId w:val="2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привлечение родителей к совместным мероприятиям  по благоустройству  и созданию условий  в группах и на участке.</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 организация совместных с родителями </w:t>
            </w:r>
            <w:r w:rsidRPr="00A42F75">
              <w:rPr>
                <w:rFonts w:cs="Times New Roman"/>
                <w:color w:val="000000" w:themeColor="text1"/>
                <w:sz w:val="24"/>
                <w:szCs w:val="24"/>
              </w:rPr>
              <w:lastRenderedPageBreak/>
              <w:t>прогулок и экскурсий по городу и его окрестностям, создание тематических альбомов.</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 участие в творческих выставках, смотрах конкурсах. мероприятия с родителями в рамках проектной деятельности.</w:t>
            </w:r>
          </w:p>
        </w:tc>
        <w:tc>
          <w:tcPr>
            <w:tcW w:w="4836"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подготовке журналов для родителей, буклетов, </w:t>
            </w:r>
          </w:p>
          <w:p w:rsidR="00127E92" w:rsidRPr="00A42F75" w:rsidRDefault="00127E92" w:rsidP="00484EE9">
            <w:pPr>
              <w:numPr>
                <w:ilvl w:val="0"/>
                <w:numId w:val="2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 видеофильмов о жизни детей в детском саду;  </w:t>
            </w:r>
          </w:p>
          <w:p w:rsidR="00127E92" w:rsidRPr="00A42F75" w:rsidRDefault="00127E92" w:rsidP="00484EE9">
            <w:pPr>
              <w:numPr>
                <w:ilvl w:val="0"/>
                <w:numId w:val="2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участие в качестве модераторов и участников родительск</w:t>
            </w:r>
            <w:r w:rsidR="009E24F9" w:rsidRPr="00A42F75">
              <w:rPr>
                <w:rFonts w:cs="Times New Roman"/>
                <w:color w:val="000000" w:themeColor="text1"/>
                <w:sz w:val="24"/>
                <w:szCs w:val="24"/>
              </w:rPr>
              <w:t>их форумов на Интернет-сайте ДОУ</w:t>
            </w:r>
            <w:r w:rsidRPr="00A42F75">
              <w:rPr>
                <w:rFonts w:cs="Times New Roman"/>
                <w:color w:val="000000" w:themeColor="text1"/>
                <w:sz w:val="24"/>
                <w:szCs w:val="24"/>
              </w:rPr>
              <w:t xml:space="preserve">;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помощь в подготовке электронной рассылки с советами для родителей или фотоотчётом о прошедшем мероприятии.</w:t>
            </w:r>
          </w:p>
        </w:tc>
      </w:tr>
    </w:tbl>
    <w:p w:rsidR="00F72AA2" w:rsidRPr="00A42F75" w:rsidRDefault="00F72AA2" w:rsidP="00804DBF">
      <w:pPr>
        <w:spacing w:after="0" w:line="240" w:lineRule="auto"/>
        <w:jc w:val="both"/>
        <w:rPr>
          <w:rFonts w:cs="Times New Roman"/>
          <w:b/>
          <w:i/>
          <w:color w:val="000000" w:themeColor="text1"/>
          <w:sz w:val="24"/>
          <w:szCs w:val="24"/>
        </w:rPr>
      </w:pPr>
    </w:p>
    <w:tbl>
      <w:tblPr>
        <w:tblW w:w="14674" w:type="dxa"/>
        <w:tblInd w:w="-108" w:type="dxa"/>
        <w:tblCellMar>
          <w:top w:w="24" w:type="dxa"/>
          <w:right w:w="48" w:type="dxa"/>
        </w:tblCellMar>
        <w:tblLook w:val="04A0" w:firstRow="1" w:lastRow="0" w:firstColumn="1" w:lastColumn="0" w:noHBand="0" w:noVBand="1"/>
      </w:tblPr>
      <w:tblGrid>
        <w:gridCol w:w="234"/>
        <w:gridCol w:w="4174"/>
        <w:gridCol w:w="5702"/>
        <w:gridCol w:w="4564"/>
      </w:tblGrid>
      <w:tr w:rsidR="007F505D" w:rsidRPr="00A42F75" w:rsidTr="000C6FDD">
        <w:trPr>
          <w:trHeight w:val="637"/>
        </w:trPr>
        <w:tc>
          <w:tcPr>
            <w:tcW w:w="14674" w:type="dxa"/>
            <w:gridSpan w:val="4"/>
            <w:tcBorders>
              <w:top w:val="single" w:sz="4" w:space="0" w:color="000000"/>
              <w:left w:val="single" w:sz="4" w:space="0" w:color="000000"/>
              <w:bottom w:val="single" w:sz="4" w:space="0" w:color="000000"/>
              <w:right w:val="single" w:sz="4" w:space="0" w:color="000000"/>
            </w:tcBorders>
            <w:hideMark/>
          </w:tcPr>
          <w:p w:rsidR="00127E92" w:rsidRPr="00A42F75" w:rsidRDefault="000C6FDD"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4</w:t>
            </w:r>
            <w:r w:rsidR="00127E92" w:rsidRPr="00A42F75">
              <w:rPr>
                <w:rFonts w:cs="Times New Roman"/>
                <w:b/>
                <w:color w:val="000000" w:themeColor="text1"/>
                <w:sz w:val="24"/>
                <w:szCs w:val="24"/>
              </w:rPr>
              <w:t xml:space="preserve">.Создание возможностей для обсуждения с родителями  (законными представителями) детей вопросов, связанных с реализацией Программы. </w:t>
            </w:r>
          </w:p>
        </w:tc>
      </w:tr>
      <w:tr w:rsidR="007F505D" w:rsidRPr="00A42F75" w:rsidTr="00804DBF">
        <w:trPr>
          <w:trHeight w:val="307"/>
        </w:trPr>
        <w:tc>
          <w:tcPr>
            <w:tcW w:w="4408" w:type="dxa"/>
            <w:gridSpan w:val="2"/>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Информационный блок</w:t>
            </w:r>
          </w:p>
        </w:tc>
        <w:tc>
          <w:tcPr>
            <w:tcW w:w="5702"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Организационный блок</w:t>
            </w:r>
          </w:p>
        </w:tc>
        <w:tc>
          <w:tcPr>
            <w:tcW w:w="4564"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Просветительский блок</w:t>
            </w:r>
          </w:p>
        </w:tc>
      </w:tr>
      <w:tr w:rsidR="007F505D" w:rsidRPr="00A42F75" w:rsidTr="000C6FDD">
        <w:trPr>
          <w:trHeight w:val="251"/>
        </w:trPr>
        <w:tc>
          <w:tcPr>
            <w:tcW w:w="234" w:type="dxa"/>
            <w:tcBorders>
              <w:top w:val="single" w:sz="4" w:space="0" w:color="000000"/>
              <w:left w:val="single" w:sz="4" w:space="0" w:color="000000"/>
              <w:bottom w:val="single" w:sz="4" w:space="0" w:color="000000"/>
              <w:right w:val="nil"/>
            </w:tcBorders>
          </w:tcPr>
          <w:p w:rsidR="00127E92" w:rsidRPr="00A42F75" w:rsidRDefault="00127E92" w:rsidP="00804DBF">
            <w:pPr>
              <w:spacing w:after="0" w:line="240" w:lineRule="auto"/>
              <w:jc w:val="both"/>
              <w:rPr>
                <w:rFonts w:cs="Times New Roman"/>
                <w:color w:val="000000" w:themeColor="text1"/>
                <w:sz w:val="24"/>
                <w:szCs w:val="24"/>
              </w:rPr>
            </w:pPr>
          </w:p>
        </w:tc>
        <w:tc>
          <w:tcPr>
            <w:tcW w:w="4174" w:type="dxa"/>
            <w:tcBorders>
              <w:top w:val="single" w:sz="4" w:space="0" w:color="000000"/>
              <w:left w:val="nil"/>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тестирование родителей,</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  </w:t>
            </w:r>
            <w:r w:rsidR="000C6FDD" w:rsidRPr="00A42F75">
              <w:rPr>
                <w:rFonts w:cs="Times New Roman"/>
                <w:color w:val="000000" w:themeColor="text1"/>
                <w:sz w:val="24"/>
                <w:szCs w:val="24"/>
              </w:rPr>
              <w:t xml:space="preserve">анкетирование,  </w:t>
            </w:r>
            <w:r w:rsidRPr="00A42F75">
              <w:rPr>
                <w:rFonts w:cs="Times New Roman"/>
                <w:color w:val="000000" w:themeColor="text1"/>
                <w:sz w:val="24"/>
                <w:szCs w:val="24"/>
              </w:rPr>
              <w:t xml:space="preserve">анкеты обратной связи,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брифинг «Вопрос - ответ». </w:t>
            </w:r>
          </w:p>
        </w:tc>
        <w:tc>
          <w:tcPr>
            <w:tcW w:w="5702"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работа </w:t>
            </w:r>
            <w:r w:rsidRPr="00A42F75">
              <w:rPr>
                <w:rFonts w:cs="Times New Roman"/>
                <w:color w:val="000000" w:themeColor="text1"/>
                <w:sz w:val="24"/>
                <w:szCs w:val="24"/>
              </w:rPr>
              <w:tab/>
              <w:t xml:space="preserve">советов различного </w:t>
            </w:r>
            <w:r w:rsidRPr="00A42F75">
              <w:rPr>
                <w:rFonts w:cs="Times New Roman"/>
                <w:color w:val="000000" w:themeColor="text1"/>
                <w:sz w:val="24"/>
                <w:szCs w:val="24"/>
              </w:rPr>
              <w:tab/>
              <w:t>уровня</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(родительский комитет, клубы, совет ДОУ)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проектировании основной образовательной программы образовательной организации.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творческие отчеты кружков.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выработка </w:t>
            </w:r>
            <w:r w:rsidRPr="00A42F75">
              <w:rPr>
                <w:rFonts w:cs="Times New Roman"/>
                <w:color w:val="000000" w:themeColor="text1"/>
                <w:sz w:val="24"/>
                <w:szCs w:val="24"/>
              </w:rPr>
              <w:tab/>
              <w:t>единой системы гум</w:t>
            </w:r>
            <w:r w:rsidR="000C6FDD" w:rsidRPr="00A42F75">
              <w:rPr>
                <w:rFonts w:cs="Times New Roman"/>
                <w:color w:val="000000" w:themeColor="text1"/>
                <w:sz w:val="24"/>
                <w:szCs w:val="24"/>
              </w:rPr>
              <w:t xml:space="preserve">анистических требований </w:t>
            </w:r>
            <w:r w:rsidR="000C6FDD" w:rsidRPr="00A42F75">
              <w:rPr>
                <w:rFonts w:cs="Times New Roman"/>
                <w:color w:val="000000" w:themeColor="text1"/>
                <w:sz w:val="24"/>
                <w:szCs w:val="24"/>
              </w:rPr>
              <w:tab/>
              <w:t xml:space="preserve">в ДОУ </w:t>
            </w:r>
            <w:r w:rsidRPr="00A42F75">
              <w:rPr>
                <w:rFonts w:cs="Times New Roman"/>
                <w:color w:val="000000" w:themeColor="text1"/>
                <w:sz w:val="24"/>
                <w:szCs w:val="24"/>
              </w:rPr>
              <w:t xml:space="preserve">и семье. </w:t>
            </w:r>
          </w:p>
        </w:tc>
        <w:tc>
          <w:tcPr>
            <w:tcW w:w="4564" w:type="dxa"/>
            <w:tcBorders>
              <w:top w:val="single" w:sz="4" w:space="0" w:color="000000"/>
              <w:left w:val="single" w:sz="4" w:space="0" w:color="000000"/>
              <w:bottom w:val="single" w:sz="4" w:space="0" w:color="000000"/>
              <w:right w:val="single" w:sz="4" w:space="0" w:color="000000"/>
            </w:tcBorders>
            <w:hideMark/>
          </w:tcPr>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подбор </w:t>
            </w:r>
            <w:r w:rsidRPr="00A42F75">
              <w:rPr>
                <w:rFonts w:cs="Times New Roman"/>
                <w:color w:val="000000" w:themeColor="text1"/>
                <w:sz w:val="24"/>
                <w:szCs w:val="24"/>
              </w:rPr>
              <w:tab/>
              <w:t xml:space="preserve">специальной литературы с целью обеспечения обратной связи с семьей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информационные разделы на сайте ДОУ. </w:t>
            </w:r>
          </w:p>
        </w:tc>
      </w:tr>
    </w:tbl>
    <w:p w:rsidR="000C6FDD"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Взаимодействие педагогов с родителями носит: </w:t>
      </w:r>
    </w:p>
    <w:p w:rsidR="000C6FDD" w:rsidRPr="00A42F75" w:rsidRDefault="000C6FDD" w:rsidP="00804DBF">
      <w:pPr>
        <w:spacing w:after="0" w:line="240" w:lineRule="auto"/>
        <w:jc w:val="both"/>
        <w:rPr>
          <w:rFonts w:cs="Times New Roman"/>
          <w:color w:val="000000" w:themeColor="text1"/>
          <w:sz w:val="24"/>
          <w:szCs w:val="24"/>
        </w:rPr>
      </w:pPr>
    </w:p>
    <w:p w:rsidR="00127E92" w:rsidRPr="00A42F75" w:rsidRDefault="00127E92" w:rsidP="00484EE9">
      <w:pPr>
        <w:numPr>
          <w:ilvl w:val="0"/>
          <w:numId w:val="27"/>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детского сада. </w:t>
      </w:r>
    </w:p>
    <w:p w:rsidR="00127E92" w:rsidRPr="00A42F75" w:rsidRDefault="00127E92" w:rsidP="00484EE9">
      <w:pPr>
        <w:numPr>
          <w:ilvl w:val="0"/>
          <w:numId w:val="27"/>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адресную направленность рекомендаций родителям с учетом проблем и достижений в развитии детей. </w:t>
      </w:r>
    </w:p>
    <w:p w:rsidR="00127E92" w:rsidRPr="00A42F75" w:rsidRDefault="00127E9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0C6FDD" w:rsidRPr="00A42F75" w:rsidRDefault="000C6FDD" w:rsidP="00804DBF">
      <w:pPr>
        <w:spacing w:after="0" w:line="240" w:lineRule="auto"/>
        <w:jc w:val="both"/>
        <w:rPr>
          <w:rFonts w:cs="Times New Roman"/>
          <w:b/>
          <w:color w:val="000000" w:themeColor="text1"/>
          <w:sz w:val="24"/>
          <w:szCs w:val="24"/>
        </w:rPr>
      </w:pPr>
    </w:p>
    <w:p w:rsidR="009C3FD4" w:rsidRPr="00A42F75" w:rsidRDefault="009C3FD4" w:rsidP="009C3FD4">
      <w:pPr>
        <w:spacing w:after="0" w:line="240" w:lineRule="auto"/>
        <w:jc w:val="both"/>
        <w:rPr>
          <w:rFonts w:cs="Times New Roman"/>
          <w:b/>
          <w:i/>
          <w:color w:val="000000" w:themeColor="text1"/>
          <w:sz w:val="24"/>
          <w:szCs w:val="24"/>
        </w:rPr>
      </w:pPr>
      <w:r w:rsidRPr="00A42F75">
        <w:rPr>
          <w:rFonts w:cs="Times New Roman"/>
          <w:b/>
          <w:color w:val="000000" w:themeColor="text1"/>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A42F75">
        <w:rPr>
          <w:rFonts w:cs="Times New Roman"/>
          <w:b/>
          <w:i/>
          <w:color w:val="000000" w:themeColor="text1"/>
          <w:sz w:val="24"/>
          <w:szCs w:val="24"/>
        </w:rPr>
        <w:t xml:space="preserve"> </w:t>
      </w:r>
    </w:p>
    <w:p w:rsidR="009C3FD4" w:rsidRPr="00A42F75" w:rsidRDefault="009C3FD4" w:rsidP="009C3FD4">
      <w:pPr>
        <w:spacing w:after="0" w:line="240" w:lineRule="auto"/>
        <w:jc w:val="both"/>
        <w:rPr>
          <w:rFonts w:cs="Times New Roman"/>
          <w:color w:val="000000" w:themeColor="text1"/>
          <w:sz w:val="24"/>
          <w:szCs w:val="24"/>
        </w:rPr>
      </w:pPr>
    </w:p>
    <w:p w:rsidR="00C11496" w:rsidRPr="0047793D" w:rsidRDefault="009C3FD4" w:rsidP="009C3FD4">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Адаптированная образовательная программа дошко</w:t>
      </w:r>
      <w:r w:rsidR="009E24F9" w:rsidRPr="00A42F75">
        <w:rPr>
          <w:rFonts w:cs="Times New Roman"/>
          <w:color w:val="000000" w:themeColor="text1"/>
          <w:sz w:val="24"/>
          <w:szCs w:val="24"/>
        </w:rPr>
        <w:t>льного образовательного учреждения</w:t>
      </w:r>
      <w:r w:rsidRPr="00A42F75">
        <w:rPr>
          <w:rFonts w:cs="Times New Roman"/>
          <w:color w:val="000000" w:themeColor="text1"/>
          <w:sz w:val="24"/>
          <w:szCs w:val="24"/>
        </w:rPr>
        <w:t xml:space="preserve"> для детей с тяжелыми речевыми нарушениям </w:t>
      </w:r>
      <w:r w:rsidR="009E24F9" w:rsidRPr="00A42F75">
        <w:rPr>
          <w:rFonts w:cs="Times New Roman"/>
          <w:color w:val="000000" w:themeColor="text1"/>
          <w:sz w:val="24"/>
          <w:szCs w:val="24"/>
        </w:rPr>
        <w:t>Игнатовский детски сад «Колокольчик</w:t>
      </w:r>
      <w:r w:rsidRPr="00A42F75">
        <w:rPr>
          <w:rFonts w:cs="Times New Roman"/>
          <w:color w:val="000000" w:themeColor="text1"/>
          <w:sz w:val="24"/>
          <w:szCs w:val="24"/>
        </w:rPr>
        <w:t>» реализуется с учётом возрастных и  индивидуальных психофизиологических особенностей воспитанников с ТНР, специфики их образовательных потребностей и интересов.</w:t>
      </w:r>
    </w:p>
    <w:p w:rsidR="009C3FD4" w:rsidRPr="00A42F75" w:rsidRDefault="009C3FD4" w:rsidP="009C3FD4">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Формы организованной образовательной деятельности</w:t>
      </w:r>
      <w:r w:rsidRPr="00A42F75">
        <w:rPr>
          <w:rFonts w:cs="Times New Roman"/>
          <w:color w:val="000000" w:themeColor="text1"/>
          <w:sz w:val="24"/>
          <w:szCs w:val="24"/>
        </w:rPr>
        <w:t xml:space="preserve"> </w:t>
      </w:r>
    </w:p>
    <w:p w:rsidR="009C3FD4" w:rsidRPr="00A42F75" w:rsidRDefault="009C3FD4" w:rsidP="009C3FD4">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 Виноградова) </w:t>
      </w:r>
    </w:p>
    <w:p w:rsidR="001F41EE" w:rsidRPr="00A42F75" w:rsidRDefault="001F41EE" w:rsidP="009C3FD4">
      <w:pPr>
        <w:spacing w:after="0" w:line="240" w:lineRule="auto"/>
        <w:jc w:val="both"/>
        <w:rPr>
          <w:rFonts w:cs="Times New Roman"/>
          <w:i/>
          <w:color w:val="000000" w:themeColor="text1"/>
          <w:sz w:val="24"/>
          <w:szCs w:val="24"/>
        </w:rPr>
      </w:pPr>
    </w:p>
    <w:p w:rsidR="001F41EE" w:rsidRPr="00A42F75" w:rsidRDefault="001F41EE" w:rsidP="009C3FD4">
      <w:pPr>
        <w:spacing w:after="0" w:line="240" w:lineRule="auto"/>
        <w:jc w:val="both"/>
        <w:rPr>
          <w:rFonts w:cs="Times New Roman"/>
          <w:i/>
          <w:color w:val="000000" w:themeColor="text1"/>
          <w:sz w:val="24"/>
          <w:szCs w:val="24"/>
        </w:rPr>
      </w:pPr>
    </w:p>
    <w:tbl>
      <w:tblPr>
        <w:tblW w:w="14502" w:type="dxa"/>
        <w:tblInd w:w="7" w:type="dxa"/>
        <w:tblCellMar>
          <w:top w:w="22" w:type="dxa"/>
          <w:right w:w="50" w:type="dxa"/>
        </w:tblCellMar>
        <w:tblLook w:val="04A0" w:firstRow="1" w:lastRow="0" w:firstColumn="1" w:lastColumn="0" w:noHBand="0" w:noVBand="1"/>
      </w:tblPr>
      <w:tblGrid>
        <w:gridCol w:w="2511"/>
        <w:gridCol w:w="11991"/>
      </w:tblGrid>
      <w:tr w:rsidR="007F505D" w:rsidRPr="00A42F75" w:rsidTr="009C3FD4">
        <w:trPr>
          <w:trHeight w:val="335"/>
        </w:trPr>
        <w:tc>
          <w:tcPr>
            <w:tcW w:w="2511"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center"/>
              <w:rPr>
                <w:rFonts w:cs="Times New Roman"/>
                <w:color w:val="000000" w:themeColor="text1"/>
                <w:sz w:val="24"/>
                <w:szCs w:val="24"/>
              </w:rPr>
            </w:pPr>
            <w:r w:rsidRPr="00A42F75">
              <w:rPr>
                <w:rFonts w:cs="Times New Roman"/>
                <w:b/>
                <w:color w:val="000000" w:themeColor="text1"/>
                <w:sz w:val="24"/>
                <w:szCs w:val="24"/>
              </w:rPr>
              <w:t>Формы организации</w:t>
            </w:r>
          </w:p>
        </w:tc>
        <w:tc>
          <w:tcPr>
            <w:tcW w:w="11991"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center"/>
              <w:rPr>
                <w:rFonts w:cs="Times New Roman"/>
                <w:color w:val="000000" w:themeColor="text1"/>
                <w:sz w:val="24"/>
                <w:szCs w:val="24"/>
              </w:rPr>
            </w:pPr>
            <w:r w:rsidRPr="00A42F75">
              <w:rPr>
                <w:rFonts w:cs="Times New Roman"/>
                <w:b/>
                <w:color w:val="000000" w:themeColor="text1"/>
                <w:sz w:val="24"/>
                <w:szCs w:val="24"/>
              </w:rPr>
              <w:t>Особенности</w:t>
            </w:r>
          </w:p>
        </w:tc>
      </w:tr>
      <w:tr w:rsidR="007F505D" w:rsidRPr="00A42F75" w:rsidTr="00457B2E">
        <w:trPr>
          <w:trHeight w:val="669"/>
        </w:trPr>
        <w:tc>
          <w:tcPr>
            <w:tcW w:w="2511"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i/>
                <w:color w:val="000000" w:themeColor="text1"/>
                <w:sz w:val="24"/>
                <w:szCs w:val="24"/>
              </w:rPr>
              <w:t>Индивидуальная</w:t>
            </w:r>
            <w:r w:rsidRPr="00A42F75">
              <w:rPr>
                <w:rFonts w:cs="Times New Roman"/>
                <w:color w:val="000000" w:themeColor="text1"/>
                <w:sz w:val="24"/>
                <w:szCs w:val="24"/>
              </w:rPr>
              <w:t xml:space="preserve"> </w:t>
            </w:r>
          </w:p>
        </w:tc>
        <w:tc>
          <w:tcPr>
            <w:tcW w:w="11991"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Позволяет индивидуализировать обучение (содержание, методы, средства), однако требует от ребенка больших нервных затрат; иногда создает эмоциональный дискомфорт; ограничение сотрудничества с другими детьми </w:t>
            </w:r>
          </w:p>
        </w:tc>
      </w:tr>
      <w:tr w:rsidR="007F505D" w:rsidRPr="00A42F75" w:rsidTr="009C3FD4">
        <w:trPr>
          <w:trHeight w:val="315"/>
        </w:trPr>
        <w:tc>
          <w:tcPr>
            <w:tcW w:w="2511"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i/>
                <w:color w:val="000000" w:themeColor="text1"/>
                <w:sz w:val="24"/>
                <w:szCs w:val="24"/>
              </w:rPr>
            </w:pPr>
            <w:r w:rsidRPr="00A42F75">
              <w:rPr>
                <w:rFonts w:cs="Times New Roman"/>
                <w:i/>
                <w:color w:val="000000" w:themeColor="text1"/>
                <w:sz w:val="24"/>
                <w:szCs w:val="24"/>
              </w:rPr>
              <w:t xml:space="preserve">Групповая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(индивидуально-коллективная)</w:t>
            </w:r>
          </w:p>
        </w:tc>
        <w:tc>
          <w:tcPr>
            <w:tcW w:w="11991" w:type="dxa"/>
            <w:tcBorders>
              <w:top w:val="single" w:sz="4" w:space="0" w:color="000000"/>
              <w:left w:val="single" w:sz="4" w:space="0" w:color="000000"/>
              <w:bottom w:val="single" w:sz="4" w:space="0" w:color="000000"/>
              <w:right w:val="single" w:sz="4" w:space="0" w:color="000000"/>
            </w:tcBorders>
          </w:tcPr>
          <w:p w:rsidR="00457B2E"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Группа делится на подгруппы. Число занимающихся может быть от 3 до 8, в зависимости от возра</w:t>
            </w:r>
            <w:r w:rsidR="00457B2E" w:rsidRPr="00A42F75">
              <w:rPr>
                <w:rFonts w:cs="Times New Roman"/>
                <w:color w:val="000000" w:themeColor="text1"/>
                <w:sz w:val="24"/>
                <w:szCs w:val="24"/>
              </w:rPr>
              <w:t>ста и уровня обученности детей.</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7F505D" w:rsidRPr="00A42F75" w:rsidTr="00457B2E">
        <w:trPr>
          <w:trHeight w:val="1056"/>
        </w:trPr>
        <w:tc>
          <w:tcPr>
            <w:tcW w:w="2511"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i/>
                <w:color w:val="000000" w:themeColor="text1"/>
                <w:sz w:val="24"/>
                <w:szCs w:val="24"/>
              </w:rPr>
              <w:t>Фронтальная</w:t>
            </w:r>
            <w:r w:rsidRPr="00A42F75">
              <w:rPr>
                <w:rFonts w:cs="Times New Roman"/>
                <w:color w:val="000000" w:themeColor="text1"/>
                <w:sz w:val="24"/>
                <w:szCs w:val="24"/>
              </w:rPr>
              <w:t xml:space="preserve"> </w:t>
            </w:r>
          </w:p>
        </w:tc>
        <w:tc>
          <w:tcPr>
            <w:tcW w:w="11991"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9C3FD4" w:rsidRPr="00A42F75" w:rsidRDefault="009C3FD4" w:rsidP="009C3FD4">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1F41EE" w:rsidRPr="0047793D" w:rsidRDefault="00457B2E" w:rsidP="009C3FD4">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9C3FD4" w:rsidRPr="00A42F75">
        <w:rPr>
          <w:rFonts w:cs="Times New Roman"/>
          <w:color w:val="000000" w:themeColor="text1"/>
          <w:sz w:val="24"/>
          <w:szCs w:val="24"/>
        </w:rPr>
        <w:t>В процессе непосредственной образовательной деятельности и в процессе образовательной деятельности в ходе режимных моментов при организации различных видов детской деятельности используются разные формы, способы, методы и средства реализации Программы.</w:t>
      </w:r>
      <w:r w:rsidR="009C3FD4" w:rsidRPr="00A42F75">
        <w:rPr>
          <w:rFonts w:cs="Times New Roman"/>
          <w:b/>
          <w:color w:val="000000" w:themeColor="text1"/>
          <w:sz w:val="24"/>
          <w:szCs w:val="24"/>
        </w:rPr>
        <w:t xml:space="preserve"> </w:t>
      </w:r>
    </w:p>
    <w:p w:rsidR="001F41EE" w:rsidRPr="00A42F75" w:rsidRDefault="001F41EE" w:rsidP="009C3FD4">
      <w:pPr>
        <w:spacing w:after="0" w:line="240" w:lineRule="auto"/>
        <w:jc w:val="both"/>
        <w:rPr>
          <w:rFonts w:cs="Times New Roman"/>
          <w:b/>
          <w:i/>
          <w:color w:val="000000" w:themeColor="text1"/>
          <w:sz w:val="24"/>
          <w:szCs w:val="24"/>
        </w:rPr>
      </w:pPr>
    </w:p>
    <w:p w:rsidR="0047793D" w:rsidRDefault="0047793D" w:rsidP="009C3FD4">
      <w:pPr>
        <w:spacing w:after="0" w:line="240" w:lineRule="auto"/>
        <w:jc w:val="both"/>
        <w:rPr>
          <w:rFonts w:cs="Times New Roman"/>
          <w:b/>
          <w:i/>
          <w:color w:val="000000" w:themeColor="text1"/>
          <w:sz w:val="24"/>
          <w:szCs w:val="24"/>
        </w:rPr>
      </w:pPr>
    </w:p>
    <w:p w:rsidR="0047793D" w:rsidRDefault="0047793D" w:rsidP="009C3FD4">
      <w:pPr>
        <w:spacing w:after="0" w:line="240" w:lineRule="auto"/>
        <w:jc w:val="both"/>
        <w:rPr>
          <w:rFonts w:cs="Times New Roman"/>
          <w:b/>
          <w:i/>
          <w:color w:val="000000" w:themeColor="text1"/>
          <w:sz w:val="24"/>
          <w:szCs w:val="24"/>
        </w:rPr>
      </w:pPr>
    </w:p>
    <w:p w:rsidR="0047793D" w:rsidRDefault="0047793D" w:rsidP="009C3FD4">
      <w:pPr>
        <w:spacing w:after="0" w:line="240" w:lineRule="auto"/>
        <w:jc w:val="both"/>
        <w:rPr>
          <w:rFonts w:cs="Times New Roman"/>
          <w:b/>
          <w:i/>
          <w:color w:val="000000" w:themeColor="text1"/>
          <w:sz w:val="24"/>
          <w:szCs w:val="24"/>
        </w:rPr>
      </w:pPr>
    </w:p>
    <w:p w:rsidR="0047793D" w:rsidRDefault="0047793D" w:rsidP="009C3FD4">
      <w:pPr>
        <w:spacing w:after="0" w:line="240" w:lineRule="auto"/>
        <w:jc w:val="both"/>
        <w:rPr>
          <w:rFonts w:cs="Times New Roman"/>
          <w:b/>
          <w:i/>
          <w:color w:val="000000" w:themeColor="text1"/>
          <w:sz w:val="24"/>
          <w:szCs w:val="24"/>
        </w:rPr>
      </w:pPr>
    </w:p>
    <w:p w:rsidR="0047793D" w:rsidRDefault="0047793D" w:rsidP="009C3FD4">
      <w:pPr>
        <w:spacing w:after="0" w:line="240" w:lineRule="auto"/>
        <w:jc w:val="both"/>
        <w:rPr>
          <w:rFonts w:cs="Times New Roman"/>
          <w:b/>
          <w:i/>
          <w:color w:val="000000" w:themeColor="text1"/>
          <w:sz w:val="24"/>
          <w:szCs w:val="24"/>
        </w:rPr>
      </w:pPr>
    </w:p>
    <w:p w:rsidR="0047793D" w:rsidRDefault="0047793D" w:rsidP="009C3FD4">
      <w:pPr>
        <w:spacing w:after="0" w:line="240" w:lineRule="auto"/>
        <w:jc w:val="both"/>
        <w:rPr>
          <w:rFonts w:cs="Times New Roman"/>
          <w:b/>
          <w:i/>
          <w:color w:val="000000" w:themeColor="text1"/>
          <w:sz w:val="24"/>
          <w:szCs w:val="24"/>
        </w:rPr>
      </w:pPr>
    </w:p>
    <w:p w:rsidR="0047793D" w:rsidRDefault="0047793D" w:rsidP="009C3FD4">
      <w:pPr>
        <w:spacing w:after="0" w:line="240" w:lineRule="auto"/>
        <w:jc w:val="both"/>
        <w:rPr>
          <w:rFonts w:cs="Times New Roman"/>
          <w:b/>
          <w:i/>
          <w:color w:val="000000" w:themeColor="text1"/>
          <w:sz w:val="24"/>
          <w:szCs w:val="24"/>
        </w:rPr>
      </w:pPr>
    </w:p>
    <w:p w:rsidR="0047793D" w:rsidRDefault="0047793D" w:rsidP="009C3FD4">
      <w:pPr>
        <w:spacing w:after="0" w:line="240" w:lineRule="auto"/>
        <w:jc w:val="both"/>
        <w:rPr>
          <w:rFonts w:cs="Times New Roman"/>
          <w:b/>
          <w:i/>
          <w:color w:val="000000" w:themeColor="text1"/>
          <w:sz w:val="24"/>
          <w:szCs w:val="24"/>
        </w:rPr>
      </w:pPr>
    </w:p>
    <w:p w:rsidR="009C3FD4" w:rsidRPr="00A42F75" w:rsidRDefault="009C3FD4" w:rsidP="009C3FD4">
      <w:pPr>
        <w:spacing w:after="0" w:line="240" w:lineRule="auto"/>
        <w:jc w:val="both"/>
        <w:rPr>
          <w:rFonts w:cs="Times New Roman"/>
          <w:color w:val="000000" w:themeColor="text1"/>
          <w:sz w:val="24"/>
          <w:szCs w:val="24"/>
        </w:rPr>
      </w:pPr>
      <w:r w:rsidRPr="00A42F75">
        <w:rPr>
          <w:rFonts w:cs="Times New Roman"/>
          <w:b/>
          <w:i/>
          <w:color w:val="000000" w:themeColor="text1"/>
          <w:sz w:val="24"/>
          <w:szCs w:val="24"/>
        </w:rPr>
        <w:lastRenderedPageBreak/>
        <w:t xml:space="preserve">Дошкольный возраст (от 4 до 7 лет) </w:t>
      </w:r>
    </w:p>
    <w:p w:rsidR="009C3FD4" w:rsidRPr="00A42F75" w:rsidRDefault="009C3FD4" w:rsidP="009C3FD4">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Таблица  </w:t>
      </w:r>
    </w:p>
    <w:tbl>
      <w:tblPr>
        <w:tblW w:w="14798" w:type="dxa"/>
        <w:tblInd w:w="-329" w:type="dxa"/>
        <w:tblLayout w:type="fixed"/>
        <w:tblCellMar>
          <w:top w:w="57" w:type="dxa"/>
          <w:left w:w="105" w:type="dxa"/>
          <w:right w:w="77" w:type="dxa"/>
        </w:tblCellMar>
        <w:tblLook w:val="04A0" w:firstRow="1" w:lastRow="0" w:firstColumn="1" w:lastColumn="0" w:noHBand="0" w:noVBand="1"/>
      </w:tblPr>
      <w:tblGrid>
        <w:gridCol w:w="9"/>
        <w:gridCol w:w="9"/>
        <w:gridCol w:w="13"/>
        <w:gridCol w:w="2246"/>
        <w:gridCol w:w="120"/>
        <w:gridCol w:w="3566"/>
        <w:gridCol w:w="6095"/>
        <w:gridCol w:w="2686"/>
        <w:gridCol w:w="7"/>
        <w:gridCol w:w="47"/>
      </w:tblGrid>
      <w:tr w:rsidR="007F505D" w:rsidRPr="00A42F75" w:rsidTr="00457B2E">
        <w:trPr>
          <w:gridAfter w:val="1"/>
          <w:wAfter w:w="47" w:type="dxa"/>
          <w:trHeight w:val="379"/>
        </w:trPr>
        <w:tc>
          <w:tcPr>
            <w:tcW w:w="2277" w:type="dxa"/>
            <w:gridSpan w:val="4"/>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center"/>
              <w:rPr>
                <w:rFonts w:cs="Times New Roman"/>
                <w:b/>
                <w:color w:val="000000" w:themeColor="text1"/>
                <w:sz w:val="24"/>
                <w:szCs w:val="24"/>
              </w:rPr>
            </w:pPr>
            <w:r w:rsidRPr="00A42F75">
              <w:rPr>
                <w:rFonts w:cs="Times New Roman"/>
                <w:b/>
                <w:color w:val="000000" w:themeColor="text1"/>
                <w:sz w:val="24"/>
                <w:szCs w:val="24"/>
              </w:rPr>
              <w:t xml:space="preserve">Вид детской </w:t>
            </w:r>
            <w:r w:rsidR="00612898" w:rsidRPr="00A42F75">
              <w:rPr>
                <w:rFonts w:cs="Times New Roman"/>
                <w:b/>
                <w:color w:val="000000" w:themeColor="text1"/>
                <w:sz w:val="24"/>
                <w:szCs w:val="24"/>
              </w:rPr>
              <w:t xml:space="preserve"> деятельност</w:t>
            </w:r>
            <w:r w:rsidR="00457B2E" w:rsidRPr="00A42F75">
              <w:rPr>
                <w:rFonts w:cs="Times New Roman"/>
                <w:b/>
                <w:color w:val="000000" w:themeColor="text1"/>
                <w:sz w:val="24"/>
                <w:szCs w:val="24"/>
              </w:rPr>
              <w:t>и</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center"/>
              <w:rPr>
                <w:rFonts w:cs="Times New Roman"/>
                <w:b/>
                <w:color w:val="000000" w:themeColor="text1"/>
                <w:sz w:val="24"/>
                <w:szCs w:val="24"/>
              </w:rPr>
            </w:pPr>
            <w:r w:rsidRPr="00A42F75">
              <w:rPr>
                <w:rFonts w:cs="Times New Roman"/>
                <w:b/>
                <w:color w:val="000000" w:themeColor="text1"/>
                <w:sz w:val="24"/>
                <w:szCs w:val="24"/>
              </w:rPr>
              <w:t>Формы организации</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center"/>
              <w:rPr>
                <w:rFonts w:cs="Times New Roman"/>
                <w:b/>
                <w:color w:val="000000" w:themeColor="text1"/>
                <w:sz w:val="24"/>
                <w:szCs w:val="24"/>
              </w:rPr>
            </w:pPr>
            <w:r w:rsidRPr="00A42F75">
              <w:rPr>
                <w:rFonts w:cs="Times New Roman"/>
                <w:b/>
                <w:color w:val="000000" w:themeColor="text1"/>
                <w:sz w:val="24"/>
                <w:szCs w:val="24"/>
              </w:rPr>
              <w:t>Способы, методы</w:t>
            </w:r>
          </w:p>
        </w:tc>
        <w:tc>
          <w:tcPr>
            <w:tcW w:w="2693"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center"/>
              <w:rPr>
                <w:rFonts w:cs="Times New Roman"/>
                <w:b/>
                <w:color w:val="000000" w:themeColor="text1"/>
                <w:sz w:val="24"/>
                <w:szCs w:val="24"/>
              </w:rPr>
            </w:pPr>
            <w:r w:rsidRPr="00A42F75">
              <w:rPr>
                <w:rFonts w:cs="Times New Roman"/>
                <w:b/>
                <w:color w:val="000000" w:themeColor="text1"/>
                <w:sz w:val="24"/>
                <w:szCs w:val="24"/>
              </w:rPr>
              <w:t>Средства</w:t>
            </w:r>
          </w:p>
        </w:tc>
      </w:tr>
      <w:tr w:rsidR="007F505D" w:rsidRPr="00A42F75" w:rsidTr="00457B2E">
        <w:trPr>
          <w:gridAfter w:val="1"/>
          <w:wAfter w:w="47" w:type="dxa"/>
          <w:trHeight w:val="3803"/>
        </w:trPr>
        <w:tc>
          <w:tcPr>
            <w:tcW w:w="2277" w:type="dxa"/>
            <w:gridSpan w:val="4"/>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457B2E">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игровая ситуация; </w:t>
            </w:r>
          </w:p>
          <w:p w:rsidR="009C3FD4" w:rsidRPr="00A42F75" w:rsidRDefault="009C3FD4" w:rsidP="00457B2E">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игра с правилами </w:t>
            </w:r>
          </w:p>
          <w:p w:rsidR="009C3FD4" w:rsidRPr="00A42F75" w:rsidRDefault="009C3FD4" w:rsidP="00457B2E">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(дидактическая, подвижная); </w:t>
            </w:r>
          </w:p>
          <w:p w:rsidR="009C3FD4" w:rsidRPr="00A42F75" w:rsidRDefault="009C3FD4" w:rsidP="00457B2E">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самодеятельная игра </w:t>
            </w:r>
          </w:p>
          <w:p w:rsidR="009C3FD4" w:rsidRPr="00A42F75" w:rsidRDefault="009C3FD4" w:rsidP="00457B2E">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(сюжетная, сюжетные игры на темы групповых коллекций, </w:t>
            </w:r>
            <w:proofErr w:type="gramStart"/>
            <w:r w:rsidRPr="00A42F75">
              <w:rPr>
                <w:rFonts w:cs="Times New Roman"/>
                <w:color w:val="000000" w:themeColor="text1"/>
                <w:sz w:val="24"/>
                <w:szCs w:val="24"/>
              </w:rPr>
              <w:t>театрализованная,  конструктивная</w:t>
            </w:r>
            <w:proofErr w:type="gramEnd"/>
            <w:r w:rsidRPr="00A42F75">
              <w:rPr>
                <w:rFonts w:cs="Times New Roman"/>
                <w:color w:val="000000" w:themeColor="text1"/>
                <w:sz w:val="24"/>
                <w:szCs w:val="24"/>
              </w:rPr>
              <w:t xml:space="preserve">); </w:t>
            </w:r>
          </w:p>
          <w:p w:rsidR="009C3FD4" w:rsidRPr="00A42F75" w:rsidRDefault="009C3FD4" w:rsidP="00457B2E">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маршрутная игра. </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484EE9">
            <w:pPr>
              <w:numPr>
                <w:ilvl w:val="0"/>
                <w:numId w:val="28"/>
              </w:numPr>
              <w:spacing w:after="160" w:line="240" w:lineRule="auto"/>
              <w:ind w:left="0"/>
              <w:jc w:val="both"/>
              <w:rPr>
                <w:rFonts w:cs="Times New Roman"/>
                <w:color w:val="000000" w:themeColor="text1"/>
                <w:sz w:val="24"/>
                <w:szCs w:val="24"/>
              </w:rPr>
            </w:pPr>
            <w:r w:rsidRPr="00A42F75">
              <w:rPr>
                <w:rFonts w:cs="Times New Roman"/>
                <w:i/>
                <w:color w:val="000000" w:themeColor="text1"/>
                <w:sz w:val="24"/>
                <w:szCs w:val="24"/>
              </w:rPr>
              <w:t>наглядные</w:t>
            </w:r>
            <w:r w:rsidRPr="00A42F75">
              <w:rPr>
                <w:rFonts w:cs="Times New Roman"/>
                <w:color w:val="000000" w:themeColor="text1"/>
                <w:sz w:val="24"/>
                <w:szCs w:val="24"/>
              </w:rPr>
              <w:t xml:space="preserve"> (наблюдения за</w:t>
            </w:r>
            <w:r w:rsidR="00314F62" w:rsidRPr="00A42F75">
              <w:rPr>
                <w:rFonts w:cs="Times New Roman"/>
                <w:color w:val="000000" w:themeColor="text1"/>
                <w:sz w:val="24"/>
                <w:szCs w:val="24"/>
              </w:rPr>
              <w:t xml:space="preserve"> </w:t>
            </w:r>
            <w:r w:rsidRPr="00A42F75">
              <w:rPr>
                <w:rFonts w:cs="Times New Roman"/>
                <w:color w:val="000000" w:themeColor="text1"/>
                <w:sz w:val="24"/>
                <w:szCs w:val="24"/>
              </w:rPr>
              <w:t xml:space="preserve">действиями взрослых, за хозяйственно-бытовым трудом взрослых, рассматривание сюжетных картинок, иллюстраций,  предметов, показ действий) </w:t>
            </w:r>
          </w:p>
          <w:p w:rsidR="009C3FD4" w:rsidRPr="00A42F75" w:rsidRDefault="009C3FD4" w:rsidP="00484EE9">
            <w:pPr>
              <w:numPr>
                <w:ilvl w:val="0"/>
                <w:numId w:val="28"/>
              </w:numPr>
              <w:spacing w:after="160" w:line="240" w:lineRule="auto"/>
              <w:ind w:left="0"/>
              <w:jc w:val="both"/>
              <w:rPr>
                <w:rFonts w:cs="Times New Roman"/>
                <w:color w:val="000000" w:themeColor="text1"/>
                <w:sz w:val="24"/>
                <w:szCs w:val="24"/>
              </w:rPr>
            </w:pPr>
            <w:r w:rsidRPr="00A42F75">
              <w:rPr>
                <w:rFonts w:cs="Times New Roman"/>
                <w:i/>
                <w:color w:val="000000" w:themeColor="text1"/>
                <w:sz w:val="24"/>
                <w:szCs w:val="24"/>
              </w:rPr>
              <w:t>словесные</w:t>
            </w:r>
            <w:r w:rsidRPr="00A42F75">
              <w:rPr>
                <w:rFonts w:cs="Times New Roman"/>
                <w:color w:val="000000" w:themeColor="text1"/>
                <w:sz w:val="24"/>
                <w:szCs w:val="24"/>
              </w:rPr>
              <w:t xml:space="preserve"> (чтение и разучивание стихов, литературных произведений, потешек, вопросы, указания, объяснения, загадывание и отгадывание загадок, беседы)</w:t>
            </w:r>
            <w:r w:rsidRPr="00A42F75">
              <w:rPr>
                <w:rFonts w:cs="Times New Roman"/>
                <w:i/>
                <w:color w:val="000000" w:themeColor="text1"/>
                <w:sz w:val="24"/>
                <w:szCs w:val="24"/>
              </w:rPr>
              <w:t xml:space="preserve"> </w:t>
            </w:r>
          </w:p>
          <w:p w:rsidR="009C3FD4" w:rsidRPr="00A42F75" w:rsidRDefault="009C3FD4" w:rsidP="00484EE9">
            <w:pPr>
              <w:numPr>
                <w:ilvl w:val="0"/>
                <w:numId w:val="28"/>
              </w:numPr>
              <w:spacing w:after="160" w:line="240" w:lineRule="auto"/>
              <w:ind w:left="0"/>
              <w:jc w:val="both"/>
              <w:rPr>
                <w:rFonts w:cs="Times New Roman"/>
                <w:color w:val="000000" w:themeColor="text1"/>
                <w:sz w:val="24"/>
                <w:szCs w:val="24"/>
              </w:rPr>
            </w:pPr>
            <w:r w:rsidRPr="00A42F75">
              <w:rPr>
                <w:rFonts w:cs="Times New Roman"/>
                <w:i/>
                <w:color w:val="000000" w:themeColor="text1"/>
                <w:sz w:val="24"/>
                <w:szCs w:val="24"/>
              </w:rPr>
              <w:t>практические</w:t>
            </w:r>
            <w:r w:rsidRPr="00A42F75">
              <w:rPr>
                <w:rFonts w:cs="Times New Roman"/>
                <w:color w:val="000000" w:themeColor="text1"/>
                <w:sz w:val="24"/>
                <w:szCs w:val="24"/>
              </w:rPr>
              <w:t xml:space="preserve"> (игровые развивающие ситуации, инсценировки, экспериментирование и игры с разными материалами, дидактические игры, проблемные ситуации).  </w:t>
            </w:r>
          </w:p>
        </w:tc>
        <w:tc>
          <w:tcPr>
            <w:tcW w:w="2693"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игрушки, атрибуты, материалы и пособия для дидактических </w:t>
            </w:r>
            <w:proofErr w:type="gramStart"/>
            <w:r w:rsidRPr="00A42F75">
              <w:rPr>
                <w:rFonts w:cs="Times New Roman"/>
                <w:color w:val="000000" w:themeColor="text1"/>
                <w:sz w:val="24"/>
                <w:szCs w:val="24"/>
              </w:rPr>
              <w:t>игр,  предметы</w:t>
            </w:r>
            <w:proofErr w:type="gramEnd"/>
            <w:r w:rsidRPr="00A42F75">
              <w:rPr>
                <w:rFonts w:cs="Times New Roman"/>
                <w:color w:val="000000" w:themeColor="text1"/>
                <w:sz w:val="24"/>
                <w:szCs w:val="24"/>
              </w:rPr>
              <w:t xml:space="preserve"> – заместители, иллюстрационный материал, художественная литература, музыкальные произведения, разные в</w:t>
            </w:r>
            <w:r w:rsidR="00457B2E" w:rsidRPr="00A42F75">
              <w:rPr>
                <w:rFonts w:cs="Times New Roman"/>
                <w:color w:val="000000" w:themeColor="text1"/>
                <w:sz w:val="24"/>
                <w:szCs w:val="24"/>
              </w:rPr>
              <w:t xml:space="preserve">иды театров, объекты коллекций </w:t>
            </w:r>
          </w:p>
        </w:tc>
      </w:tr>
      <w:tr w:rsidR="007F505D" w:rsidRPr="00A42F75" w:rsidTr="00457B2E">
        <w:tblPrEx>
          <w:tblCellMar>
            <w:left w:w="106" w:type="dxa"/>
            <w:right w:w="53" w:type="dxa"/>
          </w:tblCellMar>
        </w:tblPrEx>
        <w:trPr>
          <w:gridBefore w:val="1"/>
          <w:wBefore w:w="9" w:type="dxa"/>
          <w:trHeight w:val="31"/>
        </w:trPr>
        <w:tc>
          <w:tcPr>
            <w:tcW w:w="2268" w:type="dxa"/>
            <w:gridSpan w:val="3"/>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Коммуникативная (общение и взаимодействие со сверстниками и взрослыми)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-словесная игра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-настольно-печатная игра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-игра с правилами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-сюжетная игра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-литературная викторина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-игра-путешествие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w:t>
            </w:r>
            <w:proofErr w:type="gramStart"/>
            <w:r w:rsidRPr="00A42F75">
              <w:rPr>
                <w:rFonts w:cs="Times New Roman"/>
                <w:color w:val="000000" w:themeColor="text1"/>
                <w:sz w:val="24"/>
                <w:szCs w:val="24"/>
              </w:rPr>
              <w:t xml:space="preserve">экскурсия </w:t>
            </w:r>
            <w:r w:rsidR="00457B2E" w:rsidRPr="00A42F75">
              <w:rPr>
                <w:rFonts w:cs="Times New Roman"/>
                <w:color w:val="000000" w:themeColor="text1"/>
                <w:sz w:val="24"/>
                <w:szCs w:val="24"/>
              </w:rPr>
              <w:t>,</w:t>
            </w:r>
            <w:proofErr w:type="gramEnd"/>
            <w:r w:rsidR="00457B2E" w:rsidRPr="00A42F75">
              <w:rPr>
                <w:rFonts w:cs="Times New Roman"/>
                <w:color w:val="000000" w:themeColor="text1"/>
                <w:sz w:val="24"/>
                <w:szCs w:val="24"/>
              </w:rPr>
              <w:t xml:space="preserve"> </w:t>
            </w:r>
            <w:r w:rsidRPr="00A42F75">
              <w:rPr>
                <w:rFonts w:cs="Times New Roman"/>
                <w:color w:val="000000" w:themeColor="text1"/>
                <w:sz w:val="24"/>
                <w:szCs w:val="24"/>
              </w:rPr>
              <w:t xml:space="preserve">целевая прогулка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-организованная  </w:t>
            </w:r>
            <w:r w:rsidRPr="00A42F75">
              <w:rPr>
                <w:rFonts w:cs="Times New Roman"/>
                <w:color w:val="000000" w:themeColor="text1"/>
                <w:sz w:val="24"/>
                <w:szCs w:val="24"/>
              </w:rPr>
              <w:lastRenderedPageBreak/>
              <w:t xml:space="preserve">образовательная деятельность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-общественно-полезный</w:t>
            </w:r>
            <w:r w:rsidR="00457B2E" w:rsidRPr="00A42F75">
              <w:rPr>
                <w:rFonts w:cs="Times New Roman"/>
                <w:color w:val="000000" w:themeColor="text1"/>
                <w:sz w:val="24"/>
                <w:szCs w:val="24"/>
              </w:rPr>
              <w:t xml:space="preserve"> труд (в помещении и на улице</w:t>
            </w:r>
            <w:proofErr w:type="gramStart"/>
            <w:r w:rsidR="00457B2E" w:rsidRPr="00A42F75">
              <w:rPr>
                <w:rFonts w:cs="Times New Roman"/>
                <w:color w:val="000000" w:themeColor="text1"/>
                <w:sz w:val="24"/>
                <w:szCs w:val="24"/>
              </w:rPr>
              <w:t>) ,</w:t>
            </w:r>
            <w:proofErr w:type="gramEnd"/>
            <w:r w:rsidR="00457B2E" w:rsidRPr="00A42F75">
              <w:rPr>
                <w:rFonts w:cs="Times New Roman"/>
                <w:color w:val="000000" w:themeColor="text1"/>
                <w:sz w:val="24"/>
                <w:szCs w:val="24"/>
              </w:rPr>
              <w:t xml:space="preserve">    </w:t>
            </w:r>
            <w:r w:rsidRPr="00A42F75">
              <w:rPr>
                <w:rFonts w:cs="Times New Roman"/>
                <w:color w:val="000000" w:themeColor="text1"/>
                <w:sz w:val="24"/>
                <w:szCs w:val="24"/>
              </w:rPr>
              <w:t xml:space="preserve">трудовая акция </w:t>
            </w:r>
          </w:p>
          <w:p w:rsidR="009C3FD4" w:rsidRPr="00A42F75" w:rsidRDefault="00457B2E"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w:t>
            </w:r>
            <w:proofErr w:type="gramStart"/>
            <w:r w:rsidRPr="00A42F75">
              <w:rPr>
                <w:rFonts w:cs="Times New Roman"/>
                <w:color w:val="000000" w:themeColor="text1"/>
                <w:sz w:val="24"/>
                <w:szCs w:val="24"/>
              </w:rPr>
              <w:t>развлечение ,</w:t>
            </w:r>
            <w:r w:rsidR="009C3FD4" w:rsidRPr="00A42F75">
              <w:rPr>
                <w:rFonts w:cs="Times New Roman"/>
                <w:color w:val="000000" w:themeColor="text1"/>
                <w:sz w:val="24"/>
                <w:szCs w:val="24"/>
              </w:rPr>
              <w:t>досуг</w:t>
            </w:r>
            <w:proofErr w:type="gramEnd"/>
            <w:r w:rsidR="009C3FD4" w:rsidRPr="00A42F75">
              <w:rPr>
                <w:rFonts w:cs="Times New Roman"/>
                <w:color w:val="000000" w:themeColor="text1"/>
                <w:sz w:val="24"/>
                <w:szCs w:val="24"/>
              </w:rPr>
              <w:t xml:space="preserve"> </w:t>
            </w:r>
          </w:p>
          <w:p w:rsidR="009C3FD4" w:rsidRPr="00A42F75" w:rsidRDefault="00457B2E"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w:t>
            </w:r>
            <w:proofErr w:type="gramStart"/>
            <w:r w:rsidRPr="00A42F75">
              <w:rPr>
                <w:rFonts w:cs="Times New Roman"/>
                <w:color w:val="000000" w:themeColor="text1"/>
                <w:sz w:val="24"/>
                <w:szCs w:val="24"/>
              </w:rPr>
              <w:t>ярмарка ,</w:t>
            </w:r>
            <w:r w:rsidR="009C3FD4" w:rsidRPr="00A42F75">
              <w:rPr>
                <w:rFonts w:cs="Times New Roman"/>
                <w:color w:val="000000" w:themeColor="text1"/>
                <w:sz w:val="24"/>
                <w:szCs w:val="24"/>
              </w:rPr>
              <w:t>аукцион</w:t>
            </w:r>
            <w:proofErr w:type="gramEnd"/>
            <w:r w:rsidR="009C3FD4" w:rsidRPr="00A42F75">
              <w:rPr>
                <w:rFonts w:cs="Times New Roman"/>
                <w:color w:val="000000" w:themeColor="text1"/>
                <w:sz w:val="24"/>
                <w:szCs w:val="24"/>
              </w:rPr>
              <w:t xml:space="preserve">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-литературная олимпиада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-коллекционирование</w:t>
            </w:r>
            <w:r w:rsidRPr="00A42F75">
              <w:rPr>
                <w:rFonts w:cs="Times New Roman"/>
                <w:i/>
                <w:color w:val="000000" w:themeColor="text1"/>
                <w:sz w:val="24"/>
                <w:szCs w:val="24"/>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484EE9">
            <w:pPr>
              <w:numPr>
                <w:ilvl w:val="0"/>
                <w:numId w:val="29"/>
              </w:numPr>
              <w:spacing w:after="160" w:line="240" w:lineRule="auto"/>
              <w:ind w:left="0"/>
              <w:jc w:val="both"/>
              <w:rPr>
                <w:rFonts w:cs="Times New Roman"/>
                <w:color w:val="000000" w:themeColor="text1"/>
                <w:sz w:val="24"/>
                <w:szCs w:val="24"/>
              </w:rPr>
            </w:pPr>
            <w:r w:rsidRPr="00A42F75">
              <w:rPr>
                <w:rFonts w:cs="Times New Roman"/>
                <w:i/>
                <w:color w:val="000000" w:themeColor="text1"/>
                <w:sz w:val="24"/>
                <w:szCs w:val="24"/>
              </w:rPr>
              <w:lastRenderedPageBreak/>
              <w:t>наглядные</w:t>
            </w:r>
            <w:r w:rsidRPr="00A42F75">
              <w:rPr>
                <w:rFonts w:cs="Times New Roman"/>
                <w:color w:val="000000" w:themeColor="text1"/>
                <w:sz w:val="24"/>
                <w:szCs w:val="24"/>
              </w:rPr>
              <w:t xml:space="preserve"> (наблюдения за действиями взрослых, рассматривание сюжетных картинок, иллюстраций,  предметов, объектов коллекций, опорных схем и алгоритмов показ действий) </w:t>
            </w:r>
          </w:p>
          <w:p w:rsidR="009C3FD4" w:rsidRPr="00A42F75" w:rsidRDefault="009C3FD4" w:rsidP="00484EE9">
            <w:pPr>
              <w:numPr>
                <w:ilvl w:val="0"/>
                <w:numId w:val="29"/>
              </w:numPr>
              <w:spacing w:after="160" w:line="240" w:lineRule="auto"/>
              <w:ind w:left="0"/>
              <w:jc w:val="both"/>
              <w:rPr>
                <w:rFonts w:cs="Times New Roman"/>
                <w:color w:val="000000" w:themeColor="text1"/>
                <w:sz w:val="24"/>
                <w:szCs w:val="24"/>
              </w:rPr>
            </w:pPr>
            <w:r w:rsidRPr="00A42F75">
              <w:rPr>
                <w:rFonts w:cs="Times New Roman"/>
                <w:i/>
                <w:color w:val="000000" w:themeColor="text1"/>
                <w:sz w:val="24"/>
                <w:szCs w:val="24"/>
              </w:rPr>
              <w:t>словесные</w:t>
            </w:r>
            <w:r w:rsidRPr="00A42F75">
              <w:rPr>
                <w:rFonts w:cs="Times New Roman"/>
                <w:color w:val="000000" w:themeColor="text1"/>
                <w:sz w:val="24"/>
                <w:szCs w:val="24"/>
              </w:rPr>
              <w:t xml:space="preserve"> (чтение и разучивание стихов, литературных произведений, потешек, вопросы, указания, объяснения, загадки, беседы), ситуативный разговор, речевые </w:t>
            </w:r>
            <w:proofErr w:type="gramStart"/>
            <w:r w:rsidRPr="00A42F75">
              <w:rPr>
                <w:rFonts w:cs="Times New Roman"/>
                <w:color w:val="000000" w:themeColor="text1"/>
                <w:sz w:val="24"/>
                <w:szCs w:val="24"/>
              </w:rPr>
              <w:t>проблемные  ситуации</w:t>
            </w:r>
            <w:proofErr w:type="gramEnd"/>
            <w:r w:rsidRPr="00A42F75">
              <w:rPr>
                <w:rFonts w:cs="Times New Roman"/>
                <w:color w:val="000000" w:themeColor="text1"/>
                <w:sz w:val="24"/>
                <w:szCs w:val="24"/>
              </w:rPr>
              <w:t>,  обобщающая беседа, рассказывание без опоры на наглядный материал, рассказывание с опорой на объекты коллекции</w:t>
            </w:r>
            <w:r w:rsidRPr="00A42F75">
              <w:rPr>
                <w:rFonts w:cs="Times New Roman"/>
                <w:i/>
                <w:color w:val="000000" w:themeColor="text1"/>
                <w:sz w:val="24"/>
                <w:szCs w:val="24"/>
              </w:rPr>
              <w:t xml:space="preserve"> </w:t>
            </w:r>
          </w:p>
          <w:p w:rsidR="009C3FD4" w:rsidRPr="00A42F75" w:rsidRDefault="009C3FD4" w:rsidP="00484EE9">
            <w:pPr>
              <w:numPr>
                <w:ilvl w:val="0"/>
                <w:numId w:val="29"/>
              </w:numPr>
              <w:spacing w:after="160" w:line="240" w:lineRule="auto"/>
              <w:ind w:left="0"/>
              <w:jc w:val="both"/>
              <w:rPr>
                <w:rFonts w:cs="Times New Roman"/>
                <w:color w:val="000000" w:themeColor="text1"/>
                <w:sz w:val="24"/>
                <w:szCs w:val="24"/>
              </w:rPr>
            </w:pPr>
            <w:r w:rsidRPr="00A42F75">
              <w:rPr>
                <w:rFonts w:cs="Times New Roman"/>
                <w:i/>
                <w:color w:val="000000" w:themeColor="text1"/>
                <w:sz w:val="24"/>
                <w:szCs w:val="24"/>
              </w:rPr>
              <w:t>практические</w:t>
            </w:r>
            <w:r w:rsidRPr="00A42F75">
              <w:rPr>
                <w:rFonts w:cs="Times New Roman"/>
                <w:color w:val="000000" w:themeColor="text1"/>
                <w:sz w:val="24"/>
                <w:szCs w:val="24"/>
              </w:rPr>
              <w:t xml:space="preserve"> (инсценировки, игры с разными </w:t>
            </w:r>
            <w:r w:rsidRPr="00A42F75">
              <w:rPr>
                <w:rFonts w:cs="Times New Roman"/>
                <w:color w:val="000000" w:themeColor="text1"/>
                <w:sz w:val="24"/>
                <w:szCs w:val="24"/>
              </w:rPr>
              <w:lastRenderedPageBreak/>
              <w:t xml:space="preserve">материалами, с объектами коллекций, дидактические игры, придумывание сказок, составление рассказов, детское словотворчество, рассказывание без опоры на наглядный материал) </w:t>
            </w:r>
          </w:p>
        </w:tc>
        <w:tc>
          <w:tcPr>
            <w:tcW w:w="2740" w:type="dxa"/>
            <w:gridSpan w:val="3"/>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иллюстрационный материал,  опорные схемы и алгоритмы, атрибуты для трудовой деятельности, художественная литература, фольклор, пальчиковые игры,  дидактические игры и игрушки, коллекции </w:t>
            </w:r>
          </w:p>
        </w:tc>
      </w:tr>
      <w:tr w:rsidR="007F505D" w:rsidRPr="00A42F75" w:rsidTr="00457B2E">
        <w:tblPrEx>
          <w:tblCellMar>
            <w:left w:w="106" w:type="dxa"/>
            <w:right w:w="53" w:type="dxa"/>
          </w:tblCellMar>
        </w:tblPrEx>
        <w:trPr>
          <w:gridBefore w:val="1"/>
          <w:gridAfter w:val="2"/>
          <w:wBefore w:w="9" w:type="dxa"/>
          <w:wAfter w:w="54" w:type="dxa"/>
          <w:trHeight w:val="40"/>
        </w:trPr>
        <w:tc>
          <w:tcPr>
            <w:tcW w:w="2268" w:type="dxa"/>
            <w:gridSpan w:val="3"/>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Познавательно – исследовательская (исследования объектов окружающего мира и экспериментирования с ними)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A42F75" w:rsidRDefault="00457B2E"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w:t>
            </w:r>
            <w:proofErr w:type="gramStart"/>
            <w:r w:rsidRPr="00A42F75">
              <w:rPr>
                <w:rFonts w:cs="Times New Roman"/>
                <w:color w:val="000000" w:themeColor="text1"/>
                <w:sz w:val="24"/>
                <w:szCs w:val="24"/>
              </w:rPr>
              <w:t>наблюдение ,</w:t>
            </w:r>
            <w:r w:rsidR="009C3FD4" w:rsidRPr="00A42F75">
              <w:rPr>
                <w:rFonts w:cs="Times New Roman"/>
                <w:color w:val="000000" w:themeColor="text1"/>
                <w:sz w:val="24"/>
                <w:szCs w:val="24"/>
              </w:rPr>
              <w:t>экскурсия</w:t>
            </w:r>
            <w:proofErr w:type="gramEnd"/>
            <w:r w:rsidR="009C3FD4" w:rsidRPr="00A42F75">
              <w:rPr>
                <w:rFonts w:cs="Times New Roman"/>
                <w:color w:val="000000" w:themeColor="text1"/>
                <w:sz w:val="24"/>
                <w:szCs w:val="24"/>
              </w:rPr>
              <w:t xml:space="preserve">,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-экспериментирование коллекционирование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-моделирование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-познавательно-исследовательский проект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-КВН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-поисковая лаборатория </w:t>
            </w:r>
          </w:p>
          <w:p w:rsidR="009C3FD4" w:rsidRPr="00A42F75" w:rsidRDefault="00457B2E"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-познавательная  </w:t>
            </w:r>
            <w:r w:rsidR="009C3FD4" w:rsidRPr="00A42F75">
              <w:rPr>
                <w:rFonts w:cs="Times New Roman"/>
                <w:color w:val="000000" w:themeColor="text1"/>
                <w:sz w:val="24"/>
                <w:szCs w:val="24"/>
              </w:rPr>
              <w:t>викторина</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484EE9">
            <w:pPr>
              <w:numPr>
                <w:ilvl w:val="0"/>
                <w:numId w:val="30"/>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наглядные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(наблюдения, опыты и поисковая деятельность, показ и рассматривание демонстрационных материалов); </w:t>
            </w:r>
          </w:p>
          <w:p w:rsidR="009C3FD4" w:rsidRPr="00A42F75" w:rsidRDefault="009C3FD4" w:rsidP="00484EE9">
            <w:pPr>
              <w:numPr>
                <w:ilvl w:val="0"/>
                <w:numId w:val="30"/>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словесные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(рассказ, </w:t>
            </w:r>
            <w:proofErr w:type="gramStart"/>
            <w:r w:rsidRPr="00A42F75">
              <w:rPr>
                <w:rFonts w:cs="Times New Roman"/>
                <w:color w:val="000000" w:themeColor="text1"/>
                <w:sz w:val="24"/>
                <w:szCs w:val="24"/>
              </w:rPr>
              <w:t>беседа,вопросы</w:t>
            </w:r>
            <w:proofErr w:type="gramEnd"/>
            <w:r w:rsidRPr="00A42F75">
              <w:rPr>
                <w:rFonts w:cs="Times New Roman"/>
                <w:color w:val="000000" w:themeColor="text1"/>
                <w:sz w:val="24"/>
                <w:szCs w:val="24"/>
              </w:rPr>
              <w:t xml:space="preserve">, указания, объяснение, чтени)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практические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(дидактические игры, творческие игры (в том числе строительные),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труд в природе, (элементарные опыты, поисковая деятельность, решение проблемных ситуаций)</w:t>
            </w:r>
          </w:p>
        </w:tc>
        <w:tc>
          <w:tcPr>
            <w:tcW w:w="2686"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материалы для</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экспериментальной деятельности, коллекции, модели, книги с иллюстрациями,  детская познавательная литература, объекты природы </w:t>
            </w:r>
          </w:p>
        </w:tc>
      </w:tr>
      <w:tr w:rsidR="007F505D" w:rsidRPr="00A42F75" w:rsidTr="00457B2E">
        <w:tblPrEx>
          <w:tblCellMar>
            <w:right w:w="55" w:type="dxa"/>
          </w:tblCellMar>
        </w:tblPrEx>
        <w:trPr>
          <w:gridBefore w:val="2"/>
          <w:gridAfter w:val="2"/>
          <w:wBefore w:w="18" w:type="dxa"/>
          <w:wAfter w:w="54" w:type="dxa"/>
          <w:trHeight w:val="413"/>
        </w:trPr>
        <w:tc>
          <w:tcPr>
            <w:tcW w:w="2259"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Восприятие художественной литературы и фольклора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-театрализованная игра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-литературная олимпиада -литературная викторина </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наглядные (просмотр мультфильмов, театральных постановок по художественным произведениям, рассматривание иллюстраций к произведениям)</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 словесные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(рассказывание, чтение, обсуждение, разучивание)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практические (инсценирование произведений, создание альбомов с иллюстрациями и рисунками по литературным </w:t>
            </w:r>
            <w:proofErr w:type="gramStart"/>
            <w:r w:rsidRPr="00A42F75">
              <w:rPr>
                <w:rFonts w:cs="Times New Roman"/>
                <w:color w:val="000000" w:themeColor="text1"/>
                <w:sz w:val="24"/>
                <w:szCs w:val="24"/>
              </w:rPr>
              <w:t xml:space="preserve">произведениям)  </w:t>
            </w:r>
            <w:proofErr w:type="gramEnd"/>
          </w:p>
        </w:tc>
        <w:tc>
          <w:tcPr>
            <w:tcW w:w="2686"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художественная литература, иллюстрационный материал по литературным </w:t>
            </w:r>
            <w:r w:rsidRPr="00A42F75">
              <w:rPr>
                <w:rFonts w:cs="Times New Roman"/>
                <w:color w:val="000000" w:themeColor="text1"/>
                <w:sz w:val="24"/>
                <w:szCs w:val="24"/>
              </w:rPr>
              <w:lastRenderedPageBreak/>
              <w:t xml:space="preserve">произведениям, атрибуты для театрализованных игр </w:t>
            </w:r>
          </w:p>
        </w:tc>
      </w:tr>
      <w:tr w:rsidR="007F505D" w:rsidRPr="00A42F75" w:rsidTr="00457B2E">
        <w:tblPrEx>
          <w:tblCellMar>
            <w:right w:w="55" w:type="dxa"/>
          </w:tblCellMar>
        </w:tblPrEx>
        <w:trPr>
          <w:gridBefore w:val="2"/>
          <w:gridAfter w:val="2"/>
          <w:wBefore w:w="18" w:type="dxa"/>
          <w:wAfter w:w="54" w:type="dxa"/>
          <w:trHeight w:val="2660"/>
        </w:trPr>
        <w:tc>
          <w:tcPr>
            <w:tcW w:w="2259"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Конструирование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-организованная образовательная деятельность, -строительная творческая игра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484EE9">
            <w:pPr>
              <w:numPr>
                <w:ilvl w:val="0"/>
                <w:numId w:val="3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наглядные (наблюдение, рассматривание иллюстраций построек, схем, моделей, предметов, объектов архитектурных построек) </w:t>
            </w:r>
          </w:p>
          <w:p w:rsidR="009C3FD4" w:rsidRPr="00A42F75" w:rsidRDefault="009C3FD4" w:rsidP="00484EE9">
            <w:pPr>
              <w:numPr>
                <w:ilvl w:val="0"/>
                <w:numId w:val="3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словесные (объяснение, показ, вопросы) </w:t>
            </w:r>
          </w:p>
          <w:p w:rsidR="009C3FD4" w:rsidRPr="00A42F75" w:rsidRDefault="009C3FD4" w:rsidP="00484EE9">
            <w:pPr>
              <w:numPr>
                <w:ilvl w:val="0"/>
                <w:numId w:val="3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практические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(обследование предметов и объектов, выполнение трудовых действий и операций) </w:t>
            </w:r>
          </w:p>
        </w:tc>
        <w:tc>
          <w:tcPr>
            <w:tcW w:w="2686"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разные виды конструкторов, природный и бросовый материал, иллюстрации построек, схемы, модели, предметы, фотографии, </w:t>
            </w:r>
            <w:proofErr w:type="gramStart"/>
            <w:r w:rsidRPr="00A42F75">
              <w:rPr>
                <w:rFonts w:cs="Times New Roman"/>
                <w:color w:val="000000" w:themeColor="text1"/>
                <w:sz w:val="24"/>
                <w:szCs w:val="24"/>
              </w:rPr>
              <w:t>презентации  объектов</w:t>
            </w:r>
            <w:proofErr w:type="gramEnd"/>
            <w:r w:rsidRPr="00A42F75">
              <w:rPr>
                <w:rFonts w:cs="Times New Roman"/>
                <w:color w:val="000000" w:themeColor="text1"/>
                <w:sz w:val="24"/>
                <w:szCs w:val="24"/>
              </w:rPr>
              <w:t xml:space="preserve"> архитектурных построек, игрушки </w:t>
            </w:r>
          </w:p>
        </w:tc>
      </w:tr>
      <w:tr w:rsidR="007F505D" w:rsidRPr="00A42F75" w:rsidTr="00457B2E">
        <w:tblPrEx>
          <w:tblCellMar>
            <w:right w:w="55" w:type="dxa"/>
          </w:tblCellMar>
        </w:tblPrEx>
        <w:trPr>
          <w:gridBefore w:val="2"/>
          <w:gridAfter w:val="2"/>
          <w:wBefore w:w="18" w:type="dxa"/>
          <w:wAfter w:w="54" w:type="dxa"/>
          <w:trHeight w:val="385"/>
        </w:trPr>
        <w:tc>
          <w:tcPr>
            <w:tcW w:w="2259"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Изобразительная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творческий проект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-студия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-кружок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-выставка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-творческий конкурс -творческая мастерская на тему коллекции </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наглядные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(показ, рассматривание, наблюдение)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словесные</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(объяснение, указания, анализ, побуждение)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w:t>
            </w:r>
            <w:proofErr w:type="gramStart"/>
            <w:r w:rsidRPr="00A42F75">
              <w:rPr>
                <w:rFonts w:cs="Times New Roman"/>
                <w:color w:val="000000" w:themeColor="text1"/>
                <w:sz w:val="24"/>
                <w:szCs w:val="24"/>
              </w:rPr>
              <w:t>практические(</w:t>
            </w:r>
            <w:proofErr w:type="gramEnd"/>
            <w:r w:rsidRPr="00A42F75">
              <w:rPr>
                <w:rFonts w:cs="Times New Roman"/>
                <w:color w:val="000000" w:themeColor="text1"/>
                <w:sz w:val="24"/>
                <w:szCs w:val="24"/>
              </w:rPr>
              <w:t>обследование, экспериментирование, упражнение в практических действиях, творческие игры, поисковые ситуации,продуктивные действия</w:t>
            </w:r>
          </w:p>
        </w:tc>
        <w:tc>
          <w:tcPr>
            <w:tcW w:w="2686"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произведения искусства,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народного творчества, материалы и оборудование для изобразительной деятельности, объекты коллекций </w:t>
            </w:r>
          </w:p>
        </w:tc>
      </w:tr>
      <w:tr w:rsidR="007F505D" w:rsidRPr="00A42F75" w:rsidTr="00457B2E">
        <w:tblPrEx>
          <w:tblCellMar>
            <w:top w:w="59" w:type="dxa"/>
            <w:left w:w="106" w:type="dxa"/>
            <w:right w:w="65" w:type="dxa"/>
          </w:tblCellMar>
        </w:tblPrEx>
        <w:trPr>
          <w:gridBefore w:val="3"/>
          <w:gridAfter w:val="2"/>
          <w:wBefore w:w="31" w:type="dxa"/>
          <w:wAfter w:w="54" w:type="dxa"/>
          <w:trHeight w:val="1247"/>
        </w:trPr>
        <w:tc>
          <w:tcPr>
            <w:tcW w:w="2366"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Музыкальная </w:t>
            </w:r>
          </w:p>
        </w:tc>
        <w:tc>
          <w:tcPr>
            <w:tcW w:w="3566"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-организованная образовательная деятельность в музыкальном зале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-музыкальная мастерская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-музыкальное путешествие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-музыкальная гостиная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наглядные (слушание, рассматривание иллюстраций, предметов, музыкальных инструментов, показ) - словесные (объяснение, рассказ, пояснение, указания, беседа)</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 практические (исполнение, игра на детских музыкальных инструментах, выполнение музыкально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ритмических движений, музыкальные импровизации, музыкально</w:t>
            </w:r>
            <w:r w:rsidR="00786643" w:rsidRPr="00A42F75">
              <w:rPr>
                <w:rFonts w:cs="Times New Roman"/>
                <w:color w:val="000000" w:themeColor="text1"/>
                <w:sz w:val="24"/>
                <w:szCs w:val="24"/>
              </w:rPr>
              <w:t>-</w:t>
            </w:r>
            <w:r w:rsidRPr="00A42F75">
              <w:rPr>
                <w:rFonts w:cs="Times New Roman"/>
                <w:color w:val="000000" w:themeColor="text1"/>
                <w:sz w:val="24"/>
                <w:szCs w:val="24"/>
              </w:rPr>
              <w:t xml:space="preserve">дидактические, музыкальные инсценировки) </w:t>
            </w:r>
          </w:p>
        </w:tc>
        <w:tc>
          <w:tcPr>
            <w:tcW w:w="2686"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произведения искусства, музыкальные инструменты, атрибуты для музыкальных дидактических игр, иллюстрации, игрушки, атрибуты для игр - инсценировок </w:t>
            </w:r>
          </w:p>
        </w:tc>
      </w:tr>
      <w:tr w:rsidR="007F505D" w:rsidRPr="00A42F75" w:rsidTr="00457B2E">
        <w:tblPrEx>
          <w:tblCellMar>
            <w:top w:w="59" w:type="dxa"/>
            <w:left w:w="106" w:type="dxa"/>
            <w:right w:w="65" w:type="dxa"/>
          </w:tblCellMar>
        </w:tblPrEx>
        <w:trPr>
          <w:gridBefore w:val="3"/>
          <w:gridAfter w:val="2"/>
          <w:wBefore w:w="31" w:type="dxa"/>
          <w:wAfter w:w="54" w:type="dxa"/>
          <w:trHeight w:val="1205"/>
        </w:trPr>
        <w:tc>
          <w:tcPr>
            <w:tcW w:w="2366" w:type="dxa"/>
            <w:gridSpan w:val="2"/>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Двигательная  </w:t>
            </w:r>
          </w:p>
        </w:tc>
        <w:tc>
          <w:tcPr>
            <w:tcW w:w="3566"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-утренняя гимнастика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-физкультурная минутка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спортивное соревнование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-спортивный праздник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-ООД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-спортивная олимпиада тренировка </w:t>
            </w:r>
          </w:p>
        </w:tc>
        <w:tc>
          <w:tcPr>
            <w:tcW w:w="6095" w:type="dxa"/>
            <w:tcBorders>
              <w:top w:val="single" w:sz="4" w:space="0" w:color="000000"/>
              <w:left w:val="single" w:sz="4" w:space="0" w:color="000000"/>
              <w:bottom w:val="single" w:sz="4" w:space="0" w:color="000000"/>
              <w:right w:val="single" w:sz="4" w:space="0" w:color="000000"/>
            </w:tcBorders>
          </w:tcPr>
          <w:p w:rsidR="009C3FD4" w:rsidRPr="00A42F75" w:rsidRDefault="009C3FD4" w:rsidP="00484EE9">
            <w:pPr>
              <w:numPr>
                <w:ilvl w:val="0"/>
                <w:numId w:val="3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наглядные</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(показ физических упражнений, использование наглядных </w:t>
            </w:r>
            <w:proofErr w:type="gramStart"/>
            <w:r w:rsidRPr="00A42F75">
              <w:rPr>
                <w:rFonts w:cs="Times New Roman"/>
                <w:color w:val="000000" w:themeColor="text1"/>
                <w:sz w:val="24"/>
                <w:szCs w:val="24"/>
              </w:rPr>
              <w:t>пособий,  зрительные</w:t>
            </w:r>
            <w:proofErr w:type="gramEnd"/>
            <w:r w:rsidRPr="00A42F75">
              <w:rPr>
                <w:rFonts w:cs="Times New Roman"/>
                <w:color w:val="000000" w:themeColor="text1"/>
                <w:sz w:val="24"/>
                <w:szCs w:val="24"/>
              </w:rPr>
              <w:t xml:space="preserve"> ориентиры) -словесные (объяснения, пояснения, указания, команды, сигналы, вопросы к детям, образный сюжетный рассказ, беседа, словесная инструкция) </w:t>
            </w:r>
          </w:p>
          <w:p w:rsidR="009C3FD4" w:rsidRPr="00A42F75" w:rsidRDefault="009C3FD4" w:rsidP="00484EE9">
            <w:pPr>
              <w:numPr>
                <w:ilvl w:val="0"/>
                <w:numId w:val="3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практические </w:t>
            </w:r>
          </w:p>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(выполнение движений,  подвижные игры с правилами, народные подвижные игры, игровые упражнения)</w:t>
            </w:r>
          </w:p>
        </w:tc>
        <w:tc>
          <w:tcPr>
            <w:tcW w:w="2686" w:type="dxa"/>
            <w:tcBorders>
              <w:top w:val="single" w:sz="4" w:space="0" w:color="000000"/>
              <w:left w:val="single" w:sz="4" w:space="0" w:color="000000"/>
              <w:bottom w:val="single" w:sz="4" w:space="0" w:color="000000"/>
              <w:right w:val="single" w:sz="4" w:space="0" w:color="000000"/>
            </w:tcBorders>
          </w:tcPr>
          <w:p w:rsidR="009C3FD4" w:rsidRPr="00A42F75" w:rsidRDefault="009C3FD4" w:rsidP="0056230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спортивное оборудование, атрибуты для общеразвивающих упражнений и подвижных игр, пиктограммы, картотек подвижных игр </w:t>
            </w:r>
          </w:p>
        </w:tc>
      </w:tr>
    </w:tbl>
    <w:p w:rsidR="009C3FD4" w:rsidRPr="00A42F75" w:rsidRDefault="009C3FD4" w:rsidP="009C3FD4">
      <w:pPr>
        <w:spacing w:after="0" w:line="240" w:lineRule="auto"/>
        <w:jc w:val="both"/>
        <w:rPr>
          <w:rFonts w:cs="Times New Roman"/>
          <w:color w:val="000000" w:themeColor="text1"/>
          <w:sz w:val="24"/>
          <w:szCs w:val="24"/>
        </w:rPr>
      </w:pPr>
    </w:p>
    <w:p w:rsidR="009C3FD4" w:rsidRPr="00A42F75" w:rsidRDefault="009C3FD4" w:rsidP="00804DBF">
      <w:pPr>
        <w:spacing w:after="0" w:line="240" w:lineRule="auto"/>
        <w:jc w:val="both"/>
        <w:rPr>
          <w:rFonts w:cs="Times New Roman"/>
          <w:b/>
          <w:color w:val="000000" w:themeColor="text1"/>
          <w:sz w:val="24"/>
          <w:szCs w:val="24"/>
        </w:rPr>
      </w:pPr>
    </w:p>
    <w:p w:rsidR="00457B2E" w:rsidRPr="00A42F75" w:rsidRDefault="00457B2E" w:rsidP="00804DBF">
      <w:pPr>
        <w:spacing w:after="0" w:line="240" w:lineRule="auto"/>
        <w:jc w:val="both"/>
        <w:rPr>
          <w:rFonts w:cs="Times New Roman"/>
          <w:b/>
          <w:color w:val="000000" w:themeColor="text1"/>
          <w:sz w:val="24"/>
          <w:szCs w:val="24"/>
        </w:rPr>
      </w:pPr>
    </w:p>
    <w:p w:rsidR="00127E92" w:rsidRPr="0047793D" w:rsidRDefault="00DA392A" w:rsidP="00804DBF">
      <w:pPr>
        <w:spacing w:after="0" w:line="240" w:lineRule="auto"/>
        <w:jc w:val="both"/>
        <w:rPr>
          <w:rFonts w:cs="Times New Roman"/>
          <w:b/>
          <w:sz w:val="24"/>
          <w:szCs w:val="24"/>
        </w:rPr>
      </w:pPr>
      <w:r w:rsidRPr="0047793D">
        <w:rPr>
          <w:rFonts w:cs="Times New Roman"/>
          <w:b/>
          <w:sz w:val="24"/>
          <w:szCs w:val="24"/>
        </w:rPr>
        <w:t>2.3.</w:t>
      </w:r>
      <w:r w:rsidR="00127E92" w:rsidRPr="0047793D">
        <w:rPr>
          <w:rFonts w:cs="Times New Roman"/>
          <w:b/>
          <w:sz w:val="24"/>
          <w:szCs w:val="24"/>
        </w:rPr>
        <w:t xml:space="preserve">  Рабочая программа воспитания</w:t>
      </w:r>
    </w:p>
    <w:p w:rsidR="00804DBF" w:rsidRPr="00A42F75" w:rsidRDefault="00804DBF" w:rsidP="00804DBF">
      <w:pPr>
        <w:spacing w:after="0" w:line="240" w:lineRule="auto"/>
        <w:jc w:val="both"/>
        <w:rPr>
          <w:rFonts w:cs="Times New Roman"/>
          <w:b/>
          <w:color w:val="000000" w:themeColor="text1"/>
          <w:sz w:val="24"/>
          <w:szCs w:val="24"/>
        </w:rPr>
      </w:pP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bookmarkStart w:id="41" w:name="_Toc116250680"/>
      <w:r w:rsidRPr="0047793D">
        <w:rPr>
          <w:rFonts w:ascii="Times New Roman" w:eastAsia="Calibri"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3) Основу воспитания составляют традиционные ценности российского общества.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w:t>
      </w:r>
      <w:proofErr w:type="gramStart"/>
      <w:r w:rsidRPr="0047793D">
        <w:rPr>
          <w:rFonts w:ascii="Times New Roman" w:eastAsia="Calibri" w:hAnsi="Times New Roman" w:cs="Times New Roman"/>
          <w:sz w:val="28"/>
          <w:szCs w:val="28"/>
        </w:rPr>
        <w:t>России..</w:t>
      </w:r>
      <w:proofErr w:type="gramEnd"/>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6) Ценности Родина и природа лежат в основе патриотического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7) Ценности милосердие, жизнь, добро лежат в основе духовно-нравственного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8) Ценности человек, семья, дружба, сотрудничество лежат в основе социального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9) Ценность познание лежит в основе познавательного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10) Ценности жизнь и здоровье лежат в основе физического и оздоровительного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11) Ценность труд лежит в основе трудового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12) Ценности культура и красота лежат в основе эстетического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15) Структура Программы воспитания включает три раздела: целевой, содержательный и организационный.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16) Пояснительная записка не является частью рабочей Программы воспитания в ДОУ.</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Целевой раздел Программы воспитания</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Цели и задачи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bCs/>
          <w:iCs/>
          <w:sz w:val="28"/>
          <w:szCs w:val="28"/>
        </w:rPr>
        <w:t xml:space="preserve">Общая цель воспитания в ДОУ </w:t>
      </w:r>
      <w:r w:rsidRPr="0047793D">
        <w:rPr>
          <w:rFonts w:ascii="Times New Roman" w:eastAsia="Calibri" w:hAnsi="Times New Roman" w:cs="Times New Roman"/>
          <w:sz w:val="28"/>
          <w:szCs w:val="28"/>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iCs/>
          <w:sz w:val="28"/>
          <w:szCs w:val="28"/>
        </w:rPr>
        <w:t>Общие задачи воспитания в ДОУ</w:t>
      </w:r>
      <w:r w:rsidRPr="0047793D">
        <w:rPr>
          <w:rFonts w:ascii="Times New Roman" w:eastAsia="Calibri" w:hAnsi="Times New Roman" w:cs="Times New Roman"/>
          <w:b/>
          <w:bCs/>
          <w:sz w:val="28"/>
          <w:szCs w:val="28"/>
        </w:rPr>
        <w:t>:</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4) осуществлять поддержку позитивной социализации ребёнка посредством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проектирования и принятия уклада, воспитывающей среды, создания воспитывающих общностей.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Направления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Патриотическое направление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 Ценности - Родина и природа лежат в основе патриотического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4) Работа по патриотическому воспитанию предполагает:</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Духовно-нравственное направление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 Ценности - жизнь, милосердие, добро лежат в основе духовно - нравственного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Социальное направление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 Ценности - семья, дружба, человек и сотрудничество лежат в основе социального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 взрослых и детских общностях.</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Познавательное направление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 Цель познавательного направления воспитания - формирование ценности познания.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 Ценность - познание лежит в основе познавательного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Физическое и оздоровительное направление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2)Ценности жизнь и здоровье лежит в основе физического и оздоровительного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Трудовое направление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 Цель трудового воспитания - формирование ценностного отношения детей к труду, трудолюбию и приобщение ребёнка к труду.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 Ценность-труд лежит в основе трудового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Эстетическое направление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1) Цель эстетического направления воспитания - способствовать становлению у ребёнка ценностного отношения к красоте.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2) Ценности - культура, красота, лежат в основе эстетического направления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proofErr w:type="gramStart"/>
      <w:r w:rsidRPr="0047793D">
        <w:rPr>
          <w:rFonts w:ascii="Times New Roman" w:eastAsia="Calibri" w:hAnsi="Times New Roman" w:cs="Times New Roman"/>
          <w:sz w:val="28"/>
          <w:szCs w:val="28"/>
        </w:rPr>
        <w:t>3)Эстетическое</w:t>
      </w:r>
      <w:proofErr w:type="gramEnd"/>
      <w:r w:rsidRPr="0047793D">
        <w:rPr>
          <w:rFonts w:ascii="Times New Roman" w:eastAsia="Calibri" w:hAnsi="Times New Roman" w:cs="Times New Roman"/>
          <w:sz w:val="28"/>
          <w:szCs w:val="28"/>
        </w:rPr>
        <w:t xml:space="preserve">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удобная обстановка, чистота помещения, опрятный вид детей и взрослых содействуют воспитанию художественного вкуса.</w:t>
      </w:r>
    </w:p>
    <w:p w:rsidR="0047793D" w:rsidRPr="0047793D" w:rsidRDefault="0047793D" w:rsidP="0047793D">
      <w:pPr>
        <w:autoSpaceDE w:val="0"/>
        <w:autoSpaceDN w:val="0"/>
        <w:adjustRightInd w:val="0"/>
        <w:spacing w:after="0"/>
        <w:jc w:val="both"/>
        <w:rPr>
          <w:rFonts w:ascii="Times New Roman" w:eastAsia="Calibri" w:hAnsi="Times New Roman" w:cs="Times New Roman"/>
          <w:b/>
          <w:bCs/>
          <w:sz w:val="28"/>
          <w:szCs w:val="28"/>
        </w:rPr>
      </w:pPr>
      <w:r w:rsidRPr="0047793D">
        <w:rPr>
          <w:rFonts w:ascii="Times New Roman" w:eastAsia="Calibri" w:hAnsi="Times New Roman" w:cs="Times New Roman"/>
          <w:sz w:val="28"/>
          <w:szCs w:val="28"/>
        </w:rPr>
        <w:tab/>
      </w:r>
      <w:r w:rsidRPr="0047793D">
        <w:rPr>
          <w:rFonts w:ascii="Times New Roman" w:eastAsia="Calibri" w:hAnsi="Times New Roman" w:cs="Times New Roman"/>
          <w:b/>
          <w:bCs/>
          <w:sz w:val="28"/>
          <w:szCs w:val="28"/>
        </w:rPr>
        <w:t>Целевые ориентиры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В соответствии с ФГОС </w:t>
      </w:r>
      <w:proofErr w:type="gramStart"/>
      <w:r w:rsidRPr="0047793D">
        <w:rPr>
          <w:rFonts w:ascii="Times New Roman" w:eastAsia="Calibri" w:hAnsi="Times New Roman" w:cs="Times New Roman"/>
          <w:sz w:val="28"/>
          <w:szCs w:val="28"/>
        </w:rPr>
        <w:t>ДО оценка</w:t>
      </w:r>
      <w:proofErr w:type="gramEnd"/>
      <w:r w:rsidRPr="0047793D">
        <w:rPr>
          <w:rFonts w:ascii="Times New Roman" w:eastAsia="Calibri"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Целевые ориентиры воспитания детей раннего возраста (к трем годам).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p>
    <w:tbl>
      <w:tblPr>
        <w:tblStyle w:val="2f2"/>
        <w:tblW w:w="0" w:type="auto"/>
        <w:tblLook w:val="04A0" w:firstRow="1" w:lastRow="0" w:firstColumn="1" w:lastColumn="0" w:noHBand="0" w:noVBand="1"/>
      </w:tblPr>
      <w:tblGrid>
        <w:gridCol w:w="2240"/>
        <w:gridCol w:w="2121"/>
        <w:gridCol w:w="9922"/>
      </w:tblGrid>
      <w:tr w:rsidR="0047793D" w:rsidRPr="0047793D" w:rsidTr="0047793D">
        <w:tc>
          <w:tcPr>
            <w:tcW w:w="2240" w:type="dxa"/>
          </w:tcPr>
          <w:p w:rsidR="0047793D" w:rsidRPr="0047793D" w:rsidRDefault="0047793D" w:rsidP="0047793D">
            <w:pPr>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Направление воспитания</w:t>
            </w:r>
          </w:p>
        </w:tc>
        <w:tc>
          <w:tcPr>
            <w:tcW w:w="2121" w:type="dxa"/>
          </w:tcPr>
          <w:p w:rsidR="0047793D" w:rsidRPr="0047793D" w:rsidRDefault="0047793D" w:rsidP="0047793D">
            <w:pPr>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Ценности</w:t>
            </w:r>
          </w:p>
        </w:tc>
        <w:tc>
          <w:tcPr>
            <w:tcW w:w="9922" w:type="dxa"/>
          </w:tcPr>
          <w:p w:rsidR="0047793D" w:rsidRPr="0047793D" w:rsidRDefault="0047793D" w:rsidP="0047793D">
            <w:pPr>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Целевые ориентиры</w:t>
            </w:r>
          </w:p>
        </w:tc>
      </w:tr>
      <w:tr w:rsidR="0047793D" w:rsidRPr="0047793D" w:rsidTr="0047793D">
        <w:tc>
          <w:tcPr>
            <w:tcW w:w="2240"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Патриотическое</w:t>
            </w:r>
          </w:p>
        </w:tc>
        <w:tc>
          <w:tcPr>
            <w:tcW w:w="2121"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Родина, природа</w:t>
            </w:r>
          </w:p>
        </w:tc>
        <w:tc>
          <w:tcPr>
            <w:tcW w:w="9922"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Проявляющий привязанность к близким людям, бережное отношение к живому.</w:t>
            </w:r>
          </w:p>
        </w:tc>
      </w:tr>
      <w:tr w:rsidR="0047793D" w:rsidRPr="0047793D" w:rsidTr="0047793D">
        <w:tc>
          <w:tcPr>
            <w:tcW w:w="2240"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Духовно-</w:t>
            </w:r>
            <w:r w:rsidRPr="0047793D">
              <w:rPr>
                <w:rFonts w:ascii="Times New Roman" w:eastAsia="Times New Roman" w:hAnsi="Times New Roman" w:cs="Times New Roman"/>
                <w:sz w:val="28"/>
                <w:szCs w:val="28"/>
                <w:lang w:eastAsia="ru-RU"/>
              </w:rPr>
              <w:lastRenderedPageBreak/>
              <w:t>нравственное</w:t>
            </w:r>
          </w:p>
        </w:tc>
        <w:tc>
          <w:tcPr>
            <w:tcW w:w="2121"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lastRenderedPageBreak/>
              <w:t xml:space="preserve">Жизнь, </w:t>
            </w:r>
            <w:r w:rsidRPr="0047793D">
              <w:rPr>
                <w:rFonts w:ascii="Times New Roman" w:eastAsia="Times New Roman" w:hAnsi="Times New Roman" w:cs="Times New Roman"/>
                <w:sz w:val="28"/>
                <w:szCs w:val="28"/>
                <w:lang w:eastAsia="ru-RU"/>
              </w:rPr>
              <w:lastRenderedPageBreak/>
              <w:t>милосердие, добро</w:t>
            </w:r>
          </w:p>
        </w:tc>
        <w:tc>
          <w:tcPr>
            <w:tcW w:w="9922"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Способный понять и принять, что такое "хорошо" и "плохо".</w:t>
            </w:r>
          </w:p>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Calibri" w:hAnsi="Times New Roman" w:cs="Times New Roman"/>
                <w:sz w:val="28"/>
                <w:szCs w:val="28"/>
              </w:rPr>
              <w:lastRenderedPageBreak/>
              <w:t>Проявляющий сочувствие, доброту.</w:t>
            </w:r>
          </w:p>
        </w:tc>
      </w:tr>
      <w:tr w:rsidR="0047793D" w:rsidRPr="0047793D" w:rsidTr="0047793D">
        <w:tc>
          <w:tcPr>
            <w:tcW w:w="2240"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lastRenderedPageBreak/>
              <w:t>Социальное</w:t>
            </w:r>
          </w:p>
        </w:tc>
        <w:tc>
          <w:tcPr>
            <w:tcW w:w="2121"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Человек, семья, дружба, сотрудничество</w:t>
            </w:r>
          </w:p>
        </w:tc>
        <w:tc>
          <w:tcPr>
            <w:tcW w:w="9922"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Испытывающий чувство удовольствия в случае одобрения и чувство огорчения в случае неодобрения со стороны взрослых.</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Проявляющий интерес к другим детям и способный бесконфликтно играть рядом с ними.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Проявляющий позицию "Я сам!". Способный к самостоятельным (свободным), активным действиям в</w:t>
            </w:r>
          </w:p>
          <w:p w:rsidR="0047793D" w:rsidRPr="0047793D" w:rsidRDefault="0047793D" w:rsidP="0047793D">
            <w:pPr>
              <w:spacing w:line="276" w:lineRule="auto"/>
              <w:rPr>
                <w:rFonts w:ascii="Times New Roman" w:eastAsia="Times New Roman" w:hAnsi="Times New Roman" w:cs="Times New Roman"/>
                <w:sz w:val="28"/>
                <w:szCs w:val="28"/>
                <w:lang w:eastAsia="ru-RU"/>
              </w:rPr>
            </w:pPr>
            <w:proofErr w:type="gramStart"/>
            <w:r w:rsidRPr="0047793D">
              <w:rPr>
                <w:rFonts w:ascii="Times New Roman" w:eastAsia="Calibri" w:hAnsi="Times New Roman" w:cs="Times New Roman"/>
                <w:sz w:val="28"/>
                <w:szCs w:val="28"/>
              </w:rPr>
              <w:t>общении</w:t>
            </w:r>
            <w:proofErr w:type="gramEnd"/>
            <w:r w:rsidRPr="0047793D">
              <w:rPr>
                <w:rFonts w:ascii="Times New Roman" w:eastAsia="Calibri" w:hAnsi="Times New Roman" w:cs="Times New Roman"/>
                <w:sz w:val="28"/>
                <w:szCs w:val="28"/>
              </w:rPr>
              <w:t xml:space="preserve">. </w:t>
            </w:r>
          </w:p>
        </w:tc>
      </w:tr>
      <w:tr w:rsidR="0047793D" w:rsidRPr="0047793D" w:rsidTr="0047793D">
        <w:tc>
          <w:tcPr>
            <w:tcW w:w="2240"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Познавательное</w:t>
            </w:r>
          </w:p>
        </w:tc>
        <w:tc>
          <w:tcPr>
            <w:tcW w:w="2121"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Познание</w:t>
            </w:r>
          </w:p>
        </w:tc>
        <w:tc>
          <w:tcPr>
            <w:tcW w:w="9922"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Проявляющий интерес к окружающему миру.</w:t>
            </w:r>
          </w:p>
          <w:p w:rsidR="0047793D" w:rsidRPr="0047793D" w:rsidRDefault="0047793D" w:rsidP="0047793D">
            <w:pPr>
              <w:spacing w:line="276" w:lineRule="auto"/>
              <w:rPr>
                <w:rFonts w:ascii="Times New Roman" w:eastAsia="Times New Roman" w:hAnsi="Times New Roman" w:cs="Times New Roman"/>
                <w:sz w:val="28"/>
                <w:szCs w:val="28"/>
                <w:lang w:val="ru-RU" w:eastAsia="ru-RU"/>
              </w:rPr>
            </w:pPr>
            <w:r w:rsidRPr="0047793D">
              <w:rPr>
                <w:rFonts w:ascii="Times New Roman" w:eastAsia="Calibri" w:hAnsi="Times New Roman" w:cs="Times New Roman"/>
                <w:sz w:val="28"/>
                <w:szCs w:val="28"/>
                <w:lang w:val="ru-RU"/>
              </w:rPr>
              <w:t>Любознательный, активный в поведении и деятельности.</w:t>
            </w:r>
          </w:p>
        </w:tc>
      </w:tr>
      <w:tr w:rsidR="0047793D" w:rsidRPr="0047793D" w:rsidTr="0047793D">
        <w:tc>
          <w:tcPr>
            <w:tcW w:w="2240"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Физическое и оздоровительное</w:t>
            </w:r>
          </w:p>
        </w:tc>
        <w:tc>
          <w:tcPr>
            <w:tcW w:w="2121"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Здоровье, жизнь</w:t>
            </w:r>
          </w:p>
        </w:tc>
        <w:tc>
          <w:tcPr>
            <w:tcW w:w="9922"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здоровья окружающих.</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Проявляющий интерес к физическим упражнениям и подвижным играм, стремление к личной и командной</w:t>
            </w:r>
          </w:p>
          <w:p w:rsidR="0047793D" w:rsidRPr="0047793D" w:rsidRDefault="0047793D" w:rsidP="0047793D">
            <w:pPr>
              <w:spacing w:line="276" w:lineRule="auto"/>
              <w:rPr>
                <w:rFonts w:ascii="Times New Roman" w:eastAsia="Times New Roman" w:hAnsi="Times New Roman" w:cs="Times New Roman"/>
                <w:sz w:val="28"/>
                <w:szCs w:val="28"/>
                <w:lang w:val="ru-RU" w:eastAsia="ru-RU"/>
              </w:rPr>
            </w:pPr>
            <w:r w:rsidRPr="0047793D">
              <w:rPr>
                <w:rFonts w:ascii="Times New Roman" w:eastAsia="Calibri" w:hAnsi="Times New Roman" w:cs="Times New Roman"/>
                <w:sz w:val="28"/>
                <w:szCs w:val="28"/>
                <w:lang w:val="ru-RU"/>
              </w:rPr>
              <w:t>победе, нравственные и волевые качества.</w:t>
            </w:r>
          </w:p>
        </w:tc>
      </w:tr>
      <w:tr w:rsidR="0047793D" w:rsidRPr="0047793D" w:rsidTr="0047793D">
        <w:tc>
          <w:tcPr>
            <w:tcW w:w="2240"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Трудовое</w:t>
            </w:r>
          </w:p>
        </w:tc>
        <w:tc>
          <w:tcPr>
            <w:tcW w:w="2121"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Труд</w:t>
            </w:r>
          </w:p>
        </w:tc>
        <w:tc>
          <w:tcPr>
            <w:tcW w:w="9922"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Поддерживающий элементарный порядок в окружающей обстановке.</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Стремящийся помогать старшим в доступных трудовых действиях.</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Стремящийся к результативности, самостоятельности, ответственности в самообслуживании, в быту, в игровой 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других видах деятельности (конструирование, лепка, художественный труд, детский дизайн и другое).</w:t>
            </w:r>
          </w:p>
        </w:tc>
      </w:tr>
      <w:tr w:rsidR="0047793D" w:rsidRPr="0047793D" w:rsidTr="0047793D">
        <w:tc>
          <w:tcPr>
            <w:tcW w:w="2240"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lastRenderedPageBreak/>
              <w:t>Эстетическое</w:t>
            </w:r>
          </w:p>
        </w:tc>
        <w:tc>
          <w:tcPr>
            <w:tcW w:w="2121" w:type="dxa"/>
          </w:tcPr>
          <w:p w:rsidR="0047793D" w:rsidRPr="0047793D" w:rsidRDefault="0047793D" w:rsidP="0047793D">
            <w:pPr>
              <w:spacing w:line="276" w:lineRule="auto"/>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Культура и красота</w:t>
            </w:r>
          </w:p>
        </w:tc>
        <w:tc>
          <w:tcPr>
            <w:tcW w:w="9922"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Проявляющий эмоциональную отзывчивость на красоту в</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окружающем мире и искусстве.</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7793D" w:rsidRPr="0047793D" w:rsidRDefault="0047793D" w:rsidP="0047793D">
      <w:pPr>
        <w:spacing w:after="0"/>
        <w:ind w:firstLine="700"/>
        <w:jc w:val="center"/>
        <w:rPr>
          <w:rFonts w:ascii="PT Astra Serif,BoldItalic" w:eastAsia="Calibri" w:hAnsi="PT Astra Serif,BoldItalic" w:cs="PT Astra Serif,BoldItalic"/>
          <w:b/>
          <w:bCs/>
          <w:iCs/>
          <w:sz w:val="24"/>
          <w:szCs w:val="24"/>
        </w:rPr>
      </w:pPr>
    </w:p>
    <w:p w:rsidR="0047793D" w:rsidRPr="0047793D" w:rsidRDefault="0047793D" w:rsidP="0047793D">
      <w:pPr>
        <w:spacing w:after="0"/>
        <w:ind w:firstLine="700"/>
        <w:jc w:val="center"/>
        <w:rPr>
          <w:rFonts w:ascii="Times New Roman" w:eastAsia="Times New Roman" w:hAnsi="Times New Roman" w:cs="Times New Roman"/>
          <w:sz w:val="28"/>
          <w:szCs w:val="28"/>
          <w:lang w:eastAsia="ru-RU"/>
        </w:rPr>
      </w:pPr>
      <w:r w:rsidRPr="0047793D">
        <w:rPr>
          <w:rFonts w:ascii="PT Astra Serif,BoldItalic" w:eastAsia="Calibri" w:hAnsi="PT Astra Serif,BoldItalic" w:cs="PT Astra Serif,BoldItalic"/>
          <w:b/>
          <w:bCs/>
          <w:iCs/>
          <w:sz w:val="24"/>
          <w:szCs w:val="24"/>
        </w:rPr>
        <w:t>Целевые ориентиры воспитания детей на этапе завершения освоения Программы</w:t>
      </w:r>
    </w:p>
    <w:tbl>
      <w:tblPr>
        <w:tblStyle w:val="2f2"/>
        <w:tblW w:w="0" w:type="auto"/>
        <w:tblLook w:val="04A0" w:firstRow="1" w:lastRow="0" w:firstColumn="1" w:lastColumn="0" w:noHBand="0" w:noVBand="1"/>
      </w:tblPr>
      <w:tblGrid>
        <w:gridCol w:w="2240"/>
        <w:gridCol w:w="2126"/>
        <w:gridCol w:w="9917"/>
      </w:tblGrid>
      <w:tr w:rsidR="0047793D" w:rsidRPr="0047793D" w:rsidTr="0047793D">
        <w:tc>
          <w:tcPr>
            <w:tcW w:w="2240"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Направления воспитания</w:t>
            </w:r>
          </w:p>
        </w:tc>
        <w:tc>
          <w:tcPr>
            <w:tcW w:w="2126"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Ценности</w:t>
            </w:r>
          </w:p>
        </w:tc>
        <w:tc>
          <w:tcPr>
            <w:tcW w:w="9917"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Целевые ориентиры</w:t>
            </w:r>
          </w:p>
        </w:tc>
      </w:tr>
      <w:tr w:rsidR="0047793D" w:rsidRPr="0047793D" w:rsidTr="0047793D">
        <w:tc>
          <w:tcPr>
            <w:tcW w:w="2240"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Патриотическое</w:t>
            </w:r>
          </w:p>
        </w:tc>
        <w:tc>
          <w:tcPr>
            <w:tcW w:w="2126"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Родина, природа</w:t>
            </w:r>
          </w:p>
        </w:tc>
        <w:tc>
          <w:tcPr>
            <w:tcW w:w="9917" w:type="dxa"/>
          </w:tcPr>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Любящий свою малую родину и имеющий представление о своей стране - России, испытывающий чувство</w:t>
            </w:r>
          </w:p>
          <w:p w:rsidR="0047793D" w:rsidRPr="0047793D" w:rsidRDefault="0047793D" w:rsidP="0047793D">
            <w:pPr>
              <w:tabs>
                <w:tab w:val="left" w:pos="4485"/>
              </w:tabs>
              <w:spacing w:line="276" w:lineRule="auto"/>
              <w:jc w:val="both"/>
              <w:rPr>
                <w:rFonts w:ascii="Times New Roman" w:eastAsia="Times New Roman" w:hAnsi="Times New Roman" w:cs="Times New Roman"/>
                <w:sz w:val="28"/>
                <w:szCs w:val="28"/>
                <w:lang w:val="ru-RU" w:eastAsia="ru-RU"/>
              </w:rPr>
            </w:pPr>
            <w:r w:rsidRPr="0047793D">
              <w:rPr>
                <w:rFonts w:ascii="Times New Roman" w:eastAsia="Calibri" w:hAnsi="Times New Roman" w:cs="Times New Roman"/>
                <w:sz w:val="28"/>
                <w:szCs w:val="28"/>
                <w:lang w:val="ru-RU"/>
              </w:rPr>
              <w:t>привязанности к родному дому, семье, близким людям.</w:t>
            </w:r>
          </w:p>
        </w:tc>
      </w:tr>
      <w:tr w:rsidR="0047793D" w:rsidRPr="0047793D" w:rsidTr="0047793D">
        <w:tc>
          <w:tcPr>
            <w:tcW w:w="2240"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Духовно - нравственное</w:t>
            </w:r>
          </w:p>
        </w:tc>
        <w:tc>
          <w:tcPr>
            <w:tcW w:w="2126"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Жизнь, милосердие, добро</w:t>
            </w:r>
          </w:p>
        </w:tc>
        <w:tc>
          <w:tcPr>
            <w:tcW w:w="9917" w:type="dxa"/>
          </w:tcPr>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Различающий основные проявления добра и зла, принимающий и уважающий традиционные ценности, ценности семьи и общества, правдивый, искренний,</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способный к сочувствию и заботе, к нравственному поступку.</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Способный не оставаться равнодушным к чужому горю, проявлять заботу;</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7793D" w:rsidRPr="0047793D" w:rsidTr="0047793D">
        <w:tc>
          <w:tcPr>
            <w:tcW w:w="2240"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Социальное</w:t>
            </w:r>
          </w:p>
        </w:tc>
        <w:tc>
          <w:tcPr>
            <w:tcW w:w="2126"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Человек, семья, дружба, сотрудничество</w:t>
            </w:r>
          </w:p>
        </w:tc>
        <w:tc>
          <w:tcPr>
            <w:tcW w:w="9917" w:type="dxa"/>
          </w:tcPr>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Проявляющий ответственность за свои действия и поведение; принимающий и уважающий различия между людьми.</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Владеющий основами речевой культуры.</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7793D" w:rsidRPr="0047793D" w:rsidTr="0047793D">
        <w:tc>
          <w:tcPr>
            <w:tcW w:w="2240"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Познавательное</w:t>
            </w:r>
          </w:p>
        </w:tc>
        <w:tc>
          <w:tcPr>
            <w:tcW w:w="2126"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Познание</w:t>
            </w:r>
          </w:p>
        </w:tc>
        <w:tc>
          <w:tcPr>
            <w:tcW w:w="9917" w:type="dxa"/>
          </w:tcPr>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Любознательный, наблюдательный, испытывающий потребность в самовыражении, в том числе творческом.</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xml:space="preserve">Проявляющий активность, самостоятельность, инициативу в познавательной, игровой, коммуникативной и продуктивных видах деятельности и в </w:t>
            </w:r>
            <w:r w:rsidRPr="0047793D">
              <w:rPr>
                <w:rFonts w:ascii="Times New Roman" w:eastAsia="Calibri" w:hAnsi="Times New Roman" w:cs="Times New Roman"/>
                <w:sz w:val="28"/>
                <w:szCs w:val="28"/>
                <w:lang w:val="ru-RU"/>
              </w:rPr>
              <w:lastRenderedPageBreak/>
              <w:t>самообслуживании.</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Обладающий первичной картиной мира на основе традиционных ценностей.</w:t>
            </w:r>
          </w:p>
        </w:tc>
      </w:tr>
      <w:tr w:rsidR="0047793D" w:rsidRPr="0047793D" w:rsidTr="0047793D">
        <w:tc>
          <w:tcPr>
            <w:tcW w:w="2240"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lastRenderedPageBreak/>
              <w:t>Физическое и оздоровительное</w:t>
            </w:r>
          </w:p>
        </w:tc>
        <w:tc>
          <w:tcPr>
            <w:tcW w:w="2126"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Здоровье, жизнь</w:t>
            </w:r>
          </w:p>
        </w:tc>
        <w:tc>
          <w:tcPr>
            <w:tcW w:w="9917" w:type="dxa"/>
          </w:tcPr>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Проявляющий интерес к физическим упражнениям и подвижным играм, стремление к личной и командной</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победе, нравственные и волевые качества.</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Демонстрирующий потребность в двигательной деятельности.</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Имеющий представление о некоторых видах спорта и активного отдыха.</w:t>
            </w:r>
          </w:p>
        </w:tc>
      </w:tr>
      <w:tr w:rsidR="0047793D" w:rsidRPr="0047793D" w:rsidTr="0047793D">
        <w:tc>
          <w:tcPr>
            <w:tcW w:w="2240"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Трудовое</w:t>
            </w:r>
          </w:p>
        </w:tc>
        <w:tc>
          <w:tcPr>
            <w:tcW w:w="2126"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Труд</w:t>
            </w:r>
          </w:p>
        </w:tc>
        <w:tc>
          <w:tcPr>
            <w:tcW w:w="9917" w:type="dxa"/>
          </w:tcPr>
          <w:p w:rsidR="0047793D" w:rsidRPr="0047793D" w:rsidRDefault="0047793D" w:rsidP="0047793D">
            <w:pPr>
              <w:adjustRightInd w:val="0"/>
              <w:rPr>
                <w:rFonts w:ascii="Times New Roman" w:eastAsia="Calibri" w:hAnsi="Times New Roman" w:cs="Times New Roman"/>
                <w:sz w:val="28"/>
                <w:szCs w:val="28"/>
              </w:rPr>
            </w:pPr>
            <w:r w:rsidRPr="0047793D">
              <w:rPr>
                <w:rFonts w:ascii="Times New Roman" w:eastAsia="Calibri" w:hAnsi="Times New Roman" w:cs="Times New Roman"/>
                <w:sz w:val="28"/>
                <w:szCs w:val="28"/>
                <w:lang w:val="ru-RU"/>
              </w:rPr>
              <w:t xml:space="preserve">Понимающий ценность труда в семье и в обществе на основе уважения к людям труда, результатам их деятельности. </w:t>
            </w:r>
            <w:r w:rsidRPr="0047793D">
              <w:rPr>
                <w:rFonts w:ascii="Times New Roman" w:eastAsia="Calibri" w:hAnsi="Times New Roman" w:cs="Times New Roman"/>
                <w:sz w:val="28"/>
                <w:szCs w:val="28"/>
              </w:rPr>
              <w:t>Проявляющий трудолюбие при</w:t>
            </w:r>
          </w:p>
          <w:p w:rsidR="0047793D" w:rsidRPr="00303549" w:rsidRDefault="0047793D" w:rsidP="0047793D">
            <w:pPr>
              <w:adjustRightInd w:val="0"/>
              <w:rPr>
                <w:rFonts w:ascii="Times New Roman" w:eastAsia="Calibri" w:hAnsi="Times New Roman" w:cs="Times New Roman"/>
                <w:sz w:val="28"/>
                <w:szCs w:val="28"/>
                <w:lang w:val="ru-RU"/>
              </w:rPr>
            </w:pPr>
            <w:r w:rsidRPr="00303549">
              <w:rPr>
                <w:rFonts w:ascii="Times New Roman" w:eastAsia="Calibri" w:hAnsi="Times New Roman" w:cs="Times New Roman"/>
                <w:sz w:val="28"/>
                <w:szCs w:val="28"/>
                <w:lang w:val="ru-RU"/>
              </w:rPr>
              <w:t xml:space="preserve">выполнении поручений и в </w:t>
            </w:r>
            <w:proofErr w:type="gramStart"/>
            <w:r w:rsidRPr="00303549">
              <w:rPr>
                <w:rFonts w:ascii="Times New Roman" w:eastAsia="Calibri" w:hAnsi="Times New Roman" w:cs="Times New Roman"/>
                <w:sz w:val="28"/>
                <w:szCs w:val="28"/>
                <w:lang w:val="ru-RU"/>
              </w:rPr>
              <w:t>самостоятельной  деятельности</w:t>
            </w:r>
            <w:proofErr w:type="gramEnd"/>
            <w:r w:rsidRPr="00303549">
              <w:rPr>
                <w:rFonts w:ascii="Times New Roman" w:eastAsia="Calibri" w:hAnsi="Times New Roman" w:cs="Times New Roman"/>
                <w:sz w:val="28"/>
                <w:szCs w:val="28"/>
                <w:lang w:val="ru-RU"/>
              </w:rPr>
              <w:t>.</w:t>
            </w:r>
          </w:p>
        </w:tc>
      </w:tr>
      <w:tr w:rsidR="0047793D" w:rsidRPr="0047793D" w:rsidTr="0047793D">
        <w:tc>
          <w:tcPr>
            <w:tcW w:w="2240"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Эстетическое</w:t>
            </w:r>
          </w:p>
        </w:tc>
        <w:tc>
          <w:tcPr>
            <w:tcW w:w="2126" w:type="dxa"/>
          </w:tcPr>
          <w:p w:rsidR="0047793D" w:rsidRPr="0047793D" w:rsidRDefault="0047793D" w:rsidP="0047793D">
            <w:pPr>
              <w:tabs>
                <w:tab w:val="left" w:pos="4485"/>
              </w:tabs>
              <w:spacing w:line="276" w:lineRule="auto"/>
              <w:jc w:val="center"/>
              <w:rPr>
                <w:rFonts w:ascii="Times New Roman" w:eastAsia="Times New Roman" w:hAnsi="Times New Roman" w:cs="Times New Roman"/>
                <w:sz w:val="28"/>
                <w:szCs w:val="28"/>
                <w:lang w:eastAsia="ru-RU"/>
              </w:rPr>
            </w:pPr>
            <w:r w:rsidRPr="0047793D">
              <w:rPr>
                <w:rFonts w:ascii="Times New Roman" w:eastAsia="Times New Roman" w:hAnsi="Times New Roman" w:cs="Times New Roman"/>
                <w:sz w:val="28"/>
                <w:szCs w:val="28"/>
                <w:lang w:eastAsia="ru-RU"/>
              </w:rPr>
              <w:t>Культура и красота</w:t>
            </w:r>
          </w:p>
        </w:tc>
        <w:tc>
          <w:tcPr>
            <w:tcW w:w="9917" w:type="dxa"/>
          </w:tcPr>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Способный воспринимать и чувствовать прекрасное в быту, природе, поступках, искусстве.</w:t>
            </w:r>
          </w:p>
          <w:p w:rsidR="0047793D" w:rsidRPr="0047793D" w:rsidRDefault="0047793D" w:rsidP="0047793D">
            <w:pPr>
              <w:adjustRightInd w:val="0"/>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Стремящийся к отображению прекрасного в продуктивных видах деятельности.</w:t>
            </w:r>
          </w:p>
        </w:tc>
      </w:tr>
    </w:tbl>
    <w:p w:rsidR="0047793D" w:rsidRPr="0047793D" w:rsidRDefault="0047793D" w:rsidP="0047793D">
      <w:pPr>
        <w:tabs>
          <w:tab w:val="left" w:pos="4485"/>
        </w:tabs>
        <w:spacing w:after="0"/>
        <w:ind w:firstLine="700"/>
        <w:jc w:val="center"/>
        <w:rPr>
          <w:rFonts w:ascii="Times New Roman" w:eastAsia="Times New Roman" w:hAnsi="Times New Roman" w:cs="Times New Roman"/>
          <w:sz w:val="28"/>
          <w:szCs w:val="28"/>
          <w:lang w:eastAsia="ru-RU"/>
        </w:rPr>
      </w:pPr>
    </w:p>
    <w:p w:rsidR="0047793D" w:rsidRPr="0047793D" w:rsidRDefault="0047793D" w:rsidP="0047793D">
      <w:pPr>
        <w:autoSpaceDE w:val="0"/>
        <w:autoSpaceDN w:val="0"/>
        <w:adjustRightInd w:val="0"/>
        <w:spacing w:after="0"/>
        <w:jc w:val="center"/>
        <w:rPr>
          <w:rFonts w:ascii="Times New Roman" w:eastAsia="Calibri" w:hAnsi="Times New Roman" w:cs="Times New Roman"/>
          <w:b/>
          <w:bCs/>
          <w:sz w:val="32"/>
          <w:szCs w:val="32"/>
        </w:rPr>
      </w:pPr>
      <w:r w:rsidRPr="0047793D">
        <w:rPr>
          <w:rFonts w:ascii="Times New Roman" w:eastAsia="Calibri" w:hAnsi="Times New Roman" w:cs="Times New Roman"/>
          <w:b/>
          <w:bCs/>
          <w:sz w:val="32"/>
          <w:szCs w:val="32"/>
        </w:rPr>
        <w:t>Содержательный раздел Программы воспитания</w:t>
      </w:r>
    </w:p>
    <w:p w:rsidR="0047793D" w:rsidRPr="0047793D" w:rsidRDefault="0047793D" w:rsidP="0047793D">
      <w:pPr>
        <w:autoSpaceDE w:val="0"/>
        <w:autoSpaceDN w:val="0"/>
        <w:adjustRightInd w:val="0"/>
        <w:spacing w:after="0"/>
        <w:jc w:val="center"/>
        <w:rPr>
          <w:rFonts w:ascii="PT Astra Serif,BoldItalic" w:eastAsia="Calibri" w:hAnsi="PT Astra Serif,BoldItalic" w:cs="PT Astra Serif,BoldItalic"/>
          <w:b/>
          <w:bCs/>
          <w:i/>
          <w:iCs/>
          <w:sz w:val="24"/>
          <w:szCs w:val="24"/>
        </w:rPr>
      </w:pPr>
      <w:r w:rsidRPr="0047793D">
        <w:rPr>
          <w:rFonts w:ascii="Times New Roman" w:eastAsia="Calibri" w:hAnsi="Times New Roman" w:cs="Times New Roman"/>
          <w:b/>
          <w:bCs/>
          <w:iCs/>
          <w:sz w:val="32"/>
          <w:szCs w:val="32"/>
        </w:rPr>
        <w:t>Уклад образовательной организации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Уклад ДОУ - это ее необходимый фундамент, основа и инструмент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Уклад 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iCs/>
          <w:sz w:val="28"/>
          <w:szCs w:val="28"/>
        </w:rPr>
      </w:pPr>
      <w:r w:rsidRPr="0047793D">
        <w:rPr>
          <w:rFonts w:ascii="Times New Roman" w:eastAsia="Calibri" w:hAnsi="Times New Roman" w:cs="Times New Roman"/>
          <w:b/>
          <w:iCs/>
          <w:sz w:val="28"/>
          <w:szCs w:val="28"/>
        </w:rPr>
        <w:t>Ключевыми элементами уклада детского сада значатся: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-безопасные условия организации воспитательного процесса;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-атмосфера эмоционального комфорта и благополучия;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-сложившиеся традиции ДОУ, группы;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-наличие интереса у взрослых и детей (сообщества);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-участие в творческих конкурсах, соревнованиях, фестивалях, мероприятиях, социально значимых акциях регионального, областного уровня.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bCs/>
          <w:iCs/>
          <w:sz w:val="28"/>
          <w:szCs w:val="28"/>
        </w:rPr>
        <w:t>Цель деятельности Детского сада</w:t>
      </w:r>
      <w:r w:rsidRPr="0047793D">
        <w:rPr>
          <w:rFonts w:ascii="Times New Roman" w:eastAsia="Calibri" w:hAnsi="Times New Roman" w:cs="Times New Roman"/>
          <w:b/>
          <w:bCs/>
          <w:i/>
          <w:iCs/>
          <w:sz w:val="28"/>
          <w:szCs w:val="28"/>
        </w:rPr>
        <w:t xml:space="preserve"> </w:t>
      </w:r>
      <w:r w:rsidRPr="0047793D">
        <w:rPr>
          <w:rFonts w:ascii="Times New Roman" w:eastAsia="Calibri" w:hAnsi="Times New Roman" w:cs="Times New Roman"/>
          <w:sz w:val="28"/>
          <w:szCs w:val="28"/>
        </w:rPr>
        <w:t>– осуществление образовательной деятельности по реализации образовательных программ дошкольного образования.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bCs/>
          <w:iCs/>
          <w:sz w:val="28"/>
          <w:szCs w:val="28"/>
        </w:rPr>
        <w:t>Предметом деятельности Детского сада</w:t>
      </w:r>
      <w:r w:rsidRPr="0047793D">
        <w:rPr>
          <w:rFonts w:ascii="Times New Roman" w:eastAsia="Calibri" w:hAnsi="Times New Roman" w:cs="Times New Roman"/>
          <w:b/>
          <w:bCs/>
          <w:i/>
          <w:iCs/>
          <w:sz w:val="28"/>
          <w:szCs w:val="28"/>
        </w:rPr>
        <w:t xml:space="preserve"> </w:t>
      </w:r>
      <w:r w:rsidRPr="0047793D">
        <w:rPr>
          <w:rFonts w:ascii="Times New Roman" w:eastAsia="Calibri" w:hAnsi="Times New Roman" w:cs="Times New Roman"/>
          <w:sz w:val="28"/>
          <w:szCs w:val="28"/>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bCs/>
          <w:iCs/>
          <w:sz w:val="28"/>
          <w:szCs w:val="28"/>
        </w:rPr>
        <w:lastRenderedPageBreak/>
        <w:t>Смысл деятельности нашего детского сада</w:t>
      </w:r>
      <w:r w:rsidRPr="0047793D">
        <w:rPr>
          <w:rFonts w:ascii="Times New Roman" w:eastAsia="Calibri" w:hAnsi="Times New Roman" w:cs="Times New Roman"/>
          <w:b/>
          <w:bCs/>
          <w:i/>
          <w:iCs/>
          <w:sz w:val="28"/>
          <w:szCs w:val="28"/>
        </w:rPr>
        <w:t xml:space="preserve"> </w:t>
      </w:r>
      <w:r w:rsidRPr="0047793D">
        <w:rPr>
          <w:rFonts w:ascii="Times New Roman" w:eastAsia="Calibri" w:hAnsi="Times New Roman" w:cs="Times New Roman"/>
          <w:sz w:val="28"/>
          <w:szCs w:val="28"/>
        </w:rPr>
        <w:t>мы видим в создании условий для всестороннего развития детей их успешной социализации.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bCs/>
          <w:iCs/>
          <w:sz w:val="28"/>
          <w:szCs w:val="28"/>
        </w:rPr>
        <w:t>Миссия нашего детского сада</w:t>
      </w:r>
      <w:r w:rsidRPr="0047793D">
        <w:rPr>
          <w:rFonts w:ascii="Times New Roman" w:eastAsia="Calibri" w:hAnsi="Times New Roman" w:cs="Times New Roman"/>
          <w:b/>
          <w:bCs/>
          <w:i/>
          <w:iCs/>
          <w:sz w:val="28"/>
          <w:szCs w:val="28"/>
        </w:rPr>
        <w:t xml:space="preserve"> </w:t>
      </w:r>
      <w:r w:rsidRPr="0047793D">
        <w:rPr>
          <w:rFonts w:ascii="Times New Roman" w:eastAsia="Calibri" w:hAnsi="Times New Roman" w:cs="Times New Roman"/>
          <w:sz w:val="28"/>
          <w:szCs w:val="28"/>
        </w:rPr>
        <w:t>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Принципы жизни и воспитания ДОУ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1)обеспечивают </w:t>
      </w:r>
      <w:r w:rsidRPr="0047793D">
        <w:rPr>
          <w:rFonts w:ascii="Times New Roman" w:eastAsia="Calibri" w:hAnsi="Times New Roman" w:cs="Times New Roman"/>
          <w:i/>
          <w:iCs/>
          <w:sz w:val="28"/>
          <w:szCs w:val="28"/>
        </w:rPr>
        <w:t xml:space="preserve">всестороннее развитие каждого ребенка, </w:t>
      </w:r>
      <w:r w:rsidRPr="0047793D">
        <w:rPr>
          <w:rFonts w:ascii="Times New Roman" w:eastAsia="Calibri" w:hAnsi="Times New Roman" w:cs="Times New Roman"/>
          <w:sz w:val="28"/>
          <w:szCs w:val="28"/>
        </w:rPr>
        <w:t>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2)реализуют </w:t>
      </w:r>
      <w:r w:rsidRPr="0047793D">
        <w:rPr>
          <w:rFonts w:ascii="Times New Roman" w:eastAsia="Calibri" w:hAnsi="Times New Roman" w:cs="Times New Roman"/>
          <w:i/>
          <w:iCs/>
          <w:sz w:val="28"/>
          <w:szCs w:val="28"/>
        </w:rPr>
        <w:t xml:space="preserve">принцип возрастного соответствия </w:t>
      </w:r>
      <w:r w:rsidRPr="0047793D">
        <w:rPr>
          <w:rFonts w:ascii="Times New Roman" w:eastAsia="Calibri" w:hAnsi="Times New Roman" w:cs="Times New Roman"/>
          <w:sz w:val="28"/>
          <w:szCs w:val="28"/>
        </w:rPr>
        <w:t>- содержания и методы дошкольного образования в соответствии с психическими законами развития и возрастными особенностями;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3)сочетают </w:t>
      </w:r>
      <w:r w:rsidRPr="0047793D">
        <w:rPr>
          <w:rFonts w:ascii="Times New Roman" w:eastAsia="Calibri" w:hAnsi="Times New Roman" w:cs="Times New Roman"/>
          <w:i/>
          <w:iCs/>
          <w:sz w:val="28"/>
          <w:szCs w:val="28"/>
        </w:rPr>
        <w:t xml:space="preserve">принципы научной обоснованности и практической применимости </w:t>
      </w:r>
      <w:r w:rsidRPr="0047793D">
        <w:rPr>
          <w:rFonts w:ascii="Times New Roman" w:eastAsia="Calibri" w:hAnsi="Times New Roman" w:cs="Times New Roman"/>
          <w:sz w:val="28"/>
          <w:szCs w:val="28"/>
        </w:rPr>
        <w:t>- соответствуют основным положениям возрастной психологии и дошкольной педагогики;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4) соответствуют </w:t>
      </w:r>
      <w:r w:rsidRPr="0047793D">
        <w:rPr>
          <w:rFonts w:ascii="Times New Roman" w:eastAsia="Calibri" w:hAnsi="Times New Roman" w:cs="Times New Roman"/>
          <w:i/>
          <w:iCs/>
          <w:sz w:val="28"/>
          <w:szCs w:val="28"/>
        </w:rPr>
        <w:t xml:space="preserve">критериям полноты, необходимости и достаточности </w:t>
      </w:r>
      <w:r w:rsidRPr="0047793D">
        <w:rPr>
          <w:rFonts w:ascii="Times New Roman" w:eastAsia="Calibri" w:hAnsi="Times New Roman" w:cs="Times New Roman"/>
          <w:sz w:val="28"/>
          <w:szCs w:val="28"/>
        </w:rPr>
        <w:t>– поставленные цели и задачи решают на необходимом и достаточном материале, максимально приближаясь к разумному «минимуму»;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5) </w:t>
      </w:r>
      <w:r w:rsidRPr="0047793D">
        <w:rPr>
          <w:rFonts w:ascii="Times New Roman" w:eastAsia="Calibri" w:hAnsi="Times New Roman" w:cs="Times New Roman"/>
          <w:i/>
          <w:iCs/>
          <w:sz w:val="28"/>
          <w:szCs w:val="28"/>
        </w:rPr>
        <w:t xml:space="preserve">объединяют обучение и воспитание </w:t>
      </w:r>
      <w:r w:rsidRPr="0047793D">
        <w:rPr>
          <w:rFonts w:ascii="Times New Roman" w:eastAsia="Calibri" w:hAnsi="Times New Roman" w:cs="Times New Roman"/>
          <w:sz w:val="28"/>
          <w:szCs w:val="28"/>
        </w:rPr>
        <w:t>в целостный образовательный процесс на основе традиционных российских духовно-нравственных и социокультурных ценностей;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6)построены </w:t>
      </w:r>
      <w:r w:rsidRPr="0047793D">
        <w:rPr>
          <w:rFonts w:ascii="Times New Roman" w:eastAsia="Calibri" w:hAnsi="Times New Roman" w:cs="Times New Roman"/>
          <w:i/>
          <w:iCs/>
          <w:sz w:val="28"/>
          <w:szCs w:val="28"/>
        </w:rPr>
        <w:t xml:space="preserve">на принципах позитивной социализации детей </w:t>
      </w:r>
      <w:r w:rsidRPr="0047793D">
        <w:rPr>
          <w:rFonts w:ascii="Times New Roman" w:eastAsia="Calibri" w:hAnsi="Times New Roman" w:cs="Times New Roman"/>
          <w:sz w:val="28"/>
          <w:szCs w:val="28"/>
        </w:rPr>
        <w:t>на основе принятых в обществе правил и норм поведения в интересах человека, семьи, общества и государства;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7)обеспечивают </w:t>
      </w:r>
      <w:r w:rsidRPr="0047793D">
        <w:rPr>
          <w:rFonts w:ascii="Times New Roman" w:eastAsia="Calibri" w:hAnsi="Times New Roman" w:cs="Times New Roman"/>
          <w:i/>
          <w:iCs/>
          <w:sz w:val="28"/>
          <w:szCs w:val="28"/>
        </w:rPr>
        <w:t xml:space="preserve">преемственность </w:t>
      </w:r>
      <w:r w:rsidRPr="0047793D">
        <w:rPr>
          <w:rFonts w:ascii="Times New Roman" w:eastAsia="Calibri" w:hAnsi="Times New Roman" w:cs="Times New Roman"/>
          <w:sz w:val="28"/>
          <w:szCs w:val="28"/>
        </w:rPr>
        <w:t>между всеми возрастными группами, между детским садом и начальной школой;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8)реализуют </w:t>
      </w:r>
      <w:r w:rsidRPr="0047793D">
        <w:rPr>
          <w:rFonts w:ascii="Times New Roman" w:eastAsia="Calibri" w:hAnsi="Times New Roman" w:cs="Times New Roman"/>
          <w:i/>
          <w:iCs/>
          <w:sz w:val="28"/>
          <w:szCs w:val="28"/>
        </w:rPr>
        <w:t xml:space="preserve">принцип индивидуализации дошкольного образования, </w:t>
      </w:r>
      <w:r w:rsidRPr="0047793D">
        <w:rPr>
          <w:rFonts w:ascii="Times New Roman" w:eastAsia="Calibri" w:hAnsi="Times New Roman" w:cs="Times New Roman"/>
          <w:sz w:val="28"/>
          <w:szCs w:val="28"/>
        </w:rPr>
        <w:t>что означает построение образовательного процесса с учетом индивидуальных особенностей, возможностей и интересов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 xml:space="preserve">9) базируются на </w:t>
      </w:r>
      <w:r w:rsidRPr="0047793D">
        <w:rPr>
          <w:rFonts w:ascii="Times New Roman" w:eastAsia="Calibri" w:hAnsi="Times New Roman" w:cs="Times New Roman"/>
          <w:i/>
          <w:iCs/>
          <w:sz w:val="28"/>
          <w:szCs w:val="28"/>
        </w:rPr>
        <w:t xml:space="preserve">личностно-ориентированном взаимодействии взрослого с ребенком, </w:t>
      </w:r>
      <w:r w:rsidRPr="0047793D">
        <w:rPr>
          <w:rFonts w:ascii="Times New Roman" w:eastAsia="Calibri" w:hAnsi="Times New Roman" w:cs="Times New Roman"/>
          <w:sz w:val="28"/>
          <w:szCs w:val="28"/>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10)предусматривают </w:t>
      </w:r>
      <w:r w:rsidRPr="0047793D">
        <w:rPr>
          <w:rFonts w:ascii="Times New Roman" w:eastAsia="Calibri" w:hAnsi="Times New Roman" w:cs="Times New Roman"/>
          <w:i/>
          <w:iCs/>
          <w:sz w:val="28"/>
          <w:szCs w:val="28"/>
        </w:rPr>
        <w:t xml:space="preserve">учет региональной специфики </w:t>
      </w:r>
      <w:r w:rsidRPr="0047793D">
        <w:rPr>
          <w:rFonts w:ascii="Times New Roman" w:eastAsia="Calibri" w:hAnsi="Times New Roman" w:cs="Times New Roman"/>
          <w:sz w:val="28"/>
          <w:szCs w:val="28"/>
        </w:rPr>
        <w:t>и особенностей;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11)реализуется </w:t>
      </w:r>
      <w:r w:rsidRPr="0047793D">
        <w:rPr>
          <w:rFonts w:ascii="Times New Roman" w:eastAsia="Calibri" w:hAnsi="Times New Roman" w:cs="Times New Roman"/>
          <w:i/>
          <w:iCs/>
          <w:sz w:val="28"/>
          <w:szCs w:val="28"/>
        </w:rPr>
        <w:t xml:space="preserve">принцип открытости </w:t>
      </w:r>
      <w:r w:rsidRPr="0047793D">
        <w:rPr>
          <w:rFonts w:ascii="Times New Roman" w:eastAsia="Calibri" w:hAnsi="Times New Roman" w:cs="Times New Roman"/>
          <w:sz w:val="28"/>
          <w:szCs w:val="28"/>
        </w:rPr>
        <w:t>дошкольного образования;</w:t>
      </w:r>
    </w:p>
    <w:p w:rsidR="0047793D" w:rsidRPr="0047793D" w:rsidRDefault="0047793D" w:rsidP="0047793D">
      <w:pPr>
        <w:autoSpaceDE w:val="0"/>
        <w:autoSpaceDN w:val="0"/>
        <w:adjustRightInd w:val="0"/>
        <w:spacing w:after="0"/>
        <w:jc w:val="both"/>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12)</w:t>
      </w:r>
      <w:r w:rsidRPr="0047793D">
        <w:rPr>
          <w:rFonts w:ascii="Times New Roman" w:eastAsia="Calibri" w:hAnsi="Times New Roman" w:cs="Times New Roman"/>
          <w:sz w:val="28"/>
          <w:szCs w:val="28"/>
        </w:rPr>
        <w:t xml:space="preserve">предусматривают эффектное </w:t>
      </w:r>
      <w:r w:rsidRPr="0047793D">
        <w:rPr>
          <w:rFonts w:ascii="Times New Roman" w:eastAsia="Calibri" w:hAnsi="Times New Roman" w:cs="Times New Roman"/>
          <w:i/>
          <w:iCs/>
          <w:sz w:val="28"/>
          <w:szCs w:val="28"/>
        </w:rPr>
        <w:t>взаимодействие с семьями воспитанников;</w:t>
      </w:r>
    </w:p>
    <w:p w:rsidR="0047793D" w:rsidRPr="0047793D" w:rsidRDefault="0047793D" w:rsidP="0047793D">
      <w:pPr>
        <w:spacing w:after="0"/>
        <w:jc w:val="both"/>
        <w:rPr>
          <w:rFonts w:ascii="Times New Roman" w:eastAsia="Calibri" w:hAnsi="Times New Roman" w:cs="Times New Roman"/>
          <w:i/>
          <w:iCs/>
          <w:sz w:val="28"/>
          <w:szCs w:val="28"/>
          <w:lang w:eastAsia="ru-RU"/>
        </w:rPr>
      </w:pPr>
      <w:r w:rsidRPr="0047793D">
        <w:rPr>
          <w:rFonts w:ascii="Times New Roman" w:eastAsia="Calibri" w:hAnsi="Times New Roman" w:cs="Times New Roman"/>
          <w:i/>
          <w:iCs/>
          <w:sz w:val="28"/>
          <w:szCs w:val="28"/>
          <w:lang w:eastAsia="ru-RU"/>
        </w:rPr>
        <w:t>13)</w:t>
      </w:r>
      <w:r w:rsidRPr="0047793D">
        <w:rPr>
          <w:rFonts w:ascii="Times New Roman" w:eastAsia="Calibri" w:hAnsi="Times New Roman" w:cs="Times New Roman"/>
          <w:sz w:val="28"/>
          <w:szCs w:val="28"/>
          <w:lang w:eastAsia="ru-RU"/>
        </w:rPr>
        <w:t xml:space="preserve">используются возможности </w:t>
      </w:r>
      <w:r w:rsidRPr="0047793D">
        <w:rPr>
          <w:rFonts w:ascii="Times New Roman" w:eastAsia="Calibri" w:hAnsi="Times New Roman" w:cs="Times New Roman"/>
          <w:i/>
          <w:iCs/>
          <w:sz w:val="28"/>
          <w:szCs w:val="28"/>
          <w:lang w:eastAsia="ru-RU"/>
        </w:rPr>
        <w:t>сетевого взаимодействия с местным сообществом;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14)предусматривают </w:t>
      </w:r>
      <w:r w:rsidRPr="0047793D">
        <w:rPr>
          <w:rFonts w:ascii="Times New Roman" w:eastAsia="Calibri" w:hAnsi="Times New Roman" w:cs="Times New Roman"/>
          <w:i/>
          <w:iCs/>
          <w:sz w:val="28"/>
          <w:szCs w:val="28"/>
        </w:rPr>
        <w:t xml:space="preserve">создание современной информационно-образовательной среды </w:t>
      </w:r>
      <w:r w:rsidRPr="0047793D">
        <w:rPr>
          <w:rFonts w:ascii="Times New Roman" w:eastAsia="Calibri" w:hAnsi="Times New Roman" w:cs="Times New Roman"/>
          <w:sz w:val="28"/>
          <w:szCs w:val="28"/>
        </w:rPr>
        <w:t>ДОУ;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15)создают условия для профессионального и личностного роста педагогов.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Программа воспитания МДОУ Игнатовского детского сада «Колокольчик» построена наоснове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sidRPr="0047793D">
        <w:rPr>
          <w:rFonts w:ascii="Times New Roman" w:eastAsia="Calibri" w:hAnsi="Times New Roman" w:cs="Times New Roman"/>
          <w:b/>
          <w:bCs/>
          <w:sz w:val="28"/>
          <w:szCs w:val="28"/>
        </w:rPr>
        <w:t>принципы: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1) </w:t>
      </w:r>
      <w:r w:rsidRPr="0047793D">
        <w:rPr>
          <w:rFonts w:ascii="Times New Roman" w:eastAsia="Calibri" w:hAnsi="Times New Roman" w:cs="Times New Roman"/>
          <w:i/>
          <w:iCs/>
          <w:sz w:val="28"/>
          <w:szCs w:val="28"/>
        </w:rPr>
        <w:t xml:space="preserve">Принцип гуманизма. </w:t>
      </w:r>
      <w:r w:rsidRPr="0047793D">
        <w:rPr>
          <w:rFonts w:ascii="Times New Roman" w:eastAsia="Calibri" w:hAnsi="Times New Roman" w:cs="Times New Roman"/>
          <w:sz w:val="28"/>
          <w:szCs w:val="28"/>
        </w:rPr>
        <w:t>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2) </w:t>
      </w:r>
      <w:r w:rsidRPr="0047793D">
        <w:rPr>
          <w:rFonts w:ascii="Times New Roman" w:eastAsia="Calibri" w:hAnsi="Times New Roman" w:cs="Times New Roman"/>
          <w:i/>
          <w:iCs/>
          <w:sz w:val="28"/>
          <w:szCs w:val="28"/>
        </w:rPr>
        <w:t xml:space="preserve">Принцип ценностного единства и совместности. </w:t>
      </w:r>
      <w:r w:rsidRPr="0047793D">
        <w:rPr>
          <w:rFonts w:ascii="Times New Roman" w:eastAsia="Calibri" w:hAnsi="Times New Roman" w:cs="Times New Roman"/>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3) </w:t>
      </w:r>
      <w:r w:rsidRPr="0047793D">
        <w:rPr>
          <w:rFonts w:ascii="Times New Roman" w:eastAsia="Calibri" w:hAnsi="Times New Roman" w:cs="Times New Roman"/>
          <w:i/>
          <w:iCs/>
          <w:sz w:val="28"/>
          <w:szCs w:val="28"/>
        </w:rPr>
        <w:t xml:space="preserve">Принцип культуросообразности. </w:t>
      </w:r>
      <w:r w:rsidRPr="0047793D">
        <w:rPr>
          <w:rFonts w:ascii="Times New Roman" w:eastAsia="Calibri" w:hAnsi="Times New Roman" w:cs="Times New Roman"/>
          <w:sz w:val="28"/>
          <w:szCs w:val="28"/>
        </w:rPr>
        <w:t>Воспитание основывается на культуре и традициях России, включая культурные особенности региона.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4)</w:t>
      </w:r>
      <w:r w:rsidRPr="0047793D">
        <w:rPr>
          <w:rFonts w:ascii="Times New Roman" w:eastAsia="Calibri" w:hAnsi="Times New Roman" w:cs="Times New Roman"/>
          <w:i/>
          <w:iCs/>
          <w:sz w:val="28"/>
          <w:szCs w:val="28"/>
        </w:rPr>
        <w:t xml:space="preserve">Принцип следования нравственному примеру. </w:t>
      </w:r>
      <w:r w:rsidRPr="0047793D">
        <w:rPr>
          <w:rFonts w:ascii="Times New Roman" w:eastAsia="Calibri" w:hAnsi="Times New Roman" w:cs="Times New Roman"/>
          <w:sz w:val="28"/>
          <w:szCs w:val="28"/>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5)</w:t>
      </w:r>
      <w:r w:rsidRPr="0047793D">
        <w:rPr>
          <w:rFonts w:ascii="Times New Roman" w:eastAsia="Calibri" w:hAnsi="Times New Roman" w:cs="Times New Roman"/>
          <w:i/>
          <w:iCs/>
          <w:sz w:val="28"/>
          <w:szCs w:val="28"/>
        </w:rPr>
        <w:t xml:space="preserve">Принципы безопасной жизнедеятельности. </w:t>
      </w:r>
      <w:r w:rsidRPr="0047793D">
        <w:rPr>
          <w:rFonts w:ascii="Times New Roman" w:eastAsia="Calibri" w:hAnsi="Times New Roman" w:cs="Times New Roman"/>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6)</w:t>
      </w:r>
      <w:r w:rsidRPr="0047793D">
        <w:rPr>
          <w:rFonts w:ascii="Times New Roman" w:eastAsia="Calibri" w:hAnsi="Times New Roman" w:cs="Times New Roman"/>
          <w:i/>
          <w:iCs/>
          <w:sz w:val="28"/>
          <w:szCs w:val="28"/>
        </w:rPr>
        <w:t xml:space="preserve">Принцип совместной деятельности ребенка и взрослого. </w:t>
      </w:r>
      <w:r w:rsidRPr="0047793D">
        <w:rPr>
          <w:rFonts w:ascii="Times New Roman" w:eastAsia="Calibri" w:hAnsi="Times New Roman" w:cs="Times New Roman"/>
          <w:sz w:val="28"/>
          <w:szCs w:val="28"/>
        </w:rPr>
        <w:t>Значимость совместной деятельности взрослого и ребенка на основе приобщения к культурным ценностям и их освоения.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7)</w:t>
      </w:r>
      <w:r w:rsidRPr="0047793D">
        <w:rPr>
          <w:rFonts w:ascii="Times New Roman" w:eastAsia="Calibri" w:hAnsi="Times New Roman" w:cs="Times New Roman"/>
          <w:i/>
          <w:iCs/>
          <w:sz w:val="28"/>
          <w:szCs w:val="28"/>
        </w:rPr>
        <w:t xml:space="preserve">Принципы инклюзивного образования. </w:t>
      </w:r>
      <w:r w:rsidRPr="0047793D">
        <w:rPr>
          <w:rFonts w:ascii="Times New Roman" w:eastAsia="Calibri" w:hAnsi="Times New Roman" w:cs="Times New Roman"/>
          <w:sz w:val="28"/>
          <w:szCs w:val="28"/>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7793D" w:rsidRPr="0047793D" w:rsidRDefault="0047793D" w:rsidP="0047793D">
      <w:pPr>
        <w:spacing w:after="0"/>
        <w:jc w:val="both"/>
        <w:rPr>
          <w:rFonts w:ascii="Times New Roman" w:eastAsia="Times New Roman" w:hAnsi="Times New Roman" w:cs="Times New Roman"/>
          <w:sz w:val="28"/>
          <w:szCs w:val="28"/>
          <w:lang w:eastAsia="ru-RU"/>
        </w:rPr>
      </w:pPr>
      <w:r w:rsidRPr="0047793D">
        <w:rPr>
          <w:rFonts w:ascii="Times New Roman" w:eastAsia="Calibri" w:hAnsi="Times New Roman" w:cs="Times New Roman"/>
          <w:sz w:val="28"/>
          <w:szCs w:val="28"/>
          <w:lang w:eastAsia="ru-RU"/>
        </w:rPr>
        <w:t>Данные принципы реализуются в укладе ДОУ.</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Образ ДОУ, её особенности, символика, внешний имидж</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Муниципальное дошкольное образовательное учреждение Игнатовский детский сад «Колокольчик» – это учреждение, в котором сохраняются лучшие традиции прошлого и осуществляется стремление к современному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Муниципальное дошкольное образовательное учреждение Игнатовский детский сад «Колокольчик» (далее – Детский сад) расположено в жилом районе рабочего посёлка Игнатовка. Здание Детского сада двуэтажное общей площадью 631 кв.м., построено по типовому проекту.</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ДОУ обеспечивает получение дошкольного образования, присмотр и уход за воспитанниками в возрасте от 2 месяцев до прекращения образовательных отношений. В ДОУ функционирует 3 разновозрастные группы общеразвивающей направленности и 1 разновозрастная группа компенсирующей направленности.</w:t>
      </w:r>
    </w:p>
    <w:p w:rsidR="0047793D" w:rsidRPr="0047793D" w:rsidRDefault="0047793D" w:rsidP="0047793D">
      <w:pPr>
        <w:autoSpaceDE w:val="0"/>
        <w:autoSpaceDN w:val="0"/>
        <w:adjustRightInd w:val="0"/>
        <w:spacing w:after="0"/>
        <w:ind w:left="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Режим работы: пятидневная неделя в течение календарного года. Время работы: 7.30-18.00 с понедельника по пятницу. </w:t>
      </w:r>
    </w:p>
    <w:p w:rsidR="0047793D" w:rsidRPr="0047793D" w:rsidRDefault="0047793D" w:rsidP="0047793D">
      <w:pPr>
        <w:autoSpaceDE w:val="0"/>
        <w:autoSpaceDN w:val="0"/>
        <w:adjustRightInd w:val="0"/>
        <w:spacing w:after="0"/>
        <w:ind w:left="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Выходные дни: суббота, воскресенье, праздничные дни.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Детский сад имеет территорию с игровым оборудованием, зелеными насаждениями, цветниками.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 востребован.</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ДОУ (утренники, развлечения, физкультурные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праздники, досуги, дни здоровья и др.), создают (принимают участие в деятельности) коллегиальных органов управления, предусмотренных уставом МДОУ.</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детского сада для защиты прав своего ребенка, оказывать посильную помощь, направленную на развитие материальной базы ДО.</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Направленность и тематика мероприятий формируется на основе следующих областей: </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исторические и общественно значимые события;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сезонные явления в природе, животный и растительный мир, мир неживой природы;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национальные праздники, традиции;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тематические недели (моя семья, традиции русского народа);</w:t>
      </w:r>
    </w:p>
    <w:p w:rsidR="0047793D" w:rsidRPr="0047793D" w:rsidRDefault="0047793D" w:rsidP="0047793D">
      <w:pPr>
        <w:spacing w:after="0"/>
        <w:jc w:val="both"/>
        <w:rPr>
          <w:rFonts w:ascii="Times New Roman" w:eastAsia="Calibri" w:hAnsi="Times New Roman" w:cs="Times New Roman"/>
          <w:sz w:val="28"/>
          <w:szCs w:val="28"/>
          <w:lang w:eastAsia="ru-RU"/>
        </w:rPr>
      </w:pPr>
      <w:r w:rsidRPr="0047793D">
        <w:rPr>
          <w:rFonts w:ascii="Times New Roman" w:eastAsia="Calibri" w:hAnsi="Times New Roman" w:cs="Times New Roman"/>
          <w:sz w:val="28"/>
          <w:szCs w:val="28"/>
          <w:lang w:eastAsia="ru-RU"/>
        </w:rPr>
        <w:t>- иные темы, связанные с миром человека.</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lastRenderedPageBreak/>
        <w:t>Традиции и ритуалы, особые нормы, этикет ДОО.</w:t>
      </w:r>
    </w:p>
    <w:p w:rsidR="0047793D" w:rsidRPr="0047793D" w:rsidRDefault="0047793D" w:rsidP="0047793D">
      <w:pPr>
        <w:autoSpaceDE w:val="0"/>
        <w:autoSpaceDN w:val="0"/>
        <w:adjustRightInd w:val="0"/>
        <w:spacing w:after="0"/>
        <w:jc w:val="center"/>
        <w:rPr>
          <w:rFonts w:ascii="Times New Roman" w:eastAsia="Calibri" w:hAnsi="Times New Roman" w:cs="Times New Roman"/>
          <w:b/>
          <w:sz w:val="28"/>
          <w:szCs w:val="28"/>
        </w:rPr>
      </w:pPr>
      <w:r w:rsidRPr="0047793D">
        <w:rPr>
          <w:rFonts w:ascii="Times New Roman" w:eastAsia="Calibri" w:hAnsi="Times New Roman" w:cs="Times New Roman"/>
          <w:b/>
          <w:sz w:val="28"/>
          <w:szCs w:val="28"/>
        </w:rPr>
        <w:t>Основные традиции воспитательного процесса в МДОУ Игнатовского детского сада «Колокольчик»</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Воспитывающая среда ДОУ</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Воспитывающая среда раскрывает ценности и смыслы, заложенные в укладе.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Воспитывающая среда строится по трем линиям: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«от взрослого», который создает предметно-пространственную среду, насыщая ее ценностями и смыслами;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Условия для формирования эмоционально-ценностного отношения ребёнка к окружающему миру, другим людям, себе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игровая деятельность - дает ребенку почувствовать себя равноправным членом человеческого общества;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-коммуникативная - объединяет взрослого и ребенка, удовлетворяет разнообразные потребности ребенка в эмоциональной близости с взрослым;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-предметная - удовлетворяет познавательные интересы ребенка в определенный период, помогает ориентировать в окружающем мире;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-изобразительная - позволяет ребенку с помощью работы, фантазии вжиться в мир взрослых, познать его и принять в нем участие;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-наблюдение - обогащает опыт ребенка, стимулирует развитие познавательных интересов, закрепляет социальные чувства;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-проектная - активизирует самостоятельную деятельность ребенка, обеспечивает объединение и интеграцию разных видов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-ситуации бытового взаимодействия, культурные практики повседневной жизни;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-самостоятельная игровая, коммуникативная, художественная деятельность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-занятия (в том числе совместные занятия детей и родителей);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-социокультурные праздники и досуговые мероприятия;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-экскурсии и целевые прогулки;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-музейная деятельность дошкольного образовательного учреждения;</w:t>
      </w:r>
    </w:p>
    <w:p w:rsidR="0047793D" w:rsidRPr="0047793D" w:rsidRDefault="0047793D" w:rsidP="0047793D">
      <w:pPr>
        <w:autoSpaceDE w:val="0"/>
        <w:autoSpaceDN w:val="0"/>
        <w:adjustRightInd w:val="0"/>
        <w:spacing w:after="0"/>
        <w:rPr>
          <w:rFonts w:ascii="Times New Roman" w:eastAsia="Calibri" w:hAnsi="Times New Roman" w:cs="Times New Roman"/>
          <w:sz w:val="28"/>
          <w:szCs w:val="28"/>
        </w:rPr>
      </w:pPr>
      <w:r w:rsidRPr="0047793D">
        <w:rPr>
          <w:rFonts w:ascii="Times New Roman" w:eastAsia="Calibri" w:hAnsi="Times New Roman" w:cs="Times New Roman"/>
          <w:sz w:val="28"/>
          <w:szCs w:val="28"/>
        </w:rPr>
        <w:t>-встречи с интересными людьми — носителями культуры.</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 целью поддержания детской инициативы педагоги регулярно создают ситуации, в которых дошкольники учатся: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-при участии взрослого обсуждать важные события со сверстниками;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-совершать выбор и обосновывать его (например, детям можно предлагать специальные способы фиксации их выбора);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-предъявлять и обосновывать свою инициативу (замыслы, предложения и пр.);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-планировать собственные действия индивидуально и в малой группе, команде;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-оценивать результаты своих действий индивидуально и в малой группе, команде.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Коллектив детского сада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 группах имеются центры патриотического воспитания, в которых находится материал по ознакомлению с поселком, с городом, страной, государственной символикой, где дети в условиях ежедневного свободного доступа могут пополнять знания.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w:t>
      </w:r>
      <w:r w:rsidRPr="0047793D">
        <w:rPr>
          <w:rFonts w:ascii="Times New Roman" w:eastAsia="Calibri" w:hAnsi="Times New Roman" w:cs="Times New Roman"/>
          <w:b/>
          <w:bCs/>
          <w:i/>
          <w:iCs/>
          <w:sz w:val="28"/>
          <w:szCs w:val="28"/>
        </w:rPr>
        <w:t>создание</w:t>
      </w:r>
      <w:r w:rsidRPr="0047793D">
        <w:rPr>
          <w:rFonts w:ascii="Times New Roman" w:eastAsia="Calibri" w:hAnsi="Times New Roman" w:cs="Times New Roman"/>
          <w:sz w:val="28"/>
          <w:szCs w:val="28"/>
        </w:rPr>
        <w:t xml:space="preserve"> </w:t>
      </w:r>
      <w:r w:rsidRPr="0047793D">
        <w:rPr>
          <w:rFonts w:ascii="Times New Roman" w:eastAsia="Calibri" w:hAnsi="Times New Roman" w:cs="Times New Roman"/>
          <w:b/>
          <w:bCs/>
          <w:i/>
          <w:iCs/>
          <w:sz w:val="28"/>
          <w:szCs w:val="28"/>
        </w:rPr>
        <w:t xml:space="preserve">воспитывающей среды </w:t>
      </w:r>
      <w:r w:rsidRPr="0047793D">
        <w:rPr>
          <w:rFonts w:ascii="Times New Roman" w:eastAsia="Calibri" w:hAnsi="Times New Roman" w:cs="Times New Roman"/>
          <w:sz w:val="28"/>
          <w:szCs w:val="28"/>
        </w:rP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Педагогические работники детского сада соблюдают кодекс нормы профессиональной этики и поведения: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-педагог всегда выходит навстречу родителям и приветствует родителей и детей первым;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-улыбка - всегда обязательная часть приветствия;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-педагог описывает события и ситуации, но не даёт им оценки;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-не обвиняет родителей и не возлагает на них ответственность за поведение детей в детском саду;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-тон общения педагога с детьми и другими взрослыми ровный и дружелюбный, исключается повышение голоса;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-уважительно относится к личности воспитанника;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-заинтересованно слушает собеседника и сопереживает ему;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-умеет видеть и слышать воспитанника, сопереживать ему;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-уравновешен и выдержан в отношениях с детьми;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-быстро и правильно оценивает сложившуюся обстановку, но не торопится с выводами о поведении и способностях воспитанников;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-сочетает мягкий эмоциональный и деловой тон в отношениях с детьми;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-сочетает требовательность с чутким отношением к воспитанникам;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-знает возрастные и индивидуальные особенности воспитанников;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-соответствует внешнему виду статуса педагогического работника.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w:t>
      </w:r>
      <w:r w:rsidRPr="0047793D">
        <w:rPr>
          <w:rFonts w:ascii="Times New Roman" w:eastAsia="Calibri" w:hAnsi="Times New Roman" w:cs="Times New Roman"/>
          <w:sz w:val="28"/>
          <w:szCs w:val="28"/>
        </w:rPr>
        <w:lastRenderedPageBreak/>
        <w:t>условиях для детских игр. Освоение и закрепление детьми общепринятых норм и правил поведения осуществляется во время режимных моментов.</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используют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Министерства просвещения России.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Важной особенностью реализации воспитательного процесса в ДОУ, традицией каждой возрастной группы является </w:t>
      </w:r>
      <w:r w:rsidRPr="0047793D">
        <w:rPr>
          <w:rFonts w:ascii="Times New Roman" w:eastAsia="Calibri" w:hAnsi="Times New Roman" w:cs="Times New Roman"/>
          <w:b/>
          <w:iCs/>
          <w:sz w:val="28"/>
          <w:szCs w:val="28"/>
        </w:rPr>
        <w:t>утренний, вечерний круг</w:t>
      </w:r>
      <w:r w:rsidRPr="0047793D">
        <w:rPr>
          <w:rFonts w:ascii="Times New Roman" w:eastAsia="Calibri" w:hAnsi="Times New Roman" w:cs="Times New Roman"/>
          <w:sz w:val="28"/>
          <w:szCs w:val="28"/>
        </w:rPr>
        <w:t>, который проводится в форме развивающего диалога.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iCs/>
          <w:sz w:val="28"/>
          <w:szCs w:val="28"/>
        </w:rPr>
        <w:t>Утренний круг</w:t>
      </w:r>
      <w:r w:rsidRPr="0047793D">
        <w:rPr>
          <w:rFonts w:ascii="Times New Roman" w:eastAsia="Calibri" w:hAnsi="Times New Roman" w:cs="Times New Roman"/>
          <w:i/>
          <w:iCs/>
          <w:sz w:val="28"/>
          <w:szCs w:val="28"/>
        </w:rPr>
        <w:t xml:space="preserve"> </w:t>
      </w:r>
      <w:r w:rsidRPr="0047793D">
        <w:rPr>
          <w:rFonts w:ascii="Times New Roman" w:eastAsia="Calibri" w:hAnsi="Times New Roman" w:cs="Times New Roman"/>
          <w:sz w:val="28"/>
          <w:szCs w:val="28"/>
        </w:rPr>
        <w:t>—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iCs/>
          <w:sz w:val="28"/>
          <w:szCs w:val="28"/>
        </w:rPr>
        <w:t>Вечерний круг,</w:t>
      </w:r>
      <w:r w:rsidRPr="0047793D">
        <w:rPr>
          <w:rFonts w:ascii="Times New Roman" w:eastAsia="Calibri" w:hAnsi="Times New Roman" w:cs="Times New Roman"/>
          <w:i/>
          <w:iCs/>
          <w:sz w:val="28"/>
          <w:szCs w:val="28"/>
        </w:rPr>
        <w:t xml:space="preserve"> </w:t>
      </w:r>
      <w:r w:rsidRPr="0047793D">
        <w:rPr>
          <w:rFonts w:ascii="Times New Roman" w:eastAsia="Calibri" w:hAnsi="Times New Roman" w:cs="Times New Roman"/>
          <w:sz w:val="28"/>
          <w:szCs w:val="28"/>
        </w:rPr>
        <w:t>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 детском саду образовательный процесс осуществляется в соответствии с требованиями федерального государственного образовательного стандарта дошкольного</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и норм поведения в интересах человека, семьи, общества.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Основной целью педагогической работы детского сада является формирование общей культуры личности детей, в том числе ценностей здорового образа жизни, развития их социальных, нравственных, эстетических, </w:t>
      </w:r>
      <w:r w:rsidRPr="0047793D">
        <w:rPr>
          <w:rFonts w:ascii="Times New Roman" w:eastAsia="Calibri" w:hAnsi="Times New Roman" w:cs="Times New Roman"/>
          <w:sz w:val="28"/>
          <w:szCs w:val="28"/>
        </w:rPr>
        <w:lastRenderedPageBreak/>
        <w:t>интеллектуальных, физических качеств, инициативности, самостоятельности и ответственности ребенка, формирования предпосылок</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учебной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iCs/>
          <w:sz w:val="28"/>
          <w:szCs w:val="28"/>
        </w:rPr>
        <w:t>Ведущей в воспитательном процессе является игровая деятельность</w:t>
      </w:r>
      <w:r w:rsidRPr="0047793D">
        <w:rPr>
          <w:rFonts w:ascii="Times New Roman" w:eastAsia="Calibri" w:hAnsi="Times New Roman" w:cs="Times New Roman"/>
          <w:i/>
          <w:iCs/>
          <w:sz w:val="28"/>
          <w:szCs w:val="28"/>
        </w:rPr>
        <w:t xml:space="preserve">. </w:t>
      </w:r>
      <w:r w:rsidRPr="0047793D">
        <w:rPr>
          <w:rFonts w:ascii="Times New Roman" w:eastAsia="Calibri" w:hAnsi="Times New Roman" w:cs="Times New Roman"/>
          <w:sz w:val="28"/>
          <w:szCs w:val="28"/>
        </w:rPr>
        <w:t>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w:t>
      </w:r>
      <w:proofErr w:type="gramStart"/>
      <w:r w:rsidRPr="0047793D">
        <w:rPr>
          <w:rFonts w:ascii="Times New Roman" w:eastAsia="Calibri" w:hAnsi="Times New Roman" w:cs="Times New Roman"/>
          <w:sz w:val="28"/>
          <w:szCs w:val="28"/>
        </w:rPr>
        <w:t>материал  при</w:t>
      </w:r>
      <w:proofErr w:type="gramEnd"/>
      <w:r w:rsidRPr="0047793D">
        <w:rPr>
          <w:rFonts w:ascii="Times New Roman" w:eastAsia="Calibri" w:hAnsi="Times New Roman" w:cs="Times New Roman"/>
          <w:sz w:val="28"/>
          <w:szCs w:val="28"/>
        </w:rPr>
        <w:t xml:space="preserve"> фронтальной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работе и т.д.</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Воспитательный процесс в детском саду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w:t>
      </w:r>
      <w:r w:rsidRPr="0047793D">
        <w:rPr>
          <w:rFonts w:ascii="Times New Roman" w:eastAsia="Calibri" w:hAnsi="Times New Roman" w:cs="Times New Roman"/>
          <w:sz w:val="28"/>
          <w:szCs w:val="28"/>
        </w:rPr>
        <w:lastRenderedPageBreak/>
        <w:t>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миру труда взрослых людей. Важным аспектом является индивидуальный 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 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уголки, тематические стенды, фотовыставки и др.), привлекаются родители к проведению праздников, развлечений, походов, экскурсий и др.</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При реализации Программы коллектив детского принимает во внимание социально-исторические события региона, многонациональный состав населения Ульяновской области,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w:t>
      </w:r>
      <w:r w:rsidRPr="0047793D">
        <w:rPr>
          <w:rFonts w:ascii="Times New Roman" w:eastAsia="Calibri" w:hAnsi="Times New Roman" w:cs="Times New Roman"/>
          <w:sz w:val="28"/>
          <w:szCs w:val="28"/>
        </w:rPr>
        <w:lastRenderedPageBreak/>
        <w:t>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Общности (сообщества) ДОО</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Профессиональная общность</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 МДОУ Игнатовский детский сад «Колокольчик» сформирована устойчивая система связей и отношений между людьми, единство целей и задач воспитания, реализуемое всеми сотрудниками ДОУ. Участники общности (педагогический коллектив) разделяют те ценности, которые заложены в основу Программы. В ДОУ к профессиональным общностям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Воспитатели, а также другие сотрудники должны: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-заботиться о том, чтобы дети непрерывно приобретали опыт общения на основе чувства доброжелательности;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-учить детей совместной деятельности, насыщать их жизнь событиями, которые сплачивали бы и объединяли ребят;</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-воспитывать в детях чувство ответственности перед группой за свое поведение.</w:t>
      </w:r>
    </w:p>
    <w:p w:rsidR="0047793D" w:rsidRPr="0047793D" w:rsidRDefault="0047793D" w:rsidP="0047793D">
      <w:pPr>
        <w:autoSpaceDE w:val="0"/>
        <w:autoSpaceDN w:val="0"/>
        <w:adjustRightInd w:val="0"/>
        <w:spacing w:after="0"/>
        <w:ind w:firstLine="708"/>
        <w:jc w:val="center"/>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 xml:space="preserve">Профессионально-родительская общность </w:t>
      </w:r>
      <w:r w:rsidRPr="0047793D">
        <w:rPr>
          <w:rFonts w:ascii="Times New Roman" w:eastAsia="Calibri" w:hAnsi="Times New Roman" w:cs="Times New Roman"/>
          <w:sz w:val="28"/>
          <w:szCs w:val="28"/>
        </w:rPr>
        <w:t>включает сотрудников ДОУ и всех взрослых членов семей воспитанников, которых объединяют общие ценности, цели развития и воспитания детей и уважение друг к другу.</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Основная задача – объединение усилий по воспитанию ребенка в семье и в ДОУ. Зачастую поведение ребенка сильно различается дома и в ДОУ.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 основу совместной деятельности семьи и дошкольного учреждения заложены следующие принципы: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-единый подход к процессу воспитания ребёнка;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-открытость дошкольного учреждения для родителей;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-взаимное доверие во взаимоотношениях педагогов и родителей;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-уважение и доброжелательность друг к другу;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-дифференцированный подход к каждой семье;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-равноценная ответственность родителей и педагогов.</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bCs/>
          <w:sz w:val="28"/>
          <w:szCs w:val="28"/>
        </w:rPr>
        <w:t xml:space="preserve">Детско-взрослая общность </w:t>
      </w:r>
      <w:r w:rsidRPr="0047793D">
        <w:rPr>
          <w:rFonts w:ascii="Times New Roman" w:eastAsia="Calibri" w:hAnsi="Times New Roman" w:cs="Times New Roman"/>
          <w:sz w:val="28"/>
          <w:szCs w:val="28"/>
        </w:rPr>
        <w:t>является источником и механизмом воспитания ребенка.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7793D" w:rsidRPr="0047793D" w:rsidRDefault="0047793D" w:rsidP="0047793D">
      <w:pPr>
        <w:autoSpaceDE w:val="0"/>
        <w:autoSpaceDN w:val="0"/>
        <w:adjustRightInd w:val="0"/>
        <w:spacing w:after="0" w:line="240" w:lineRule="auto"/>
        <w:ind w:firstLine="708"/>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Детская общность.</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детского сада воспитывают у детей навыки и привычки </w:t>
      </w:r>
      <w:r w:rsidRPr="0047793D">
        <w:rPr>
          <w:rFonts w:ascii="Times New Roman" w:eastAsia="Calibri" w:hAnsi="Times New Roman" w:cs="Times New Roman"/>
          <w:sz w:val="28"/>
          <w:szCs w:val="28"/>
        </w:rPr>
        <w:lastRenderedPageBreak/>
        <w:t>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плохим поступкам, общими усилиями достигать поставленной цели. </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Задачи воспитания в образовательных областях</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Образовательная область «Познавательное развитие» соотносится с познавательным и патриотическим направлениями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Образовательная область «Речевое развитие» соотносится с социальным и эстетическим направлениями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Образовательная область «Физическое развитие» соотносится с физическим и оздоровительным направлениями воспитания.</w:t>
      </w:r>
    </w:p>
    <w:p w:rsidR="0047793D" w:rsidRPr="0047793D" w:rsidRDefault="0047793D" w:rsidP="0047793D">
      <w:pPr>
        <w:autoSpaceDE w:val="0"/>
        <w:autoSpaceDN w:val="0"/>
        <w:adjustRightInd w:val="0"/>
        <w:spacing w:after="0"/>
        <w:ind w:firstLine="708"/>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 xml:space="preserve">Решение задач воспитания в рамках образовательной области «Социально-коммуникативное развитие» </w:t>
      </w:r>
      <w:r w:rsidRPr="0047793D">
        <w:rPr>
          <w:rFonts w:ascii="Times New Roman" w:eastAsia="Calibri" w:hAnsi="Times New Roman" w:cs="Times New Roman"/>
          <w:sz w:val="28"/>
          <w:szCs w:val="28"/>
        </w:rPr>
        <w:t>направлено на приобщение детей к ценностям</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 xml:space="preserve">«Родина», «Природа», «Семья», «Человек», «Жизнь», «Милосердие», </w:t>
      </w:r>
      <w:r w:rsidRPr="0047793D">
        <w:rPr>
          <w:rFonts w:ascii="Times New Roman" w:eastAsia="Calibri" w:hAnsi="Times New Roman" w:cs="Times New Roman"/>
          <w:sz w:val="28"/>
          <w:szCs w:val="28"/>
        </w:rPr>
        <w:lastRenderedPageBreak/>
        <w:t>«Добро»,</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«Дружба», «Сотрудничество», «Труд». Это предполагает решение задач нескольких</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направлений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любви к своей семье, своему населенному пункту, родному краю, своей стране;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уважительного отношения к ровесникам, родителям (законным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представителям), соседям, другим людям вне зависимости от их этнической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принадлежности;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Решение задач воспитания в рамках образовательной области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b/>
          <w:bCs/>
          <w:sz w:val="28"/>
          <w:szCs w:val="28"/>
        </w:rPr>
        <w:t xml:space="preserve">«Познавательное развитие» </w:t>
      </w:r>
      <w:r w:rsidRPr="0047793D">
        <w:rPr>
          <w:rFonts w:ascii="Times New Roman" w:eastAsia="Calibri" w:hAnsi="Times New Roman" w:cs="Times New Roman"/>
          <w:sz w:val="28"/>
          <w:szCs w:val="28"/>
        </w:rPr>
        <w:t>направлено на приобщение детей к ценностям «Человек», «Семья», «Познание», «Родина» и «Природа», что предполагает:</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уважения к людям - представителям разных народов России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независимо от их этнической принадлежности;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-воспитание уважительного отношения к государственным символам страны (флагу, гербу, гимну);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 xml:space="preserve">Решение задач воспитания в рамках образовательной области «Речевое развитие» направлено </w:t>
      </w:r>
      <w:r w:rsidRPr="0047793D">
        <w:rPr>
          <w:rFonts w:ascii="Times New Roman" w:eastAsia="Calibri" w:hAnsi="Times New Roman" w:cs="Times New Roman"/>
          <w:sz w:val="28"/>
          <w:szCs w:val="28"/>
        </w:rPr>
        <w:t>на приобщение детей к ценностям «Культура», «Красота», что</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предполагает:</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 xml:space="preserve">Решение задач воспитания в рамках образовательной области «Художественно-эстетическое развитие» </w:t>
      </w:r>
      <w:r w:rsidRPr="0047793D">
        <w:rPr>
          <w:rFonts w:ascii="Times New Roman" w:eastAsia="Calibri" w:hAnsi="Times New Roman" w:cs="Times New Roman"/>
          <w:sz w:val="28"/>
          <w:szCs w:val="28"/>
        </w:rPr>
        <w:t>направлено на приобщение детей к ценностям «Красота», «Культура»,</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«Человек», «Природа», что предполагает:</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-воспитание эстетических чувств (удивления, радости, восхищения, любви) к различным объектам и явлениям окружающего </w:t>
      </w:r>
      <w:proofErr w:type="gramStart"/>
      <w:r w:rsidRPr="0047793D">
        <w:rPr>
          <w:rFonts w:ascii="Times New Roman" w:eastAsia="Calibri" w:hAnsi="Times New Roman" w:cs="Times New Roman"/>
          <w:sz w:val="28"/>
          <w:szCs w:val="28"/>
        </w:rPr>
        <w:t>мира  (</w:t>
      </w:r>
      <w:proofErr w:type="gramEnd"/>
      <w:r w:rsidRPr="0047793D">
        <w:rPr>
          <w:rFonts w:ascii="Times New Roman" w:eastAsia="Calibri" w:hAnsi="Times New Roman" w:cs="Times New Roman"/>
          <w:sz w:val="28"/>
          <w:szCs w:val="28"/>
        </w:rPr>
        <w:t>природного, бытового, социокультурного), к произведениям разных видов, жанров и стилей искусства (в соответствии с возрастными особенностями);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 xml:space="preserve">Решение задач воспитания в рамках образовательной области «Физическое развитие» </w:t>
      </w:r>
      <w:r w:rsidRPr="0047793D">
        <w:rPr>
          <w:rFonts w:ascii="Times New Roman" w:eastAsia="Calibri" w:hAnsi="Times New Roman" w:cs="Times New Roman"/>
          <w:sz w:val="28"/>
          <w:szCs w:val="28"/>
        </w:rPr>
        <w:t>направлено на приобщение детей к ценностям «Жизнь», «Здоровье», что</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предполагает:</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 ребёнка возрастосообразных представлений о жизни, здоровье и физической культуре;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активности, самостоятельности, уверенности, нравственных и волевых качеств.</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Формы совместной деятельности в образовательной организации</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Работа с родителями (законными представителями) воспитанников</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iCs/>
          <w:sz w:val="28"/>
          <w:szCs w:val="28"/>
        </w:rPr>
        <w:t>Цель взаимодействия</w:t>
      </w:r>
      <w:r w:rsidRPr="0047793D">
        <w:rPr>
          <w:rFonts w:ascii="Times New Roman" w:eastAsia="Calibri" w:hAnsi="Times New Roman" w:cs="Times New Roman"/>
          <w:i/>
          <w:iCs/>
          <w:sz w:val="28"/>
          <w:szCs w:val="28"/>
        </w:rPr>
        <w:t xml:space="preserve"> </w:t>
      </w:r>
      <w:r w:rsidRPr="0047793D">
        <w:rPr>
          <w:rFonts w:ascii="Times New Roman" w:eastAsia="Calibri" w:hAnsi="Times New Roman" w:cs="Times New Roman"/>
          <w:sz w:val="28"/>
          <w:szCs w:val="28"/>
        </w:rPr>
        <w:t>–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iCs/>
          <w:sz w:val="28"/>
          <w:szCs w:val="28"/>
        </w:rPr>
        <w:t>Задачи взаимодействия</w:t>
      </w:r>
      <w:r w:rsidRPr="0047793D">
        <w:rPr>
          <w:rFonts w:ascii="Times New Roman" w:eastAsia="Calibri" w:hAnsi="Times New Roman" w:cs="Times New Roman"/>
          <w:i/>
          <w:iCs/>
          <w:sz w:val="28"/>
          <w:szCs w:val="28"/>
        </w:rPr>
        <w:t xml:space="preserve"> </w:t>
      </w:r>
      <w:r w:rsidRPr="0047793D">
        <w:rPr>
          <w:rFonts w:ascii="Times New Roman" w:eastAsia="Calibri" w:hAnsi="Times New Roman" w:cs="Times New Roman"/>
          <w:sz w:val="28"/>
          <w:szCs w:val="28"/>
        </w:rPr>
        <w:t>педагогического коллектива с семьями воспитанников: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-объединение усилия педагогов и семьи по воспитанию дошкольников посредством совместных мероприятий;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-создание возможностей для обсуждения с родителями (законными представителями) детей вопросов, связанных с реализацией программы.</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
          <w:bCs/>
          <w:sz w:val="28"/>
          <w:szCs w:val="28"/>
        </w:rPr>
        <w:t xml:space="preserve">Формы взаимодействия с родителями </w:t>
      </w:r>
      <w:r w:rsidRPr="0047793D">
        <w:rPr>
          <w:rFonts w:ascii="Times New Roman" w:eastAsia="Calibri" w:hAnsi="Times New Roman" w:cs="Times New Roman"/>
          <w:sz w:val="28"/>
          <w:szCs w:val="28"/>
        </w:rPr>
        <w:t>в рамках решения поставленных задач:</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тестирование, опрос, анкетирование, интервьюирование;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информационные стенды;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 консультации, беседы, рекомендации;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онлайн-информирование на сайте ДОУ;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семинары – практикумы, «круглые столы» и пр.;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образовательные проекты;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совместные экскурсии;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открытые просмотры мероприятий с участием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День открытых дверей;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совместные досуги, праздники, концерты и пр.;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творческие выставки, вернисажи;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конкурсы;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экспозиции семейных реликвии, коллекций, традиций;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благотворительные акции;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участие в работе Совета родителей, Совета ДОУ, родительских комитетов</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Групповые формы работы с семьей: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общие родительские собрания;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групповые родительские собрания, Советы родителей;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консультирование групп родителей по общим темам;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анкетирование;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оформление информационных стендов;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-участие и организация выставок, смотров-конкурсов совместного творчества;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участие в организации мини-музеев и тематических выставок в ДОУ;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приглашение родителей воспитанников на детские концерты и праздники;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участие в различных фестивалях, марафонах и акциях в течение года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Индивидуальные формы работы: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-работа специалистов по запросу родителей для решения проблемных ситуаций, связанных с воспитанием ребенка дошкольного возраста.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-участие родителей в педагогических консилиумах, собираемых в случае возникновения острых проблем, связанных с воспитанием ребенка.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Планируемые результаты сотрудничества ДОУ с семьями воспитанников: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-сформированность у родителей представлений о сфере педагогической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-владение родителями практическими умениями и навыками воспитания и обучения детей дошкольного возраста;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устойчивого интереса родителей к активному включению в общественную деятельность.</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Для успешной реализации Программы педагогам необходимо:</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p>
    <w:tbl>
      <w:tblPr>
        <w:tblStyle w:val="2f2"/>
        <w:tblW w:w="0" w:type="auto"/>
        <w:tblLook w:val="04A0" w:firstRow="1" w:lastRow="0" w:firstColumn="1" w:lastColumn="0" w:noHBand="0" w:noVBand="1"/>
      </w:tblPr>
      <w:tblGrid>
        <w:gridCol w:w="2549"/>
        <w:gridCol w:w="11734"/>
      </w:tblGrid>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1. Обеспечить</w:t>
            </w:r>
          </w:p>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эмоциональное</w:t>
            </w:r>
          </w:p>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благополучие</w:t>
            </w:r>
          </w:p>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ребенка</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Для этого педагог должен:</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общаться с детьми доброжелательно, без обвинений и угроз;</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внимательно выслушивать детей, показывать, что понимает их чувства, помогать делиться своими переживаниями и мыслями;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помогать детям обнаружить конструктивные варианты поведения;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происходящим в детском саду;</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tc>
      </w:tr>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2. Формировать</w:t>
            </w:r>
          </w:p>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доброжелательные,</w:t>
            </w:r>
          </w:p>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внимательные</w:t>
            </w:r>
          </w:p>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отношения</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Для формирования доброжелательного отношения педагогу следует:</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устанавливать понятные для детей правила взаимодействия;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создавать ситуации обсуждения правил, прояснения детьми их смысла;</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r>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3. Развивать</w:t>
            </w:r>
          </w:p>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самостоятельность</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Для формирования детской самостоятельности педагог должен выстраивать образовательную среду таким образом, чтобы дети могли: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учиться на собственном опыте, экспериментировать с различными объектами, в том числе с растениями;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изменять или конструировать игровое пространство в соответствии с возникающими игровыми ситуациями;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быть автономными в своих действиях и принятии доступных им решений.</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 целью поддержания детской инициативы педагогам следует регулярно создавать ситуации, в которых дошкольники учатся: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при участии взрослого обсуждать важные события со сверстниками;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совершать выбор и обосновывать его (например, детям можно предлагать специальные способы фиксации их выбора);</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предъявлять и обосновывать свою инициативу (замыслы, предложения и пр.);</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планировать собственные действия индивидуально и в малой группе, команде;</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оценивать результаты своих действий индивидуально и в малой группе, команде.</w:t>
            </w:r>
          </w:p>
        </w:tc>
      </w:tr>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4. Создавать</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условия для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развития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свободной игровой</w:t>
            </w:r>
          </w:p>
          <w:p w:rsidR="0047793D" w:rsidRPr="0047793D" w:rsidRDefault="0047793D" w:rsidP="0047793D">
            <w:pPr>
              <w:adjustRightInd w:val="0"/>
              <w:spacing w:line="276" w:lineRule="auto"/>
              <w:rPr>
                <w:rFonts w:ascii="Times New Roman" w:eastAsia="Calibri" w:hAnsi="Times New Roman" w:cs="Times New Roman"/>
                <w:sz w:val="28"/>
                <w:szCs w:val="28"/>
              </w:rPr>
            </w:pPr>
            <w:r w:rsidRPr="0047793D">
              <w:rPr>
                <w:rFonts w:ascii="Times New Roman" w:eastAsia="Calibri" w:hAnsi="Times New Roman" w:cs="Times New Roman"/>
                <w:sz w:val="28"/>
                <w:szCs w:val="28"/>
              </w:rPr>
              <w:t>деятельности</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С целью развития игровой деятельности педагог должен уметь:</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создавать в течение дня условия для свободной игры детей;</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 определять игровые ситуации, в которых детям нужна косвенная помощь;</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наблюдать за играющими детьми и понимать, какие именно события дня отражаются в игре;</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отличать детей с развитой игровой деятельностью от тех, у кого игра развита слабо;</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p>
        </w:tc>
      </w:tr>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5. Создавать</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условия для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развития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познавательной</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деятельности</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Стимулировать детскую познавательную активность педагог может:</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регулярно предлагать детям вопросы, требующие не только воспроизведения информации, но и мышления;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обеспечить в ходе обсуждения атмосферу поддержки и принятия;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позволять детям определиться с решением в ходе обсуждения той или иной ситуации;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строить обсуждение с учетом высказываний детей, которые могут изменить ход дискуссии;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помогать организовать дискуссию;</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предлагать дополнительные средства (двигательные, образные, в том числе наглядные модели и символы), в тех случаях, когда детям трудно решить задачу.</w:t>
            </w:r>
          </w:p>
        </w:tc>
      </w:tr>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6. Создавать</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условия для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развития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проектной</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деятельности</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 целью развития проектной деятельности педагог должен:</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создавать проблемные ситуации, которые инициируют детское любопытство, стимулируют стремление к исследованию;</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поддерживать детскую автономию: предлагать детям самим выдвигать проектные решения;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 помогать детям планировать свою деятельность при выполнении своего замысла;</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в ходе обсуждения предложенных детьми проектных решений поддерживать их идеи, делая акцент на новизне каждого предложенного варианта;</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помогать детям сравнивать предложенные ими варианты решений, аргументировать выбор варианта.</w:t>
            </w:r>
          </w:p>
        </w:tc>
      </w:tr>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7. Создавать</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условия для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самовыражения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средствами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искусства</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Для того чтобы дети научились выражать себя средствами искусства, педагог должен:</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планировать время в течение дня, когда дети могут создавать свои произведения;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создавать атмосферу принятия и поддержки во время занятий творческими видами деятельности;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оказывать помощь и поддержку в овладении необходимыми для занятий техническими навыками;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предлагать такие задания, чтобы детские произведения не были стереотипными, отражали их замысел;</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поддерживать детскую инициативу в воплощении замысла и выборе необходимых для этого средств;</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8. Создавать</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условия для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физического</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развития</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Для того чтобы стимулировать физическое развитие детей, важно:</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ежедневно предоставлять детям возможность активно двигаться;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обучать детей правилам безопасности;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создавать доброжелательную атмосферу эмоционального принятия, способствующую проявлениям активности всех детей (в том числе и</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менее активных) в двигательной сфере;</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 использовать различные методы обучения, помогающие детям с разным уровнем физического развития с удовольствием бегать, лазать, прыгать.</w:t>
            </w:r>
          </w:p>
        </w:tc>
      </w:tr>
      <w:tr w:rsidR="0047793D" w:rsidRPr="0047793D" w:rsidTr="0047793D">
        <w:tc>
          <w:tcPr>
            <w:tcW w:w="2549"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lastRenderedPageBreak/>
              <w:t>9. Осуществлять</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построение</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вариативного</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развивающего</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образования</w:t>
            </w:r>
          </w:p>
        </w:tc>
        <w:tc>
          <w:tcPr>
            <w:tcW w:w="11734" w:type="dxa"/>
          </w:tcPr>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w:t>
            </w:r>
          </w:p>
          <w:p w:rsidR="0047793D" w:rsidRPr="0047793D" w:rsidRDefault="0047793D" w:rsidP="0047793D">
            <w:pPr>
              <w:adjustRightInd w:val="0"/>
              <w:spacing w:line="276" w:lineRule="auto"/>
              <w:rPr>
                <w:rFonts w:ascii="Times New Roman" w:eastAsia="Calibri" w:hAnsi="Times New Roman" w:cs="Times New Roman"/>
                <w:sz w:val="28"/>
                <w:szCs w:val="28"/>
                <w:lang w:val="ru-RU"/>
              </w:rPr>
            </w:pPr>
            <w:r w:rsidRPr="0047793D">
              <w:rPr>
                <w:rFonts w:ascii="Times New Roman" w:eastAsia="Calibri" w:hAnsi="Times New Roman" w:cs="Times New Roman"/>
                <w:sz w:val="28"/>
                <w:szCs w:val="28"/>
                <w:lang w:val="ru-RU"/>
              </w:rPr>
              <w:t>игра детей, во время которой взрослый не вмешивается).</w:t>
            </w:r>
          </w:p>
        </w:tc>
      </w:tr>
    </w:tbl>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События образовательной организации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Этот процесс происходит стихийно, но для того, чтобы вести воспитательную работу, он должен быть направлен взрослым.</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режимный момент, традиции утренней встречи детей, индивидуальная беседа, общие дела, совместно реализуемые проекты и пр.</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Проектирование событий в ДОО возможно в следующих формах:</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-создание творческих детско-взрослых проектов.</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i/>
          <w:iCs/>
          <w:sz w:val="28"/>
          <w:szCs w:val="28"/>
        </w:rPr>
        <w:t xml:space="preserve">Основой реализации комплексно-тематического принципа </w:t>
      </w:r>
      <w:r w:rsidRPr="0047793D">
        <w:rPr>
          <w:rFonts w:ascii="Times New Roman" w:eastAsia="Calibri" w:hAnsi="Times New Roman" w:cs="Times New Roman"/>
          <w:sz w:val="28"/>
          <w:szCs w:val="28"/>
        </w:rPr>
        <w:t>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явлениям нравственной жизни ребенка;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окружающей природе;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миру искусства и литературы;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традиционным для семьи, общества и государства праздничным событиям;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событиям, формирующим чувство гражданской принадлежности ребенка;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сезонным явлениям;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народной культуре и традициям.</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К традиционным мероприятиям ДОУ относятся: День знаний, Осенний бал, Новый год, Зимняя спартакиада,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w:t>
      </w:r>
      <w:r w:rsidRPr="0047793D">
        <w:rPr>
          <w:rFonts w:ascii="Times New Roman" w:eastAsia="Calibri" w:hAnsi="Times New Roman" w:cs="Times New Roman"/>
          <w:sz w:val="28"/>
          <w:szCs w:val="28"/>
        </w:rPr>
        <w:lastRenderedPageBreak/>
        <w:t>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i/>
          <w:iCs/>
          <w:sz w:val="28"/>
          <w:szCs w:val="28"/>
        </w:rPr>
        <w:t xml:space="preserve">Правильно организованные праздники в детском саду </w:t>
      </w:r>
      <w:r w:rsidRPr="0047793D">
        <w:rPr>
          <w:rFonts w:ascii="Times New Roman" w:eastAsia="Calibri" w:hAnsi="Times New Roman" w:cs="Times New Roman"/>
          <w:sz w:val="28"/>
          <w:szCs w:val="28"/>
        </w:rPr>
        <w:t>—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Первое условие — разнообразие форматов.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Второе условие — участие родителей.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Третье условие — поддержка детской инициативы.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-социальные и экологические акции;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-выставки;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-проекты;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-спортивные и оздоровительные мероприятия;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-конкурсы;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-выставки;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-творческие мастерские.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В группах детского сада ежедневно проводятся </w:t>
      </w:r>
      <w:r w:rsidRPr="0047793D">
        <w:rPr>
          <w:rFonts w:ascii="Times New Roman" w:eastAsia="Calibri" w:hAnsi="Times New Roman" w:cs="Times New Roman"/>
          <w:i/>
          <w:iCs/>
          <w:sz w:val="28"/>
          <w:szCs w:val="28"/>
        </w:rPr>
        <w:t>утренний и вечерний круг</w:t>
      </w:r>
      <w:r w:rsidRPr="0047793D">
        <w:rPr>
          <w:rFonts w:ascii="Times New Roman" w:eastAsia="Calibri" w:hAnsi="Times New Roman" w:cs="Times New Roman"/>
          <w:sz w:val="28"/>
          <w:szCs w:val="28"/>
        </w:rPr>
        <w:t xml:space="preserve">,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w:t>
      </w:r>
      <w:r w:rsidRPr="0047793D">
        <w:rPr>
          <w:rFonts w:ascii="Times New Roman" w:eastAsia="Calibri" w:hAnsi="Times New Roman" w:cs="Times New Roman"/>
          <w:sz w:val="28"/>
          <w:szCs w:val="28"/>
        </w:rPr>
        <w:lastRenderedPageBreak/>
        <w:t>анализировать свои поступки и поступки сверстников. Дети учатся справедливости, взаимному уважению, умению слушать и понимать друг друга.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i/>
          <w:iCs/>
          <w:sz w:val="28"/>
          <w:szCs w:val="28"/>
        </w:rPr>
        <w:t xml:space="preserve">Прогулка </w:t>
      </w:r>
      <w:r w:rsidRPr="0047793D">
        <w:rPr>
          <w:rFonts w:ascii="Times New Roman" w:eastAsia="Calibri" w:hAnsi="Times New Roman" w:cs="Times New Roman"/>
          <w:sz w:val="28"/>
          <w:szCs w:val="28"/>
        </w:rPr>
        <w:t>- обязательный элемент режима дня. Правильно организованная и продуманная прогулка помогают решать воспитательно-образовательные задачи: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-удовлетворяет естественную биологическую потребность ребенка в движении;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-дети учатся преодолевать различные препятствия, становятся подвижными, ловкими, смелыми, выносливыми;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 детей вырабатывается двигательные умения и навыки, укрепляется мышечная система, повышается жизненный тонус;</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-на прогулке решаются задачи умственного, нравственного, физического, трудового и эстетического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Проводится прогулка два раза в день (в первую и вторую половину дня)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i/>
          <w:iCs/>
          <w:sz w:val="28"/>
          <w:szCs w:val="28"/>
        </w:rPr>
        <w:t xml:space="preserve">Режимные моменты. </w:t>
      </w:r>
      <w:r w:rsidRPr="0047793D">
        <w:rPr>
          <w:rFonts w:ascii="Times New Roman" w:eastAsia="Calibri" w:hAnsi="Times New Roman" w:cs="Times New Roman"/>
          <w:sz w:val="28"/>
          <w:szCs w:val="28"/>
        </w:rPr>
        <w:t>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Подготовка к завтраку, гигиенические процедуры воспитывают у ребенка культуру гигиены, формируют гигиенические навыки.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Завтрак, обед, полдник прививают основу режима питания, сбалансированного рациона, закладывают культуру приёма пищи и нормы поведения за столом;</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Зарядка, гимнастика - повышают работоспособность, укрепляют здоровье.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Подвижные коллективные игры учат коммуникации, согласованным действиям, развивают моторику, речь, внимание, память, ловкость и другие навыки.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Игра - это основная образовательная деятельность в дошкольном учреждении.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Задачи сна - разгрузить нервную систему, сменить деятельность с активной на отдых, который очень полезен для детского организма.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Свободная деятельность. Роль педагога в свободной деятельности очень важна. От него требуется: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-обустроить предметно-пространственную среду так, чтобы она провоцировала ребенка на самостоятельные пробы,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-выделять время, чтобы ребенок успевал самостоятельно в своем режиме освоить пласт культуры, в который был введен взрослым,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-демонстрировать ценность детского замысла,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-поддерживать ребенка  в сложные моменты, когда ему необходима помощь.</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iCs/>
          <w:sz w:val="28"/>
          <w:szCs w:val="28"/>
        </w:rPr>
      </w:pPr>
      <w:r w:rsidRPr="0047793D">
        <w:rPr>
          <w:rFonts w:ascii="Times New Roman" w:eastAsia="Calibri" w:hAnsi="Times New Roman" w:cs="Times New Roman"/>
          <w:b/>
          <w:bCs/>
          <w:iCs/>
          <w:sz w:val="28"/>
          <w:szCs w:val="28"/>
        </w:rPr>
        <w:t>Совместная деятельность в образовательных ситуациях</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47793D" w:rsidRPr="0047793D" w:rsidRDefault="0047793D" w:rsidP="0047793D">
      <w:pPr>
        <w:autoSpaceDE w:val="0"/>
        <w:autoSpaceDN w:val="0"/>
        <w:adjustRightInd w:val="0"/>
        <w:spacing w:after="0"/>
        <w:jc w:val="center"/>
        <w:rPr>
          <w:rFonts w:ascii="Times New Roman" w:eastAsia="Calibri" w:hAnsi="Times New Roman" w:cs="Times New Roman"/>
          <w:b/>
          <w:bCs/>
          <w:sz w:val="28"/>
          <w:szCs w:val="28"/>
        </w:rPr>
      </w:pPr>
      <w:r w:rsidRPr="0047793D">
        <w:rPr>
          <w:rFonts w:ascii="Times New Roman" w:eastAsia="Calibri" w:hAnsi="Times New Roman" w:cs="Times New Roman"/>
          <w:b/>
          <w:bCs/>
          <w:sz w:val="28"/>
          <w:szCs w:val="28"/>
        </w:rPr>
        <w:t>Основные виды организации совместной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Педагоги детского сада используют основные виды организации совместной деятельности, воспитательный потенциал.</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lastRenderedPageBreak/>
        <w:t>Патриотическое направление воспитания</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Ценности: Родина, природа.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i/>
          <w:iCs/>
          <w:sz w:val="28"/>
          <w:szCs w:val="28"/>
        </w:rPr>
      </w:pPr>
      <w:r w:rsidRPr="0047793D">
        <w:rPr>
          <w:rFonts w:ascii="Times New Roman" w:eastAsia="Calibri" w:hAnsi="Times New Roman" w:cs="Times New Roman"/>
          <w:bCs/>
          <w:sz w:val="28"/>
          <w:szCs w:val="28"/>
          <w:u w:val="single"/>
        </w:rPr>
        <w:t>Цель патриотического направления воспитания:</w:t>
      </w:r>
      <w:r w:rsidRPr="0047793D">
        <w:rPr>
          <w:rFonts w:ascii="Times New Roman" w:eastAsia="Calibri" w:hAnsi="Times New Roman" w:cs="Times New Roman"/>
          <w:bCs/>
          <w:sz w:val="28"/>
          <w:szCs w:val="28"/>
        </w:rPr>
        <w:t xml:space="preserve"> </w:t>
      </w:r>
      <w:r w:rsidRPr="0047793D">
        <w:rPr>
          <w:rFonts w:ascii="Times New Roman" w:eastAsia="Calibri" w:hAnsi="Times New Roman" w:cs="Times New Roman"/>
          <w:sz w:val="28"/>
          <w:szCs w:val="28"/>
        </w:rPr>
        <w:t>воспитание в ребенке нравственных</w:t>
      </w:r>
      <w:r w:rsidRPr="0047793D">
        <w:rPr>
          <w:rFonts w:ascii="Times New Roman" w:eastAsia="Calibri" w:hAnsi="Times New Roman" w:cs="Times New Roman"/>
          <w:i/>
          <w:iCs/>
          <w:sz w:val="28"/>
          <w:szCs w:val="28"/>
        </w:rPr>
        <w:t xml:space="preserve"> </w:t>
      </w:r>
      <w:r w:rsidRPr="0047793D">
        <w:rPr>
          <w:rFonts w:ascii="Times New Roman" w:eastAsia="Calibri" w:hAnsi="Times New Roman" w:cs="Times New Roman"/>
          <w:sz w:val="28"/>
          <w:szCs w:val="28"/>
        </w:rPr>
        <w:t>качеств, чувства любви, интереса к России, своему краю, малой родине, своему народу и</w:t>
      </w:r>
      <w:r w:rsidRPr="0047793D">
        <w:rPr>
          <w:rFonts w:ascii="Times New Roman" w:eastAsia="Calibri" w:hAnsi="Times New Roman" w:cs="Times New Roman"/>
          <w:i/>
          <w:iCs/>
          <w:sz w:val="28"/>
          <w:szCs w:val="28"/>
        </w:rPr>
        <w:t xml:space="preserve"> </w:t>
      </w:r>
      <w:r w:rsidRPr="0047793D">
        <w:rPr>
          <w:rFonts w:ascii="Times New Roman" w:eastAsia="Calibri" w:hAnsi="Times New Roman" w:cs="Times New Roman"/>
          <w:sz w:val="28"/>
          <w:szCs w:val="28"/>
        </w:rPr>
        <w:t>народу России в целом (гражданский патриотизм), ответственности, трудолюбия; ощущения</w:t>
      </w:r>
      <w:r w:rsidRPr="0047793D">
        <w:rPr>
          <w:rFonts w:ascii="Times New Roman" w:eastAsia="Calibri" w:hAnsi="Times New Roman" w:cs="Times New Roman"/>
          <w:i/>
          <w:iCs/>
          <w:sz w:val="28"/>
          <w:szCs w:val="28"/>
        </w:rPr>
        <w:t xml:space="preserve"> </w:t>
      </w:r>
      <w:r w:rsidRPr="0047793D">
        <w:rPr>
          <w:rFonts w:ascii="Times New Roman" w:eastAsia="Calibri" w:hAnsi="Times New Roman" w:cs="Times New Roman"/>
          <w:sz w:val="28"/>
          <w:szCs w:val="28"/>
        </w:rPr>
        <w:t>принадлежности к своему народу.</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Cs/>
          <w:sz w:val="28"/>
          <w:szCs w:val="28"/>
          <w:u w:val="single"/>
        </w:rPr>
      </w:pPr>
      <w:r w:rsidRPr="0047793D">
        <w:rPr>
          <w:rFonts w:ascii="Times New Roman" w:eastAsia="Calibri" w:hAnsi="Times New Roman" w:cs="Times New Roman"/>
          <w:bCs/>
          <w:sz w:val="28"/>
          <w:szCs w:val="28"/>
          <w:u w:val="single"/>
        </w:rPr>
        <w:t>Задачи: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любви к родному краю, родной природе, родному языку, культурному наследию своего народа;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уважительного отношения к гражданам России в целом, своим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7793D" w:rsidRPr="0047793D" w:rsidRDefault="0047793D" w:rsidP="0047793D">
      <w:pPr>
        <w:autoSpaceDE w:val="0"/>
        <w:autoSpaceDN w:val="0"/>
        <w:adjustRightInd w:val="0"/>
        <w:spacing w:after="0" w:line="240" w:lineRule="auto"/>
        <w:jc w:val="center"/>
        <w:rPr>
          <w:rFonts w:ascii="Times New Roman" w:eastAsia="Calibri" w:hAnsi="Times New Roman" w:cs="Times New Roman"/>
          <w:bCs/>
          <w:i/>
          <w:sz w:val="28"/>
          <w:szCs w:val="28"/>
        </w:rPr>
      </w:pPr>
      <w:r w:rsidRPr="0047793D">
        <w:rPr>
          <w:rFonts w:ascii="Times New Roman" w:eastAsia="Calibri" w:hAnsi="Times New Roman" w:cs="Times New Roman"/>
          <w:bCs/>
          <w:i/>
          <w:sz w:val="28"/>
          <w:szCs w:val="28"/>
        </w:rPr>
        <w:t>Содержание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Воспитательная работа по патриотическому направлению воспитания связана со структурой самого понятия «патриотизм».</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Ее содержание определяется через следующие взаимосвязанные компоненты: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Виды и формы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 ознакомление детей с историей, героями, культурой, традициями России и своего народа;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организация коллективных творческих проектов, направленных на приобщение детей к российским общенациональным традициям;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организация экскурсий, походов, смотров, соревнований, праздников, викторин, вставок и пр.;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Социальное направление воспитания</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Ценности: семья, дружба, человек и сотрудничество.</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Cs/>
          <w:sz w:val="28"/>
          <w:szCs w:val="28"/>
          <w:u w:val="single"/>
        </w:rPr>
        <w:t>Цель социального направления воспитания дошкольника:</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формирование его ценностного отношения к семье, другому человеку, развитии дружелюбия, создания условий для реализации в обществе.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Cs/>
          <w:sz w:val="28"/>
          <w:szCs w:val="28"/>
          <w:u w:val="single"/>
        </w:rPr>
      </w:pPr>
      <w:r w:rsidRPr="0047793D">
        <w:rPr>
          <w:rFonts w:ascii="Times New Roman" w:eastAsia="Calibri" w:hAnsi="Times New Roman" w:cs="Times New Roman"/>
          <w:bCs/>
          <w:sz w:val="28"/>
          <w:szCs w:val="28"/>
          <w:u w:val="single"/>
        </w:rPr>
        <w:t>Задачи: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-анализ поступков самих детей в группе в различных ситуациях;</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-развитие способности поставить себя на место другого как проявление личностной зрелости и преодоление детского эгоизма.</w:t>
      </w:r>
    </w:p>
    <w:p w:rsidR="0047793D" w:rsidRPr="0047793D" w:rsidRDefault="0047793D" w:rsidP="0047793D">
      <w:pPr>
        <w:autoSpaceDE w:val="0"/>
        <w:autoSpaceDN w:val="0"/>
        <w:adjustRightInd w:val="0"/>
        <w:spacing w:after="0"/>
        <w:jc w:val="center"/>
        <w:rPr>
          <w:rFonts w:ascii="Times New Roman" w:eastAsia="Calibri" w:hAnsi="Times New Roman" w:cs="Times New Roman"/>
          <w:bCs/>
          <w:i/>
          <w:sz w:val="28"/>
          <w:szCs w:val="28"/>
        </w:rPr>
      </w:pPr>
      <w:r w:rsidRPr="0047793D">
        <w:rPr>
          <w:rFonts w:ascii="Times New Roman" w:eastAsia="Calibri" w:hAnsi="Times New Roman" w:cs="Times New Roman"/>
          <w:bCs/>
          <w:i/>
          <w:sz w:val="28"/>
          <w:szCs w:val="28"/>
        </w:rPr>
        <w:t>Содержание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Формы и виды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-организация сюжетно-ролевых игр (в семью, в команду и т.п.), игр с правилами, традиционных народных игр и пр.;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-проведение праздников, конкурсов, выставок и пр.;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-разработка и реализация проектов;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у детей навыков поведения в обществе;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-обучение детей сотрудничеству, использование групповых форм в продуктивных видах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обучение детей анализу поступков и чувств – своих и других людей;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организация коллективных проектов заботы и помощи;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-создание доброжелательного психологического климата в детском коллективе;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использование возможностей социокультурной среды для достижения целей воспитания.</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Познавательное направление воспитания</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Ценность: знания.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Cs/>
          <w:sz w:val="28"/>
          <w:szCs w:val="28"/>
          <w:u w:val="single"/>
        </w:rPr>
        <w:t>Цель познавательного направления воспитания:</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формирование ценности познания.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Cs/>
          <w:sz w:val="28"/>
          <w:szCs w:val="28"/>
          <w:u w:val="single"/>
        </w:rPr>
      </w:pPr>
      <w:r w:rsidRPr="0047793D">
        <w:rPr>
          <w:rFonts w:ascii="Times New Roman" w:eastAsia="Calibri" w:hAnsi="Times New Roman" w:cs="Times New Roman"/>
          <w:bCs/>
          <w:sz w:val="28"/>
          <w:szCs w:val="28"/>
          <w:u w:val="single"/>
        </w:rPr>
        <w:t>Задачи: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-развитие любознательности, формирование опыта познавательной инициативы;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ценностного отношения к взрослому как источнику знаний;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-приобщение ребенка к культурным способам познания (книги, интернет-источники, дискуссии и др.).</w:t>
      </w:r>
    </w:p>
    <w:p w:rsidR="0047793D" w:rsidRPr="0047793D" w:rsidRDefault="0047793D" w:rsidP="0047793D">
      <w:pPr>
        <w:autoSpaceDE w:val="0"/>
        <w:autoSpaceDN w:val="0"/>
        <w:adjustRightInd w:val="0"/>
        <w:spacing w:after="0"/>
        <w:jc w:val="center"/>
        <w:rPr>
          <w:rFonts w:ascii="Times New Roman" w:eastAsia="Calibri" w:hAnsi="Times New Roman" w:cs="Times New Roman"/>
          <w:bCs/>
          <w:i/>
          <w:sz w:val="28"/>
          <w:szCs w:val="28"/>
        </w:rPr>
      </w:pPr>
      <w:r w:rsidRPr="0047793D">
        <w:rPr>
          <w:rFonts w:ascii="Times New Roman" w:eastAsia="Calibri" w:hAnsi="Times New Roman" w:cs="Times New Roman"/>
          <w:bCs/>
          <w:i/>
          <w:sz w:val="28"/>
          <w:szCs w:val="28"/>
        </w:rPr>
        <w:t>Cодержание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Виды и формы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7793D" w:rsidRPr="0047793D" w:rsidRDefault="0047793D" w:rsidP="0047793D">
      <w:pPr>
        <w:autoSpaceDE w:val="0"/>
        <w:autoSpaceDN w:val="0"/>
        <w:adjustRightInd w:val="0"/>
        <w:spacing w:after="0" w:line="240" w:lineRule="auto"/>
        <w:jc w:val="center"/>
        <w:rPr>
          <w:rFonts w:ascii="PT Astra Serif,Bold" w:eastAsia="Calibri" w:hAnsi="PT Astra Serif,Bold" w:cs="PT Astra Serif,Bold"/>
          <w:bCs/>
          <w:i/>
          <w:sz w:val="24"/>
          <w:szCs w:val="24"/>
        </w:rPr>
      </w:pPr>
      <w:r w:rsidRPr="0047793D">
        <w:rPr>
          <w:rFonts w:ascii="PT Astra Serif,Bold" w:eastAsia="Calibri" w:hAnsi="PT Astra Serif,Bold" w:cs="PT Astra Serif,Bold"/>
          <w:bCs/>
          <w:i/>
          <w:sz w:val="24"/>
          <w:szCs w:val="24"/>
        </w:rPr>
        <w:t>Содержание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детском саду. В формировании культурно-гигиенических навыков режим дня играет одну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из ключевых ролей.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Виды и формы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-организация подвижных, спортивных игр, в т.ч. традиционных народных игр, дворовых игр на территории организации;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-реализация детско-взрослых проектов по здоровому образу жизни;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-введение оздоровительных традиций в организации;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-использование здоровьесбергающих технологий;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-организация закаливания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культурно-гигиенических навыков детей в режиме дня;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 ребенка навыков поведения во время приема пищи;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 ребенка представления о ценности здоровья, красоте и чистоте тела;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 ребенка привычки следить за своим внешним видом;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-включение информации о гигиене в повседневную жизнь ребенка, в игру.</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Трудовое направление воспитания</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Ценность: труд.</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Cs/>
          <w:sz w:val="28"/>
          <w:szCs w:val="28"/>
          <w:u w:val="single"/>
        </w:rPr>
        <w:t>Цель трудового направления воспитания:</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формирование ценностного отношения детей к труду, трудолюбия, а также их приобщение к труду.</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Cs/>
          <w:sz w:val="28"/>
          <w:szCs w:val="28"/>
          <w:u w:val="single"/>
        </w:rPr>
      </w:pPr>
      <w:r w:rsidRPr="0047793D">
        <w:rPr>
          <w:rFonts w:ascii="Times New Roman" w:eastAsia="Calibri" w:hAnsi="Times New Roman" w:cs="Times New Roman"/>
          <w:bCs/>
          <w:sz w:val="28"/>
          <w:szCs w:val="28"/>
          <w:u w:val="single"/>
        </w:rPr>
        <w:t>Задачи: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-ознакомление с доступными детям видами труда взрослых и воспитание положительного отношения к их труду;</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47793D" w:rsidRPr="0047793D" w:rsidRDefault="0047793D" w:rsidP="0047793D">
      <w:pPr>
        <w:autoSpaceDE w:val="0"/>
        <w:autoSpaceDN w:val="0"/>
        <w:adjustRightInd w:val="0"/>
        <w:spacing w:after="0"/>
        <w:jc w:val="center"/>
        <w:rPr>
          <w:rFonts w:ascii="Times New Roman" w:eastAsia="Calibri" w:hAnsi="Times New Roman" w:cs="Times New Roman"/>
          <w:bCs/>
          <w:i/>
          <w:sz w:val="28"/>
          <w:szCs w:val="28"/>
        </w:rPr>
      </w:pPr>
      <w:r w:rsidRPr="0047793D">
        <w:rPr>
          <w:rFonts w:ascii="Times New Roman" w:eastAsia="Calibri" w:hAnsi="Times New Roman" w:cs="Times New Roman"/>
          <w:bCs/>
          <w:i/>
          <w:sz w:val="28"/>
          <w:szCs w:val="28"/>
        </w:rPr>
        <w:t>Содержание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Формы и виды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-демонстрация и объяснение детям необходимости постоянного труда в повседневной жизни;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у детей бережливости (беречь игрушки, одежду, труд и старания родителей, педагогов, сверстников);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-предоставление детям самостоятельности в выполнении работы, воспитание ответственности за собственные действия;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у детей стремления к полезной деятельности, демонстрация собственного трудолюбия и занятости;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общественных мотивов труда, желанием приносить пользу людям;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-организация экскурсий для знакомства с различными профессиями;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-проведение конкурсов, выставок на тему труда;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-подготовка и реализации проектов;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-задействование потенциала режимных моментов </w:t>
      </w:r>
      <w:proofErr w:type="gramStart"/>
      <w:r w:rsidRPr="0047793D">
        <w:rPr>
          <w:rFonts w:ascii="Times New Roman" w:eastAsia="Calibri" w:hAnsi="Times New Roman" w:cs="Times New Roman"/>
          <w:sz w:val="28"/>
          <w:szCs w:val="28"/>
        </w:rPr>
        <w:t>в трудовом воспитания</w:t>
      </w:r>
      <w:proofErr w:type="gramEnd"/>
      <w:r w:rsidRPr="0047793D">
        <w:rPr>
          <w:rFonts w:ascii="Times New Roman" w:eastAsia="Calibri" w:hAnsi="Times New Roman" w:cs="Times New Roman"/>
          <w:sz w:val="28"/>
          <w:szCs w:val="28"/>
        </w:rPr>
        <w:t xml:space="preserve"> детей.</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Этико-эстетическое направление воспитания</w:t>
      </w:r>
    </w:p>
    <w:p w:rsidR="0047793D" w:rsidRPr="0047793D" w:rsidRDefault="0047793D" w:rsidP="0047793D">
      <w:pPr>
        <w:autoSpaceDE w:val="0"/>
        <w:autoSpaceDN w:val="0"/>
        <w:adjustRightInd w:val="0"/>
        <w:spacing w:after="0"/>
        <w:jc w:val="center"/>
        <w:rPr>
          <w:rFonts w:ascii="Times New Roman" w:eastAsia="Calibri" w:hAnsi="Times New Roman" w:cs="Times New Roman"/>
          <w:i/>
          <w:iCs/>
          <w:sz w:val="28"/>
          <w:szCs w:val="28"/>
        </w:rPr>
      </w:pPr>
      <w:r w:rsidRPr="0047793D">
        <w:rPr>
          <w:rFonts w:ascii="Times New Roman" w:eastAsia="Calibri" w:hAnsi="Times New Roman" w:cs="Times New Roman"/>
          <w:i/>
          <w:iCs/>
          <w:sz w:val="28"/>
          <w:szCs w:val="28"/>
        </w:rPr>
        <w:t>Ценности: культура и красота.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bCs/>
          <w:sz w:val="28"/>
          <w:szCs w:val="28"/>
          <w:u w:val="single"/>
        </w:rPr>
        <w:t>Цель этико-эстетического направления воспитания:</w:t>
      </w:r>
      <w:r w:rsidRPr="0047793D">
        <w:rPr>
          <w:rFonts w:ascii="Times New Roman" w:eastAsia="Calibri" w:hAnsi="Times New Roman" w:cs="Times New Roman"/>
          <w:b/>
          <w:bCs/>
          <w:sz w:val="28"/>
          <w:szCs w:val="28"/>
        </w:rPr>
        <w:t xml:space="preserve"> </w:t>
      </w:r>
      <w:r w:rsidRPr="0047793D">
        <w:rPr>
          <w:rFonts w:ascii="Times New Roman" w:eastAsia="Calibri" w:hAnsi="Times New Roman" w:cs="Times New Roman"/>
          <w:sz w:val="28"/>
          <w:szCs w:val="28"/>
        </w:rPr>
        <w:t>формирование ценностного отношения детей к культуре и красоте, формирование у них эстетического вкуса, развитие стремления создавать прекрасное.</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bCs/>
          <w:sz w:val="28"/>
          <w:szCs w:val="28"/>
          <w:u w:val="single"/>
        </w:rPr>
      </w:pPr>
      <w:r w:rsidRPr="0047793D">
        <w:rPr>
          <w:rFonts w:ascii="Times New Roman" w:eastAsia="Calibri" w:hAnsi="Times New Roman" w:cs="Times New Roman"/>
          <w:bCs/>
          <w:sz w:val="28"/>
          <w:szCs w:val="28"/>
          <w:u w:val="single"/>
        </w:rPr>
        <w:t>Задачи: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культуры общения, поведения, этических представлений;</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представлений о значении опрятности и внешней красоты, ее влиянии на внутренний мир человека;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-развитие предпосылок ценностно-смыслового восприятия и понимания произведений искусства, явлений жизни, отношений между людьми;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-воспитание любви к прекрасному, уважения к традициям и культуре родной страны и других народов;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-развитие творческого отношения к миру, природе, быту и к окружающей ребенка действительности;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у детей эстетического вкуса, стремления окружать себя прекрасным, создавать его.</w:t>
      </w:r>
    </w:p>
    <w:p w:rsidR="0047793D" w:rsidRPr="0047793D" w:rsidRDefault="0047793D" w:rsidP="0047793D">
      <w:pPr>
        <w:autoSpaceDE w:val="0"/>
        <w:autoSpaceDN w:val="0"/>
        <w:adjustRightInd w:val="0"/>
        <w:spacing w:after="0"/>
        <w:jc w:val="center"/>
        <w:rPr>
          <w:rFonts w:ascii="Times New Roman" w:eastAsia="Calibri" w:hAnsi="Times New Roman" w:cs="Times New Roman"/>
          <w:bCs/>
          <w:i/>
          <w:sz w:val="28"/>
          <w:szCs w:val="28"/>
        </w:rPr>
      </w:pPr>
      <w:r w:rsidRPr="0047793D">
        <w:rPr>
          <w:rFonts w:ascii="Times New Roman" w:eastAsia="Calibri" w:hAnsi="Times New Roman" w:cs="Times New Roman"/>
          <w:bCs/>
          <w:i/>
          <w:sz w:val="28"/>
          <w:szCs w:val="28"/>
        </w:rPr>
        <w:t>Содержание деятельности</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учить детей уважительно относиться к окружающим людям, считаться с их делами, интересами, удобствами;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Виды и формы деятельности: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lastRenderedPageBreak/>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-уважительное отношение к результатам творчества детей, широкое включение их произведений в жизнь организации;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-организация выставок, концертов, создание эстетической развивающей среды и др.;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воспитание культуры поведения.</w:t>
      </w:r>
    </w:p>
    <w:p w:rsidR="0047793D" w:rsidRPr="0047793D" w:rsidRDefault="0047793D" w:rsidP="0047793D">
      <w:pPr>
        <w:autoSpaceDE w:val="0"/>
        <w:autoSpaceDN w:val="0"/>
        <w:adjustRightInd w:val="0"/>
        <w:spacing w:after="0"/>
        <w:ind w:firstLine="708"/>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 xml:space="preserve">К основным видам организации совместной деятельности в образовательных ситуациях в ДОУ можно отнести </w:t>
      </w:r>
      <w:r w:rsidRPr="0047793D">
        <w:rPr>
          <w:rFonts w:ascii="Times New Roman" w:eastAsia="Calibri" w:hAnsi="Times New Roman" w:cs="Times New Roman"/>
          <w:i/>
          <w:iCs/>
          <w:sz w:val="28"/>
          <w:szCs w:val="28"/>
        </w:rPr>
        <w:t>(в соответствии с Федеральной образовательной программой, стр.186</w:t>
      </w:r>
      <w:r w:rsidRPr="0047793D">
        <w:rPr>
          <w:rFonts w:ascii="Times New Roman" w:eastAsia="Calibri" w:hAnsi="Times New Roman" w:cs="Times New Roman"/>
          <w:sz w:val="28"/>
          <w:szCs w:val="28"/>
        </w:rPr>
        <w:t xml:space="preserve"> </w:t>
      </w:r>
      <w:r w:rsidRPr="0047793D">
        <w:rPr>
          <w:rFonts w:ascii="Times New Roman" w:eastAsia="Calibri" w:hAnsi="Times New Roman" w:cs="Times New Roman"/>
          <w:i/>
          <w:iCs/>
          <w:sz w:val="28"/>
          <w:szCs w:val="28"/>
        </w:rPr>
        <w:t>п.29.3.5.3):</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-ситуативная беседа, рассказ, советы, вопросы;</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-социальное моделирование, воспитывающая (проблемная) ситуация, составление рассказов из личного опыта;</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-разучивание и исполнение песен, театрализация, драматизация, этюды- инсценировки;</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-рассматривание и обсуждение картин и книжных иллюстраций, просмотр</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видеороликов, презентаций, мультфильмов;</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-экскурсии (в музей, в общеобразовательную организацию и тому подобное),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посещение спектаклей, выставок;</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-игровые методы (игровая роль, игровая ситуация, игровое действие и другие);</w:t>
      </w:r>
    </w:p>
    <w:p w:rsidR="0047793D" w:rsidRPr="0047793D" w:rsidRDefault="0047793D" w:rsidP="0047793D">
      <w:pPr>
        <w:autoSpaceDE w:val="0"/>
        <w:autoSpaceDN w:val="0"/>
        <w:adjustRightInd w:val="0"/>
        <w:spacing w:after="0"/>
        <w:jc w:val="both"/>
        <w:rPr>
          <w:rFonts w:ascii="Times New Roman" w:eastAsia="Calibri" w:hAnsi="Times New Roman" w:cs="Times New Roman"/>
          <w:sz w:val="28"/>
          <w:szCs w:val="28"/>
        </w:rPr>
      </w:pPr>
      <w:r w:rsidRPr="0047793D">
        <w:rPr>
          <w:rFonts w:ascii="Times New Roman" w:eastAsia="Calibri"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D72A5" w:rsidRPr="00A42F75" w:rsidRDefault="002D72A5" w:rsidP="00751AF5">
      <w:pPr>
        <w:widowControl w:val="0"/>
        <w:spacing w:after="0" w:line="240" w:lineRule="auto"/>
        <w:jc w:val="both"/>
        <w:outlineLvl w:val="1"/>
        <w:rPr>
          <w:rFonts w:eastAsiaTheme="majorEastAsia" w:cs="Times New Roman"/>
          <w:b/>
          <w:bCs/>
          <w:color w:val="000000" w:themeColor="text1"/>
          <w:sz w:val="24"/>
          <w:szCs w:val="24"/>
        </w:rPr>
      </w:pPr>
    </w:p>
    <w:p w:rsidR="002D72A5" w:rsidRPr="00A42F75" w:rsidRDefault="002D72A5" w:rsidP="00751AF5">
      <w:pPr>
        <w:widowControl w:val="0"/>
        <w:spacing w:after="0" w:line="240" w:lineRule="auto"/>
        <w:jc w:val="both"/>
        <w:outlineLvl w:val="1"/>
        <w:rPr>
          <w:rFonts w:eastAsiaTheme="majorEastAsia" w:cs="Times New Roman"/>
          <w:b/>
          <w:bCs/>
          <w:color w:val="000000" w:themeColor="text1"/>
          <w:sz w:val="24"/>
          <w:szCs w:val="24"/>
        </w:rPr>
      </w:pPr>
    </w:p>
    <w:p w:rsidR="00751AF5" w:rsidRPr="00A42F75" w:rsidRDefault="0047793D" w:rsidP="00751AF5">
      <w:pPr>
        <w:widowControl w:val="0"/>
        <w:spacing w:after="0" w:line="240" w:lineRule="auto"/>
        <w:jc w:val="both"/>
        <w:outlineLvl w:val="1"/>
        <w:rPr>
          <w:rFonts w:eastAsiaTheme="majorEastAsia" w:cs="Times New Roman"/>
          <w:b/>
          <w:bCs/>
          <w:color w:val="000000" w:themeColor="text1"/>
          <w:sz w:val="24"/>
          <w:szCs w:val="24"/>
          <w:u w:val="single"/>
        </w:rPr>
      </w:pPr>
      <w:r>
        <w:rPr>
          <w:rFonts w:eastAsiaTheme="majorEastAsia" w:cs="Times New Roman"/>
          <w:b/>
          <w:bCs/>
          <w:color w:val="000000" w:themeColor="text1"/>
          <w:sz w:val="24"/>
          <w:szCs w:val="24"/>
        </w:rPr>
        <w:lastRenderedPageBreak/>
        <w:t>2.</w:t>
      </w:r>
      <w:r w:rsidR="00433066">
        <w:rPr>
          <w:rFonts w:eastAsiaTheme="majorEastAsia" w:cs="Times New Roman"/>
          <w:b/>
          <w:bCs/>
          <w:color w:val="000000" w:themeColor="text1"/>
          <w:sz w:val="24"/>
          <w:szCs w:val="24"/>
        </w:rPr>
        <w:t>4</w:t>
      </w:r>
      <w:r w:rsidR="00751AF5" w:rsidRPr="00A42F75">
        <w:rPr>
          <w:rFonts w:eastAsiaTheme="majorEastAsia" w:cs="Times New Roman"/>
          <w:b/>
          <w:bCs/>
          <w:color w:val="000000" w:themeColor="text1"/>
          <w:sz w:val="24"/>
          <w:szCs w:val="24"/>
        </w:rPr>
        <w:t xml:space="preserve"> Программа коррекционно-развивающей работы с детьми с тяжелыми нарушениями речи</w:t>
      </w:r>
      <w:bookmarkEnd w:id="41"/>
      <w:r w:rsidR="00751AF5" w:rsidRPr="00A42F75">
        <w:rPr>
          <w:rFonts w:eastAsiaTheme="majorEastAsia" w:cs="Times New Roman"/>
          <w:b/>
          <w:bCs/>
          <w:color w:val="000000" w:themeColor="text1"/>
          <w:sz w:val="24"/>
          <w:szCs w:val="24"/>
          <w:u w:val="single"/>
        </w:rPr>
        <w:t xml:space="preserve"> </w:t>
      </w:r>
      <w:r w:rsidR="00751AF5" w:rsidRPr="00A42F75">
        <w:rPr>
          <w:rFonts w:cs="Times New Roman"/>
          <w:color w:val="000000" w:themeColor="text1"/>
          <w:sz w:val="24"/>
          <w:szCs w:val="24"/>
        </w:rPr>
        <w:t>(соответствует  п.43. ст. 554)</w:t>
      </w:r>
    </w:p>
    <w:p w:rsidR="00751AF5" w:rsidRPr="00A42F75" w:rsidRDefault="00751AF5" w:rsidP="00751AF5">
      <w:pPr>
        <w:widowControl w:val="0"/>
        <w:spacing w:after="0" w:line="240" w:lineRule="auto"/>
        <w:ind w:firstLine="709"/>
        <w:contextualSpacing/>
        <w:jc w:val="both"/>
        <w:rPr>
          <w:rFonts w:cs="Times New Roman"/>
          <w:color w:val="000000" w:themeColor="text1"/>
          <w:sz w:val="24"/>
          <w:szCs w:val="24"/>
        </w:rPr>
      </w:pPr>
    </w:p>
    <w:p w:rsidR="00C352F8" w:rsidRPr="00A42F75" w:rsidRDefault="0047793D" w:rsidP="0056230A">
      <w:pPr>
        <w:widowControl w:val="0"/>
        <w:spacing w:after="0" w:line="240" w:lineRule="auto"/>
        <w:contextualSpacing/>
        <w:jc w:val="both"/>
        <w:rPr>
          <w:rFonts w:cs="Times New Roman"/>
          <w:b/>
          <w:sz w:val="24"/>
          <w:szCs w:val="24"/>
        </w:rPr>
      </w:pPr>
      <w:r>
        <w:rPr>
          <w:rFonts w:cs="Times New Roman"/>
          <w:b/>
          <w:sz w:val="24"/>
          <w:szCs w:val="24"/>
        </w:rPr>
        <w:t>2.</w:t>
      </w:r>
      <w:r w:rsidR="00433066">
        <w:rPr>
          <w:rFonts w:cs="Times New Roman"/>
          <w:b/>
          <w:sz w:val="24"/>
          <w:szCs w:val="24"/>
        </w:rPr>
        <w:t>4</w:t>
      </w:r>
      <w:r w:rsidR="0056230A" w:rsidRPr="00A42F75">
        <w:rPr>
          <w:rFonts w:cs="Times New Roman"/>
          <w:b/>
          <w:sz w:val="24"/>
          <w:szCs w:val="24"/>
        </w:rPr>
        <w:t>.1</w:t>
      </w:r>
      <w:r w:rsidR="00C352F8" w:rsidRPr="00A42F75">
        <w:rPr>
          <w:rFonts w:cs="Times New Roman"/>
          <w:b/>
          <w:sz w:val="24"/>
          <w:szCs w:val="24"/>
        </w:rPr>
        <w:t xml:space="preserve"> Направления и задачи, содержание коррекционно – развивающей работы.</w:t>
      </w:r>
    </w:p>
    <w:p w:rsidR="00751AF5" w:rsidRPr="00A42F75" w:rsidRDefault="00751AF5" w:rsidP="00751AF5">
      <w:pPr>
        <w:widowControl w:val="0"/>
        <w:spacing w:after="0" w:line="240" w:lineRule="auto"/>
        <w:ind w:firstLine="709"/>
        <w:contextualSpacing/>
        <w:jc w:val="both"/>
        <w:rPr>
          <w:rFonts w:cs="Times New Roman"/>
          <w:b/>
          <w:sz w:val="24"/>
          <w:szCs w:val="24"/>
        </w:rPr>
      </w:pPr>
      <w:r w:rsidRPr="00A42F75">
        <w:rPr>
          <w:rFonts w:cs="Times New Roman"/>
          <w:b/>
          <w:i/>
          <w:sz w:val="24"/>
          <w:szCs w:val="24"/>
        </w:rPr>
        <w:t>Программа коррекционной работы обеспечивает</w:t>
      </w:r>
      <w:r w:rsidRPr="00A42F75">
        <w:rPr>
          <w:rFonts w:cs="Times New Roman"/>
          <w:b/>
          <w:sz w:val="24"/>
          <w:szCs w:val="24"/>
        </w:rPr>
        <w:t xml:space="preserve">: </w:t>
      </w:r>
    </w:p>
    <w:p w:rsidR="00751AF5" w:rsidRPr="00A42F75" w:rsidRDefault="00751AF5" w:rsidP="00751AF5">
      <w:pPr>
        <w:widowControl w:val="0"/>
        <w:spacing w:after="0" w:line="240" w:lineRule="auto"/>
        <w:ind w:firstLine="709"/>
        <w:contextualSpacing/>
        <w:jc w:val="both"/>
        <w:rPr>
          <w:rFonts w:cs="Times New Roman"/>
          <w:color w:val="000000" w:themeColor="text1"/>
          <w:sz w:val="24"/>
          <w:szCs w:val="24"/>
        </w:rPr>
      </w:pPr>
      <w:r w:rsidRPr="00A42F75">
        <w:rPr>
          <w:rFonts w:cs="Times New Roman"/>
          <w:color w:val="000000" w:themeColor="text1"/>
          <w:sz w:val="24"/>
          <w:szCs w:val="24"/>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751AF5" w:rsidRPr="00A42F75" w:rsidRDefault="00751AF5" w:rsidP="00751AF5">
      <w:pPr>
        <w:widowControl w:val="0"/>
        <w:spacing w:after="0" w:line="240" w:lineRule="auto"/>
        <w:ind w:firstLine="709"/>
        <w:contextualSpacing/>
        <w:jc w:val="both"/>
        <w:rPr>
          <w:rFonts w:cs="Times New Roman"/>
          <w:color w:val="000000" w:themeColor="text1"/>
          <w:sz w:val="24"/>
          <w:szCs w:val="24"/>
        </w:rPr>
      </w:pPr>
      <w:r w:rsidRPr="00A42F75">
        <w:rPr>
          <w:rFonts w:cs="Times New Roman"/>
          <w:color w:val="000000" w:themeColor="text1"/>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751AF5" w:rsidRPr="00A42F75" w:rsidRDefault="00751AF5" w:rsidP="00751AF5">
      <w:pPr>
        <w:widowControl w:val="0"/>
        <w:spacing w:after="0" w:line="240" w:lineRule="auto"/>
        <w:ind w:firstLine="709"/>
        <w:contextualSpacing/>
        <w:jc w:val="both"/>
        <w:rPr>
          <w:rFonts w:cs="Times New Roman"/>
          <w:color w:val="000000" w:themeColor="text1"/>
          <w:sz w:val="24"/>
          <w:szCs w:val="24"/>
        </w:rPr>
      </w:pPr>
      <w:r w:rsidRPr="00A42F75">
        <w:rPr>
          <w:rFonts w:cs="Times New Roman"/>
          <w:color w:val="000000" w:themeColor="text1"/>
          <w:sz w:val="24"/>
          <w:szCs w:val="24"/>
        </w:rPr>
        <w:t>- возможность освоения детьми  с ТНР адаптированной основной образовательной программы дошкольного образования.</w:t>
      </w:r>
    </w:p>
    <w:p w:rsidR="00751AF5" w:rsidRPr="00A42F75" w:rsidRDefault="00751AF5" w:rsidP="00751AF5">
      <w:pPr>
        <w:widowControl w:val="0"/>
        <w:spacing w:after="0" w:line="240" w:lineRule="auto"/>
        <w:ind w:firstLine="709"/>
        <w:contextualSpacing/>
        <w:jc w:val="both"/>
        <w:rPr>
          <w:rFonts w:cs="Times New Roman"/>
          <w:color w:val="000000" w:themeColor="text1"/>
          <w:sz w:val="24"/>
          <w:szCs w:val="24"/>
        </w:rPr>
      </w:pPr>
      <w:r w:rsidRPr="00A42F75">
        <w:rPr>
          <w:rFonts w:cs="Times New Roman"/>
          <w:b/>
          <w:i/>
          <w:color w:val="000000" w:themeColor="text1"/>
          <w:sz w:val="24"/>
          <w:szCs w:val="24"/>
        </w:rPr>
        <w:t>Задачи программы:</w:t>
      </w:r>
      <w:r w:rsidRPr="00A42F75">
        <w:rPr>
          <w:rFonts w:cs="Times New Roman"/>
          <w:color w:val="000000" w:themeColor="text1"/>
          <w:sz w:val="24"/>
          <w:szCs w:val="24"/>
        </w:rPr>
        <w:t xml:space="preserve">  (соответствует  п.43.2. ст.554)</w:t>
      </w:r>
    </w:p>
    <w:p w:rsidR="00751AF5" w:rsidRPr="00A42F75" w:rsidRDefault="00751AF5" w:rsidP="00751AF5">
      <w:pPr>
        <w:widowControl w:val="0"/>
        <w:spacing w:after="0" w:line="240" w:lineRule="auto"/>
        <w:ind w:firstLine="709"/>
        <w:contextualSpacing/>
        <w:jc w:val="both"/>
        <w:rPr>
          <w:rFonts w:cs="Times New Roman"/>
          <w:color w:val="000000" w:themeColor="text1"/>
          <w:sz w:val="24"/>
          <w:szCs w:val="24"/>
        </w:rPr>
      </w:pPr>
      <w:r w:rsidRPr="00A42F75">
        <w:rPr>
          <w:rFonts w:cs="Times New Roman"/>
          <w:color w:val="000000" w:themeColor="text1"/>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751AF5" w:rsidRPr="00A42F75" w:rsidRDefault="00751AF5" w:rsidP="00751AF5">
      <w:pPr>
        <w:widowControl w:val="0"/>
        <w:spacing w:after="0" w:line="240" w:lineRule="auto"/>
        <w:ind w:firstLine="709"/>
        <w:contextualSpacing/>
        <w:jc w:val="both"/>
        <w:rPr>
          <w:rFonts w:cs="Times New Roman"/>
          <w:color w:val="000000" w:themeColor="text1"/>
          <w:sz w:val="24"/>
          <w:szCs w:val="24"/>
        </w:rPr>
      </w:pPr>
      <w:r w:rsidRPr="00A42F75">
        <w:rPr>
          <w:rFonts w:cs="Times New Roman"/>
          <w:color w:val="000000" w:themeColor="text1"/>
          <w:sz w:val="24"/>
          <w:szCs w:val="24"/>
        </w:rPr>
        <w:t xml:space="preserve">- коррекция речевых нарушений  на  основе координации педагогических, психологических и медицинских средств воздействия;  </w:t>
      </w:r>
    </w:p>
    <w:p w:rsidR="00751AF5" w:rsidRPr="00A42F75" w:rsidRDefault="00751AF5" w:rsidP="00751AF5">
      <w:pPr>
        <w:widowControl w:val="0"/>
        <w:spacing w:after="0" w:line="240" w:lineRule="auto"/>
        <w:ind w:firstLine="709"/>
        <w:contextualSpacing/>
        <w:jc w:val="both"/>
        <w:rPr>
          <w:rFonts w:cs="Times New Roman"/>
          <w:color w:val="000000" w:themeColor="text1"/>
          <w:sz w:val="24"/>
          <w:szCs w:val="24"/>
        </w:rPr>
      </w:pPr>
      <w:r w:rsidRPr="00A42F75">
        <w:rPr>
          <w:rFonts w:cs="Times New Roman"/>
          <w:color w:val="000000" w:themeColor="text1"/>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b/>
          <w:i/>
          <w:color w:val="000000" w:themeColor="text1"/>
          <w:sz w:val="24"/>
          <w:szCs w:val="24"/>
        </w:rPr>
        <w:t>Программа коррекционной работы предусматривает</w:t>
      </w:r>
      <w:r w:rsidRPr="00A42F75">
        <w:rPr>
          <w:rFonts w:cs="Times New Roman"/>
          <w:i/>
          <w:color w:val="000000" w:themeColor="text1"/>
          <w:sz w:val="24"/>
          <w:szCs w:val="24"/>
        </w:rPr>
        <w:t>:</w:t>
      </w:r>
      <w:r w:rsidRPr="00A42F75">
        <w:rPr>
          <w:rFonts w:cs="Times New Roman"/>
          <w:color w:val="000000" w:themeColor="text1"/>
          <w:sz w:val="24"/>
          <w:szCs w:val="24"/>
        </w:rPr>
        <w:t xml:space="preserve">  (соответствует  п.43.3. ст.555)</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751AF5" w:rsidRPr="00A42F75" w:rsidRDefault="00751AF5" w:rsidP="00751AF5">
      <w:pPr>
        <w:widowControl w:val="0"/>
        <w:spacing w:after="0" w:line="240" w:lineRule="auto"/>
        <w:ind w:firstLine="709"/>
        <w:jc w:val="both"/>
        <w:rPr>
          <w:rFonts w:cs="Times New Roman"/>
          <w:i/>
          <w:color w:val="000000" w:themeColor="text1"/>
          <w:sz w:val="24"/>
          <w:szCs w:val="24"/>
        </w:rPr>
      </w:pPr>
    </w:p>
    <w:p w:rsidR="00751AF5" w:rsidRPr="00A42F75" w:rsidRDefault="00751AF5" w:rsidP="00751AF5">
      <w:pPr>
        <w:widowControl w:val="0"/>
        <w:spacing w:after="0" w:line="240" w:lineRule="auto"/>
        <w:ind w:firstLine="709"/>
        <w:jc w:val="both"/>
        <w:rPr>
          <w:rFonts w:cs="Times New Roman"/>
          <w:b/>
          <w:color w:val="000000" w:themeColor="text1"/>
          <w:sz w:val="24"/>
          <w:szCs w:val="24"/>
        </w:rPr>
      </w:pPr>
      <w:r w:rsidRPr="00A42F75">
        <w:rPr>
          <w:rFonts w:cs="Times New Roman"/>
          <w:b/>
          <w:i/>
          <w:color w:val="000000" w:themeColor="text1"/>
          <w:sz w:val="24"/>
          <w:szCs w:val="24"/>
        </w:rPr>
        <w:t xml:space="preserve">Коррекционно-развивающая работа </w:t>
      </w:r>
      <w:r w:rsidRPr="00A42F75">
        <w:rPr>
          <w:rFonts w:cs="Times New Roman"/>
          <w:b/>
          <w:color w:val="000000" w:themeColor="text1"/>
          <w:sz w:val="24"/>
          <w:szCs w:val="24"/>
        </w:rPr>
        <w:t xml:space="preserve">всех педагогических работников дошкольной образовательной организации включает (соответствует  п.43.4. ст.555): </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социально-коммуникативное развитие;</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развитие и коррекцию сенсорных, моторных, психических функций  у детей с ТНР;</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lastRenderedPageBreak/>
        <w:t>- познавательное развитие,</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развитие высших психических функций;</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образовательныхотношений, в том числе родителей (законных представителей), вопросов, связанных с особенностями образованиядетей с ТНР.</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b/>
          <w:color w:val="000000" w:themeColor="text1"/>
          <w:sz w:val="24"/>
          <w:szCs w:val="24"/>
        </w:rPr>
        <w:t>Результаты освоения программы</w:t>
      </w:r>
      <w:r w:rsidRPr="00A42F75">
        <w:rPr>
          <w:rFonts w:cs="Times New Roman"/>
          <w:color w:val="000000" w:themeColor="text1"/>
          <w:sz w:val="24"/>
          <w:szCs w:val="24"/>
        </w:rPr>
        <w:t xml:space="preserve">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Общими  ориентирами  в  достижении  результатов  программы коррекционной работы являются: (соответствует  п.43.7. ст.556)</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сформированность фонетического компонента языковой способности в соответствии с онтогенетическими закономерностями его становления;</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совершенствование лексического, морфологического (включая словообразовательный</w:t>
      </w:r>
      <w:proofErr w:type="gramStart"/>
      <w:r w:rsidRPr="00A42F75">
        <w:rPr>
          <w:rFonts w:cs="Times New Roman"/>
          <w:color w:val="000000" w:themeColor="text1"/>
          <w:sz w:val="24"/>
          <w:szCs w:val="24"/>
        </w:rPr>
        <w:t>),  синтаксического</w:t>
      </w:r>
      <w:proofErr w:type="gramEnd"/>
      <w:r w:rsidRPr="00A42F75">
        <w:rPr>
          <w:rFonts w:cs="Times New Roman"/>
          <w:color w:val="000000" w:themeColor="text1"/>
          <w:sz w:val="24"/>
          <w:szCs w:val="24"/>
        </w:rPr>
        <w:t>,  семантического  компонентов языковой способности;</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овладение арсеналом языковых единиц различных уровней, усвоение правил их использования в речевой деятельности;</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сформированность  психофизиологического, психологического и языкового уровней, обеспечивающих в будущем овладение чтением и письмом.</w:t>
      </w:r>
    </w:p>
    <w:p w:rsidR="00751AF5" w:rsidRPr="00A42F75" w:rsidRDefault="00751AF5" w:rsidP="00751AF5">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w:t>
      </w:r>
      <w:r w:rsidRPr="00A42F75">
        <w:rPr>
          <w:rFonts w:cs="Times New Roman"/>
          <w:color w:val="000000" w:themeColor="text1"/>
          <w:sz w:val="24"/>
          <w:szCs w:val="24"/>
        </w:rPr>
        <w:lastRenderedPageBreak/>
        <w:t>семьями детей по реализации образовательной программы дошкольного образования для детей с  ТНР.</w:t>
      </w:r>
    </w:p>
    <w:p w:rsidR="0056230A" w:rsidRPr="00A42F75" w:rsidRDefault="0056230A" w:rsidP="0056230A">
      <w:pPr>
        <w:widowControl w:val="0"/>
        <w:spacing w:after="0" w:line="240" w:lineRule="auto"/>
        <w:jc w:val="both"/>
        <w:rPr>
          <w:rFonts w:cs="Times New Roman"/>
          <w:b/>
          <w:color w:val="000000" w:themeColor="text1"/>
          <w:sz w:val="24"/>
          <w:szCs w:val="24"/>
        </w:rPr>
      </w:pPr>
    </w:p>
    <w:p w:rsidR="00751AF5" w:rsidRPr="00A42F75" w:rsidRDefault="0056230A" w:rsidP="0056230A">
      <w:pPr>
        <w:widowControl w:val="0"/>
        <w:spacing w:after="0" w:line="240" w:lineRule="auto"/>
        <w:jc w:val="both"/>
        <w:rPr>
          <w:rFonts w:cs="Times New Roman"/>
          <w:b/>
          <w:color w:val="000000" w:themeColor="text1"/>
          <w:sz w:val="24"/>
          <w:szCs w:val="24"/>
        </w:rPr>
      </w:pPr>
      <w:r w:rsidRPr="00A42F75">
        <w:rPr>
          <w:rFonts w:cs="Times New Roman"/>
          <w:b/>
          <w:color w:val="000000" w:themeColor="text1"/>
          <w:sz w:val="24"/>
          <w:szCs w:val="24"/>
        </w:rPr>
        <w:t>2.4.2.</w:t>
      </w:r>
      <w:r w:rsidRPr="00A42F75">
        <w:rPr>
          <w:rFonts w:cs="Times New Roman"/>
          <w:color w:val="000000" w:themeColor="text1"/>
          <w:sz w:val="24"/>
          <w:szCs w:val="24"/>
        </w:rPr>
        <w:t xml:space="preserve"> </w:t>
      </w:r>
      <w:r w:rsidR="00C352F8" w:rsidRPr="00A42F75">
        <w:rPr>
          <w:rFonts w:cs="Times New Roman"/>
          <w:b/>
          <w:color w:val="000000" w:themeColor="text1"/>
          <w:sz w:val="24"/>
          <w:szCs w:val="24"/>
        </w:rPr>
        <w:t xml:space="preserve"> Содержание коррекционно-развивающей работы.</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Содержание образовательной деятельности в группах компенсирующей направленности для детей с ТНР направлено на реализацию задач пяти образовательных областей: социально-коммуникативное, познавательное, речевое, художественно- эстетическое и физическое развитие воспитанников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среды.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Pr="00A42F75">
        <w:rPr>
          <w:rFonts w:cs="Times New Roman"/>
          <w:b/>
          <w:i/>
          <w:color w:val="000000" w:themeColor="text1"/>
          <w:sz w:val="24"/>
          <w:szCs w:val="24"/>
        </w:rPr>
        <w:t>Содержание Программы</w:t>
      </w:r>
      <w:r w:rsidRPr="00A42F75">
        <w:rPr>
          <w:rFonts w:cs="Times New Roman"/>
          <w:color w:val="000000" w:themeColor="text1"/>
          <w:sz w:val="24"/>
          <w:szCs w:val="24"/>
        </w:rPr>
        <w:t xml:space="preserve"> обеспечивает коррекцию нарушений развития и социальную адаптацию воспитанников ТНР с учетом особенностей их психофизического развития, индивидуальных возможностей.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Содержание коррекционно-развивающей работы по освоению образовательных областей ориентировано на развитие физических, интеллектуальных и личностных качеств детей. Задачи системы коррекционной работы решаются интегрировано в ходе освоения пяти образовательных областей (определённых ФГОС ДО), наряду с задачами, отражающими специфику каждой образовательной области. </w:t>
      </w:r>
    </w:p>
    <w:p w:rsidR="00751AF5" w:rsidRPr="00A42F75" w:rsidRDefault="00751AF5" w:rsidP="00751AF5">
      <w:pPr>
        <w:spacing w:after="0" w:line="240" w:lineRule="auto"/>
        <w:jc w:val="both"/>
        <w:rPr>
          <w:rFonts w:cs="Times New Roman"/>
          <w:b/>
          <w:color w:val="000000" w:themeColor="text1"/>
          <w:sz w:val="24"/>
          <w:szCs w:val="24"/>
          <w:u w:val="single"/>
        </w:rPr>
      </w:pP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color w:val="000000" w:themeColor="text1"/>
          <w:sz w:val="24"/>
          <w:szCs w:val="24"/>
          <w:u w:val="single"/>
        </w:rPr>
        <w:t>Образовательная область «Социально-коммуникативное развитие»</w:t>
      </w:r>
      <w:r w:rsidRPr="00A42F75">
        <w:rPr>
          <w:rFonts w:cs="Times New Roman"/>
          <w:b/>
          <w:color w:val="000000" w:themeColor="text1"/>
          <w:sz w:val="24"/>
          <w:szCs w:val="24"/>
        </w:rPr>
        <w:t xml:space="preserve"> </w:t>
      </w:r>
    </w:p>
    <w:p w:rsidR="00751AF5" w:rsidRPr="00A42F75" w:rsidRDefault="00751AF5" w:rsidP="00751AF5">
      <w:pPr>
        <w:spacing w:after="0" w:line="240" w:lineRule="auto"/>
        <w:jc w:val="both"/>
        <w:rPr>
          <w:rFonts w:cs="Times New Roman"/>
          <w:b/>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Основной целью </w:t>
      </w:r>
      <w:r w:rsidRPr="00A42F75">
        <w:rPr>
          <w:rFonts w:cs="Times New Roman"/>
          <w:color w:val="000000" w:themeColor="text1"/>
          <w:sz w:val="24"/>
          <w:szCs w:val="24"/>
        </w:rPr>
        <w:t xml:space="preserve">образовательной области «Социально-коммуникативное развитие» (в соответствии с ФГОС) является позитивная социализация детей дошкольного возраста, приобщение детей к социокультурным нормам, традициям семьи, общества и государства.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Задачи социально-коммуникативного развития в ФГОС ДО:</w:t>
      </w:r>
      <w:r w:rsidRPr="00A42F75">
        <w:rPr>
          <w:rFonts w:cs="Times New Roman"/>
          <w:color w:val="000000" w:themeColor="text1"/>
          <w:sz w:val="24"/>
          <w:szCs w:val="24"/>
        </w:rPr>
        <w:t xml:space="preserve">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усвоение норм и ценностей, принятых в обществе, включая моральные и нравственные ценности;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готовности к совместной деятельности со сверстниками;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уважительного отношения и чувства принадлежности к своей семье и к  сообществу детей и взрослых в организации;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rsidR="00751AF5" w:rsidRPr="00A42F75" w:rsidRDefault="00751AF5" w:rsidP="00751AF5">
      <w:pPr>
        <w:spacing w:after="0" w:line="240" w:lineRule="auto"/>
        <w:jc w:val="both"/>
        <w:rPr>
          <w:rFonts w:cs="Times New Roman"/>
          <w:b/>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Коррекционные цель и задачи социально-коммуникативного развития для детей с ТНР: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Цель:</w:t>
      </w:r>
      <w:r w:rsidRPr="00A42F75">
        <w:rPr>
          <w:rFonts w:cs="Times New Roman"/>
          <w:color w:val="000000" w:themeColor="text1"/>
          <w:sz w:val="24"/>
          <w:szCs w:val="24"/>
        </w:rPr>
        <w:t xml:space="preserve"> Овладение навыками коммуникации и обеспечение оптимального вхождения детей с ТНР в общественную жизнь.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 xml:space="preserve">Задачи: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умения сотрудничать с взрослыми и сверстниками; адекватно воспринимать окружающие предметы и явления, положительно относится к ним;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751AF5" w:rsidRPr="00A42F75" w:rsidRDefault="00751AF5" w:rsidP="00484EE9">
      <w:pPr>
        <w:numPr>
          <w:ilvl w:val="0"/>
          <w:numId w:val="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Работа по освоению представлений социального характера и развитию коммуникативных навыков, направленных на включение дошкольников с ТНР в систему социальных отношений.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среднего дошкольного возраста</w:t>
      </w: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Содержание образовательной области «Социально-коммуникативное развитие» можно структурировать по следующим разделам: </w:t>
      </w:r>
    </w:p>
    <w:p w:rsidR="00751AF5" w:rsidRPr="00A42F75" w:rsidRDefault="00751AF5" w:rsidP="00484EE9">
      <w:pPr>
        <w:numPr>
          <w:ilvl w:val="0"/>
          <w:numId w:val="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общепринятых норм поведения. </w:t>
      </w:r>
    </w:p>
    <w:p w:rsidR="00751AF5" w:rsidRPr="00A42F75" w:rsidRDefault="00751AF5" w:rsidP="00484EE9">
      <w:pPr>
        <w:numPr>
          <w:ilvl w:val="0"/>
          <w:numId w:val="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гендерных и гражданских чувств. </w:t>
      </w:r>
    </w:p>
    <w:p w:rsidR="00751AF5" w:rsidRPr="00A42F75" w:rsidRDefault="00751AF5" w:rsidP="00484EE9">
      <w:pPr>
        <w:numPr>
          <w:ilvl w:val="0"/>
          <w:numId w:val="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Развитие игровой и театрализованной деятельности.</w:t>
      </w:r>
    </w:p>
    <w:p w:rsidR="00751AF5" w:rsidRPr="00A42F75" w:rsidRDefault="00751AF5" w:rsidP="00484EE9">
      <w:pPr>
        <w:numPr>
          <w:ilvl w:val="0"/>
          <w:numId w:val="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Совместная трудовая деятельность. </w:t>
      </w:r>
    </w:p>
    <w:p w:rsidR="00751AF5" w:rsidRPr="00A42F75" w:rsidRDefault="00751AF5" w:rsidP="00484EE9">
      <w:pPr>
        <w:numPr>
          <w:ilvl w:val="0"/>
          <w:numId w:val="9"/>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основ безопасности в быту, социуме, природе. Формирование предпосылок экологического сознания.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детей с нарушением речи.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Взаимодействие ребёнка и взрослого в игровой деятельности выстраивается на основе сотрудничества, сотворчества, сопереживания, Основная позиция педагога во взаимодействии с ребёнком: партнёр, наблюдатель, проводник, мотиватор, «архитектор», советчик, помощник.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Коррекционная направленность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Взаимодействие взрослого с детьми с ТНР строится с учетом интересов каждого ребенка и детского сообщества в целом.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со вторым уровнем речевого развития учителю-логопеду (вместе с воспитателями) важно определить, насколько та или иная предметно-игровая ситуация будет стимулировать доступные им средства </w:t>
      </w:r>
      <w:proofErr w:type="gramStart"/>
      <w:r w:rsidRPr="00A42F75">
        <w:rPr>
          <w:rFonts w:cs="Times New Roman"/>
          <w:color w:val="000000" w:themeColor="text1"/>
          <w:sz w:val="24"/>
          <w:szCs w:val="24"/>
        </w:rPr>
        <w:t>общения(</w:t>
      </w:r>
      <w:proofErr w:type="gramEnd"/>
      <w:r w:rsidRPr="00A42F75">
        <w:rPr>
          <w:rFonts w:cs="Times New Roman"/>
          <w:color w:val="000000" w:themeColor="text1"/>
          <w:sz w:val="24"/>
          <w:szCs w:val="24"/>
        </w:rPr>
        <w:t xml:space="preserve">вербальные и невербальные).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образовательный процесс в области «Социально-коммуникативное развитие» педагоги вовлекают родителей детей, а также всех остальных специалистов, работающих с детьми с общим недоразвитием речи.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старшего дошкольного возраста</w:t>
      </w: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Содержание образовательной области «Социально-коммуникативное развитие» с детьми старшего дошкольного возраста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Содержание образовательной области «Социально-коммуникативное развитие» можно структурировать, как и на предыдущих возрастах, по следующим разделам: </w:t>
      </w:r>
    </w:p>
    <w:p w:rsidR="00751AF5" w:rsidRPr="00A42F75" w:rsidRDefault="00751AF5" w:rsidP="00484EE9">
      <w:pPr>
        <w:numPr>
          <w:ilvl w:val="0"/>
          <w:numId w:val="1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навыков взаимоотношений с окружающими; </w:t>
      </w:r>
    </w:p>
    <w:p w:rsidR="00751AF5" w:rsidRPr="00A42F75" w:rsidRDefault="00751AF5" w:rsidP="00484EE9">
      <w:pPr>
        <w:numPr>
          <w:ilvl w:val="0"/>
          <w:numId w:val="1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Формирование гендерных и гражданских чувств; </w:t>
      </w:r>
    </w:p>
    <w:p w:rsidR="00751AF5" w:rsidRPr="00A42F75" w:rsidRDefault="00751AF5" w:rsidP="00484EE9">
      <w:pPr>
        <w:numPr>
          <w:ilvl w:val="0"/>
          <w:numId w:val="1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игровой и театрализованной деятельности; </w:t>
      </w:r>
    </w:p>
    <w:p w:rsidR="00751AF5" w:rsidRPr="00A42F75" w:rsidRDefault="00751AF5" w:rsidP="00484EE9">
      <w:pPr>
        <w:numPr>
          <w:ilvl w:val="0"/>
          <w:numId w:val="1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Совместная трудовая деятельность; </w:t>
      </w:r>
    </w:p>
    <w:p w:rsidR="00751AF5" w:rsidRPr="00A42F75" w:rsidRDefault="00751AF5" w:rsidP="00484EE9">
      <w:pPr>
        <w:numPr>
          <w:ilvl w:val="0"/>
          <w:numId w:val="1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основ безопасности в быту, социуме, природе. Формирование предпосылок экологического сознания.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В старшем возрасте у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Особое внимание обращается на формирование у детей представления о Родине: огородах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Взрослые создают условия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рамках раздела, особое внимание обращается на развитие у детей устойчивого алгоритма и стереотипа поведения в опасных ситуациях.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В этот период большое внимание уделяется формированию у детей интеллектуальной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Активными участниками образовательного процесса в области «Социально- коммуникативное развитие» являются родители детей, а также все специалисты, работающие с детьми с ТНР. </w:t>
      </w:r>
    </w:p>
    <w:p w:rsidR="00751AF5" w:rsidRPr="00A42F75" w:rsidRDefault="00751AF5" w:rsidP="00751AF5">
      <w:pPr>
        <w:spacing w:after="0" w:line="240" w:lineRule="auto"/>
        <w:jc w:val="both"/>
        <w:rPr>
          <w:rFonts w:cs="Times New Roman"/>
          <w:b/>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Перечень используемых программ, методических пособий </w:t>
      </w:r>
    </w:p>
    <w:p w:rsidR="00751AF5" w:rsidRPr="00A42F75" w:rsidRDefault="00751AF5" w:rsidP="00751AF5">
      <w:pPr>
        <w:spacing w:after="0" w:line="240" w:lineRule="auto"/>
        <w:jc w:val="both"/>
        <w:rPr>
          <w:rFonts w:cs="Times New Roman"/>
          <w:i/>
          <w:color w:val="000000" w:themeColor="text1"/>
          <w:sz w:val="24"/>
          <w:szCs w:val="24"/>
        </w:rPr>
      </w:pPr>
    </w:p>
    <w:p w:rsidR="00751AF5" w:rsidRPr="00A42F75" w:rsidRDefault="00751AF5" w:rsidP="00751AF5">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5025" w:type="dxa"/>
        <w:tblInd w:w="-603" w:type="dxa"/>
        <w:tblCellMar>
          <w:top w:w="57" w:type="dxa"/>
          <w:left w:w="106" w:type="dxa"/>
        </w:tblCellMar>
        <w:tblLook w:val="04A0" w:firstRow="1" w:lastRow="0" w:firstColumn="1" w:lastColumn="0" w:noHBand="0" w:noVBand="1"/>
      </w:tblPr>
      <w:tblGrid>
        <w:gridCol w:w="3544"/>
        <w:gridCol w:w="11481"/>
      </w:tblGrid>
      <w:tr w:rsidR="007F505D" w:rsidRPr="00A42F75" w:rsidTr="0056230A">
        <w:trPr>
          <w:trHeight w:val="77"/>
        </w:trPr>
        <w:tc>
          <w:tcPr>
            <w:tcW w:w="3544"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Формирование общепринятых норм поведения </w:t>
            </w:r>
          </w:p>
        </w:tc>
        <w:tc>
          <w:tcPr>
            <w:tcW w:w="11481"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М.А.Васильевой. - М.: МОЗАИКА-СИНТЕЗ, 2017.-352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2015.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Комплексно –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и 4 до 5 лет). Нищева Н.В., Гавришева Л.Б., Кирилова Ю.А. – </w:t>
            </w:r>
            <w:proofErr w:type="gramStart"/>
            <w:r w:rsidRPr="00A42F75">
              <w:rPr>
                <w:rFonts w:cs="Times New Roman"/>
                <w:color w:val="000000" w:themeColor="text1"/>
                <w:sz w:val="24"/>
                <w:szCs w:val="24"/>
              </w:rPr>
              <w:t>СПб:ООО</w:t>
            </w:r>
            <w:proofErr w:type="gramEnd"/>
            <w:r w:rsidRPr="00A42F75">
              <w:rPr>
                <w:rFonts w:cs="Times New Roman"/>
                <w:color w:val="000000" w:themeColor="text1"/>
                <w:sz w:val="24"/>
                <w:szCs w:val="24"/>
              </w:rPr>
              <w:t xml:space="preserve"> «Издательство «ДЕТСТВО-ПРЕСС»,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Социально-нравственное воспитание дошкольников (3-7 лет). Р.С. Буре. -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Этические беседы с детьми 4-7 лет. В.И. Петрова, Т.Д. Стульник. - М.: МОЗАИКА-СИНТЕЗ, 2012. </w:t>
            </w:r>
          </w:p>
        </w:tc>
      </w:tr>
      <w:tr w:rsidR="007F505D" w:rsidRPr="00A42F75" w:rsidTr="0056230A">
        <w:trPr>
          <w:trHeight w:val="113"/>
        </w:trPr>
        <w:tc>
          <w:tcPr>
            <w:tcW w:w="3544"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Формирование гендерных и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гражданских чувств </w:t>
            </w:r>
          </w:p>
        </w:tc>
        <w:tc>
          <w:tcPr>
            <w:tcW w:w="11481"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Э. М. Дорофеевой. - М.: МОЗАИКА-СИНТЕЗ, 2020.-368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2021.-240с. </w:t>
            </w:r>
          </w:p>
        </w:tc>
      </w:tr>
      <w:tr w:rsidR="007F505D" w:rsidRPr="00A42F75" w:rsidTr="0056230A">
        <w:trPr>
          <w:trHeight w:val="40"/>
        </w:trPr>
        <w:tc>
          <w:tcPr>
            <w:tcW w:w="3544"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Развитие игровой и </w:t>
            </w:r>
          </w:p>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театрализованной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деятельности</w:t>
            </w:r>
          </w:p>
        </w:tc>
        <w:tc>
          <w:tcPr>
            <w:tcW w:w="11481"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 Н.Е Вераксы. Т.С.Комаровой,  Э. М. Дорофеевой. - М.: МОЗАИКА-СИНТЕЗ, 2020.-368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2021.-240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деятельность в детском саду. Для работы с детьми 2-7 лет. Губанова Н.Ф. - М.: МОЗАИКА-СИНТЕЗ, </w:t>
            </w:r>
            <w:r w:rsidRPr="00A42F75">
              <w:rPr>
                <w:rFonts w:cs="Times New Roman"/>
                <w:color w:val="000000" w:themeColor="text1"/>
                <w:sz w:val="24"/>
                <w:szCs w:val="24"/>
              </w:rPr>
              <w:lastRenderedPageBreak/>
              <w:t xml:space="preserve">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Развитие игровой деятельности: Средняя группа. Губанова Н.Ф. - М.: МОЗАИКА-СИНТЕЗ, 2016.</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игровой деятельности: Старшая группа Губанова Н.Ф..-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Развитие игровой деятельности: Подготовительная к школе группа. Губанова Н.Ф.</w:t>
            </w:r>
            <w:r w:rsidRPr="00A42F75">
              <w:rPr>
                <w:rFonts w:cs="Times New Roman"/>
                <w:b/>
                <w:color w:val="000000" w:themeColor="text1"/>
                <w:sz w:val="24"/>
                <w:szCs w:val="24"/>
              </w:rPr>
              <w:t xml:space="preserve">- </w:t>
            </w:r>
            <w:r w:rsidRPr="00A42F75">
              <w:rPr>
                <w:rFonts w:cs="Times New Roman"/>
                <w:color w:val="000000" w:themeColor="text1"/>
                <w:sz w:val="24"/>
                <w:szCs w:val="24"/>
              </w:rPr>
              <w:t>М.: МОЗАИКА-СИНТЕЗ, 2016.</w:t>
            </w:r>
          </w:p>
        </w:tc>
      </w:tr>
      <w:tr w:rsidR="007F505D" w:rsidRPr="00A42F75" w:rsidTr="0056230A">
        <w:trPr>
          <w:trHeight w:val="117"/>
        </w:trPr>
        <w:tc>
          <w:tcPr>
            <w:tcW w:w="3544"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lastRenderedPageBreak/>
              <w:t xml:space="preserve">Совместная трудовая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деятельность</w:t>
            </w:r>
          </w:p>
        </w:tc>
        <w:tc>
          <w:tcPr>
            <w:tcW w:w="11481"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Э. М. Дорофеевой. - М.: МОЗАИКА-СИНТЕЗ, 2020.-368 с.</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Трудовое воспитание в детском саду. (Для занятий с детьми 3-7 лет). Куцакова Л.В. - М.: МОЗАИКА-СИНТЕЗ, 2016. </w:t>
            </w:r>
          </w:p>
        </w:tc>
      </w:tr>
      <w:tr w:rsidR="007F505D" w:rsidRPr="00A42F75" w:rsidTr="0056230A">
        <w:trPr>
          <w:trHeight w:val="26"/>
        </w:trPr>
        <w:tc>
          <w:tcPr>
            <w:tcW w:w="3544"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Формирование основ в быту,</w:t>
            </w:r>
          </w:p>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 социуме, в природе. </w:t>
            </w:r>
          </w:p>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Формирование основ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экологического сознания </w:t>
            </w:r>
          </w:p>
        </w:tc>
        <w:tc>
          <w:tcPr>
            <w:tcW w:w="11481"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Э. М. Дорофеевой. - М.: МОЗАИКА-СИНТЕЗ, 2020.-368 с.</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Формирование культуры безопасности у детей от 3 до 8 лет.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Парциальная программа. Л.Л. Тимофееева. – </w:t>
            </w:r>
            <w:proofErr w:type="gramStart"/>
            <w:r w:rsidRPr="00A42F75">
              <w:rPr>
                <w:rFonts w:cs="Times New Roman"/>
                <w:color w:val="000000" w:themeColor="text1"/>
                <w:sz w:val="24"/>
                <w:szCs w:val="24"/>
              </w:rPr>
              <w:t>СПб:ООО</w:t>
            </w:r>
            <w:proofErr w:type="gramEnd"/>
            <w:r w:rsidRPr="00A42F75">
              <w:rPr>
                <w:rFonts w:cs="Times New Roman"/>
                <w:color w:val="000000" w:themeColor="text1"/>
                <w:sz w:val="24"/>
                <w:szCs w:val="24"/>
              </w:rPr>
              <w:t xml:space="preserve"> «Издательство «ДЕТСТВО-ПРЕСС», 2015.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Формирование культуры безопасности. Планирование образовательной деятельности в старшей группе. Методическое пособие. Л.Л. Тимофееева. – </w:t>
            </w:r>
            <w:proofErr w:type="gramStart"/>
            <w:r w:rsidRPr="00A42F75">
              <w:rPr>
                <w:rFonts w:cs="Times New Roman"/>
                <w:color w:val="000000" w:themeColor="text1"/>
                <w:sz w:val="24"/>
                <w:szCs w:val="24"/>
              </w:rPr>
              <w:t>СПб:ООО</w:t>
            </w:r>
            <w:proofErr w:type="gramEnd"/>
            <w:r w:rsidRPr="00A42F75">
              <w:rPr>
                <w:rFonts w:cs="Times New Roman"/>
                <w:color w:val="000000" w:themeColor="text1"/>
                <w:sz w:val="24"/>
                <w:szCs w:val="24"/>
              </w:rPr>
              <w:t xml:space="preserve"> «Издательство «ДЕТСТВО-ПРЕСС», 2015.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Формирование культуры безопасности. Планирование образовательной деятельности в подготовительной к школе группе. Методическое пособие. Л.Л. Тимофееева. – СПб: ООО «Издательство «ДЕТСТВО-ПРЕСС», 2014.</w:t>
            </w:r>
          </w:p>
        </w:tc>
      </w:tr>
    </w:tbl>
    <w:p w:rsidR="00751AF5" w:rsidRPr="00A42F75" w:rsidRDefault="00751AF5" w:rsidP="00751AF5">
      <w:pPr>
        <w:spacing w:after="0" w:line="240" w:lineRule="auto"/>
        <w:jc w:val="both"/>
        <w:rPr>
          <w:rFonts w:cs="Times New Roman"/>
          <w:color w:val="000000" w:themeColor="text1"/>
          <w:sz w:val="24"/>
          <w:szCs w:val="24"/>
        </w:rPr>
      </w:pPr>
    </w:p>
    <w:p w:rsidR="00751AF5" w:rsidRPr="00A42F75" w:rsidRDefault="00751AF5" w:rsidP="00751AF5">
      <w:pPr>
        <w:spacing w:after="0" w:line="240" w:lineRule="auto"/>
        <w:jc w:val="both"/>
        <w:rPr>
          <w:rFonts w:cs="Times New Roman"/>
          <w:b/>
          <w:color w:val="000000" w:themeColor="text1"/>
          <w:sz w:val="24"/>
          <w:szCs w:val="24"/>
          <w:u w:val="single"/>
        </w:rPr>
      </w:pPr>
      <w:r w:rsidRPr="00A42F75">
        <w:rPr>
          <w:rFonts w:cs="Times New Roman"/>
          <w:b/>
          <w:color w:val="000000" w:themeColor="text1"/>
          <w:sz w:val="24"/>
          <w:szCs w:val="24"/>
          <w:u w:val="single"/>
        </w:rPr>
        <w:t>Образовательная область «Познавательное развитие»</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r w:rsidRPr="00A42F75">
        <w:rPr>
          <w:rFonts w:cs="Times New Roman"/>
          <w:color w:val="000000" w:themeColor="text1"/>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w:t>
      </w:r>
      <w:r w:rsidRPr="00A42F75">
        <w:rPr>
          <w:rFonts w:cs="Times New Roman"/>
          <w:color w:val="000000" w:themeColor="text1"/>
          <w:sz w:val="24"/>
          <w:szCs w:val="24"/>
        </w:rPr>
        <w:lastRenderedPageBreak/>
        <w:t xml:space="preserve">отечественных традициях и праздниках, о планете Земля, как общем доме людей, об особенностях ее природы, многообразии стран и народов мира. </w:t>
      </w:r>
      <w:r w:rsidRPr="00A42F75">
        <w:rPr>
          <w:rFonts w:cs="Times New Roman"/>
          <w:color w:val="000000" w:themeColor="text1"/>
          <w:sz w:val="24"/>
          <w:szCs w:val="24"/>
        </w:rPr>
        <w:tab/>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Основная цель:</w:t>
      </w: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познавательных интересов и способностей детей, которые можно подразделить на сенсорные, интеллектуально – познавательные, интеллектуально – творческие.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Задачи познавательного развития в ФГОС ДО</w:t>
      </w:r>
      <w:r w:rsidRPr="00A42F75">
        <w:rPr>
          <w:rFonts w:cs="Times New Roman"/>
          <w:color w:val="000000" w:themeColor="text1"/>
          <w:sz w:val="24"/>
          <w:szCs w:val="24"/>
        </w:rPr>
        <w:t xml:space="preserve">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интересов детей, любознательности и познавательной мотивации;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познавательных действий, становление сознания;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первичных представлений о планете Земля как общем доме людей, об особенностях ее природы, многообразие стран, народов;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воображения и творческой активности;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первичных представлений о малой родине и Отечестве, представлений о социокультурных ценностях народа, о традициях и праздниках;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ритме, темпе, количестве, числе и т.д.)</w:t>
      </w:r>
      <w:r w:rsidRPr="00A42F75">
        <w:rPr>
          <w:rFonts w:cs="Times New Roman"/>
          <w:b/>
          <w:color w:val="000000" w:themeColor="text1"/>
          <w:sz w:val="24"/>
          <w:szCs w:val="24"/>
        </w:rPr>
        <w:t>.</w:t>
      </w: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Коррекционные цель и задачи образовательной области «познавательное развитие» для детей с ТНР: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Цель:</w:t>
      </w:r>
      <w:r w:rsidRPr="00A42F75">
        <w:rPr>
          <w:rFonts w:cs="Times New Roman"/>
          <w:color w:val="000000" w:themeColor="text1"/>
          <w:sz w:val="24"/>
          <w:szCs w:val="24"/>
        </w:rP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Задачи: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и совершенствование перцептивных действий;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Ознакомление и формирование сенсорных эталонов;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внимания, памяти;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наглядно-действенного и наглядно-образного мышления;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Работа по освоению познавательных процессов окружающей действительности дошкольников с ТНР осуществляется по нескольким направлениям: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Сенсорное развитие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психических функций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w:t>
      </w:r>
      <w:r w:rsidRPr="00A42F75">
        <w:rPr>
          <w:rFonts w:cs="Times New Roman"/>
          <w:color w:val="000000" w:themeColor="text1"/>
          <w:sz w:val="24"/>
          <w:szCs w:val="24"/>
        </w:rPr>
        <w:tab/>
        <w:t xml:space="preserve">целостной </w:t>
      </w:r>
      <w:r w:rsidRPr="00A42F75">
        <w:rPr>
          <w:rFonts w:cs="Times New Roman"/>
          <w:color w:val="000000" w:themeColor="text1"/>
          <w:sz w:val="24"/>
          <w:szCs w:val="24"/>
        </w:rPr>
        <w:tab/>
        <w:t xml:space="preserve">картины </w:t>
      </w:r>
      <w:r w:rsidRPr="00A42F75">
        <w:rPr>
          <w:rFonts w:cs="Times New Roman"/>
          <w:color w:val="000000" w:themeColor="text1"/>
          <w:sz w:val="24"/>
          <w:szCs w:val="24"/>
        </w:rPr>
        <w:tab/>
        <w:t xml:space="preserve">мира. Познавательно-исследовательская  деятельность </w:t>
      </w:r>
    </w:p>
    <w:p w:rsidR="00751AF5" w:rsidRPr="00A42F75" w:rsidRDefault="00751AF5" w:rsidP="00484EE9">
      <w:pPr>
        <w:numPr>
          <w:ilvl w:val="0"/>
          <w:numId w:val="11"/>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математических представлений (количество и счет, величина, форма, ориентировка в пространстве, ориентировка во времени) </w:t>
      </w:r>
    </w:p>
    <w:p w:rsidR="00751AF5" w:rsidRPr="00A42F75" w:rsidRDefault="00751AF5" w:rsidP="00751AF5">
      <w:pPr>
        <w:spacing w:after="0" w:line="240" w:lineRule="auto"/>
        <w:jc w:val="both"/>
        <w:rPr>
          <w:rFonts w:cs="Times New Roman"/>
          <w:b/>
          <w:i/>
          <w:color w:val="000000" w:themeColor="text1"/>
          <w:sz w:val="24"/>
          <w:szCs w:val="24"/>
        </w:rPr>
      </w:pP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      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среднего дошкольного возраста</w:t>
      </w: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color w:val="000000" w:themeColor="text1"/>
          <w:sz w:val="24"/>
          <w:szCs w:val="24"/>
        </w:rPr>
        <w:lastRenderedPageBreak/>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Взрослый развивает и поддерживает у детей словесное сопровождение практических действий (второй уровень словесной регуляции).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Дети знакомятся с литературными произведениями (простейшими рассказами, историями, сказками, стихотворениями), разыгрывают совместно с взрослым содержания литературных произведений по ролям.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старшего дошкольного возраста</w:t>
      </w: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Для детей старшего дошкольного возраста для детей с ТНР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деятельности, а также представлений об окружающем мире и элементарных математических представлений. </w:t>
      </w:r>
    </w:p>
    <w:p w:rsidR="0056230A"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старшем дошкольном возрасте педагогу-психологу можно организовывать занятия в интерактивной среде: о многообразии звуков природы, о явлениях природы и зависимости от этих характеристик настроения и состояния человека.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Перечень используемых программ, методических пособий </w:t>
      </w:r>
    </w:p>
    <w:p w:rsidR="00751AF5" w:rsidRPr="00A42F75" w:rsidRDefault="00751AF5" w:rsidP="00751AF5">
      <w:pPr>
        <w:spacing w:after="0" w:line="240" w:lineRule="auto"/>
        <w:jc w:val="both"/>
        <w:rPr>
          <w:rFonts w:cs="Times New Roman"/>
          <w:i/>
          <w:color w:val="000000" w:themeColor="text1"/>
          <w:sz w:val="24"/>
          <w:szCs w:val="24"/>
        </w:rPr>
      </w:pPr>
    </w:p>
    <w:p w:rsidR="00751AF5" w:rsidRPr="00A42F75" w:rsidRDefault="00751AF5" w:rsidP="00751AF5">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lastRenderedPageBreak/>
        <w:t xml:space="preserve">Таблица  </w:t>
      </w:r>
    </w:p>
    <w:tbl>
      <w:tblPr>
        <w:tblW w:w="14457" w:type="dxa"/>
        <w:tblInd w:w="12" w:type="dxa"/>
        <w:tblCellMar>
          <w:top w:w="57" w:type="dxa"/>
        </w:tblCellMar>
        <w:tblLook w:val="04A0" w:firstRow="1" w:lastRow="0" w:firstColumn="1" w:lastColumn="0" w:noHBand="0" w:noVBand="1"/>
      </w:tblPr>
      <w:tblGrid>
        <w:gridCol w:w="3357"/>
        <w:gridCol w:w="11100"/>
      </w:tblGrid>
      <w:tr w:rsidR="007F505D" w:rsidRPr="00A42F75" w:rsidTr="0056230A">
        <w:trPr>
          <w:trHeight w:val="1633"/>
        </w:trPr>
        <w:tc>
          <w:tcPr>
            <w:tcW w:w="3357"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Формирование элементарных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математических представлений </w:t>
            </w:r>
          </w:p>
        </w:tc>
        <w:tc>
          <w:tcPr>
            <w:tcW w:w="11100"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Э. М. Дорофеевой. - М.: МОЗАИКА-СИНТЕЗ, 2020.-368 с.</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2015.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математических представлений у дошкольников с ОНР (с 4 до 5 и 5 до 6 лет). Организация образовательной деятельности.  Нищева Н.В. – СПб: ООО «Издательство «ДЕТСТВО-ПРЕСС», 2017.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математических представлений у дошкольников с ОНР (с 6 до 7 лет). Организация образовательной деятельности. Нищева Н.В. – СПб: ООО «Издательство «ДЕТСТВО-ПРЕСС», 2017. </w:t>
            </w:r>
          </w:p>
        </w:tc>
      </w:tr>
      <w:tr w:rsidR="007F505D" w:rsidRPr="00A42F75" w:rsidTr="0056230A">
        <w:trPr>
          <w:trHeight w:val="3384"/>
        </w:trPr>
        <w:tc>
          <w:tcPr>
            <w:tcW w:w="3357"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Формирование целостной картины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мира, познавательно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исследовательской деятельности  </w:t>
            </w:r>
          </w:p>
        </w:tc>
        <w:tc>
          <w:tcPr>
            <w:tcW w:w="11100"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М Э. М. Дорофеевой. - М.: МОЗАИКА-СИНТЕЗ, 2020.-368 с.</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2015.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Организация опытно – исследовательской работы в ДОУ. Тематическое и перспективное планирование работы в разных возрастных группах. Выпуск 1/ сост. Н.В. Нищева. – </w:t>
            </w:r>
            <w:proofErr w:type="gramStart"/>
            <w:r w:rsidRPr="00A42F75">
              <w:rPr>
                <w:rFonts w:cs="Times New Roman"/>
                <w:color w:val="000000" w:themeColor="text1"/>
                <w:sz w:val="24"/>
                <w:szCs w:val="24"/>
              </w:rPr>
              <w:t>СПб:ООО</w:t>
            </w:r>
            <w:proofErr w:type="gramEnd"/>
            <w:r w:rsidRPr="00A42F75">
              <w:rPr>
                <w:rFonts w:cs="Times New Roman"/>
                <w:color w:val="000000" w:themeColor="text1"/>
                <w:sz w:val="24"/>
                <w:szCs w:val="24"/>
              </w:rPr>
              <w:t xml:space="preserve"> «Издательство «ДЕТСТВО-ПРЕСС», 2017.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Организация опытно – исследовательской работы в ДОУ. Тематическое и перспективное планирование работы в разных возрастных группах. Выпуск 2/ сост. Н.В. Нищева. – </w:t>
            </w:r>
            <w:proofErr w:type="gramStart"/>
            <w:r w:rsidRPr="00A42F75">
              <w:rPr>
                <w:rFonts w:cs="Times New Roman"/>
                <w:color w:val="000000" w:themeColor="text1"/>
                <w:sz w:val="24"/>
                <w:szCs w:val="24"/>
              </w:rPr>
              <w:t>СПб:ООО</w:t>
            </w:r>
            <w:proofErr w:type="gramEnd"/>
            <w:r w:rsidRPr="00A42F75">
              <w:rPr>
                <w:rFonts w:cs="Times New Roman"/>
                <w:color w:val="000000" w:themeColor="text1"/>
                <w:sz w:val="24"/>
                <w:szCs w:val="24"/>
              </w:rPr>
              <w:t xml:space="preserve"> «Издательство «ДЕТСТВО-ПРЕСС», 2017.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Добро пожаловать в экологию! Парциальная программа работы по формированию экологической культуры у детей дошкольного возраста. Воронкевич О.А. – СПб: ООО «Издательство «ДЕТСТВОПРЕСС», 2016. </w:t>
            </w:r>
          </w:p>
        </w:tc>
      </w:tr>
    </w:tbl>
    <w:p w:rsidR="00751AF5" w:rsidRPr="00A42F75" w:rsidRDefault="00751AF5" w:rsidP="00751AF5">
      <w:pPr>
        <w:widowControl w:val="0"/>
        <w:tabs>
          <w:tab w:val="left" w:pos="567"/>
        </w:tabs>
        <w:spacing w:after="0" w:line="240" w:lineRule="auto"/>
        <w:ind w:firstLine="709"/>
        <w:contextualSpacing/>
        <w:jc w:val="both"/>
        <w:rPr>
          <w:rFonts w:eastAsia="Times New Roman" w:cs="Times New Roman"/>
          <w:color w:val="000000" w:themeColor="text1"/>
          <w:sz w:val="24"/>
          <w:szCs w:val="24"/>
        </w:rPr>
      </w:pP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color w:val="000000" w:themeColor="text1"/>
          <w:sz w:val="24"/>
          <w:szCs w:val="24"/>
          <w:u w:val="single"/>
        </w:rPr>
        <w:t>Образовательная область «Речевое развитие»</w:t>
      </w:r>
      <w:r w:rsidRPr="00A42F75">
        <w:rPr>
          <w:rFonts w:cs="Times New Roman"/>
          <w:b/>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 xml:space="preserve">Основная цель: </w:t>
      </w:r>
      <w:r w:rsidRPr="00A42F75">
        <w:rPr>
          <w:rFonts w:cs="Times New Roman"/>
          <w:color w:val="000000" w:themeColor="text1"/>
          <w:sz w:val="24"/>
          <w:szCs w:val="24"/>
        </w:rPr>
        <w:t xml:space="preserve">формирование устной речи и навыков речевого общения с окружающими на основе владения литературным языком своего народа. </w:t>
      </w:r>
    </w:p>
    <w:p w:rsidR="00751AF5" w:rsidRPr="00A42F75" w:rsidRDefault="00751AF5" w:rsidP="00751AF5">
      <w:pPr>
        <w:spacing w:after="0" w:line="240" w:lineRule="auto"/>
        <w:jc w:val="both"/>
        <w:rPr>
          <w:rFonts w:cs="Times New Roman"/>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Задачи речевого развития в ФГОС ДО:</w:t>
      </w:r>
      <w:r w:rsidRPr="00A42F75">
        <w:rPr>
          <w:rFonts w:cs="Times New Roman"/>
          <w:color w:val="000000" w:themeColor="text1"/>
          <w:sz w:val="24"/>
          <w:szCs w:val="24"/>
        </w:rPr>
        <w:t xml:space="preserve"> </w:t>
      </w:r>
    </w:p>
    <w:p w:rsidR="00751AF5" w:rsidRPr="00A42F75" w:rsidRDefault="00751AF5" w:rsidP="00484EE9">
      <w:pPr>
        <w:numPr>
          <w:ilvl w:val="0"/>
          <w:numId w:val="1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Овладение речью как средством общения и культуры;  </w:t>
      </w:r>
    </w:p>
    <w:p w:rsidR="00751AF5" w:rsidRPr="00A42F75" w:rsidRDefault="00751AF5" w:rsidP="00484EE9">
      <w:pPr>
        <w:numPr>
          <w:ilvl w:val="0"/>
          <w:numId w:val="1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Обогащение активного словаря; </w:t>
      </w:r>
    </w:p>
    <w:p w:rsidR="00751AF5" w:rsidRPr="00A42F75" w:rsidRDefault="00751AF5" w:rsidP="00484EE9">
      <w:pPr>
        <w:numPr>
          <w:ilvl w:val="0"/>
          <w:numId w:val="1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связной, грамматически правильной диалогической и монологической речи; </w:t>
      </w:r>
    </w:p>
    <w:p w:rsidR="00751AF5" w:rsidRPr="00A42F75" w:rsidRDefault="00751AF5" w:rsidP="00484EE9">
      <w:pPr>
        <w:numPr>
          <w:ilvl w:val="0"/>
          <w:numId w:val="1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звуковой культуры речи; </w:t>
      </w:r>
    </w:p>
    <w:p w:rsidR="00751AF5" w:rsidRPr="00A42F75" w:rsidRDefault="00751AF5" w:rsidP="00484EE9">
      <w:pPr>
        <w:numPr>
          <w:ilvl w:val="0"/>
          <w:numId w:val="1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речевого творчества;  </w:t>
      </w:r>
    </w:p>
    <w:p w:rsidR="00751AF5" w:rsidRPr="00A42F75" w:rsidRDefault="00751AF5" w:rsidP="00484EE9">
      <w:pPr>
        <w:numPr>
          <w:ilvl w:val="0"/>
          <w:numId w:val="1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751AF5" w:rsidRPr="00A42F75" w:rsidRDefault="00751AF5" w:rsidP="00484EE9">
      <w:pPr>
        <w:numPr>
          <w:ilvl w:val="0"/>
          <w:numId w:val="12"/>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звуковой аналитико - синтетической активности как предпосылки обучения грамоте. </w:t>
      </w:r>
    </w:p>
    <w:p w:rsidR="00751AF5" w:rsidRPr="00A42F75" w:rsidRDefault="00751AF5" w:rsidP="00751AF5">
      <w:pPr>
        <w:spacing w:after="0" w:line="240" w:lineRule="auto"/>
        <w:jc w:val="both"/>
        <w:rPr>
          <w:rFonts w:cs="Times New Roman"/>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Коррекционные цель и задачи образовательной области «речевое развитие» для детей с ТНР: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Цель: </w:t>
      </w:r>
      <w:r w:rsidRPr="00A42F75">
        <w:rPr>
          <w:rFonts w:cs="Times New Roman"/>
          <w:color w:val="000000" w:themeColor="text1"/>
          <w:sz w:val="24"/>
          <w:szCs w:val="24"/>
        </w:rPr>
        <w:t xml:space="preserve">Обеспечить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Задачи: </w:t>
      </w:r>
    </w:p>
    <w:p w:rsidR="00751AF5" w:rsidRPr="00A42F75" w:rsidRDefault="00751AF5" w:rsidP="00484EE9">
      <w:pPr>
        <w:numPr>
          <w:ilvl w:val="0"/>
          <w:numId w:val="1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структурных компонентов системы языка –фонетического, лексического, грамматического; </w:t>
      </w:r>
    </w:p>
    <w:p w:rsidR="00751AF5" w:rsidRPr="00A42F75" w:rsidRDefault="00751AF5" w:rsidP="00484EE9">
      <w:pPr>
        <w:numPr>
          <w:ilvl w:val="0"/>
          <w:numId w:val="1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751AF5" w:rsidRPr="00A42F75" w:rsidRDefault="00751AF5" w:rsidP="00484EE9">
      <w:pPr>
        <w:numPr>
          <w:ilvl w:val="0"/>
          <w:numId w:val="1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способности к элементарному осознанию явлений языка и речи;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Основные направления работы по развитию речи дошкольников с ТНР по трем возрастным категориям: </w:t>
      </w:r>
    </w:p>
    <w:p w:rsidR="00751AF5" w:rsidRPr="00A42F75" w:rsidRDefault="00751AF5" w:rsidP="00484EE9">
      <w:pPr>
        <w:numPr>
          <w:ilvl w:val="0"/>
          <w:numId w:val="1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словаря </w:t>
      </w:r>
    </w:p>
    <w:p w:rsidR="00751AF5" w:rsidRPr="00A42F75" w:rsidRDefault="00751AF5" w:rsidP="00484EE9">
      <w:pPr>
        <w:numPr>
          <w:ilvl w:val="0"/>
          <w:numId w:val="1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грамматического строя речи </w:t>
      </w:r>
    </w:p>
    <w:p w:rsidR="00751AF5" w:rsidRPr="00A42F75" w:rsidRDefault="00751AF5" w:rsidP="00484EE9">
      <w:pPr>
        <w:numPr>
          <w:ilvl w:val="0"/>
          <w:numId w:val="1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фонетико-фонематической системы языка и навыков языкового анализа </w:t>
      </w:r>
    </w:p>
    <w:p w:rsidR="00751AF5" w:rsidRPr="00A42F75" w:rsidRDefault="00751AF5" w:rsidP="00484EE9">
      <w:pPr>
        <w:numPr>
          <w:ilvl w:val="0"/>
          <w:numId w:val="1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Обучение элементам грамоты </w:t>
      </w:r>
    </w:p>
    <w:p w:rsidR="00751AF5" w:rsidRPr="00A42F75" w:rsidRDefault="00751AF5" w:rsidP="00484EE9">
      <w:pPr>
        <w:numPr>
          <w:ilvl w:val="0"/>
          <w:numId w:val="1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связной речи и речевого общения </w:t>
      </w:r>
    </w:p>
    <w:p w:rsidR="00751AF5" w:rsidRPr="00A42F75" w:rsidRDefault="00751AF5" w:rsidP="00751AF5">
      <w:pPr>
        <w:spacing w:after="0" w:line="240" w:lineRule="auto"/>
        <w:jc w:val="both"/>
        <w:rPr>
          <w:rFonts w:cs="Times New Roman"/>
          <w:color w:val="000000" w:themeColor="text1"/>
          <w:sz w:val="24"/>
          <w:szCs w:val="24"/>
        </w:rPr>
      </w:pP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среднего дошкольного возраста.</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color w:val="000000" w:themeColor="text1"/>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A42F75">
        <w:rPr>
          <w:rFonts w:cs="Times New Roman"/>
          <w:i/>
          <w:color w:val="000000" w:themeColor="text1"/>
          <w:sz w:val="24"/>
          <w:szCs w:val="24"/>
        </w:rPr>
        <w:t>.</w:t>
      </w:r>
      <w:r w:rsidRPr="00A42F75">
        <w:rPr>
          <w:rFonts w:cs="Times New Roman"/>
          <w:color w:val="000000" w:themeColor="text1"/>
          <w:sz w:val="24"/>
          <w:szCs w:val="24"/>
        </w:rPr>
        <w:t xml:space="preserve"> Основной акцент делается на формирование связной речи.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вербализовать свое отношение к окружающему миру, предметам и явлениям, делать элементарные словесные обобщения.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старшего дошкольного возраста.</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Ведущим направлением работы в рамках образовательной области «Речевое развитие» в старшем дошкольном возрасте является формирование связной речи детей с ТНР.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w:t>
      </w:r>
      <w:r w:rsidRPr="00A42F75">
        <w:rPr>
          <w:rFonts w:cs="Times New Roman"/>
          <w:color w:val="000000" w:themeColor="text1"/>
          <w:sz w:val="24"/>
          <w:szCs w:val="24"/>
        </w:rPr>
        <w:lastRenderedPageBreak/>
        <w:t>вопросы «Почему?..», «Когда?..</w:t>
      </w:r>
      <w:proofErr w:type="gramStart"/>
      <w:r w:rsidRPr="00A42F75">
        <w:rPr>
          <w:rFonts w:cs="Times New Roman"/>
          <w:color w:val="000000" w:themeColor="text1"/>
          <w:sz w:val="24"/>
          <w:szCs w:val="24"/>
        </w:rPr>
        <w:t>»,обращая</w:t>
      </w:r>
      <w:proofErr w:type="gramEnd"/>
      <w:r w:rsidRPr="00A42F75">
        <w:rPr>
          <w:rFonts w:cs="Times New Roman"/>
          <w:color w:val="000000" w:themeColor="text1"/>
          <w:sz w:val="24"/>
          <w:szCs w:val="24"/>
        </w:rPr>
        <w:t xml:space="preserve">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Педагоги знакомят детей с понятием «предложение». Они обучают детей составлению графических схем слогов, слов.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751AF5" w:rsidRPr="00A42F75" w:rsidRDefault="00751AF5" w:rsidP="00751AF5">
      <w:pPr>
        <w:spacing w:after="0" w:line="240" w:lineRule="auto"/>
        <w:jc w:val="both"/>
        <w:rPr>
          <w:rFonts w:cs="Times New Roman"/>
          <w:b/>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Перечень используемых программ, методических пособий </w:t>
      </w:r>
    </w:p>
    <w:p w:rsidR="00751AF5" w:rsidRPr="00A42F75" w:rsidRDefault="00751AF5" w:rsidP="00751AF5">
      <w:pPr>
        <w:spacing w:after="0" w:line="240" w:lineRule="auto"/>
        <w:jc w:val="both"/>
        <w:rPr>
          <w:rFonts w:cs="Times New Roman"/>
          <w:i/>
          <w:color w:val="000000" w:themeColor="text1"/>
          <w:sz w:val="24"/>
          <w:szCs w:val="24"/>
        </w:rPr>
      </w:pPr>
    </w:p>
    <w:p w:rsidR="00751AF5" w:rsidRPr="00A42F75" w:rsidRDefault="00751AF5" w:rsidP="00751AF5">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4441" w:type="dxa"/>
        <w:tblInd w:w="12" w:type="dxa"/>
        <w:tblCellMar>
          <w:top w:w="57" w:type="dxa"/>
        </w:tblCellMar>
        <w:tblLook w:val="04A0" w:firstRow="1" w:lastRow="0" w:firstColumn="1" w:lastColumn="0" w:noHBand="0" w:noVBand="1"/>
      </w:tblPr>
      <w:tblGrid>
        <w:gridCol w:w="2506"/>
        <w:gridCol w:w="11935"/>
      </w:tblGrid>
      <w:tr w:rsidR="007F505D" w:rsidRPr="00A42F75" w:rsidTr="0056230A">
        <w:trPr>
          <w:trHeight w:val="908"/>
        </w:trPr>
        <w:tc>
          <w:tcPr>
            <w:tcW w:w="2506"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Развитие словаря.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Формирование грамматического строя речи.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Развитие связной речи и навыков речевого общения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(учитель-логопед) </w:t>
            </w:r>
          </w:p>
        </w:tc>
        <w:tc>
          <w:tcPr>
            <w:tcW w:w="11935"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2015.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Конспекты подгрупповых логопедических занятий в группе компенсирующей направленности ДОО для детей с тяжелыми нарушениями речи (ОНР) с 5 до 6 лет (старшая группа) Нищева Н.В. – СПб: ООО «Издательство «ДЕТСТВО-ПРЕСС»,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r w:rsidRPr="00A42F75">
              <w:rPr>
                <w:rFonts w:cs="Times New Roman"/>
                <w:color w:val="000000" w:themeColor="text1"/>
                <w:sz w:val="24"/>
                <w:szCs w:val="24"/>
              </w:rPr>
              <w:t xml:space="preserve">Конспекты подгрупповых логопедических занятий в группе компенсирующей направленности ДОО для детей с тяжелыми нарушениями речи (ОНР) с 6 до 7 лет. Сентябрь – январь. – СПб: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ООО «Издательство «ДЕТСТВО-ПРЕСС», 2015. </w:t>
            </w:r>
            <w:r w:rsidRPr="00A42F75">
              <w:rPr>
                <w:rFonts w:cs="Times New Roman"/>
                <w:b/>
                <w:color w:val="000000" w:themeColor="text1"/>
                <w:sz w:val="24"/>
                <w:szCs w:val="24"/>
              </w:rPr>
              <w:t xml:space="preserve">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Конспекты подгрупповых логопедических занятий в группе компенсирующей направленности ДОО для детей с тяжелыми нарушениями речи (ОНР) с 6 до 7 лет. Февраль – май. – СПб: ООО «Издательство «ДЕТСТВО-ПРЕСС», 2015. </w:t>
            </w:r>
            <w:r w:rsidRPr="00A42F75">
              <w:rPr>
                <w:rFonts w:cs="Times New Roman"/>
                <w:b/>
                <w:color w:val="000000" w:themeColor="text1"/>
                <w:sz w:val="24"/>
                <w:szCs w:val="24"/>
              </w:rPr>
              <w:t xml:space="preserve"> </w:t>
            </w:r>
          </w:p>
          <w:p w:rsidR="00751AF5" w:rsidRPr="00A42F75" w:rsidRDefault="00751AF5" w:rsidP="0056230A">
            <w:pPr>
              <w:spacing w:after="0" w:line="240" w:lineRule="auto"/>
              <w:jc w:val="both"/>
              <w:rPr>
                <w:rFonts w:cs="Times New Roman"/>
                <w:color w:val="000000" w:themeColor="text1"/>
                <w:sz w:val="24"/>
                <w:szCs w:val="24"/>
              </w:rPr>
            </w:pP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Современная система коррекционной работы в группе  компенсирующей направленности для детей с тяжелыми нарушениями речи с 3 до 7 лет. Нищева Н.В. – СПб: ООО «Издательство «ДЕТСТВО-ПРЕСС»,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Обучение детей пересказу по опорным картинкам (5-7 лет) (выпуск №1, №2, №3, №4) Нищева Н.В. – СПб: ООО «Издательство «ДЕТСТВО-ПРЕСС»,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Развивающие сказки. Цикл интегрированных занятий для детей дошкольного возраста. Учебно-методическое </w:t>
            </w:r>
            <w:r w:rsidRPr="00A42F75">
              <w:rPr>
                <w:rFonts w:cs="Times New Roman"/>
                <w:color w:val="000000" w:themeColor="text1"/>
                <w:sz w:val="24"/>
                <w:szCs w:val="24"/>
              </w:rPr>
              <w:lastRenderedPageBreak/>
              <w:t xml:space="preserve">пособие. Н.В. Нищева– СПб: ООО «Издательство «ДЕТСТВО-ПРЕСС», 2015.   </w:t>
            </w:r>
          </w:p>
        </w:tc>
      </w:tr>
      <w:tr w:rsidR="007F505D" w:rsidRPr="00A42F75" w:rsidTr="0056230A">
        <w:trPr>
          <w:trHeight w:val="1521"/>
        </w:trPr>
        <w:tc>
          <w:tcPr>
            <w:tcW w:w="2506"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lastRenderedPageBreak/>
              <w:t xml:space="preserve">Развитие фонетико-фонематической системы языка и </w:t>
            </w:r>
          </w:p>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Навыков языкового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анализа. </w:t>
            </w:r>
          </w:p>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Обучение элементам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грамоты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(учитель-логопед) </w:t>
            </w:r>
          </w:p>
        </w:tc>
        <w:tc>
          <w:tcPr>
            <w:tcW w:w="11935"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фонематических процессов и навыков звукового анализа и синтеза у старших дошкольников. Н.В. Нищева. – СПб: ООО «Издательство «ДЕТСТВО-ПРЕСС», 2015. </w:t>
            </w:r>
            <w:r w:rsidRPr="00A42F75">
              <w:rPr>
                <w:rFonts w:cs="Times New Roman"/>
                <w:b/>
                <w:color w:val="000000" w:themeColor="text1"/>
                <w:sz w:val="24"/>
                <w:szCs w:val="24"/>
              </w:rPr>
              <w:t xml:space="preserve">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Совершенствование навыков слогового анализа и синтеза у старших дошкольников. Н.В. Нищева. – СПб: ООО «Издательство «ДЕТСТВО-ПРЕСС», 2015.</w:t>
            </w:r>
            <w:r w:rsidRPr="00A42F75">
              <w:rPr>
                <w:rFonts w:cs="Times New Roman"/>
                <w:b/>
                <w:color w:val="000000" w:themeColor="text1"/>
                <w:sz w:val="24"/>
                <w:szCs w:val="24"/>
              </w:rPr>
              <w:t xml:space="preserve">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56230A">
        <w:trPr>
          <w:trHeight w:val="508"/>
        </w:trPr>
        <w:tc>
          <w:tcPr>
            <w:tcW w:w="2506"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Развитие речь</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(воспитатель) </w:t>
            </w:r>
          </w:p>
        </w:tc>
        <w:tc>
          <w:tcPr>
            <w:tcW w:w="11935"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Э. М. Дорофеевой. - М.: МОЗАИКА-СИНТЕЗ, 2020.-368 с.</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речи в детском саду: средняя группа (4-5 лет). В.В. Гербова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речи в детском саду: старшая группа (5-6 лет). В.В. Гербова –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речи в детском саду: подготовительная группа (6-7 лет). В.В. Гербова – М.: МОЗАИКА-СИНТЕЗ, 2016. </w:t>
            </w:r>
          </w:p>
        </w:tc>
      </w:tr>
    </w:tbl>
    <w:p w:rsidR="00751AF5" w:rsidRPr="00A42F75" w:rsidRDefault="00751AF5" w:rsidP="00751AF5">
      <w:pPr>
        <w:spacing w:after="0" w:line="240" w:lineRule="auto"/>
        <w:jc w:val="both"/>
        <w:rPr>
          <w:rFonts w:cs="Times New Roman"/>
          <w:b/>
          <w:color w:val="000000" w:themeColor="text1"/>
          <w:sz w:val="24"/>
          <w:szCs w:val="24"/>
          <w:u w:val="single"/>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u w:val="single"/>
        </w:rPr>
        <w:t>Образовательная область «Художественно-эстетическое развитие»</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Основная цель</w:t>
      </w:r>
      <w:r w:rsidRPr="00A42F75">
        <w:rPr>
          <w:rFonts w:cs="Times New Roman"/>
          <w:color w:val="000000" w:themeColor="text1"/>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Задачи художественно - эстетического развития в ФГОС ДО:</w:t>
      </w:r>
      <w:r w:rsidRPr="00A42F75">
        <w:rPr>
          <w:rFonts w:cs="Times New Roman"/>
          <w:color w:val="000000" w:themeColor="text1"/>
          <w:sz w:val="24"/>
          <w:szCs w:val="24"/>
        </w:rPr>
        <w:t xml:space="preserve">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Становление эстетического отношения к окружающему миру;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элементарных представлений о видах искусства;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Восприятие музыки, художественной литературы, фольклора;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Стимулирование сопереживания персонажам художественных произведений;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Реализация самостоятельной творческой деятельности детей.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 xml:space="preserve">Коррекционные задачи образовательной области «художественно-эстетическое развитие» для детей с ТНР: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Задачи: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сенсорных способностей;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чувства ритма, цвета, композиции;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умения выражать в художественных образах свои творческие способности.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Основные направления работы с детьми в данной образовательной области по трем возрастным категориям: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Восприятие художественной литературы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Конструктивно-модельная деятельность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Изобразительная деятельность </w:t>
      </w:r>
    </w:p>
    <w:p w:rsidR="00751AF5" w:rsidRPr="00A42F75" w:rsidRDefault="00751AF5" w:rsidP="00484EE9">
      <w:pPr>
        <w:numPr>
          <w:ilvl w:val="0"/>
          <w:numId w:val="1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Музыкальное развитие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среднего дошкольного возраста</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Образовательную деятельность в рамках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Основной формой работы по художественно-эстетическому воспитанию и организации изобразительной деятельности детей с ТНР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w:t>
      </w:r>
      <w:proofErr w:type="gramStart"/>
      <w:r w:rsidRPr="00A42F75">
        <w:rPr>
          <w:rFonts w:cs="Times New Roman"/>
          <w:color w:val="000000" w:themeColor="text1"/>
          <w:sz w:val="24"/>
          <w:szCs w:val="24"/>
        </w:rPr>
        <w:t>изобразительной  деятельности</w:t>
      </w:r>
      <w:proofErr w:type="gramEnd"/>
      <w:r w:rsidRPr="00A42F75">
        <w:rPr>
          <w:rFonts w:cs="Times New Roman"/>
          <w:color w:val="000000" w:themeColor="text1"/>
          <w:sz w:val="24"/>
          <w:szCs w:val="24"/>
        </w:rPr>
        <w:t xml:space="preserve"> детей(самостоятельной или совместной со взрослым). Элементы рисования, лепки, аппликации включаются в логопедические занятия, в </w:t>
      </w:r>
      <w:r w:rsidRPr="00A42F75">
        <w:rPr>
          <w:rFonts w:cs="Times New Roman"/>
          <w:color w:val="000000" w:themeColor="text1"/>
          <w:sz w:val="24"/>
          <w:szCs w:val="24"/>
        </w:rPr>
        <w:lastRenderedPageBreak/>
        <w:t xml:space="preserve">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и др. В среднем дошкольном возрасте вводится сюжетное рисование. </w:t>
      </w:r>
    </w:p>
    <w:p w:rsidR="0056230A" w:rsidRPr="00A42F75" w:rsidRDefault="0056230A" w:rsidP="00751AF5">
      <w:pPr>
        <w:pStyle w:val="21"/>
        <w:spacing w:line="240" w:lineRule="auto"/>
        <w:rPr>
          <w:rFonts w:asciiTheme="minorHAnsi" w:hAnsiTheme="minorHAnsi"/>
          <w:color w:val="000000" w:themeColor="text1"/>
          <w:u w:val="none"/>
        </w:rPr>
      </w:pPr>
    </w:p>
    <w:p w:rsidR="00751AF5" w:rsidRPr="00A42F75" w:rsidRDefault="0056230A" w:rsidP="00751AF5">
      <w:pPr>
        <w:pStyle w:val="21"/>
        <w:spacing w:line="240" w:lineRule="auto"/>
        <w:rPr>
          <w:rFonts w:asciiTheme="minorHAnsi" w:hAnsiTheme="minorHAnsi"/>
          <w:color w:val="000000" w:themeColor="text1"/>
          <w:u w:val="none"/>
        </w:rPr>
      </w:pPr>
      <w:r w:rsidRPr="00A42F75">
        <w:rPr>
          <w:rFonts w:asciiTheme="minorHAnsi" w:hAnsiTheme="minorHAnsi"/>
          <w:color w:val="000000" w:themeColor="text1"/>
          <w:u w:val="none"/>
        </w:rPr>
        <w:t xml:space="preserve">       </w:t>
      </w:r>
      <w:r w:rsidR="00751AF5" w:rsidRPr="00A42F75">
        <w:rPr>
          <w:rFonts w:asciiTheme="minorHAnsi" w:hAnsiTheme="minorHAnsi"/>
          <w:color w:val="000000" w:themeColor="text1"/>
          <w:u w:val="none"/>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751AF5" w:rsidRPr="00A42F75" w:rsidRDefault="0056230A"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751AF5" w:rsidRPr="00A42F75">
        <w:rPr>
          <w:rFonts w:cs="Times New Roman"/>
          <w:color w:val="000000" w:themeColor="text1"/>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старшего дошкольного возраста</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Основной формой организации работы с детьми в этом возрасте становятся занятия, входе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w:t>
      </w:r>
      <w:proofErr w:type="gramStart"/>
      <w:r w:rsidRPr="00A42F75">
        <w:rPr>
          <w:rFonts w:cs="Times New Roman"/>
          <w:color w:val="000000" w:themeColor="text1"/>
          <w:sz w:val="24"/>
          <w:szCs w:val="24"/>
        </w:rPr>
        <w:t>рисунков  на</w:t>
      </w:r>
      <w:proofErr w:type="gramEnd"/>
      <w:r w:rsidRPr="00A42F75">
        <w:rPr>
          <w:rFonts w:cs="Times New Roman"/>
          <w:color w:val="000000" w:themeColor="text1"/>
          <w:sz w:val="24"/>
          <w:szCs w:val="24"/>
        </w:rPr>
        <w:t xml:space="preserve"> цифровой фоторамке; использование мультимедийных средств и т. д.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751AF5" w:rsidRPr="00A42F75" w:rsidRDefault="00751AF5" w:rsidP="00751AF5">
      <w:pPr>
        <w:spacing w:after="0" w:line="240" w:lineRule="auto"/>
        <w:jc w:val="both"/>
        <w:rPr>
          <w:rFonts w:cs="Times New Roman"/>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Перечень используемых программ, методических пособий. </w:t>
      </w:r>
    </w:p>
    <w:p w:rsidR="00751AF5" w:rsidRPr="00A42F75" w:rsidRDefault="00751AF5" w:rsidP="00751AF5">
      <w:pPr>
        <w:spacing w:after="0" w:line="240" w:lineRule="auto"/>
        <w:jc w:val="both"/>
        <w:rPr>
          <w:rFonts w:cs="Times New Roman"/>
          <w:i/>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Таблица  </w:t>
      </w:r>
    </w:p>
    <w:tbl>
      <w:tblPr>
        <w:tblW w:w="14474" w:type="dxa"/>
        <w:tblInd w:w="12" w:type="dxa"/>
        <w:tblCellMar>
          <w:top w:w="57" w:type="dxa"/>
          <w:left w:w="106" w:type="dxa"/>
          <w:right w:w="48" w:type="dxa"/>
        </w:tblCellMar>
        <w:tblLook w:val="04A0" w:firstRow="1" w:lastRow="0" w:firstColumn="1" w:lastColumn="0" w:noHBand="0" w:noVBand="1"/>
      </w:tblPr>
      <w:tblGrid>
        <w:gridCol w:w="2504"/>
        <w:gridCol w:w="11970"/>
      </w:tblGrid>
      <w:tr w:rsidR="007F505D" w:rsidRPr="00A42F75" w:rsidTr="0056230A">
        <w:trPr>
          <w:trHeight w:val="2177"/>
        </w:trPr>
        <w:tc>
          <w:tcPr>
            <w:tcW w:w="2504"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Восприятие художественной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литературы </w:t>
            </w:r>
          </w:p>
        </w:tc>
        <w:tc>
          <w:tcPr>
            <w:tcW w:w="11970"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Э. М. </w:t>
            </w:r>
            <w:proofErr w:type="gramStart"/>
            <w:r w:rsidRPr="00A42F75">
              <w:rPr>
                <w:rFonts w:cs="Times New Roman"/>
                <w:color w:val="000000" w:themeColor="text1"/>
                <w:sz w:val="24"/>
                <w:szCs w:val="24"/>
              </w:rPr>
              <w:t>Дорофеевой .</w:t>
            </w:r>
            <w:proofErr w:type="gramEnd"/>
            <w:r w:rsidRPr="00A42F75">
              <w:rPr>
                <w:rFonts w:cs="Times New Roman"/>
                <w:color w:val="000000" w:themeColor="text1"/>
                <w:sz w:val="24"/>
                <w:szCs w:val="24"/>
              </w:rPr>
              <w:t xml:space="preserve"> - М.: МОЗАИКА-СИНТЕЗ,  2020.-368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Хрестоматия для чтения детям в детском саду и дома: 4-5 лет. -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Хрестоматия для чтения детям в детском саду и дома: 5-6 лет. -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Хрестоматия для чтения детям в детском саду и дома: 6-7 лет. -: МОЗАИКА-СИНТЕЗ, 2016.</w:t>
            </w:r>
          </w:p>
        </w:tc>
      </w:tr>
      <w:tr w:rsidR="007F505D" w:rsidRPr="00A42F75" w:rsidTr="0056230A">
        <w:trPr>
          <w:trHeight w:val="655"/>
        </w:trPr>
        <w:tc>
          <w:tcPr>
            <w:tcW w:w="2504"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Конструктивно-модельная деятельность</w:t>
            </w:r>
          </w:p>
        </w:tc>
        <w:tc>
          <w:tcPr>
            <w:tcW w:w="11970"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w:t>
            </w:r>
            <w:proofErr w:type="gramStart"/>
            <w:r w:rsidRPr="00A42F75">
              <w:rPr>
                <w:rFonts w:cs="Times New Roman"/>
                <w:color w:val="000000" w:themeColor="text1"/>
                <w:sz w:val="24"/>
                <w:szCs w:val="24"/>
              </w:rPr>
              <w:t>,  Э.</w:t>
            </w:r>
            <w:proofErr w:type="gramEnd"/>
            <w:r w:rsidRPr="00A42F75">
              <w:rPr>
                <w:rFonts w:cs="Times New Roman"/>
                <w:color w:val="000000" w:themeColor="text1"/>
                <w:sz w:val="24"/>
                <w:szCs w:val="24"/>
              </w:rPr>
              <w:t xml:space="preserve"> М. Дорофеевой . - М.: МОЗАИКА-СИНТЕЗ,  2020.-368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Конструирование с детьми среднего дошкольного возраста.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Конспекты совместной деятельности с детьми 4-5 лет. О.Э. Литвинова. – СПб: ООО «Издательство «ДЕТСТВО-</w:t>
            </w:r>
            <w:r w:rsidRPr="00A42F75">
              <w:rPr>
                <w:rFonts w:cs="Times New Roman"/>
                <w:color w:val="000000" w:themeColor="text1"/>
                <w:sz w:val="24"/>
                <w:szCs w:val="24"/>
              </w:rPr>
              <w:lastRenderedPageBreak/>
              <w:t xml:space="preserve">ПРЕСС»,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Конструирование с детьми старшего дошкольного возраста.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Конспекты совместной деятельности с детьми 5-6 лет. О.Э. Литвинова. – СПб: ООО «Издательство «ДЕТСТВО-ПРЕСС», 2017.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Конструирование с детьми старшего дошкольного возраста.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Конспекты совместной деятельности с детьми 6-7 лет. О.Э. Литвинова. – СПб: ООО «Издательство «ДЕТСТВО-ПРЕСС», 2017.</w:t>
            </w:r>
          </w:p>
        </w:tc>
      </w:tr>
      <w:tr w:rsidR="007F505D" w:rsidRPr="00A42F75" w:rsidTr="0056230A">
        <w:trPr>
          <w:trHeight w:val="655"/>
        </w:trPr>
        <w:tc>
          <w:tcPr>
            <w:tcW w:w="2504"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lastRenderedPageBreak/>
              <w:t xml:space="preserve">Изобразительная деятельность </w:t>
            </w:r>
          </w:p>
        </w:tc>
        <w:tc>
          <w:tcPr>
            <w:tcW w:w="11970"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Э. М. </w:t>
            </w:r>
            <w:proofErr w:type="gramStart"/>
            <w:r w:rsidRPr="00A42F75">
              <w:rPr>
                <w:rFonts w:cs="Times New Roman"/>
                <w:color w:val="000000" w:themeColor="text1"/>
                <w:sz w:val="24"/>
                <w:szCs w:val="24"/>
              </w:rPr>
              <w:t>Дорофеевой .</w:t>
            </w:r>
            <w:proofErr w:type="gramEnd"/>
            <w:r w:rsidRPr="00A42F75">
              <w:rPr>
                <w:rFonts w:cs="Times New Roman"/>
                <w:color w:val="000000" w:themeColor="text1"/>
                <w:sz w:val="24"/>
                <w:szCs w:val="24"/>
              </w:rPr>
              <w:t xml:space="preserve"> - М.: МОЗАИКА-СИНТЕЗ,  2020.-368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Конспекты интегрированных занятий по ознакомлению дошкольников с основами цветоведения. Средняя группа: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Наглядно-методическое пособие для практических работников ДОУ и родителей. Дубровская Н.В. – СПб: ООО «Издательство «ДЕТСТВО-ПРЕСС», 2011.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Цвет творчества. Конспекты занятий. Старшая группа.  Н.В. Дубровская - СПб: ООО «Издательство «ДЕТСТВО-ПРЕСС», 2014.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Комарова Т.С. Детское художественное творчество. Для занятий с детьми 2-7 лет.– М.: МОЗАИКА-СИНТЕЗ, 2015.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Комарова Т.С. Развитие художественных способностей дошкольников. Монография. - М.: МОЗАИКА-СИНТЕЗ, 2015. </w:t>
            </w:r>
          </w:p>
        </w:tc>
      </w:tr>
      <w:tr w:rsidR="007F505D" w:rsidRPr="00A42F75" w:rsidTr="0056230A">
        <w:trPr>
          <w:trHeight w:val="655"/>
        </w:trPr>
        <w:tc>
          <w:tcPr>
            <w:tcW w:w="2504"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i/>
                <w:color w:val="000000" w:themeColor="text1"/>
                <w:sz w:val="24"/>
                <w:szCs w:val="24"/>
              </w:rPr>
            </w:pPr>
          </w:p>
          <w:p w:rsidR="00751AF5" w:rsidRPr="00A42F75" w:rsidRDefault="00751AF5" w:rsidP="0056230A">
            <w:pPr>
              <w:spacing w:after="0" w:line="240" w:lineRule="auto"/>
              <w:jc w:val="both"/>
              <w:rPr>
                <w:rFonts w:cs="Times New Roman"/>
                <w:i/>
                <w:color w:val="000000" w:themeColor="text1"/>
                <w:sz w:val="24"/>
                <w:szCs w:val="24"/>
              </w:rPr>
            </w:pPr>
          </w:p>
          <w:p w:rsidR="00751AF5" w:rsidRPr="00A42F75" w:rsidRDefault="00751AF5" w:rsidP="0056230A">
            <w:pPr>
              <w:spacing w:after="0" w:line="240" w:lineRule="auto"/>
              <w:jc w:val="both"/>
              <w:rPr>
                <w:rFonts w:cs="Times New Roman"/>
                <w:i/>
                <w:color w:val="000000" w:themeColor="text1"/>
                <w:sz w:val="24"/>
                <w:szCs w:val="24"/>
              </w:rPr>
            </w:pPr>
          </w:p>
          <w:p w:rsidR="00751AF5" w:rsidRPr="00A42F75" w:rsidRDefault="00751AF5" w:rsidP="0056230A">
            <w:pPr>
              <w:spacing w:after="0" w:line="240" w:lineRule="auto"/>
              <w:jc w:val="both"/>
              <w:rPr>
                <w:rFonts w:cs="Times New Roman"/>
                <w:i/>
                <w:color w:val="000000" w:themeColor="text1"/>
                <w:sz w:val="24"/>
                <w:szCs w:val="24"/>
              </w:rPr>
            </w:pPr>
          </w:p>
          <w:p w:rsidR="00751AF5" w:rsidRPr="00A42F75" w:rsidRDefault="00751AF5" w:rsidP="0056230A">
            <w:pPr>
              <w:spacing w:after="0" w:line="240" w:lineRule="auto"/>
              <w:jc w:val="both"/>
              <w:rPr>
                <w:rFonts w:cs="Times New Roman"/>
                <w:i/>
                <w:color w:val="000000" w:themeColor="text1"/>
                <w:sz w:val="24"/>
                <w:szCs w:val="24"/>
              </w:rPr>
            </w:pPr>
          </w:p>
          <w:p w:rsidR="00751AF5" w:rsidRPr="00A42F75" w:rsidRDefault="00751AF5" w:rsidP="0056230A">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Музыкальное развитие </w:t>
            </w:r>
          </w:p>
          <w:p w:rsidR="00751AF5" w:rsidRPr="00A42F75" w:rsidRDefault="00751AF5" w:rsidP="0056230A">
            <w:pPr>
              <w:spacing w:after="0" w:line="240" w:lineRule="auto"/>
              <w:jc w:val="both"/>
              <w:rPr>
                <w:rFonts w:cs="Times New Roman"/>
                <w:i/>
                <w:color w:val="000000" w:themeColor="text1"/>
                <w:sz w:val="24"/>
                <w:szCs w:val="24"/>
              </w:rPr>
            </w:pPr>
          </w:p>
        </w:tc>
        <w:tc>
          <w:tcPr>
            <w:tcW w:w="11970"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Э. М. </w:t>
            </w:r>
            <w:proofErr w:type="gramStart"/>
            <w:r w:rsidRPr="00A42F75">
              <w:rPr>
                <w:rFonts w:cs="Times New Roman"/>
                <w:color w:val="000000" w:themeColor="text1"/>
                <w:sz w:val="24"/>
                <w:szCs w:val="24"/>
              </w:rPr>
              <w:t>Дорофеевой .</w:t>
            </w:r>
            <w:proofErr w:type="gramEnd"/>
            <w:r w:rsidRPr="00A42F75">
              <w:rPr>
                <w:rFonts w:cs="Times New Roman"/>
                <w:color w:val="000000" w:themeColor="text1"/>
                <w:sz w:val="24"/>
                <w:szCs w:val="24"/>
              </w:rPr>
              <w:t xml:space="preserve"> - М.: МОЗАИКА-СИНТЕЗ,  2020.-368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Зацепина М.Б. Музыкальное воспитание в детском саду. Для занятий с детьми 2-7 лет. –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Зацепина М.Б., Жукова Г.Е. Музыкальное воспитание в детском саду. Средняя группа. – М.: МОЗАИКА-СИНТЕЗ, 2017.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Радынова </w:t>
            </w:r>
            <w:r w:rsidRPr="00A42F75">
              <w:rPr>
                <w:rFonts w:cs="Times New Roman"/>
                <w:color w:val="000000" w:themeColor="text1"/>
                <w:sz w:val="24"/>
                <w:szCs w:val="24"/>
              </w:rPr>
              <w:tab/>
              <w:t xml:space="preserve">О.П. </w:t>
            </w:r>
            <w:r w:rsidRPr="00A42F75">
              <w:rPr>
                <w:rFonts w:cs="Times New Roman"/>
                <w:color w:val="000000" w:themeColor="text1"/>
                <w:sz w:val="24"/>
                <w:szCs w:val="24"/>
              </w:rPr>
              <w:tab/>
              <w:t xml:space="preserve">Музыкальные </w:t>
            </w:r>
            <w:r w:rsidRPr="00A42F75">
              <w:rPr>
                <w:rFonts w:cs="Times New Roman"/>
                <w:color w:val="000000" w:themeColor="text1"/>
                <w:sz w:val="24"/>
                <w:szCs w:val="24"/>
              </w:rPr>
              <w:tab/>
              <w:t xml:space="preserve">шедевры: </w:t>
            </w:r>
            <w:r w:rsidRPr="00A42F75">
              <w:rPr>
                <w:rFonts w:cs="Times New Roman"/>
                <w:color w:val="000000" w:themeColor="text1"/>
                <w:sz w:val="24"/>
                <w:szCs w:val="24"/>
              </w:rPr>
              <w:tab/>
              <w:t xml:space="preserve">Программа. Настроение, чувства в музыке. – 2-е изд., перераб. </w:t>
            </w:r>
            <w:proofErr w:type="gramStart"/>
            <w:r w:rsidRPr="00A42F75">
              <w:rPr>
                <w:rFonts w:cs="Times New Roman"/>
                <w:color w:val="000000" w:themeColor="text1"/>
                <w:sz w:val="24"/>
                <w:szCs w:val="24"/>
              </w:rPr>
              <w:t>–  М.</w:t>
            </w:r>
            <w:proofErr w:type="gramEnd"/>
            <w:r w:rsidRPr="00A42F75">
              <w:rPr>
                <w:rFonts w:cs="Times New Roman"/>
                <w:color w:val="000000" w:themeColor="text1"/>
                <w:sz w:val="24"/>
                <w:szCs w:val="24"/>
              </w:rPr>
              <w:t xml:space="preserve"> :  ТЦ Сфера,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Радынова  О.П. Музыкальные шедевры: Природа и музыка. – 2-е изд., перераб. </w:t>
            </w:r>
            <w:proofErr w:type="gramStart"/>
            <w:r w:rsidRPr="00A42F75">
              <w:rPr>
                <w:rFonts w:cs="Times New Roman"/>
                <w:color w:val="000000" w:themeColor="text1"/>
                <w:sz w:val="24"/>
                <w:szCs w:val="24"/>
              </w:rPr>
              <w:t>–  М.</w:t>
            </w:r>
            <w:proofErr w:type="gramEnd"/>
            <w:r w:rsidRPr="00A42F75">
              <w:rPr>
                <w:rFonts w:cs="Times New Roman"/>
                <w:color w:val="000000" w:themeColor="text1"/>
                <w:sz w:val="24"/>
                <w:szCs w:val="24"/>
              </w:rPr>
              <w:t xml:space="preserve"> :  ТЦ Сфера,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Радынова  О.П. Музыкальные шедевры: Музыка о животных и птицах. – 2-е изд., перераб. –  М.: ТЦ Сфера,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Радынова  О.П. Музыкальные шедевры: Сказка в музыке. – 2-е изд., перераб. </w:t>
            </w:r>
            <w:proofErr w:type="gramStart"/>
            <w:r w:rsidRPr="00A42F75">
              <w:rPr>
                <w:rFonts w:cs="Times New Roman"/>
                <w:color w:val="000000" w:themeColor="text1"/>
                <w:sz w:val="24"/>
                <w:szCs w:val="24"/>
              </w:rPr>
              <w:t>–  М.</w:t>
            </w:r>
            <w:proofErr w:type="gramEnd"/>
            <w:r w:rsidRPr="00A42F75">
              <w:rPr>
                <w:rFonts w:cs="Times New Roman"/>
                <w:color w:val="000000" w:themeColor="text1"/>
                <w:sz w:val="24"/>
                <w:szCs w:val="24"/>
              </w:rPr>
              <w:t xml:space="preserve"> :  ТЦ Сфера,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Радынова  О.П. Музыкальные шедевры: Песня, танец, марш. – 2-е изд., перераб. </w:t>
            </w:r>
            <w:proofErr w:type="gramStart"/>
            <w:r w:rsidRPr="00A42F75">
              <w:rPr>
                <w:rFonts w:cs="Times New Roman"/>
                <w:color w:val="000000" w:themeColor="text1"/>
                <w:sz w:val="24"/>
                <w:szCs w:val="24"/>
              </w:rPr>
              <w:t>–  М.</w:t>
            </w:r>
            <w:proofErr w:type="gramEnd"/>
            <w:r w:rsidRPr="00A42F75">
              <w:rPr>
                <w:rFonts w:cs="Times New Roman"/>
                <w:color w:val="000000" w:themeColor="text1"/>
                <w:sz w:val="24"/>
                <w:szCs w:val="24"/>
              </w:rPr>
              <w:t xml:space="preserve"> :  ТЦ Сфера,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Радынова  О.П. Слушаем музыку. Рекомендации к комплекту дисков «Музыкальная шкатулка», - М.: ТЦ Сфера, 2017.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Конспекты интегрированной коррекционной образовательной музыкальной деятельности с детьми. Методическое пособие. Нищева Н.В. – СПб: ООО «Издательство «ДЕТСТВО-ПРЕСС»,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Новые логопедические распевки, музыкальная пальчиковая гимнастика, подвижные игры, СД. Н.В. Нищева, Л.Б. Гавришева. – СПб: ООО «Издательство «ДЕТСТВО-ПРЕСС», 2017.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Логопедическая ритмика в системе коррекционно- развивающей работы в детском саду. Музыкальные игры, упражнения, песенки. Нищева Н.В. – СПб: ООО «Издательство «ДЕТСТВОПРЕСС», 2017. </w:t>
            </w:r>
          </w:p>
        </w:tc>
      </w:tr>
    </w:tbl>
    <w:p w:rsidR="00751AF5" w:rsidRPr="00A42F75" w:rsidRDefault="00751AF5" w:rsidP="00751AF5">
      <w:pPr>
        <w:widowControl w:val="0"/>
        <w:tabs>
          <w:tab w:val="left" w:pos="567"/>
        </w:tabs>
        <w:spacing w:after="0" w:line="240" w:lineRule="auto"/>
        <w:ind w:firstLine="709"/>
        <w:contextualSpacing/>
        <w:jc w:val="both"/>
        <w:rPr>
          <w:rFonts w:eastAsia="Times New Roman" w:cs="Times New Roman"/>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u w:val="single"/>
        </w:rPr>
        <w:t>Образовательная область «Физическое развитие»</w:t>
      </w:r>
    </w:p>
    <w:p w:rsidR="00751AF5" w:rsidRPr="00A42F75" w:rsidRDefault="00751AF5" w:rsidP="00751AF5">
      <w:pPr>
        <w:spacing w:after="0" w:line="240" w:lineRule="auto"/>
        <w:jc w:val="both"/>
        <w:rPr>
          <w:rFonts w:cs="Times New Roman"/>
          <w:color w:val="000000" w:themeColor="text1"/>
          <w:sz w:val="24"/>
          <w:szCs w:val="24"/>
        </w:rPr>
      </w:pP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Основная цель: </w:t>
      </w:r>
      <w:r w:rsidRPr="00A42F75">
        <w:rPr>
          <w:rFonts w:cs="Times New Roman"/>
          <w:color w:val="000000" w:themeColor="text1"/>
          <w:sz w:val="24"/>
          <w:szCs w:val="24"/>
        </w:rPr>
        <w:t xml:space="preserve">охрана и укрепление физического и психического здоровья детей, их эмоционального благополучия.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Задачи физического развития в ФГОС ДО: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Приобретение опыта в следующих видах деятельности детей: двигательной, в т.ч.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движений, крупной и мелкой моторики рук, а также с правильным, не наносящим ущерба организму, выполнением основных движений (ходьба, бег, мягкие прыжки, повороты в обе стороны);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начальных представлений о некоторых видах спорта;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Овладение подвижными играми с правилами;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Становление целенаправленности и саморегуляции в двигательной сфере;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Коррекционные цель и задачи образовательной области «физическое развитие» для детей с ТНР: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Цель: </w:t>
      </w:r>
      <w:r w:rsidRPr="00A42F75">
        <w:rPr>
          <w:rFonts w:cs="Times New Roman"/>
          <w:color w:val="000000" w:themeColor="text1"/>
          <w:sz w:val="24"/>
          <w:szCs w:val="24"/>
        </w:rPr>
        <w:t xml:space="preserve">Совершенствование функций формирующегося организма, развитие двигательных навыков, тонкой ручной моторики, зрительно-пространственной координации. </w:t>
      </w:r>
      <w:r w:rsidRPr="00A42F75">
        <w:rPr>
          <w:rFonts w:cs="Times New Roman"/>
          <w:b/>
          <w:color w:val="000000" w:themeColor="text1"/>
          <w:sz w:val="24"/>
          <w:szCs w:val="24"/>
        </w:rPr>
        <w:t xml:space="preserve">Задачи: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в процессе физического воспитания пространственных и временных представлений;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Изучение в процессе предметной деятельности различных свойств материалов, а также назначения предметов;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речи посредством движения;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в процессе двигательной деятельности различных видов познавательной деятельности; </w:t>
      </w:r>
    </w:p>
    <w:p w:rsidR="00751AF5" w:rsidRPr="00A42F75" w:rsidRDefault="00751AF5" w:rsidP="00484EE9">
      <w:pPr>
        <w:numPr>
          <w:ilvl w:val="0"/>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области физического развития ребенка основными </w:t>
      </w:r>
      <w:r w:rsidRPr="00A42F75">
        <w:rPr>
          <w:rFonts w:cs="Times New Roman"/>
          <w:b/>
          <w:i/>
          <w:color w:val="000000" w:themeColor="text1"/>
          <w:sz w:val="24"/>
          <w:szCs w:val="24"/>
        </w:rPr>
        <w:t xml:space="preserve">задачами образовательной деятельности </w:t>
      </w:r>
      <w:r w:rsidRPr="00A42F75">
        <w:rPr>
          <w:rFonts w:cs="Times New Roman"/>
          <w:color w:val="000000" w:themeColor="text1"/>
          <w:sz w:val="24"/>
          <w:szCs w:val="24"/>
        </w:rPr>
        <w:t xml:space="preserve">являются создание условий для: </w:t>
      </w:r>
    </w:p>
    <w:p w:rsidR="00751AF5" w:rsidRPr="00A42F75" w:rsidRDefault="00751AF5" w:rsidP="00484EE9">
      <w:pPr>
        <w:numPr>
          <w:ilvl w:val="1"/>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становления у детей ценностей здорового образа жизни;  </w:t>
      </w:r>
    </w:p>
    <w:p w:rsidR="00751AF5" w:rsidRPr="00A42F75" w:rsidRDefault="00751AF5" w:rsidP="00484EE9">
      <w:pPr>
        <w:numPr>
          <w:ilvl w:val="1"/>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развития представлений о своем теле и своих физических возможностях;  </w:t>
      </w:r>
    </w:p>
    <w:p w:rsidR="00751AF5" w:rsidRPr="00A42F75" w:rsidRDefault="00751AF5" w:rsidP="00484EE9">
      <w:pPr>
        <w:numPr>
          <w:ilvl w:val="1"/>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приобретения двигательного опыта и совершенствования двигательной активности;  </w:t>
      </w:r>
    </w:p>
    <w:p w:rsidR="00751AF5" w:rsidRPr="00A42F75" w:rsidRDefault="00751AF5" w:rsidP="00484EE9">
      <w:pPr>
        <w:numPr>
          <w:ilvl w:val="1"/>
          <w:numId w:val="1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формирования начальных представлений о некоторых видах спорта, овладения подвижными играми с правилами.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w:t>
      </w:r>
      <w:r w:rsidRPr="00A42F75">
        <w:rPr>
          <w:rFonts w:cs="Times New Roman"/>
          <w:b/>
          <w:i/>
          <w:color w:val="000000" w:themeColor="text1"/>
          <w:sz w:val="24"/>
          <w:szCs w:val="24"/>
        </w:rPr>
        <w:t>с детьми среднего дошкольного возраста</w:t>
      </w: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Задачи образовательной области «Физическое развитие» детей среднего дошкольного возраста с ТНР,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В содержании образовательной области «Физическое развитие» выделяются следующие разделы: • физическая культура;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Pr="00A42F75">
        <w:rPr>
          <w:rFonts w:cs="Times New Roman"/>
          <w:color w:val="000000" w:themeColor="text1"/>
          <w:sz w:val="24"/>
          <w:szCs w:val="24"/>
        </w:rPr>
        <w:tab/>
        <w:t xml:space="preserve">формирование основ здорового образа жизни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Задачи и содержание образовательной области «Физическое развитие» детей с ТНР среднего возраста также тесно связаны с задачами и содержанием логопедической работы и образовательных областей «Познавательное развитие», «Социально-коммуникативное развитие», «Художественно-эстетическое развитие».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Основное содержание образовательной деятельности</w:t>
      </w:r>
      <w:r w:rsidRPr="00A42F75">
        <w:rPr>
          <w:rFonts w:cs="Times New Roman"/>
          <w:color w:val="000000" w:themeColor="text1"/>
          <w:sz w:val="24"/>
          <w:szCs w:val="24"/>
        </w:rPr>
        <w:t xml:space="preserve"> с </w:t>
      </w:r>
      <w:r w:rsidRPr="00A42F75">
        <w:rPr>
          <w:rFonts w:cs="Times New Roman"/>
          <w:b/>
          <w:i/>
          <w:color w:val="000000" w:themeColor="text1"/>
          <w:sz w:val="24"/>
          <w:szCs w:val="24"/>
        </w:rPr>
        <w:t>детьми старшего дошкольного возраста</w:t>
      </w:r>
      <w:r w:rsidRPr="00A42F75">
        <w:rPr>
          <w:rFonts w:cs="Times New Roman"/>
          <w:color w:val="000000" w:themeColor="text1"/>
          <w:sz w:val="24"/>
          <w:szCs w:val="24"/>
        </w:rPr>
        <w:t xml:space="preserve">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В ходе физического воспитания детей старшего возраста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повторность в обучении.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этот период продолжается развитие физических качеств детей: объема движений, силы, ловкости, выносливости, гибкости, координированности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Физическое воспитание связано с развитием музыкально-ритмических движений, с занятиями логоритмикой, подвижными играми.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Основной формой коррекционно-развивающей работы по физическому развитию дошкольников с ТНР остаются специально организованные занятия, утренняя гимнастика.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Кроме этого, проводятся лечебная физкультура, массаж, различные виды гимнастик (глазная, для нормализации ЖКТ, адаптационная, корригирующая, остеопатическая</w:t>
      </w:r>
      <w:proofErr w:type="gramStart"/>
      <w:r w:rsidRPr="00A42F75">
        <w:rPr>
          <w:rFonts w:cs="Times New Roman"/>
          <w:color w:val="000000" w:themeColor="text1"/>
          <w:sz w:val="24"/>
          <w:szCs w:val="24"/>
        </w:rPr>
        <w:t>),  закаливающие</w:t>
      </w:r>
      <w:proofErr w:type="gramEnd"/>
      <w:r w:rsidRPr="00A42F75">
        <w:rPr>
          <w:rFonts w:cs="Times New Roman"/>
          <w:color w:val="000000" w:themeColor="text1"/>
          <w:sz w:val="24"/>
          <w:szCs w:val="24"/>
        </w:rPr>
        <w:t xml:space="preserve"> процедуры, подвижные игры, игры со спортивными элементами, спортивные досуги, спортивные  праздники  и  ра</w:t>
      </w:r>
      <w:r w:rsidRPr="00A42F75">
        <w:rPr>
          <w:rFonts w:cs="Times New Roman"/>
          <w:color w:val="000000" w:themeColor="text1"/>
          <w:sz w:val="24"/>
          <w:szCs w:val="24"/>
          <w:u w:val="single"/>
        </w:rPr>
        <w:t>з</w:t>
      </w:r>
      <w:r w:rsidRPr="00A42F75">
        <w:rPr>
          <w:rFonts w:cs="Times New Roman"/>
          <w:color w:val="000000" w:themeColor="text1"/>
          <w:sz w:val="24"/>
          <w:szCs w:val="24"/>
        </w:rPr>
        <w:t xml:space="preserve">влечения.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Представления, умения и навыки детей на этой ступени обучения у детей с ТНР,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Для организации работы с детьми активно используется время, предусмотренное для их самостоятельной деятельности. В этом возрасте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этом возрасте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этом возрасте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751AF5" w:rsidRPr="00A42F75" w:rsidRDefault="00751AF5" w:rsidP="00751AF5">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751AF5" w:rsidRPr="00A42F75" w:rsidRDefault="00751AF5" w:rsidP="00751AF5">
      <w:pPr>
        <w:spacing w:after="0" w:line="240" w:lineRule="auto"/>
        <w:jc w:val="both"/>
        <w:rPr>
          <w:rFonts w:cs="Times New Roman"/>
          <w:b/>
          <w:color w:val="000000" w:themeColor="text1"/>
          <w:sz w:val="24"/>
          <w:szCs w:val="24"/>
        </w:rPr>
      </w:pPr>
    </w:p>
    <w:p w:rsidR="00751AF5" w:rsidRPr="00A42F75" w:rsidRDefault="00751AF5" w:rsidP="00751AF5">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 xml:space="preserve">Перечень используемых программ, методических пособий. </w:t>
      </w:r>
    </w:p>
    <w:p w:rsidR="00751AF5" w:rsidRPr="00A42F75" w:rsidRDefault="00751AF5" w:rsidP="00751AF5">
      <w:pPr>
        <w:spacing w:after="0" w:line="240" w:lineRule="auto"/>
        <w:jc w:val="both"/>
        <w:rPr>
          <w:rFonts w:cs="Times New Roman"/>
          <w:color w:val="000000" w:themeColor="text1"/>
          <w:sz w:val="24"/>
          <w:szCs w:val="24"/>
        </w:rPr>
      </w:pPr>
    </w:p>
    <w:tbl>
      <w:tblPr>
        <w:tblW w:w="14431" w:type="dxa"/>
        <w:tblInd w:w="12" w:type="dxa"/>
        <w:tblCellMar>
          <w:top w:w="57" w:type="dxa"/>
          <w:left w:w="105" w:type="dxa"/>
        </w:tblCellMar>
        <w:tblLook w:val="04A0" w:firstRow="1" w:lastRow="0" w:firstColumn="1" w:lastColumn="0" w:noHBand="0" w:noVBand="1"/>
      </w:tblPr>
      <w:tblGrid>
        <w:gridCol w:w="2942"/>
        <w:gridCol w:w="11489"/>
      </w:tblGrid>
      <w:tr w:rsidR="007F505D" w:rsidRPr="00A42F75" w:rsidTr="0056230A">
        <w:trPr>
          <w:trHeight w:val="1344"/>
        </w:trPr>
        <w:tc>
          <w:tcPr>
            <w:tcW w:w="2942"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Таблица  Физическая культура </w:t>
            </w:r>
          </w:p>
        </w:tc>
        <w:tc>
          <w:tcPr>
            <w:tcW w:w="11489"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w:t>
            </w:r>
            <w:proofErr w:type="gramStart"/>
            <w:r w:rsidRPr="00A42F75">
              <w:rPr>
                <w:rFonts w:cs="Times New Roman"/>
                <w:color w:val="000000" w:themeColor="text1"/>
                <w:sz w:val="24"/>
                <w:szCs w:val="24"/>
              </w:rPr>
              <w:t>,  Э.</w:t>
            </w:r>
            <w:proofErr w:type="gramEnd"/>
            <w:r w:rsidRPr="00A42F75">
              <w:rPr>
                <w:rFonts w:cs="Times New Roman"/>
                <w:color w:val="000000" w:themeColor="text1"/>
                <w:sz w:val="24"/>
                <w:szCs w:val="24"/>
              </w:rPr>
              <w:t xml:space="preserve"> М. Дорофеевой . - М.: МОЗАИКА-СИНТЕЗ,  2020.-368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Оздоровительная гимнастика для детей 3-7 лет. Комплексы оздоровительной гимнастики. Пензулаева Л.И. -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Физическая культура в детском саду: Средняя группа (4-5 лет). Пензулаева Л.И. -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Физическая культура в детском саду: Старшая группа (5-6 лет). Пензулаева Л.И.-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Физическая культура в детском саду: Подготовительная к школе группа (6-7 лет). Пензулаева Л.И. - М.: МОЗАИКА-СИНТЕЗ, 2016.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Картотека подвижных игр в спортивном зале и на прогулке для детей с ТНР с 5 до 6 лет. Ю.А. Кириллова. – СПб: ООО «Издательство «ДЕТСТВО-ПРЕСС», 2017.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Подвижные и дидактические игры на прогулке Н.В. Нищева - СПб: ООО «Издательство «ДЕТСТВО-ПРЕСС», 2016. </w:t>
            </w:r>
          </w:p>
        </w:tc>
      </w:tr>
      <w:tr w:rsidR="007F505D" w:rsidRPr="00A42F75" w:rsidTr="0056230A">
        <w:trPr>
          <w:trHeight w:val="2913"/>
        </w:trPr>
        <w:tc>
          <w:tcPr>
            <w:tcW w:w="2942" w:type="dxa"/>
            <w:tcBorders>
              <w:top w:val="single" w:sz="4" w:space="0" w:color="000000"/>
              <w:left w:val="single" w:sz="4" w:space="0" w:color="000000"/>
              <w:bottom w:val="single" w:sz="4" w:space="0" w:color="000000"/>
              <w:right w:val="single" w:sz="4" w:space="0" w:color="000000"/>
            </w:tcBorders>
            <w:vAlign w:val="center"/>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Формирование основ здорового образа жизни </w:t>
            </w:r>
          </w:p>
        </w:tc>
        <w:tc>
          <w:tcPr>
            <w:tcW w:w="11489" w:type="dxa"/>
            <w:tcBorders>
              <w:top w:val="single" w:sz="4" w:space="0" w:color="000000"/>
              <w:left w:val="single" w:sz="4" w:space="0" w:color="000000"/>
              <w:bottom w:val="single" w:sz="4" w:space="0" w:color="000000"/>
              <w:right w:val="single" w:sz="4" w:space="0" w:color="000000"/>
            </w:tcBorders>
          </w:tcPr>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w:t>
            </w:r>
            <w:proofErr w:type="gramStart"/>
            <w:r w:rsidRPr="00A42F75">
              <w:rPr>
                <w:rFonts w:cs="Times New Roman"/>
                <w:color w:val="000000" w:themeColor="text1"/>
                <w:sz w:val="24"/>
                <w:szCs w:val="24"/>
              </w:rPr>
              <w:t>,  Э.</w:t>
            </w:r>
            <w:proofErr w:type="gramEnd"/>
            <w:r w:rsidRPr="00A42F75">
              <w:rPr>
                <w:rFonts w:cs="Times New Roman"/>
                <w:color w:val="000000" w:themeColor="text1"/>
                <w:sz w:val="24"/>
                <w:szCs w:val="24"/>
              </w:rPr>
              <w:t xml:space="preserve"> М. Дорофеевой . - М.: МОЗАИКА-СИНТЕЗ,  2020.-368 с.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2021.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Гаврючина Л.В. Здоровьесберегающие технологии в ДОУ Москва 2007г.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Безруких М.М., Филиппова Т.А. Разговор о правильном питании /. – М.: Олма- Пресс, 2000.  </w:t>
            </w:r>
          </w:p>
          <w:p w:rsidR="00751AF5" w:rsidRPr="00A42F75" w:rsidRDefault="00751AF5" w:rsidP="0056230A">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Яковлева Т.С. Здоровьесберегающие технологии воспитания в детском саду / М.: Школьная пресса, 2006. </w:t>
            </w:r>
          </w:p>
        </w:tc>
      </w:tr>
    </w:tbl>
    <w:p w:rsidR="00751AF5" w:rsidRPr="00A42F75" w:rsidRDefault="00751AF5" w:rsidP="00751AF5">
      <w:pPr>
        <w:spacing w:after="0" w:line="240" w:lineRule="auto"/>
        <w:jc w:val="both"/>
        <w:rPr>
          <w:rFonts w:cs="Times New Roman"/>
          <w:b/>
          <w:color w:val="000000" w:themeColor="text1"/>
          <w:sz w:val="24"/>
          <w:szCs w:val="24"/>
        </w:rPr>
      </w:pPr>
    </w:p>
    <w:p w:rsidR="00457B2E" w:rsidRPr="00A42F75" w:rsidRDefault="00457B2E" w:rsidP="00804DBF">
      <w:pPr>
        <w:spacing w:after="0" w:line="240" w:lineRule="auto"/>
        <w:jc w:val="both"/>
        <w:rPr>
          <w:rFonts w:cs="Times New Roman"/>
          <w:b/>
          <w:color w:val="000000" w:themeColor="text1"/>
          <w:sz w:val="24"/>
          <w:szCs w:val="24"/>
        </w:rPr>
      </w:pPr>
    </w:p>
    <w:p w:rsidR="00FD3623" w:rsidRPr="00A42F75" w:rsidRDefault="0056230A"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 xml:space="preserve">2.4.3. </w:t>
      </w:r>
      <w:r w:rsidR="00751AF5" w:rsidRPr="00A42F75">
        <w:rPr>
          <w:rFonts w:cs="Times New Roman"/>
          <w:b/>
          <w:color w:val="000000" w:themeColor="text1"/>
          <w:sz w:val="24"/>
          <w:szCs w:val="24"/>
        </w:rPr>
        <w:t xml:space="preserve"> </w:t>
      </w:r>
      <w:r w:rsidR="00FD3623" w:rsidRPr="00A42F75">
        <w:rPr>
          <w:rFonts w:cs="Times New Roman"/>
          <w:b/>
          <w:color w:val="000000" w:themeColor="text1"/>
          <w:sz w:val="24"/>
          <w:szCs w:val="24"/>
        </w:rPr>
        <w:t xml:space="preserve">Описание образовательной деятельности по профессиональной коррекции нарушений развития детей с ТНР </w:t>
      </w:r>
    </w:p>
    <w:p w:rsidR="00804DBF" w:rsidRPr="00A42F75" w:rsidRDefault="00804DBF" w:rsidP="00804DBF">
      <w:pPr>
        <w:spacing w:after="0" w:line="240" w:lineRule="auto"/>
        <w:jc w:val="both"/>
        <w:rPr>
          <w:rFonts w:cs="Times New Roman"/>
          <w:b/>
          <w:i/>
          <w:color w:val="000000" w:themeColor="text1"/>
          <w:sz w:val="24"/>
          <w:szCs w:val="24"/>
        </w:rPr>
      </w:pPr>
    </w:p>
    <w:p w:rsidR="00FD3623" w:rsidRPr="00A42F75" w:rsidRDefault="00804DBF" w:rsidP="00804DBF">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    </w:t>
      </w:r>
      <w:r w:rsidR="00FD3623" w:rsidRPr="00A42F75">
        <w:rPr>
          <w:rFonts w:cs="Times New Roman"/>
          <w:b/>
          <w:i/>
          <w:color w:val="000000" w:themeColor="text1"/>
          <w:sz w:val="24"/>
          <w:szCs w:val="24"/>
        </w:rPr>
        <w:t xml:space="preserve">В группе компенсирующей направленности для детей с ТНР коррекционное направление работы является приоритетным, так как целью его является выравнивание речевого и психофизического развития детей </w:t>
      </w:r>
    </w:p>
    <w:p w:rsidR="00FD3623" w:rsidRPr="00A42F75" w:rsidRDefault="00FD3623" w:rsidP="00804DBF">
      <w:pPr>
        <w:spacing w:after="0" w:line="240" w:lineRule="auto"/>
        <w:jc w:val="both"/>
        <w:rPr>
          <w:rFonts w:cs="Times New Roman"/>
          <w:b/>
          <w:color w:val="000000" w:themeColor="text1"/>
          <w:sz w:val="24"/>
          <w:szCs w:val="24"/>
        </w:rPr>
      </w:pP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Цель </w:t>
      </w:r>
      <w:r w:rsidRPr="00A42F75">
        <w:rPr>
          <w:rFonts w:cs="Times New Roman"/>
          <w:color w:val="000000" w:themeColor="text1"/>
          <w:sz w:val="24"/>
          <w:szCs w:val="24"/>
        </w:rPr>
        <w:t>коррекционной работы в группах компенсирующей направленности для детей с ТНР—создание оптимальных психолого-педагогических условий для обеспечения коррекции недостатков в речевом и психофизическом развитии детей с ТНР и оказания помощи детям этой категории в освоении адаптированной основной образовательной программы дошкольного образования.</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Pr="00A42F75">
        <w:rPr>
          <w:rFonts w:cs="Times New Roman"/>
          <w:b/>
          <w:color w:val="000000" w:themeColor="text1"/>
          <w:sz w:val="24"/>
          <w:szCs w:val="24"/>
        </w:rPr>
        <w:t>Задачи:</w:t>
      </w:r>
      <w:r w:rsidRPr="00A42F75">
        <w:rPr>
          <w:rFonts w:cs="Times New Roman"/>
          <w:color w:val="000000" w:themeColor="text1"/>
          <w:sz w:val="24"/>
          <w:szCs w:val="24"/>
        </w:rPr>
        <w:t xml:space="preserve"> </w:t>
      </w:r>
    </w:p>
    <w:p w:rsidR="00FD3623" w:rsidRPr="00A42F75" w:rsidRDefault="00FD3623" w:rsidP="00484EE9">
      <w:pPr>
        <w:numPr>
          <w:ilvl w:val="0"/>
          <w:numId w:val="3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своевременное выявление детей с ТНР и определение их особых образовательных потребностей, обусловленных недостатками в речевом и психофизическом развитии; </w:t>
      </w:r>
    </w:p>
    <w:p w:rsidR="00FD3623" w:rsidRPr="00A42F75" w:rsidRDefault="00FD3623" w:rsidP="00484EE9">
      <w:pPr>
        <w:numPr>
          <w:ilvl w:val="0"/>
          <w:numId w:val="3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осуществление индивидуально ориентированной психолого-медико-педагогической помощи детям с ТНР  с учётом особенностей их развития, индивидуальных возможностей детей (в соответствии с рекомендациями психолого-медико-педагогической комиссии); </w:t>
      </w:r>
    </w:p>
    <w:p w:rsidR="00FD3623" w:rsidRPr="00A42F75" w:rsidRDefault="00FD3623" w:rsidP="00484EE9">
      <w:pPr>
        <w:numPr>
          <w:ilvl w:val="0"/>
          <w:numId w:val="3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разработка и реализация программ индивидуально ориентированных коррекционных мероприятий для детей с ТНР; </w:t>
      </w:r>
    </w:p>
    <w:p w:rsidR="00FD3623" w:rsidRPr="00A42F75" w:rsidRDefault="00FD3623" w:rsidP="00484EE9">
      <w:pPr>
        <w:numPr>
          <w:ilvl w:val="0"/>
          <w:numId w:val="3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разработка и реализация дополнительных образовательных программ;  </w:t>
      </w:r>
    </w:p>
    <w:p w:rsidR="00FD3623" w:rsidRPr="00A42F75" w:rsidRDefault="00FD3623" w:rsidP="00484EE9">
      <w:pPr>
        <w:numPr>
          <w:ilvl w:val="0"/>
          <w:numId w:val="33"/>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оказание консультативной и методической помощи родителям (законным представителям) детей с ТНР по медицинским, социальным, правовым и другим вопросам.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FD3623" w:rsidRPr="00A42F75" w:rsidRDefault="00FD3623"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 xml:space="preserve">а) Специальные условия для получения образования детьми в группах компенсирующей направленности (ТНР) </w:t>
      </w:r>
    </w:p>
    <w:p w:rsidR="00804DBF" w:rsidRPr="00A42F75" w:rsidRDefault="00804DBF" w:rsidP="00804DBF">
      <w:pPr>
        <w:widowControl w:val="0"/>
        <w:spacing w:after="0" w:line="240" w:lineRule="auto"/>
        <w:ind w:firstLine="709"/>
        <w:jc w:val="both"/>
        <w:rPr>
          <w:rFonts w:eastAsia="Times New Roman" w:cs="Times New Roman"/>
          <w:b/>
          <w:i/>
          <w:color w:val="000000" w:themeColor="text1"/>
          <w:sz w:val="24"/>
          <w:szCs w:val="24"/>
          <w:lang w:eastAsia="ru-RU"/>
        </w:rPr>
      </w:pPr>
    </w:p>
    <w:p w:rsidR="004A0FCB" w:rsidRPr="00A42F75" w:rsidRDefault="004A0FCB" w:rsidP="00804DBF">
      <w:pPr>
        <w:widowControl w:val="0"/>
        <w:spacing w:after="0" w:line="240" w:lineRule="auto"/>
        <w:ind w:firstLine="709"/>
        <w:jc w:val="both"/>
        <w:rPr>
          <w:rFonts w:eastAsia="Times New Roman" w:cs="Times New Roman"/>
          <w:b/>
          <w:i/>
          <w:color w:val="000000" w:themeColor="text1"/>
          <w:sz w:val="24"/>
          <w:szCs w:val="24"/>
          <w:lang w:eastAsia="ru-RU"/>
        </w:rPr>
      </w:pPr>
      <w:r w:rsidRPr="00A42F75">
        <w:rPr>
          <w:rFonts w:eastAsia="Times New Roman" w:cs="Times New Roman"/>
          <w:b/>
          <w:i/>
          <w:color w:val="000000" w:themeColor="text1"/>
          <w:sz w:val="24"/>
          <w:szCs w:val="24"/>
          <w:lang w:eastAsia="ru-RU"/>
        </w:rPr>
        <w:t xml:space="preserve">Специальные условия для получения образования детьми с тяжелыми нарушениями речи </w:t>
      </w:r>
      <w:r w:rsidRPr="00A42F75">
        <w:rPr>
          <w:rFonts w:cs="Times New Roman"/>
          <w:color w:val="000000" w:themeColor="text1"/>
          <w:sz w:val="24"/>
          <w:szCs w:val="24"/>
        </w:rPr>
        <w:t>(соответствует  п.43.9. ст.556)</w:t>
      </w:r>
    </w:p>
    <w:p w:rsidR="004A0FCB" w:rsidRPr="00A42F75"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w:t>
      </w:r>
      <w:r w:rsidR="00207F75" w:rsidRPr="00A42F75">
        <w:rPr>
          <w:rFonts w:eastAsia="Times New Roman" w:cs="Times New Roman"/>
          <w:color w:val="000000" w:themeColor="text1"/>
          <w:sz w:val="24"/>
          <w:szCs w:val="24"/>
          <w:lang w:eastAsia="ru-RU"/>
        </w:rPr>
        <w:t xml:space="preserve"> </w:t>
      </w:r>
      <w:r w:rsidRPr="00A42F75">
        <w:rPr>
          <w:rFonts w:eastAsia="Times New Roman" w:cs="Times New Roman"/>
          <w:color w:val="000000" w:themeColor="text1"/>
          <w:sz w:val="24"/>
          <w:szCs w:val="24"/>
          <w:lang w:eastAsia="ru-RU"/>
        </w:rPr>
        <w:t xml:space="preserve">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4A0FCB" w:rsidRPr="00A42F75"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Такой системный подход к пониманию специальных условий образования, обеспечивающих эффективность коррекционно-</w:t>
      </w:r>
      <w:r w:rsidRPr="00A42F75">
        <w:rPr>
          <w:rFonts w:eastAsia="Times New Roman" w:cs="Times New Roman"/>
          <w:color w:val="000000" w:themeColor="text1"/>
          <w:sz w:val="24"/>
          <w:szCs w:val="24"/>
          <w:lang w:eastAsia="ru-RU"/>
        </w:rPr>
        <w:lastRenderedPageBreak/>
        <w:t>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4A0FCB" w:rsidRPr="00A42F75"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r w:rsidRPr="00A42F75">
        <w:rPr>
          <w:rFonts w:cs="Times New Roman"/>
          <w:color w:val="000000" w:themeColor="text1"/>
          <w:sz w:val="24"/>
          <w:szCs w:val="24"/>
        </w:rPr>
        <w:t>(соответствует  п.143.9.2. ст.557)</w:t>
      </w:r>
    </w:p>
    <w:p w:rsidR="004A0FCB" w:rsidRPr="00A42F75" w:rsidRDefault="004A0FCB" w:rsidP="00804DBF">
      <w:pPr>
        <w:widowControl w:val="0"/>
        <w:numPr>
          <w:ilvl w:val="0"/>
          <w:numId w:val="1"/>
        </w:numPr>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4A0FCB" w:rsidRPr="00A42F75"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4A0FCB" w:rsidRPr="00A42F75"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4A0FCB" w:rsidRPr="00A42F75"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4A0FCB" w:rsidRPr="00A42F75" w:rsidRDefault="004A0FCB" w:rsidP="00804DBF">
      <w:pPr>
        <w:widowControl w:val="0"/>
        <w:numPr>
          <w:ilvl w:val="0"/>
          <w:numId w:val="1"/>
        </w:numPr>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4A0FCB" w:rsidRPr="00A42F75" w:rsidRDefault="004A0FCB" w:rsidP="00804DBF">
      <w:pPr>
        <w:widowControl w:val="0"/>
        <w:numPr>
          <w:ilvl w:val="0"/>
          <w:numId w:val="1"/>
        </w:numPr>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4A0FCB" w:rsidRPr="00A42F75" w:rsidRDefault="004A0FCB" w:rsidP="00804DBF">
      <w:pPr>
        <w:widowControl w:val="0"/>
        <w:numPr>
          <w:ilvl w:val="0"/>
          <w:numId w:val="1"/>
        </w:numPr>
        <w:spacing w:after="0" w:line="240" w:lineRule="auto"/>
        <w:ind w:firstLine="709"/>
        <w:jc w:val="both"/>
        <w:rPr>
          <w:rFonts w:eastAsia="Times New Roman" w:cs="Times New Roman"/>
          <w:color w:val="000000" w:themeColor="text1"/>
          <w:sz w:val="24"/>
          <w:szCs w:val="24"/>
          <w:lang w:eastAsia="ru-RU"/>
        </w:rPr>
      </w:pPr>
      <w:r w:rsidRPr="00A42F75">
        <w:rPr>
          <w:rFonts w:eastAsia="Times New Roman" w:cs="Times New Roman"/>
          <w:color w:val="000000" w:themeColor="text1"/>
          <w:sz w:val="24"/>
          <w:szCs w:val="24"/>
          <w:lang w:eastAsia="ru-RU"/>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4A0FCB" w:rsidRPr="00A42F75" w:rsidRDefault="004A0FCB" w:rsidP="00804DBF">
      <w:pPr>
        <w:spacing w:after="0" w:line="240" w:lineRule="auto"/>
        <w:jc w:val="both"/>
        <w:rPr>
          <w:rFonts w:cs="Times New Roman"/>
          <w:color w:val="000000" w:themeColor="text1"/>
          <w:sz w:val="24"/>
          <w:szCs w:val="24"/>
        </w:rPr>
      </w:pP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 дошкольном учреждении создана служба, осуществляющая психолого-медико-педагогическое сопровождение детей с ТНР, находящимися как в группах компенсирующей, так и в группах общеразвивающей направленности с инклюзивным образованием, которая ведет ребенка на протяжении всего периода его обучения – психолого-медико-педагогический консилиум. В службу сопровождения входят специалисты: учитель-логопед, педагог-психолог, музыкальный руководитель, инструктор по физической культуре. Комплексное изучение всех сторон развития ребенка, выбор методов адекватной коррекции, отбор содержания образования осуществляется в тесном взаимодействии всех специалистов с учетом структуры нарушения и индивидуально-психологических особенностей детей с ТНР. </w:t>
      </w: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Все специалисты, осуществляющие психолого-медико-педагогическое сопровождение детей, работают в режиме организованного взаимодействия. </w:t>
      </w: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Родители являются активными участниками коррекционно-развивающего процесса. </w:t>
      </w: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Созданы условия, обеспечивающие полноценную реализацию направлений работы по преодолению недостатков речеязыкового развития: логопедический кабинет оснащен разнообразными дидактическими материалами, оборудованием для проведения подгрупповой и индивидуальной коррекционной образовательной деятельности. </w:t>
      </w: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Организованная развивающая предметно-пространственная среда в групповом помещении позволяет детям проявлять свои способности не только в организованной образовательной, но ив свободной деятельности, режимных моментах, стимулирует развитие творческих способностей, самостоятельности, инициативности, любознательности, помогает самоутверждению и самореализации, способствует разностороннему гармоничному развитию личности. В групповом помещении оборудован центр «Будем говорить правильно» для самостоятельной деятельности детей и образовательной деятельности, организованной воспитателем по рекомендациям учителя-логопеда.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Учитель-логопед тесно взаимодействует с воспитателями и специалистами в течение всего учебного года, по всем направлениям коррекционно-развивающей работы.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Еженедельные рекомендации учителя-логопеда воспитателю включают в себя следующие разделы: </w:t>
      </w: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комплексы артикуляционной, голосовой и дыхательной гимнастики; </w:t>
      </w: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индивидуальная работа по рекомендациям учителя-логопеда и контроля над поставленными звуками и отработанными лексико-грамматическими формами; </w:t>
      </w: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индивидуальная работа и работа малыми группами по развитию неречевых психических функций; </w:t>
      </w:r>
    </w:p>
    <w:p w:rsidR="00FD3623" w:rsidRPr="00A42F75" w:rsidRDefault="00FD3623" w:rsidP="00484EE9">
      <w:pPr>
        <w:numPr>
          <w:ilvl w:val="0"/>
          <w:numId w:val="34"/>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подвижные игры и пальчиковая гимнастика.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Взаимодействие с родителями является важной частью психолого-педагогического сопровождения. Учитель – логопед и другие специалисты проводят для родителей открытые и совместные занятия, включают родителей в коррекционно-развивающий процесс, в участие в работе круглых столов, совместных мероприятиях.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Родители тесно взаимодействуют с учителем-логопедом и воспитателями группы. Специалисты оказывают психолого-педагогическую помощь семьям, имеющим детей с речевыми нарушениями, оказывают консультативную, просветительскую и рекомендательную помощь по развитию дошкольника с ТНР. Родители присутствуют на индивидуальных и подгрупповых занятиях, где овладевают навыками практических приемов закрепления полученных знаний с детьми дома. В индивидуальных тетрадях, родителям предлагаются практические задания, направленные на развитие познавательных и речевых процессов у детей.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Организация развивающей предметно - пространственной среды с учетом возрастных и психофизических особенностей детей с ТНР в соответствии с требованиями ФГОС ДО имеет специфику, связанную с особенностями их развития. Общее недоразвитие речи – сложное речевое расстройство, при котором нарушено формирование всех компонентов речевой системы. Для многих детей с речевыми нарушениями характерна низкая речевая активность, недостаточная выраженность познавательных процессов, нарушение и замедление приема и переработки сенсорной и речевой информации. У ряда детей отмечается недостаточная устойчивость внимания, ограниченные </w:t>
      </w:r>
      <w:r w:rsidRPr="00A42F75">
        <w:rPr>
          <w:rFonts w:cs="Times New Roman"/>
          <w:color w:val="000000" w:themeColor="text1"/>
          <w:sz w:val="24"/>
          <w:szCs w:val="24"/>
        </w:rPr>
        <w:lastRenderedPageBreak/>
        <w:t xml:space="preserve">возможности распределения. Детям с недоразвитием речи, наряду с общей соматической ослабленностью, присуще и некоторое отставание в развитии двигательной сферы.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Предметно-развивающая среда должна иметь коррекционную направленность, поэтому в ней присутствуют игры и пособия, предназначенные для развития внимания, памяти, различных сторон речи, мышления, восприятия. Содержание игр определяется с учетом индивидуально – дифференцированного подхода и лексической темы.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При моделировании развивающей предметно-пространственной среды учитываются принципы коррекционной работы (повторяемость, доступность, постепенное усложнение материала).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В организации предметно-развивающей среды отражается взаимодействие воспитателя и специалистов детского сада. </w:t>
      </w:r>
    </w:p>
    <w:p w:rsidR="00FD3623" w:rsidRPr="00A42F75" w:rsidRDefault="00FD3623"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Особенности организации коррекционной работы с детьми с ТНР отражаются в использовании специальных методов и приемов: </w:t>
      </w:r>
    </w:p>
    <w:p w:rsidR="00FD3623" w:rsidRPr="00A42F75" w:rsidRDefault="00FD3623" w:rsidP="00484EE9">
      <w:pPr>
        <w:numPr>
          <w:ilvl w:val="0"/>
          <w:numId w:val="3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Подбор заданий, максимально возбуждающих речевую активность ребенка, пробуждающих у него потребность в речевой и познавательной деятельности. </w:t>
      </w:r>
    </w:p>
    <w:p w:rsidR="00FD3623" w:rsidRPr="00A42F75" w:rsidRDefault="00FD3623" w:rsidP="00484EE9">
      <w:pPr>
        <w:numPr>
          <w:ilvl w:val="0"/>
          <w:numId w:val="3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Использование специальной стимулирующей и организующей помощи детям.  </w:t>
      </w:r>
    </w:p>
    <w:p w:rsidR="00FD3623" w:rsidRPr="00A42F75" w:rsidRDefault="00FD3623" w:rsidP="00484EE9">
      <w:pPr>
        <w:numPr>
          <w:ilvl w:val="0"/>
          <w:numId w:val="3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Использование заданий с опорой на образцы. </w:t>
      </w:r>
    </w:p>
    <w:p w:rsidR="00FD3623" w:rsidRPr="00A42F75" w:rsidRDefault="00FD3623" w:rsidP="00484EE9">
      <w:pPr>
        <w:numPr>
          <w:ilvl w:val="0"/>
          <w:numId w:val="3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Приспособление темпа изучения материала и методов обучения к уровню развития детей с общим недоразвитием речи. </w:t>
      </w:r>
    </w:p>
    <w:p w:rsidR="00FD3623" w:rsidRPr="00A42F75" w:rsidRDefault="00FD3623" w:rsidP="00484EE9">
      <w:pPr>
        <w:numPr>
          <w:ilvl w:val="0"/>
          <w:numId w:val="3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Дозирование образовательной нагрузки с учетом индивидуальных особенностей детей.  - Постоянное использование наглядности, наводящих вопросов, пошаговой инструкции, системы повторений, аналогий.  </w:t>
      </w:r>
    </w:p>
    <w:p w:rsidR="00FD3623" w:rsidRPr="00A42F75" w:rsidRDefault="00FD3623" w:rsidP="00484EE9">
      <w:pPr>
        <w:numPr>
          <w:ilvl w:val="0"/>
          <w:numId w:val="35"/>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Усвоение знаний и представлений в процессе практической деятельности детей. </w:t>
      </w:r>
    </w:p>
    <w:p w:rsidR="004D3319" w:rsidRPr="00A42F75" w:rsidRDefault="00FD3623" w:rsidP="00484EE9">
      <w:pPr>
        <w:numPr>
          <w:ilvl w:val="0"/>
          <w:numId w:val="35"/>
        </w:numPr>
        <w:spacing w:after="0" w:line="240" w:lineRule="auto"/>
        <w:ind w:left="0" w:firstLine="709"/>
        <w:jc w:val="both"/>
        <w:rPr>
          <w:rFonts w:cs="Times New Roman"/>
          <w:color w:val="000000" w:themeColor="text1"/>
          <w:sz w:val="24"/>
          <w:szCs w:val="24"/>
        </w:rPr>
      </w:pPr>
      <w:r w:rsidRPr="00A42F75">
        <w:rPr>
          <w:rFonts w:cs="Times New Roman"/>
          <w:color w:val="000000" w:themeColor="text1"/>
          <w:sz w:val="24"/>
          <w:szCs w:val="24"/>
        </w:rPr>
        <w:t xml:space="preserve">Использование системы поощрений, повышающих самооценку ребенка, укрепление в нем веры в свои силы. </w:t>
      </w:r>
    </w:p>
    <w:p w:rsidR="00F20CC0" w:rsidRPr="00A42F75" w:rsidRDefault="00F20CC0"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w:t>
      </w:r>
    </w:p>
    <w:p w:rsidR="00F20CC0" w:rsidRPr="00A42F75" w:rsidRDefault="00F20CC0"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В группах комбинированной направленности осуществляется совместное образование обучающихся с </w:t>
      </w:r>
      <w:r w:rsidRPr="00A42F75">
        <w:rPr>
          <w:rFonts w:eastAsia="Times New Roman" w:cs="Times New Roman"/>
          <w:color w:val="000000" w:themeColor="text1"/>
          <w:sz w:val="24"/>
          <w:szCs w:val="24"/>
        </w:rPr>
        <w:t>ОВЗ</w:t>
      </w:r>
      <w:r w:rsidRPr="00A42F75">
        <w:rPr>
          <w:rFonts w:eastAsia="Calibri" w:cs="Times New Roman"/>
          <w:color w:val="000000" w:themeColor="text1"/>
          <w:sz w:val="24"/>
          <w:szCs w:val="24"/>
        </w:rPr>
        <w:t xml:space="preserve">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F20CC0" w:rsidRPr="00A42F75" w:rsidRDefault="00F20CC0"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При включении обучающегося с </w:t>
      </w:r>
      <w:r w:rsidRPr="00A42F75">
        <w:rPr>
          <w:rFonts w:eastAsia="Times New Roman" w:cs="Times New Roman"/>
          <w:color w:val="000000" w:themeColor="text1"/>
          <w:sz w:val="24"/>
          <w:szCs w:val="24"/>
        </w:rPr>
        <w:t>ОВЗ</w:t>
      </w:r>
      <w:r w:rsidRPr="00A42F75">
        <w:rPr>
          <w:rFonts w:eastAsia="Calibri" w:cs="Times New Roman"/>
          <w:color w:val="000000" w:themeColor="text1"/>
          <w:sz w:val="24"/>
          <w:szCs w:val="24"/>
        </w:rPr>
        <w:t xml:space="preserve">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F20CC0" w:rsidRPr="00A42F75" w:rsidRDefault="00F20CC0"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A42F75">
        <w:rPr>
          <w:rFonts w:eastAsia="Calibri" w:cs="Times New Roman"/>
          <w:color w:val="000000" w:themeColor="text1"/>
          <w:sz w:val="24"/>
          <w:szCs w:val="24"/>
        </w:rPr>
        <w:t xml:space="preserve">При включении обучающегося с </w:t>
      </w:r>
      <w:r w:rsidRPr="00A42F75">
        <w:rPr>
          <w:rFonts w:eastAsia="Times New Roman" w:cs="Times New Roman"/>
          <w:color w:val="000000" w:themeColor="text1"/>
          <w:sz w:val="24"/>
          <w:szCs w:val="24"/>
        </w:rPr>
        <w:t>ОВЗ</w:t>
      </w:r>
      <w:r w:rsidRPr="00A42F75">
        <w:rPr>
          <w:rFonts w:eastAsia="Calibri" w:cs="Times New Roman"/>
          <w:color w:val="000000" w:themeColor="text1"/>
          <w:sz w:val="24"/>
          <w:szCs w:val="24"/>
        </w:rPr>
        <w:t xml:space="preserve"> в группу оздоровительной направленности его образование осуществляется по основной </w:t>
      </w:r>
      <w:r w:rsidRPr="00A42F75">
        <w:rPr>
          <w:rFonts w:eastAsia="Calibri" w:cs="Times New Roman"/>
          <w:color w:val="000000" w:themeColor="text1"/>
          <w:sz w:val="24"/>
          <w:szCs w:val="24"/>
        </w:rPr>
        <w:lastRenderedPageBreak/>
        <w:t>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E842AE" w:rsidRPr="00A42F75" w:rsidRDefault="00E842AE" w:rsidP="00804DBF">
      <w:pPr>
        <w:spacing w:after="0" w:line="240" w:lineRule="auto"/>
        <w:jc w:val="both"/>
        <w:rPr>
          <w:rFonts w:cs="Times New Roman"/>
          <w:b/>
          <w:color w:val="000000" w:themeColor="text1"/>
          <w:sz w:val="24"/>
          <w:szCs w:val="24"/>
        </w:rPr>
      </w:pPr>
    </w:p>
    <w:p w:rsidR="00E842AE" w:rsidRPr="00A42F75" w:rsidRDefault="00E842AE"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 xml:space="preserve">    Учёт специфических особенностей, уровня физического развития и состояния здоровья ребёнка с ТНР при организации образовательного процесса. </w:t>
      </w:r>
    </w:p>
    <w:p w:rsidR="00E842AE" w:rsidRPr="00A42F75" w:rsidRDefault="00E842AE" w:rsidP="00804DBF">
      <w:pPr>
        <w:spacing w:after="0" w:line="240" w:lineRule="auto"/>
        <w:jc w:val="both"/>
        <w:rPr>
          <w:rFonts w:cs="Times New Roman"/>
          <w:i/>
          <w:color w:val="000000" w:themeColor="text1"/>
          <w:sz w:val="24"/>
          <w:szCs w:val="24"/>
        </w:rPr>
      </w:pPr>
    </w:p>
    <w:p w:rsidR="00E842AE" w:rsidRPr="00A42F75" w:rsidRDefault="00E842AE"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Таблица</w:t>
      </w:r>
    </w:p>
    <w:tbl>
      <w:tblPr>
        <w:tblStyle w:val="aa"/>
        <w:tblW w:w="14484" w:type="dxa"/>
        <w:tblLook w:val="04A0" w:firstRow="1" w:lastRow="0" w:firstColumn="1" w:lastColumn="0" w:noHBand="0" w:noVBand="1"/>
      </w:tblPr>
      <w:tblGrid>
        <w:gridCol w:w="2810"/>
        <w:gridCol w:w="11674"/>
      </w:tblGrid>
      <w:tr w:rsidR="007F505D" w:rsidRPr="00A42F75" w:rsidTr="00804DBF">
        <w:trPr>
          <w:trHeight w:val="83"/>
        </w:trPr>
        <w:tc>
          <w:tcPr>
            <w:tcW w:w="2810" w:type="dxa"/>
          </w:tcPr>
          <w:p w:rsidR="00E842AE" w:rsidRPr="00A42F75" w:rsidRDefault="00E842AE" w:rsidP="00804DBF">
            <w:pPr>
              <w:jc w:val="both"/>
              <w:rPr>
                <w:rFonts w:cs="Times New Roman"/>
                <w:color w:val="000000" w:themeColor="text1"/>
                <w:sz w:val="24"/>
                <w:szCs w:val="24"/>
              </w:rPr>
            </w:pPr>
            <w:r w:rsidRPr="00A42F75">
              <w:rPr>
                <w:rFonts w:cs="Times New Roman"/>
                <w:b/>
                <w:color w:val="000000" w:themeColor="text1"/>
                <w:sz w:val="24"/>
                <w:szCs w:val="24"/>
              </w:rPr>
              <w:t>Режимные моменты</w:t>
            </w: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b/>
                <w:color w:val="000000" w:themeColor="text1"/>
                <w:sz w:val="24"/>
                <w:szCs w:val="24"/>
              </w:rPr>
              <w:t>Особенности организации</w:t>
            </w:r>
          </w:p>
        </w:tc>
      </w:tr>
      <w:tr w:rsidR="007F505D" w:rsidRPr="00A42F75" w:rsidTr="00804DBF">
        <w:trPr>
          <w:trHeight w:val="83"/>
        </w:trPr>
        <w:tc>
          <w:tcPr>
            <w:tcW w:w="2810" w:type="dxa"/>
          </w:tcPr>
          <w:p w:rsidR="00E842AE" w:rsidRPr="00A42F75" w:rsidRDefault="00E842AE" w:rsidP="00804DBF">
            <w:pPr>
              <w:jc w:val="both"/>
              <w:rPr>
                <w:rFonts w:cs="Times New Roman"/>
                <w:i/>
                <w:color w:val="000000" w:themeColor="text1"/>
                <w:sz w:val="24"/>
                <w:szCs w:val="24"/>
              </w:rPr>
            </w:pPr>
            <w:r w:rsidRPr="00A42F75">
              <w:rPr>
                <w:rFonts w:cs="Times New Roman"/>
                <w:color w:val="000000" w:themeColor="text1"/>
                <w:sz w:val="24"/>
                <w:szCs w:val="24"/>
              </w:rPr>
              <w:t>Утренняя гимнастика</w:t>
            </w: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1)</w:t>
            </w:r>
            <w:r w:rsidRPr="00A42F75">
              <w:rPr>
                <w:rFonts w:cs="Times New Roman"/>
                <w:color w:val="000000" w:themeColor="text1"/>
                <w:sz w:val="24"/>
                <w:szCs w:val="24"/>
              </w:rPr>
              <w:tab/>
              <w:t xml:space="preserve">Ограничение (исключение) упражнений для шеи для детей с  </w:t>
            </w:r>
            <w:r w:rsidRPr="00A42F75">
              <w:rPr>
                <w:rFonts w:cs="Times New Roman"/>
                <w:color w:val="000000" w:themeColor="text1"/>
                <w:sz w:val="24"/>
                <w:szCs w:val="24"/>
              </w:rPr>
              <w:tab/>
              <w:t xml:space="preserve">нестабильностью шейного отдела позвоночника.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2)</w:t>
            </w:r>
            <w:r w:rsidRPr="00A42F75">
              <w:rPr>
                <w:rFonts w:cs="Times New Roman"/>
                <w:color w:val="000000" w:themeColor="text1"/>
                <w:sz w:val="24"/>
                <w:szCs w:val="24"/>
              </w:rPr>
              <w:tab/>
              <w:t xml:space="preserve">Ограничение (исключение) упражнений (наклоны и повороты головы,  </w:t>
            </w:r>
            <w:r w:rsidRPr="00A42F75">
              <w:rPr>
                <w:rFonts w:cs="Times New Roman"/>
                <w:color w:val="000000" w:themeColor="text1"/>
                <w:sz w:val="24"/>
                <w:szCs w:val="24"/>
              </w:rPr>
              <w:tab/>
              <w:t xml:space="preserve">глубокие наклоны) для детей с повышенным внутричерепным давлением.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3) Ограничение (исключение) интенсивных прыжков для детей с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 </w:t>
            </w:r>
            <w:r w:rsidRPr="00A42F75">
              <w:rPr>
                <w:rFonts w:cs="Times New Roman"/>
                <w:color w:val="000000" w:themeColor="text1"/>
                <w:sz w:val="24"/>
                <w:szCs w:val="24"/>
              </w:rPr>
              <w:tab/>
              <w:t xml:space="preserve">гипердинамическим синдромом.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4)</w:t>
            </w:r>
            <w:r w:rsidRPr="00A42F75">
              <w:rPr>
                <w:rFonts w:cs="Times New Roman"/>
                <w:color w:val="000000" w:themeColor="text1"/>
                <w:sz w:val="24"/>
                <w:szCs w:val="24"/>
              </w:rPr>
              <w:tab/>
              <w:t xml:space="preserve">Исключение упражнений с длительным статическим напряжением мышц  </w:t>
            </w:r>
            <w:r w:rsidRPr="00A42F75">
              <w:rPr>
                <w:rFonts w:cs="Times New Roman"/>
                <w:color w:val="000000" w:themeColor="text1"/>
                <w:sz w:val="24"/>
                <w:szCs w:val="24"/>
              </w:rPr>
              <w:tab/>
              <w:t xml:space="preserve">и силовых упражнений, требующих задержки или напряжения дыхания. </w:t>
            </w:r>
          </w:p>
          <w:p w:rsidR="00E842AE" w:rsidRPr="00A42F75" w:rsidRDefault="00E842AE" w:rsidP="00804DBF">
            <w:pPr>
              <w:jc w:val="both"/>
              <w:rPr>
                <w:rFonts w:cs="Times New Roman"/>
                <w:i/>
                <w:color w:val="000000" w:themeColor="text1"/>
                <w:sz w:val="24"/>
                <w:szCs w:val="24"/>
              </w:rPr>
            </w:pPr>
            <w:r w:rsidRPr="00A42F75">
              <w:rPr>
                <w:rFonts w:cs="Times New Roman"/>
                <w:color w:val="000000" w:themeColor="text1"/>
                <w:sz w:val="24"/>
                <w:szCs w:val="24"/>
              </w:rPr>
              <w:t>5)</w:t>
            </w:r>
            <w:r w:rsidRPr="00A42F75">
              <w:rPr>
                <w:rFonts w:cs="Times New Roman"/>
                <w:color w:val="000000" w:themeColor="text1"/>
                <w:sz w:val="24"/>
                <w:szCs w:val="24"/>
              </w:rPr>
              <w:tab/>
              <w:t>Включение упражнений для дыхания после каждой части</w:t>
            </w:r>
          </w:p>
        </w:tc>
      </w:tr>
      <w:tr w:rsidR="007F505D" w:rsidRPr="00A42F75" w:rsidTr="00804DBF">
        <w:trPr>
          <w:trHeight w:val="83"/>
        </w:trPr>
        <w:tc>
          <w:tcPr>
            <w:tcW w:w="2810" w:type="dxa"/>
          </w:tcPr>
          <w:p w:rsidR="00E842AE" w:rsidRPr="00A42F75" w:rsidRDefault="00E842AE" w:rsidP="00804DBF">
            <w:pPr>
              <w:jc w:val="both"/>
              <w:rPr>
                <w:rFonts w:cs="Times New Roman"/>
                <w:i/>
                <w:color w:val="000000" w:themeColor="text1"/>
                <w:sz w:val="24"/>
                <w:szCs w:val="24"/>
              </w:rPr>
            </w:pPr>
            <w:r w:rsidRPr="00A42F75">
              <w:rPr>
                <w:rFonts w:cs="Times New Roman"/>
                <w:color w:val="000000" w:themeColor="text1"/>
                <w:sz w:val="24"/>
                <w:szCs w:val="24"/>
              </w:rPr>
              <w:t>Приём пищи</w:t>
            </w: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1)</w:t>
            </w:r>
            <w:r w:rsidRPr="00A42F75">
              <w:rPr>
                <w:rFonts w:cs="Times New Roman"/>
                <w:color w:val="000000" w:themeColor="text1"/>
                <w:sz w:val="24"/>
                <w:szCs w:val="24"/>
              </w:rPr>
              <w:tab/>
              <w:t xml:space="preserve">Обучение пользованию столовыми приборами проводится </w:t>
            </w:r>
            <w:proofErr w:type="gramStart"/>
            <w:r w:rsidRPr="00A42F75">
              <w:rPr>
                <w:rFonts w:cs="Times New Roman"/>
                <w:color w:val="000000" w:themeColor="text1"/>
                <w:sz w:val="24"/>
                <w:szCs w:val="24"/>
              </w:rPr>
              <w:t xml:space="preserve">по  </w:t>
            </w:r>
            <w:r w:rsidRPr="00A42F75">
              <w:rPr>
                <w:rFonts w:cs="Times New Roman"/>
                <w:color w:val="000000" w:themeColor="text1"/>
                <w:sz w:val="24"/>
                <w:szCs w:val="24"/>
              </w:rPr>
              <w:tab/>
            </w:r>
            <w:proofErr w:type="gramEnd"/>
            <w:r w:rsidRPr="00A42F75">
              <w:rPr>
                <w:rFonts w:cs="Times New Roman"/>
                <w:color w:val="000000" w:themeColor="text1"/>
                <w:sz w:val="24"/>
                <w:szCs w:val="24"/>
              </w:rPr>
              <w:t xml:space="preserve">требованиям предыдущей возрастной группы (для детей с нормой  </w:t>
            </w:r>
            <w:r w:rsidRPr="00A42F75">
              <w:rPr>
                <w:rFonts w:cs="Times New Roman"/>
                <w:color w:val="000000" w:themeColor="text1"/>
                <w:sz w:val="24"/>
                <w:szCs w:val="24"/>
              </w:rPr>
              <w:tab/>
              <w:t xml:space="preserve">развития): вилки – со средней группы, ножи – со старшей и т.п.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2)</w:t>
            </w:r>
            <w:r w:rsidRPr="00A42F75">
              <w:rPr>
                <w:rFonts w:cs="Times New Roman"/>
                <w:color w:val="000000" w:themeColor="text1"/>
                <w:sz w:val="24"/>
                <w:szCs w:val="24"/>
              </w:rPr>
              <w:tab/>
              <w:t xml:space="preserve">Увеличение продолжительности приёма пищи (сажать за стол первыми).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3)</w:t>
            </w:r>
            <w:r w:rsidRPr="00A42F75">
              <w:rPr>
                <w:rFonts w:cs="Times New Roman"/>
                <w:color w:val="000000" w:themeColor="text1"/>
                <w:sz w:val="24"/>
                <w:szCs w:val="24"/>
              </w:rPr>
              <w:tab/>
              <w:t xml:space="preserve">Избегать общих замечаний (использовать индивидуальные). </w:t>
            </w:r>
          </w:p>
          <w:p w:rsidR="00E842AE" w:rsidRPr="00A42F75" w:rsidRDefault="00E842AE" w:rsidP="00804DBF">
            <w:pPr>
              <w:jc w:val="both"/>
              <w:rPr>
                <w:rFonts w:cs="Times New Roman"/>
                <w:i/>
                <w:color w:val="000000" w:themeColor="text1"/>
                <w:sz w:val="24"/>
                <w:szCs w:val="24"/>
              </w:rPr>
            </w:pPr>
            <w:r w:rsidRPr="00A42F75">
              <w:rPr>
                <w:rFonts w:cs="Times New Roman"/>
                <w:color w:val="000000" w:themeColor="text1"/>
                <w:sz w:val="24"/>
                <w:szCs w:val="24"/>
              </w:rPr>
              <w:t>4)</w:t>
            </w:r>
            <w:r w:rsidRPr="00A42F75">
              <w:rPr>
                <w:rFonts w:cs="Times New Roman"/>
                <w:color w:val="000000" w:themeColor="text1"/>
                <w:sz w:val="24"/>
                <w:szCs w:val="24"/>
              </w:rPr>
              <w:tab/>
              <w:t xml:space="preserve">Проговаривать вслух технологию принятия пищи, правила пользования  </w:t>
            </w:r>
            <w:r w:rsidRPr="00A42F75">
              <w:rPr>
                <w:rFonts w:cs="Times New Roman"/>
                <w:color w:val="000000" w:themeColor="text1"/>
                <w:sz w:val="24"/>
                <w:szCs w:val="24"/>
              </w:rPr>
              <w:tab/>
              <w:t>столовыми приборами (возможно с использованием карт, схем, алгоритмов).</w:t>
            </w:r>
          </w:p>
        </w:tc>
      </w:tr>
      <w:tr w:rsidR="007F505D" w:rsidRPr="00A42F75" w:rsidTr="00804DBF">
        <w:trPr>
          <w:trHeight w:val="83"/>
        </w:trPr>
        <w:tc>
          <w:tcPr>
            <w:tcW w:w="2810"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НОД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по физической культуре</w:t>
            </w: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1)        Использование комплекса методов при объяснении нового, закреплении изученного материала: словесных (неоднократные повторения, более инструкции), наглядных (показ, использование схем, </w:t>
            </w:r>
            <w:r w:rsidRPr="00A42F75">
              <w:rPr>
                <w:rFonts w:cs="Times New Roman"/>
                <w:color w:val="000000" w:themeColor="text1"/>
                <w:sz w:val="24"/>
                <w:szCs w:val="24"/>
              </w:rPr>
              <w:tab/>
              <w:t>моделей), практических (совместное со взрослым выполнение, тактильная помощь).</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2)</w:t>
            </w:r>
            <w:r w:rsidRPr="00A42F75">
              <w:rPr>
                <w:rFonts w:cs="Times New Roman"/>
                <w:color w:val="000000" w:themeColor="text1"/>
                <w:sz w:val="24"/>
                <w:szCs w:val="24"/>
              </w:rPr>
              <w:tab/>
              <w:t xml:space="preserve">Преподнесение материала с опорой на все анализаторы.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3)</w:t>
            </w:r>
            <w:r w:rsidRPr="00A42F75">
              <w:rPr>
                <w:rFonts w:cs="Times New Roman"/>
                <w:color w:val="000000" w:themeColor="text1"/>
                <w:sz w:val="24"/>
                <w:szCs w:val="24"/>
              </w:rPr>
              <w:tab/>
              <w:t xml:space="preserve">Индивидуальная помощь педагога либо более сильного ребёнка.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4)</w:t>
            </w:r>
            <w:r w:rsidRPr="00A42F75">
              <w:rPr>
                <w:rFonts w:cs="Times New Roman"/>
                <w:color w:val="000000" w:themeColor="text1"/>
                <w:sz w:val="24"/>
                <w:szCs w:val="24"/>
              </w:rPr>
              <w:tab/>
              <w:t xml:space="preserve">Индивидуальный подход при выполнении заданий (предложение более простых заданий, частично выполненных заданий, работа в паре с более </w:t>
            </w:r>
            <w:r w:rsidRPr="00A42F75">
              <w:rPr>
                <w:rFonts w:cs="Times New Roman"/>
                <w:color w:val="000000" w:themeColor="text1"/>
                <w:sz w:val="24"/>
                <w:szCs w:val="24"/>
              </w:rPr>
              <w:tab/>
              <w:t xml:space="preserve">сильным ребёнком).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5)</w:t>
            </w:r>
            <w:r w:rsidRPr="00A42F75">
              <w:rPr>
                <w:rFonts w:cs="Times New Roman"/>
                <w:color w:val="000000" w:themeColor="text1"/>
                <w:sz w:val="24"/>
                <w:szCs w:val="24"/>
              </w:rPr>
              <w:tab/>
              <w:t xml:space="preserve">Соблюдение охранительного режима на занятиях (снижение нагрузки).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lastRenderedPageBreak/>
              <w:t>6)</w:t>
            </w:r>
            <w:r w:rsidRPr="00A42F75">
              <w:rPr>
                <w:rFonts w:cs="Times New Roman"/>
                <w:color w:val="000000" w:themeColor="text1"/>
                <w:sz w:val="24"/>
                <w:szCs w:val="24"/>
              </w:rPr>
              <w:tab/>
              <w:t xml:space="preserve">Снижение критериев оценки при анализе выполненных работ.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 </w:t>
            </w:r>
            <w:r w:rsidRPr="00A42F75">
              <w:rPr>
                <w:rFonts w:cs="Times New Roman"/>
                <w:color w:val="000000" w:themeColor="text1"/>
                <w:sz w:val="24"/>
                <w:szCs w:val="24"/>
              </w:rPr>
              <w:tab/>
              <w:t xml:space="preserve">Предпочтение положительной оценки вместо критической.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7)</w:t>
            </w:r>
            <w:r w:rsidRPr="00A42F75">
              <w:rPr>
                <w:rFonts w:cs="Times New Roman"/>
                <w:color w:val="000000" w:themeColor="text1"/>
                <w:sz w:val="24"/>
                <w:szCs w:val="24"/>
              </w:rPr>
              <w:tab/>
              <w:t xml:space="preserve">Создание доброжелательной атмосферы общения педагога с ребёнком (детьми), отсутствие упрёков в адрес ребёнка за то, что он меньше других </w:t>
            </w:r>
            <w:r w:rsidRPr="00A42F75">
              <w:rPr>
                <w:rFonts w:cs="Times New Roman"/>
                <w:color w:val="000000" w:themeColor="text1"/>
                <w:sz w:val="24"/>
                <w:szCs w:val="24"/>
              </w:rPr>
              <w:tab/>
              <w:t xml:space="preserve">знает, хуже умеет что-то делать и т.п.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8)        Обеспечение ребёнку близкой и понятной (преимущественно игровой) мотивации деятельности</w:t>
            </w:r>
          </w:p>
        </w:tc>
      </w:tr>
      <w:tr w:rsidR="007F505D" w:rsidRPr="00A42F75" w:rsidTr="00804DBF">
        <w:trPr>
          <w:trHeight w:val="83"/>
        </w:trPr>
        <w:tc>
          <w:tcPr>
            <w:tcW w:w="2810"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lastRenderedPageBreak/>
              <w:t>Прогулка</w:t>
            </w: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1)        Ограничение (исключение) интенсивных подвижных игр (замена их на </w:t>
            </w:r>
            <w:r w:rsidRPr="00A42F75">
              <w:rPr>
                <w:rFonts w:cs="Times New Roman"/>
                <w:color w:val="000000" w:themeColor="text1"/>
                <w:sz w:val="24"/>
                <w:szCs w:val="24"/>
              </w:rPr>
              <w:tab/>
              <w:t xml:space="preserve">игры малой подвижности).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2)</w:t>
            </w:r>
            <w:r w:rsidRPr="00A42F75">
              <w:rPr>
                <w:rFonts w:cs="Times New Roman"/>
                <w:color w:val="000000" w:themeColor="text1"/>
                <w:sz w:val="24"/>
                <w:szCs w:val="24"/>
              </w:rPr>
              <w:tab/>
              <w:t xml:space="preserve">При организации наблюдений использование комплекса </w:t>
            </w:r>
            <w:proofErr w:type="gramStart"/>
            <w:r w:rsidRPr="00A42F75">
              <w:rPr>
                <w:rFonts w:cs="Times New Roman"/>
                <w:color w:val="000000" w:themeColor="text1"/>
                <w:sz w:val="24"/>
                <w:szCs w:val="24"/>
              </w:rPr>
              <w:t>методов:словесных</w:t>
            </w:r>
            <w:proofErr w:type="gramEnd"/>
            <w:r w:rsidRPr="00A42F75">
              <w:rPr>
                <w:rFonts w:cs="Times New Roman"/>
                <w:color w:val="000000" w:themeColor="text1"/>
                <w:sz w:val="24"/>
                <w:szCs w:val="24"/>
              </w:rPr>
              <w:t xml:space="preserve">, наглядных и практических.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3)</w:t>
            </w:r>
            <w:r w:rsidRPr="00A42F75">
              <w:rPr>
                <w:rFonts w:cs="Times New Roman"/>
                <w:color w:val="000000" w:themeColor="text1"/>
                <w:sz w:val="24"/>
                <w:szCs w:val="24"/>
              </w:rPr>
              <w:tab/>
              <w:t>Закрепление в индивидуальной работе материала, изученного на занятиях.</w:t>
            </w:r>
          </w:p>
        </w:tc>
      </w:tr>
      <w:tr w:rsidR="007F505D" w:rsidRPr="00A42F75" w:rsidTr="00804DBF">
        <w:trPr>
          <w:trHeight w:val="83"/>
        </w:trPr>
        <w:tc>
          <w:tcPr>
            <w:tcW w:w="2810"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Дневной сон</w:t>
            </w: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1)</w:t>
            </w:r>
            <w:r w:rsidRPr="00A42F75">
              <w:rPr>
                <w:rFonts w:cs="Times New Roman"/>
                <w:color w:val="000000" w:themeColor="text1"/>
                <w:sz w:val="24"/>
                <w:szCs w:val="24"/>
              </w:rPr>
              <w:tab/>
              <w:t xml:space="preserve">Избегание перед сном возбуждающих видов деятельности (подвижных игр, активной двигательной деятельности).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2)</w:t>
            </w:r>
            <w:r w:rsidRPr="00A42F75">
              <w:rPr>
                <w:rFonts w:cs="Times New Roman"/>
                <w:color w:val="000000" w:themeColor="text1"/>
                <w:sz w:val="24"/>
                <w:szCs w:val="24"/>
              </w:rPr>
              <w:tab/>
              <w:t xml:space="preserve">Использование ритуалов «Минутки вхождения в сон», «Сонные подушки» для детей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с гипердинамическим синдромом.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3)        Пролонгированный дневной сон для детей с нервно-рефлекторной возбудимостью (укладывать первыми, поднимать последними).</w:t>
            </w:r>
          </w:p>
        </w:tc>
      </w:tr>
      <w:tr w:rsidR="007F505D" w:rsidRPr="00A42F75" w:rsidTr="00804DBF">
        <w:trPr>
          <w:trHeight w:val="83"/>
        </w:trPr>
        <w:tc>
          <w:tcPr>
            <w:tcW w:w="2810"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Закаливание</w:t>
            </w: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1) Ограничение видов закаливания: в младших группах </w:t>
            </w:r>
            <w:proofErr w:type="gramStart"/>
            <w:r w:rsidRPr="00A42F75">
              <w:rPr>
                <w:rFonts w:cs="Times New Roman"/>
                <w:color w:val="000000" w:themeColor="text1"/>
                <w:sz w:val="24"/>
                <w:szCs w:val="24"/>
              </w:rPr>
              <w:t xml:space="preserve">проводится  </w:t>
            </w:r>
            <w:r w:rsidRPr="00A42F75">
              <w:rPr>
                <w:rFonts w:cs="Times New Roman"/>
                <w:color w:val="000000" w:themeColor="text1"/>
                <w:sz w:val="24"/>
                <w:szCs w:val="24"/>
              </w:rPr>
              <w:tab/>
            </w:r>
            <w:proofErr w:type="gramEnd"/>
            <w:r w:rsidRPr="00A42F75">
              <w:rPr>
                <w:rFonts w:cs="Times New Roman"/>
                <w:color w:val="000000" w:themeColor="text1"/>
                <w:sz w:val="24"/>
                <w:szCs w:val="24"/>
              </w:rPr>
              <w:t xml:space="preserve">босоножие и ходьба по коррегирующим дорожкам, в средних – ходьба по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 мокрому настилу, ходьба по коррегирующим дорожкам и омывание рук  до локтя, в старших – контрастные ванны (за исключением детей с гипердинамическим синдромом), ходьба по коррегирующим дорожкам и  обширное умывание.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2) В летний период ограничение пребывания на солнце</w:t>
            </w:r>
          </w:p>
        </w:tc>
      </w:tr>
      <w:tr w:rsidR="007F505D" w:rsidRPr="00A42F75" w:rsidTr="00804DBF">
        <w:trPr>
          <w:trHeight w:val="1424"/>
        </w:trPr>
        <w:tc>
          <w:tcPr>
            <w:tcW w:w="2810"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НОД</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по физической культуре</w:t>
            </w: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1)</w:t>
            </w:r>
            <w:r w:rsidRPr="00A42F75">
              <w:rPr>
                <w:rFonts w:cs="Times New Roman"/>
                <w:color w:val="000000" w:themeColor="text1"/>
                <w:sz w:val="24"/>
                <w:szCs w:val="24"/>
              </w:rPr>
              <w:tab/>
              <w:t xml:space="preserve">Использование комплекса методов при отработке упражнений: словесных (неоднократные повторения, называние выполняемых действий, терминов), наглядных (показ, использование схем, моделей), практических (совместное со взрослым выполнение упражнения, тактильная помощь).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2)</w:t>
            </w:r>
            <w:r w:rsidRPr="00A42F75">
              <w:rPr>
                <w:rFonts w:cs="Times New Roman"/>
                <w:color w:val="000000" w:themeColor="text1"/>
                <w:sz w:val="24"/>
                <w:szCs w:val="24"/>
              </w:rPr>
              <w:tab/>
              <w:t xml:space="preserve">Дробление материала в процессе НОД, предлагать минимум нового материала, в большей степени закреплять ранее усвоенные действия.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3) Ограничение (исключение) упражнений для шеи детям с нестабильностью шейного отдела позвоночника, упражнений </w:t>
            </w:r>
          </w:p>
          <w:p w:rsidR="00E842AE" w:rsidRPr="00A42F75" w:rsidRDefault="00E842AE" w:rsidP="00804DBF">
            <w:pPr>
              <w:jc w:val="both"/>
              <w:rPr>
                <w:rFonts w:cs="Times New Roman"/>
                <w:color w:val="000000" w:themeColor="text1"/>
                <w:sz w:val="24"/>
                <w:szCs w:val="24"/>
              </w:rPr>
            </w:pPr>
          </w:p>
        </w:tc>
      </w:tr>
      <w:tr w:rsidR="00E842AE" w:rsidRPr="00A42F75" w:rsidTr="00804DBF">
        <w:trPr>
          <w:trHeight w:val="83"/>
        </w:trPr>
        <w:tc>
          <w:tcPr>
            <w:tcW w:w="2810"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Свободная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самостоятельная детская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деятельность </w:t>
            </w:r>
          </w:p>
          <w:p w:rsidR="00E842AE" w:rsidRPr="00A42F75" w:rsidRDefault="00E842AE" w:rsidP="00804DBF">
            <w:pPr>
              <w:jc w:val="both"/>
              <w:rPr>
                <w:rFonts w:cs="Times New Roman"/>
                <w:color w:val="000000" w:themeColor="text1"/>
                <w:sz w:val="24"/>
                <w:szCs w:val="24"/>
              </w:rPr>
            </w:pPr>
          </w:p>
        </w:tc>
        <w:tc>
          <w:tcPr>
            <w:tcW w:w="11674" w:type="dxa"/>
          </w:tcPr>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lastRenderedPageBreak/>
              <w:t xml:space="preserve">1) Выполнение индивидуальных заданий, направленных на закрепление </w:t>
            </w:r>
            <w:r w:rsidRPr="00A42F75">
              <w:rPr>
                <w:rFonts w:cs="Times New Roman"/>
                <w:color w:val="000000" w:themeColor="text1"/>
                <w:sz w:val="24"/>
                <w:szCs w:val="24"/>
              </w:rPr>
              <w:tab/>
              <w:t xml:space="preserve">изученного ранее материала.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2) Выполнение заданий по рекомендациям дефектолога, логопеда, психолога (при наличии занятий с данными специалистами). </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lastRenderedPageBreak/>
              <w:t>3) Преимущественное использование речевых игр, артикуляционной и пальчиковой гимнастики, игр на развитие мелкой моторики,  совершенствование сенсорики</w:t>
            </w:r>
          </w:p>
          <w:p w:rsidR="00E842AE" w:rsidRPr="00A42F75" w:rsidRDefault="00E842AE" w:rsidP="00804DBF">
            <w:pPr>
              <w:jc w:val="both"/>
              <w:rPr>
                <w:rFonts w:cs="Times New Roman"/>
                <w:color w:val="000000" w:themeColor="text1"/>
                <w:sz w:val="24"/>
                <w:szCs w:val="24"/>
              </w:rPr>
            </w:pPr>
            <w:r w:rsidRPr="00A42F75">
              <w:rPr>
                <w:rFonts w:cs="Times New Roman"/>
                <w:color w:val="000000" w:themeColor="text1"/>
                <w:sz w:val="24"/>
                <w:szCs w:val="24"/>
              </w:rPr>
              <w:t xml:space="preserve">4) Использование при организации свободной самостоятельной </w:t>
            </w:r>
            <w:r w:rsidRPr="00A42F75">
              <w:rPr>
                <w:rFonts w:cs="Times New Roman"/>
                <w:color w:val="000000" w:themeColor="text1"/>
                <w:sz w:val="24"/>
                <w:szCs w:val="24"/>
              </w:rPr>
              <w:tab/>
              <w:t>деятельности наглядного подкрепления (схем, моделей, алгоритмов).</w:t>
            </w:r>
          </w:p>
        </w:tc>
      </w:tr>
    </w:tbl>
    <w:p w:rsidR="00F20CC0" w:rsidRPr="00A42F75" w:rsidRDefault="00F20CC0" w:rsidP="00804DBF">
      <w:pPr>
        <w:widowControl w:val="0"/>
        <w:spacing w:after="0" w:line="240" w:lineRule="auto"/>
        <w:ind w:firstLine="709"/>
        <w:jc w:val="both"/>
        <w:rPr>
          <w:rFonts w:cs="Times New Roman"/>
          <w:b/>
          <w:color w:val="000000" w:themeColor="text1"/>
          <w:sz w:val="24"/>
          <w:szCs w:val="24"/>
          <w:u w:val="single"/>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б) Механизмы адаптации Программы для детей с тяжёлыми нарушениями речи (ТНР)</w:t>
      </w:r>
      <w:r w:rsidRPr="00A42F75">
        <w:rPr>
          <w:rFonts w:cs="Times New Roman"/>
          <w:color w:val="000000" w:themeColor="text1"/>
          <w:sz w:val="24"/>
          <w:szCs w:val="24"/>
        </w:rPr>
        <w:t xml:space="preserve"> </w:t>
      </w:r>
    </w:p>
    <w:p w:rsidR="00804DBF"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E842AE" w:rsidRPr="00A42F75" w:rsidRDefault="00804DBF"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E842AE" w:rsidRPr="00A42F75">
        <w:rPr>
          <w:rFonts w:cs="Times New Roman"/>
          <w:color w:val="000000" w:themeColor="text1"/>
          <w:sz w:val="24"/>
          <w:szCs w:val="24"/>
        </w:rPr>
        <w:t xml:space="preserve">Специфика адаптированной основной образовательной программы дошкольного образования определяется тем, что дети с ТНР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развития.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Адаптация основной образовательной программы в группах компенсирующей направленности детского сада осуществляется следующим образом: </w:t>
      </w:r>
    </w:p>
    <w:p w:rsidR="00E842AE" w:rsidRPr="00A42F75" w:rsidRDefault="00E842AE" w:rsidP="00484EE9">
      <w:pPr>
        <w:numPr>
          <w:ilvl w:val="0"/>
          <w:numId w:val="3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внесение изменений в основное содержание Программы и организацию деятельности по ее реализации с учетом особенностей психофизического развития и индивидуальных возможностей детей с ТНР, а именно: внесение изменений в целевой раздел (в части определения целей и задач, описания планируемых результатов освоения Программы и др.), содержательный раздел (в части используемых Программ и методик и др.), организационный раздел (в части определения режима дня, описания материально-технического обеспечения, предметно-развивающей среды и др.). </w:t>
      </w:r>
    </w:p>
    <w:p w:rsidR="00E842AE" w:rsidRPr="00A42F75" w:rsidRDefault="00E842AE" w:rsidP="00484EE9">
      <w:pPr>
        <w:numPr>
          <w:ilvl w:val="0"/>
          <w:numId w:val="3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включение дополнения в содержательный раздел вариативной части Программы, а именно – включение описания образовательной деятельности по профессиональной коррекции нарушений. </w:t>
      </w:r>
    </w:p>
    <w:p w:rsidR="00E842AE" w:rsidRPr="00A42F75" w:rsidRDefault="00E842AE" w:rsidP="00804DBF">
      <w:pPr>
        <w:spacing w:after="0" w:line="240" w:lineRule="auto"/>
        <w:jc w:val="both"/>
        <w:rPr>
          <w:rFonts w:cs="Times New Roman"/>
          <w:color w:val="000000" w:themeColor="text1"/>
          <w:sz w:val="24"/>
          <w:szCs w:val="24"/>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Учебный год в логопедической группе для детей с общим недоразвитием речи начинается 1 сентября, длится девять месяцев (до 1 июня) и условно делится на три периода: </w:t>
      </w:r>
    </w:p>
    <w:p w:rsidR="00E842AE" w:rsidRPr="00A42F75" w:rsidRDefault="00E842AE" w:rsidP="00484EE9">
      <w:pPr>
        <w:numPr>
          <w:ilvl w:val="0"/>
          <w:numId w:val="37"/>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I период – сентябрь, октябрь, ноябрь; </w:t>
      </w:r>
    </w:p>
    <w:p w:rsidR="00E842AE" w:rsidRPr="00A42F75" w:rsidRDefault="00E842AE" w:rsidP="00484EE9">
      <w:pPr>
        <w:numPr>
          <w:ilvl w:val="0"/>
          <w:numId w:val="37"/>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II период – декабрь, январь, февраль; </w:t>
      </w:r>
    </w:p>
    <w:p w:rsidR="00E842AE" w:rsidRPr="00A42F75" w:rsidRDefault="00E842AE" w:rsidP="00484EE9">
      <w:pPr>
        <w:numPr>
          <w:ilvl w:val="0"/>
          <w:numId w:val="37"/>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III период – март, апрель, май. </w:t>
      </w:r>
    </w:p>
    <w:p w:rsidR="00E842AE" w:rsidRPr="00A42F75" w:rsidRDefault="00E842AE" w:rsidP="00804DBF">
      <w:pPr>
        <w:spacing w:after="0" w:line="240" w:lineRule="auto"/>
        <w:jc w:val="both"/>
        <w:rPr>
          <w:rFonts w:cs="Times New Roman"/>
          <w:color w:val="000000" w:themeColor="text1"/>
          <w:sz w:val="24"/>
          <w:szCs w:val="24"/>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Обучение и воспитание детей с ТНР осуществляется на диагностической основе с позиции индивидуально-дифференцированного подхода.  </w:t>
      </w:r>
    </w:p>
    <w:p w:rsidR="00E842AE" w:rsidRPr="00A42F75" w:rsidRDefault="00E842AE" w:rsidP="00804DBF">
      <w:pPr>
        <w:spacing w:after="0" w:line="240" w:lineRule="auto"/>
        <w:jc w:val="both"/>
        <w:rPr>
          <w:rFonts w:cs="Times New Roman"/>
          <w:color w:val="000000" w:themeColor="text1"/>
          <w:sz w:val="24"/>
          <w:szCs w:val="24"/>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Программа коррекции включает в себя следующие </w:t>
      </w:r>
      <w:r w:rsidRPr="00A42F75">
        <w:rPr>
          <w:rFonts w:cs="Times New Roman"/>
          <w:b/>
          <w:color w:val="000000" w:themeColor="text1"/>
          <w:sz w:val="24"/>
          <w:szCs w:val="24"/>
        </w:rPr>
        <w:t xml:space="preserve">направления, </w:t>
      </w:r>
      <w:r w:rsidRPr="00A42F75">
        <w:rPr>
          <w:rFonts w:cs="Times New Roman"/>
          <w:color w:val="000000" w:themeColor="text1"/>
          <w:sz w:val="24"/>
          <w:szCs w:val="24"/>
        </w:rPr>
        <w:t xml:space="preserve">каждое из которых имеет свои цели, задачи, методы. </w:t>
      </w:r>
    </w:p>
    <w:p w:rsidR="00E842AE" w:rsidRPr="00A42F75" w:rsidRDefault="00E842AE" w:rsidP="00484EE9">
      <w:pPr>
        <w:numPr>
          <w:ilvl w:val="0"/>
          <w:numId w:val="37"/>
        </w:numPr>
        <w:spacing w:after="0" w:line="240" w:lineRule="auto"/>
        <w:ind w:left="0"/>
        <w:jc w:val="both"/>
        <w:rPr>
          <w:rFonts w:cs="Times New Roman"/>
          <w:color w:val="000000" w:themeColor="text1"/>
          <w:sz w:val="24"/>
          <w:szCs w:val="24"/>
        </w:rPr>
      </w:pPr>
      <w:r w:rsidRPr="00A42F75">
        <w:rPr>
          <w:rFonts w:cs="Times New Roman"/>
          <w:b/>
          <w:i/>
          <w:color w:val="000000" w:themeColor="text1"/>
          <w:sz w:val="24"/>
          <w:szCs w:val="24"/>
          <w:u w:val="single"/>
        </w:rPr>
        <w:lastRenderedPageBreak/>
        <w:t>диагностическая работа</w:t>
      </w:r>
      <w:r w:rsidRPr="00A42F75">
        <w:rPr>
          <w:rFonts w:cs="Times New Roman"/>
          <w:color w:val="000000" w:themeColor="text1"/>
          <w:sz w:val="24"/>
          <w:szCs w:val="24"/>
        </w:rPr>
        <w:t xml:space="preserve"> обеспечивает своевременное выявление детей с ОНР,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помощи в условиях ДОО; </w:t>
      </w:r>
    </w:p>
    <w:p w:rsidR="00E842AE" w:rsidRPr="00A42F75" w:rsidRDefault="00E842AE" w:rsidP="00484EE9">
      <w:pPr>
        <w:numPr>
          <w:ilvl w:val="0"/>
          <w:numId w:val="37"/>
        </w:numPr>
        <w:spacing w:after="0" w:line="240" w:lineRule="auto"/>
        <w:ind w:left="0"/>
        <w:jc w:val="both"/>
        <w:rPr>
          <w:rFonts w:cs="Times New Roman"/>
          <w:color w:val="000000" w:themeColor="text1"/>
          <w:sz w:val="24"/>
          <w:szCs w:val="24"/>
        </w:rPr>
      </w:pPr>
      <w:r w:rsidRPr="00A42F75">
        <w:rPr>
          <w:rFonts w:cs="Times New Roman"/>
          <w:b/>
          <w:i/>
          <w:color w:val="000000" w:themeColor="text1"/>
          <w:sz w:val="24"/>
          <w:szCs w:val="24"/>
          <w:u w:val="single"/>
        </w:rPr>
        <w:t>коррекционно-развивающая работа</w:t>
      </w:r>
      <w:r w:rsidRPr="00A42F75">
        <w:rPr>
          <w:rFonts w:cs="Times New Roman"/>
          <w:color w:val="000000" w:themeColor="text1"/>
          <w:sz w:val="24"/>
          <w:szCs w:val="24"/>
        </w:rPr>
        <w:t xml:space="preserve"> обеспечивает своевременную специализированную помощь в освоении содержания образования и коррекцию речевых недостатков и предупреждения вторичных отклонений в развитии детей с ОНР в условиях ДОО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речевых нарушений у детей с ОНР); способствует формированию предпосылок универсальных учебных действий дошкольников с ТНР (личностных, регулятивных, познавательных, коммуникативных); позволяет определить формы дальнейшего школьного обучения ребёнка с ТНР и подготовить его к обучению в школе; </w:t>
      </w:r>
    </w:p>
    <w:p w:rsidR="00E842AE" w:rsidRPr="00A42F75" w:rsidRDefault="00E842AE" w:rsidP="00484EE9">
      <w:pPr>
        <w:numPr>
          <w:ilvl w:val="0"/>
          <w:numId w:val="37"/>
        </w:numPr>
        <w:spacing w:after="0" w:line="240" w:lineRule="auto"/>
        <w:ind w:left="0"/>
        <w:jc w:val="both"/>
        <w:rPr>
          <w:rFonts w:cs="Times New Roman"/>
          <w:color w:val="000000" w:themeColor="text1"/>
          <w:sz w:val="24"/>
          <w:szCs w:val="24"/>
        </w:rPr>
      </w:pPr>
      <w:r w:rsidRPr="00A42F75">
        <w:rPr>
          <w:rFonts w:cs="Times New Roman"/>
          <w:b/>
          <w:i/>
          <w:color w:val="000000" w:themeColor="text1"/>
          <w:sz w:val="24"/>
          <w:szCs w:val="24"/>
          <w:u w:val="single"/>
        </w:rPr>
        <w:t>консультативная работа</w:t>
      </w:r>
      <w:r w:rsidRPr="00A42F75">
        <w:rPr>
          <w:rFonts w:cs="Times New Roman"/>
          <w:color w:val="000000" w:themeColor="text1"/>
          <w:sz w:val="24"/>
          <w:szCs w:val="24"/>
        </w:rPr>
        <w:t xml:space="preserve"> обеспечивает непрерывность специального сопровождения детей с ОНР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E842AE" w:rsidRPr="00A42F75" w:rsidRDefault="00E842AE" w:rsidP="00484EE9">
      <w:pPr>
        <w:numPr>
          <w:ilvl w:val="0"/>
          <w:numId w:val="37"/>
        </w:numPr>
        <w:spacing w:after="0" w:line="240" w:lineRule="auto"/>
        <w:ind w:left="0"/>
        <w:jc w:val="both"/>
        <w:rPr>
          <w:rFonts w:cs="Times New Roman"/>
          <w:color w:val="000000" w:themeColor="text1"/>
          <w:sz w:val="24"/>
          <w:szCs w:val="24"/>
        </w:rPr>
      </w:pPr>
      <w:r w:rsidRPr="00A42F75">
        <w:rPr>
          <w:rFonts w:cs="Times New Roman"/>
          <w:b/>
          <w:i/>
          <w:color w:val="000000" w:themeColor="text1"/>
          <w:sz w:val="24"/>
          <w:szCs w:val="24"/>
          <w:u w:val="single"/>
        </w:rPr>
        <w:t>информационно-просветительская работа</w:t>
      </w:r>
      <w:r w:rsidRPr="00A42F75">
        <w:rPr>
          <w:rFonts w:cs="Times New Roman"/>
          <w:color w:val="000000" w:themeColor="text1"/>
          <w:sz w:val="24"/>
          <w:szCs w:val="24"/>
        </w:rPr>
        <w:t xml:space="preserve"> направлена на разъяснительную деятельность по вопросам, связанным с особенностями образовательного процесса для детей с ТНР, со всеми участниками образовательных отношений — дошкольниками (как имеющими, так и не имеющими речевые нарушения), их родителями (законными представителями) и педагогическими работниками.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Диагностическое направление:</w:t>
      </w:r>
      <w:r w:rsidRPr="00A42F75">
        <w:rPr>
          <w:rFonts w:cs="Times New Roman"/>
          <w:color w:val="000000" w:themeColor="text1"/>
          <w:sz w:val="24"/>
          <w:szCs w:val="24"/>
        </w:rPr>
        <w:t xml:space="preserve">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Три раза в год специалисты ДОУ: логопед; воспитатели, педагог-психолог; музыкальный руководитель; инструктор по физическому воспитанию  проводят обследование детей с общим недоразвитием речи с целью выявления уровня речевого и психофизического развития каждого воспитанника.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Сроки проведения диагностического обследования: сентябрь, январь, май.  </w:t>
      </w:r>
    </w:p>
    <w:p w:rsidR="00E842AE" w:rsidRPr="00A42F75" w:rsidRDefault="00E842AE" w:rsidP="00484EE9">
      <w:pPr>
        <w:pStyle w:val="a3"/>
        <w:numPr>
          <w:ilvl w:val="0"/>
          <w:numId w:val="39"/>
        </w:numPr>
        <w:spacing w:after="0" w:line="240" w:lineRule="auto"/>
        <w:ind w:left="0"/>
        <w:jc w:val="both"/>
        <w:rPr>
          <w:rFonts w:asciiTheme="minorHAnsi" w:hAnsiTheme="minorHAnsi"/>
          <w:color w:val="000000" w:themeColor="text1"/>
          <w:sz w:val="24"/>
          <w:szCs w:val="24"/>
        </w:rPr>
      </w:pPr>
      <w:r w:rsidRPr="00A42F75">
        <w:rPr>
          <w:rFonts w:asciiTheme="minorHAnsi" w:hAnsiTheme="minorHAnsi"/>
          <w:b/>
          <w:color w:val="000000" w:themeColor="text1"/>
          <w:sz w:val="24"/>
          <w:szCs w:val="24"/>
        </w:rPr>
        <w:t>В начале года</w:t>
      </w:r>
      <w:r w:rsidRPr="00A42F75">
        <w:rPr>
          <w:rFonts w:asciiTheme="minorHAnsi" w:hAnsiTheme="minorHAnsi"/>
          <w:color w:val="000000" w:themeColor="text1"/>
          <w:sz w:val="24"/>
          <w:szCs w:val="24"/>
        </w:rPr>
        <w:t xml:space="preserve"> – для определения уровня обученности детей и степени сформированности знаний, умений и навыков в объеме программы предыдущей возрастной группы; для определения трудностей в освоении разных видов деятельности, пробелов в знаниях, умениях и навыках, а также уровня психофизического развития. Кроме этого собираются анамнестические сведения о развитии ребенка, изучаются условия воспитания в семье. </w:t>
      </w:r>
    </w:p>
    <w:p w:rsidR="00E842AE" w:rsidRPr="00A42F75" w:rsidRDefault="00E842AE" w:rsidP="00484EE9">
      <w:pPr>
        <w:pStyle w:val="a3"/>
        <w:numPr>
          <w:ilvl w:val="0"/>
          <w:numId w:val="39"/>
        </w:numPr>
        <w:spacing w:after="0" w:line="240" w:lineRule="auto"/>
        <w:ind w:left="0"/>
        <w:jc w:val="both"/>
        <w:rPr>
          <w:rFonts w:asciiTheme="minorHAnsi" w:hAnsiTheme="minorHAnsi"/>
          <w:color w:val="000000" w:themeColor="text1"/>
          <w:sz w:val="24"/>
          <w:szCs w:val="24"/>
        </w:rPr>
      </w:pPr>
      <w:r w:rsidRPr="00A42F75">
        <w:rPr>
          <w:rFonts w:asciiTheme="minorHAnsi" w:hAnsiTheme="minorHAnsi"/>
          <w:b/>
          <w:color w:val="000000" w:themeColor="text1"/>
          <w:sz w:val="24"/>
          <w:szCs w:val="24"/>
        </w:rPr>
        <w:t>В середине года</w:t>
      </w:r>
      <w:r w:rsidRPr="00A42F75">
        <w:rPr>
          <w:rFonts w:asciiTheme="minorHAnsi" w:hAnsiTheme="minorHAnsi"/>
          <w:color w:val="000000" w:themeColor="text1"/>
          <w:sz w:val="24"/>
          <w:szCs w:val="24"/>
        </w:rPr>
        <w:t xml:space="preserve"> – для выявления особенностей динамики развития, оценки правильности методов и содержания коррекционной работы и корректировки программы индивидуально-ориентированных коррекционных мероприятий на каждого ребенка. </w:t>
      </w:r>
    </w:p>
    <w:p w:rsidR="00E842AE" w:rsidRPr="00A42F75" w:rsidRDefault="00E842AE" w:rsidP="00484EE9">
      <w:pPr>
        <w:pStyle w:val="a3"/>
        <w:numPr>
          <w:ilvl w:val="0"/>
          <w:numId w:val="39"/>
        </w:numPr>
        <w:spacing w:after="0" w:line="240" w:lineRule="auto"/>
        <w:ind w:left="0"/>
        <w:jc w:val="both"/>
        <w:rPr>
          <w:rFonts w:asciiTheme="minorHAnsi" w:hAnsiTheme="minorHAnsi"/>
          <w:color w:val="000000" w:themeColor="text1"/>
          <w:sz w:val="24"/>
          <w:szCs w:val="24"/>
        </w:rPr>
      </w:pPr>
      <w:r w:rsidRPr="00A42F75">
        <w:rPr>
          <w:rFonts w:asciiTheme="minorHAnsi" w:hAnsiTheme="minorHAnsi"/>
          <w:b/>
          <w:color w:val="000000" w:themeColor="text1"/>
          <w:sz w:val="24"/>
          <w:szCs w:val="24"/>
        </w:rPr>
        <w:t>В конце года</w:t>
      </w:r>
      <w:r w:rsidRPr="00A42F75">
        <w:rPr>
          <w:rFonts w:asciiTheme="minorHAnsi" w:hAnsiTheme="minorHAnsi"/>
          <w:color w:val="000000" w:themeColor="text1"/>
          <w:sz w:val="24"/>
          <w:szCs w:val="24"/>
        </w:rPr>
        <w:t xml:space="preserve"> – для определения динамики и результатов работы за год и для составления прогноза относительно дальнейшего развития ребенка.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u w:val="single"/>
        </w:rPr>
        <w:t>Задачи диагностики</w:t>
      </w:r>
      <w:r w:rsidRPr="00A42F75">
        <w:rPr>
          <w:rFonts w:cs="Times New Roman"/>
          <w:color w:val="000000" w:themeColor="text1"/>
          <w:sz w:val="24"/>
          <w:szCs w:val="24"/>
        </w:rPr>
        <w:t xml:space="preserve">: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раннее выявление отклонений в развитии детей с ТНР;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выявление причин и характера первичных нарушений в развитии у ребенка, определение степени тяжести этого нарушения;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выявление индивидуально-психологических особенностей развития ребенка (личностных и интеллектуальных);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определение условий воспитания ребенка;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обоснование педагогического прогноза;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разработка программы индивидуально - ориентированных коррекционных мероприятий воспитанника;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определение </w:t>
      </w:r>
      <w:r w:rsidRPr="00A42F75">
        <w:rPr>
          <w:rFonts w:cs="Times New Roman"/>
          <w:color w:val="000000" w:themeColor="text1"/>
          <w:sz w:val="24"/>
          <w:szCs w:val="24"/>
        </w:rPr>
        <w:tab/>
        <w:t xml:space="preserve">оптимального </w:t>
      </w:r>
      <w:r w:rsidRPr="00A42F75">
        <w:rPr>
          <w:rFonts w:cs="Times New Roman"/>
          <w:color w:val="000000" w:themeColor="text1"/>
          <w:sz w:val="24"/>
          <w:szCs w:val="24"/>
        </w:rPr>
        <w:tab/>
        <w:t xml:space="preserve">образовательного </w:t>
      </w:r>
      <w:r w:rsidRPr="00A42F75">
        <w:rPr>
          <w:rFonts w:cs="Times New Roman"/>
          <w:color w:val="000000" w:themeColor="text1"/>
          <w:sz w:val="24"/>
          <w:szCs w:val="24"/>
        </w:rPr>
        <w:tab/>
        <w:t xml:space="preserve">маршрута </w:t>
      </w:r>
      <w:r w:rsidRPr="00A42F75">
        <w:rPr>
          <w:rFonts w:cs="Times New Roman"/>
          <w:color w:val="000000" w:themeColor="text1"/>
          <w:sz w:val="24"/>
          <w:szCs w:val="24"/>
        </w:rPr>
        <w:tab/>
        <w:t xml:space="preserve">и </w:t>
      </w:r>
      <w:r w:rsidRPr="00A42F75">
        <w:rPr>
          <w:rFonts w:cs="Times New Roman"/>
          <w:color w:val="000000" w:themeColor="text1"/>
          <w:sz w:val="24"/>
          <w:szCs w:val="24"/>
        </w:rPr>
        <w:tab/>
        <w:t xml:space="preserve">обеспечение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индивидуального сопровождения каждого ребенка;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оценка динамики развития и эффективность коррекционной работы;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включение родителей в коррекционно-развивающий процесс.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E842AE" w:rsidRPr="00A42F75" w:rsidRDefault="00804DBF"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E842AE" w:rsidRPr="00A42F75">
        <w:rPr>
          <w:rFonts w:cs="Times New Roman"/>
          <w:color w:val="000000" w:themeColor="text1"/>
          <w:sz w:val="24"/>
          <w:szCs w:val="24"/>
        </w:rPr>
        <w:t xml:space="preserve">Педагогическая диагностика в группе компенсирующей направленности для детей с тяжелыми нарушениями речи (ТНР) реализуется </w:t>
      </w:r>
      <w:proofErr w:type="gramStart"/>
      <w:r w:rsidR="00E842AE" w:rsidRPr="00A42F75">
        <w:rPr>
          <w:rFonts w:cs="Times New Roman"/>
          <w:color w:val="000000" w:themeColor="text1"/>
          <w:sz w:val="24"/>
          <w:szCs w:val="24"/>
        </w:rPr>
        <w:t>по средством</w:t>
      </w:r>
      <w:proofErr w:type="gramEnd"/>
      <w:r w:rsidR="00E842AE" w:rsidRPr="00A42F75">
        <w:rPr>
          <w:rFonts w:cs="Times New Roman"/>
          <w:color w:val="000000" w:themeColor="text1"/>
          <w:sz w:val="24"/>
          <w:szCs w:val="24"/>
        </w:rPr>
        <w:t xml:space="preserve"> динамического наблюдения. </w:t>
      </w:r>
    </w:p>
    <w:p w:rsidR="00E842AE" w:rsidRPr="00A42F75" w:rsidRDefault="00E842AE" w:rsidP="00804DBF">
      <w:pPr>
        <w:spacing w:after="0" w:line="240" w:lineRule="auto"/>
        <w:jc w:val="both"/>
        <w:rPr>
          <w:rFonts w:cs="Times New Roman"/>
          <w:b/>
          <w:color w:val="000000" w:themeColor="text1"/>
          <w:sz w:val="24"/>
          <w:szCs w:val="24"/>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Диагностические методики и пособия:</w:t>
      </w:r>
      <w:r w:rsidRPr="00A42F75">
        <w:rPr>
          <w:rFonts w:cs="Times New Roman"/>
          <w:color w:val="000000" w:themeColor="text1"/>
          <w:sz w:val="24"/>
          <w:szCs w:val="24"/>
        </w:rPr>
        <w:t xml:space="preserve">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Педагогическая диагностика индивидуального развития ребенка дошкольного возраста с тяжелыми нарушениями речи (ОНР) учителем-логопедом Нищева Н. В. «Комплексная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- 2015г.;</w:t>
      </w:r>
      <w:r w:rsidRPr="00A42F75">
        <w:rPr>
          <w:rFonts w:cs="Times New Roman"/>
          <w:b/>
          <w:color w:val="000000" w:themeColor="text1"/>
          <w:sz w:val="24"/>
          <w:szCs w:val="24"/>
        </w:rPr>
        <w:t xml:space="preserve">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«Карта развития ребенка дошкольного возраста с тяжелым нарушением речи (ОНР) с 4 до 7 лет» Нищева Н. В.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Картинный материал к карте развития ребёнка с общим недоразвитием речи (с 4 до 7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лет) Нищева Н. В.;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«Диагностика устной речи выпускников логопедических групп» Чаладзе Е.А., Федосеева Н.Я., Кокина Н.А. Гулямова О. Н., Держаева Е. А., Егорова Е. А., Девяткина С. Ю.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Результаты диагностического обследования отражаются: </w:t>
      </w:r>
    </w:p>
    <w:p w:rsidR="00E842AE" w:rsidRPr="00A42F75" w:rsidRDefault="00E842AE" w:rsidP="00484EE9">
      <w:pPr>
        <w:numPr>
          <w:ilvl w:val="0"/>
          <w:numId w:val="38"/>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Протокол диагностического исследования</w:t>
      </w:r>
      <w:r w:rsidRPr="00A42F75">
        <w:rPr>
          <w:rFonts w:cs="Times New Roman"/>
          <w:i/>
          <w:color w:val="000000" w:themeColor="text1"/>
          <w:sz w:val="24"/>
          <w:szCs w:val="24"/>
        </w:rPr>
        <w:t xml:space="preserve"> </w:t>
      </w:r>
    </w:p>
    <w:p w:rsidR="00E842AE" w:rsidRPr="00A42F75" w:rsidRDefault="00E842AE" w:rsidP="00484EE9">
      <w:pPr>
        <w:pStyle w:val="a3"/>
        <w:numPr>
          <w:ilvl w:val="0"/>
          <w:numId w:val="38"/>
        </w:numPr>
        <w:spacing w:after="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«Диагностика образовательного процесса в старшей группе»: методическое пособие. </w:t>
      </w:r>
      <w:r w:rsidRPr="00A42F75">
        <w:rPr>
          <w:rFonts w:asciiTheme="minorHAnsi" w:hAnsiTheme="minorHAnsi"/>
          <w:i/>
          <w:color w:val="000000" w:themeColor="text1"/>
          <w:sz w:val="24"/>
          <w:szCs w:val="24"/>
        </w:rPr>
        <w:t xml:space="preserve">Н.В. </w:t>
      </w:r>
    </w:p>
    <w:p w:rsidR="00E842AE" w:rsidRPr="00A42F75" w:rsidRDefault="00E842AE" w:rsidP="00DF6F4C">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Верещагина.</w:t>
      </w:r>
      <w:r w:rsidRPr="00A42F75">
        <w:rPr>
          <w:rFonts w:cs="Times New Roman"/>
          <w:color w:val="000000" w:themeColor="text1"/>
          <w:sz w:val="24"/>
          <w:szCs w:val="24"/>
        </w:rPr>
        <w:t xml:space="preserve">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«Диагностика образовательного процесса в подготовительной к школе группе»: методическое пособие. </w:t>
      </w:r>
      <w:r w:rsidRPr="00A42F75">
        <w:rPr>
          <w:rFonts w:cs="Times New Roman"/>
          <w:i/>
          <w:color w:val="000000" w:themeColor="text1"/>
          <w:sz w:val="24"/>
          <w:szCs w:val="24"/>
        </w:rPr>
        <w:t>Н.В. Верещагина.</w:t>
      </w:r>
      <w:r w:rsidRPr="00A42F75">
        <w:rPr>
          <w:rFonts w:cs="Times New Roman"/>
          <w:color w:val="000000" w:themeColor="text1"/>
          <w:sz w:val="24"/>
          <w:szCs w:val="24"/>
        </w:rPr>
        <w:t xml:space="preserve">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2015 </w:t>
      </w:r>
      <w:r w:rsidRPr="00A42F75">
        <w:rPr>
          <w:rFonts w:cs="Times New Roman"/>
          <w:i/>
          <w:color w:val="000000" w:themeColor="text1"/>
          <w:sz w:val="24"/>
          <w:szCs w:val="24"/>
        </w:rPr>
        <w:t xml:space="preserve">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Диагностическое обследование позволяет наиболее эффективно осуществить коррекционную работу с детьми, имеющими речевые нарушения и получить полную картину успехов каждого воспитанника в соответствии с требованиями программы.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Результаты диагностики, анамнестические сведения о развитии ребенка, условия воспитания в семье анализируются на заседании психолого-педагогического консилиума ДОУ (ППк). Такой подход позволяет определить психолого-педагогический прогноз и стратегию индивидуальной коррекционно-развивающей работы с каждым ребенком, сформировать подгруппы детей для проведения коррекционной работы.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По данным обследования составляется коллегиальное заключение, и разрабатываются рекомендации, обязательные для выполнения всеми специалистами, работающими с ребенком. На 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 </w:t>
      </w:r>
    </w:p>
    <w:p w:rsidR="00545A06" w:rsidRPr="00A42F75" w:rsidRDefault="00804DBF" w:rsidP="00804DBF">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   </w:t>
      </w:r>
    </w:p>
    <w:p w:rsidR="00E842AE" w:rsidRPr="00A42F75" w:rsidRDefault="00E842AE" w:rsidP="00804DBF">
      <w:pPr>
        <w:spacing w:after="0" w:line="240" w:lineRule="auto"/>
        <w:jc w:val="both"/>
        <w:rPr>
          <w:rFonts w:cs="Times New Roman"/>
          <w:color w:val="000000" w:themeColor="text1"/>
          <w:sz w:val="24"/>
          <w:szCs w:val="24"/>
        </w:rPr>
      </w:pPr>
    </w:p>
    <w:p w:rsidR="00E842AE" w:rsidRPr="00A42F75" w:rsidRDefault="00220756" w:rsidP="00804DBF">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в</w:t>
      </w:r>
      <w:r w:rsidR="00E842AE" w:rsidRPr="00A42F75">
        <w:rPr>
          <w:rFonts w:cs="Times New Roman"/>
          <w:b/>
          <w:color w:val="000000" w:themeColor="text1"/>
          <w:sz w:val="24"/>
          <w:szCs w:val="24"/>
        </w:rPr>
        <w:t xml:space="preserve">) Использование специальных образовательных программ и методов, специальных методических пособий и дидактических материалов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Pr="00A42F75">
        <w:rPr>
          <w:rFonts w:cs="Times New Roman"/>
          <w:color w:val="000000" w:themeColor="text1"/>
          <w:sz w:val="24"/>
          <w:szCs w:val="24"/>
        </w:rPr>
        <w:tab/>
        <w:t xml:space="preserve"> </w:t>
      </w: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Педагогические технологии, методические разработки</w:t>
      </w:r>
      <w:r w:rsidRPr="00A42F75">
        <w:rPr>
          <w:rFonts w:cs="Times New Roman"/>
          <w:color w:val="000000" w:themeColor="text1"/>
          <w:sz w:val="24"/>
          <w:szCs w:val="24"/>
        </w:rPr>
        <w:t xml:space="preserve">: </w:t>
      </w:r>
    </w:p>
    <w:p w:rsidR="00804DBF" w:rsidRPr="00A42F75" w:rsidRDefault="00804DBF" w:rsidP="00804DBF">
      <w:pPr>
        <w:spacing w:after="0" w:line="240" w:lineRule="auto"/>
        <w:jc w:val="both"/>
        <w:rPr>
          <w:rFonts w:cs="Times New Roman"/>
          <w:i/>
          <w:color w:val="000000" w:themeColor="text1"/>
          <w:sz w:val="24"/>
          <w:szCs w:val="24"/>
        </w:rPr>
      </w:pPr>
    </w:p>
    <w:p w:rsidR="00E842AE" w:rsidRPr="00A42F75" w:rsidRDefault="00E842AE"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4479" w:type="dxa"/>
        <w:tblInd w:w="120" w:type="dxa"/>
        <w:tblCellMar>
          <w:top w:w="23" w:type="dxa"/>
          <w:right w:w="48" w:type="dxa"/>
        </w:tblCellMar>
        <w:tblLook w:val="04A0" w:firstRow="1" w:lastRow="0" w:firstColumn="1" w:lastColumn="0" w:noHBand="0" w:noVBand="1"/>
      </w:tblPr>
      <w:tblGrid>
        <w:gridCol w:w="6731"/>
        <w:gridCol w:w="7748"/>
      </w:tblGrid>
      <w:tr w:rsidR="007F505D" w:rsidRPr="00A42F75" w:rsidTr="00804DBF">
        <w:trPr>
          <w:trHeight w:val="375"/>
        </w:trPr>
        <w:tc>
          <w:tcPr>
            <w:tcW w:w="6731" w:type="dxa"/>
            <w:tcBorders>
              <w:top w:val="single" w:sz="4" w:space="0" w:color="000000"/>
              <w:left w:val="single" w:sz="4" w:space="0" w:color="000000"/>
              <w:bottom w:val="single" w:sz="4" w:space="0" w:color="000000"/>
              <w:right w:val="single" w:sz="4" w:space="0" w:color="000000"/>
            </w:tcBorders>
          </w:tcPr>
          <w:p w:rsidR="00E842AE" w:rsidRPr="00A42F75" w:rsidRDefault="00E842AE" w:rsidP="00B02584">
            <w:pPr>
              <w:spacing w:line="240" w:lineRule="auto"/>
              <w:jc w:val="center"/>
              <w:rPr>
                <w:rFonts w:cs="Times New Roman"/>
                <w:color w:val="000000" w:themeColor="text1"/>
                <w:sz w:val="24"/>
                <w:szCs w:val="24"/>
              </w:rPr>
            </w:pPr>
            <w:r w:rsidRPr="00A42F75">
              <w:rPr>
                <w:rFonts w:cs="Times New Roman"/>
                <w:b/>
                <w:color w:val="000000" w:themeColor="text1"/>
                <w:sz w:val="24"/>
                <w:szCs w:val="24"/>
              </w:rPr>
              <w:t>Программа, методические пособия</w:t>
            </w:r>
          </w:p>
        </w:tc>
        <w:tc>
          <w:tcPr>
            <w:tcW w:w="7748" w:type="dxa"/>
            <w:tcBorders>
              <w:top w:val="single" w:sz="4" w:space="0" w:color="000000"/>
              <w:left w:val="single" w:sz="4" w:space="0" w:color="000000"/>
              <w:bottom w:val="single" w:sz="4" w:space="0" w:color="000000"/>
              <w:right w:val="single" w:sz="4" w:space="0" w:color="000000"/>
            </w:tcBorders>
          </w:tcPr>
          <w:p w:rsidR="00E842AE" w:rsidRPr="00A42F75" w:rsidRDefault="00E842AE" w:rsidP="00B02584">
            <w:pPr>
              <w:spacing w:line="240" w:lineRule="auto"/>
              <w:jc w:val="center"/>
              <w:rPr>
                <w:rFonts w:cs="Times New Roman"/>
                <w:color w:val="000000" w:themeColor="text1"/>
                <w:sz w:val="24"/>
                <w:szCs w:val="24"/>
              </w:rPr>
            </w:pPr>
            <w:r w:rsidRPr="00A42F75">
              <w:rPr>
                <w:rFonts w:cs="Times New Roman"/>
                <w:b/>
                <w:color w:val="000000" w:themeColor="text1"/>
                <w:sz w:val="24"/>
                <w:szCs w:val="24"/>
              </w:rPr>
              <w:t>Дидактические пособия, игры</w:t>
            </w:r>
          </w:p>
        </w:tc>
      </w:tr>
      <w:tr w:rsidR="007F505D" w:rsidRPr="00A42F75" w:rsidTr="00804DBF">
        <w:trPr>
          <w:trHeight w:val="378"/>
        </w:trPr>
        <w:tc>
          <w:tcPr>
            <w:tcW w:w="14479" w:type="dxa"/>
            <w:gridSpan w:val="2"/>
            <w:tcBorders>
              <w:top w:val="single" w:sz="4" w:space="0" w:color="000000"/>
              <w:left w:val="single" w:sz="4" w:space="0" w:color="000000"/>
              <w:bottom w:val="single" w:sz="4" w:space="0" w:color="000000"/>
              <w:right w:val="single" w:sz="4" w:space="0" w:color="000000"/>
            </w:tcBorders>
          </w:tcPr>
          <w:p w:rsidR="00E842AE" w:rsidRPr="00A42F75" w:rsidRDefault="00E842AE" w:rsidP="00B02584">
            <w:pPr>
              <w:spacing w:line="240" w:lineRule="auto"/>
              <w:jc w:val="center"/>
              <w:rPr>
                <w:rFonts w:cs="Times New Roman"/>
                <w:color w:val="000000" w:themeColor="text1"/>
                <w:sz w:val="24"/>
                <w:szCs w:val="24"/>
              </w:rPr>
            </w:pPr>
            <w:r w:rsidRPr="00A42F75">
              <w:rPr>
                <w:rFonts w:cs="Times New Roman"/>
                <w:b/>
                <w:color w:val="000000" w:themeColor="text1"/>
                <w:sz w:val="24"/>
                <w:szCs w:val="24"/>
              </w:rPr>
              <w:t>Развитие речи и правильного звукопроизношения</w:t>
            </w:r>
          </w:p>
        </w:tc>
      </w:tr>
      <w:tr w:rsidR="007F505D" w:rsidRPr="00A42F75" w:rsidTr="00804DBF">
        <w:trPr>
          <w:trHeight w:val="658"/>
        </w:trPr>
        <w:tc>
          <w:tcPr>
            <w:tcW w:w="6731" w:type="dxa"/>
            <w:tcBorders>
              <w:top w:val="single" w:sz="4" w:space="0" w:color="000000"/>
              <w:left w:val="single" w:sz="4" w:space="0" w:color="000000"/>
              <w:bottom w:val="single" w:sz="4" w:space="0" w:color="000000"/>
              <w:right w:val="single" w:sz="4" w:space="0" w:color="000000"/>
            </w:tcBorders>
          </w:tcPr>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3 до 7 лет. — СПб: ДЕТСТВО-ПРЕСС, 2021.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Нищева Н. В. Современная система коррекционной работы в логопедической группе для детей с общим недоразвитием речи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2021.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Обучение детей пересказу по опорным картинкам (5-7 лет) (выпуск №1, №2, №3, №4) Нищева Н.В. – СПб: ООО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«Издательство </w:t>
            </w:r>
            <w:r w:rsidRPr="00A42F75">
              <w:rPr>
                <w:rFonts w:cs="Times New Roman"/>
                <w:color w:val="000000" w:themeColor="text1"/>
                <w:sz w:val="24"/>
                <w:szCs w:val="24"/>
              </w:rPr>
              <w:tab/>
              <w:t xml:space="preserve">«ДЕТСТВО-ПРЕСС», 2016.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Развивающие сказки. Цикл интегированных занятий для </w:t>
            </w:r>
            <w:r w:rsidRPr="00A42F75">
              <w:rPr>
                <w:rFonts w:cs="Times New Roman"/>
                <w:color w:val="000000" w:themeColor="text1"/>
                <w:sz w:val="24"/>
                <w:szCs w:val="24"/>
              </w:rPr>
              <w:lastRenderedPageBreak/>
              <w:t xml:space="preserve">детей дошкольного возраста. Учебно – методическое пособие. Н.В. Нищева– СПб: ООО «Издательство «ДЕТСТВОПРЕСС», 2015.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Ткаченко Т.А. Формирование лексикограмматических представлений. - М, изд. «ГНОМ и Д», 2007.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Ткаченко Т. А. Учим говорить правильно. Система коррекции общего недоразвития речи у детей 5 лет. Пособие для воспитателей, логопедов и родителей. - М.: Издательство «ГНОМ и Д», 2012.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Ткаченко Т.А. В первый класс – без дефектов речи. Методическое пособие.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ДЕТСТВО-ПРЕСС, 2014.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С.В. Горшенева «Неврологические основы логопедии».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«Программа логопедической работы по преодолению общего недоразвития речи у детей» Т. Б. Филичева, Г.В.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Чиркина, Т.В. Туманова, М: «ПРОСВЕЩЕНИЕ» - 2008г. </w:t>
            </w:r>
          </w:p>
          <w:p w:rsidR="00E842AE" w:rsidRPr="00A42F75" w:rsidRDefault="00E842AE" w:rsidP="00484EE9">
            <w:pPr>
              <w:pStyle w:val="a3"/>
              <w:numPr>
                <w:ilvl w:val="0"/>
                <w:numId w:val="41"/>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Т.Б. Филичева, Г.В. Чиркина «Устранение ОНР у детей дошкольного возраста».</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Л.Н. Арефьева «Лексические темы по развитию речи детей 4-8 лет». – М.: Сфера, 2004г.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Т.В. </w:t>
            </w:r>
            <w:r w:rsidRPr="00A42F75">
              <w:rPr>
                <w:rFonts w:cs="Times New Roman"/>
                <w:color w:val="000000" w:themeColor="text1"/>
                <w:sz w:val="24"/>
                <w:szCs w:val="24"/>
              </w:rPr>
              <w:tab/>
              <w:t xml:space="preserve">Буденная </w:t>
            </w:r>
            <w:r w:rsidRPr="00A42F75">
              <w:rPr>
                <w:rFonts w:cs="Times New Roman"/>
                <w:color w:val="000000" w:themeColor="text1"/>
                <w:sz w:val="24"/>
                <w:szCs w:val="24"/>
              </w:rPr>
              <w:tab/>
              <w:t xml:space="preserve">«Логопедическая гимнастика». – С – Петербург: Детство – пресс, 2000г.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Т.Б. Филичева, Т.В. Туманова, Г.В. Чиркина «Воспитание и обучение детей дошкольного возраста с общим недоразвитием речи». – М.: Дрофа, 2009г. </w:t>
            </w:r>
          </w:p>
          <w:p w:rsidR="00E842AE" w:rsidRPr="00A42F75" w:rsidRDefault="00E842AE" w:rsidP="00484EE9">
            <w:pPr>
              <w:numPr>
                <w:ilvl w:val="0"/>
                <w:numId w:val="41"/>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Т.Б. Филичева, Т.В. Туманова, Г.В.  Чиркина «Коррекция нарушений речи». – М.: Просвещение, 2008г.</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w:t>
            </w:r>
            <w:r w:rsidRPr="00A42F75">
              <w:rPr>
                <w:rFonts w:cs="Times New Roman"/>
                <w:color w:val="000000" w:themeColor="text1"/>
                <w:sz w:val="24"/>
                <w:szCs w:val="24"/>
              </w:rPr>
              <w:tab/>
              <w:t xml:space="preserve">Т.Б. Филичева, Г.В. Чиркина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«Устранение общего недоразвития речи у детей с ОНР» (практическое пособие). – М.: Айрис Пресс, 2004г.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w:t>
            </w:r>
            <w:r w:rsidRPr="00A42F75">
              <w:rPr>
                <w:rFonts w:cs="Times New Roman"/>
                <w:color w:val="000000" w:themeColor="text1"/>
                <w:sz w:val="24"/>
                <w:szCs w:val="24"/>
              </w:rPr>
              <w:tab/>
              <w:t xml:space="preserve">Учебное пособие «Формируем слоговую структуру». С.Е. Большакова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w:t>
            </w:r>
            <w:r w:rsidRPr="00A42F75">
              <w:rPr>
                <w:rFonts w:cs="Times New Roman"/>
                <w:color w:val="000000" w:themeColor="text1"/>
                <w:sz w:val="24"/>
                <w:szCs w:val="24"/>
              </w:rPr>
              <w:tab/>
              <w:t xml:space="preserve">Е.В. Колесникова «Развитие звукобуквенного анализа» (сценарии практических занятий).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w:t>
            </w:r>
            <w:r w:rsidRPr="00A42F75">
              <w:rPr>
                <w:rFonts w:cs="Times New Roman"/>
                <w:color w:val="000000" w:themeColor="text1"/>
                <w:sz w:val="24"/>
                <w:szCs w:val="24"/>
              </w:rPr>
              <w:tab/>
              <w:t xml:space="preserve">Е.В. Кузнецова, И.А. Тихонова «Развитие и коррекция речи детей 5-6 лет» (сценарии занятий).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w:t>
            </w:r>
            <w:r w:rsidRPr="00A42F75">
              <w:rPr>
                <w:rFonts w:cs="Times New Roman"/>
                <w:color w:val="000000" w:themeColor="text1"/>
                <w:sz w:val="24"/>
                <w:szCs w:val="24"/>
              </w:rPr>
              <w:tab/>
              <w:t xml:space="preserve">Методическое пособие Филичева, Каше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(формирование </w:t>
            </w:r>
            <w:r w:rsidRPr="00A42F75">
              <w:rPr>
                <w:rFonts w:cs="Times New Roman"/>
                <w:color w:val="000000" w:themeColor="text1"/>
                <w:sz w:val="24"/>
                <w:szCs w:val="24"/>
              </w:rPr>
              <w:tab/>
              <w:t xml:space="preserve">лексикограмматических категорий).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w:t>
            </w:r>
            <w:r w:rsidRPr="00A42F75">
              <w:rPr>
                <w:rFonts w:cs="Times New Roman"/>
                <w:color w:val="000000" w:themeColor="text1"/>
                <w:sz w:val="24"/>
                <w:szCs w:val="24"/>
              </w:rPr>
              <w:tab/>
              <w:t xml:space="preserve">Володина В. С. «Альбом по развитию речи» - М.: ЗАО «РОСМЭН-ПРЕСС», 2005. – 95 с.: ил.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w:t>
            </w:r>
            <w:r w:rsidRPr="00A42F75">
              <w:rPr>
                <w:rFonts w:cs="Times New Roman"/>
                <w:color w:val="000000" w:themeColor="text1"/>
                <w:sz w:val="24"/>
                <w:szCs w:val="24"/>
              </w:rPr>
              <w:tab/>
              <w:t xml:space="preserve">Иншакова О. Б. «Альбом для логопеда»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М.: изд. Центр «ВЛАДОС», 2003. – 280 с.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w:t>
            </w:r>
            <w:r w:rsidRPr="00A42F75">
              <w:rPr>
                <w:rFonts w:cs="Times New Roman"/>
                <w:color w:val="000000" w:themeColor="text1"/>
                <w:sz w:val="24"/>
                <w:szCs w:val="24"/>
              </w:rPr>
              <w:tab/>
              <w:t>Нищева Н. В. Картинный материал к карте развития ребёнка с общим недоразвитием речи (с 4 до 7 лет)</w:t>
            </w:r>
          </w:p>
        </w:tc>
        <w:tc>
          <w:tcPr>
            <w:tcW w:w="7748" w:type="dxa"/>
            <w:tcBorders>
              <w:top w:val="single" w:sz="4" w:space="0" w:color="000000"/>
              <w:left w:val="single" w:sz="4" w:space="0" w:color="000000"/>
              <w:bottom w:val="single" w:sz="4" w:space="0" w:color="000000"/>
              <w:right w:val="single" w:sz="4" w:space="0" w:color="000000"/>
            </w:tcBorders>
          </w:tcPr>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Веселые поговорки. В.М. Нищев,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2015.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Веселая </w:t>
            </w:r>
            <w:r w:rsidRPr="00A42F75">
              <w:rPr>
                <w:rFonts w:cs="Times New Roman"/>
                <w:color w:val="000000" w:themeColor="text1"/>
                <w:sz w:val="24"/>
                <w:szCs w:val="24"/>
              </w:rPr>
              <w:tab/>
              <w:t xml:space="preserve">мимическая </w:t>
            </w:r>
            <w:r w:rsidRPr="00A42F75">
              <w:rPr>
                <w:rFonts w:cs="Times New Roman"/>
                <w:color w:val="000000" w:themeColor="text1"/>
                <w:sz w:val="24"/>
                <w:szCs w:val="24"/>
              </w:rPr>
              <w:tab/>
              <w:t xml:space="preserve">гимнастика. </w:t>
            </w:r>
            <w:r w:rsidRPr="00A42F75">
              <w:rPr>
                <w:rFonts w:cs="Times New Roman"/>
                <w:color w:val="000000" w:themeColor="text1"/>
                <w:sz w:val="24"/>
                <w:szCs w:val="24"/>
              </w:rPr>
              <w:tab/>
              <w:t xml:space="preserve">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2015.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Веселая дыхательная гимнастика.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2014.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Веселая артикуляционная гимнастика – 1.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2017.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Веселая артикуляционная гимнастика – 2.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2017.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Веселая пальчиковая гимнастика. Н.В.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2016.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Тетрадь-тренажер для автоматизации произношения и дифференциации звуков ш-ж, и дифференциации звуков с-ш-з-ж.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2016.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Тетрадь-тренажер для автоматизации произношения и дифференциации звуков с-з-с,-</w:t>
            </w:r>
            <w:proofErr w:type="gramStart"/>
            <w:r w:rsidRPr="00A42F75">
              <w:rPr>
                <w:rFonts w:cs="Times New Roman"/>
                <w:color w:val="000000" w:themeColor="text1"/>
                <w:sz w:val="24"/>
                <w:szCs w:val="24"/>
              </w:rPr>
              <w:t>з,.</w:t>
            </w:r>
            <w:proofErr w:type="gramEnd"/>
            <w:r w:rsidRPr="00A42F75">
              <w:rPr>
                <w:rFonts w:cs="Times New Roman"/>
                <w:color w:val="000000" w:themeColor="text1"/>
                <w:sz w:val="24"/>
                <w:szCs w:val="24"/>
              </w:rPr>
              <w:t xml:space="preserve">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2017.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Тетрадь-тренажер для автоматизации произношения звуков ц-ч-щ, дифференциации звуков ц-с-ц-т-ч-т-ч-сщ-с-щ-ч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2017.</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Тетрадь-тренажер для автоматизации произношения и дифференциациизвуков р- </w:t>
            </w:r>
            <w:proofErr w:type="gramStart"/>
            <w:r w:rsidRPr="00A42F75">
              <w:rPr>
                <w:rFonts w:cs="Times New Roman"/>
                <w:color w:val="000000" w:themeColor="text1"/>
                <w:sz w:val="24"/>
                <w:szCs w:val="24"/>
              </w:rPr>
              <w:t>р,.</w:t>
            </w:r>
            <w:proofErr w:type="gramEnd"/>
            <w:r w:rsidRPr="00A42F75">
              <w:rPr>
                <w:rFonts w:cs="Times New Roman"/>
                <w:color w:val="000000" w:themeColor="text1"/>
                <w:sz w:val="24"/>
                <w:szCs w:val="24"/>
              </w:rPr>
              <w:t xml:space="preserve"> Н.В. Нищева. </w:t>
            </w:r>
            <w:r w:rsidRPr="00A42F75">
              <w:rPr>
                <w:rFonts w:cs="Times New Roman"/>
                <w:color w:val="000000" w:themeColor="text1"/>
                <w:sz w:val="24"/>
                <w:szCs w:val="24"/>
              </w:rPr>
              <w:tab/>
              <w:t xml:space="preserve">–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w:t>
            </w:r>
          </w:p>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«Издательство «Детство-Пр.есс», 2016.</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Тетрадь-тренажер для автоматизации произношения и дифференциации звуков л-</w:t>
            </w:r>
            <w:proofErr w:type="gramStart"/>
            <w:r w:rsidRPr="00A42F75">
              <w:rPr>
                <w:rFonts w:cs="Times New Roman"/>
                <w:color w:val="000000" w:themeColor="text1"/>
                <w:sz w:val="24"/>
                <w:szCs w:val="24"/>
              </w:rPr>
              <w:t>л,,</w:t>
            </w:r>
            <w:proofErr w:type="gramEnd"/>
            <w:r w:rsidRPr="00A42F75">
              <w:rPr>
                <w:rFonts w:cs="Times New Roman"/>
                <w:color w:val="000000" w:themeColor="text1"/>
                <w:sz w:val="24"/>
                <w:szCs w:val="24"/>
              </w:rPr>
              <w:t xml:space="preserve"> и дифференциации сонорных звуков и звука j. Н.В.Нищева.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«Издательство «Детство-Пресс», 2016. Обучение детей пересказу по опорным картинкам (5-7 лет). Выпуск 1.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2016.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Обучение детей пересказу по опорным картинкам (5-7 лет). Выпуск 2.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2016.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Обучение детей пересказу по опорным картинкам (5-7 лет). Выпуск 3.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2016. </w:t>
            </w:r>
          </w:p>
          <w:p w:rsidR="00E842AE" w:rsidRPr="00A42F75" w:rsidRDefault="00E842AE" w:rsidP="00484EE9">
            <w:pPr>
              <w:numPr>
                <w:ilvl w:val="0"/>
                <w:numId w:val="42"/>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Обучение детей пересказу по опорным картинкам (5-7 лет). Выпуск 4. Н.В. Нищева. – </w:t>
            </w:r>
            <w:proofErr w:type="gramStart"/>
            <w:r w:rsidRPr="00A42F75">
              <w:rPr>
                <w:rFonts w:cs="Times New Roman"/>
                <w:color w:val="000000" w:themeColor="text1"/>
                <w:sz w:val="24"/>
                <w:szCs w:val="24"/>
              </w:rPr>
              <w:t>СПб.:</w:t>
            </w:r>
            <w:proofErr w:type="gramEnd"/>
            <w:r w:rsidRPr="00A42F75">
              <w:rPr>
                <w:rFonts w:cs="Times New Roman"/>
                <w:color w:val="000000" w:themeColor="text1"/>
                <w:sz w:val="24"/>
                <w:szCs w:val="24"/>
              </w:rPr>
              <w:t xml:space="preserve"> ООО «Издательство «Детство-Пресс», 2016.</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Логопедическая серия «Язычок шипит»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Логопедическая серия «Язычок свистит»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Логопедическая серия «Язычок лычит»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Логопедическая серия «Язычок рычит» «Домашняя тетрадь для закрепления произношения свистящих» С.В. Коноваленко, В.В. Коноваленко</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«Домашняя тетрадь для закрепления произношения шипящих» С.В. Коноваленко, В.В. Коноваленко</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«Домашняя тетрадь для закрепления произношения звука Л» С.В. Коноваленко, В.В. Коноваленко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«Домашняя тетрадь для закрепления произношения звука ЛЬ» С.В. Коноваленко, В.В. Коноваленко</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«Домашняя тетрадь для закрепления произношения звука Р» С.В. Коноваленко, В.В. Коноваленко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«Домашняя тетрадь для закрепления произношения звука РЬ» С.В. Коноваленко, В.В. Коноваленко</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«Домашняя тетрадь для закрепления произношения звуков </w:t>
            </w:r>
            <w:proofErr w:type="gramStart"/>
            <w:r w:rsidRPr="00A42F75">
              <w:rPr>
                <w:rFonts w:asciiTheme="minorHAnsi" w:hAnsiTheme="minorHAnsi"/>
                <w:color w:val="000000" w:themeColor="text1"/>
                <w:sz w:val="24"/>
                <w:szCs w:val="24"/>
              </w:rPr>
              <w:t>Ч,Щ</w:t>
            </w:r>
            <w:proofErr w:type="gramEnd"/>
            <w:r w:rsidRPr="00A42F75">
              <w:rPr>
                <w:rFonts w:asciiTheme="minorHAnsi" w:hAnsiTheme="minorHAnsi"/>
                <w:color w:val="000000" w:themeColor="text1"/>
                <w:sz w:val="24"/>
                <w:szCs w:val="24"/>
              </w:rPr>
              <w:t>» С.В. Коноваленко, В.В. Коноваленко</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Учебное пособие «Учим звуки Р, РЬ, Л, ЛЬ» Е.А. Азова, О.О. Чернова</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Учебное пособие «Учим звуки С-Ш, З-Ж, С-Ч, Ч-Ц, Ш-Сь»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Е.А. Азова, О.О. Чернова</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Автоматизация звука Рь в игровых упражнениях. Альбом дошкольника/Л.А. Комарова. – М.: Издательство ГНОМ, 2017.</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Автоматизация звука Р в игровых упражнениях. Альбом дошкольника/Л.А. Комарова. – М.: Издательство ГНОМ, 2017.</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Автоматизация звука Л в игровых упражнениях. Альбом дошкольника/Л.А. Комарова. – М.: Издательство ГНОМ, 2017.</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lastRenderedPageBreak/>
              <w:t xml:space="preserve">Автоматизация звука </w:t>
            </w:r>
            <w:proofErr w:type="gramStart"/>
            <w:r w:rsidRPr="00A42F75">
              <w:rPr>
                <w:rFonts w:asciiTheme="minorHAnsi" w:hAnsiTheme="minorHAnsi"/>
                <w:color w:val="000000" w:themeColor="text1"/>
                <w:sz w:val="24"/>
                <w:szCs w:val="24"/>
              </w:rPr>
              <w:t>Ль</w:t>
            </w:r>
            <w:proofErr w:type="gramEnd"/>
            <w:r w:rsidRPr="00A42F75">
              <w:rPr>
                <w:rFonts w:asciiTheme="minorHAnsi" w:hAnsiTheme="minorHAnsi"/>
                <w:color w:val="000000" w:themeColor="text1"/>
                <w:sz w:val="24"/>
                <w:szCs w:val="24"/>
              </w:rPr>
              <w:t xml:space="preserve"> в игровых упражнениях. Альбом дошкольника/Л.А. Комарова. – М.: Издательство ГНОМ, 2017.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Автоматизация звука С в игровых упражнениях. Альбом дошкольника/Л.А. Комарова. – М.: Издательство ГНОМ, 2017.</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Автоматизация звука Сь в игровых упражнениях. Альбом дошкольника/Л.А. Комарова. – М.: Издательство ГНОМ, 2017.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Автоматизация звука Ш в игровых упражнениях. Альбом дошкольника/Л.А. Комарова. – М.: Издательство ГНОМ, 2017.</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Автоматизация звука Ж в игровых упражнениях. Альбом      дошкольника/Л.А. Комарова. – М.: Издательство ГНОМ, 2017..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Баскакина И.В., Лынская М.И. Рабочая тетрадь для исправления звука Р. (Логопедические игры). - М, изд. «АйрисПресс», 2015.</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Баскакина И.В., Лынская М.И. Рабочая тетрадь для исправления звука Л. (Логопедические игры). - М, изд. «АйрисПресс», 2015.</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Баскакина И.В., Лынская М. И.. Рабочая тетрадь для исправления звука С. (Логопедические игры). - М, изд. «АйрисПресс», 2015.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Баскакина И.В., Лынская М. И. Рабочая тетрадь для исправления звука Ш, Ж. (Логопедические игры). - М, изд. «АйрисПресс», 2015. </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Баскакина И.В., Лынская М. И. Рабочая тетрадь для исправления звука Ц (Логопедические игры). - М, изд. «АйрисПресс», 2012</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Баскакина И.В., Лынская М. И. Рабочая тетрадь для исправления звука З (Логопедические игры). - М, изд. «АйрисПресс», 2015.</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Учебное пособие «Развитие слоговой структуры»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С.В. Коноваленко, В.В. Коноваленко</w:t>
            </w:r>
          </w:p>
          <w:p w:rsidR="00E842AE" w:rsidRPr="00A42F75" w:rsidRDefault="00E842AE" w:rsidP="00484EE9">
            <w:pPr>
              <w:pStyle w:val="TableParagraph"/>
              <w:numPr>
                <w:ilvl w:val="0"/>
                <w:numId w:val="43"/>
              </w:numPr>
              <w:tabs>
                <w:tab w:val="left" w:pos="255"/>
              </w:tabs>
              <w:ind w:left="0" w:right="104" w:firstLine="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Гомзяк</w:t>
            </w:r>
            <w:r w:rsidRPr="00A42F75">
              <w:rPr>
                <w:rFonts w:asciiTheme="minorHAnsi" w:hAnsiTheme="minorHAnsi"/>
                <w:color w:val="000000" w:themeColor="text1"/>
                <w:spacing w:val="4"/>
                <w:sz w:val="24"/>
                <w:szCs w:val="24"/>
              </w:rPr>
              <w:t xml:space="preserve"> </w:t>
            </w:r>
            <w:r w:rsidRPr="00A42F75">
              <w:rPr>
                <w:rFonts w:asciiTheme="minorHAnsi" w:hAnsiTheme="minorHAnsi"/>
                <w:color w:val="000000" w:themeColor="text1"/>
                <w:sz w:val="24"/>
                <w:szCs w:val="24"/>
              </w:rPr>
              <w:t>О.О.</w:t>
            </w:r>
            <w:r w:rsidRPr="00A42F75">
              <w:rPr>
                <w:rFonts w:asciiTheme="minorHAnsi" w:hAnsiTheme="minorHAnsi"/>
                <w:color w:val="000000" w:themeColor="text1"/>
                <w:spacing w:val="4"/>
                <w:sz w:val="24"/>
                <w:szCs w:val="24"/>
              </w:rPr>
              <w:t xml:space="preserve"> </w:t>
            </w:r>
            <w:r w:rsidRPr="00A42F75">
              <w:rPr>
                <w:rFonts w:asciiTheme="minorHAnsi" w:hAnsiTheme="minorHAnsi"/>
                <w:color w:val="000000" w:themeColor="text1"/>
                <w:sz w:val="24"/>
                <w:szCs w:val="24"/>
              </w:rPr>
              <w:t>Говорим</w:t>
            </w:r>
            <w:r w:rsidRPr="00A42F75">
              <w:rPr>
                <w:rFonts w:asciiTheme="minorHAnsi" w:hAnsiTheme="minorHAnsi"/>
                <w:color w:val="000000" w:themeColor="text1"/>
                <w:spacing w:val="6"/>
                <w:sz w:val="24"/>
                <w:szCs w:val="24"/>
              </w:rPr>
              <w:t xml:space="preserve"> </w:t>
            </w:r>
            <w:r w:rsidRPr="00A42F75">
              <w:rPr>
                <w:rFonts w:asciiTheme="minorHAnsi" w:hAnsiTheme="minorHAnsi"/>
                <w:color w:val="000000" w:themeColor="text1"/>
                <w:sz w:val="24"/>
                <w:szCs w:val="24"/>
              </w:rPr>
              <w:t>правильно</w:t>
            </w:r>
            <w:r w:rsidRPr="00A42F75">
              <w:rPr>
                <w:rFonts w:asciiTheme="minorHAnsi" w:hAnsiTheme="minorHAnsi"/>
                <w:color w:val="000000" w:themeColor="text1"/>
                <w:spacing w:val="4"/>
                <w:sz w:val="24"/>
                <w:szCs w:val="24"/>
              </w:rPr>
              <w:t xml:space="preserve"> </w:t>
            </w:r>
            <w:r w:rsidRPr="00A42F75">
              <w:rPr>
                <w:rFonts w:asciiTheme="minorHAnsi" w:hAnsiTheme="minorHAnsi"/>
                <w:color w:val="000000" w:themeColor="text1"/>
                <w:sz w:val="24"/>
                <w:szCs w:val="24"/>
              </w:rPr>
              <w:t>в</w:t>
            </w:r>
            <w:r w:rsidRPr="00A42F75">
              <w:rPr>
                <w:rFonts w:asciiTheme="minorHAnsi" w:hAnsiTheme="minorHAnsi"/>
                <w:color w:val="000000" w:themeColor="text1"/>
                <w:spacing w:val="3"/>
                <w:sz w:val="24"/>
                <w:szCs w:val="24"/>
              </w:rPr>
              <w:t xml:space="preserve"> </w:t>
            </w:r>
            <w:r w:rsidRPr="00A42F75">
              <w:rPr>
                <w:rFonts w:asciiTheme="minorHAnsi" w:hAnsiTheme="minorHAnsi"/>
                <w:color w:val="000000" w:themeColor="text1"/>
                <w:sz w:val="24"/>
                <w:szCs w:val="24"/>
              </w:rPr>
              <w:t>5-6</w:t>
            </w:r>
            <w:r w:rsidRPr="00A42F75">
              <w:rPr>
                <w:rFonts w:asciiTheme="minorHAnsi" w:hAnsiTheme="minorHAnsi"/>
                <w:color w:val="000000" w:themeColor="text1"/>
                <w:spacing w:val="4"/>
                <w:sz w:val="24"/>
                <w:szCs w:val="24"/>
              </w:rPr>
              <w:t xml:space="preserve"> </w:t>
            </w:r>
            <w:r w:rsidRPr="00A42F75">
              <w:rPr>
                <w:rFonts w:asciiTheme="minorHAnsi" w:hAnsiTheme="minorHAnsi"/>
                <w:color w:val="000000" w:themeColor="text1"/>
                <w:sz w:val="24"/>
                <w:szCs w:val="24"/>
              </w:rPr>
              <w:t>лет.</w:t>
            </w:r>
            <w:r w:rsidRPr="00A42F75">
              <w:rPr>
                <w:rFonts w:asciiTheme="minorHAnsi" w:hAnsiTheme="minorHAnsi"/>
                <w:color w:val="000000" w:themeColor="text1"/>
                <w:spacing w:val="5"/>
                <w:sz w:val="24"/>
                <w:szCs w:val="24"/>
              </w:rPr>
              <w:t xml:space="preserve"> </w:t>
            </w:r>
            <w:r w:rsidRPr="00A42F75">
              <w:rPr>
                <w:rFonts w:asciiTheme="minorHAnsi" w:hAnsiTheme="minorHAnsi"/>
                <w:color w:val="000000" w:themeColor="text1"/>
                <w:sz w:val="24"/>
                <w:szCs w:val="24"/>
              </w:rPr>
              <w:t>Конспекты</w:t>
            </w:r>
            <w:r w:rsidRPr="00A42F75">
              <w:rPr>
                <w:rFonts w:asciiTheme="minorHAnsi" w:hAnsiTheme="minorHAnsi"/>
                <w:color w:val="000000" w:themeColor="text1"/>
                <w:spacing w:val="5"/>
                <w:sz w:val="24"/>
                <w:szCs w:val="24"/>
              </w:rPr>
              <w:t xml:space="preserve"> </w:t>
            </w:r>
            <w:r w:rsidRPr="00A42F75">
              <w:rPr>
                <w:rFonts w:asciiTheme="minorHAnsi" w:hAnsiTheme="minorHAnsi"/>
                <w:color w:val="000000" w:themeColor="text1"/>
                <w:sz w:val="24"/>
                <w:szCs w:val="24"/>
              </w:rPr>
              <w:t>занятий</w:t>
            </w:r>
            <w:r w:rsidRPr="00A42F75">
              <w:rPr>
                <w:rFonts w:asciiTheme="minorHAnsi" w:hAnsiTheme="minorHAnsi"/>
                <w:color w:val="000000" w:themeColor="text1"/>
                <w:spacing w:val="4"/>
                <w:sz w:val="24"/>
                <w:szCs w:val="24"/>
              </w:rPr>
              <w:t xml:space="preserve"> </w:t>
            </w:r>
            <w:r w:rsidRPr="00A42F75">
              <w:rPr>
                <w:rFonts w:asciiTheme="minorHAnsi" w:hAnsiTheme="minorHAnsi"/>
                <w:color w:val="000000" w:themeColor="text1"/>
                <w:sz w:val="24"/>
                <w:szCs w:val="24"/>
              </w:rPr>
              <w:t>по</w:t>
            </w:r>
            <w:r w:rsidRPr="00A42F75">
              <w:rPr>
                <w:rFonts w:asciiTheme="minorHAnsi" w:hAnsiTheme="minorHAnsi"/>
                <w:color w:val="000000" w:themeColor="text1"/>
                <w:spacing w:val="4"/>
                <w:sz w:val="24"/>
                <w:szCs w:val="24"/>
              </w:rPr>
              <w:t xml:space="preserve"> </w:t>
            </w:r>
            <w:r w:rsidRPr="00A42F75">
              <w:rPr>
                <w:rFonts w:asciiTheme="minorHAnsi" w:hAnsiTheme="minorHAnsi"/>
                <w:color w:val="000000" w:themeColor="text1"/>
                <w:sz w:val="24"/>
                <w:szCs w:val="24"/>
              </w:rPr>
              <w:t>развитию</w:t>
            </w:r>
            <w:r w:rsidRPr="00A42F75">
              <w:rPr>
                <w:rFonts w:asciiTheme="minorHAnsi" w:hAnsiTheme="minorHAnsi"/>
                <w:color w:val="000000" w:themeColor="text1"/>
                <w:spacing w:val="5"/>
                <w:sz w:val="24"/>
                <w:szCs w:val="24"/>
              </w:rPr>
              <w:t xml:space="preserve"> </w:t>
            </w:r>
            <w:r w:rsidRPr="00A42F75">
              <w:rPr>
                <w:rFonts w:asciiTheme="minorHAnsi" w:hAnsiTheme="minorHAnsi"/>
                <w:color w:val="000000" w:themeColor="text1"/>
                <w:sz w:val="24"/>
                <w:szCs w:val="24"/>
              </w:rPr>
              <w:t>связной</w:t>
            </w:r>
            <w:r w:rsidRPr="00A42F75">
              <w:rPr>
                <w:rFonts w:asciiTheme="minorHAnsi" w:hAnsiTheme="minorHAnsi"/>
                <w:color w:val="000000" w:themeColor="text1"/>
                <w:spacing w:val="5"/>
                <w:sz w:val="24"/>
                <w:szCs w:val="24"/>
              </w:rPr>
              <w:t xml:space="preserve"> </w:t>
            </w:r>
            <w:r w:rsidRPr="00A42F75">
              <w:rPr>
                <w:rFonts w:asciiTheme="minorHAnsi" w:hAnsiTheme="minorHAnsi"/>
                <w:color w:val="000000" w:themeColor="text1"/>
                <w:sz w:val="24"/>
                <w:szCs w:val="24"/>
              </w:rPr>
              <w:t>речи</w:t>
            </w:r>
            <w:r w:rsidRPr="00A42F75">
              <w:rPr>
                <w:rFonts w:asciiTheme="minorHAnsi" w:hAnsiTheme="minorHAnsi"/>
                <w:color w:val="000000" w:themeColor="text1"/>
                <w:spacing w:val="-57"/>
                <w:sz w:val="24"/>
                <w:szCs w:val="24"/>
              </w:rPr>
              <w:t xml:space="preserve"> </w:t>
            </w:r>
            <w:r w:rsidRPr="00A42F75">
              <w:rPr>
                <w:rFonts w:asciiTheme="minorHAnsi" w:hAnsiTheme="minorHAnsi"/>
                <w:color w:val="000000" w:themeColor="text1"/>
                <w:sz w:val="24"/>
                <w:szCs w:val="24"/>
              </w:rPr>
              <w:t>в</w:t>
            </w:r>
            <w:r w:rsidRPr="00A42F75">
              <w:rPr>
                <w:rFonts w:asciiTheme="minorHAnsi" w:hAnsiTheme="minorHAnsi"/>
                <w:color w:val="000000" w:themeColor="text1"/>
                <w:spacing w:val="-2"/>
                <w:sz w:val="24"/>
                <w:szCs w:val="24"/>
              </w:rPr>
              <w:t xml:space="preserve"> </w:t>
            </w:r>
            <w:r w:rsidRPr="00A42F75">
              <w:rPr>
                <w:rFonts w:asciiTheme="minorHAnsi" w:hAnsiTheme="minorHAnsi"/>
                <w:color w:val="000000" w:themeColor="text1"/>
                <w:sz w:val="24"/>
                <w:szCs w:val="24"/>
              </w:rPr>
              <w:t xml:space="preserve">старшей группе, </w:t>
            </w:r>
            <w:proofErr w:type="gramStart"/>
            <w:r w:rsidRPr="00A42F75">
              <w:rPr>
                <w:rFonts w:asciiTheme="minorHAnsi" w:hAnsiTheme="minorHAnsi"/>
                <w:color w:val="000000" w:themeColor="text1"/>
                <w:sz w:val="24"/>
                <w:szCs w:val="24"/>
              </w:rPr>
              <w:t>СПб.,</w:t>
            </w:r>
            <w:proofErr w:type="gramEnd"/>
            <w:r w:rsidRPr="00A42F75">
              <w:rPr>
                <w:rFonts w:asciiTheme="minorHAnsi" w:hAnsiTheme="minorHAnsi"/>
                <w:color w:val="000000" w:themeColor="text1"/>
                <w:spacing w:val="-1"/>
                <w:sz w:val="24"/>
                <w:szCs w:val="24"/>
              </w:rPr>
              <w:t xml:space="preserve"> </w:t>
            </w:r>
            <w:r w:rsidRPr="00A42F75">
              <w:rPr>
                <w:rFonts w:asciiTheme="minorHAnsi" w:hAnsiTheme="minorHAnsi"/>
                <w:color w:val="000000" w:themeColor="text1"/>
                <w:sz w:val="24"/>
                <w:szCs w:val="24"/>
              </w:rPr>
              <w:t>2013</w:t>
            </w:r>
          </w:p>
          <w:p w:rsidR="00E842AE" w:rsidRPr="00A42F75"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Зрительные и жестовые символы гласных и согласных звуков.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Артикуляционная гимнастика (карточки – зрительные символы).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Альбом «Артикуляционная гимнастика в стихах и сказках».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«Весёлая азбука» (карточки для изолированного вызывания звука)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Предметные картинки для коррекции слоговой структуры слова.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lastRenderedPageBreak/>
              <w:t xml:space="preserve">• </w:t>
            </w:r>
            <w:r w:rsidRPr="00A42F75">
              <w:rPr>
                <w:rFonts w:asciiTheme="minorHAnsi" w:hAnsiTheme="minorHAnsi"/>
                <w:color w:val="000000" w:themeColor="text1"/>
                <w:sz w:val="24"/>
                <w:szCs w:val="24"/>
              </w:rPr>
              <w:tab/>
              <w:t xml:space="preserve">Предметные картинки для вызывания звукоподражания.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Схемы для характеристики звуков (губы, зубы, язычок, ветерок, голосок).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Одноразовые зондозаменители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Пособия на развитие направленной воздушной струи.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Пособия на силу и длительность воздушной струи.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Пособия для заинтересованности </w:t>
            </w:r>
            <w:proofErr w:type="gramStart"/>
            <w:r w:rsidRPr="00A42F75">
              <w:rPr>
                <w:rFonts w:asciiTheme="minorHAnsi" w:hAnsiTheme="minorHAnsi"/>
                <w:color w:val="000000" w:themeColor="text1"/>
                <w:sz w:val="24"/>
                <w:szCs w:val="24"/>
              </w:rPr>
              <w:t>в артикуляционной гимнастики</w:t>
            </w:r>
            <w:proofErr w:type="gramEnd"/>
            <w:r w:rsidRPr="00A42F75">
              <w:rPr>
                <w:rFonts w:asciiTheme="minorHAnsi" w:hAnsiTheme="minorHAnsi"/>
                <w:color w:val="000000" w:themeColor="text1"/>
                <w:sz w:val="24"/>
                <w:szCs w:val="24"/>
              </w:rPr>
              <w:t xml:space="preserve"> </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Д/и для коррекции грамматического строя речи («Посчитай», «Добавь слово», «Какой, какая, какое, какие», «Назови ласково», «Один-много», «Мой, моя, моё, мои»).</w:t>
            </w:r>
          </w:p>
          <w:p w:rsidR="00E842AE" w:rsidRPr="00A42F75" w:rsidRDefault="00E842AE" w:rsidP="00804DBF">
            <w:pPr>
              <w:pStyle w:val="a3"/>
              <w:spacing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 </w:t>
            </w:r>
            <w:r w:rsidRPr="00A42F75">
              <w:rPr>
                <w:rFonts w:asciiTheme="minorHAnsi" w:hAnsiTheme="minorHAnsi"/>
                <w:color w:val="000000" w:themeColor="text1"/>
                <w:sz w:val="24"/>
                <w:szCs w:val="24"/>
              </w:rPr>
              <w:tab/>
              <w:t xml:space="preserve">Д/ и «Расскажи что где </w:t>
            </w:r>
            <w:proofErr w:type="gramStart"/>
            <w:r w:rsidRPr="00A42F75">
              <w:rPr>
                <w:rFonts w:asciiTheme="minorHAnsi" w:hAnsiTheme="minorHAnsi"/>
                <w:color w:val="000000" w:themeColor="text1"/>
                <w:sz w:val="24"/>
                <w:szCs w:val="24"/>
              </w:rPr>
              <w:t xml:space="preserve">находится»  </w:t>
            </w:r>
            <w:proofErr w:type="gramEnd"/>
          </w:p>
        </w:tc>
      </w:tr>
    </w:tbl>
    <w:p w:rsidR="00E842AE" w:rsidRPr="00A42F75" w:rsidRDefault="00E842AE" w:rsidP="00804DBF">
      <w:pPr>
        <w:spacing w:after="0" w:line="240" w:lineRule="auto"/>
        <w:jc w:val="both"/>
        <w:rPr>
          <w:rFonts w:cs="Times New Roman"/>
          <w:color w:val="000000" w:themeColor="text1"/>
          <w:sz w:val="24"/>
          <w:szCs w:val="24"/>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804DBF" w:rsidRPr="00A42F75">
        <w:rPr>
          <w:rFonts w:cs="Times New Roman"/>
          <w:color w:val="000000" w:themeColor="text1"/>
          <w:sz w:val="24"/>
          <w:szCs w:val="24"/>
        </w:rPr>
        <w:t xml:space="preserve">   </w:t>
      </w:r>
      <w:r w:rsidRPr="00A42F75">
        <w:rPr>
          <w:rFonts w:cs="Times New Roman"/>
          <w:color w:val="000000" w:themeColor="text1"/>
          <w:sz w:val="24"/>
          <w:szCs w:val="24"/>
        </w:rPr>
        <w:t xml:space="preserve">Решение разнообразных задач в образовательном процессе определяет выбор педагогических методов: наглядных, практических и словесных. Взаимосвязь методов зависит от возраста ребенка, уровня его речевого и познавательного развития, способов общения с окружающими. У детей с тяжёлыми нарушениями речи отмечается бедность представлений об окружающем мире, поэтому необходимо сочетание словесных методов с практическими и наглядными. От правильного соотношения применяемых методов зависит эффективность логопедического воздействия, качество и прочность речевых навыков в свободном общении. </w:t>
      </w:r>
    </w:p>
    <w:p w:rsidR="00804DBF" w:rsidRPr="00A42F75" w:rsidRDefault="00804DBF" w:rsidP="00804DBF">
      <w:pPr>
        <w:spacing w:after="0" w:line="240" w:lineRule="auto"/>
        <w:jc w:val="both"/>
        <w:rPr>
          <w:rFonts w:cs="Times New Roman"/>
          <w:b/>
          <w:color w:val="000000" w:themeColor="text1"/>
          <w:sz w:val="24"/>
          <w:szCs w:val="24"/>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Педагогические методы и приёмы </w:t>
      </w:r>
    </w:p>
    <w:p w:rsidR="00804DBF" w:rsidRPr="00A42F75" w:rsidRDefault="00804DBF" w:rsidP="00804DBF">
      <w:pPr>
        <w:spacing w:after="0" w:line="240" w:lineRule="auto"/>
        <w:jc w:val="both"/>
        <w:rPr>
          <w:rFonts w:cs="Times New Roman"/>
          <w:i/>
          <w:color w:val="000000" w:themeColor="text1"/>
          <w:sz w:val="24"/>
          <w:szCs w:val="24"/>
        </w:rPr>
      </w:pPr>
    </w:p>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Таблица </w:t>
      </w:r>
    </w:p>
    <w:tbl>
      <w:tblPr>
        <w:tblW w:w="14541" w:type="dxa"/>
        <w:tblInd w:w="12" w:type="dxa"/>
        <w:tblCellMar>
          <w:top w:w="22" w:type="dxa"/>
          <w:left w:w="106" w:type="dxa"/>
          <w:right w:w="62" w:type="dxa"/>
        </w:tblCellMar>
        <w:tblLook w:val="04A0" w:firstRow="1" w:lastRow="0" w:firstColumn="1" w:lastColumn="0" w:noHBand="0" w:noVBand="1"/>
      </w:tblPr>
      <w:tblGrid>
        <w:gridCol w:w="5764"/>
        <w:gridCol w:w="3932"/>
        <w:gridCol w:w="4845"/>
      </w:tblGrid>
      <w:tr w:rsidR="007F505D" w:rsidRPr="00A42F75" w:rsidTr="00B02584">
        <w:trPr>
          <w:trHeight w:val="339"/>
        </w:trPr>
        <w:tc>
          <w:tcPr>
            <w:tcW w:w="5764"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center"/>
              <w:rPr>
                <w:rFonts w:cs="Times New Roman"/>
                <w:color w:val="000000" w:themeColor="text1"/>
                <w:sz w:val="24"/>
                <w:szCs w:val="24"/>
              </w:rPr>
            </w:pPr>
            <w:r w:rsidRPr="00A42F75">
              <w:rPr>
                <w:rFonts w:cs="Times New Roman"/>
                <w:b/>
                <w:color w:val="000000" w:themeColor="text1"/>
                <w:sz w:val="24"/>
                <w:szCs w:val="24"/>
              </w:rPr>
              <w:t>Наглядные</w:t>
            </w:r>
          </w:p>
        </w:tc>
        <w:tc>
          <w:tcPr>
            <w:tcW w:w="3932"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center"/>
              <w:rPr>
                <w:rFonts w:cs="Times New Roman"/>
                <w:color w:val="000000" w:themeColor="text1"/>
                <w:sz w:val="24"/>
                <w:szCs w:val="24"/>
              </w:rPr>
            </w:pPr>
            <w:r w:rsidRPr="00A42F75">
              <w:rPr>
                <w:rFonts w:cs="Times New Roman"/>
                <w:b/>
                <w:color w:val="000000" w:themeColor="text1"/>
                <w:sz w:val="24"/>
                <w:szCs w:val="24"/>
              </w:rPr>
              <w:t>Словесные</w:t>
            </w:r>
          </w:p>
        </w:tc>
        <w:tc>
          <w:tcPr>
            <w:tcW w:w="4845"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center"/>
              <w:rPr>
                <w:rFonts w:cs="Times New Roman"/>
                <w:color w:val="000000" w:themeColor="text1"/>
                <w:sz w:val="24"/>
                <w:szCs w:val="24"/>
              </w:rPr>
            </w:pPr>
            <w:r w:rsidRPr="00A42F75">
              <w:rPr>
                <w:rFonts w:cs="Times New Roman"/>
                <w:b/>
                <w:color w:val="000000" w:themeColor="text1"/>
                <w:sz w:val="24"/>
                <w:szCs w:val="24"/>
              </w:rPr>
              <w:t>Практические</w:t>
            </w:r>
          </w:p>
        </w:tc>
      </w:tr>
      <w:tr w:rsidR="007F505D" w:rsidRPr="00A42F75" w:rsidTr="00B02584">
        <w:trPr>
          <w:trHeight w:val="1207"/>
        </w:trPr>
        <w:tc>
          <w:tcPr>
            <w:tcW w:w="5764"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Наглядно-зрительные приемы (показ артикуляционной гимнастики, физических упражнений, использование наглядных пособий, имитации, зрительные ориентиры). </w:t>
            </w:r>
          </w:p>
        </w:tc>
        <w:tc>
          <w:tcPr>
            <w:tcW w:w="3932"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Объяснение, пояснение, указания, подача команд, распоряжений, сигналов. </w:t>
            </w:r>
          </w:p>
        </w:tc>
        <w:tc>
          <w:tcPr>
            <w:tcW w:w="4845"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Повторение упражнений без изменений и с изменениями. </w:t>
            </w:r>
          </w:p>
        </w:tc>
      </w:tr>
      <w:tr w:rsidR="007F505D" w:rsidRPr="00A42F75" w:rsidTr="00B02584">
        <w:trPr>
          <w:trHeight w:val="672"/>
        </w:trPr>
        <w:tc>
          <w:tcPr>
            <w:tcW w:w="5764"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Наглядно-слуховые приемы (музыка, песни). </w:t>
            </w:r>
          </w:p>
        </w:tc>
        <w:tc>
          <w:tcPr>
            <w:tcW w:w="3932"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Вопросы к детям. </w:t>
            </w:r>
          </w:p>
        </w:tc>
        <w:tc>
          <w:tcPr>
            <w:tcW w:w="4845"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Проведение упражнений в игровой форме </w:t>
            </w:r>
          </w:p>
        </w:tc>
      </w:tr>
      <w:tr w:rsidR="007F505D" w:rsidRPr="00A42F75" w:rsidTr="00B02584">
        <w:trPr>
          <w:trHeight w:val="339"/>
        </w:trPr>
        <w:tc>
          <w:tcPr>
            <w:tcW w:w="5764" w:type="dxa"/>
            <w:vMerge w:val="restart"/>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Тактильно-мышечные приемы (непосредственная помощь воспитателя). </w:t>
            </w:r>
          </w:p>
        </w:tc>
        <w:tc>
          <w:tcPr>
            <w:tcW w:w="3932"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Образный сюжетный рассказ, </w:t>
            </w:r>
          </w:p>
        </w:tc>
        <w:tc>
          <w:tcPr>
            <w:tcW w:w="4845" w:type="dxa"/>
            <w:vMerge w:val="restart"/>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Проведение упражнений в соревновательной форме </w:t>
            </w:r>
          </w:p>
        </w:tc>
      </w:tr>
      <w:tr w:rsidR="007F505D" w:rsidRPr="00A42F75" w:rsidTr="00B02584">
        <w:trPr>
          <w:trHeight w:val="341"/>
        </w:trPr>
        <w:tc>
          <w:tcPr>
            <w:tcW w:w="5764" w:type="dxa"/>
            <w:vMerge/>
            <w:tcBorders>
              <w:top w:val="nil"/>
              <w:left w:val="single" w:sz="4" w:space="0" w:color="000000"/>
              <w:bottom w:val="nil"/>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p>
        </w:tc>
        <w:tc>
          <w:tcPr>
            <w:tcW w:w="3932"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Беседа </w:t>
            </w:r>
          </w:p>
        </w:tc>
        <w:tc>
          <w:tcPr>
            <w:tcW w:w="0" w:type="auto"/>
            <w:vMerge/>
            <w:tcBorders>
              <w:top w:val="nil"/>
              <w:left w:val="single" w:sz="4" w:space="0" w:color="000000"/>
              <w:bottom w:val="nil"/>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p>
        </w:tc>
      </w:tr>
      <w:tr w:rsidR="007F505D" w:rsidRPr="00A42F75" w:rsidTr="00B02584">
        <w:trPr>
          <w:trHeight w:val="339"/>
        </w:trPr>
        <w:tc>
          <w:tcPr>
            <w:tcW w:w="5764" w:type="dxa"/>
            <w:vMerge/>
            <w:tcBorders>
              <w:top w:val="nil"/>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p>
        </w:tc>
        <w:tc>
          <w:tcPr>
            <w:tcW w:w="3932" w:type="dxa"/>
            <w:tcBorders>
              <w:top w:val="single" w:sz="4" w:space="0" w:color="000000"/>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Словесная инструкция </w:t>
            </w:r>
          </w:p>
        </w:tc>
        <w:tc>
          <w:tcPr>
            <w:tcW w:w="0" w:type="auto"/>
            <w:vMerge/>
            <w:tcBorders>
              <w:top w:val="nil"/>
              <w:left w:val="single" w:sz="4" w:space="0" w:color="000000"/>
              <w:bottom w:val="single" w:sz="4" w:space="0" w:color="000000"/>
              <w:right w:val="single" w:sz="4" w:space="0" w:color="000000"/>
            </w:tcBorders>
          </w:tcPr>
          <w:p w:rsidR="00E842AE" w:rsidRPr="00A42F75" w:rsidRDefault="00E842AE" w:rsidP="00804DBF">
            <w:pPr>
              <w:spacing w:line="240" w:lineRule="auto"/>
              <w:jc w:val="both"/>
              <w:rPr>
                <w:rFonts w:cs="Times New Roman"/>
                <w:color w:val="000000" w:themeColor="text1"/>
                <w:sz w:val="24"/>
                <w:szCs w:val="24"/>
              </w:rPr>
            </w:pPr>
          </w:p>
        </w:tc>
      </w:tr>
    </w:tbl>
    <w:p w:rsidR="00E842AE" w:rsidRPr="00A42F75" w:rsidRDefault="00E842AE"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b/>
          <w:i/>
          <w:color w:val="000000" w:themeColor="text1"/>
          <w:sz w:val="24"/>
          <w:szCs w:val="24"/>
        </w:rPr>
        <w:t>Использование в работе инновационных технологий, специальных  методов и приемов</w:t>
      </w:r>
      <w:r w:rsidRPr="00A42F75">
        <w:rPr>
          <w:rFonts w:cs="Times New Roman"/>
          <w:i/>
          <w:color w:val="000000" w:themeColor="text1"/>
          <w:sz w:val="24"/>
          <w:szCs w:val="24"/>
        </w:rPr>
        <w:t xml:space="preserve"> </w:t>
      </w:r>
    </w:p>
    <w:p w:rsidR="00804DBF" w:rsidRPr="00A42F75" w:rsidRDefault="00804DBF" w:rsidP="00804DBF">
      <w:pPr>
        <w:spacing w:after="0" w:line="240" w:lineRule="auto"/>
        <w:jc w:val="both"/>
        <w:rPr>
          <w:rFonts w:cs="Times New Roman"/>
          <w:i/>
          <w:color w:val="000000" w:themeColor="text1"/>
          <w:sz w:val="24"/>
          <w:szCs w:val="24"/>
        </w:rPr>
      </w:pP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Таблица  </w:t>
      </w:r>
    </w:p>
    <w:tbl>
      <w:tblPr>
        <w:tblW w:w="14302" w:type="dxa"/>
        <w:tblInd w:w="120" w:type="dxa"/>
        <w:tblCellMar>
          <w:top w:w="20" w:type="dxa"/>
          <w:left w:w="105" w:type="dxa"/>
        </w:tblCellMar>
        <w:tblLook w:val="04A0" w:firstRow="1" w:lastRow="0" w:firstColumn="1" w:lastColumn="0" w:noHBand="0" w:noVBand="1"/>
      </w:tblPr>
      <w:tblGrid>
        <w:gridCol w:w="2679"/>
        <w:gridCol w:w="4110"/>
        <w:gridCol w:w="7513"/>
      </w:tblGrid>
      <w:tr w:rsidR="007F505D" w:rsidRPr="00A42F75" w:rsidTr="00B02584">
        <w:trPr>
          <w:trHeight w:val="226"/>
        </w:trPr>
        <w:tc>
          <w:tcPr>
            <w:tcW w:w="2679"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center"/>
              <w:rPr>
                <w:rFonts w:cs="Times New Roman"/>
                <w:color w:val="000000" w:themeColor="text1"/>
                <w:sz w:val="24"/>
                <w:szCs w:val="24"/>
              </w:rPr>
            </w:pPr>
            <w:r w:rsidRPr="00A42F75">
              <w:rPr>
                <w:rFonts w:cs="Times New Roman"/>
                <w:b/>
                <w:color w:val="000000" w:themeColor="text1"/>
                <w:sz w:val="24"/>
                <w:szCs w:val="24"/>
              </w:rPr>
              <w:t>Название технологии</w:t>
            </w:r>
          </w:p>
        </w:tc>
        <w:tc>
          <w:tcPr>
            <w:tcW w:w="41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center"/>
              <w:rPr>
                <w:rFonts w:cs="Times New Roman"/>
                <w:color w:val="000000" w:themeColor="text1"/>
                <w:sz w:val="24"/>
                <w:szCs w:val="24"/>
              </w:rPr>
            </w:pPr>
            <w:r w:rsidRPr="00A42F75">
              <w:rPr>
                <w:rFonts w:cs="Times New Roman"/>
                <w:b/>
                <w:color w:val="000000" w:themeColor="text1"/>
                <w:sz w:val="24"/>
                <w:szCs w:val="24"/>
              </w:rPr>
              <w:t>Авторы Цель</w:t>
            </w:r>
          </w:p>
        </w:tc>
        <w:tc>
          <w:tcPr>
            <w:tcW w:w="7513"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center"/>
              <w:rPr>
                <w:rFonts w:cs="Times New Roman"/>
                <w:color w:val="000000" w:themeColor="text1"/>
                <w:sz w:val="24"/>
                <w:szCs w:val="24"/>
              </w:rPr>
            </w:pPr>
            <w:r w:rsidRPr="00A42F75">
              <w:rPr>
                <w:rFonts w:cs="Times New Roman"/>
                <w:b/>
                <w:color w:val="000000" w:themeColor="text1"/>
                <w:sz w:val="24"/>
                <w:szCs w:val="24"/>
              </w:rPr>
              <w:t>Особенности использования педагогической технологии</w:t>
            </w:r>
          </w:p>
        </w:tc>
      </w:tr>
      <w:tr w:rsidR="007F505D" w:rsidRPr="00A42F75" w:rsidTr="00B02584">
        <w:trPr>
          <w:trHeight w:val="1559"/>
        </w:trPr>
        <w:tc>
          <w:tcPr>
            <w:tcW w:w="2679"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Технология «Метод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проектов»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Авторы: Дж.Дьюи,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У.Килпатрк, С.Т.Шацкий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Цель: направление учебно</w:t>
            </w:r>
            <w:r w:rsidR="00DF6F4C" w:rsidRPr="00A42F75">
              <w:rPr>
                <w:rFonts w:cs="Times New Roman"/>
                <w:color w:val="000000" w:themeColor="text1"/>
                <w:sz w:val="24"/>
                <w:szCs w:val="24"/>
              </w:rPr>
              <w:t>-</w:t>
            </w:r>
            <w:r w:rsidRPr="00A42F75">
              <w:rPr>
                <w:rFonts w:cs="Times New Roman"/>
                <w:color w:val="000000" w:themeColor="text1"/>
                <w:sz w:val="24"/>
                <w:szCs w:val="24"/>
              </w:rPr>
              <w:t xml:space="preserve">познавательной деятельности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 </w:t>
            </w:r>
          </w:p>
        </w:tc>
        <w:tc>
          <w:tcPr>
            <w:tcW w:w="7513"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Особенностью проектной деятельности в специализированных группах для детей с тяжелыми нарушениями реч</w:t>
            </w:r>
            <w:r w:rsidR="00DF6F4C" w:rsidRPr="00A42F75">
              <w:rPr>
                <w:rFonts w:cs="Times New Roman"/>
                <w:color w:val="000000" w:themeColor="text1"/>
                <w:sz w:val="24"/>
                <w:szCs w:val="24"/>
              </w:rPr>
              <w:t xml:space="preserve">и является то, что дети еще не </w:t>
            </w:r>
            <w:r w:rsidRPr="00A42F75">
              <w:rPr>
                <w:rFonts w:cs="Times New Roman"/>
                <w:color w:val="000000" w:themeColor="text1"/>
                <w:sz w:val="24"/>
                <w:szCs w:val="24"/>
              </w:rPr>
              <w:t>могут самостоятельно найти противоречия в окружающем, сформ</w:t>
            </w:r>
            <w:r w:rsidR="00DF6F4C" w:rsidRPr="00A42F75">
              <w:rPr>
                <w:rFonts w:cs="Times New Roman"/>
                <w:color w:val="000000" w:themeColor="text1"/>
                <w:sz w:val="24"/>
                <w:szCs w:val="24"/>
              </w:rPr>
              <w:t xml:space="preserve">улировать проблему, определить </w:t>
            </w:r>
            <w:r w:rsidRPr="00A42F75">
              <w:rPr>
                <w:rFonts w:cs="Times New Roman"/>
                <w:color w:val="000000" w:themeColor="text1"/>
                <w:sz w:val="24"/>
                <w:szCs w:val="24"/>
              </w:rPr>
              <w:t xml:space="preserve">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w:t>
            </w:r>
          </w:p>
        </w:tc>
      </w:tr>
      <w:tr w:rsidR="007F505D" w:rsidRPr="00A42F75" w:rsidTr="00B02584">
        <w:trPr>
          <w:trHeight w:val="1458"/>
        </w:trPr>
        <w:tc>
          <w:tcPr>
            <w:tcW w:w="2679"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Игровая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технология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Авторы: О.В. Дыбина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Цель: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 </w:t>
            </w:r>
          </w:p>
        </w:tc>
        <w:tc>
          <w:tcPr>
            <w:tcW w:w="7513"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 детей с ТНР слабо выражена игровая мотивация. Игровые технологии помогают детям с ТНР раскрепоститься, проявлять уверенность в себе, помогают легче усваивать материал любой сложности. В работе с детьми с задержкой психического развития используются: - игры и упражнения, формирующие умение выделять основные, характерные признаки предметов, сравнивать, сопоставлять их; </w:t>
            </w:r>
          </w:p>
          <w:p w:rsidR="00220756" w:rsidRPr="00A42F75" w:rsidRDefault="00220756" w:rsidP="00484EE9">
            <w:pPr>
              <w:numPr>
                <w:ilvl w:val="0"/>
                <w:numId w:val="44"/>
              </w:numPr>
              <w:spacing w:after="160" w:line="240" w:lineRule="auto"/>
              <w:jc w:val="both"/>
              <w:rPr>
                <w:rFonts w:cs="Times New Roman"/>
                <w:color w:val="000000" w:themeColor="text1"/>
                <w:sz w:val="24"/>
                <w:szCs w:val="24"/>
              </w:rPr>
            </w:pPr>
            <w:r w:rsidRPr="00A42F75">
              <w:rPr>
                <w:rFonts w:cs="Times New Roman"/>
                <w:color w:val="000000" w:themeColor="text1"/>
                <w:sz w:val="24"/>
                <w:szCs w:val="24"/>
              </w:rPr>
              <w:t xml:space="preserve">группы игр на обобщение предметов по определенным признакам; - группы игр, в процессе которых у дошкольников </w:t>
            </w:r>
            <w:r w:rsidRPr="00A42F75">
              <w:rPr>
                <w:rFonts w:cs="Times New Roman"/>
                <w:color w:val="000000" w:themeColor="text1"/>
                <w:sz w:val="24"/>
                <w:szCs w:val="24"/>
              </w:rPr>
              <w:lastRenderedPageBreak/>
              <w:t xml:space="preserve">развивается умение отличать реальные явления от нереальных; </w:t>
            </w:r>
          </w:p>
          <w:p w:rsidR="00220756" w:rsidRPr="00A42F75" w:rsidRDefault="00220756" w:rsidP="00484EE9">
            <w:pPr>
              <w:numPr>
                <w:ilvl w:val="0"/>
                <w:numId w:val="44"/>
              </w:numPr>
              <w:spacing w:after="160" w:line="240" w:lineRule="auto"/>
              <w:jc w:val="both"/>
              <w:rPr>
                <w:rFonts w:cs="Times New Roman"/>
                <w:color w:val="000000" w:themeColor="text1"/>
                <w:sz w:val="24"/>
                <w:szCs w:val="24"/>
              </w:rPr>
            </w:pPr>
            <w:r w:rsidRPr="00A42F75">
              <w:rPr>
                <w:rFonts w:cs="Times New Roman"/>
                <w:color w:val="000000" w:themeColor="text1"/>
                <w:sz w:val="24"/>
                <w:szCs w:val="24"/>
              </w:rPr>
              <w:t xml:space="preserve">группы игр, воспитывающих умение владеть собой, быстроту реакции на слово, фонематический слух, смекалку и др. </w:t>
            </w:r>
          </w:p>
        </w:tc>
      </w:tr>
      <w:tr w:rsidR="007F505D" w:rsidRPr="00A42F75" w:rsidTr="00B02584">
        <w:trPr>
          <w:trHeight w:val="404"/>
        </w:trPr>
        <w:tc>
          <w:tcPr>
            <w:tcW w:w="2679"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Технология развивающих игр </w:t>
            </w:r>
          </w:p>
        </w:tc>
        <w:tc>
          <w:tcPr>
            <w:tcW w:w="41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Автор: Б.П. Никитина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Цель: развитие символической функции сознания детей, что создает творческих способностей, воображения и условия для опережающего развития детей. </w:t>
            </w:r>
          </w:p>
        </w:tc>
        <w:tc>
          <w:tcPr>
            <w:tcW w:w="7513"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Ребенку с ТНР педагог предоставляет максимальную степень свободы, организуя предметную среду, оснащенную развивающими играми и привлекает внимание детей к играм собственным примером. В процессе взрослый выступает в роли консультанта, создавая ситуацию непринужденного общения по поводу заданий, проблемных ситуаций, предлагаемых в игре. В работе с детьми с Т используются: показ способа действия (после выполнения задания), проблемная ситуация, вхождение в воображаемую ситуацию, принятие роли и выполнение действий в соответствии с принятой ролью.</w:t>
            </w:r>
          </w:p>
        </w:tc>
      </w:tr>
    </w:tbl>
    <w:tbl>
      <w:tblPr>
        <w:tblpPr w:leftFromText="180" w:rightFromText="180" w:vertAnchor="text" w:tblpY="1"/>
        <w:tblOverlap w:val="never"/>
        <w:tblW w:w="14471" w:type="dxa"/>
        <w:tblCellMar>
          <w:top w:w="23" w:type="dxa"/>
          <w:left w:w="105" w:type="dxa"/>
          <w:right w:w="48" w:type="dxa"/>
        </w:tblCellMar>
        <w:tblLook w:val="04A0" w:firstRow="1" w:lastRow="0" w:firstColumn="1" w:lastColumn="0" w:noHBand="0" w:noVBand="1"/>
      </w:tblPr>
      <w:tblGrid>
        <w:gridCol w:w="2799"/>
        <w:gridCol w:w="4110"/>
        <w:gridCol w:w="7562"/>
      </w:tblGrid>
      <w:tr w:rsidR="007F505D" w:rsidRPr="00A42F75" w:rsidTr="00E516F2">
        <w:trPr>
          <w:trHeight w:val="366"/>
        </w:trPr>
        <w:tc>
          <w:tcPr>
            <w:tcW w:w="2799"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Информационно-коммуникативные технологии (мультимедийны</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презентации)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Цель: Обновление и повышение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эффективности образовательного процесса. </w:t>
            </w:r>
          </w:p>
        </w:tc>
        <w:tc>
          <w:tcPr>
            <w:tcW w:w="7562"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Мультимедийные презентации в работе с детьми с задержкой психического развития позволяют: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-повысить познавательную активность детей, активизировать их внимание; повысить наглядность материала;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-разнообразить содержание материала;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-разнообразить формы подачи материала. </w:t>
            </w:r>
          </w:p>
        </w:tc>
      </w:tr>
      <w:tr w:rsidR="007F505D" w:rsidRPr="00A42F75" w:rsidTr="00E516F2">
        <w:trPr>
          <w:trHeight w:val="899"/>
        </w:trPr>
        <w:tc>
          <w:tcPr>
            <w:tcW w:w="2799"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Технологии наглядного моделирования </w:t>
            </w:r>
          </w:p>
        </w:tc>
        <w:tc>
          <w:tcPr>
            <w:tcW w:w="41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Авторы: Леон Лоренсо С., Л.И. Хализеева, Н.М.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Ветрова, Е.Л. Агаева, Ю.Ф. Гаркуша, Д.Б. Эльконин, Л.Е. Журова. Цель: обеспечение успешного освоения детьми особенностей объектов природы, окружающего мира, их </w:t>
            </w:r>
            <w:r w:rsidRPr="00A42F75">
              <w:rPr>
                <w:rFonts w:cs="Times New Roman"/>
                <w:color w:val="000000" w:themeColor="text1"/>
                <w:sz w:val="24"/>
                <w:szCs w:val="24"/>
              </w:rPr>
              <w:lastRenderedPageBreak/>
              <w:t xml:space="preserve">структуры, связях и отношениях, существующих между ними, развитие речевых возможностей детей через использование системы специально подобранных наглядных моделей. </w:t>
            </w:r>
          </w:p>
        </w:tc>
        <w:tc>
          <w:tcPr>
            <w:tcW w:w="7562"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Метод </w:t>
            </w:r>
            <w:r w:rsidRPr="00A42F75">
              <w:rPr>
                <w:rFonts w:cs="Times New Roman"/>
                <w:color w:val="000000" w:themeColor="text1"/>
                <w:sz w:val="24"/>
                <w:szCs w:val="24"/>
              </w:rPr>
              <w:tab/>
              <w:t xml:space="preserve">наглядного </w:t>
            </w:r>
            <w:r w:rsidRPr="00A42F75">
              <w:rPr>
                <w:rFonts w:cs="Times New Roman"/>
                <w:color w:val="000000" w:themeColor="text1"/>
                <w:sz w:val="24"/>
                <w:szCs w:val="24"/>
              </w:rPr>
              <w:tab/>
              <w:t xml:space="preserve">моделирования используется: </w:t>
            </w:r>
          </w:p>
          <w:p w:rsidR="00220756" w:rsidRPr="00A42F75" w:rsidRDefault="00220756" w:rsidP="00484EE9">
            <w:pPr>
              <w:numPr>
                <w:ilvl w:val="0"/>
                <w:numId w:val="45"/>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в развитии фонематического восприятия (символы звуков, предметные картинки, схема слова, ребусы),  </w:t>
            </w:r>
          </w:p>
          <w:p w:rsidR="00220756" w:rsidRPr="00A42F75" w:rsidRDefault="00220756" w:rsidP="00484EE9">
            <w:pPr>
              <w:numPr>
                <w:ilvl w:val="0"/>
                <w:numId w:val="45"/>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формировании у детей умений конструировать предложения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(пиктограммы, схемы предложения</w:t>
            </w:r>
            <w:proofErr w:type="gramStart"/>
            <w:r w:rsidRPr="00A42F75">
              <w:rPr>
                <w:rFonts w:cs="Times New Roman"/>
                <w:color w:val="000000" w:themeColor="text1"/>
                <w:sz w:val="24"/>
                <w:szCs w:val="24"/>
              </w:rPr>
              <w:t>),  -</w:t>
            </w:r>
            <w:proofErr w:type="gramEnd"/>
            <w:r w:rsidRPr="00A42F75">
              <w:rPr>
                <w:rFonts w:cs="Times New Roman"/>
                <w:color w:val="000000" w:themeColor="text1"/>
                <w:sz w:val="24"/>
                <w:szCs w:val="24"/>
              </w:rPr>
              <w:t xml:space="preserve"> развитии связной речи (опорные графические схемы для пересказа, серии картин) </w:t>
            </w:r>
          </w:p>
          <w:p w:rsidR="00220756" w:rsidRPr="00A42F75" w:rsidRDefault="00220756" w:rsidP="00484EE9">
            <w:pPr>
              <w:numPr>
                <w:ilvl w:val="0"/>
                <w:numId w:val="45"/>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формировании представления о мире природы (схемы описания предметов, животных, птиц, символы времен года, природных явлений, картинно-</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графические планы в виде пиктограмм и картинок), </w:t>
            </w:r>
          </w:p>
          <w:p w:rsidR="00220756" w:rsidRPr="00A42F75" w:rsidRDefault="00220756" w:rsidP="00484EE9">
            <w:pPr>
              <w:numPr>
                <w:ilvl w:val="0"/>
                <w:numId w:val="45"/>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развитии мышления и восприятия детей средствами конструктивной деятельности (рисунки, графические схемы </w:t>
            </w:r>
            <w:proofErr w:type="gramStart"/>
            <w:r w:rsidRPr="00A42F75">
              <w:rPr>
                <w:rFonts w:cs="Times New Roman"/>
                <w:color w:val="000000" w:themeColor="text1"/>
                <w:sz w:val="24"/>
                <w:szCs w:val="24"/>
              </w:rPr>
              <w:t>построек  из</w:t>
            </w:r>
            <w:proofErr w:type="gramEnd"/>
            <w:r w:rsidRPr="00A42F75">
              <w:rPr>
                <w:rFonts w:cs="Times New Roman"/>
                <w:color w:val="000000" w:themeColor="text1"/>
                <w:sz w:val="24"/>
                <w:szCs w:val="24"/>
              </w:rPr>
              <w:t xml:space="preserve"> деревянного конструктора, палочек),  </w:t>
            </w:r>
          </w:p>
          <w:p w:rsidR="00220756" w:rsidRPr="00A42F75" w:rsidRDefault="00220756" w:rsidP="00484EE9">
            <w:pPr>
              <w:numPr>
                <w:ilvl w:val="0"/>
                <w:numId w:val="45"/>
              </w:numPr>
              <w:spacing w:after="16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развитии </w:t>
            </w:r>
            <w:r w:rsidRPr="00A42F75">
              <w:rPr>
                <w:rFonts w:cs="Times New Roman"/>
                <w:color w:val="000000" w:themeColor="text1"/>
                <w:sz w:val="24"/>
                <w:szCs w:val="24"/>
              </w:rPr>
              <w:tab/>
              <w:t xml:space="preserve">математических представлений </w:t>
            </w:r>
            <w:proofErr w:type="gramStart"/>
            <w:r w:rsidRPr="00A42F75">
              <w:rPr>
                <w:rFonts w:cs="Times New Roman"/>
                <w:color w:val="000000" w:themeColor="text1"/>
                <w:sz w:val="24"/>
                <w:szCs w:val="24"/>
              </w:rPr>
              <w:tab/>
              <w:t>(</w:t>
            </w:r>
            <w:proofErr w:type="gramEnd"/>
            <w:r w:rsidRPr="00A42F75">
              <w:rPr>
                <w:rFonts w:cs="Times New Roman"/>
                <w:color w:val="000000" w:themeColor="text1"/>
                <w:sz w:val="24"/>
                <w:szCs w:val="24"/>
              </w:rPr>
              <w:t xml:space="preserve">блоки </w:t>
            </w:r>
            <w:r w:rsidRPr="00A42F75">
              <w:rPr>
                <w:rFonts w:cs="Times New Roman"/>
                <w:color w:val="000000" w:themeColor="text1"/>
                <w:sz w:val="24"/>
                <w:szCs w:val="24"/>
              </w:rPr>
              <w:tab/>
              <w:t xml:space="preserve">Дьеныша, числовые фигуры и др.). </w:t>
            </w:r>
          </w:p>
        </w:tc>
      </w:tr>
      <w:tr w:rsidR="007F505D" w:rsidRPr="00A42F75" w:rsidTr="00E516F2">
        <w:trPr>
          <w:trHeight w:val="158"/>
        </w:trPr>
        <w:tc>
          <w:tcPr>
            <w:tcW w:w="2799"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Здоровьесберегающие технологии </w:t>
            </w:r>
          </w:p>
        </w:tc>
        <w:tc>
          <w:tcPr>
            <w:tcW w:w="41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Цель: обеспечение и поддержание здоровья воспитанников на высоком  уровне, формирование осознанного отношения ребенка к своему здоровью, формирование умения поддерживать свое здоровье, улучшение и сохранение соматических показателей здоровья дошкольников.</w:t>
            </w:r>
          </w:p>
        </w:tc>
        <w:tc>
          <w:tcPr>
            <w:tcW w:w="7562"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Технологии сохранения и стимулирования здоровья: ритмопластика, </w:t>
            </w:r>
            <w:proofErr w:type="gramStart"/>
            <w:r w:rsidRPr="00A42F75">
              <w:rPr>
                <w:rFonts w:cs="Times New Roman"/>
                <w:color w:val="000000" w:themeColor="text1"/>
                <w:sz w:val="24"/>
                <w:szCs w:val="24"/>
              </w:rPr>
              <w:t>динамические  паузы</w:t>
            </w:r>
            <w:proofErr w:type="gramEnd"/>
            <w:r w:rsidRPr="00A42F75">
              <w:rPr>
                <w:rFonts w:cs="Times New Roman"/>
                <w:color w:val="000000" w:themeColor="text1"/>
                <w:sz w:val="24"/>
                <w:szCs w:val="24"/>
              </w:rPr>
              <w:t xml:space="preserve">(физкультминутки), подвижные и спортивные игры, релаксация, пальчиковая гимнастика, гимнастика для глаз - игры и упражнения, разработанные специалистами по охране зрения детей В.Ф.Базарным, Э.С.Аветисовым и Г.А.Шичко,  дыхательная гимнастика, гимнастика пробуждения, кинезиологические упражнения.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Технологии обучения здоровому образу жизни: физкультурное занятие, проблемно-игровые занятия (игротренинги и игротерапия), коммуникативные игры, самомассаж.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Коррекционные технологии музыкального воздействия, технологии воздействия цветом, технологии коррекции поведения, сказкотерапия, элементы психогимнастики по методике М.Чистяковой.</w:t>
            </w:r>
          </w:p>
        </w:tc>
      </w:tr>
    </w:tbl>
    <w:p w:rsidR="00E842AE" w:rsidRPr="00A42F75" w:rsidRDefault="00E842AE" w:rsidP="00804DBF">
      <w:pPr>
        <w:spacing w:after="0" w:line="240" w:lineRule="auto"/>
        <w:jc w:val="both"/>
        <w:rPr>
          <w:rFonts w:cs="Times New Roman"/>
          <w:color w:val="000000" w:themeColor="text1"/>
          <w:sz w:val="24"/>
          <w:szCs w:val="24"/>
        </w:rPr>
      </w:pP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г) Проведение групповых и индивидуальных коррекционных занятий</w:t>
      </w:r>
      <w:r w:rsidRPr="00A42F75">
        <w:rPr>
          <w:rFonts w:cs="Times New Roman"/>
          <w:color w:val="000000" w:themeColor="text1"/>
          <w:sz w:val="24"/>
          <w:szCs w:val="24"/>
        </w:rPr>
        <w:t xml:space="preserve"> </w:t>
      </w:r>
    </w:p>
    <w:p w:rsidR="00220756" w:rsidRPr="00A42F75" w:rsidRDefault="00220756" w:rsidP="00804DBF">
      <w:pPr>
        <w:spacing w:after="0" w:line="240" w:lineRule="auto"/>
        <w:jc w:val="both"/>
        <w:rPr>
          <w:rFonts w:cs="Times New Roman"/>
          <w:color w:val="000000" w:themeColor="text1"/>
          <w:sz w:val="24"/>
          <w:szCs w:val="24"/>
        </w:rPr>
      </w:pPr>
    </w:p>
    <w:p w:rsidR="00220756" w:rsidRPr="00A42F75" w:rsidRDefault="00E516F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220756" w:rsidRPr="00A42F75">
        <w:rPr>
          <w:rFonts w:cs="Times New Roman"/>
          <w:color w:val="000000" w:themeColor="text1"/>
          <w:sz w:val="24"/>
          <w:szCs w:val="24"/>
        </w:rPr>
        <w:t xml:space="preserve">Организованная образовательная деятельность планируется с учётом ведущего вида детской деятельности, которой является игра. Совместная образовательная деятельность учителя-логопеда с детьми носит игровой характер, насыщена разнообразными играми и развивающими игровыми упражнениями. </w:t>
      </w:r>
    </w:p>
    <w:p w:rsidR="00220756" w:rsidRPr="00A42F75" w:rsidRDefault="00220756" w:rsidP="00804DBF">
      <w:pPr>
        <w:spacing w:after="0" w:line="240" w:lineRule="auto"/>
        <w:jc w:val="both"/>
        <w:rPr>
          <w:rFonts w:cs="Times New Roman"/>
          <w:b/>
          <w:color w:val="000000" w:themeColor="text1"/>
          <w:sz w:val="24"/>
          <w:szCs w:val="24"/>
        </w:rPr>
      </w:pP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Приоритетные направления коррекционно-развивающей работы с детьми</w:t>
      </w:r>
      <w:r w:rsidRPr="00A42F75">
        <w:rPr>
          <w:rFonts w:cs="Times New Roman"/>
          <w:color w:val="000000" w:themeColor="text1"/>
          <w:sz w:val="24"/>
          <w:szCs w:val="24"/>
        </w:rPr>
        <w:t xml:space="preserve">: </w:t>
      </w:r>
    </w:p>
    <w:p w:rsidR="00220756" w:rsidRPr="00A42F75" w:rsidRDefault="00220756" w:rsidP="00484EE9">
      <w:pPr>
        <w:numPr>
          <w:ilvl w:val="0"/>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совершенствование коммуникативной деятельности;  </w:t>
      </w:r>
    </w:p>
    <w:p w:rsidR="00220756" w:rsidRPr="00A42F75" w:rsidRDefault="00220756" w:rsidP="00484EE9">
      <w:pPr>
        <w:numPr>
          <w:ilvl w:val="0"/>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и коррекцию общефункциональных и специфических механизмов речевой деятельности;  </w:t>
      </w:r>
    </w:p>
    <w:p w:rsidR="00220756" w:rsidRPr="00A42F75" w:rsidRDefault="00220756" w:rsidP="00484EE9">
      <w:pPr>
        <w:numPr>
          <w:ilvl w:val="0"/>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и коррекцию дефицитарных функций (сенсорных, моторных, психических)  воспитанников с ТНР; </w:t>
      </w:r>
    </w:p>
    <w:p w:rsidR="00220756" w:rsidRPr="00A42F75" w:rsidRDefault="00220756" w:rsidP="00484EE9">
      <w:pPr>
        <w:numPr>
          <w:ilvl w:val="0"/>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познавательной деятельности, высших психических функций (что возможно только лишь в процессе развития речи);  </w:t>
      </w:r>
    </w:p>
    <w:p w:rsidR="00220756" w:rsidRPr="00A42F75" w:rsidRDefault="00220756" w:rsidP="00484EE9">
      <w:pPr>
        <w:numPr>
          <w:ilvl w:val="0"/>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или  коррекцию  нарушений  развития  личности,  эмоционально  - волевой сферы с целью максимальной социальной адаптации воспитанника с ТНР; </w:t>
      </w:r>
    </w:p>
    <w:p w:rsidR="00220756" w:rsidRPr="00A42F75" w:rsidRDefault="00220756" w:rsidP="00484EE9">
      <w:pPr>
        <w:numPr>
          <w:ilvl w:val="0"/>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достижение уровня речевого развития, оптимального для воспитанников, и обеспечивающего возможность использовать освоенные умения и навыки в разных видах занятий и вне их, различных коммуникативных ситуациях.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Реализация задач коррекционной работы учителем-логопедом осуществляется в организованной непосредственно образовательной деятельности (НОД).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Непосредственно образовательная деятельность проводятся учителем - логопедом в соответствии с учебным планом в первой половине дня.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Формы организации НОД: </w:t>
      </w:r>
    </w:p>
    <w:p w:rsidR="00220756" w:rsidRPr="00A42F75" w:rsidRDefault="00220756" w:rsidP="00484EE9">
      <w:pPr>
        <w:numPr>
          <w:ilvl w:val="1"/>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фронтальная (совместная образовательная деятельность со всей группой) </w:t>
      </w:r>
    </w:p>
    <w:p w:rsidR="00220756" w:rsidRPr="00A42F75" w:rsidRDefault="00220756" w:rsidP="00484EE9">
      <w:pPr>
        <w:numPr>
          <w:ilvl w:val="1"/>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подгрупповая (3-5 человек, совместная образовательная деятельность и совместная игровая деятельность педагога с детьми).   </w:t>
      </w:r>
    </w:p>
    <w:p w:rsidR="00220756" w:rsidRPr="00A42F75" w:rsidRDefault="00220756" w:rsidP="00484EE9">
      <w:pPr>
        <w:numPr>
          <w:ilvl w:val="1"/>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индивидуальная (совместная деятельность педагога и ребенка, самостоятельная деятельность ребенка)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Индивидуальная работа учителя-логопеда с детьми проводится 2-3 раза в неделю, по необходимости – ежедневно.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Подгрупповая работа с детьми – 4 раза в неделю. В подготовительной к школе группе 2 раза в неделю проводится фронтальная образовательная деятельность. </w:t>
      </w:r>
    </w:p>
    <w:p w:rsidR="00220756" w:rsidRPr="00A42F75" w:rsidRDefault="00220756" w:rsidP="00804DBF">
      <w:pPr>
        <w:spacing w:after="0" w:line="240" w:lineRule="auto"/>
        <w:jc w:val="both"/>
        <w:rPr>
          <w:rFonts w:cs="Times New Roman"/>
          <w:color w:val="000000" w:themeColor="text1"/>
          <w:sz w:val="24"/>
          <w:szCs w:val="24"/>
        </w:rPr>
      </w:pP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Длительность НОД зависит от возраста детей: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 средняя группа (длительностью 15 мин.) </w:t>
      </w:r>
    </w:p>
    <w:p w:rsidR="00220756" w:rsidRPr="00A42F75" w:rsidRDefault="00220756" w:rsidP="00484EE9">
      <w:pPr>
        <w:numPr>
          <w:ilvl w:val="1"/>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старшая группа (длительностью 20 мин.)  </w:t>
      </w:r>
    </w:p>
    <w:p w:rsidR="00220756" w:rsidRPr="00A42F75" w:rsidRDefault="00220756" w:rsidP="00484EE9">
      <w:pPr>
        <w:numPr>
          <w:ilvl w:val="1"/>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подготовительная группа (длительностью 25 мин.)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Совместная непосредственно образовательная деятельность учителя-логопеда с детьми по образовательной области «Речевое развитие» планируется трех видов: </w:t>
      </w:r>
    </w:p>
    <w:p w:rsidR="00220756" w:rsidRPr="00A42F75" w:rsidRDefault="00220756" w:rsidP="00484EE9">
      <w:pPr>
        <w:numPr>
          <w:ilvl w:val="0"/>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лексико-грамматических средств языка и связной речи; </w:t>
      </w:r>
    </w:p>
    <w:p w:rsidR="00220756" w:rsidRPr="00A42F75" w:rsidRDefault="00220756" w:rsidP="00484EE9">
      <w:pPr>
        <w:pStyle w:val="a3"/>
        <w:numPr>
          <w:ilvl w:val="0"/>
          <w:numId w:val="46"/>
        </w:numPr>
        <w:spacing w:after="0" w:line="240" w:lineRule="auto"/>
        <w:ind w:left="0"/>
        <w:jc w:val="both"/>
        <w:rPr>
          <w:rFonts w:asciiTheme="minorHAnsi" w:hAnsiTheme="minorHAnsi"/>
          <w:color w:val="000000" w:themeColor="text1"/>
          <w:sz w:val="24"/>
          <w:szCs w:val="24"/>
        </w:rPr>
      </w:pPr>
      <w:r w:rsidRPr="00A42F75">
        <w:rPr>
          <w:rFonts w:asciiTheme="minorHAnsi" w:hAnsiTheme="minorHAnsi"/>
          <w:color w:val="000000" w:themeColor="text1"/>
          <w:sz w:val="24"/>
          <w:szCs w:val="24"/>
        </w:rPr>
        <w:t xml:space="preserve">формирование правильного звукопроизношения;  </w:t>
      </w:r>
    </w:p>
    <w:p w:rsidR="00E842AE" w:rsidRPr="00A42F75" w:rsidRDefault="00220756" w:rsidP="00804DBF">
      <w:pPr>
        <w:numPr>
          <w:ilvl w:val="0"/>
          <w:numId w:val="46"/>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lastRenderedPageBreak/>
        <w:t xml:space="preserve">подготовка к обучению грамоте. </w:t>
      </w:r>
    </w:p>
    <w:p w:rsidR="00043F41" w:rsidRPr="00A42F75" w:rsidRDefault="00043F41" w:rsidP="00043F41">
      <w:pPr>
        <w:spacing w:after="0" w:line="240" w:lineRule="auto"/>
        <w:jc w:val="both"/>
        <w:rPr>
          <w:rFonts w:cs="Times New Roman"/>
          <w:color w:val="000000" w:themeColor="text1"/>
          <w:sz w:val="24"/>
          <w:szCs w:val="24"/>
        </w:rPr>
      </w:pPr>
    </w:p>
    <w:p w:rsidR="00220756" w:rsidRPr="00A42F75" w:rsidRDefault="00E516F2"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B02584" w:rsidRPr="00A42F75">
        <w:rPr>
          <w:rFonts w:cs="Times New Roman"/>
          <w:color w:val="000000" w:themeColor="text1"/>
          <w:sz w:val="24"/>
          <w:szCs w:val="24"/>
        </w:rPr>
        <w:t xml:space="preserve">    </w:t>
      </w:r>
      <w:r w:rsidR="00220756" w:rsidRPr="00A42F75">
        <w:rPr>
          <w:rFonts w:cs="Times New Roman"/>
          <w:color w:val="000000" w:themeColor="text1"/>
          <w:sz w:val="24"/>
          <w:szCs w:val="24"/>
        </w:rPr>
        <w:t xml:space="preserve">Коррекционная работа осуществляется в рамках целостного подхода к воспитанию и развитию ребенка. В связи с этим работа в часы индивидуальной и групповой непосредственно образовательной деятельности должна быть ориентирована на общее развитие, а не на тренировку отдельных психических процессов или способностей детей. Планируется не столько достижение отдельного результата, сколько создание условий для развития ребенка. При организации коррекционных занятий следует исходить из возможностей ребенка: задание должно лежать в зоне умеренной трудности, но быть доступным. В дальнейшем трудность задания следует увеличивать пропорционально возрастающим возможностям ребенка.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  </w:t>
      </w:r>
    </w:p>
    <w:p w:rsidR="00220756" w:rsidRPr="00A42F75" w:rsidRDefault="00220756" w:rsidP="00804DBF">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220756" w:rsidRPr="00A42F75" w:rsidRDefault="00220756" w:rsidP="00804DBF">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Подгрупповая и групповая форма коррекционной работы </w:t>
      </w:r>
    </w:p>
    <w:p w:rsidR="00E516F2" w:rsidRPr="00A42F75" w:rsidRDefault="00E516F2" w:rsidP="00804DBF">
      <w:pPr>
        <w:spacing w:after="0" w:line="240" w:lineRule="auto"/>
        <w:jc w:val="both"/>
        <w:rPr>
          <w:rFonts w:cs="Times New Roman"/>
          <w:i/>
          <w:color w:val="000000" w:themeColor="text1"/>
          <w:sz w:val="24"/>
          <w:szCs w:val="24"/>
        </w:rPr>
      </w:pPr>
    </w:p>
    <w:p w:rsidR="00220756" w:rsidRPr="00A42F75" w:rsidRDefault="00220756"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4393" w:type="dxa"/>
        <w:tblInd w:w="12" w:type="dxa"/>
        <w:tblLayout w:type="fixed"/>
        <w:tblCellMar>
          <w:top w:w="22" w:type="dxa"/>
          <w:right w:w="94" w:type="dxa"/>
        </w:tblCellMar>
        <w:tblLook w:val="04A0" w:firstRow="1" w:lastRow="0" w:firstColumn="1" w:lastColumn="0" w:noHBand="0" w:noVBand="1"/>
      </w:tblPr>
      <w:tblGrid>
        <w:gridCol w:w="3145"/>
        <w:gridCol w:w="16"/>
        <w:gridCol w:w="12"/>
        <w:gridCol w:w="447"/>
        <w:gridCol w:w="139"/>
        <w:gridCol w:w="142"/>
        <w:gridCol w:w="8114"/>
        <w:gridCol w:w="2378"/>
      </w:tblGrid>
      <w:tr w:rsidR="007F505D" w:rsidRPr="00A42F75" w:rsidTr="00E516F2">
        <w:trPr>
          <w:trHeight w:val="500"/>
        </w:trPr>
        <w:tc>
          <w:tcPr>
            <w:tcW w:w="3145"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b/>
                <w:color w:val="000000" w:themeColor="text1"/>
                <w:sz w:val="24"/>
                <w:szCs w:val="24"/>
              </w:rPr>
              <w:t>Направления</w:t>
            </w:r>
          </w:p>
        </w:tc>
        <w:tc>
          <w:tcPr>
            <w:tcW w:w="475" w:type="dxa"/>
            <w:gridSpan w:val="3"/>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p>
        </w:tc>
        <w:tc>
          <w:tcPr>
            <w:tcW w:w="8395" w:type="dxa"/>
            <w:gridSpan w:val="3"/>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b/>
                <w:color w:val="000000" w:themeColor="text1"/>
                <w:sz w:val="24"/>
                <w:szCs w:val="24"/>
              </w:rPr>
              <w:t>Основное содержание работы</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b/>
                <w:color w:val="000000" w:themeColor="text1"/>
                <w:sz w:val="24"/>
                <w:szCs w:val="24"/>
              </w:rPr>
              <w:t>Специалист ДОУ</w:t>
            </w:r>
          </w:p>
        </w:tc>
      </w:tr>
      <w:tr w:rsidR="007F505D" w:rsidRPr="00A42F75" w:rsidTr="00E516F2">
        <w:trPr>
          <w:trHeight w:val="747"/>
        </w:trPr>
        <w:tc>
          <w:tcPr>
            <w:tcW w:w="3145"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Развитие речевых навыков </w:t>
            </w:r>
          </w:p>
        </w:tc>
        <w:tc>
          <w:tcPr>
            <w:tcW w:w="475" w:type="dxa"/>
            <w:gridSpan w:val="3"/>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p>
        </w:tc>
        <w:tc>
          <w:tcPr>
            <w:tcW w:w="8395" w:type="dxa"/>
            <w:gridSpan w:val="3"/>
            <w:tcBorders>
              <w:top w:val="single" w:sz="4" w:space="0" w:color="000000"/>
              <w:left w:val="nil"/>
              <w:bottom w:val="single" w:sz="4" w:space="0" w:color="000000"/>
              <w:right w:val="single" w:sz="4" w:space="0" w:color="000000"/>
            </w:tcBorders>
          </w:tcPr>
          <w:p w:rsidR="00B02584"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артикуляционной моторики;</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фонематического восприятия;</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слухового внимания, памяти;</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умения передавать ритмический рисунок;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произносительной стороны речи;</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просодической стороны речи;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работа над слоговой структурой речи;</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 развитие пассивного и активного словаря;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и совершенствование грамматического строя речи (навыков </w:t>
            </w:r>
            <w:r w:rsidRPr="00A42F75">
              <w:rPr>
                <w:rFonts w:cs="Times New Roman"/>
                <w:color w:val="000000" w:themeColor="text1"/>
                <w:sz w:val="24"/>
                <w:szCs w:val="24"/>
              </w:rPr>
              <w:lastRenderedPageBreak/>
              <w:t>словообразования, словоизменения, согласования в речи по родам, падежам и числам);</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понимания и использования в речи предложно-падежных конструкций;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связной речи и речевого общения;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фонетико-фонематической системы языка и навыков звукового анализа и синтеза;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обучение элементам грамоты;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игровой и театрализованной деятельности;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координации речи с движением; </w:t>
            </w:r>
          </w:p>
          <w:p w:rsidR="00220756" w:rsidRPr="00A42F75" w:rsidRDefault="00220756" w:rsidP="00B02584">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умения сохранять правильную осанку.</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Учитель-логопед </w:t>
            </w:r>
          </w:p>
        </w:tc>
      </w:tr>
      <w:tr w:rsidR="007F505D" w:rsidRPr="00A42F75" w:rsidTr="00545A06">
        <w:tblPrEx>
          <w:tblCellMar>
            <w:right w:w="58" w:type="dxa"/>
          </w:tblCellMar>
        </w:tblPrEx>
        <w:trPr>
          <w:trHeight w:val="819"/>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Формирование целостной картины мира</w:t>
            </w:r>
            <w:r w:rsidRPr="00A42F75">
              <w:rPr>
                <w:rFonts w:cs="Times New Roman"/>
                <w:color w:val="000000" w:themeColor="text1"/>
                <w:sz w:val="24"/>
                <w:szCs w:val="24"/>
              </w:rPr>
              <w:t xml:space="preserve"> </w:t>
            </w:r>
          </w:p>
        </w:tc>
        <w:tc>
          <w:tcPr>
            <w:tcW w:w="459" w:type="dxa"/>
            <w:gridSpan w:val="2"/>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p>
        </w:tc>
        <w:tc>
          <w:tcPr>
            <w:tcW w:w="8395" w:type="dxa"/>
            <w:gridSpan w:val="3"/>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знаний и представлений ребенка о себе, своей семье, стране, в которой он живет, окружающем мире: мире природы и мире предметов;</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сенсорное развитие; развитие высших психических функций; организация познавательно</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исследовательской и опытно-экспериментальной деятельности;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общепринятых норм поведения и нравственных качеств;</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познавательного интереса, любознательности, расширение кругозора;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гендерных и патриотических чувств;</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основ безопасного поведения в быту, социуме, в природе;</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развитие коммуникативных навыков взаимодействия;</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овладение нормами и правилами здорового образа жизни;</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координации речи с движением. </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Воспитатель,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учитель-логопед </w:t>
            </w:r>
          </w:p>
        </w:tc>
      </w:tr>
      <w:tr w:rsidR="007F505D" w:rsidRPr="00A42F75" w:rsidTr="00E516F2">
        <w:tblPrEx>
          <w:tblCellMar>
            <w:right w:w="58" w:type="dxa"/>
          </w:tblCellMar>
        </w:tblPrEx>
        <w:trPr>
          <w:trHeight w:val="1059"/>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Формирование элементарных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математических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представлений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59" w:type="dxa"/>
            <w:gridSpan w:val="2"/>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220756" w:rsidRPr="00A42F75" w:rsidRDefault="00220756" w:rsidP="00804DBF">
            <w:pPr>
              <w:spacing w:line="240" w:lineRule="auto"/>
              <w:jc w:val="both"/>
              <w:rPr>
                <w:rFonts w:cs="Times New Roman"/>
                <w:color w:val="000000" w:themeColor="text1"/>
                <w:sz w:val="24"/>
                <w:szCs w:val="24"/>
              </w:rPr>
            </w:pP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8395" w:type="dxa"/>
            <w:gridSpan w:val="3"/>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представлений о цвете, форме, величине;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счетных навыков (счет, пересчет, отсчет);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представлений о числовом ряде;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умения соотносить число (цифру) количество;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знакомство с цифрами;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пространственной ориентировки в пространстве, на листе бумаги и плоскости;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ориентировки во времени;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конструктивно – модельной деятельности;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совершенствование графических навыков и развитие зрительно - моторной координации;</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общей и мелкой  моторики, координационных способностей;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умения сохранять правильную осанку.</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Воспитатель </w:t>
            </w:r>
          </w:p>
        </w:tc>
      </w:tr>
      <w:tr w:rsidR="007F505D" w:rsidRPr="00A42F75" w:rsidTr="00E516F2">
        <w:tblPrEx>
          <w:tblCellMar>
            <w:top w:w="23" w:type="dxa"/>
            <w:right w:w="48" w:type="dxa"/>
          </w:tblCellMar>
        </w:tblPrEx>
        <w:trPr>
          <w:trHeight w:val="742"/>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Развитие продуктивных видов деятельности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598" w:type="dxa"/>
            <w:gridSpan w:val="3"/>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8256" w:type="dxa"/>
            <w:gridSpan w:val="2"/>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эстетического вкуса;</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интереса к изодеятельности;</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навыков продуктивной деятельности (рисование, лепка, аппликация, конструирование);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обогащение сенсорного опыта;</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зрительного восприятия, зрительно-моторной координации; развитие мышления, внимания, памяти, воображения. </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Воспитатель </w:t>
            </w:r>
          </w:p>
        </w:tc>
      </w:tr>
      <w:tr w:rsidR="007F505D" w:rsidRPr="00A42F75" w:rsidTr="00E516F2">
        <w:tblPrEx>
          <w:tblCellMar>
            <w:top w:w="23" w:type="dxa"/>
            <w:right w:w="48" w:type="dxa"/>
          </w:tblCellMar>
        </w:tblPrEx>
        <w:trPr>
          <w:trHeight w:val="1824"/>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i/>
                <w:color w:val="000000" w:themeColor="text1"/>
                <w:sz w:val="24"/>
                <w:szCs w:val="24"/>
              </w:rPr>
            </w:pPr>
            <w:r w:rsidRPr="00A42F75">
              <w:rPr>
                <w:rFonts w:cs="Times New Roman"/>
                <w:i/>
                <w:color w:val="000000" w:themeColor="text1"/>
                <w:sz w:val="24"/>
                <w:szCs w:val="24"/>
              </w:rPr>
              <w:t xml:space="preserve">Ознакомление с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художественной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литературой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598" w:type="dxa"/>
            <w:gridSpan w:val="3"/>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220756" w:rsidRPr="00A42F75" w:rsidRDefault="00220756" w:rsidP="00804DBF">
            <w:pPr>
              <w:spacing w:line="240" w:lineRule="auto"/>
              <w:jc w:val="both"/>
              <w:rPr>
                <w:rFonts w:cs="Times New Roman"/>
                <w:color w:val="000000" w:themeColor="text1"/>
                <w:sz w:val="24"/>
                <w:szCs w:val="24"/>
              </w:rPr>
            </w:pPr>
          </w:p>
        </w:tc>
        <w:tc>
          <w:tcPr>
            <w:tcW w:w="8256" w:type="dxa"/>
            <w:gridSpan w:val="2"/>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и развитие интереса к произведениям литературы; - формирование представлений о различных литературных жанрах;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познавательного интереса, устной диалогической и монологической речи;</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воображения, устойчивости, объема и концентрации внимания. </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Воспитатель,</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учитель-логопед </w:t>
            </w:r>
          </w:p>
        </w:tc>
      </w:tr>
      <w:tr w:rsidR="007F505D" w:rsidRPr="00A42F75" w:rsidTr="00E516F2">
        <w:tblPrEx>
          <w:tblCellMar>
            <w:top w:w="23" w:type="dxa"/>
            <w:right w:w="48" w:type="dxa"/>
          </w:tblCellMar>
        </w:tblPrEx>
        <w:trPr>
          <w:trHeight w:val="2769"/>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Развитие сюжетно-ролевой игры 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театрализованной деятельности </w:t>
            </w:r>
          </w:p>
        </w:tc>
        <w:tc>
          <w:tcPr>
            <w:tcW w:w="598" w:type="dxa"/>
            <w:gridSpan w:val="3"/>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220756" w:rsidRPr="00A42F75" w:rsidRDefault="00220756" w:rsidP="00804DBF">
            <w:pPr>
              <w:spacing w:line="240" w:lineRule="auto"/>
              <w:jc w:val="both"/>
              <w:rPr>
                <w:rFonts w:cs="Times New Roman"/>
                <w:color w:val="000000" w:themeColor="text1"/>
                <w:sz w:val="24"/>
                <w:szCs w:val="24"/>
              </w:rPr>
            </w:pPr>
          </w:p>
          <w:p w:rsidR="00220756" w:rsidRPr="00A42F75" w:rsidRDefault="00220756" w:rsidP="00804DBF">
            <w:pPr>
              <w:spacing w:line="240" w:lineRule="auto"/>
              <w:jc w:val="both"/>
              <w:rPr>
                <w:rFonts w:cs="Times New Roman"/>
                <w:color w:val="000000" w:themeColor="text1"/>
                <w:sz w:val="24"/>
                <w:szCs w:val="24"/>
              </w:rPr>
            </w:pPr>
          </w:p>
          <w:p w:rsidR="00220756" w:rsidRPr="00A42F75" w:rsidRDefault="00220756" w:rsidP="00804DBF">
            <w:pPr>
              <w:spacing w:line="240" w:lineRule="auto"/>
              <w:jc w:val="both"/>
              <w:rPr>
                <w:rFonts w:cs="Times New Roman"/>
                <w:color w:val="000000" w:themeColor="text1"/>
                <w:sz w:val="24"/>
                <w:szCs w:val="24"/>
              </w:rPr>
            </w:pPr>
          </w:p>
        </w:tc>
        <w:tc>
          <w:tcPr>
            <w:tcW w:w="8256" w:type="dxa"/>
            <w:gridSpan w:val="2"/>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Обогащение социально – игрового опыта детей;</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побуждение к самостоятельному распределению ролей;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игровых умений; формирование умения выбирать удобное место для игры и организовывать игровую обстановку, подбирать необходимый игровой материал и атрибуты; развитие речи и коммуникативные способностей;</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театрализованной деятельности; формирование доброжелательных взаимоотношений;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мышления, внимания, памяти, воображения.   </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Воспитатель,</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учитель-логопед</w:t>
            </w:r>
            <w:r w:rsidRPr="00A42F75">
              <w:rPr>
                <w:rFonts w:cs="Times New Roman"/>
                <w:b/>
                <w:color w:val="000000" w:themeColor="text1"/>
                <w:sz w:val="24"/>
                <w:szCs w:val="24"/>
              </w:rPr>
              <w:t xml:space="preserve"> </w:t>
            </w:r>
          </w:p>
        </w:tc>
      </w:tr>
      <w:tr w:rsidR="007F505D" w:rsidRPr="00A42F75" w:rsidTr="00E516F2">
        <w:tblPrEx>
          <w:tblCellMar>
            <w:top w:w="25" w:type="dxa"/>
            <w:right w:w="72" w:type="dxa"/>
          </w:tblCellMar>
        </w:tblPrEx>
        <w:trPr>
          <w:trHeight w:val="585"/>
        </w:trPr>
        <w:tc>
          <w:tcPr>
            <w:tcW w:w="3173" w:type="dxa"/>
            <w:gridSpan w:val="3"/>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Развитие эмоционально-волевой сферы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728" w:type="dxa"/>
            <w:gridSpan w:val="3"/>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8114" w:type="dxa"/>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высших психических функций; подготовка детей к школе;</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саморегуляции и самоконтроля;</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эмоционально – волевой сферы;</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снижение уровня тревожности;</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элементы психогимнастики;</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песочная терапия;</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арт-терапия;</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сказкотерапия. </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Педагог-психолог </w:t>
            </w:r>
          </w:p>
        </w:tc>
      </w:tr>
      <w:tr w:rsidR="007F505D" w:rsidRPr="00A42F75" w:rsidTr="00B02584">
        <w:tblPrEx>
          <w:tblCellMar>
            <w:top w:w="25" w:type="dxa"/>
            <w:right w:w="72" w:type="dxa"/>
          </w:tblCellMar>
        </w:tblPrEx>
        <w:trPr>
          <w:trHeight w:val="389"/>
        </w:trPr>
        <w:tc>
          <w:tcPr>
            <w:tcW w:w="3173" w:type="dxa"/>
            <w:gridSpan w:val="3"/>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Развитие музыкальных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способностей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728" w:type="dxa"/>
            <w:gridSpan w:val="3"/>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8114" w:type="dxa"/>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интереса к музыке;</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навыка культуры слушание музыки;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навыков выразительного пения;</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песенного творчества; развитие навыков музыкально-ритмических движений и танцевально-игрового творчества;</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театрализованной деятельности;</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умения согласовывать движения с музыкой (коррекционная ритмика по методу Кисицыной М.А. и Бородиной И.Г.);</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координация речи с движениями (использование упражнений для улучшения мышечного тонуса, силы, ловкости, быстроты, точности движений, ритмичности, пластичности);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зрительно-пространственной ориентировки (комплекс упражнений, направленный на развитие ориентировки в собственном теле и окружающем пространстве);</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артикуляционная гимнастика (комплексы упражнений игрового характера для артикуляционных мышц, проговаривание звуков, пропевание звуков);</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развитие общей и мелкой моторики;</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развитие слухового внимания, памяти, воображения;</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саморегуляции и самоконтроля. </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Музыкальный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руководитель </w:t>
            </w:r>
          </w:p>
        </w:tc>
      </w:tr>
      <w:tr w:rsidR="007F505D" w:rsidRPr="00A42F75" w:rsidTr="00E516F2">
        <w:tblPrEx>
          <w:tblCellMar>
            <w:top w:w="25" w:type="dxa"/>
            <w:right w:w="72" w:type="dxa"/>
          </w:tblCellMar>
        </w:tblPrEx>
        <w:trPr>
          <w:trHeight w:val="1055"/>
        </w:trPr>
        <w:tc>
          <w:tcPr>
            <w:tcW w:w="3173" w:type="dxa"/>
            <w:gridSpan w:val="3"/>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Развитие физических качеств </w:t>
            </w:r>
          </w:p>
        </w:tc>
        <w:tc>
          <w:tcPr>
            <w:tcW w:w="728" w:type="dxa"/>
            <w:gridSpan w:val="3"/>
            <w:tcBorders>
              <w:top w:val="single" w:sz="4" w:space="0" w:color="000000"/>
              <w:left w:val="single" w:sz="4" w:space="0" w:color="000000"/>
              <w:bottom w:val="single" w:sz="4" w:space="0" w:color="000000"/>
              <w:right w:val="nil"/>
            </w:tcBorders>
          </w:tcPr>
          <w:p w:rsidR="00220756" w:rsidRPr="00A42F75" w:rsidRDefault="00220756" w:rsidP="00804DBF">
            <w:pPr>
              <w:spacing w:line="240" w:lineRule="auto"/>
              <w:jc w:val="both"/>
              <w:rPr>
                <w:rFonts w:cs="Times New Roman"/>
                <w:color w:val="000000" w:themeColor="text1"/>
                <w:sz w:val="24"/>
                <w:szCs w:val="24"/>
              </w:rPr>
            </w:pPr>
          </w:p>
          <w:p w:rsidR="00220756" w:rsidRPr="00A42F75" w:rsidRDefault="00220756" w:rsidP="00804DBF">
            <w:pPr>
              <w:spacing w:line="240" w:lineRule="auto"/>
              <w:jc w:val="both"/>
              <w:rPr>
                <w:rFonts w:cs="Times New Roman"/>
                <w:color w:val="000000" w:themeColor="text1"/>
                <w:sz w:val="24"/>
                <w:szCs w:val="24"/>
              </w:rPr>
            </w:pPr>
          </w:p>
        </w:tc>
        <w:tc>
          <w:tcPr>
            <w:tcW w:w="8114" w:type="dxa"/>
            <w:tcBorders>
              <w:top w:val="single" w:sz="4" w:space="0" w:color="000000"/>
              <w:left w:val="nil"/>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общей и мелкой моторики; организованная физкультурная деятельность коррекционной направленности; развитие тактильно-кинестетической чувствительности;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-развитие зрительно-пространственной ориентировки;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-развитие ориентировки в собственном теле и окружающем пространстве.</w:t>
            </w:r>
          </w:p>
        </w:tc>
        <w:tc>
          <w:tcPr>
            <w:tcW w:w="2378"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Инструктор по физ. культуре </w:t>
            </w:r>
          </w:p>
        </w:tc>
      </w:tr>
    </w:tbl>
    <w:p w:rsidR="00E516F2" w:rsidRPr="00A42F75" w:rsidRDefault="00220756"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 </w:t>
      </w:r>
    </w:p>
    <w:p w:rsidR="00220756" w:rsidRPr="00A42F75" w:rsidRDefault="00220756" w:rsidP="00804DBF">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Содержание коррекционно-развивающей работы  воспитателя с детьми в режимных моментах </w:t>
      </w:r>
    </w:p>
    <w:p w:rsidR="00E516F2" w:rsidRPr="00A42F75" w:rsidRDefault="00E516F2" w:rsidP="00804DBF">
      <w:pPr>
        <w:spacing w:after="0" w:line="240" w:lineRule="auto"/>
        <w:jc w:val="both"/>
        <w:rPr>
          <w:rFonts w:cs="Times New Roman"/>
          <w:i/>
          <w:color w:val="000000" w:themeColor="text1"/>
          <w:sz w:val="24"/>
          <w:szCs w:val="24"/>
        </w:rPr>
      </w:pPr>
    </w:p>
    <w:p w:rsidR="00220756" w:rsidRPr="00A42F75" w:rsidRDefault="00220756"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4286" w:type="dxa"/>
        <w:tblInd w:w="48" w:type="dxa"/>
        <w:tblCellMar>
          <w:top w:w="23" w:type="dxa"/>
          <w:left w:w="105" w:type="dxa"/>
          <w:right w:w="48" w:type="dxa"/>
        </w:tblCellMar>
        <w:tblLook w:val="04A0" w:firstRow="1" w:lastRow="0" w:firstColumn="1" w:lastColumn="0" w:noHBand="0" w:noVBand="1"/>
      </w:tblPr>
      <w:tblGrid>
        <w:gridCol w:w="4310"/>
        <w:gridCol w:w="9976"/>
      </w:tblGrid>
      <w:tr w:rsidR="007F505D" w:rsidRPr="00A42F75" w:rsidTr="00B61D65">
        <w:trPr>
          <w:trHeight w:val="584"/>
        </w:trPr>
        <w:tc>
          <w:tcPr>
            <w:tcW w:w="4310" w:type="dxa"/>
            <w:tcBorders>
              <w:top w:val="single" w:sz="4" w:space="0" w:color="000000"/>
              <w:left w:val="single" w:sz="4" w:space="0" w:color="000000"/>
              <w:bottom w:val="single" w:sz="4" w:space="0" w:color="000000"/>
              <w:right w:val="single" w:sz="4" w:space="0" w:color="000000"/>
            </w:tcBorders>
          </w:tcPr>
          <w:p w:rsidR="00220756" w:rsidRPr="00A42F75" w:rsidRDefault="00220756" w:rsidP="00B02584">
            <w:pPr>
              <w:spacing w:line="240" w:lineRule="auto"/>
              <w:jc w:val="center"/>
              <w:rPr>
                <w:rFonts w:cs="Times New Roman"/>
                <w:color w:val="000000" w:themeColor="text1"/>
                <w:sz w:val="24"/>
                <w:szCs w:val="24"/>
              </w:rPr>
            </w:pPr>
            <w:r w:rsidRPr="00A42F75">
              <w:rPr>
                <w:rFonts w:cs="Times New Roman"/>
                <w:b/>
                <w:color w:val="000000" w:themeColor="text1"/>
                <w:sz w:val="24"/>
                <w:szCs w:val="24"/>
              </w:rPr>
              <w:t>Формы коррекционной работы</w:t>
            </w:r>
          </w:p>
        </w:tc>
        <w:tc>
          <w:tcPr>
            <w:tcW w:w="9976"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B02584">
            <w:pPr>
              <w:spacing w:line="240" w:lineRule="auto"/>
              <w:jc w:val="center"/>
              <w:rPr>
                <w:rFonts w:cs="Times New Roman"/>
                <w:color w:val="000000" w:themeColor="text1"/>
                <w:sz w:val="24"/>
                <w:szCs w:val="24"/>
              </w:rPr>
            </w:pPr>
            <w:r w:rsidRPr="00A42F75">
              <w:rPr>
                <w:rFonts w:cs="Times New Roman"/>
                <w:b/>
                <w:color w:val="000000" w:themeColor="text1"/>
                <w:sz w:val="24"/>
                <w:szCs w:val="24"/>
              </w:rPr>
              <w:t>Содержание коррекционной работы</w:t>
            </w:r>
          </w:p>
        </w:tc>
      </w:tr>
      <w:tr w:rsidR="007F505D" w:rsidRPr="00A42F75" w:rsidTr="00B61D65">
        <w:trPr>
          <w:trHeight w:val="396"/>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Утренняя гимнастика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умение понимать и принимать инструкцию.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общей и мелкой моторики, двигательной активности, ориентировки в пространстве.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зрительного и слухового внимания. </w:t>
            </w:r>
          </w:p>
        </w:tc>
      </w:tr>
      <w:tr w:rsidR="007F505D" w:rsidRPr="00A42F75" w:rsidTr="00B61D65">
        <w:trPr>
          <w:trHeight w:val="465"/>
        </w:trPr>
        <w:tc>
          <w:tcPr>
            <w:tcW w:w="43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Артикуляционная  гимнастика</w:t>
            </w:r>
            <w:r w:rsidRPr="00A42F75">
              <w:rPr>
                <w:rFonts w:cs="Times New Roman"/>
                <w:color w:val="000000" w:themeColor="text1"/>
                <w:sz w:val="24"/>
                <w:szCs w:val="24"/>
              </w:rPr>
              <w:t xml:space="preserve">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мышцы артикуляционного аппарата.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Формировать умение правильно и четко проговаривать звуки родного языка. </w:t>
            </w:r>
          </w:p>
        </w:tc>
      </w:tr>
      <w:tr w:rsidR="007F505D" w:rsidRPr="00A42F75" w:rsidTr="00B61D65">
        <w:trPr>
          <w:trHeight w:val="363"/>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Гимнастика пробуждения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умение понимать и принимать инструкцию. Развитие общей и мелкой моторики, двигательной активности, ориентировки в пространстве.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зрительного и слухового внимания. </w:t>
            </w:r>
          </w:p>
        </w:tc>
      </w:tr>
      <w:tr w:rsidR="007F505D" w:rsidRPr="00A42F75" w:rsidTr="00B61D65">
        <w:trPr>
          <w:trHeight w:val="158"/>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Дидактическая игра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Закрепление знаний, навыков и умений детей, полученных на коррекционных занятиях. </w:t>
            </w:r>
          </w:p>
        </w:tc>
      </w:tr>
      <w:tr w:rsidR="007F505D" w:rsidRPr="00A42F75" w:rsidTr="00B61D65">
        <w:trPr>
          <w:trHeight w:val="745"/>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lastRenderedPageBreak/>
              <w:t xml:space="preserve">Сюжетно-ролевая игра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Закрепление умений организовывать и поддерживать игровую деятельность.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умение понимать и принимать инструкцию.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Обогащение предметного словаря, словаря признаков, глагольного словаря.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диалогической и монологической речи. </w:t>
            </w:r>
          </w:p>
        </w:tc>
      </w:tr>
      <w:tr w:rsidR="007F505D" w:rsidRPr="00A42F75" w:rsidTr="00B61D65">
        <w:trPr>
          <w:trHeight w:val="816"/>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Индивидуальная коррекционная работа по заданию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учителя-логопеда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4A0F03"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r w:rsidR="00220756" w:rsidRPr="00A42F75">
              <w:rPr>
                <w:rFonts w:cs="Times New Roman"/>
                <w:color w:val="000000" w:themeColor="text1"/>
                <w:sz w:val="24"/>
                <w:szCs w:val="24"/>
              </w:rPr>
              <w:t xml:space="preserve">Артикуляционная гимнастика и дыхательная гимнастика.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Выполнение упражнений, на коррекцию: фонематического восприятия, звукопроизношения, лексико - грамматической стороны речи, - связной речи.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Координация речи с движением.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Выполнение игр и упражнений на развитие высших психических функций. </w:t>
            </w:r>
          </w:p>
        </w:tc>
      </w:tr>
      <w:tr w:rsidR="007F505D" w:rsidRPr="00A42F75" w:rsidTr="00B61D65">
        <w:trPr>
          <w:trHeight w:val="207"/>
        </w:trPr>
        <w:tc>
          <w:tcPr>
            <w:tcW w:w="43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Индивидуальная коррекционная работа по заданию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педагога-психолога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саморегуляцию и самоконтроль.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Коррекция и развитие внимания, памяти, мышления.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Сенсорного восприятия.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умение понимать и принимать инструкцию. </w:t>
            </w:r>
          </w:p>
        </w:tc>
      </w:tr>
      <w:tr w:rsidR="007F505D" w:rsidRPr="00A42F75" w:rsidTr="00B61D65">
        <w:trPr>
          <w:trHeight w:val="251"/>
        </w:trPr>
        <w:tc>
          <w:tcPr>
            <w:tcW w:w="43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Досуги, праздники, театрализованная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творческого воображения.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мелкой и общей моторики. </w:t>
            </w:r>
          </w:p>
        </w:tc>
      </w:tr>
      <w:tr w:rsidR="007F505D" w:rsidRPr="00A42F75" w:rsidTr="00B61D65">
        <w:trPr>
          <w:trHeight w:val="198"/>
        </w:trPr>
        <w:tc>
          <w:tcPr>
            <w:tcW w:w="4310"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деятельность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слухового, зрительного, тактильного восприятия Развитие диалогической и монологической речи. </w:t>
            </w:r>
          </w:p>
        </w:tc>
      </w:tr>
      <w:tr w:rsidR="007F505D" w:rsidRPr="00A42F75" w:rsidTr="00B61D65">
        <w:trPr>
          <w:trHeight w:val="488"/>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Прогулка (подвижные игры)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w:t>
            </w:r>
            <w:r w:rsidRPr="00A42F75">
              <w:rPr>
                <w:rFonts w:cs="Times New Roman"/>
                <w:color w:val="000000" w:themeColor="text1"/>
                <w:sz w:val="24"/>
                <w:szCs w:val="24"/>
              </w:rPr>
              <w:tab/>
              <w:t xml:space="preserve">наблюдательность, </w:t>
            </w:r>
            <w:r w:rsidRPr="00A42F75">
              <w:rPr>
                <w:rFonts w:cs="Times New Roman"/>
                <w:color w:val="000000" w:themeColor="text1"/>
                <w:sz w:val="24"/>
                <w:szCs w:val="24"/>
              </w:rPr>
              <w:tab/>
              <w:t xml:space="preserve">формировать </w:t>
            </w:r>
            <w:r w:rsidRPr="00A42F75">
              <w:rPr>
                <w:rFonts w:cs="Times New Roman"/>
                <w:color w:val="000000" w:themeColor="text1"/>
                <w:sz w:val="24"/>
                <w:szCs w:val="24"/>
              </w:rPr>
              <w:tab/>
              <w:t xml:space="preserve">целостную картину мира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Коррекция </w:t>
            </w:r>
            <w:r w:rsidRPr="00A42F75">
              <w:rPr>
                <w:rFonts w:cs="Times New Roman"/>
                <w:color w:val="000000" w:themeColor="text1"/>
                <w:sz w:val="24"/>
                <w:szCs w:val="24"/>
              </w:rPr>
              <w:tab/>
              <w:t xml:space="preserve">психических </w:t>
            </w:r>
            <w:r w:rsidRPr="00A42F75">
              <w:rPr>
                <w:rFonts w:cs="Times New Roman"/>
                <w:color w:val="000000" w:themeColor="text1"/>
                <w:sz w:val="24"/>
                <w:szCs w:val="24"/>
              </w:rPr>
              <w:tab/>
              <w:t xml:space="preserve">процессов </w:t>
            </w:r>
            <w:r w:rsidRPr="00A42F75">
              <w:rPr>
                <w:rFonts w:cs="Times New Roman"/>
                <w:color w:val="000000" w:themeColor="text1"/>
                <w:sz w:val="24"/>
                <w:szCs w:val="24"/>
              </w:rPr>
              <w:tab/>
              <w:t xml:space="preserve">(внимание, </w:t>
            </w:r>
            <w:r w:rsidRPr="00A42F75">
              <w:rPr>
                <w:rFonts w:cs="Times New Roman"/>
                <w:color w:val="000000" w:themeColor="text1"/>
                <w:sz w:val="24"/>
                <w:szCs w:val="24"/>
              </w:rPr>
              <w:tab/>
              <w:t xml:space="preserve">память, восприятие)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w:t>
            </w:r>
            <w:r w:rsidRPr="00A42F75">
              <w:rPr>
                <w:rFonts w:cs="Times New Roman"/>
                <w:color w:val="000000" w:themeColor="text1"/>
                <w:sz w:val="24"/>
                <w:szCs w:val="24"/>
              </w:rPr>
              <w:tab/>
              <w:t xml:space="preserve">двигательной </w:t>
            </w:r>
            <w:r w:rsidRPr="00A42F75">
              <w:rPr>
                <w:rFonts w:cs="Times New Roman"/>
                <w:color w:val="000000" w:themeColor="text1"/>
                <w:sz w:val="24"/>
                <w:szCs w:val="24"/>
              </w:rPr>
              <w:tab/>
              <w:t xml:space="preserve">активности, </w:t>
            </w:r>
            <w:r w:rsidRPr="00A42F75">
              <w:rPr>
                <w:rFonts w:cs="Times New Roman"/>
                <w:color w:val="000000" w:themeColor="text1"/>
                <w:sz w:val="24"/>
                <w:szCs w:val="24"/>
              </w:rPr>
              <w:tab/>
              <w:t xml:space="preserve">коммуникативной стороны речи, </w:t>
            </w:r>
            <w:r w:rsidRPr="00A42F75">
              <w:rPr>
                <w:rFonts w:cs="Times New Roman"/>
                <w:color w:val="000000" w:themeColor="text1"/>
                <w:sz w:val="24"/>
                <w:szCs w:val="24"/>
              </w:rPr>
              <w:lastRenderedPageBreak/>
              <w:t xml:space="preserve">ориентировки в пространстве, эмоционально-волевой сферы. </w:t>
            </w:r>
          </w:p>
        </w:tc>
      </w:tr>
      <w:tr w:rsidR="007F505D" w:rsidRPr="00A42F75" w:rsidTr="00B61D65">
        <w:trPr>
          <w:trHeight w:val="498"/>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lastRenderedPageBreak/>
              <w:t xml:space="preserve">Культурно-гигиенические навыки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мелкой моторики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тактильного восприятия, внимания, мышления.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зрительно-пространственной ориентировки.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умение понимать и принимать инструкцию. </w:t>
            </w:r>
          </w:p>
        </w:tc>
      </w:tr>
      <w:tr w:rsidR="007F505D" w:rsidRPr="00A42F75" w:rsidTr="00B61D65">
        <w:trPr>
          <w:trHeight w:val="636"/>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Трудовая деятельность </w:t>
            </w:r>
          </w:p>
        </w:tc>
        <w:tc>
          <w:tcPr>
            <w:tcW w:w="99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Развивать умение понимать и принимать инструкцию.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Обогащение </w:t>
            </w:r>
            <w:r w:rsidRPr="00A42F75">
              <w:rPr>
                <w:rFonts w:cs="Times New Roman"/>
                <w:color w:val="000000" w:themeColor="text1"/>
                <w:sz w:val="24"/>
                <w:szCs w:val="24"/>
              </w:rPr>
              <w:tab/>
              <w:t xml:space="preserve">предметного </w:t>
            </w:r>
            <w:r w:rsidRPr="00A42F75">
              <w:rPr>
                <w:rFonts w:cs="Times New Roman"/>
                <w:color w:val="000000" w:themeColor="text1"/>
                <w:sz w:val="24"/>
                <w:szCs w:val="24"/>
              </w:rPr>
              <w:tab/>
              <w:t xml:space="preserve">словаря, </w:t>
            </w:r>
            <w:r w:rsidRPr="00A42F75">
              <w:rPr>
                <w:rFonts w:cs="Times New Roman"/>
                <w:color w:val="000000" w:themeColor="text1"/>
                <w:sz w:val="24"/>
                <w:szCs w:val="24"/>
              </w:rPr>
              <w:tab/>
              <w:t xml:space="preserve">словаря </w:t>
            </w:r>
            <w:r w:rsidRPr="00A42F75">
              <w:rPr>
                <w:rFonts w:cs="Times New Roman"/>
                <w:color w:val="000000" w:themeColor="text1"/>
                <w:sz w:val="24"/>
                <w:szCs w:val="24"/>
              </w:rPr>
              <w:tab/>
              <w:t xml:space="preserve">признаков, глагольного словаря.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диалогической и монологической речи.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общей и мелкой моторики.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сенсорного восприятия </w:t>
            </w:r>
          </w:p>
        </w:tc>
      </w:tr>
    </w:tbl>
    <w:p w:rsidR="00E842AE" w:rsidRPr="00A42F75" w:rsidRDefault="00E842AE" w:rsidP="00804DBF">
      <w:pPr>
        <w:spacing w:after="0" w:line="240" w:lineRule="auto"/>
        <w:jc w:val="both"/>
        <w:rPr>
          <w:rFonts w:cs="Times New Roman"/>
          <w:color w:val="000000" w:themeColor="text1"/>
          <w:sz w:val="24"/>
          <w:szCs w:val="24"/>
        </w:rPr>
      </w:pPr>
    </w:p>
    <w:p w:rsidR="00E516F2" w:rsidRPr="00A42F75" w:rsidRDefault="00220756" w:rsidP="00804DBF">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Индивидуаль</w:t>
      </w:r>
      <w:r w:rsidR="00B61D65" w:rsidRPr="00A42F75">
        <w:rPr>
          <w:rFonts w:cs="Times New Roman"/>
          <w:b/>
          <w:i/>
          <w:color w:val="000000" w:themeColor="text1"/>
          <w:sz w:val="24"/>
          <w:szCs w:val="24"/>
        </w:rPr>
        <w:t xml:space="preserve">ная форма коррекционной работы </w:t>
      </w:r>
    </w:p>
    <w:p w:rsidR="00220756" w:rsidRPr="00A42F75" w:rsidRDefault="00220756" w:rsidP="00804DBF">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4271" w:type="dxa"/>
        <w:tblInd w:w="12" w:type="dxa"/>
        <w:tblCellMar>
          <w:top w:w="23" w:type="dxa"/>
          <w:right w:w="48" w:type="dxa"/>
        </w:tblCellMar>
        <w:tblLook w:val="04A0" w:firstRow="1" w:lastRow="0" w:firstColumn="1" w:lastColumn="0" w:noHBand="0" w:noVBand="1"/>
      </w:tblPr>
      <w:tblGrid>
        <w:gridCol w:w="2795"/>
        <w:gridCol w:w="11476"/>
      </w:tblGrid>
      <w:tr w:rsidR="007F505D" w:rsidRPr="00A42F75" w:rsidTr="00E51367">
        <w:trPr>
          <w:trHeight w:val="240"/>
        </w:trPr>
        <w:tc>
          <w:tcPr>
            <w:tcW w:w="2795" w:type="dxa"/>
            <w:tcBorders>
              <w:top w:val="single" w:sz="4" w:space="0" w:color="000000"/>
              <w:left w:val="single" w:sz="4" w:space="0" w:color="000000"/>
              <w:bottom w:val="single" w:sz="4" w:space="0" w:color="000000"/>
              <w:right w:val="single" w:sz="4" w:space="0" w:color="000000"/>
            </w:tcBorders>
          </w:tcPr>
          <w:p w:rsidR="00220756" w:rsidRPr="00A42F75" w:rsidRDefault="00220756" w:rsidP="00B61D65">
            <w:pPr>
              <w:spacing w:line="240" w:lineRule="auto"/>
              <w:jc w:val="center"/>
              <w:rPr>
                <w:rFonts w:cs="Times New Roman"/>
                <w:color w:val="000000" w:themeColor="text1"/>
                <w:sz w:val="24"/>
                <w:szCs w:val="24"/>
              </w:rPr>
            </w:pPr>
            <w:r w:rsidRPr="00A42F75">
              <w:rPr>
                <w:rFonts w:cs="Times New Roman"/>
                <w:b/>
                <w:color w:val="000000" w:themeColor="text1"/>
                <w:sz w:val="24"/>
                <w:szCs w:val="24"/>
              </w:rPr>
              <w:t>Специалист ДОУ</w:t>
            </w:r>
          </w:p>
        </w:tc>
        <w:tc>
          <w:tcPr>
            <w:tcW w:w="11476" w:type="dxa"/>
            <w:tcBorders>
              <w:top w:val="single" w:sz="4" w:space="0" w:color="000000"/>
              <w:left w:val="single" w:sz="4" w:space="0" w:color="000000"/>
              <w:bottom w:val="single" w:sz="4" w:space="0" w:color="000000"/>
              <w:right w:val="single" w:sz="4" w:space="0" w:color="000000"/>
            </w:tcBorders>
          </w:tcPr>
          <w:p w:rsidR="00220756" w:rsidRPr="00A42F75" w:rsidRDefault="00220756" w:rsidP="00B61D65">
            <w:pPr>
              <w:spacing w:line="240" w:lineRule="auto"/>
              <w:jc w:val="center"/>
              <w:rPr>
                <w:rFonts w:cs="Times New Roman"/>
                <w:color w:val="000000" w:themeColor="text1"/>
                <w:sz w:val="24"/>
                <w:szCs w:val="24"/>
              </w:rPr>
            </w:pPr>
            <w:r w:rsidRPr="00A42F75">
              <w:rPr>
                <w:rFonts w:cs="Times New Roman"/>
                <w:b/>
                <w:color w:val="000000" w:themeColor="text1"/>
                <w:sz w:val="24"/>
                <w:szCs w:val="24"/>
              </w:rPr>
              <w:t>Направление и основное содержание работы</w:t>
            </w:r>
          </w:p>
        </w:tc>
      </w:tr>
      <w:tr w:rsidR="007F505D" w:rsidRPr="00A42F75" w:rsidTr="00E51367">
        <w:trPr>
          <w:trHeight w:val="477"/>
        </w:trPr>
        <w:tc>
          <w:tcPr>
            <w:tcW w:w="2795"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Учитель –  логопед </w:t>
            </w:r>
          </w:p>
        </w:tc>
        <w:tc>
          <w:tcPr>
            <w:tcW w:w="114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b/>
                <w:color w:val="000000" w:themeColor="text1"/>
                <w:sz w:val="24"/>
                <w:szCs w:val="24"/>
              </w:rPr>
              <w:t xml:space="preserve">Коррекционная работа по развитию речевых процессов: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артикуляционной моторики.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навыков правильного звукопроизношения.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фонематических процессов.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Коррекция звуко-слоговой структуры речи.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Расширение, уточнение и систематизация пассивного и активного словаря.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Развитие грамматических операций (словоизменение, словообразование, согласование по родам, падежам и числам).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и развитие связной речи. </w:t>
            </w:r>
          </w:p>
        </w:tc>
      </w:tr>
      <w:tr w:rsidR="007F505D" w:rsidRPr="00A42F75" w:rsidTr="00E51367">
        <w:trPr>
          <w:trHeight w:val="336"/>
        </w:trPr>
        <w:tc>
          <w:tcPr>
            <w:tcW w:w="2795"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Воспитатель, учитель –  логопед </w:t>
            </w:r>
          </w:p>
        </w:tc>
        <w:tc>
          <w:tcPr>
            <w:tcW w:w="114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b/>
                <w:color w:val="000000" w:themeColor="text1"/>
                <w:sz w:val="24"/>
                <w:szCs w:val="24"/>
              </w:rPr>
              <w:t xml:space="preserve">Работа, направленная на развитие познавательных процессов: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устойчивости внимания, способности к концентрации, распределению и переключению внимания.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мыслительной деятельности, операций анализа, синтеза, обобщения, сравнения, классификации, абстрагирования.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способности к запечатлению, сохранению, и воспроизведению материала, развитие разных видов памяти.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воображения.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зрительного, слухового и тактильного восприятия.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общей и мелкой моторики, зрительно-моторной координации, подготовка руки к письму.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пространственной и временной ориентации.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Формирование навыков саморегуляции и самооценки деятельности.</w:t>
            </w:r>
          </w:p>
        </w:tc>
      </w:tr>
      <w:tr w:rsidR="007F505D" w:rsidRPr="00A42F75" w:rsidTr="00E51367">
        <w:trPr>
          <w:trHeight w:val="989"/>
        </w:trPr>
        <w:tc>
          <w:tcPr>
            <w:tcW w:w="2795"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tc>
        <w:tc>
          <w:tcPr>
            <w:tcW w:w="114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Индивидуальная работа по рекомендациям учителя-логопеда, психолога, музыкального руководителя, инструктора по физической культуре.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Сенсорное развитие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общей и мелкой моторики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навыков продуктивной деятельности </w:t>
            </w:r>
          </w:p>
        </w:tc>
      </w:tr>
      <w:tr w:rsidR="007F505D" w:rsidRPr="00A42F75" w:rsidTr="00E51367">
        <w:trPr>
          <w:trHeight w:val="624"/>
        </w:trPr>
        <w:tc>
          <w:tcPr>
            <w:tcW w:w="2795"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Психолог </w:t>
            </w:r>
          </w:p>
        </w:tc>
        <w:tc>
          <w:tcPr>
            <w:tcW w:w="114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эмоционально-волевой сферы.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Индивидуальная психологическая помощь.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Выявление проблем психологического характера, связанных с проблемами в психофизическом развитии и их коррекция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Элементы психогимнастики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Песочная терапия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Арт-терапия </w:t>
            </w:r>
          </w:p>
        </w:tc>
      </w:tr>
      <w:tr w:rsidR="007F505D" w:rsidRPr="00A42F75" w:rsidTr="00E51367">
        <w:trPr>
          <w:trHeight w:val="472"/>
        </w:trPr>
        <w:tc>
          <w:tcPr>
            <w:tcW w:w="2795"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Музыкальный руководитель </w:t>
            </w:r>
          </w:p>
        </w:tc>
        <w:tc>
          <w:tcPr>
            <w:tcW w:w="114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речевой и двигательной сферы ребенка с помощью музыкально – ритмических упражнений.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Координация дыхания и голосообразования.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певческих навыков. </w:t>
            </w:r>
          </w:p>
        </w:tc>
      </w:tr>
      <w:tr w:rsidR="007F505D" w:rsidRPr="00A42F75" w:rsidTr="00E51367">
        <w:trPr>
          <w:trHeight w:val="620"/>
        </w:trPr>
        <w:tc>
          <w:tcPr>
            <w:tcW w:w="2795"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Инструктор по физ.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культуре </w:t>
            </w:r>
          </w:p>
        </w:tc>
        <w:tc>
          <w:tcPr>
            <w:tcW w:w="11476" w:type="dxa"/>
            <w:tcBorders>
              <w:top w:val="single" w:sz="4" w:space="0" w:color="000000"/>
              <w:left w:val="single" w:sz="4" w:space="0" w:color="000000"/>
              <w:bottom w:val="single" w:sz="4" w:space="0" w:color="000000"/>
              <w:right w:val="single" w:sz="4" w:space="0" w:color="000000"/>
            </w:tcBorders>
          </w:tcPr>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основных физических способностей: силы, ловкости, выносливости, быстроты, гибкости и т.д.).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пространственно-координационных и ритмических способностей.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Развитие мелкой моторики. </w:t>
            </w:r>
          </w:p>
          <w:p w:rsidR="00220756" w:rsidRPr="00A42F75" w:rsidRDefault="00220756" w:rsidP="00804DBF">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Формирование и развитие умения произвольно управлять телом. </w:t>
            </w:r>
          </w:p>
        </w:tc>
      </w:tr>
    </w:tbl>
    <w:p w:rsidR="00220756" w:rsidRPr="00A42F75" w:rsidRDefault="00220756" w:rsidP="00804DBF">
      <w:pPr>
        <w:spacing w:after="0" w:line="240" w:lineRule="auto"/>
        <w:jc w:val="both"/>
        <w:rPr>
          <w:rFonts w:cs="Times New Roman"/>
          <w:color w:val="000000" w:themeColor="text1"/>
          <w:sz w:val="24"/>
          <w:szCs w:val="24"/>
        </w:rPr>
      </w:pPr>
    </w:p>
    <w:p w:rsidR="00E51367" w:rsidRPr="00A42F75" w:rsidRDefault="00E51367" w:rsidP="00E51367">
      <w:pPr>
        <w:spacing w:after="0" w:line="240" w:lineRule="auto"/>
        <w:jc w:val="both"/>
        <w:rPr>
          <w:rFonts w:cs="Times New Roman"/>
          <w:b/>
          <w:i/>
          <w:color w:val="000000" w:themeColor="text1"/>
          <w:sz w:val="24"/>
          <w:szCs w:val="24"/>
        </w:rPr>
      </w:pPr>
      <w:bookmarkStart w:id="42" w:name="_Toc475204407"/>
      <w:bookmarkStart w:id="43" w:name="_Toc116250714"/>
      <w:r w:rsidRPr="00A42F75">
        <w:rPr>
          <w:rFonts w:cs="Times New Roman"/>
          <w:b/>
          <w:i/>
          <w:color w:val="000000" w:themeColor="text1"/>
          <w:sz w:val="24"/>
          <w:szCs w:val="24"/>
        </w:rPr>
        <w:t xml:space="preserve">    </w:t>
      </w:r>
    </w:p>
    <w:p w:rsidR="00E51367" w:rsidRPr="00A42F75" w:rsidRDefault="00E51367" w:rsidP="00E51367">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 </w:t>
      </w:r>
      <w:r w:rsidRPr="00A42F75">
        <w:rPr>
          <w:rFonts w:cs="Times New Roman"/>
          <w:b/>
          <w:color w:val="000000" w:themeColor="text1"/>
          <w:sz w:val="24"/>
          <w:szCs w:val="24"/>
        </w:rPr>
        <w:t>д) Описание деятельности по психолого-педагогическому сопровождению детей различных категорий</w:t>
      </w:r>
      <w:r w:rsidRPr="00A42F75">
        <w:rPr>
          <w:rFonts w:cs="Times New Roman"/>
          <w:b/>
          <w:i/>
          <w:color w:val="000000" w:themeColor="text1"/>
          <w:sz w:val="24"/>
          <w:szCs w:val="24"/>
        </w:rPr>
        <w:t>.</w:t>
      </w:r>
    </w:p>
    <w:p w:rsidR="00E51367" w:rsidRPr="00A42F75" w:rsidRDefault="00E51367" w:rsidP="00E51367">
      <w:pPr>
        <w:spacing w:after="0" w:line="240" w:lineRule="auto"/>
        <w:jc w:val="both"/>
        <w:rPr>
          <w:rFonts w:cs="Times New Roman"/>
          <w:b/>
          <w:i/>
          <w:color w:val="000000" w:themeColor="text1"/>
          <w:sz w:val="24"/>
          <w:szCs w:val="24"/>
        </w:rPr>
      </w:pPr>
    </w:p>
    <w:p w:rsidR="00E51367" w:rsidRPr="00A42F75" w:rsidRDefault="00E51367" w:rsidP="00E51367">
      <w:pPr>
        <w:spacing w:after="0" w:line="240" w:lineRule="auto"/>
        <w:jc w:val="both"/>
        <w:rPr>
          <w:rFonts w:cs="Times New Roman"/>
          <w:i/>
          <w:color w:val="000000" w:themeColor="text1"/>
          <w:sz w:val="24"/>
          <w:szCs w:val="24"/>
        </w:rPr>
      </w:pPr>
      <w:r w:rsidRPr="00A42F75">
        <w:rPr>
          <w:rFonts w:cs="Times New Roman"/>
          <w:b/>
          <w:i/>
          <w:color w:val="000000" w:themeColor="text1"/>
          <w:sz w:val="24"/>
          <w:szCs w:val="24"/>
        </w:rPr>
        <w:t xml:space="preserve">Содержание деятельности основных участников ППк </w:t>
      </w:r>
    </w:p>
    <w:p w:rsidR="00E51367" w:rsidRPr="00A42F75" w:rsidRDefault="00E51367" w:rsidP="00E51367">
      <w:pPr>
        <w:spacing w:after="0" w:line="240" w:lineRule="auto"/>
        <w:jc w:val="both"/>
        <w:rPr>
          <w:rFonts w:cs="Times New Roman"/>
          <w:i/>
          <w:color w:val="000000" w:themeColor="text1"/>
          <w:sz w:val="24"/>
          <w:szCs w:val="24"/>
        </w:rPr>
      </w:pPr>
      <w:r w:rsidRPr="00A42F75">
        <w:rPr>
          <w:rFonts w:cs="Times New Roman"/>
          <w:i/>
          <w:color w:val="000000" w:themeColor="text1"/>
          <w:sz w:val="24"/>
          <w:szCs w:val="24"/>
        </w:rPr>
        <w:t xml:space="preserve">Таблица  </w:t>
      </w:r>
    </w:p>
    <w:tbl>
      <w:tblPr>
        <w:tblW w:w="14358" w:type="dxa"/>
        <w:tblInd w:w="120" w:type="dxa"/>
        <w:tblCellMar>
          <w:top w:w="23" w:type="dxa"/>
          <w:left w:w="105" w:type="dxa"/>
          <w:right w:w="94" w:type="dxa"/>
        </w:tblCellMar>
        <w:tblLook w:val="04A0" w:firstRow="1" w:lastRow="0" w:firstColumn="1" w:lastColumn="0" w:noHBand="0" w:noVBand="1"/>
      </w:tblPr>
      <w:tblGrid>
        <w:gridCol w:w="3498"/>
        <w:gridCol w:w="5701"/>
        <w:gridCol w:w="5140"/>
        <w:gridCol w:w="19"/>
      </w:tblGrid>
      <w:tr w:rsidR="007F505D" w:rsidRPr="00A42F75" w:rsidTr="00CA188A">
        <w:trPr>
          <w:gridAfter w:val="1"/>
          <w:wAfter w:w="19" w:type="dxa"/>
          <w:trHeight w:val="105"/>
        </w:trPr>
        <w:tc>
          <w:tcPr>
            <w:tcW w:w="3498"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Деятельность на этапе подготовки к консилиуму</w:t>
            </w:r>
          </w:p>
        </w:tc>
        <w:tc>
          <w:tcPr>
            <w:tcW w:w="5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Деятельность в рамках психолого-педагогического</w:t>
            </w:r>
            <w:r w:rsidRPr="00A42F75">
              <w:rPr>
                <w:rFonts w:cs="Times New Roman"/>
                <w:color w:val="000000" w:themeColor="text1"/>
                <w:sz w:val="24"/>
                <w:szCs w:val="24"/>
              </w:rPr>
              <w:t xml:space="preserve">  </w:t>
            </w:r>
            <w:r w:rsidRPr="00A42F75">
              <w:rPr>
                <w:rFonts w:cs="Times New Roman"/>
                <w:b/>
                <w:color w:val="000000" w:themeColor="text1"/>
                <w:sz w:val="24"/>
                <w:szCs w:val="24"/>
              </w:rPr>
              <w:t>консилиума</w:t>
            </w:r>
          </w:p>
        </w:tc>
        <w:tc>
          <w:tcPr>
            <w:tcW w:w="5140"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Реализация решений консилиума</w:t>
            </w:r>
          </w:p>
        </w:tc>
      </w:tr>
      <w:tr w:rsidR="007F505D" w:rsidRPr="00A42F75" w:rsidTr="00CA188A">
        <w:trPr>
          <w:gridAfter w:val="1"/>
          <w:wAfter w:w="19" w:type="dxa"/>
          <w:trHeight w:val="49"/>
        </w:trPr>
        <w:tc>
          <w:tcPr>
            <w:tcW w:w="14339" w:type="dxa"/>
            <w:gridSpan w:val="3"/>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b/>
                <w:color w:val="000000" w:themeColor="text1"/>
                <w:sz w:val="24"/>
                <w:szCs w:val="24"/>
              </w:rPr>
              <w:lastRenderedPageBreak/>
              <w:t xml:space="preserve">                                                                         1. Участник сопровождения</w:t>
            </w:r>
            <w:r w:rsidRPr="00A42F75">
              <w:rPr>
                <w:rFonts w:cs="Times New Roman"/>
                <w:i/>
                <w:color w:val="000000" w:themeColor="text1"/>
                <w:sz w:val="24"/>
                <w:szCs w:val="24"/>
              </w:rPr>
              <w:t xml:space="preserve"> – </w:t>
            </w:r>
            <w:r w:rsidRPr="00A42F75">
              <w:rPr>
                <w:rFonts w:cs="Times New Roman"/>
                <w:b/>
                <w:i/>
                <w:color w:val="000000" w:themeColor="text1"/>
                <w:sz w:val="24"/>
                <w:szCs w:val="24"/>
              </w:rPr>
              <w:t>Педагог-психолог</w:t>
            </w:r>
          </w:p>
        </w:tc>
      </w:tr>
      <w:tr w:rsidR="007F505D" w:rsidRPr="00A42F75" w:rsidTr="00CA188A">
        <w:trPr>
          <w:gridAfter w:val="1"/>
          <w:wAfter w:w="19" w:type="dxa"/>
          <w:trHeight w:val="188"/>
        </w:trPr>
        <w:tc>
          <w:tcPr>
            <w:tcW w:w="3498"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Проведение диагностической работы: диагностического минимума и различных схем углубленной диагностики в отношении детей с ограниченными возможностями здоровья. Подготовка материалов к консилиуму.</w:t>
            </w:r>
          </w:p>
        </w:tc>
        <w:tc>
          <w:tcPr>
            <w:tcW w:w="5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Представление участникам консилиума необходимой информации по Психолого-педагогическому статусу конкретных воспитанников и по группам.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Участие в разработке стратегии сопровождения.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Планирует направления и формы психологической работы в рамках сопровождения конкретных воспитанников и групп в целом.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Информирует об особенностях личности, феномене развития ребенка на момент обследования: познавательной сферы (развития мышления), тонкой моторики; особенности поведения и общения дошкольника; особенности мотивационной сферы; особенности системы отношений ребенка к миру и самому себе (степень тревожности, наличие страхов).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Дает рекомендации по характеру педагогической поддержки.</w:t>
            </w:r>
          </w:p>
        </w:tc>
        <w:tc>
          <w:tcPr>
            <w:tcW w:w="5140"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Проведение психокорреционных и развивающих мероприятий.</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Проведение групповых и индивидуальных  консультаций с педагогами и родителями.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Планирование совместной работы с воспитателями.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Психологическое просвещение.</w:t>
            </w:r>
          </w:p>
        </w:tc>
      </w:tr>
      <w:tr w:rsidR="007F505D" w:rsidRPr="00A42F75" w:rsidTr="00CA188A">
        <w:tblPrEx>
          <w:tblCellMar>
            <w:top w:w="35" w:type="dxa"/>
            <w:right w:w="62" w:type="dxa"/>
          </w:tblCellMar>
        </w:tblPrEx>
        <w:trPr>
          <w:trHeight w:val="37"/>
        </w:trPr>
        <w:tc>
          <w:tcPr>
            <w:tcW w:w="14358" w:type="dxa"/>
            <w:gridSpan w:val="4"/>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2. Участник сопровождения</w:t>
            </w:r>
            <w:r w:rsidRPr="00A42F75">
              <w:rPr>
                <w:rFonts w:cs="Times New Roman"/>
                <w:i/>
                <w:color w:val="000000" w:themeColor="text1"/>
                <w:sz w:val="24"/>
                <w:szCs w:val="24"/>
              </w:rPr>
              <w:t xml:space="preserve"> </w:t>
            </w:r>
            <w:r w:rsidR="00DF6F4C" w:rsidRPr="00A42F75">
              <w:rPr>
                <w:rFonts w:cs="Times New Roman"/>
                <w:i/>
                <w:color w:val="000000" w:themeColor="text1"/>
                <w:sz w:val="24"/>
                <w:szCs w:val="24"/>
              </w:rPr>
              <w:t>–</w:t>
            </w:r>
            <w:r w:rsidRPr="00A42F75">
              <w:rPr>
                <w:rFonts w:cs="Times New Roman"/>
                <w:i/>
                <w:color w:val="000000" w:themeColor="text1"/>
                <w:sz w:val="24"/>
                <w:szCs w:val="24"/>
              </w:rPr>
              <w:t xml:space="preserve"> </w:t>
            </w:r>
            <w:r w:rsidRPr="00A42F75">
              <w:rPr>
                <w:rFonts w:cs="Times New Roman"/>
                <w:b/>
                <w:i/>
                <w:color w:val="000000" w:themeColor="text1"/>
                <w:sz w:val="24"/>
                <w:szCs w:val="24"/>
              </w:rPr>
              <w:t>Воспитатель</w:t>
            </w:r>
          </w:p>
        </w:tc>
      </w:tr>
      <w:tr w:rsidR="007F505D" w:rsidRPr="00A42F75" w:rsidTr="00CA188A">
        <w:tblPrEx>
          <w:tblCellMar>
            <w:top w:w="35" w:type="dxa"/>
            <w:right w:w="62" w:type="dxa"/>
          </w:tblCellMar>
        </w:tblPrEx>
        <w:trPr>
          <w:trHeight w:val="218"/>
        </w:trPr>
        <w:tc>
          <w:tcPr>
            <w:tcW w:w="3498"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Сбор педагогической информации о педагогических аспектах статуса дошкольника (собственные наблюдения, беседы или анкетирование родителей, специалистов-</w:t>
            </w:r>
            <w:r w:rsidRPr="00A42F75">
              <w:rPr>
                <w:rFonts w:cs="Times New Roman"/>
                <w:color w:val="000000" w:themeColor="text1"/>
                <w:sz w:val="24"/>
                <w:szCs w:val="24"/>
              </w:rPr>
              <w:lastRenderedPageBreak/>
              <w:t xml:space="preserve">предметников). </w:t>
            </w:r>
          </w:p>
        </w:tc>
        <w:tc>
          <w:tcPr>
            <w:tcW w:w="5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Представление необходимой педагогической информации участникам консилиума.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Участвует в разработке стратегии сопровождения.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Планирует формы и направления работы в рамках педагогического сопровождения конкретных </w:t>
            </w:r>
            <w:r w:rsidRPr="00A42F75">
              <w:rPr>
                <w:rFonts w:cs="Times New Roman"/>
                <w:color w:val="000000" w:themeColor="text1"/>
                <w:sz w:val="24"/>
                <w:szCs w:val="24"/>
              </w:rPr>
              <w:lastRenderedPageBreak/>
              <w:t xml:space="preserve">дошкольников или группы в целом.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Информирует об уровне учебно-организационных и коммуникативных умений; работоспособности, уровне обученности и предметных знаниях; проблемах взаимоотношений в коллективе; особенностях адаптации, сложностях поведения во взаимоотношениях с родителями.</w:t>
            </w:r>
          </w:p>
        </w:tc>
        <w:tc>
          <w:tcPr>
            <w:tcW w:w="5159" w:type="dxa"/>
            <w:gridSpan w:val="2"/>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 Проведение конкретных форм воспитательной работы в рамках решения консилиума.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Консультирование родителей по вопросам сопровождения дошкольников.</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Разработка индивидуальных стратегий </w:t>
            </w:r>
            <w:r w:rsidRPr="00A42F75">
              <w:rPr>
                <w:rFonts w:cs="Times New Roman"/>
                <w:color w:val="000000" w:themeColor="text1"/>
                <w:sz w:val="24"/>
                <w:szCs w:val="24"/>
              </w:rPr>
              <w:lastRenderedPageBreak/>
              <w:t xml:space="preserve">психологического сопровождения конкретных дошкольников и их последующая реализация. </w:t>
            </w:r>
          </w:p>
        </w:tc>
      </w:tr>
      <w:tr w:rsidR="007F505D" w:rsidRPr="00A42F75" w:rsidTr="00E51367">
        <w:tblPrEx>
          <w:tblCellMar>
            <w:top w:w="35" w:type="dxa"/>
            <w:right w:w="62" w:type="dxa"/>
          </w:tblCellMar>
        </w:tblPrEx>
        <w:trPr>
          <w:trHeight w:val="297"/>
        </w:trPr>
        <w:tc>
          <w:tcPr>
            <w:tcW w:w="14358" w:type="dxa"/>
            <w:gridSpan w:val="4"/>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lastRenderedPageBreak/>
              <w:t>3</w:t>
            </w:r>
            <w:r w:rsidRPr="00A42F75">
              <w:rPr>
                <w:rFonts w:cs="Times New Roman"/>
                <w:color w:val="000000" w:themeColor="text1"/>
                <w:sz w:val="24"/>
                <w:szCs w:val="24"/>
              </w:rPr>
              <w:t xml:space="preserve">. </w:t>
            </w:r>
            <w:r w:rsidRPr="00A42F75">
              <w:rPr>
                <w:rFonts w:cs="Times New Roman"/>
                <w:b/>
                <w:color w:val="000000" w:themeColor="text1"/>
                <w:sz w:val="24"/>
                <w:szCs w:val="24"/>
              </w:rPr>
              <w:t>Участник сопровождения</w:t>
            </w:r>
            <w:r w:rsidRPr="00A42F75">
              <w:rPr>
                <w:rFonts w:cs="Times New Roman"/>
                <w:b/>
                <w:i/>
                <w:color w:val="000000" w:themeColor="text1"/>
                <w:sz w:val="24"/>
                <w:szCs w:val="24"/>
              </w:rPr>
              <w:t>- Учитель-логопед</w:t>
            </w:r>
          </w:p>
        </w:tc>
      </w:tr>
      <w:tr w:rsidR="007F505D" w:rsidRPr="00A42F75" w:rsidTr="00CA188A">
        <w:tblPrEx>
          <w:tblCellMar>
            <w:top w:w="35" w:type="dxa"/>
            <w:right w:w="62" w:type="dxa"/>
          </w:tblCellMar>
        </w:tblPrEx>
        <w:trPr>
          <w:trHeight w:val="315"/>
        </w:trPr>
        <w:tc>
          <w:tcPr>
            <w:tcW w:w="3498"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Обследование состояния речи и высших психических функций. Участие в экспертных опросах на этапе диагностического минимума. Предоставление необходимой информации в рамках подготовки к консилиуму. </w:t>
            </w:r>
          </w:p>
        </w:tc>
        <w:tc>
          <w:tcPr>
            <w:tcW w:w="5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Информирует о состоянии основных компонентов устной речи дошкольников: звукопроизношение, фонематическое восприятие, слоговая структура, грамматический строй, словарный запас, связная речь.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Планирует направления и формы логопедической работы в рамках сопровождения. </w:t>
            </w:r>
          </w:p>
        </w:tc>
        <w:tc>
          <w:tcPr>
            <w:tcW w:w="5159" w:type="dxa"/>
            <w:gridSpan w:val="2"/>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Разработка индивидуальных стратегий логопедического сопровождения конкретных дошкольников и их последующая реализация.</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Участие в групповых и индивидуальных консультациях.</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Работа с содержательными и методическими аспектами учебных программ.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Консультирование родителей. </w:t>
            </w:r>
          </w:p>
        </w:tc>
      </w:tr>
    </w:tbl>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Основные направления и содержание программ индивидуально ориентированных коррекционных мероприятий определяются результатами проведенного диагностического обследования и включают в себя следующие </w:t>
      </w:r>
      <w:r w:rsidRPr="00A42F75">
        <w:rPr>
          <w:rFonts w:cs="Times New Roman"/>
          <w:b/>
          <w:i/>
          <w:color w:val="000000" w:themeColor="text1"/>
          <w:sz w:val="24"/>
          <w:szCs w:val="24"/>
        </w:rPr>
        <w:t>задачи:</w:t>
      </w:r>
      <w:r w:rsidRPr="00A42F75">
        <w:rPr>
          <w:rFonts w:cs="Times New Roman"/>
          <w:color w:val="000000" w:themeColor="text1"/>
          <w:sz w:val="24"/>
          <w:szCs w:val="24"/>
        </w:rPr>
        <w:t xml:space="preserve"> </w:t>
      </w:r>
    </w:p>
    <w:p w:rsidR="00E51367" w:rsidRPr="00A42F75" w:rsidRDefault="00E51367" w:rsidP="00484EE9">
      <w:pPr>
        <w:numPr>
          <w:ilvl w:val="0"/>
          <w:numId w:val="4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преодоление недостатков в речевом развитии; </w:t>
      </w:r>
    </w:p>
    <w:p w:rsidR="00E51367" w:rsidRPr="00A42F75" w:rsidRDefault="00E51367" w:rsidP="00484EE9">
      <w:pPr>
        <w:numPr>
          <w:ilvl w:val="0"/>
          <w:numId w:val="4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психологического базиса для развития высших психических функций; </w:t>
      </w:r>
    </w:p>
    <w:p w:rsidR="00E51367" w:rsidRPr="00A42F75" w:rsidRDefault="00E51367" w:rsidP="00484EE9">
      <w:pPr>
        <w:numPr>
          <w:ilvl w:val="0"/>
          <w:numId w:val="4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целенаправленное формирование высших психических функций; </w:t>
      </w:r>
    </w:p>
    <w:p w:rsidR="00E51367" w:rsidRPr="00A42F75" w:rsidRDefault="00E51367" w:rsidP="00484EE9">
      <w:pPr>
        <w:numPr>
          <w:ilvl w:val="0"/>
          <w:numId w:val="4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формирование ведущих видов деятельности; </w:t>
      </w:r>
    </w:p>
    <w:p w:rsidR="00E51367" w:rsidRPr="00A42F75" w:rsidRDefault="00E51367" w:rsidP="00484EE9">
      <w:pPr>
        <w:numPr>
          <w:ilvl w:val="0"/>
          <w:numId w:val="4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коррекция недостатков в эмоционально-волевой сфере; </w:t>
      </w:r>
    </w:p>
    <w:p w:rsidR="00E51367" w:rsidRPr="00A42F75" w:rsidRDefault="00E51367" w:rsidP="00484EE9">
      <w:pPr>
        <w:numPr>
          <w:ilvl w:val="0"/>
          <w:numId w:val="40"/>
        </w:numPr>
        <w:spacing w:after="0" w:line="240" w:lineRule="auto"/>
        <w:ind w:left="0"/>
        <w:jc w:val="both"/>
        <w:rPr>
          <w:rFonts w:cs="Times New Roman"/>
          <w:color w:val="000000" w:themeColor="text1"/>
          <w:sz w:val="24"/>
          <w:szCs w:val="24"/>
        </w:rPr>
      </w:pPr>
      <w:r w:rsidRPr="00A42F75">
        <w:rPr>
          <w:rFonts w:cs="Times New Roman"/>
          <w:color w:val="000000" w:themeColor="text1"/>
          <w:sz w:val="24"/>
          <w:szCs w:val="24"/>
        </w:rPr>
        <w:t xml:space="preserve">развитие коммуникативного опыта детей. </w:t>
      </w:r>
    </w:p>
    <w:p w:rsidR="00E51367" w:rsidRPr="00A42F75" w:rsidRDefault="00E51367" w:rsidP="00E51367">
      <w:pPr>
        <w:spacing w:after="0" w:line="240" w:lineRule="auto"/>
        <w:jc w:val="both"/>
        <w:rPr>
          <w:rFonts w:cs="Times New Roman"/>
          <w:color w:val="000000" w:themeColor="text1"/>
          <w:sz w:val="24"/>
          <w:szCs w:val="24"/>
        </w:rPr>
      </w:pPr>
    </w:p>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    Каждая задача </w:t>
      </w:r>
      <w:r w:rsidRPr="00A42F75">
        <w:rPr>
          <w:rFonts w:cs="Times New Roman"/>
          <w:i/>
          <w:color w:val="000000" w:themeColor="text1"/>
          <w:sz w:val="24"/>
          <w:szCs w:val="24"/>
        </w:rPr>
        <w:t>программы</w:t>
      </w:r>
      <w:r w:rsidRPr="00A42F75">
        <w:rPr>
          <w:rFonts w:cs="Times New Roman"/>
          <w:color w:val="000000" w:themeColor="text1"/>
          <w:sz w:val="24"/>
          <w:szCs w:val="24"/>
        </w:rPr>
        <w:t xml:space="preserve"> решается при тесном взаимодействии всех специалистов: </w:t>
      </w:r>
    </w:p>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воспитателей, узких специалистов (музыкальный руководитель, инструктор по физической культуре), педагога-психолога, учителя-логопеда. В программе указывается, какой специалист будет принимать непосредственное участие в решении конкретной задачи или оказывать опосредованную помощь воспитателю в виде консультаций, рекомендаций, практических советов. </w:t>
      </w:r>
    </w:p>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color w:val="000000" w:themeColor="text1"/>
          <w:sz w:val="24"/>
          <w:szCs w:val="24"/>
        </w:rPr>
        <w:t xml:space="preserve">Динамическое диагностическое обследование </w:t>
      </w:r>
      <w:r w:rsidRPr="00A42F75">
        <w:rPr>
          <w:rFonts w:cs="Times New Roman"/>
          <w:i/>
          <w:color w:val="000000" w:themeColor="text1"/>
          <w:sz w:val="24"/>
          <w:szCs w:val="24"/>
        </w:rPr>
        <w:t>(в январе)</w:t>
      </w:r>
      <w:r w:rsidRPr="00A42F75">
        <w:rPr>
          <w:rFonts w:cs="Times New Roman"/>
          <w:color w:val="000000" w:themeColor="text1"/>
          <w:sz w:val="24"/>
          <w:szCs w:val="24"/>
        </w:rPr>
        <w:t xml:space="preserve"> позволяет определить правильность выбранных путей, методов, содержания коррекционной работы с каждым ребенком. В программу вносятся коррективы, определяются цели и задачи коррекционно-педагогической работы в следующем полугодии. В конце года </w:t>
      </w:r>
      <w:r w:rsidRPr="00A42F75">
        <w:rPr>
          <w:rFonts w:cs="Times New Roman"/>
          <w:i/>
          <w:color w:val="000000" w:themeColor="text1"/>
          <w:sz w:val="24"/>
          <w:szCs w:val="24"/>
        </w:rPr>
        <w:t>(в мае)</w:t>
      </w:r>
      <w:r w:rsidRPr="00A42F75">
        <w:rPr>
          <w:rFonts w:cs="Times New Roman"/>
          <w:color w:val="000000" w:themeColor="text1"/>
          <w:sz w:val="24"/>
          <w:szCs w:val="24"/>
        </w:rPr>
        <w:t xml:space="preserve"> определяется динамика и результаты работы за год, составляется прогноз относительно дальнейшего развития ребенка. </w:t>
      </w:r>
    </w:p>
    <w:p w:rsidR="00E51367" w:rsidRPr="00A42F75" w:rsidRDefault="00E51367" w:rsidP="00E51367">
      <w:pPr>
        <w:spacing w:after="0" w:line="240" w:lineRule="auto"/>
        <w:jc w:val="both"/>
        <w:rPr>
          <w:rFonts w:cs="Times New Roman"/>
          <w:b/>
          <w:i/>
          <w:color w:val="000000" w:themeColor="text1"/>
          <w:sz w:val="24"/>
          <w:szCs w:val="24"/>
        </w:rPr>
      </w:pPr>
    </w:p>
    <w:p w:rsidR="00E51367" w:rsidRPr="00A42F75" w:rsidRDefault="00E51367" w:rsidP="00E51367">
      <w:pPr>
        <w:spacing w:after="0" w:line="240" w:lineRule="auto"/>
        <w:jc w:val="both"/>
        <w:rPr>
          <w:rFonts w:cs="Times New Roman"/>
          <w:b/>
          <w:i/>
          <w:color w:val="000000" w:themeColor="text1"/>
          <w:sz w:val="24"/>
          <w:szCs w:val="24"/>
        </w:rPr>
      </w:pPr>
      <w:r w:rsidRPr="00A42F75">
        <w:rPr>
          <w:rFonts w:cs="Times New Roman"/>
          <w:b/>
          <w:i/>
          <w:color w:val="000000" w:themeColor="text1"/>
          <w:sz w:val="24"/>
          <w:szCs w:val="24"/>
        </w:rPr>
        <w:t xml:space="preserve">Психолого-педагогическое сопровождение ребенка с речевыми нарушениями (общее недоразвитие речи) </w:t>
      </w:r>
    </w:p>
    <w:p w:rsidR="00D05A5E" w:rsidRPr="00A42F75" w:rsidRDefault="00D05A5E" w:rsidP="00E51367">
      <w:pPr>
        <w:spacing w:after="0" w:line="240" w:lineRule="auto"/>
        <w:jc w:val="both"/>
        <w:rPr>
          <w:rFonts w:cs="Times New Roman"/>
          <w:color w:val="000000" w:themeColor="text1"/>
          <w:sz w:val="24"/>
          <w:szCs w:val="24"/>
        </w:rPr>
      </w:pPr>
    </w:p>
    <w:p w:rsidR="00E51367" w:rsidRPr="00A42F75" w:rsidRDefault="00E51367" w:rsidP="00E51367">
      <w:pPr>
        <w:spacing w:after="0" w:line="240" w:lineRule="auto"/>
        <w:jc w:val="both"/>
        <w:rPr>
          <w:rFonts w:cs="Times New Roman"/>
          <w:i/>
          <w:color w:val="000000" w:themeColor="text1"/>
          <w:sz w:val="24"/>
          <w:szCs w:val="24"/>
        </w:rPr>
      </w:pPr>
    </w:p>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Таблица  </w:t>
      </w:r>
    </w:p>
    <w:tbl>
      <w:tblPr>
        <w:tblW w:w="14742" w:type="dxa"/>
        <w:tblInd w:w="-462" w:type="dxa"/>
        <w:tblCellMar>
          <w:top w:w="22" w:type="dxa"/>
          <w:left w:w="105" w:type="dxa"/>
          <w:right w:w="48" w:type="dxa"/>
        </w:tblCellMar>
        <w:tblLook w:val="04A0" w:firstRow="1" w:lastRow="0" w:firstColumn="1" w:lastColumn="0" w:noHBand="0" w:noVBand="1"/>
      </w:tblPr>
      <w:tblGrid>
        <w:gridCol w:w="567"/>
        <w:gridCol w:w="1701"/>
        <w:gridCol w:w="4111"/>
        <w:gridCol w:w="4549"/>
        <w:gridCol w:w="3814"/>
      </w:tblGrid>
      <w:tr w:rsidR="007F505D" w:rsidRPr="00A42F75" w:rsidTr="00CA188A">
        <w:trPr>
          <w:trHeight w:val="81"/>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w:t>
            </w:r>
          </w:p>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Специалисты ДОУ</w:t>
            </w:r>
          </w:p>
        </w:tc>
        <w:tc>
          <w:tcPr>
            <w:tcW w:w="12474" w:type="dxa"/>
            <w:gridSpan w:val="3"/>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Основные направления психолого-педагогического сопровождения</w:t>
            </w:r>
          </w:p>
        </w:tc>
      </w:tr>
      <w:tr w:rsidR="007F505D" w:rsidRPr="00A42F75" w:rsidTr="00E51367">
        <w:trPr>
          <w:trHeight w:val="751"/>
        </w:trPr>
        <w:tc>
          <w:tcPr>
            <w:tcW w:w="567" w:type="dxa"/>
            <w:vMerge/>
            <w:tcBorders>
              <w:top w:val="nil"/>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p>
        </w:tc>
        <w:tc>
          <w:tcPr>
            <w:tcW w:w="1701" w:type="dxa"/>
            <w:vMerge/>
            <w:tcBorders>
              <w:top w:val="nil"/>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Базовая и динамическая диагностика</w:t>
            </w:r>
          </w:p>
        </w:tc>
        <w:tc>
          <w:tcPr>
            <w:tcW w:w="454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Организационно-методическое</w:t>
            </w:r>
          </w:p>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обеспечение</w:t>
            </w:r>
          </w:p>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образовательного и</w:t>
            </w:r>
          </w:p>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коррекционного процесса</w:t>
            </w:r>
          </w:p>
        </w:tc>
        <w:tc>
          <w:tcPr>
            <w:tcW w:w="3814"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Взаимодействие с родителями</w:t>
            </w:r>
          </w:p>
        </w:tc>
      </w:tr>
      <w:tr w:rsidR="007F505D" w:rsidRPr="00A42F75" w:rsidTr="00CA188A">
        <w:trPr>
          <w:trHeight w:val="168"/>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1.</w:t>
            </w:r>
            <w:r w:rsidRPr="00A42F75">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Воспитатель</w:t>
            </w:r>
            <w:r w:rsidRPr="00A42F75">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Педагогическая диагностика. Определение уровня развития разных видов деятельности ребенка, особенностей коммуникативной активности и культуры, уровня сформированности навыков самообслуживания.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Объективное изучение условий жизни и семейного воспитания ребенка, социально-психологического </w:t>
            </w:r>
            <w:r w:rsidRPr="00A42F75">
              <w:rPr>
                <w:rFonts w:cs="Times New Roman"/>
                <w:color w:val="000000" w:themeColor="text1"/>
                <w:sz w:val="24"/>
                <w:szCs w:val="24"/>
              </w:rPr>
              <w:lastRenderedPageBreak/>
              <w:t>климата и стиля воспитания в семье.</w:t>
            </w:r>
          </w:p>
        </w:tc>
        <w:tc>
          <w:tcPr>
            <w:tcW w:w="454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Разработка и уточнение индивидуальных образовательных маршрутов, обеспечение образовательной деятельности в соответствии с избранными программами. Реализация рекомендаций психолога, логопеда, врача по организации режима, развивающих и коррекционных  игр и т.д.</w:t>
            </w:r>
          </w:p>
        </w:tc>
        <w:tc>
          <w:tcPr>
            <w:tcW w:w="3814"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Помощь в обеспечении законодательно закрепленных льгот детям с ОВЗ  и семьям, решение конфликтных социальных проблем в пределах компетенции. </w:t>
            </w:r>
          </w:p>
        </w:tc>
      </w:tr>
      <w:tr w:rsidR="007F505D" w:rsidRPr="00A42F75" w:rsidTr="00CA188A">
        <w:tblPrEx>
          <w:tblCellMar>
            <w:top w:w="57" w:type="dxa"/>
            <w:right w:w="53" w:type="dxa"/>
          </w:tblCellMar>
        </w:tblPrEx>
        <w:trPr>
          <w:trHeight w:val="239"/>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2.</w:t>
            </w:r>
            <w:r w:rsidRPr="00A42F75">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Педагог-психолог</w:t>
            </w:r>
            <w:r w:rsidRPr="00A42F75">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Психологическая диагностика.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54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Консультирование, психотренинг, психокоррекция, психотерапия, разработка рекомендаций другим специалистам по организации работы с ребенком с учетом данных психодиагностики. </w:t>
            </w:r>
          </w:p>
        </w:tc>
        <w:tc>
          <w:tcPr>
            <w:tcW w:w="3814"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Беседы с родителями о психических особенностях развития ребенка с ОНР, консультации по организации коррекции недостатков развития.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CA188A">
        <w:tblPrEx>
          <w:tblCellMar>
            <w:top w:w="57" w:type="dxa"/>
            <w:right w:w="53" w:type="dxa"/>
          </w:tblCellMar>
        </w:tblPrEx>
        <w:trPr>
          <w:trHeight w:val="182"/>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3.</w:t>
            </w:r>
            <w:r w:rsidRPr="00A42F75">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Учитель-логопед</w:t>
            </w:r>
            <w:r w:rsidRPr="00A42F75">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Логопедическая диагностика.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c>
          <w:tcPr>
            <w:tcW w:w="454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Коррекция и развитие речи, разработка рекомендаций другим специалистам по использованию рациональных логопедических приемов в работе с детьми. </w:t>
            </w:r>
          </w:p>
        </w:tc>
        <w:tc>
          <w:tcPr>
            <w:tcW w:w="3814"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Оказание логопедической помощи семьям детей.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CA188A">
        <w:tblPrEx>
          <w:tblCellMar>
            <w:top w:w="57" w:type="dxa"/>
            <w:right w:w="53" w:type="dxa"/>
          </w:tblCellMar>
        </w:tblPrEx>
        <w:trPr>
          <w:trHeight w:val="268"/>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4.</w:t>
            </w:r>
            <w:r w:rsidRPr="00A42F75">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Инструктор по физической культуре</w:t>
            </w:r>
            <w:r w:rsidRPr="00A42F75">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Диагностика развития физических качеств, координационных  способностей и  сформированности двигательных умений. </w:t>
            </w:r>
          </w:p>
        </w:tc>
        <w:tc>
          <w:tcPr>
            <w:tcW w:w="454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Организация физкультурно-оздоровительной деятельности по согласованию с медицинскими работниками, обеспечение развивающей, но доступной для ребенка физической нагрузки. </w:t>
            </w:r>
          </w:p>
        </w:tc>
        <w:tc>
          <w:tcPr>
            <w:tcW w:w="3814"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Оказание помощи родителям в организации эффективного процесса физического воспитания ребенка с ОВЗ в семье.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tc>
      </w:tr>
      <w:tr w:rsidR="007F505D" w:rsidRPr="00A42F75" w:rsidTr="00CA188A">
        <w:tblPrEx>
          <w:tblCellMar>
            <w:top w:w="57" w:type="dxa"/>
            <w:right w:w="53" w:type="dxa"/>
          </w:tblCellMar>
        </w:tblPrEx>
        <w:trPr>
          <w:trHeight w:val="108"/>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5.</w:t>
            </w:r>
            <w:r w:rsidRPr="00A42F75">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Музыкальный руководитель</w:t>
            </w:r>
            <w:r w:rsidRPr="00A42F75">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Диагностика музыкальных творческих  способностей.</w:t>
            </w:r>
          </w:p>
        </w:tc>
        <w:tc>
          <w:tcPr>
            <w:tcW w:w="454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Реализация используемых программ музыкального воспитания с элементами музыкальной, танцевальной, театральной терапии с учетом рекомендаций психолога и представлением для анализа продуктов детского творчества.  </w:t>
            </w:r>
          </w:p>
        </w:tc>
        <w:tc>
          <w:tcPr>
            <w:tcW w:w="3814"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Оказание помощи родителям в развитии музыкальнотворческих способностей детей с ОВЗ в семье.</w:t>
            </w:r>
          </w:p>
        </w:tc>
      </w:tr>
      <w:tr w:rsidR="007F505D" w:rsidRPr="00A42F75" w:rsidTr="00CA188A">
        <w:tblPrEx>
          <w:tblCellMar>
            <w:top w:w="57" w:type="dxa"/>
            <w:right w:w="53" w:type="dxa"/>
          </w:tblCellMar>
        </w:tblPrEx>
        <w:trPr>
          <w:trHeight w:val="163"/>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6.</w:t>
            </w:r>
            <w:r w:rsidRPr="00A42F75">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Медицинская сестра</w:t>
            </w:r>
            <w:r w:rsidRPr="00A42F75">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Изучения медицинского анамнеза. </w:t>
            </w:r>
          </w:p>
        </w:tc>
        <w:tc>
          <w:tcPr>
            <w:tcW w:w="454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Обеспечение повседневного санитарно-гигиенического режима, контроль за соматическим и психическим состоянием </w:t>
            </w:r>
            <w:r w:rsidRPr="00A42F75">
              <w:rPr>
                <w:rFonts w:cs="Times New Roman"/>
                <w:color w:val="000000" w:themeColor="text1"/>
                <w:sz w:val="24"/>
                <w:szCs w:val="24"/>
              </w:rPr>
              <w:lastRenderedPageBreak/>
              <w:t xml:space="preserve">детей. </w:t>
            </w:r>
          </w:p>
        </w:tc>
        <w:tc>
          <w:tcPr>
            <w:tcW w:w="3814"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 xml:space="preserve">Оказание помощи семьям воспитанников в проведении лечебно-профилактических </w:t>
            </w:r>
            <w:r w:rsidRPr="00A42F75">
              <w:rPr>
                <w:rFonts w:cs="Times New Roman"/>
                <w:color w:val="000000" w:themeColor="text1"/>
                <w:sz w:val="24"/>
                <w:szCs w:val="24"/>
              </w:rPr>
              <w:lastRenderedPageBreak/>
              <w:t xml:space="preserve">мероприятий. </w:t>
            </w:r>
          </w:p>
        </w:tc>
      </w:tr>
    </w:tbl>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lastRenderedPageBreak/>
        <w:t xml:space="preserve"> </w:t>
      </w:r>
    </w:p>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b/>
          <w:i/>
          <w:color w:val="000000" w:themeColor="text1"/>
          <w:sz w:val="24"/>
          <w:szCs w:val="24"/>
        </w:rPr>
        <w:t xml:space="preserve">Коррекционные мероприятия для детей с речевыми нарушениями </w:t>
      </w:r>
      <w:r w:rsidRPr="00A42F75">
        <w:rPr>
          <w:rFonts w:cs="Times New Roman"/>
          <w:color w:val="000000" w:themeColor="text1"/>
          <w:sz w:val="24"/>
          <w:szCs w:val="24"/>
        </w:rPr>
        <w:t xml:space="preserve"> </w:t>
      </w:r>
      <w:r w:rsidRPr="00A42F75">
        <w:rPr>
          <w:rFonts w:cs="Times New Roman"/>
          <w:b/>
          <w:i/>
          <w:color w:val="000000" w:themeColor="text1"/>
          <w:sz w:val="24"/>
          <w:szCs w:val="24"/>
        </w:rPr>
        <w:t xml:space="preserve">(общее недоразвитие речи) </w:t>
      </w:r>
    </w:p>
    <w:p w:rsidR="00E51367" w:rsidRPr="00A42F75" w:rsidRDefault="00E51367" w:rsidP="00E51367">
      <w:pPr>
        <w:spacing w:after="0" w:line="240" w:lineRule="auto"/>
        <w:jc w:val="both"/>
        <w:rPr>
          <w:rFonts w:cs="Times New Roman"/>
          <w:i/>
          <w:color w:val="000000" w:themeColor="text1"/>
          <w:sz w:val="24"/>
          <w:szCs w:val="24"/>
        </w:rPr>
      </w:pPr>
    </w:p>
    <w:p w:rsidR="00E51367" w:rsidRPr="00A42F75" w:rsidRDefault="00E51367" w:rsidP="00E51367">
      <w:pPr>
        <w:spacing w:after="0" w:line="240" w:lineRule="auto"/>
        <w:jc w:val="both"/>
        <w:rPr>
          <w:rFonts w:cs="Times New Roman"/>
          <w:color w:val="000000" w:themeColor="text1"/>
          <w:sz w:val="24"/>
          <w:szCs w:val="24"/>
        </w:rPr>
      </w:pPr>
      <w:r w:rsidRPr="00A42F75">
        <w:rPr>
          <w:rFonts w:cs="Times New Roman"/>
          <w:i/>
          <w:color w:val="000000" w:themeColor="text1"/>
          <w:sz w:val="24"/>
          <w:szCs w:val="24"/>
        </w:rPr>
        <w:t xml:space="preserve">Таблица  </w:t>
      </w:r>
    </w:p>
    <w:tbl>
      <w:tblPr>
        <w:tblW w:w="15083" w:type="dxa"/>
        <w:tblInd w:w="-459" w:type="dxa"/>
        <w:tblLayout w:type="fixed"/>
        <w:tblCellMar>
          <w:top w:w="21" w:type="dxa"/>
          <w:right w:w="55" w:type="dxa"/>
        </w:tblCellMar>
        <w:tblLook w:val="04A0" w:firstRow="1" w:lastRow="0" w:firstColumn="1" w:lastColumn="0" w:noHBand="0" w:noVBand="1"/>
      </w:tblPr>
      <w:tblGrid>
        <w:gridCol w:w="567"/>
        <w:gridCol w:w="3119"/>
        <w:gridCol w:w="6383"/>
        <w:gridCol w:w="1872"/>
        <w:gridCol w:w="3142"/>
      </w:tblGrid>
      <w:tr w:rsidR="007F505D" w:rsidRPr="00A42F75" w:rsidTr="00CA188A">
        <w:trPr>
          <w:trHeight w:val="345"/>
        </w:trPr>
        <w:tc>
          <w:tcPr>
            <w:tcW w:w="567"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b/>
                <w:color w:val="000000" w:themeColor="text1"/>
                <w:sz w:val="24"/>
                <w:szCs w:val="24"/>
              </w:rPr>
              <w:t>№</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b/>
                <w:color w:val="000000" w:themeColor="text1"/>
                <w:sz w:val="24"/>
                <w:szCs w:val="24"/>
              </w:rPr>
              <w:t>п/п</w:t>
            </w:r>
          </w:p>
        </w:tc>
        <w:tc>
          <w:tcPr>
            <w:tcW w:w="311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Перечень коррекционных мероприятий</w:t>
            </w:r>
          </w:p>
        </w:tc>
        <w:tc>
          <w:tcPr>
            <w:tcW w:w="6383"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Содержание</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Планирование</w:t>
            </w:r>
          </w:p>
        </w:tc>
        <w:tc>
          <w:tcPr>
            <w:tcW w:w="3142"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center"/>
              <w:rPr>
                <w:rFonts w:cs="Times New Roman"/>
                <w:color w:val="000000" w:themeColor="text1"/>
                <w:sz w:val="24"/>
                <w:szCs w:val="24"/>
              </w:rPr>
            </w:pPr>
            <w:r w:rsidRPr="00A42F75">
              <w:rPr>
                <w:rFonts w:cs="Times New Roman"/>
                <w:b/>
                <w:color w:val="000000" w:themeColor="text1"/>
                <w:sz w:val="24"/>
                <w:szCs w:val="24"/>
              </w:rPr>
              <w:t>Взаимодействующие специалисты</w:t>
            </w:r>
          </w:p>
        </w:tc>
      </w:tr>
      <w:tr w:rsidR="007F505D" w:rsidRPr="00A42F75" w:rsidTr="00CA188A">
        <w:trPr>
          <w:trHeight w:val="345"/>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1.</w:t>
            </w:r>
            <w:r w:rsidRPr="00A42F75">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Индивидуальная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логопедическая помощь</w:t>
            </w:r>
            <w:r w:rsidRPr="00A42F75">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Постановка правильных звуков, артикуляционная гимнастика, прослушивание правильной речи. </w:t>
            </w:r>
          </w:p>
        </w:tc>
        <w:tc>
          <w:tcPr>
            <w:tcW w:w="1872"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 плану учителя-логопеда </w:t>
            </w:r>
          </w:p>
        </w:tc>
        <w:tc>
          <w:tcPr>
            <w:tcW w:w="314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Учитель-логопед. </w:t>
            </w:r>
          </w:p>
        </w:tc>
      </w:tr>
      <w:tr w:rsidR="007F505D" w:rsidRPr="00A42F75" w:rsidTr="00CA188A">
        <w:trPr>
          <w:trHeight w:val="773"/>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2.</w:t>
            </w:r>
            <w:r w:rsidRPr="00A42F75">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Организованная физкультурная деятельность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коррекционной направленности</w:t>
            </w:r>
            <w:r w:rsidRPr="00A42F75">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Использование специальных двигательных заданий,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способствующих формированию речи (с проговариванием, звуков и слов во время движения), а также упражнений направленных на развитие координации, в том числе мелкой моторики.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1 раз в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неделю </w:t>
            </w:r>
          </w:p>
        </w:tc>
        <w:tc>
          <w:tcPr>
            <w:tcW w:w="314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Инструктор по ФК. </w:t>
            </w:r>
          </w:p>
        </w:tc>
      </w:tr>
      <w:tr w:rsidR="007F505D" w:rsidRPr="00A42F75" w:rsidTr="00CA188A">
        <w:trPr>
          <w:trHeight w:val="345"/>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3.</w:t>
            </w:r>
            <w:r w:rsidRPr="00A42F75">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Дыхательная гимнастика</w:t>
            </w:r>
            <w:r w:rsidRPr="00A42F75">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Дыхательная гимнастика по методу А.Н. Стрельниковой, звуковая дыхательная гимнастика.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Ежедневно </w:t>
            </w:r>
          </w:p>
        </w:tc>
        <w:tc>
          <w:tcPr>
            <w:tcW w:w="3142"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инструктор по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ФК, учитель- логопед.</w:t>
            </w:r>
          </w:p>
        </w:tc>
      </w:tr>
      <w:tr w:rsidR="007F505D" w:rsidRPr="00A42F75" w:rsidTr="00CA188A">
        <w:trPr>
          <w:trHeight w:val="670"/>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4.</w:t>
            </w:r>
            <w:r w:rsidRPr="00A42F75">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Артикуляционная игровая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гимнастика в группе</w:t>
            </w:r>
            <w:r w:rsidRPr="00A42F75">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Комплексы упражнений игрового характера для артикуляционных мышц, проговаривание звуков, пропевание звуков.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Ежедневно </w:t>
            </w:r>
          </w:p>
        </w:tc>
        <w:tc>
          <w:tcPr>
            <w:tcW w:w="3142"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Учитель-логопед,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воспитатель,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музыкальный руководитель. </w:t>
            </w:r>
          </w:p>
        </w:tc>
      </w:tr>
      <w:tr w:rsidR="007F505D" w:rsidRPr="00A42F75" w:rsidTr="00CA188A">
        <w:trPr>
          <w:trHeight w:val="271"/>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5.</w:t>
            </w:r>
            <w:r w:rsidRPr="00A42F75">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Пальчиковая гимнастика</w:t>
            </w:r>
            <w:r w:rsidRPr="00A42F75">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Игровые упражнения для развития мелкой моторики руки.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Ежедневно </w:t>
            </w:r>
          </w:p>
        </w:tc>
        <w:tc>
          <w:tcPr>
            <w:tcW w:w="3142"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Учитель-логопед, воспитатель. </w:t>
            </w:r>
          </w:p>
        </w:tc>
      </w:tr>
      <w:tr w:rsidR="007F505D" w:rsidRPr="00A42F75" w:rsidTr="00CA188A">
        <w:trPr>
          <w:trHeight w:val="551"/>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lastRenderedPageBreak/>
              <w:t>6.</w:t>
            </w:r>
            <w:r w:rsidRPr="00A42F75">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Сюжетно</w:t>
            </w:r>
            <w:r w:rsidR="00DC1467" w:rsidRPr="00A42F75">
              <w:rPr>
                <w:rFonts w:cs="Times New Roman"/>
                <w:i/>
                <w:color w:val="000000" w:themeColor="text1"/>
                <w:sz w:val="24"/>
                <w:szCs w:val="24"/>
              </w:rPr>
              <w:t xml:space="preserve"> </w:t>
            </w:r>
            <w:r w:rsidRPr="00A42F75">
              <w:rPr>
                <w:rFonts w:cs="Times New Roman"/>
                <w:i/>
                <w:color w:val="000000" w:themeColor="text1"/>
                <w:sz w:val="24"/>
                <w:szCs w:val="24"/>
              </w:rPr>
              <w:t xml:space="preserve">ролевая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 xml:space="preserve">ритмическая гимнастика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логопедической направленности</w:t>
            </w:r>
            <w:r w:rsidRPr="00A42F75">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Выполнение сюжетных музыкальных комплексов физических упражнений с проговариванием звуков, слов, предложений, пением (на основе сюжетно-ролевой ритмической гимнастики).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1 раз в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неделю </w:t>
            </w:r>
          </w:p>
        </w:tc>
        <w:tc>
          <w:tcPr>
            <w:tcW w:w="314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Инструктор по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ФК, музыкальный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руководитель, воспитатель. </w:t>
            </w:r>
          </w:p>
        </w:tc>
      </w:tr>
      <w:tr w:rsidR="007F505D" w:rsidRPr="00A42F75" w:rsidTr="00CA188A">
        <w:trPr>
          <w:trHeight w:val="572"/>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7.</w:t>
            </w:r>
            <w:r w:rsidRPr="00A42F75">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Массаж речевого аппарата</w:t>
            </w:r>
            <w:r w:rsidRPr="00A42F75">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Активное механическое воздействие различными приемами (поглаживание, растирание, вибрация и поколачивание, плотное нажатие) на периферический речевой аппарат. </w:t>
            </w:r>
          </w:p>
        </w:tc>
        <w:tc>
          <w:tcPr>
            <w:tcW w:w="1872"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 назначению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Учителя-логопеда </w:t>
            </w:r>
          </w:p>
        </w:tc>
        <w:tc>
          <w:tcPr>
            <w:tcW w:w="314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Учитель-логопед </w:t>
            </w:r>
          </w:p>
        </w:tc>
      </w:tr>
      <w:tr w:rsidR="007F505D" w:rsidRPr="00A42F75" w:rsidTr="00CA188A">
        <w:trPr>
          <w:trHeight w:val="408"/>
        </w:trPr>
        <w:tc>
          <w:tcPr>
            <w:tcW w:w="567"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8.</w:t>
            </w:r>
            <w:r w:rsidRPr="00A42F75">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i/>
                <w:color w:val="000000" w:themeColor="text1"/>
                <w:sz w:val="24"/>
                <w:szCs w:val="24"/>
              </w:rPr>
              <w:t>Индивидуальная психологическая помощь</w:t>
            </w:r>
            <w:r w:rsidRPr="00A42F75">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Выявление проблем психологического характера, связанных с логопедическими проблемами и их коррекция.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По плану </w:t>
            </w:r>
          </w:p>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педагога-психолога </w:t>
            </w:r>
          </w:p>
        </w:tc>
        <w:tc>
          <w:tcPr>
            <w:tcW w:w="3142" w:type="dxa"/>
            <w:tcBorders>
              <w:top w:val="single" w:sz="4" w:space="0" w:color="000000"/>
              <w:left w:val="single" w:sz="4" w:space="0" w:color="000000"/>
              <w:bottom w:val="single" w:sz="4" w:space="0" w:color="000000"/>
              <w:right w:val="single" w:sz="4" w:space="0" w:color="000000"/>
            </w:tcBorders>
          </w:tcPr>
          <w:p w:rsidR="00E51367" w:rsidRPr="00A42F75" w:rsidRDefault="00E51367" w:rsidP="00CA188A">
            <w:pPr>
              <w:spacing w:line="240" w:lineRule="auto"/>
              <w:jc w:val="both"/>
              <w:rPr>
                <w:rFonts w:cs="Times New Roman"/>
                <w:color w:val="000000" w:themeColor="text1"/>
                <w:sz w:val="24"/>
                <w:szCs w:val="24"/>
              </w:rPr>
            </w:pPr>
            <w:r w:rsidRPr="00A42F75">
              <w:rPr>
                <w:rFonts w:cs="Times New Roman"/>
                <w:color w:val="000000" w:themeColor="text1"/>
                <w:sz w:val="24"/>
                <w:szCs w:val="24"/>
              </w:rPr>
              <w:t xml:space="preserve">Педагог-психолог, учитель-логопед, воспитатель. </w:t>
            </w:r>
          </w:p>
        </w:tc>
      </w:tr>
    </w:tbl>
    <w:p w:rsidR="00E51367" w:rsidRPr="00A42F75" w:rsidRDefault="00E51367" w:rsidP="00804DBF">
      <w:pPr>
        <w:widowControl w:val="0"/>
        <w:spacing w:after="0" w:line="240" w:lineRule="auto"/>
        <w:jc w:val="both"/>
        <w:outlineLvl w:val="1"/>
        <w:rPr>
          <w:rFonts w:eastAsiaTheme="majorEastAsia" w:cs="Times New Roman"/>
          <w:b/>
          <w:bCs/>
          <w:color w:val="000000" w:themeColor="text1"/>
          <w:sz w:val="24"/>
          <w:szCs w:val="24"/>
        </w:rPr>
      </w:pPr>
    </w:p>
    <w:p w:rsidR="00A25CA7" w:rsidRPr="00A42F75" w:rsidRDefault="009C7757" w:rsidP="00804DBF">
      <w:pPr>
        <w:widowControl w:val="0"/>
        <w:spacing w:after="0" w:line="240" w:lineRule="auto"/>
        <w:jc w:val="both"/>
        <w:outlineLvl w:val="1"/>
        <w:rPr>
          <w:rFonts w:eastAsiaTheme="majorEastAsia" w:cs="Times New Roman"/>
          <w:b/>
          <w:bCs/>
          <w:color w:val="000000" w:themeColor="text1"/>
          <w:sz w:val="24"/>
          <w:szCs w:val="24"/>
        </w:rPr>
      </w:pPr>
      <w:r w:rsidRPr="00A42F75">
        <w:rPr>
          <w:rFonts w:eastAsiaTheme="majorEastAsia" w:cs="Times New Roman"/>
          <w:b/>
          <w:bCs/>
          <w:color w:val="000000" w:themeColor="text1"/>
          <w:sz w:val="24"/>
          <w:szCs w:val="24"/>
        </w:rPr>
        <w:t>2.5. Направления, выбранные участниками образовательных отношений из числа парциальных и иных программ.</w:t>
      </w:r>
    </w:p>
    <w:p w:rsidR="00545A06" w:rsidRPr="00A42F75" w:rsidRDefault="00545A06" w:rsidP="00804DBF">
      <w:pPr>
        <w:widowControl w:val="0"/>
        <w:spacing w:after="0" w:line="240" w:lineRule="auto"/>
        <w:jc w:val="both"/>
        <w:outlineLvl w:val="1"/>
        <w:rPr>
          <w:rFonts w:eastAsiaTheme="majorEastAsia" w:cs="Times New Roman"/>
          <w:bCs/>
          <w:color w:val="000000" w:themeColor="text1"/>
          <w:sz w:val="24"/>
          <w:szCs w:val="24"/>
        </w:rPr>
      </w:pPr>
    </w:p>
    <w:p w:rsidR="00490E74" w:rsidRPr="00A42F75" w:rsidRDefault="00A25CA7" w:rsidP="00804DBF">
      <w:pPr>
        <w:widowControl w:val="0"/>
        <w:spacing w:after="0" w:line="240" w:lineRule="auto"/>
        <w:jc w:val="both"/>
        <w:outlineLvl w:val="1"/>
        <w:rPr>
          <w:rFonts w:eastAsiaTheme="majorEastAsia" w:cs="Times New Roman"/>
          <w:bCs/>
          <w:color w:val="000000" w:themeColor="text1"/>
          <w:sz w:val="24"/>
          <w:szCs w:val="24"/>
        </w:rPr>
      </w:pPr>
      <w:r w:rsidRPr="00A42F75">
        <w:rPr>
          <w:rFonts w:eastAsiaTheme="majorEastAsia" w:cs="Times New Roman"/>
          <w:bCs/>
          <w:color w:val="000000" w:themeColor="text1"/>
          <w:sz w:val="24"/>
          <w:szCs w:val="24"/>
        </w:rPr>
        <w:t>В  Программе используется:</w:t>
      </w:r>
    </w:p>
    <w:p w:rsidR="00BB4274" w:rsidRPr="00A42F75" w:rsidRDefault="003C0FAB" w:rsidP="00A43680">
      <w:pPr>
        <w:widowControl w:val="0"/>
        <w:spacing w:after="0" w:line="240" w:lineRule="auto"/>
        <w:jc w:val="both"/>
        <w:outlineLvl w:val="1"/>
        <w:rPr>
          <w:rFonts w:eastAsiaTheme="majorEastAsia" w:cs="Times New Roman"/>
          <w:bCs/>
          <w:color w:val="000000" w:themeColor="text1"/>
          <w:sz w:val="24"/>
          <w:szCs w:val="24"/>
        </w:rPr>
      </w:pPr>
      <w:r w:rsidRPr="00A42F75">
        <w:rPr>
          <w:rFonts w:eastAsiaTheme="majorEastAsia" w:cs="Times New Roman"/>
          <w:bCs/>
          <w:color w:val="000000" w:themeColor="text1"/>
          <w:sz w:val="24"/>
          <w:szCs w:val="24"/>
        </w:rPr>
        <w:t>Парциальные программа</w:t>
      </w:r>
      <w:proofErr w:type="gramStart"/>
      <w:r w:rsidR="00E9741E" w:rsidRPr="00A42F75">
        <w:rPr>
          <w:rFonts w:eastAsiaTheme="majorEastAsia" w:cs="Times New Roman"/>
          <w:bCs/>
          <w:color w:val="000000" w:themeColor="text1"/>
          <w:sz w:val="24"/>
          <w:szCs w:val="24"/>
        </w:rPr>
        <w:t xml:space="preserve"> </w:t>
      </w:r>
      <w:r w:rsidR="00EC6E8A" w:rsidRPr="00A42F75">
        <w:rPr>
          <w:rFonts w:eastAsiaTheme="majorEastAsia" w:cs="Times New Roman"/>
          <w:bCs/>
          <w:color w:val="000000" w:themeColor="text1"/>
          <w:sz w:val="24"/>
          <w:szCs w:val="24"/>
        </w:rPr>
        <w:t xml:space="preserve">  “</w:t>
      </w:r>
      <w:proofErr w:type="gramEnd"/>
      <w:r w:rsidR="002E6907" w:rsidRPr="00A42F75">
        <w:rPr>
          <w:rFonts w:eastAsiaTheme="majorEastAsia" w:cs="Times New Roman"/>
          <w:bCs/>
          <w:color w:val="000000" w:themeColor="text1"/>
          <w:sz w:val="24"/>
          <w:szCs w:val="24"/>
        </w:rPr>
        <w:t xml:space="preserve">  Мы живем в России </w:t>
      </w:r>
      <w:r w:rsidR="00EC6E8A" w:rsidRPr="00A42F75">
        <w:rPr>
          <w:rFonts w:eastAsiaTheme="majorEastAsia" w:cs="Times New Roman"/>
          <w:bCs/>
          <w:color w:val="000000" w:themeColor="text1"/>
          <w:sz w:val="24"/>
          <w:szCs w:val="24"/>
        </w:rPr>
        <w:t>”</w:t>
      </w:r>
      <w:r w:rsidR="00D54A29" w:rsidRPr="00A42F75">
        <w:rPr>
          <w:rFonts w:eastAsiaTheme="majorEastAsia" w:cs="Times New Roman"/>
          <w:bCs/>
          <w:color w:val="000000" w:themeColor="text1"/>
          <w:sz w:val="24"/>
          <w:szCs w:val="24"/>
        </w:rPr>
        <w:t xml:space="preserve">Гражданско- патриотическое воспитание </w:t>
      </w:r>
      <w:r w:rsidR="00662151" w:rsidRPr="00A42F75">
        <w:rPr>
          <w:rFonts w:eastAsiaTheme="majorEastAsia" w:cs="Times New Roman"/>
          <w:bCs/>
          <w:color w:val="000000" w:themeColor="text1"/>
          <w:sz w:val="24"/>
          <w:szCs w:val="24"/>
        </w:rPr>
        <w:t>дошкольников.</w:t>
      </w:r>
      <w:r w:rsidR="002E6907" w:rsidRPr="00A42F75">
        <w:rPr>
          <w:rFonts w:eastAsiaTheme="majorEastAsia" w:cs="Times New Roman"/>
          <w:bCs/>
          <w:color w:val="000000" w:themeColor="text1"/>
          <w:sz w:val="24"/>
          <w:szCs w:val="24"/>
        </w:rPr>
        <w:t>Зеленова П.Г., Осипова Л.Е.</w:t>
      </w:r>
      <w:r w:rsidR="00EC6E8A" w:rsidRPr="00A42F75">
        <w:rPr>
          <w:rFonts w:eastAsiaTheme="majorEastAsia" w:cs="Times New Roman"/>
          <w:bCs/>
          <w:color w:val="000000" w:themeColor="text1"/>
          <w:sz w:val="24"/>
          <w:szCs w:val="24"/>
        </w:rPr>
        <w:t xml:space="preserve"> </w:t>
      </w:r>
      <w:r w:rsidR="00F26D30" w:rsidRPr="00A42F75">
        <w:rPr>
          <w:rFonts w:eastAsiaTheme="majorEastAsia" w:cs="Times New Roman"/>
          <w:bCs/>
          <w:color w:val="000000" w:themeColor="text1"/>
          <w:sz w:val="24"/>
          <w:szCs w:val="24"/>
        </w:rPr>
        <w:t>.</w:t>
      </w:r>
    </w:p>
    <w:p w:rsidR="00545A06" w:rsidRPr="00A42F75" w:rsidRDefault="00A25CA7" w:rsidP="00AD2BFE">
      <w:pPr>
        <w:widowControl w:val="0"/>
        <w:spacing w:after="0" w:line="240" w:lineRule="auto"/>
        <w:jc w:val="both"/>
        <w:outlineLvl w:val="1"/>
        <w:rPr>
          <w:rFonts w:eastAsiaTheme="majorEastAsia" w:cs="Times New Roman"/>
          <w:bCs/>
          <w:color w:val="000000" w:themeColor="text1"/>
          <w:sz w:val="24"/>
          <w:szCs w:val="24"/>
        </w:rPr>
      </w:pPr>
      <w:r w:rsidRPr="00A42F75">
        <w:rPr>
          <w:rFonts w:eastAsia="Times New Roman" w:cs="Times New Roman"/>
          <w:color w:val="000000" w:themeColor="text1"/>
          <w:sz w:val="24"/>
          <w:szCs w:val="24"/>
        </w:rPr>
        <w:t xml:space="preserve">    </w:t>
      </w:r>
      <w:r w:rsidR="00AD2BFE" w:rsidRPr="00A42F75">
        <w:rPr>
          <w:rFonts w:eastAsia="Times New Roman" w:cs="Times New Roman"/>
          <w:color w:val="000000" w:themeColor="text1"/>
          <w:sz w:val="24"/>
          <w:szCs w:val="24"/>
        </w:rPr>
        <w:t>Программа</w:t>
      </w:r>
      <w:r w:rsidR="0054708C" w:rsidRPr="00A42F75">
        <w:rPr>
          <w:rFonts w:eastAsia="Times New Roman" w:cs="Times New Roman"/>
          <w:color w:val="000000" w:themeColor="text1"/>
          <w:sz w:val="24"/>
          <w:szCs w:val="24"/>
        </w:rPr>
        <w:t xml:space="preserve"> предназнчена для реализации аботы по гражданско-патриоичекому воспитанию в условиях дошкольного </w:t>
      </w:r>
      <w:proofErr w:type="gramStart"/>
      <w:r w:rsidR="0054708C" w:rsidRPr="00A42F75">
        <w:rPr>
          <w:rFonts w:eastAsia="Times New Roman" w:cs="Times New Roman"/>
          <w:color w:val="000000" w:themeColor="text1"/>
          <w:sz w:val="24"/>
          <w:szCs w:val="24"/>
        </w:rPr>
        <w:t>образования .</w:t>
      </w:r>
      <w:proofErr w:type="gramEnd"/>
      <w:r w:rsidR="0054708C" w:rsidRPr="00A42F75">
        <w:rPr>
          <w:rFonts w:eastAsia="Times New Roman" w:cs="Times New Roman"/>
          <w:color w:val="000000" w:themeColor="text1"/>
          <w:sz w:val="24"/>
          <w:szCs w:val="24"/>
        </w:rPr>
        <w:t xml:space="preserve"> Резельтатом данной программы </w:t>
      </w:r>
      <w:r w:rsidR="00774666" w:rsidRPr="00A42F75">
        <w:rPr>
          <w:rFonts w:eastAsia="Times New Roman" w:cs="Times New Roman"/>
          <w:color w:val="000000" w:themeColor="text1"/>
          <w:sz w:val="24"/>
          <w:szCs w:val="24"/>
        </w:rPr>
        <w:t xml:space="preserve"> являетсяобеспечне  социально-воспитательного эффекта : воспитание будущего поколения </w:t>
      </w:r>
      <w:r w:rsidR="00851CFB" w:rsidRPr="00A42F75">
        <w:rPr>
          <w:rFonts w:eastAsia="Times New Roman" w:cs="Times New Roman"/>
          <w:color w:val="000000" w:themeColor="text1"/>
          <w:sz w:val="24"/>
          <w:szCs w:val="24"/>
        </w:rPr>
        <w:t>, обладающи</w:t>
      </w:r>
    </w:p>
    <w:p w:rsidR="00545A06" w:rsidRPr="00A42F75" w:rsidRDefault="00545A06" w:rsidP="00545A06">
      <w:pPr>
        <w:spacing w:after="0" w:line="240" w:lineRule="auto"/>
        <w:jc w:val="both"/>
        <w:rPr>
          <w:rFonts w:cs="Times New Roman"/>
          <w:b/>
          <w:color w:val="000000" w:themeColor="text1"/>
          <w:sz w:val="24"/>
          <w:szCs w:val="24"/>
        </w:rPr>
      </w:pPr>
    </w:p>
    <w:p w:rsidR="00545A06" w:rsidRPr="00A42F75" w:rsidRDefault="00545A06" w:rsidP="00545A06">
      <w:pPr>
        <w:spacing w:after="0" w:line="240" w:lineRule="auto"/>
        <w:jc w:val="both"/>
        <w:rPr>
          <w:rFonts w:cs="Times New Roman"/>
          <w:b/>
          <w:color w:val="000000" w:themeColor="text1"/>
          <w:sz w:val="24"/>
          <w:szCs w:val="24"/>
        </w:rPr>
      </w:pPr>
      <w:r w:rsidRPr="00A42F75">
        <w:rPr>
          <w:rFonts w:cs="Times New Roman"/>
          <w:b/>
          <w:color w:val="000000" w:themeColor="text1"/>
          <w:sz w:val="24"/>
          <w:szCs w:val="24"/>
        </w:rPr>
        <w:t xml:space="preserve">2.6. Комплексно – тематическое планирование </w:t>
      </w:r>
    </w:p>
    <w:p w:rsidR="00545A06" w:rsidRPr="00A42F75" w:rsidRDefault="00545A06" w:rsidP="00545A06">
      <w:pPr>
        <w:pStyle w:val="af3"/>
        <w:spacing w:before="36" w:line="240" w:lineRule="auto"/>
        <w:jc w:val="both"/>
        <w:rPr>
          <w:rFonts w:cs="Times New Roman"/>
          <w:color w:val="000000" w:themeColor="text1"/>
          <w:sz w:val="24"/>
          <w:szCs w:val="24"/>
        </w:rPr>
      </w:pPr>
      <w:r w:rsidRPr="00A42F75">
        <w:rPr>
          <w:rFonts w:cs="Times New Roman"/>
          <w:color w:val="000000" w:themeColor="text1"/>
          <w:sz w:val="24"/>
          <w:szCs w:val="24"/>
        </w:rPr>
        <w:t xml:space="preserve"> </w:t>
      </w:r>
    </w:p>
    <w:p w:rsidR="00545A06" w:rsidRPr="00A42F75" w:rsidRDefault="00545A06" w:rsidP="00545A06">
      <w:pPr>
        <w:pStyle w:val="af3"/>
        <w:spacing w:before="36" w:line="240" w:lineRule="auto"/>
        <w:jc w:val="both"/>
        <w:rPr>
          <w:rFonts w:cs="Times New Roman"/>
          <w:color w:val="000000" w:themeColor="text1"/>
          <w:sz w:val="24"/>
          <w:szCs w:val="24"/>
        </w:rPr>
      </w:pPr>
      <w:r w:rsidRPr="00A42F75">
        <w:rPr>
          <w:rFonts w:cs="Times New Roman"/>
          <w:color w:val="000000" w:themeColor="text1"/>
          <w:sz w:val="24"/>
          <w:szCs w:val="24"/>
        </w:rPr>
        <w:t>В</w:t>
      </w:r>
      <w:r w:rsidRPr="00A42F75">
        <w:rPr>
          <w:rFonts w:cs="Times New Roman"/>
          <w:color w:val="000000" w:themeColor="text1"/>
          <w:spacing w:val="-4"/>
          <w:sz w:val="24"/>
          <w:szCs w:val="24"/>
        </w:rPr>
        <w:t xml:space="preserve"> </w:t>
      </w:r>
      <w:r w:rsidRPr="00A42F75">
        <w:rPr>
          <w:rFonts w:cs="Times New Roman"/>
          <w:color w:val="000000" w:themeColor="text1"/>
          <w:sz w:val="24"/>
          <w:szCs w:val="24"/>
        </w:rPr>
        <w:t>основе</w:t>
      </w:r>
      <w:r w:rsidRPr="00A42F75">
        <w:rPr>
          <w:rFonts w:cs="Times New Roman"/>
          <w:color w:val="000000" w:themeColor="text1"/>
          <w:spacing w:val="-2"/>
          <w:sz w:val="24"/>
          <w:szCs w:val="24"/>
        </w:rPr>
        <w:t xml:space="preserve"> </w:t>
      </w:r>
      <w:r w:rsidRPr="00A42F75">
        <w:rPr>
          <w:rFonts w:cs="Times New Roman"/>
          <w:color w:val="000000" w:themeColor="text1"/>
          <w:sz w:val="24"/>
          <w:szCs w:val="24"/>
        </w:rPr>
        <w:t>лежит</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комплексно-тематическое</w:t>
      </w:r>
      <w:r w:rsidRPr="00A42F75">
        <w:rPr>
          <w:rFonts w:cs="Times New Roman"/>
          <w:color w:val="000000" w:themeColor="text1"/>
          <w:spacing w:val="-7"/>
          <w:sz w:val="24"/>
          <w:szCs w:val="24"/>
        </w:rPr>
        <w:t xml:space="preserve"> </w:t>
      </w:r>
      <w:r w:rsidRPr="00A42F75">
        <w:rPr>
          <w:rFonts w:cs="Times New Roman"/>
          <w:color w:val="000000" w:themeColor="text1"/>
          <w:sz w:val="24"/>
          <w:szCs w:val="24"/>
        </w:rPr>
        <w:t>планирование</w:t>
      </w:r>
      <w:r w:rsidRPr="00A42F75">
        <w:rPr>
          <w:rFonts w:cs="Times New Roman"/>
          <w:color w:val="000000" w:themeColor="text1"/>
          <w:spacing w:val="-6"/>
          <w:sz w:val="24"/>
          <w:szCs w:val="24"/>
        </w:rPr>
        <w:t xml:space="preserve"> </w:t>
      </w:r>
      <w:r w:rsidRPr="00A42F75">
        <w:rPr>
          <w:rFonts w:cs="Times New Roman"/>
          <w:color w:val="000000" w:themeColor="text1"/>
          <w:sz w:val="24"/>
          <w:szCs w:val="24"/>
        </w:rPr>
        <w:t>воспитательно-образовательной</w:t>
      </w:r>
      <w:r w:rsidRPr="00A42F75">
        <w:rPr>
          <w:rFonts w:cs="Times New Roman"/>
          <w:color w:val="000000" w:themeColor="text1"/>
          <w:spacing w:val="-5"/>
          <w:sz w:val="24"/>
          <w:szCs w:val="24"/>
        </w:rPr>
        <w:t xml:space="preserve"> </w:t>
      </w:r>
      <w:r w:rsidRPr="00A42F75">
        <w:rPr>
          <w:rFonts w:cs="Times New Roman"/>
          <w:color w:val="000000" w:themeColor="text1"/>
          <w:sz w:val="24"/>
          <w:szCs w:val="24"/>
        </w:rPr>
        <w:t>работы</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в</w:t>
      </w:r>
      <w:r w:rsidRPr="00A42F75">
        <w:rPr>
          <w:rFonts w:cs="Times New Roman"/>
          <w:color w:val="000000" w:themeColor="text1"/>
          <w:spacing w:val="-4"/>
          <w:sz w:val="24"/>
          <w:szCs w:val="24"/>
        </w:rPr>
        <w:t xml:space="preserve"> </w:t>
      </w:r>
      <w:r w:rsidRPr="00A42F75">
        <w:rPr>
          <w:rFonts w:cs="Times New Roman"/>
          <w:color w:val="000000" w:themeColor="text1"/>
          <w:sz w:val="24"/>
          <w:szCs w:val="24"/>
        </w:rPr>
        <w:t>ДОО.</w:t>
      </w:r>
    </w:p>
    <w:p w:rsidR="00545A06" w:rsidRPr="00A42F75" w:rsidRDefault="00545A06" w:rsidP="00545A06">
      <w:pPr>
        <w:pStyle w:val="af3"/>
        <w:spacing w:before="41" w:line="240" w:lineRule="auto"/>
        <w:ind w:right="190" w:firstLine="566"/>
        <w:jc w:val="both"/>
        <w:rPr>
          <w:rFonts w:cs="Times New Roman"/>
          <w:color w:val="000000" w:themeColor="text1"/>
          <w:sz w:val="24"/>
          <w:szCs w:val="24"/>
        </w:rPr>
      </w:pPr>
      <w:r w:rsidRPr="00A42F75">
        <w:rPr>
          <w:rFonts w:cs="Times New Roman"/>
          <w:b/>
          <w:color w:val="000000" w:themeColor="text1"/>
          <w:sz w:val="24"/>
          <w:szCs w:val="24"/>
        </w:rPr>
        <w:t>Цель</w:t>
      </w:r>
      <w:r w:rsidRPr="00A42F75">
        <w:rPr>
          <w:rFonts w:cs="Times New Roman"/>
          <w:color w:val="000000" w:themeColor="text1"/>
          <w:sz w:val="24"/>
          <w:szCs w:val="24"/>
        </w:rPr>
        <w:t>: построение воспитательно-образовательного</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процесса,</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направленного</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на обеспечение</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единства воспитательных,</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развивающих и</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обучающих целей и задач, с учетом интеграции на необходимом и достаточном материале, максимально приближаясь к разумному «минимуму» с</w:t>
      </w:r>
      <w:r w:rsidRPr="00A42F75">
        <w:rPr>
          <w:rFonts w:cs="Times New Roman"/>
          <w:color w:val="000000" w:themeColor="text1"/>
          <w:spacing w:val="-57"/>
          <w:sz w:val="24"/>
          <w:szCs w:val="24"/>
        </w:rPr>
        <w:t xml:space="preserve"> </w:t>
      </w:r>
      <w:r w:rsidRPr="00A42F75">
        <w:rPr>
          <w:rFonts w:cs="Times New Roman"/>
          <w:color w:val="000000" w:themeColor="text1"/>
          <w:sz w:val="24"/>
          <w:szCs w:val="24"/>
        </w:rPr>
        <w:t>учетом</w:t>
      </w:r>
      <w:r w:rsidRPr="00A42F75">
        <w:rPr>
          <w:rFonts w:cs="Times New Roman"/>
          <w:color w:val="000000" w:themeColor="text1"/>
          <w:spacing w:val="2"/>
          <w:sz w:val="24"/>
          <w:szCs w:val="24"/>
        </w:rPr>
        <w:t xml:space="preserve"> </w:t>
      </w:r>
      <w:r w:rsidRPr="00A42F75">
        <w:rPr>
          <w:rFonts w:cs="Times New Roman"/>
          <w:color w:val="000000" w:themeColor="text1"/>
          <w:sz w:val="24"/>
          <w:szCs w:val="24"/>
        </w:rPr>
        <w:t>контингента</w:t>
      </w:r>
      <w:r w:rsidRPr="00A42F75">
        <w:rPr>
          <w:rFonts w:cs="Times New Roman"/>
          <w:color w:val="000000" w:themeColor="text1"/>
          <w:spacing w:val="-4"/>
          <w:sz w:val="24"/>
          <w:szCs w:val="24"/>
        </w:rPr>
        <w:t xml:space="preserve"> </w:t>
      </w:r>
      <w:r w:rsidRPr="00A42F75">
        <w:rPr>
          <w:rFonts w:cs="Times New Roman"/>
          <w:color w:val="000000" w:themeColor="text1"/>
          <w:sz w:val="24"/>
          <w:szCs w:val="24"/>
        </w:rPr>
        <w:t>воспитанников,</w:t>
      </w:r>
      <w:r w:rsidRPr="00A42F75">
        <w:rPr>
          <w:rFonts w:cs="Times New Roman"/>
          <w:color w:val="000000" w:themeColor="text1"/>
          <w:spacing w:val="-2"/>
          <w:sz w:val="24"/>
          <w:szCs w:val="24"/>
        </w:rPr>
        <w:t xml:space="preserve"> </w:t>
      </w:r>
      <w:r w:rsidRPr="00A42F75">
        <w:rPr>
          <w:rFonts w:cs="Times New Roman"/>
          <w:color w:val="000000" w:themeColor="text1"/>
          <w:sz w:val="24"/>
          <w:szCs w:val="24"/>
        </w:rPr>
        <w:t>их</w:t>
      </w:r>
      <w:r w:rsidRPr="00A42F75">
        <w:rPr>
          <w:rFonts w:cs="Times New Roman"/>
          <w:color w:val="000000" w:themeColor="text1"/>
          <w:spacing w:val="-3"/>
          <w:sz w:val="24"/>
          <w:szCs w:val="24"/>
        </w:rPr>
        <w:t xml:space="preserve"> </w:t>
      </w:r>
      <w:r w:rsidRPr="00A42F75">
        <w:rPr>
          <w:rFonts w:cs="Times New Roman"/>
          <w:color w:val="000000" w:themeColor="text1"/>
          <w:sz w:val="24"/>
          <w:szCs w:val="24"/>
        </w:rPr>
        <w:t>индивидуальных</w:t>
      </w:r>
      <w:r w:rsidRPr="00A42F75">
        <w:rPr>
          <w:rFonts w:cs="Times New Roman"/>
          <w:color w:val="000000" w:themeColor="text1"/>
          <w:spacing w:val="-4"/>
          <w:sz w:val="24"/>
          <w:szCs w:val="24"/>
        </w:rPr>
        <w:t xml:space="preserve"> </w:t>
      </w:r>
      <w:r w:rsidRPr="00A42F75">
        <w:rPr>
          <w:rFonts w:cs="Times New Roman"/>
          <w:color w:val="000000" w:themeColor="text1"/>
          <w:sz w:val="24"/>
          <w:szCs w:val="24"/>
        </w:rPr>
        <w:t>и</w:t>
      </w:r>
      <w:r w:rsidRPr="00A42F75">
        <w:rPr>
          <w:rFonts w:cs="Times New Roman"/>
          <w:color w:val="000000" w:themeColor="text1"/>
          <w:spacing w:val="9"/>
          <w:sz w:val="24"/>
          <w:szCs w:val="24"/>
        </w:rPr>
        <w:t xml:space="preserve"> </w:t>
      </w:r>
      <w:r w:rsidRPr="00A42F75">
        <w:rPr>
          <w:rFonts w:cs="Times New Roman"/>
          <w:color w:val="000000" w:themeColor="text1"/>
          <w:sz w:val="24"/>
          <w:szCs w:val="24"/>
        </w:rPr>
        <w:t>возрастных</w:t>
      </w:r>
      <w:r w:rsidRPr="00A42F75">
        <w:rPr>
          <w:rFonts w:cs="Times New Roman"/>
          <w:color w:val="000000" w:themeColor="text1"/>
          <w:spacing w:val="-4"/>
          <w:sz w:val="24"/>
          <w:szCs w:val="24"/>
        </w:rPr>
        <w:t xml:space="preserve"> </w:t>
      </w:r>
      <w:r w:rsidRPr="00A42F75">
        <w:rPr>
          <w:rFonts w:cs="Times New Roman"/>
          <w:color w:val="000000" w:themeColor="text1"/>
          <w:sz w:val="24"/>
          <w:szCs w:val="24"/>
        </w:rPr>
        <w:t>особенностей,</w:t>
      </w:r>
      <w:r w:rsidRPr="00A42F75">
        <w:rPr>
          <w:rFonts w:cs="Times New Roman"/>
          <w:color w:val="000000" w:themeColor="text1"/>
          <w:spacing w:val="-2"/>
          <w:sz w:val="24"/>
          <w:szCs w:val="24"/>
        </w:rPr>
        <w:t xml:space="preserve"> </w:t>
      </w:r>
      <w:r w:rsidRPr="00A42F75">
        <w:rPr>
          <w:rFonts w:cs="Times New Roman"/>
          <w:color w:val="000000" w:themeColor="text1"/>
          <w:sz w:val="24"/>
          <w:szCs w:val="24"/>
        </w:rPr>
        <w:t>социального</w:t>
      </w:r>
      <w:r w:rsidRPr="00A42F75">
        <w:rPr>
          <w:rFonts w:cs="Times New Roman"/>
          <w:color w:val="000000" w:themeColor="text1"/>
          <w:spacing w:val="2"/>
          <w:sz w:val="24"/>
          <w:szCs w:val="24"/>
        </w:rPr>
        <w:t xml:space="preserve"> </w:t>
      </w:r>
      <w:r w:rsidRPr="00A42F75">
        <w:rPr>
          <w:rFonts w:cs="Times New Roman"/>
          <w:color w:val="000000" w:themeColor="text1"/>
          <w:sz w:val="24"/>
          <w:szCs w:val="24"/>
        </w:rPr>
        <w:t>заказа родителей.</w:t>
      </w:r>
    </w:p>
    <w:p w:rsidR="00545A06" w:rsidRPr="00A42F75" w:rsidRDefault="00545A06" w:rsidP="00545A06">
      <w:pPr>
        <w:pStyle w:val="af3"/>
        <w:spacing w:line="240" w:lineRule="auto"/>
        <w:ind w:right="189" w:firstLine="566"/>
        <w:jc w:val="both"/>
        <w:rPr>
          <w:rFonts w:cs="Times New Roman"/>
          <w:color w:val="000000" w:themeColor="text1"/>
          <w:sz w:val="24"/>
          <w:szCs w:val="24"/>
        </w:rPr>
      </w:pPr>
      <w:r w:rsidRPr="00A42F75">
        <w:rPr>
          <w:rFonts w:cs="Times New Roman"/>
          <w:color w:val="000000" w:themeColor="text1"/>
          <w:sz w:val="24"/>
          <w:szCs w:val="24"/>
        </w:rPr>
        <w:lastRenderedPageBreak/>
        <w:t>Одной теме уделяется одна – две</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недели. Тема отражается в подборе материалов, находящихся в группе и центрах развития. Для каждой</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возрастной</w:t>
      </w:r>
      <w:r w:rsidRPr="00A42F75">
        <w:rPr>
          <w:rFonts w:cs="Times New Roman"/>
          <w:color w:val="000000" w:themeColor="text1"/>
          <w:spacing w:val="-3"/>
          <w:sz w:val="24"/>
          <w:szCs w:val="24"/>
        </w:rPr>
        <w:t xml:space="preserve"> </w:t>
      </w:r>
      <w:r w:rsidRPr="00A42F75">
        <w:rPr>
          <w:rFonts w:cs="Times New Roman"/>
          <w:color w:val="000000" w:themeColor="text1"/>
          <w:sz w:val="24"/>
          <w:szCs w:val="24"/>
        </w:rPr>
        <w:t>группы</w:t>
      </w:r>
      <w:r w:rsidRPr="00A42F75">
        <w:rPr>
          <w:rFonts w:cs="Times New Roman"/>
          <w:color w:val="000000" w:themeColor="text1"/>
          <w:spacing w:val="3"/>
          <w:sz w:val="24"/>
          <w:szCs w:val="24"/>
        </w:rPr>
        <w:t xml:space="preserve"> </w:t>
      </w:r>
      <w:r w:rsidRPr="00A42F75">
        <w:rPr>
          <w:rFonts w:cs="Times New Roman"/>
          <w:color w:val="000000" w:themeColor="text1"/>
          <w:sz w:val="24"/>
          <w:szCs w:val="24"/>
        </w:rPr>
        <w:t>разработано</w:t>
      </w:r>
      <w:r w:rsidRPr="00A42F75">
        <w:rPr>
          <w:rFonts w:cs="Times New Roman"/>
          <w:color w:val="000000" w:themeColor="text1"/>
          <w:spacing w:val="6"/>
          <w:sz w:val="24"/>
          <w:szCs w:val="24"/>
        </w:rPr>
        <w:t xml:space="preserve"> </w:t>
      </w:r>
      <w:r w:rsidRPr="00A42F75">
        <w:rPr>
          <w:rFonts w:cs="Times New Roman"/>
          <w:color w:val="000000" w:themeColor="text1"/>
          <w:sz w:val="24"/>
          <w:szCs w:val="24"/>
        </w:rPr>
        <w:t>комплексно-тематическое планирование.</w:t>
      </w:r>
    </w:p>
    <w:p w:rsidR="00545A06" w:rsidRPr="00A42F75" w:rsidRDefault="00545A06" w:rsidP="00545A06">
      <w:pPr>
        <w:pStyle w:val="af3"/>
        <w:spacing w:before="2" w:line="240" w:lineRule="auto"/>
        <w:ind w:right="187"/>
        <w:jc w:val="both"/>
        <w:rPr>
          <w:rFonts w:cs="Times New Roman"/>
          <w:color w:val="000000" w:themeColor="text1"/>
          <w:sz w:val="24"/>
          <w:szCs w:val="24"/>
        </w:rPr>
      </w:pPr>
      <w:r w:rsidRPr="00A42F75">
        <w:rPr>
          <w:rFonts w:cs="Times New Roman"/>
          <w:color w:val="000000" w:themeColor="text1"/>
          <w:sz w:val="24"/>
          <w:szCs w:val="24"/>
        </w:rPr>
        <w:t xml:space="preserve">    Комплексно – тематическое планирование образовательного процесса учитывает особенности речевого и психофизического развития детей с</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общим</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недоразвитием</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речи</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и</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предусматривает</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полное</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взаимодействие</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и</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преемственность</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действий</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учителя</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логопеда,</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воспитателей</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и</w:t>
      </w:r>
      <w:r w:rsidRPr="00A42F75">
        <w:rPr>
          <w:rFonts w:cs="Times New Roman"/>
          <w:color w:val="000000" w:themeColor="text1"/>
          <w:spacing w:val="1"/>
          <w:sz w:val="24"/>
          <w:szCs w:val="24"/>
        </w:rPr>
        <w:t xml:space="preserve"> </w:t>
      </w:r>
      <w:r w:rsidRPr="00A42F75">
        <w:rPr>
          <w:rFonts w:cs="Times New Roman"/>
          <w:color w:val="000000" w:themeColor="text1"/>
          <w:sz w:val="24"/>
          <w:szCs w:val="24"/>
        </w:rPr>
        <w:t>специалистов</w:t>
      </w:r>
      <w:r w:rsidRPr="00A42F75">
        <w:rPr>
          <w:rFonts w:cs="Times New Roman"/>
          <w:color w:val="000000" w:themeColor="text1"/>
          <w:spacing w:val="3"/>
          <w:sz w:val="24"/>
          <w:szCs w:val="24"/>
        </w:rPr>
        <w:t xml:space="preserve"> </w:t>
      </w:r>
      <w:r w:rsidRPr="00A42F75">
        <w:rPr>
          <w:rFonts w:cs="Times New Roman"/>
          <w:color w:val="000000" w:themeColor="text1"/>
          <w:sz w:val="24"/>
          <w:szCs w:val="24"/>
        </w:rPr>
        <w:t>дошкольного</w:t>
      </w:r>
      <w:r w:rsidRPr="00A42F75">
        <w:rPr>
          <w:rFonts w:cs="Times New Roman"/>
          <w:color w:val="000000" w:themeColor="text1"/>
          <w:spacing w:val="-3"/>
          <w:sz w:val="24"/>
          <w:szCs w:val="24"/>
        </w:rPr>
        <w:t xml:space="preserve"> </w:t>
      </w:r>
      <w:r w:rsidRPr="00A42F75">
        <w:rPr>
          <w:rFonts w:cs="Times New Roman"/>
          <w:color w:val="000000" w:themeColor="text1"/>
          <w:sz w:val="24"/>
          <w:szCs w:val="24"/>
        </w:rPr>
        <w:t>образовательного</w:t>
      </w:r>
      <w:r w:rsidRPr="00A42F75">
        <w:rPr>
          <w:rFonts w:cs="Times New Roman"/>
          <w:color w:val="000000" w:themeColor="text1"/>
          <w:spacing w:val="2"/>
          <w:sz w:val="24"/>
          <w:szCs w:val="24"/>
        </w:rPr>
        <w:t xml:space="preserve"> </w:t>
      </w:r>
      <w:r w:rsidRPr="00A42F75">
        <w:rPr>
          <w:rFonts w:cs="Times New Roman"/>
          <w:color w:val="000000" w:themeColor="text1"/>
          <w:sz w:val="24"/>
          <w:szCs w:val="24"/>
        </w:rPr>
        <w:t>учреждения.</w:t>
      </w:r>
    </w:p>
    <w:p w:rsidR="00545A06" w:rsidRPr="00A42F75" w:rsidRDefault="00545A06" w:rsidP="00545A06">
      <w:pPr>
        <w:pStyle w:val="af3"/>
        <w:spacing w:before="2" w:line="240" w:lineRule="auto"/>
        <w:ind w:right="187"/>
        <w:jc w:val="both"/>
        <w:rPr>
          <w:rFonts w:cs="Times New Roman"/>
          <w:color w:val="000000" w:themeColor="text1"/>
          <w:sz w:val="24"/>
          <w:szCs w:val="24"/>
        </w:rPr>
      </w:pPr>
    </w:p>
    <w:p w:rsidR="00545A06" w:rsidRPr="00A42F75" w:rsidRDefault="00545A06" w:rsidP="00545A06">
      <w:pPr>
        <w:spacing w:line="240" w:lineRule="auto"/>
        <w:jc w:val="center"/>
        <w:rPr>
          <w:rFonts w:cs="Times New Roman"/>
          <w:b/>
          <w:bCs/>
          <w:color w:val="000000" w:themeColor="text1"/>
          <w:sz w:val="24"/>
          <w:szCs w:val="24"/>
        </w:rPr>
      </w:pPr>
      <w:r w:rsidRPr="00A42F75">
        <w:rPr>
          <w:rFonts w:cs="Times New Roman"/>
          <w:b/>
          <w:color w:val="000000" w:themeColor="text1"/>
          <w:sz w:val="24"/>
          <w:szCs w:val="24"/>
        </w:rPr>
        <w:t xml:space="preserve">Календарно – тематическое планирование в </w:t>
      </w:r>
      <w:r w:rsidRPr="00A42F75">
        <w:rPr>
          <w:rFonts w:cs="Times New Roman"/>
          <w:b/>
          <w:bCs/>
          <w:color w:val="000000" w:themeColor="text1"/>
          <w:sz w:val="24"/>
          <w:szCs w:val="24"/>
        </w:rPr>
        <w:t>разновозрастной группе компенсирующей направленности для детей с ТНР</w:t>
      </w:r>
    </w:p>
    <w:p w:rsidR="00545A06" w:rsidRPr="00A42F75" w:rsidRDefault="00545A06" w:rsidP="00545A06">
      <w:pPr>
        <w:spacing w:line="240" w:lineRule="auto"/>
        <w:jc w:val="center"/>
        <w:rPr>
          <w:rFonts w:cs="Times New Roman"/>
          <w:b/>
          <w:bCs/>
          <w:color w:val="000000" w:themeColor="text1"/>
          <w:sz w:val="24"/>
          <w:szCs w:val="24"/>
        </w:rPr>
      </w:pPr>
      <w:r w:rsidRPr="00A42F75">
        <w:rPr>
          <w:rFonts w:cs="Times New Roman"/>
          <w:b/>
          <w:bCs/>
          <w:color w:val="000000" w:themeColor="text1"/>
          <w:sz w:val="24"/>
          <w:szCs w:val="24"/>
        </w:rPr>
        <w:t>на 202</w:t>
      </w:r>
      <w:r w:rsidR="002D1CF8" w:rsidRPr="00A42F75">
        <w:rPr>
          <w:rFonts w:cs="Times New Roman"/>
          <w:b/>
          <w:bCs/>
          <w:color w:val="000000" w:themeColor="text1"/>
          <w:sz w:val="24"/>
          <w:szCs w:val="24"/>
        </w:rPr>
        <w:t>3</w:t>
      </w:r>
      <w:r w:rsidRPr="00A42F75">
        <w:rPr>
          <w:rFonts w:cs="Times New Roman"/>
          <w:b/>
          <w:bCs/>
          <w:color w:val="000000" w:themeColor="text1"/>
          <w:sz w:val="24"/>
          <w:szCs w:val="24"/>
        </w:rPr>
        <w:t>-202</w:t>
      </w:r>
      <w:r w:rsidR="002D1CF8" w:rsidRPr="00A42F75">
        <w:rPr>
          <w:rFonts w:cs="Times New Roman"/>
          <w:b/>
          <w:bCs/>
          <w:color w:val="000000" w:themeColor="text1"/>
          <w:sz w:val="24"/>
          <w:szCs w:val="24"/>
        </w:rPr>
        <w:t xml:space="preserve">4 </w:t>
      </w:r>
      <w:r w:rsidRPr="00A42F75">
        <w:rPr>
          <w:rFonts w:cs="Times New Roman"/>
          <w:b/>
          <w:bCs/>
          <w:color w:val="000000" w:themeColor="text1"/>
          <w:sz w:val="24"/>
          <w:szCs w:val="24"/>
        </w:rPr>
        <w:t>учебный год.</w:t>
      </w:r>
    </w:p>
    <w:tbl>
      <w:tblPr>
        <w:tblStyle w:val="aa"/>
        <w:tblW w:w="0" w:type="auto"/>
        <w:tblLook w:val="04A0" w:firstRow="1" w:lastRow="0" w:firstColumn="1" w:lastColumn="0" w:noHBand="0" w:noVBand="1"/>
      </w:tblPr>
      <w:tblGrid>
        <w:gridCol w:w="1437"/>
        <w:gridCol w:w="2646"/>
        <w:gridCol w:w="1213"/>
        <w:gridCol w:w="7011"/>
        <w:gridCol w:w="2196"/>
      </w:tblGrid>
      <w:tr w:rsidR="007F505D" w:rsidRPr="00A42F75" w:rsidTr="00CA188A">
        <w:tc>
          <w:tcPr>
            <w:tcW w:w="1437"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Месяц</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Тема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Возраст</w:t>
            </w:r>
          </w:p>
        </w:tc>
        <w:tc>
          <w:tcPr>
            <w:tcW w:w="7011"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Содержание работы</w:t>
            </w:r>
          </w:p>
        </w:tc>
        <w:tc>
          <w:tcPr>
            <w:tcW w:w="219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Итоговое мероприятие</w:t>
            </w: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Сентябрь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1-3 неделя</w:t>
            </w:r>
          </w:p>
        </w:tc>
        <w:tc>
          <w:tcPr>
            <w:tcW w:w="2646"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Мониторинг</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Выявлять особенности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Заполнять диагностические карты</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Развлечение </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«День знаний».</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p w:rsidR="00545A06" w:rsidRPr="00A42F75" w:rsidRDefault="00545A06" w:rsidP="00CA188A">
            <w:pPr>
              <w:jc w:val="both"/>
              <w:rPr>
                <w:rFonts w:cs="Times New Roman"/>
                <w:b/>
                <w:bCs/>
                <w:color w:val="000000" w:themeColor="text1"/>
                <w:sz w:val="24"/>
                <w:szCs w:val="24"/>
              </w:rPr>
            </w:pPr>
          </w:p>
        </w:tc>
        <w:tc>
          <w:tcPr>
            <w:tcW w:w="7011" w:type="dxa"/>
            <w:vMerge/>
          </w:tcPr>
          <w:p w:rsidR="00545A06" w:rsidRPr="00A42F75" w:rsidRDefault="00545A06" w:rsidP="00CA188A">
            <w:pPr>
              <w:jc w:val="both"/>
              <w:rPr>
                <w:rFonts w:cs="Times New Roman"/>
                <w:b/>
                <w:bCs/>
                <w:color w:val="000000" w:themeColor="text1"/>
                <w:sz w:val="24"/>
                <w:szCs w:val="24"/>
              </w:rPr>
            </w:pP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p w:rsidR="00545A06" w:rsidRPr="00A42F75" w:rsidRDefault="00545A06" w:rsidP="00CA188A">
            <w:pPr>
              <w:jc w:val="both"/>
              <w:rPr>
                <w:rFonts w:cs="Times New Roman"/>
                <w:b/>
                <w:bCs/>
                <w:color w:val="000000" w:themeColor="text1"/>
                <w:sz w:val="24"/>
                <w:szCs w:val="24"/>
              </w:rPr>
            </w:pPr>
          </w:p>
        </w:tc>
        <w:tc>
          <w:tcPr>
            <w:tcW w:w="7011" w:type="dxa"/>
            <w:vMerge/>
          </w:tcPr>
          <w:p w:rsidR="00545A06" w:rsidRPr="00A42F75" w:rsidRDefault="00545A06" w:rsidP="00CA188A">
            <w:pPr>
              <w:jc w:val="both"/>
              <w:rPr>
                <w:rFonts w:cs="Times New Roman"/>
                <w:b/>
                <w:bCs/>
                <w:color w:val="000000" w:themeColor="text1"/>
                <w:sz w:val="24"/>
                <w:szCs w:val="24"/>
              </w:rPr>
            </w:pP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Сентябрь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Огород. Овощи.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Обобщать первичные представления об осени по существенным признакам сезона (созревание овощей, уборка урожая). Расширять знания детей об овощах, месте их произрастания и этапах выращивания; формировать умение описывать овощи по форме, цвету и величине.</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Игра-драматизация по русской народной сказке «Репка».</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Выставка поделок из овощей</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«Веселый огород»</w:t>
            </w:r>
          </w:p>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Огород. Овощи.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Расширять представления детей об овощах (цвет, форму, размер, запах, вкус). Уточнять знания детей о том, что овощи растут в огороде на грядках, их регулярно поливают, собирают урожай осенью. Пополнять словарь детей существительными по лексической теме. Закреплять обобщающее понятие «овощи». Воспитывать у детей уважительное отношение к труду работников сельского хозяйства.</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Овощи.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Труд взрослых на полях и огородах.</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6-7 лет</w:t>
            </w:r>
          </w:p>
        </w:tc>
        <w:tc>
          <w:tcPr>
            <w:tcW w:w="7011" w:type="dxa"/>
          </w:tcPr>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 xml:space="preserve">Расширять и уточнять представления детей о сборе урожая </w:t>
            </w:r>
            <w:r w:rsidRPr="00A42F75">
              <w:rPr>
                <w:rFonts w:cs="Times New Roman"/>
                <w:color w:val="000000" w:themeColor="text1"/>
                <w:sz w:val="24"/>
                <w:szCs w:val="24"/>
              </w:rPr>
              <w:lastRenderedPageBreak/>
              <w:t>овощных культур, о труде взрослых на полях и огородах. Расширять представления детей об овощах (цвет, форму, размер, запах, вкус). Расширять словарный запас у детей по лексической теме. Закреплять обобщающее понятие «овощи». Закреплять у детей знания о пользе употребления в пищу овощей.</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Октябрь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Сад. Фрукты. </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Обобщать первичные представления об осени по существенным признакам сезона (созревание и уборка фруктов). Расширять представления о фруктах, местах их произрастания, цвете, форме, размере, о способах и пользе употребления в пищу</w:t>
            </w:r>
          </w:p>
        </w:tc>
        <w:tc>
          <w:tcPr>
            <w:tcW w:w="2196"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Приготовление фруктового салата «Витаминка»</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Сад. Фрукты. Ягоды.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Расширять представления детей о фруктах (цвет, форму, размер, запах, вкус). Уточнять знания детей о том, что фрукты растут в саду на деревьях, за фруктовыми деревьями ухаживают, собирают урожай осенью. Пополнять словарь детей существительными по лексической теме. Закреплять обобщающее понятие «фрукты». Пополнять активный словарь детей названиями основных (зелёный, жёлтый, красный) и оттеночных (оранжевый, фиолетовый, розовый) цветов. Закреплять у детей знания о пользе употреблении фруктов в пищу.</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Фрукты. Ягоды</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Труд взрослых в саду.</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Расширять и уточнять представления детей о сборе урожая плодовых культур, о труде взрослых в садах. Расширять представления детей о фруктах (цвет, форму, размер, запах, вкус</w:t>
            </w:r>
            <w:proofErr w:type="gramStart"/>
            <w:r w:rsidRPr="00A42F75">
              <w:rPr>
                <w:rFonts w:cs="Times New Roman"/>
                <w:color w:val="000000" w:themeColor="text1"/>
                <w:sz w:val="24"/>
                <w:szCs w:val="24"/>
              </w:rPr>
              <w:t>).Расширять</w:t>
            </w:r>
            <w:proofErr w:type="gramEnd"/>
            <w:r w:rsidRPr="00A42F75">
              <w:rPr>
                <w:rFonts w:cs="Times New Roman"/>
                <w:color w:val="000000" w:themeColor="text1"/>
                <w:sz w:val="24"/>
                <w:szCs w:val="24"/>
              </w:rPr>
              <w:t xml:space="preserve"> словарный запас у детей по лексической теме. Закреплять обобщающее понятие «фрукты». Закреплять у детей знания о пользе употребления в пищу фруктов. </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Октябрь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2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Осень.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Признаки осени.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и обогащать элементарные представления об осени на основе ознакомления с существенными признаками сезона. Уточнять и расширять словарь по теме «Осень»: осень, погода, корзина, расти, идти, дуть, теплый, солнечный, дождливый</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Выставка детского творчества</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«Осенняя пора»</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 xml:space="preserve">Праздник «Вот и осень к нам пришла!» и </w:t>
            </w:r>
            <w:r w:rsidRPr="00A42F75">
              <w:rPr>
                <w:rFonts w:cs="Times New Roman"/>
                <w:color w:val="000000" w:themeColor="text1"/>
                <w:sz w:val="24"/>
                <w:szCs w:val="24"/>
              </w:rPr>
              <w:lastRenderedPageBreak/>
              <w:t>интегрированное занятие «Желтая сказка» Из цикла</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«Новые разноцветные сказки».</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Осень.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Признаки осени.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Осенние месяцы.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Продолжать формировать обобщенные представления об осени как времени года, приспособленности растений и животных к </w:t>
            </w:r>
            <w:r w:rsidRPr="00A42F75">
              <w:rPr>
                <w:rFonts w:cs="Times New Roman"/>
                <w:color w:val="000000" w:themeColor="text1"/>
                <w:sz w:val="24"/>
                <w:szCs w:val="24"/>
              </w:rPr>
              <w:lastRenderedPageBreak/>
              <w:t>изменениям в природе, явлениях природы. Расширять и активизировать словарь по теме: «Осень». Познакомить с названиями осенних месяцев. Закреплять знания о правилах безопасного поведения в природе.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Осень.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Признаки осени.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Ранняя и поздняя осень.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Осенние месяцы.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знания детей об осени как времени года; о существенных признаках сезона: похолодание, сокращение светового дня, холодные затяжные осадки, отлёт птиц в тёплые края. Закреплять у детей понятия «ранняя» - «золотая осень».</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Октябрь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3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Деревья. Лес. Грибы и ягоды.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многообразии природных явлений осенью, о сезонных изменениях в природе. Расширять представление детей о деревьях, обучать названию деревьев по листьям, плодам, семенам, характерным особенностям стволов.</w:t>
            </w:r>
          </w:p>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Обобщать первичные представления об осени по существенным признакам сезона (сбор ягод и грибов в лесах). Расширять представления о грибах и ягодах, местах их произрастания, цвете, форме, размере, отличительных особенностях. Развивать навыки безопасного поведения в природе и культуры поведения в природе</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 xml:space="preserve">Выставка поделок из бросового материала </w:t>
            </w:r>
          </w:p>
          <w:p w:rsidR="00545A06" w:rsidRPr="00A42F75" w:rsidRDefault="00545A06" w:rsidP="00CA188A">
            <w:pPr>
              <w:jc w:val="both"/>
              <w:rPr>
                <w:rFonts w:cs="Times New Roman"/>
                <w:b/>
                <w:bCs/>
                <w:color w:val="000000" w:themeColor="text1"/>
                <w:sz w:val="24"/>
                <w:szCs w:val="24"/>
              </w:rPr>
            </w:pPr>
            <w:r w:rsidRPr="00A42F75">
              <w:rPr>
                <w:rFonts w:cs="Times New Roman"/>
                <w:bCs/>
                <w:color w:val="000000" w:themeColor="text1"/>
                <w:sz w:val="24"/>
                <w:szCs w:val="24"/>
              </w:rPr>
              <w:t>«Осень золотая»</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Деревья. Лес. Грибы и ягоды.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детей о деревьях (лиственные, хвойные, фруктовые; названия частей деревьев). Закреплять у детей умения различать деревья по листьям, плодам, семенам, стволам. Закреплять знания детей о таком природном явлении, как листопад. Пополнять активный словарь детей названиями деревьев. Закреплять обобщающее понятие «деревья».</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Формировать первичные представления об экосистемах, природных зонах. Формировать у детей представления о дарах осеннего леса, о ягодах (о пользе, о строении, о том, как можно приготовить ягоды). Познакомить детей со съедобными и ядовитыми ягодами. Формировать у детей умение различать </w:t>
            </w:r>
            <w:r w:rsidRPr="00A42F75">
              <w:rPr>
                <w:rFonts w:cs="Times New Roman"/>
                <w:color w:val="000000" w:themeColor="text1"/>
                <w:sz w:val="24"/>
                <w:szCs w:val="24"/>
              </w:rPr>
              <w:lastRenderedPageBreak/>
              <w:t>ягоды по внешнему виду. Активизировать словарь детей по данной теме. Закреплять обобщающие понятия «лес», «ягоды». Уточнять знания детей о том, что ягоды растут в саду и в лесу; на кустах, на деревьях, и на земле; гроздьями, по одному. Закреплять навыки безопасного поведения в природной среде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Деревья. Лес. Грибы и ягоды.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детей о деревьях (лиственные, хвойные, фруктовые; названия частей деревьев: корни, ствол, крона, ветки, листья). Закреплять обобщающее понятие «деревья». Закреплять у детей умения различать деревья по листьям, плодам, семенам, стволам. Расширять представления о способах распространения семян. Закреплять знания детей о таком природном явлении, как листопад.</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знания детей об осени. Закреплять представления об осени как времени года, приспособленности растений к изменениям в природе, явлениях природы. Обогащать знания сравнивать природу ранней и поздней осени. Расширять представления о съедобных и несъедобных ягодах (съедобные – малина, калина, брусника и т. п.; несъедобные – волчья ягода), которые распространены в средней полосе России.</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Октябрь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Одежда.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Головные уборы.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Закреплять обобщающее понятие «одежда». Расширять и конкретизировать представления об одежде, ее видах, назначении, деталях, из которых она состоит. Развивать умение выбирать одежду с учетом сезонности и различных условий, для комфорта и охраны здоровья.</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Сюжетно – ролевая игра</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«Ателье мод».</w:t>
            </w:r>
          </w:p>
          <w:p w:rsidR="00545A06" w:rsidRPr="00A42F75" w:rsidRDefault="00545A06" w:rsidP="00CA188A">
            <w:pPr>
              <w:jc w:val="both"/>
              <w:rPr>
                <w:rFonts w:cs="Times New Roman"/>
                <w:b/>
                <w:bCs/>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Выставка одежды для кукол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(совместное с </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родителями творчество).</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Одежда.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Головные уборы.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знания детей о предметах одежды: названия одежды, назначение и отличительные признаки, детали одежды, как изготавливается одежда. Развивать умение выбирать одежду в соответствии с сезоном. Закреплять обобщающее понятие «одежда</w:t>
            </w:r>
            <w:proofErr w:type="gramStart"/>
            <w:r w:rsidRPr="00A42F75">
              <w:rPr>
                <w:rFonts w:cs="Times New Roman"/>
                <w:color w:val="000000" w:themeColor="text1"/>
                <w:sz w:val="24"/>
                <w:szCs w:val="24"/>
              </w:rPr>
              <w:t>» .Поощрять</w:t>
            </w:r>
            <w:proofErr w:type="gramEnd"/>
            <w:r w:rsidRPr="00A42F75">
              <w:rPr>
                <w:rFonts w:cs="Times New Roman"/>
                <w:color w:val="000000" w:themeColor="text1"/>
                <w:sz w:val="24"/>
                <w:szCs w:val="24"/>
              </w:rPr>
              <w:t xml:space="preserve"> бережное и аккуратное отношение к своей одежде. Познакомить с профессией швея.</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Одежда.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Головные уборы.</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Материал, из</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которого шьют</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одежду.</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Обобщать и систематизировать представления детей об одежде, </w:t>
            </w:r>
            <w:r w:rsidRPr="00A42F75">
              <w:rPr>
                <w:rFonts w:cs="Times New Roman"/>
                <w:color w:val="000000" w:themeColor="text1"/>
                <w:sz w:val="24"/>
                <w:szCs w:val="24"/>
              </w:rPr>
              <w:lastRenderedPageBreak/>
              <w:t>о головных уборах, о материалах изготовления, о процессе производства. Закреплять обобщающие понятий «одежда», «головные уборы». Закреплять умение подбирать одежду, головные уборы, с учетом сезонности и различных условий, для комфорта и охраны здоровья.</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Ноябрь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Обувь</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обобщающее понятие «обувь». Расширять и конкретизировать представления об обуви, ее видах, назначении, деталях, из которых она состоит. Формировать навык различения одежды и обуви. Развивать умение выбирать обувь с учетом сезонности и различных условий, для комфорта и охраны здоровья.</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Сюжетно – ролевая игра</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«Сапожная мастерская»</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Обувь</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знания детей о предметах обуви: названия различных видов обуви, назначение и отличительные признаки, детали обуви (голенище, подошва, каблук, ремешки, шнурки, язычок), как и из каких материалов изготавливается обувь, как ухаживать за обувью. Развивать умение выбирать обувь соответственно сезону и ситуации. Закреплять обобщающее понятие «обувь». Познакомить с профессией сапожник.</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Обувь.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Материал, из</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которого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сделана обувь</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Обобщать и систематизировать представление детей об обуви, о материалах изготовления, о процессе производства. Закреплять обобщающее понятие «обувь». Закреплять умение подбирать обувь, с учетом сезонности и различных условий, для комфорта и охраны здоровья.</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Ноябрь.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2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Продукты питания</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Обобщать знания о продуктах питания. О пользе и вреде. Закреплять обобщающее понятие «Продукты питания». Познакомить с профессией продавец.</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Сюжетно – ролевая игра</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Продуктовый магазин».</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Выставка книжек о правильном питании.</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(совместное с </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 xml:space="preserve">родителями </w:t>
            </w:r>
            <w:r w:rsidRPr="00A42F75">
              <w:rPr>
                <w:rFonts w:cs="Times New Roman"/>
                <w:color w:val="000000" w:themeColor="text1"/>
                <w:sz w:val="24"/>
                <w:szCs w:val="24"/>
              </w:rPr>
              <w:lastRenderedPageBreak/>
              <w:t>творчество).</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Продукты питания. </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Обобщать знания о продуктах питания. Закреплять обобщающее понятие «Продукты питания». Расширять знания  о пользе и вреде различных продуктов. Классификация продуктов.</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Продукты питания. Виды продуктов.</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Обобщать знания о продуктах питания. Закреплять обобщающее понятие «Продукты питания». Расширять знания  о пользе и вреде различных продуктов. Классификация продуктов. </w:t>
            </w:r>
            <w:r w:rsidRPr="00A42F75">
              <w:rPr>
                <w:rFonts w:cs="Times New Roman"/>
                <w:color w:val="000000" w:themeColor="text1"/>
                <w:sz w:val="24"/>
                <w:szCs w:val="24"/>
              </w:rPr>
              <w:lastRenderedPageBreak/>
              <w:t>Познакомить с различным производством продуктов.</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Ноябрь.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3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Посуда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обобщающее понятие «посуда». Уточнять и расширять словарь по теме «Кухня», «Посуда». Расширять и конкретизировать представления о посуде, её назначении, о материале и частей из которых она состоит. Воспитывать у детей бережное отношение к посуде.</w:t>
            </w:r>
          </w:p>
        </w:tc>
        <w:tc>
          <w:tcPr>
            <w:tcW w:w="2196" w:type="dxa"/>
            <w:vMerge w:val="restart"/>
          </w:tcPr>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Выставка поделок из пластилина, глины, солёного теста «Моя любимая чашка» (совместное с родителями творчество).</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 xml:space="preserve"> День матери.</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Посуда. Виды посуды.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знания детей о посуде: названия предметов посуды, из чего она сделана, где хранится. Познакомить детей с назначением посуды. Формировать у детей умение различать чайную, столовую, кухонную посуду. Обогащать словарь детей названиями частей посуды (носик, крышка, ручки, края, стенки, донышко). Закреплять обобщающие понятия «посуда», «чайная посуда», «столовая посуда», «кухонная посуда».</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Посуда. Виды посуды. Материалы, из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которых сделана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посуда.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обобщающее понятие «Посуда». Развивать умение дифференцировать кухонную, столовую и чайную посуду. Обозначать внешние признаки, деталей посуды, материалов из которых она изготовлена. Расширять представления о посуде (праздничной, сказочной) для различных праздничных мероприятий, о способах сервировки и украшения новогоднего стола.</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Ноябрь.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Перелетные и</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зимующие птицы.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Расширять представление детей о зимующих и перелетных  птицах, их внешнем виде, образе жизни и повадках, познакомить детей с названиями зимующих птиц: воробей, голубь, синица, сорока. Учить выделять характерные особенности зимующих птиц. Формировать желание наблюдать за птицами, заботиться и подкармливать их.</w:t>
            </w:r>
          </w:p>
        </w:tc>
        <w:tc>
          <w:tcPr>
            <w:tcW w:w="2196"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Выставка кормушек.</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(совместное с родителями творчество).</w:t>
            </w:r>
          </w:p>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Перелетные и</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зимующие птицы.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Расширять представление детей о зимующих и перелетных  птицах. Обогащать представления детей о зимующих  птицах: голоса, повадки птиц, их жильё. Формировать обобщающее понятие «зимующие птицы». Наблюдать за птицами во время прогулок, развивать умение у детей различать зимующих птиц по </w:t>
            </w:r>
            <w:r w:rsidRPr="00A42F75">
              <w:rPr>
                <w:rFonts w:cs="Times New Roman"/>
                <w:color w:val="000000" w:themeColor="text1"/>
                <w:sz w:val="24"/>
                <w:szCs w:val="24"/>
              </w:rPr>
              <w:lastRenderedPageBreak/>
              <w:t>их внешнему виду. Поощрять проявления заботы и бережного отношения к зимующим птицам.</w:t>
            </w:r>
          </w:p>
          <w:p w:rsidR="00545A06" w:rsidRPr="00A42F75" w:rsidRDefault="00545A06" w:rsidP="00CA188A">
            <w:pPr>
              <w:jc w:val="both"/>
              <w:rPr>
                <w:rFonts w:cs="Times New Roman"/>
                <w:color w:val="000000" w:themeColor="text1"/>
                <w:sz w:val="24"/>
                <w:szCs w:val="24"/>
              </w:rPr>
            </w:pP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Перелетные и</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зимующие птицы. Подготовка птиц</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к отлету.</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Развивать представление о жизни птиц, о том, что большинство птиц образуют пары для высиживания и выведения птенцов, совместное проживание в стае помогает птицам выжить, в т.ч. во время перелета в теплые страны. Расширять представления об экосистемах, природных зонах. Обогащать представление о подготовке птиц к отлету.</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Декабрь.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Домашние животные и их детеныши.</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Домашние птицы.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домашних животных и их детенышах. Обогащать знания детей о внешнем виде, образе жизни и повадках домашних животных, о их пользе для человека. Формировать обобщённое понятие «домашние животные». Воспитывать любовь и бережное отношение к домашним животным.</w:t>
            </w:r>
          </w:p>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внешнем виде, образе жизни и повадках домашних птиц. Познакомить детей с названиями домашних птиц: петух, курица цыплёнок, утка, утенок, гусь, гусенок, индюк, индюшонок. Расширять знание детей о пользе и уходе за ними. Формировать обобщённое понятие «домашние птицы».</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Изготовление макета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\«Наша ферма»</w:t>
            </w:r>
          </w:p>
          <w:p w:rsidR="00545A06" w:rsidRPr="00A42F75" w:rsidRDefault="00545A06" w:rsidP="00CA188A">
            <w:pPr>
              <w:jc w:val="both"/>
              <w:rPr>
                <w:rFonts w:cs="Times New Roman"/>
                <w:b/>
                <w:bCs/>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Интегрированное занятие с рассматриванием картины «На птичьем дворе».</w:t>
            </w:r>
          </w:p>
        </w:tc>
      </w:tr>
      <w:tr w:rsidR="007F505D" w:rsidRPr="00A42F75" w:rsidTr="00CA188A">
        <w:trPr>
          <w:trHeight w:val="2778"/>
        </w:trPr>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Домашние животные и их детеныши.</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Домашние птицы.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знания детей о домашних животных: названия животных, названия их детёнышей, внешние признаки, чем питаются, где живут, какую пользу приносят людям, почему они называются домашними. Формировать обобщающее понятие «домашние животные». Воспитывать любовь и бережное отношение к животным.</w:t>
            </w:r>
          </w:p>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 xml:space="preserve">Формировать представления о внешнем виде, образе жизни и повадках домашних птиц. Расширять знание детей о пользе и уходе за ними. Закреплять обобщённое понятие «домашние </w:t>
            </w:r>
            <w:r w:rsidRPr="00A42F75">
              <w:rPr>
                <w:rFonts w:cs="Times New Roman"/>
                <w:color w:val="000000" w:themeColor="text1"/>
                <w:sz w:val="24"/>
                <w:szCs w:val="24"/>
              </w:rPr>
              <w:lastRenderedPageBreak/>
              <w:t>птицы».</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Домашние животные и их детеныши.</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Домашние птицы.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названия домашних животных и их детёнышей. Расширять представления детей о характерных признаках, повадках домашних животных, о пользе для человека. Закреплять понятие «домашние животные». Расширять и систематизировать представления о животноводстве, как сельскохозяйственной отрасли нашей страны.</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Формировать представления о внешнем виде, образе жизни и повадках домашних птиц. Расширять знание детей о пользе и уходе за ними. Закреплять обобщённое понятие «домашние птицы». </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rPr>
          <w:trHeight w:val="1144"/>
        </w:trPr>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Декабрь.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2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Зима.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Признаки зимы.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Закреплять обобщающее понятие «зима», уточнять и развивать словарь по теме «Зима». Расширять и конкретизировать представления о зиме, явлениях живой и неживой природы зимой.</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Развлечение «Здравствуй, гостья зима!»</w:t>
            </w:r>
          </w:p>
          <w:p w:rsidR="00545A06" w:rsidRPr="00A42F75" w:rsidRDefault="00545A06" w:rsidP="00CA188A">
            <w:pPr>
              <w:jc w:val="both"/>
              <w:rPr>
                <w:rFonts w:cs="Times New Roman"/>
                <w:b/>
                <w:bCs/>
                <w:color w:val="000000" w:themeColor="text1"/>
                <w:sz w:val="24"/>
                <w:szCs w:val="24"/>
              </w:rPr>
            </w:pPr>
          </w:p>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Признаки зимы.</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Зимние месяцы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Продолжать знакомить детей с зимой как временем года. Пополнять активный словарь детей названиями зимних месяцев. Формировать первичный исследовательский и познавательный интерес через экспериментирование с водой и льдом. Расширять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Признаки зимы.</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Зимние месяцы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Продолжать знакомить детей с зимой как временем года. Пополнять активный словарь детей названиями зимних месяцев. Формировать первичный исследовательский и познавательный интерес через экспериментирование с водой и льдом. Расширять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Декабрь.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3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Дикие животные и детеныши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диких животных и их детенышах. Обогащать знания детей о внешнем виде, образе жизни и повадках диких животных. Закреплять представления о приспособлении диких животных в природных условиях: маскировка, заготовка запасов на зиму, уход в спячку. Формировать обобщённое понятие «дикие животные». Развивать навыки безопасного поведения в природе и культуры поведения в природе.</w:t>
            </w:r>
          </w:p>
        </w:tc>
        <w:tc>
          <w:tcPr>
            <w:tcW w:w="2196" w:type="dxa"/>
            <w:vMerge w:val="restart"/>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Игра-драматизация по сказке «Теремок».</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Изготовление макета</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«Животные наших лесов»</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Дикие животные и детеныши.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знания детей о диких животных: названия животных, названия их детёнышей, внешние признаки, повадки, чем питаются, где живут, почему они называются дикими. Формировать обобщающее понятие «дикие животные». Воспитывать любовь и бережное отношение к животным. Закреплять представления о том, что общаться с животными необходимо так, чтобы не причинять вреда ни им, ни себе.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Дикие животные и детеныши. Подготовка животных к зиме.</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Пополнять и закреплять знания детей о диких животных средней полосы: названия животных, названия их детёнышей, внешние признаки, повадки, чем питаются, где живут, о том, как готовятся они к зиме, почему они называются дикими. Закреплять обобщённое понятие «дикие животные». Воспитывать любовь и бережное отношение к животным. Закреплять знания о правилах безопасного поведения в природе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Декабрь.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 xml:space="preserve">Животные жарких и </w:t>
            </w:r>
            <w:r w:rsidRPr="00A42F75">
              <w:rPr>
                <w:rFonts w:cs="Times New Roman"/>
                <w:b/>
                <w:bCs/>
                <w:color w:val="000000" w:themeColor="text1"/>
                <w:sz w:val="24"/>
                <w:szCs w:val="24"/>
              </w:rPr>
              <w:lastRenderedPageBreak/>
              <w:t>холодных стран.</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Формировать представления детей о животных жарких и </w:t>
            </w:r>
            <w:r w:rsidRPr="00A42F75">
              <w:rPr>
                <w:rFonts w:cs="Times New Roman"/>
                <w:color w:val="000000" w:themeColor="text1"/>
                <w:sz w:val="24"/>
                <w:szCs w:val="24"/>
              </w:rPr>
              <w:lastRenderedPageBreak/>
              <w:t>холодных стран: названия животных, чем питаются, где живут, о том, почему они называются дикими. Познакомить с животными в зоопарке.  Закреплять знания о правилах безопасного поведения в зоопарке.</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lastRenderedPageBreak/>
              <w:t xml:space="preserve">Изготовление </w:t>
            </w:r>
            <w:r w:rsidRPr="00A42F75">
              <w:rPr>
                <w:rFonts w:cs="Times New Roman"/>
                <w:color w:val="000000" w:themeColor="text1"/>
                <w:sz w:val="24"/>
                <w:szCs w:val="24"/>
              </w:rPr>
              <w:lastRenderedPageBreak/>
              <w:t>макета</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«Зоопарк»</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Интегрированное занятие « Как воробей пообедал в зоопарке»</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Животные жарких и холодных стран.</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Пополнять и закреплять знания детей о диких животных жарких и холодных стран: названия животных, названия их детёнышей, внешние признаки, повадки, чем питаются, где живут, о том, как готовятся они к зиме, почему они называются хищными и травоядными. Закреплять знания о правилах безопасного поведения в зоопарке.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Животные жарких и холодных стран. Детеныши  и повадки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Пополнять и закреплять знания детей о диких животных жарких и холодных стран: названия животных, названия их детёнышей, внешние признаки, повадки, чем питаются, где живут. Обогащать понятиями о хищных и травоядных животных</w:t>
            </w:r>
            <w:proofErr w:type="gramStart"/>
            <w:r w:rsidRPr="00A42F75">
              <w:rPr>
                <w:rFonts w:cs="Times New Roman"/>
                <w:color w:val="000000" w:themeColor="text1"/>
                <w:sz w:val="24"/>
                <w:szCs w:val="24"/>
              </w:rPr>
              <w:t>» .Закреплять</w:t>
            </w:r>
            <w:proofErr w:type="gramEnd"/>
            <w:r w:rsidRPr="00A42F75">
              <w:rPr>
                <w:rFonts w:cs="Times New Roman"/>
                <w:color w:val="000000" w:themeColor="text1"/>
                <w:sz w:val="24"/>
                <w:szCs w:val="24"/>
              </w:rPr>
              <w:t xml:space="preserve"> знания о правилах безопасного поведения в зоопарке.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Декабрь.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 неделя</w:t>
            </w:r>
          </w:p>
        </w:tc>
        <w:tc>
          <w:tcPr>
            <w:tcW w:w="2646" w:type="dxa"/>
            <w:vMerge w:val="restart"/>
          </w:tcPr>
          <w:p w:rsidR="00545A06" w:rsidRPr="00A42F75" w:rsidRDefault="00545A06" w:rsidP="00CA188A">
            <w:pPr>
              <w:jc w:val="both"/>
              <w:rPr>
                <w:rFonts w:cs="Times New Roman"/>
                <w:b/>
                <w:bCs/>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Новый год</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новогоднем празднике. Знакомить с основами праздничной культуры. Формировать эмоционально-положительное отношение к предстоящему празднику, желание активно участвовать к его подготовке. Уточнять и расширять словарь по теме «Новый год». Продолжать знакомить детей с традициями празднования Нового года в России. Привлекать к активному разнообразному участию в подготовке к празднику и его проведении.</w:t>
            </w:r>
          </w:p>
        </w:tc>
        <w:tc>
          <w:tcPr>
            <w:tcW w:w="2196" w:type="dxa"/>
            <w:vMerge w:val="restart"/>
          </w:tcPr>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Праздник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«Новый год».</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Выставка детского творчества:</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рисунки, поделки.</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(совместное с родителями/ воспитателями творчество).</w:t>
            </w:r>
          </w:p>
          <w:p w:rsidR="00545A06" w:rsidRPr="00A42F75" w:rsidRDefault="00545A06" w:rsidP="00CA188A">
            <w:pPr>
              <w:jc w:val="both"/>
              <w:rPr>
                <w:rFonts w:cs="Times New Roman"/>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Привлекать детей к активному разнообразному участию в подготовке к празднику и его проведении. Закладывать основу праздничной культуры. Развивать эмоционально-положительное отношение к предстоящему празднику, желание активно участвовать в его подготовке. Поощрять стремление поздравлять близких с праздником, преподносить подарки, сделанные своими руками. Познакомить с традициями празднования Нового года в различных странах. Формировать умение </w:t>
            </w:r>
            <w:r w:rsidRPr="00A42F75">
              <w:rPr>
                <w:rFonts w:cs="Times New Roman"/>
                <w:color w:val="000000" w:themeColor="text1"/>
                <w:sz w:val="24"/>
                <w:szCs w:val="24"/>
              </w:rPr>
              <w:lastRenderedPageBreak/>
              <w:t>составлять рассказ из личного опыта о новогоднем празднике.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Привлекать детей к активному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 Развивать эмоционально положительное отношение к новогоднему празднику, желание активно участвовать в его подготовке. </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Январь.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1 -2 неделя</w:t>
            </w:r>
          </w:p>
        </w:tc>
        <w:tc>
          <w:tcPr>
            <w:tcW w:w="2646"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Зимние каникулы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____</w:t>
            </w:r>
          </w:p>
        </w:tc>
        <w:tc>
          <w:tcPr>
            <w:tcW w:w="2196" w:type="dxa"/>
            <w:vMerge w:val="restart"/>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vMerge/>
          </w:tcPr>
          <w:p w:rsidR="00545A06" w:rsidRPr="00A42F75" w:rsidRDefault="00545A06" w:rsidP="00CA188A">
            <w:pPr>
              <w:jc w:val="both"/>
              <w:rPr>
                <w:rFonts w:cs="Times New Roman"/>
                <w:color w:val="000000" w:themeColor="text1"/>
                <w:sz w:val="24"/>
                <w:szCs w:val="24"/>
              </w:rPr>
            </w:pP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vMerge/>
          </w:tcPr>
          <w:p w:rsidR="00545A06" w:rsidRPr="00A42F75" w:rsidRDefault="00545A06" w:rsidP="00CA188A">
            <w:pPr>
              <w:jc w:val="both"/>
              <w:rPr>
                <w:rFonts w:cs="Times New Roman"/>
                <w:color w:val="000000" w:themeColor="text1"/>
                <w:sz w:val="24"/>
                <w:szCs w:val="24"/>
              </w:rPr>
            </w:pP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Январь.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3 неделя </w:t>
            </w:r>
          </w:p>
        </w:tc>
        <w:tc>
          <w:tcPr>
            <w:tcW w:w="2646" w:type="dxa"/>
            <w:vMerge w:val="restart"/>
          </w:tcPr>
          <w:p w:rsidR="00545A06" w:rsidRPr="00A42F75" w:rsidRDefault="00545A06" w:rsidP="00CA188A">
            <w:pPr>
              <w:jc w:val="both"/>
              <w:rPr>
                <w:rFonts w:cs="Times New Roman"/>
                <w:b/>
                <w:bCs/>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Мониторинг.</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Зимние забавы.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Продолжать знакомить детей с зимой как временем года. Закреплять представления о зимних забавах, зимних видах спорта. Развивать у детей потребность в двигательной активности. Воспитывать у детей здоровый дух соперничества, взаимовыручки.</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 xml:space="preserve">Изготовление снежных скульптур на участке </w:t>
            </w: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(с участием</w:t>
            </w: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 xml:space="preserve"> родителей)</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Продолжать знакомить детей с зимой как временем года. Закреплять представления о зимних забавах, зимних видах спорта. Развивать у детей потребность в двигательной активности. Воспитывать у детей здоровый дух соперничества, взаимовыручки.</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Продолжать знакомить детей с зимой как временем года. Закреплять представления о зимних забавах, зимних видах спорта. Развивать у детей потребность в двигательной активности. Воспитывать у детей здоровый дух соперничества, взаимовыручки.</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Январь.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Человек. Части тела.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Продолжать знакомить с частями тела человека.  Обогащать номинативный  словарь. Словообразование по образцу. Воспитывать культурно-гигиенические навыки.</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 xml:space="preserve">Чаепитие с родителями «Семейные посиделки» </w:t>
            </w:r>
          </w:p>
          <w:p w:rsidR="00545A06" w:rsidRPr="00A42F75" w:rsidRDefault="00545A06" w:rsidP="00CA188A">
            <w:pPr>
              <w:jc w:val="both"/>
              <w:rPr>
                <w:rFonts w:cs="Times New Roman"/>
                <w:bCs/>
                <w:color w:val="000000" w:themeColor="text1"/>
                <w:sz w:val="24"/>
                <w:szCs w:val="24"/>
              </w:rPr>
            </w:pP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(совместное с</w:t>
            </w:r>
          </w:p>
          <w:p w:rsidR="00545A06" w:rsidRPr="00A42F75" w:rsidRDefault="00545A06" w:rsidP="00CA188A">
            <w:pPr>
              <w:jc w:val="both"/>
              <w:rPr>
                <w:rFonts w:cs="Times New Roman"/>
                <w:b/>
                <w:bCs/>
                <w:color w:val="000000" w:themeColor="text1"/>
                <w:sz w:val="24"/>
                <w:szCs w:val="24"/>
              </w:rPr>
            </w:pPr>
            <w:r w:rsidRPr="00A42F75">
              <w:rPr>
                <w:rFonts w:cs="Times New Roman"/>
                <w:bCs/>
                <w:color w:val="000000" w:themeColor="text1"/>
                <w:sz w:val="24"/>
                <w:szCs w:val="24"/>
              </w:rPr>
              <w:t xml:space="preserve"> родителями)</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Человек. Части тела.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Закреплять название частей тела человека.  Обогащать  словарь. </w:t>
            </w:r>
            <w:r w:rsidRPr="00A42F75">
              <w:rPr>
                <w:rFonts w:cs="Times New Roman"/>
                <w:color w:val="000000" w:themeColor="text1"/>
                <w:sz w:val="24"/>
                <w:szCs w:val="24"/>
              </w:rPr>
              <w:lastRenderedPageBreak/>
              <w:t>Воспитывать культурно-гигиенические навыки.</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Человек. Части тела. Семья.</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название частей тела человека.  Обогащать  словарь. Воспитывать культурно-гигиенические навыки. Познакомить с термином – семья. С членами семьи. Развивать эмоционально-положительное отношение к членам своей семьи.</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Январь.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 и его части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доме. Обогащать знания детей о  частях дома. Развивать навыки безопасного поведения дома.</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Выставка рисунков</w:t>
            </w: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«Такие разны</w:t>
            </w:r>
          </w:p>
          <w:p w:rsidR="00545A06" w:rsidRPr="00A42F75" w:rsidRDefault="00545A06" w:rsidP="00CA188A">
            <w:pPr>
              <w:jc w:val="both"/>
              <w:rPr>
                <w:rFonts w:cs="Times New Roman"/>
                <w:b/>
                <w:bCs/>
                <w:color w:val="000000" w:themeColor="text1"/>
                <w:sz w:val="24"/>
                <w:szCs w:val="24"/>
              </w:rPr>
            </w:pPr>
            <w:r w:rsidRPr="00A42F75">
              <w:rPr>
                <w:rFonts w:cs="Times New Roman"/>
                <w:bCs/>
                <w:color w:val="000000" w:themeColor="text1"/>
                <w:sz w:val="24"/>
                <w:szCs w:val="24"/>
              </w:rPr>
              <w:t xml:space="preserve"> дома»</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 и его части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Обогащать знания детей о доме и  частях дома.  Развивать навыки безопасного поведения дома. Формировать умение составлять рассказ из личного опыта о своем доме, своей комнате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Дом. Квартира. Части дома.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Обогащать знания детей о доме и  частях дома. Познакомить с понятиями: квартира, многоэтажный дом.  Развивать навыки безопасного поведения дома. Формировать умение составлять рассказ из личного опыта о своем доме/квартире.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Февраль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Мебель</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обобщающее понятие «мебель». Расширять и конкретизировать представления о мебели, ее назначении, частях, из которых она состоит. Воспитывать бережное отношение к мебели.</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Изготовление кукольной мебели из бумаги.</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Интегрированное занятие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«В магазине </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«Детский мир» (игрушки, одежда, обувь, мебель).</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Мебель</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детей о мебели: названия предметов мебели, их части (столешница, ножка, сиденье, подлокотник, спинка, дверца, ручка), внешние признаки (цвет, форма), материал, из которого она изготовлена. Закреплять представления о домашней мебели, предназначенной для спальни, столовой, кухни; о назначении различных видов мебели. Закреплять обобщающее понятие «мебель». Познакомить детей с профессией столяр и инструментами для изготовления мебели</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Мебель. Назначение мебели.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Части мебели.</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Материалы, из</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 xml:space="preserve"> которых сделана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мебель</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Расширять и систематизировать представления детей о предметах мебели и их назначении. Различать и называть детали мебели. Закреплять обобщающие понятия «мебель», «кухонная», «столовая», «гостиная мебель», «мебель для </w:t>
            </w:r>
            <w:r w:rsidRPr="00A42F75">
              <w:rPr>
                <w:rFonts w:cs="Times New Roman"/>
                <w:color w:val="000000" w:themeColor="text1"/>
                <w:sz w:val="24"/>
                <w:szCs w:val="24"/>
              </w:rPr>
              <w:lastRenderedPageBreak/>
              <w:t>спальни». Познакомить с профессией столяр. Побуждать детей к пониманию того, что человек изменяет предметы, совершенствует их для себя и других людей, делая жизнь более удобной и комфортной.</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Февраль.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2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Бытовые приборы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детей о бытовых приборах и их назначении. Закреплять обобщающее понятие «бытовые приборы». Развивать навыки безопасного поведения дома  и использование бытовых приборов в присутствии взрослых.</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Вечер загадок</w:t>
            </w: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 Наши</w:t>
            </w:r>
          </w:p>
          <w:p w:rsidR="00545A06" w:rsidRPr="00A42F75" w:rsidRDefault="00545A06" w:rsidP="00CA188A">
            <w:pPr>
              <w:jc w:val="both"/>
              <w:rPr>
                <w:rFonts w:cs="Times New Roman"/>
                <w:b/>
                <w:bCs/>
                <w:color w:val="000000" w:themeColor="text1"/>
                <w:sz w:val="24"/>
                <w:szCs w:val="24"/>
              </w:rPr>
            </w:pPr>
            <w:r w:rsidRPr="00A42F75">
              <w:rPr>
                <w:rFonts w:cs="Times New Roman"/>
                <w:bCs/>
                <w:color w:val="000000" w:themeColor="text1"/>
                <w:sz w:val="24"/>
                <w:szCs w:val="24"/>
              </w:rPr>
              <w:t xml:space="preserve"> помощники»</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Бытовые приборы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и систематизировать представления детей о бытовых приборах и их назначении. Различать и называть детали бытовых приборов. Закреплять обобщающее понятие «бытовые приборы», Побуждать детей к пониманию того, что человек изменяет предметы, совершенствует их для себя и других людей, делая жизнь более удобной и комфортной. Развивать навыки безопасного поведения дома  и использование бытовых приборов в присутствии взрослых.</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Бытовые приборы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и систематизировать представления детей о бытовых приборах и их назначении. Различать и называть детали бытовых приборов. Закреплять обобщающее понятие «бытовые приборы», Побуждать детей к пониманию того, что человек изменяет предметы, совершенствует их для себя и других людей, делая жизнь более удобной и комфортной. Развивать навыки безопасного поведения дома  и использование бытовых приборов в присутствии взрослых.</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Февраль.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3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Транспорт. </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транспорте. Знакомить детей с видами транспорта. Частями транспорта. Закреплять обобщающее понятие «транспорт» Виды транспорта.</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 Воспитывать уважение к людям, которые работают на транспорте.</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Развлечение «Незнайка на дороге».</w:t>
            </w:r>
          </w:p>
          <w:p w:rsidR="00545A06" w:rsidRPr="00A42F75" w:rsidRDefault="00545A06" w:rsidP="00CA188A">
            <w:pPr>
              <w:jc w:val="both"/>
              <w:rPr>
                <w:rFonts w:cs="Times New Roman"/>
                <w:b/>
                <w:bCs/>
                <w:color w:val="000000" w:themeColor="text1"/>
                <w:sz w:val="24"/>
                <w:szCs w:val="24"/>
              </w:rPr>
            </w:pP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Изготовление макета «Правила дорожного движения»</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Транспорт.</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Виды транспорта.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Профессии 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 xml:space="preserve"> транспорте.</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5-6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 xml:space="preserve">Расширять представления детей о транспорте: виды транспорта (наземный, воздушный, водный, подземный, железнодорожный), назначение разных видов транспорта, </w:t>
            </w:r>
            <w:r w:rsidRPr="00A42F75">
              <w:rPr>
                <w:rFonts w:cs="Times New Roman"/>
                <w:color w:val="000000" w:themeColor="text1"/>
                <w:sz w:val="24"/>
                <w:szCs w:val="24"/>
              </w:rPr>
              <w:lastRenderedPageBreak/>
              <w:t>названия частей разных транспортных средств, названия профессий людей, которые работают на транспорте. Закреплять обобщающее понятие «транспорт». Закреплять представления о необходимости и пользе труда взрослых. Знакомить детей с профессиями работников транспорта (шофер, водитель, летчик, капитан, водитель, кондуктор). Познакомить детей с особенностями работы данных профессий. Воспитывать уважение к людям, которые работают на транспорте.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Транспорт.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Виды транспорта.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Профессии 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транспорте. Трудовые действия.</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обобщающее понятие «транспорт». Расширять знания детей о видах транспорта (наземный, подземный, железнодорожный, воздушный, водный), о группах на которые можно разделить наземный транспорт (легковой и грузовой).</w:t>
            </w:r>
          </w:p>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Закреплять представления о необходимости и пользе труда взрослых. Знакомить детей с профессиями работников транспорта (шофер, водитель, летчик, капитан, водитель, кондуктор). Познакомить детей с особенностями работы данных профессий. Воспитывать уважение к людям, которые работают на транспорте.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Февраль.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Наша армия</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детей о Российской армии. Рассказывать о трудной, но почетной обязанности защищать Родину.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96" w:type="dxa"/>
            <w:vMerge w:val="restart"/>
          </w:tcPr>
          <w:p w:rsidR="00545A06" w:rsidRPr="00A42F75" w:rsidRDefault="00545A06" w:rsidP="00CA188A">
            <w:pPr>
              <w:jc w:val="both"/>
              <w:rPr>
                <w:rFonts w:cs="Times New Roman"/>
                <w:color w:val="000000" w:themeColor="text1"/>
                <w:sz w:val="24"/>
                <w:szCs w:val="24"/>
              </w:rPr>
            </w:pPr>
            <w:proofErr w:type="gramStart"/>
            <w:r w:rsidRPr="00A42F75">
              <w:rPr>
                <w:rFonts w:cs="Times New Roman"/>
                <w:color w:val="000000" w:themeColor="text1"/>
                <w:sz w:val="24"/>
                <w:szCs w:val="24"/>
              </w:rPr>
              <w:t>Фото-газета</w:t>
            </w:r>
            <w:proofErr w:type="gramEnd"/>
            <w:r w:rsidRPr="00A42F75">
              <w:rPr>
                <w:rFonts w:cs="Times New Roman"/>
                <w:color w:val="000000" w:themeColor="text1"/>
                <w:sz w:val="24"/>
                <w:szCs w:val="24"/>
              </w:rPr>
              <w:t xml:space="preserve"> «Наши защитники»</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Праздник</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«День Защитника Отечества</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Наша армия.</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w:t>
            </w:r>
            <w:r w:rsidRPr="00A42F75">
              <w:rPr>
                <w:rFonts w:cs="Times New Roman"/>
                <w:color w:val="000000" w:themeColor="text1"/>
                <w:sz w:val="24"/>
                <w:szCs w:val="24"/>
              </w:rPr>
              <w:lastRenderedPageBreak/>
              <w:t>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Наша армия.</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Военные профессии. Военный транспорт</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Систематизировать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Март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Профессии. Инструменты.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важности труда взрослых, о профессиях. Уточнять и активизировать словарь по теме «Профессии». Создать условия для расширения и обобщения у детей представлений о профессиях. Знакомить детей разными  профессиями. Воспитывать уважение к людям, которые работают</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Интегрированное занятие</w:t>
            </w: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 Кем я хочу стать….»</w:t>
            </w:r>
          </w:p>
          <w:p w:rsidR="00545A06" w:rsidRPr="00A42F75" w:rsidRDefault="00545A06" w:rsidP="00CA188A">
            <w:pPr>
              <w:jc w:val="both"/>
              <w:rPr>
                <w:rFonts w:cs="Times New Roman"/>
                <w:bCs/>
                <w:color w:val="000000" w:themeColor="text1"/>
                <w:sz w:val="24"/>
                <w:szCs w:val="24"/>
              </w:rPr>
            </w:pP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Фотовыставка</w:t>
            </w:r>
          </w:p>
          <w:p w:rsidR="00545A06" w:rsidRPr="00A42F75" w:rsidRDefault="00545A06" w:rsidP="00CA188A">
            <w:pPr>
              <w:jc w:val="both"/>
              <w:rPr>
                <w:rFonts w:cs="Times New Roman"/>
                <w:b/>
                <w:bCs/>
                <w:color w:val="000000" w:themeColor="text1"/>
                <w:sz w:val="24"/>
                <w:szCs w:val="24"/>
              </w:rPr>
            </w:pPr>
            <w:r w:rsidRPr="00A42F75">
              <w:rPr>
                <w:rFonts w:cs="Times New Roman"/>
                <w:bCs/>
                <w:color w:val="000000" w:themeColor="text1"/>
                <w:sz w:val="24"/>
                <w:szCs w:val="24"/>
              </w:rPr>
              <w:t>«Профессия моих родителей»</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Профессии. Инструменты.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профессиях людей; о трудовых действиях. Познакомить с инструментами и материалами, необходимыми для работы.</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Профессии. Инструменты.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Закреплять представления о профессиях людей; о трудовых действиях. Закрепить знания об инструментах и материалах, необходимыми для работы.</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Март.</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2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Весна.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Мамин праздник</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 xml:space="preserve">Развивать представления о весеннем государственном празднике – 8 марта. Воспитывать у детей доброе и заботливое отношение к своей маме, бабушке: желание помогать им, радовать их своими добрыми поступками и делами. Привлекать </w:t>
            </w:r>
            <w:r w:rsidRPr="00A42F75">
              <w:rPr>
                <w:rFonts w:cs="Times New Roman"/>
                <w:color w:val="000000" w:themeColor="text1"/>
                <w:sz w:val="24"/>
                <w:szCs w:val="24"/>
              </w:rPr>
              <w:lastRenderedPageBreak/>
              <w:t>детей к изготовлению подарков маме, бабушке, воспитателям.</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lastRenderedPageBreak/>
              <w:t xml:space="preserve">Праздничный утренник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«8-е Марта»</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lastRenderedPageBreak/>
              <w:t>Международный женский день</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Весна.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Мамин праздник.</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весеннем государственном празднике – 8 марта. Привлекать детей к изготовлению подарков маме, бабушке, воспитателям. Воспитание бережного и чуткого отношения к самым близким людям, потребности радовать близких людей добрыми делами.</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Весна.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8 марта.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весеннем государственном празднике – 8 марта. Привлекать детей к изготовлению подарков маме, бабушке, воспитателям. Воспитание бережного и чуткого отношения к самым близким людям, потребности радовать близких людей добрыми делами.</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Март.</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3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Весна.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Приметы весны.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Уточнять представления о смене времен года. Формировать у детей обобщенные представления о весне как времени года, о признаках весны, приспособленности растений и животных к изменениям в природе.</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Праздничный утренник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«Веснянка»</w:t>
            </w:r>
          </w:p>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Весна.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Приметы весны.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весне как времени года, о приспособленности растений и животных к изменениям в природе. Обогащать активный словарь детей названиями весенних месяцев.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Весна.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Признаки весны.</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Весенние месяцы.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весне как времени года, о приспособленности растений и животных к изменениям в природе. Обогащать активный словарь детей названиями весенних месяцев.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Март.</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Дикие животные</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 xml:space="preserve"> весной</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 xml:space="preserve">Формировать представления о жизни диких животных весной, их </w:t>
            </w:r>
            <w:r w:rsidRPr="00A42F75">
              <w:rPr>
                <w:rFonts w:cs="Times New Roman"/>
                <w:color w:val="000000" w:themeColor="text1"/>
                <w:sz w:val="24"/>
                <w:szCs w:val="24"/>
              </w:rPr>
              <w:lastRenderedPageBreak/>
              <w:t>внешнем виде, образе жизни и повадках, о правилах безопасного поведения в природе. Продолжать формировать обобщённое понятие «дикие животные». Воспитывать любовь и бережное отношение к животным.</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lastRenderedPageBreak/>
              <w:t xml:space="preserve">Инсценирование </w:t>
            </w:r>
            <w:r w:rsidRPr="00A42F75">
              <w:rPr>
                <w:rFonts w:cs="Times New Roman"/>
                <w:color w:val="000000" w:themeColor="text1"/>
                <w:sz w:val="24"/>
                <w:szCs w:val="24"/>
              </w:rPr>
              <w:lastRenderedPageBreak/>
              <w:t>сказки</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 «Заюшкина  избушка»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 кукольном</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 xml:space="preserve"> театре.</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Дикие животные</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весной.</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жизни диких животных весной, их внешнем виде, образе жизни и повадках, о правилах безопасного поведения в природе. Продолжать формировать обобщённое понятие «дикие животные». Воспитывать любовь и бережное отношение к животным.</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Дикие животные</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весной.</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Уточнять представления о жизни диких животных весной, их внешнем виде, образе жизни и повадках, о правилах безопасного поведения в природе. Продолжать формировать обобщённое понятие «дикие животные». Воспитывать любовь и бережное отношение к животным.</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Апрель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Перелетные птицы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Расширять первичные естественнонаучные представления, закреплять знания признаков весны, формировать представления о перелетных птицах, их внешнем виде, их внешнем виде и образе жизни.</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Воспитывать любовь и бережное отношение к живой природе</w:t>
            </w:r>
          </w:p>
        </w:tc>
        <w:tc>
          <w:tcPr>
            <w:tcW w:w="2196" w:type="dxa"/>
            <w:vMerge w:val="restart"/>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 xml:space="preserve">Развлечение на улице </w:t>
            </w:r>
          </w:p>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«Грачи  прилетели».</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Вывешивание скворечников, сделанных папами и дедушками</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Перелетные птицы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Обогащать представления детей о перелетных птицах: голоса, повадки птиц, их жильё. Закреплять обобщающее понятие «перелетные птицы». Наблюдать за птицами во время прогулок, развивать умение у детей различать зимующих и перелетных  птиц по их внешнему виду. Поощрять проявления заботы и бережного отношения к  птицам.</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Перелетные птицы весной</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Уточнять представления детей о перелетных птицах: голоса, повадки птиц, их жильё. Закреплять обобщающее понятие «перелетные птицы». Наблюдать за птицами во время прогулок, развивать умение у детей различать зимующих и перелетных  птиц по их внешнему виду. Поощрять проявления заботы и </w:t>
            </w:r>
            <w:r w:rsidRPr="00A42F75">
              <w:rPr>
                <w:rFonts w:cs="Times New Roman"/>
                <w:color w:val="000000" w:themeColor="text1"/>
                <w:sz w:val="24"/>
                <w:szCs w:val="24"/>
              </w:rPr>
              <w:lastRenderedPageBreak/>
              <w:t>бережного отношения к  птицам.</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Апрель.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2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Аквариумные и пресноводные рыбы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об аквариумных рыбках, их внешнем виде, образе жизни, уходе за ними. Формировать представления о рыбах, обитающих в реках. Находить отличия между ними. Формировать обобщающее понятие «рыбы».</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 xml:space="preserve">Изготовление макета </w:t>
            </w: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«Аквариум»</w:t>
            </w:r>
          </w:p>
          <w:p w:rsidR="00545A06" w:rsidRPr="00A42F75" w:rsidRDefault="00545A06" w:rsidP="00CA188A">
            <w:pPr>
              <w:jc w:val="both"/>
              <w:rPr>
                <w:rFonts w:cs="Times New Roman"/>
                <w:bCs/>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bCs/>
                <w:color w:val="000000" w:themeColor="text1"/>
                <w:sz w:val="24"/>
                <w:szCs w:val="24"/>
              </w:rPr>
              <w:t xml:space="preserve"> (совместно с родителями)</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Аквариумные и пресноводные рыбы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Уточнять представления об аквариумных и пресноводных рыбах. Познакомить с названиями рыб. Расширять представления об особенностях внешнего вида, о строении тела. Закреплять правила ухода за аквариумными рыбами. Формировать обобщающее понятие «рыбы». Развивать первичные экологические знания о вреде загрязнения водоемов, так как в них обитают живые существа, в том числе и рыбы.</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Мир морей и океанов.  Реки.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w:t>
            </w:r>
            <w:r w:rsidRPr="00A42F75">
              <w:rPr>
                <w:rFonts w:cs="Times New Roman"/>
                <w:color w:val="000000" w:themeColor="text1"/>
                <w:sz w:val="24"/>
                <w:szCs w:val="24"/>
              </w:rPr>
              <w:tab/>
              <w:t>представления о жителях морей, океанов и рек. Познакомить с животными, занесенными в Красную книгу. Расширять представления об особенностях внешнего вида, о строении тела. Развивать экологические знания о вреде загрязнения водоемов, так как в них обитают живые существа, в том числе и рыбы.</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Апрель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3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Космос.</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космосе, космическом транспорте. Пополнять номинативный словарь по теме Космос.</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Развлечение «Космическое путешествие».</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День космонавтики</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Космос.</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космосе, космическом транспорте. Расширять знания о весенних государственных праздниках. Воспитывать уважение к людям отважной профессии, чувство гордости за свою страну.</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Космос.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Наша планета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космосе, космическом транспорте. Расширять знания о весенних государственных праздниках. Воспитывать уважение к людям отважной профессии, чувство гордости за свою страну.</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Апрель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Правила дорожного движения</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Формировать правильное поведение на дороге. Познакомить с правилами дорожного движения.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Воспитывать навыки безопасного поведения на дороге.</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Развлечение «Юные пешеходы»</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Правила дорожного </w:t>
            </w:r>
            <w:r w:rsidRPr="00A42F75">
              <w:rPr>
                <w:rFonts w:cs="Times New Roman"/>
                <w:b/>
                <w:bCs/>
                <w:color w:val="000000" w:themeColor="text1"/>
                <w:sz w:val="24"/>
                <w:szCs w:val="24"/>
              </w:rPr>
              <w:lastRenderedPageBreak/>
              <w:t>движения</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Формировать правильное поведение на дороге. Познакомить с </w:t>
            </w:r>
            <w:r w:rsidRPr="00A42F75">
              <w:rPr>
                <w:rFonts w:cs="Times New Roman"/>
                <w:color w:val="000000" w:themeColor="text1"/>
                <w:sz w:val="24"/>
                <w:szCs w:val="24"/>
              </w:rPr>
              <w:lastRenderedPageBreak/>
              <w:t xml:space="preserve">правилами дорожного движения. </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Воспитывать навыки безопасного поведения на дороге.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Скоро в школу. Школьные принадлежности. Безопасность</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и обобщать представления о школе, об учебе. Формировать интерес к учебе, желания учиться в школе. Продолжать знакомить со школьными принадлежностями и их назначением.</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Воспитывать навыки безопасного поведения на дороге и в школе.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Апрель</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Моя Страна.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Мой город.</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у детей о  традициях, культуре и достопримечательностях своего города.  Формировать понятие – Страна, столица, город.</w:t>
            </w:r>
          </w:p>
        </w:tc>
        <w:tc>
          <w:tcPr>
            <w:tcW w:w="2196"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Фотовыставка «Мой любимый город» (совместное с родителями творчество)</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Моя Страна.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Мой город.</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у детей об истории, традициях, культуре и достопримечательностях своего города. Познакомить с некоторыми выдающимися людьми, прославившими наш город. Расширять понятие – Страна, столица, город. Воспитывать в духе патриотизма, любви к Родине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Моя Страна.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Мой город.</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представление об искусстве, традициях и обычаях народа своего родного города. Расширить знания о календарных праздниках, обрядах и традициях народов Самарской области. Уточнить понятия – Страна, столица, президент, область, город.</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Воспитывать в духе патриотизма, любви к Родине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Май</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1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От куда хлеб</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пришел? Работа на полях</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о сельскохозяйственных работах весной в поле. Формировать представления о процессе появления хлеба. Воспитывать уважение к труду взрослых.</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Выставка детского творчества из соленого теста </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«Самая вкусная выпечка»</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От куда хлеб</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пришел? Работа на полях</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сельскохозяйственных работах весной в поле, о мерах по сохранению плодородия почвы на полях. Формировать представления о процессе появления хлеба. Формировать представления о работах, проводимых в весенний период в саду и в огороде. Познакомить с профессиями на селе.</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Систематизировать представления о работах, проводимых в весенний период в саду и в огороде. Познакомить с профессиями на селе. Воспитывать уважение к труду взрослых.</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От куда хлеб</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 пришел? Работа на полях</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Систематизировать представления о сельскохозяйственных работах весной в поле, о мерах по сохранению плодородия почвы на полях. Формировать представления о процессе появления хлеба. Воспитывать уважение к труду взрослых.</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Май</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2 неделя</w:t>
            </w:r>
          </w:p>
        </w:tc>
        <w:tc>
          <w:tcPr>
            <w:tcW w:w="2646" w:type="dxa"/>
            <w:vMerge w:val="restart"/>
          </w:tcPr>
          <w:p w:rsidR="00545A06" w:rsidRPr="00A42F75" w:rsidRDefault="00545A06" w:rsidP="00CA188A">
            <w:pPr>
              <w:jc w:val="both"/>
              <w:rPr>
                <w:rFonts w:cs="Times New Roman"/>
                <w:b/>
                <w:bCs/>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День Победы</w:t>
            </w:r>
          </w:p>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Систематизировать представления детей о Стране.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t xml:space="preserve">Праздник </w:t>
            </w:r>
          </w:p>
          <w:p w:rsidR="00545A06" w:rsidRPr="00A42F75" w:rsidRDefault="00545A06" w:rsidP="00CA188A">
            <w:pPr>
              <w:jc w:val="both"/>
              <w:rPr>
                <w:rFonts w:cs="Times New Roman"/>
                <w:b/>
                <w:bCs/>
                <w:color w:val="000000" w:themeColor="text1"/>
                <w:sz w:val="24"/>
                <w:szCs w:val="24"/>
              </w:rPr>
            </w:pPr>
            <w:r w:rsidRPr="00A42F75">
              <w:rPr>
                <w:rFonts w:cs="Times New Roman"/>
                <w:bCs/>
                <w:color w:val="000000" w:themeColor="text1"/>
                <w:sz w:val="24"/>
                <w:szCs w:val="24"/>
              </w:rPr>
              <w:t>«День Победы»</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vMerge/>
          </w:tcPr>
          <w:p w:rsidR="00545A06" w:rsidRPr="00A42F75" w:rsidRDefault="00545A06" w:rsidP="00CA188A">
            <w:pPr>
              <w:jc w:val="both"/>
              <w:rPr>
                <w:rFonts w:cs="Times New Roman"/>
                <w:color w:val="000000" w:themeColor="text1"/>
                <w:sz w:val="24"/>
                <w:szCs w:val="24"/>
              </w:rPr>
            </w:pP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vMerge/>
          </w:tcPr>
          <w:p w:rsidR="00545A06" w:rsidRPr="00A42F75" w:rsidRDefault="00545A06" w:rsidP="00CA188A">
            <w:pPr>
              <w:jc w:val="both"/>
              <w:rPr>
                <w:rFonts w:cs="Times New Roman"/>
                <w:b/>
                <w:bCs/>
                <w:color w:val="000000" w:themeColor="text1"/>
                <w:sz w:val="24"/>
                <w:szCs w:val="24"/>
              </w:rPr>
            </w:pP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vMerge/>
          </w:tcPr>
          <w:p w:rsidR="00545A06" w:rsidRPr="00A42F75" w:rsidRDefault="00545A06" w:rsidP="00CA188A">
            <w:pPr>
              <w:jc w:val="both"/>
              <w:rPr>
                <w:rFonts w:cs="Times New Roman"/>
                <w:color w:val="000000" w:themeColor="text1"/>
                <w:sz w:val="24"/>
                <w:szCs w:val="24"/>
              </w:rPr>
            </w:pP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rPr>
          <w:trHeight w:val="1333"/>
        </w:trPr>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Май</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3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Насекомые и пауки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spacing w:after="200"/>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представления детей о многообразии насекомых, об характерных особенностях их внешнего вида, о местах обитания, способах передвижения, питания. Формировать обобщённое понятие «насекомые». Обогащать знания о пользе и вреде насекомых.</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Физкультурный досуг </w:t>
            </w: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«Веселые бабочки»</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Насекомые и пауки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представление о лете, о характерных признаках лета, о сельскохозяйственных работах в саду и огороде, в поле. Развивать умение наблюдать за сезонными изменениями в природе и устанавливать причинно- следственные связи между природными явлениями. Расширять и уточнять знания детей о насекомых: названия насекомых, образ жизни, маскировка насекомых, их строение, места обитания, чем питаются, какую    пользу    или    вред    приносят.    Закреплять    обобщающее    понятие «насекомые».   Поощрять наблюдение за насекомыми во время прогулок. Воспитывать бережное отношение к природе.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Насекомые и пауки</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Систематизировать знания детей о насекомых: названия насекомых, образ жизни, маскировка насекомых, их строение, места обитания, чем питаются, какую пользу или вред приносят. Закреплять обобщающее понятие «насекомые». Поощрять наблюдение за насекомыми во время прогулок. Воспитывать бережное отношение к природе.</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Май</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4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 xml:space="preserve">Мониторинг.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Полевые и садовые цветы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lastRenderedPageBreak/>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Формировать представления о луговых цветах. Познакомить с </w:t>
            </w:r>
            <w:r w:rsidRPr="00A42F75">
              <w:rPr>
                <w:rFonts w:cs="Times New Roman"/>
                <w:color w:val="000000" w:themeColor="text1"/>
                <w:sz w:val="24"/>
                <w:szCs w:val="24"/>
              </w:rPr>
              <w:lastRenderedPageBreak/>
              <w:t>некоторыми названиями луговых цветов: одуванчик, ромашка, колокольчик, лютики и садовых: роза, тюльпан, пион, ирис.</w:t>
            </w:r>
          </w:p>
        </w:tc>
        <w:tc>
          <w:tcPr>
            <w:tcW w:w="2196" w:type="dxa"/>
            <w:vMerge w:val="restart"/>
          </w:tcPr>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lastRenderedPageBreak/>
              <w:t>Выставка рисунков</w:t>
            </w:r>
          </w:p>
          <w:p w:rsidR="00545A06" w:rsidRPr="00A42F75" w:rsidRDefault="00545A06" w:rsidP="00CA188A">
            <w:pPr>
              <w:jc w:val="both"/>
              <w:rPr>
                <w:rFonts w:cs="Times New Roman"/>
                <w:bCs/>
                <w:color w:val="000000" w:themeColor="text1"/>
                <w:sz w:val="24"/>
                <w:szCs w:val="24"/>
              </w:rPr>
            </w:pPr>
            <w:r w:rsidRPr="00A42F75">
              <w:rPr>
                <w:rFonts w:cs="Times New Roman"/>
                <w:bCs/>
                <w:color w:val="000000" w:themeColor="text1"/>
                <w:sz w:val="24"/>
                <w:szCs w:val="24"/>
              </w:rPr>
              <w:lastRenderedPageBreak/>
              <w:t>« Волшебный</w:t>
            </w:r>
          </w:p>
          <w:p w:rsidR="00545A06" w:rsidRPr="00A42F75" w:rsidRDefault="00545A06" w:rsidP="00CA188A">
            <w:pPr>
              <w:jc w:val="both"/>
              <w:rPr>
                <w:rFonts w:cs="Times New Roman"/>
                <w:b/>
                <w:bCs/>
                <w:color w:val="000000" w:themeColor="text1"/>
                <w:sz w:val="24"/>
                <w:szCs w:val="24"/>
              </w:rPr>
            </w:pPr>
            <w:r w:rsidRPr="00A42F75">
              <w:rPr>
                <w:rFonts w:cs="Times New Roman"/>
                <w:bCs/>
                <w:color w:val="000000" w:themeColor="text1"/>
                <w:sz w:val="24"/>
                <w:szCs w:val="24"/>
              </w:rPr>
              <w:t xml:space="preserve"> цветочек»</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Мониторинг.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Полевые и садовые цветы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 xml:space="preserve">Уточнять представления о луговых  и садовых цветах: названия, строение. Формировать умение узнавать некоторые луговые и садовые  цветы по внешним признакам. </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 xml:space="preserve">Мониторинг. </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Полевые и садовые цветы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Уточнять представления о луговых и садовых  цветах: названия, строение. Формировать умение узнавать некоторые луговые и садовые  цветы по внешним признакам.</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7F505D" w:rsidRPr="00A42F75" w:rsidTr="00CA188A">
        <w:tc>
          <w:tcPr>
            <w:tcW w:w="1437" w:type="dxa"/>
            <w:vMerge w:val="restart"/>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Май</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 неделя</w:t>
            </w: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Мониторинг.</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Лето.</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Признаки лета.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4-5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Формировать у детей обобщенные представления о лете, приспособленности растений и животных к изменениям в природе. Расширять знания о характерных признаках лета</w:t>
            </w:r>
          </w:p>
        </w:tc>
        <w:tc>
          <w:tcPr>
            <w:tcW w:w="2196" w:type="dxa"/>
            <w:vMerge w:val="restart"/>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Развлечение на улице</w:t>
            </w:r>
          </w:p>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«Здравствуй, лето!»</w:t>
            </w:r>
          </w:p>
          <w:p w:rsidR="00545A06" w:rsidRPr="00A42F75" w:rsidRDefault="00545A06" w:rsidP="00CA188A">
            <w:pPr>
              <w:jc w:val="both"/>
              <w:rPr>
                <w:rFonts w:cs="Times New Roman"/>
                <w:color w:val="000000" w:themeColor="text1"/>
                <w:sz w:val="24"/>
                <w:szCs w:val="24"/>
              </w:rPr>
            </w:pPr>
          </w:p>
          <w:p w:rsidR="00545A06" w:rsidRPr="00A42F75" w:rsidRDefault="00545A06" w:rsidP="00CA188A">
            <w:pPr>
              <w:jc w:val="both"/>
              <w:rPr>
                <w:rFonts w:cs="Times New Roman"/>
                <w:b/>
                <w:bCs/>
                <w:color w:val="000000" w:themeColor="text1"/>
                <w:sz w:val="24"/>
                <w:szCs w:val="24"/>
              </w:rPr>
            </w:pPr>
            <w:r w:rsidRPr="00A42F75">
              <w:rPr>
                <w:rFonts w:cs="Times New Roman"/>
                <w:color w:val="000000" w:themeColor="text1"/>
                <w:sz w:val="24"/>
                <w:szCs w:val="24"/>
              </w:rPr>
              <w:t>Всемирный день детей</w:t>
            </w:r>
          </w:p>
        </w:tc>
      </w:tr>
      <w:tr w:rsidR="007F505D"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Мониторинг.</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Лето.</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Признаки лета.</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5-6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лете как времени года, о характерных признаках лета. Обогащать активный словарь детей названиями летних месяцев. Обогащать представления о жизнедеятельности животных и растений в летний период.</w:t>
            </w:r>
          </w:p>
        </w:tc>
        <w:tc>
          <w:tcPr>
            <w:tcW w:w="2196" w:type="dxa"/>
            <w:vMerge/>
          </w:tcPr>
          <w:p w:rsidR="00545A06" w:rsidRPr="00A42F75" w:rsidRDefault="00545A06" w:rsidP="00CA188A">
            <w:pPr>
              <w:jc w:val="both"/>
              <w:rPr>
                <w:rFonts w:cs="Times New Roman"/>
                <w:b/>
                <w:bCs/>
                <w:color w:val="000000" w:themeColor="text1"/>
                <w:sz w:val="24"/>
                <w:szCs w:val="24"/>
              </w:rPr>
            </w:pPr>
          </w:p>
        </w:tc>
      </w:tr>
      <w:tr w:rsidR="00545A06" w:rsidRPr="00A42F75" w:rsidTr="00CA188A">
        <w:tc>
          <w:tcPr>
            <w:tcW w:w="1437" w:type="dxa"/>
            <w:vMerge/>
          </w:tcPr>
          <w:p w:rsidR="00545A06" w:rsidRPr="00A42F75" w:rsidRDefault="00545A06" w:rsidP="00CA188A">
            <w:pPr>
              <w:jc w:val="both"/>
              <w:rPr>
                <w:rFonts w:cs="Times New Roman"/>
                <w:b/>
                <w:bCs/>
                <w:color w:val="000000" w:themeColor="text1"/>
                <w:sz w:val="24"/>
                <w:szCs w:val="24"/>
              </w:rPr>
            </w:pPr>
          </w:p>
        </w:tc>
        <w:tc>
          <w:tcPr>
            <w:tcW w:w="2646"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Мониторинг.</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Лето.</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Признаки лета.</w:t>
            </w:r>
          </w:p>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Летние месяцы.</w:t>
            </w:r>
          </w:p>
        </w:tc>
        <w:tc>
          <w:tcPr>
            <w:tcW w:w="1213" w:type="dxa"/>
          </w:tcPr>
          <w:p w:rsidR="00545A06" w:rsidRPr="00A42F75" w:rsidRDefault="00545A06" w:rsidP="00CA188A">
            <w:pPr>
              <w:jc w:val="both"/>
              <w:rPr>
                <w:rFonts w:cs="Times New Roman"/>
                <w:b/>
                <w:bCs/>
                <w:color w:val="000000" w:themeColor="text1"/>
                <w:sz w:val="24"/>
                <w:szCs w:val="24"/>
              </w:rPr>
            </w:pPr>
            <w:r w:rsidRPr="00A42F75">
              <w:rPr>
                <w:rFonts w:cs="Times New Roman"/>
                <w:b/>
                <w:bCs/>
                <w:color w:val="000000" w:themeColor="text1"/>
                <w:sz w:val="24"/>
                <w:szCs w:val="24"/>
              </w:rPr>
              <w:t>6-7 лет</w:t>
            </w:r>
          </w:p>
        </w:tc>
        <w:tc>
          <w:tcPr>
            <w:tcW w:w="7011" w:type="dxa"/>
          </w:tcPr>
          <w:p w:rsidR="00545A06" w:rsidRPr="00A42F75" w:rsidRDefault="00545A06" w:rsidP="00CA188A">
            <w:pPr>
              <w:jc w:val="both"/>
              <w:rPr>
                <w:rFonts w:cs="Times New Roman"/>
                <w:color w:val="000000" w:themeColor="text1"/>
                <w:sz w:val="24"/>
                <w:szCs w:val="24"/>
              </w:rPr>
            </w:pPr>
            <w:r w:rsidRPr="00A42F75">
              <w:rPr>
                <w:rFonts w:cs="Times New Roman"/>
                <w:color w:val="000000" w:themeColor="text1"/>
                <w:sz w:val="24"/>
                <w:szCs w:val="24"/>
              </w:rPr>
              <w:t>Расширять представления о лете как времени года, о характерных признаках лета. Обогащать активный словарь детей названиями летних месяцев. Обогащать представления о жизнедеятельности животных и растений в летний период.</w:t>
            </w:r>
          </w:p>
        </w:tc>
        <w:tc>
          <w:tcPr>
            <w:tcW w:w="2196" w:type="dxa"/>
            <w:vMerge/>
          </w:tcPr>
          <w:p w:rsidR="00545A06" w:rsidRPr="00A42F75" w:rsidRDefault="00545A06" w:rsidP="00CA188A">
            <w:pPr>
              <w:jc w:val="both"/>
              <w:rPr>
                <w:rFonts w:cs="Times New Roman"/>
                <w:b/>
                <w:bCs/>
                <w:color w:val="000000" w:themeColor="text1"/>
                <w:sz w:val="24"/>
                <w:szCs w:val="24"/>
              </w:rPr>
            </w:pPr>
          </w:p>
        </w:tc>
      </w:tr>
    </w:tbl>
    <w:p w:rsidR="00A25CA7" w:rsidRPr="00A42F75" w:rsidRDefault="00A25CA7" w:rsidP="00804DBF">
      <w:pPr>
        <w:widowControl w:val="0"/>
        <w:spacing w:after="0" w:line="240" w:lineRule="auto"/>
        <w:jc w:val="both"/>
        <w:outlineLvl w:val="1"/>
        <w:rPr>
          <w:rFonts w:eastAsiaTheme="majorEastAsia" w:cs="Times New Roman"/>
          <w:bCs/>
          <w:color w:val="000000" w:themeColor="text1"/>
          <w:sz w:val="24"/>
          <w:szCs w:val="24"/>
        </w:rPr>
      </w:pPr>
    </w:p>
    <w:p w:rsidR="00983932" w:rsidRPr="00A42F75" w:rsidRDefault="00983932" w:rsidP="006E3DFF">
      <w:pPr>
        <w:widowControl w:val="0"/>
        <w:spacing w:after="0" w:line="240" w:lineRule="auto"/>
        <w:jc w:val="both"/>
        <w:rPr>
          <w:rFonts w:cs="Times New Roman"/>
          <w:color w:val="000000" w:themeColor="text1"/>
          <w:sz w:val="24"/>
          <w:szCs w:val="24"/>
        </w:rPr>
      </w:pPr>
    </w:p>
    <w:p w:rsidR="006E3DFF" w:rsidRPr="00A42F75" w:rsidRDefault="006E3DFF" w:rsidP="00433066">
      <w:pPr>
        <w:numPr>
          <w:ilvl w:val="0"/>
          <w:numId w:val="47"/>
        </w:numPr>
        <w:spacing w:after="0" w:line="240" w:lineRule="auto"/>
        <w:ind w:left="0"/>
        <w:jc w:val="both"/>
        <w:rPr>
          <w:rFonts w:cs="Times New Roman"/>
          <w:color w:val="000000" w:themeColor="text1"/>
          <w:sz w:val="24"/>
          <w:szCs w:val="24"/>
        </w:rPr>
      </w:pPr>
      <w:r w:rsidRPr="00A42F75">
        <w:rPr>
          <w:rFonts w:cs="Times New Roman"/>
          <w:b/>
          <w:color w:val="000000" w:themeColor="text1"/>
          <w:sz w:val="24"/>
          <w:szCs w:val="24"/>
        </w:rPr>
        <w:t xml:space="preserve">Организационный раздел </w:t>
      </w:r>
    </w:p>
    <w:p w:rsidR="006E3DFF" w:rsidRPr="00A42F75" w:rsidRDefault="006E3DFF" w:rsidP="006E3DFF">
      <w:pPr>
        <w:spacing w:after="0" w:line="240" w:lineRule="auto"/>
        <w:jc w:val="both"/>
        <w:rPr>
          <w:rFonts w:cs="Times New Roman"/>
          <w:b/>
          <w:color w:val="000000" w:themeColor="text1"/>
          <w:sz w:val="24"/>
          <w:szCs w:val="24"/>
        </w:rPr>
      </w:pPr>
    </w:p>
    <w:p w:rsidR="006E3DFF" w:rsidRPr="00A42F75" w:rsidRDefault="006E3DFF" w:rsidP="006E3DFF">
      <w:pPr>
        <w:spacing w:after="0" w:line="240" w:lineRule="auto"/>
        <w:jc w:val="both"/>
        <w:rPr>
          <w:rFonts w:cs="Times New Roman"/>
          <w:color w:val="000000" w:themeColor="text1"/>
          <w:sz w:val="24"/>
          <w:szCs w:val="24"/>
        </w:rPr>
      </w:pPr>
      <w:r w:rsidRPr="00A42F75">
        <w:rPr>
          <w:rFonts w:cs="Times New Roman"/>
          <w:b/>
          <w:color w:val="000000" w:themeColor="text1"/>
          <w:sz w:val="24"/>
          <w:szCs w:val="24"/>
        </w:rPr>
        <w:t xml:space="preserve">3.1.Описание материально-технического обеспечения Программы, обеспеченности методическими материалами и средствами обучения и воспитания </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b/>
          <w:color w:val="000000" w:themeColor="text1"/>
          <w:sz w:val="24"/>
          <w:szCs w:val="24"/>
        </w:rPr>
        <w:t xml:space="preserve"> </w:t>
      </w:r>
      <w:r w:rsidRPr="00A42F75">
        <w:rPr>
          <w:rFonts w:cs="Times New Roman"/>
          <w:color w:val="000000" w:themeColor="text1"/>
          <w:sz w:val="24"/>
          <w:szCs w:val="24"/>
        </w:rPr>
        <w:t>Организация, реализующая Программу, должна обеспечить материально-технические условия, позволяющие достичь обозначенные ею цели и выполнить задачи.</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Организация, осуществляющая образовательную деятельность по АООП, должна создать материально-технические условия, обеспечивающие:</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1) возможность достижения воспитанниками целевых ориентиров освоения Программы;</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2) выполнение Организацией требований:</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санитарно-эпидемиологических правил и нормативов:</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lastRenderedPageBreak/>
        <w:t>• к условиям размещения организаций, осуществляющих образовательную деятельность,</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оборудованию и содержанию территории,</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помещениям, их оборудованию и содержанию,</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естественному и искусственному освещению помещений,</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отоплению и вентиляции,</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водоснабжению и канализации,</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организации питания,</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медицинскому обеспечению,</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приему детей в организации, осуществляющие образовательную деятельность,</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организации режима дня,</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организации физического воспитания,</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личной гигиене персонала;</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пожарной безопасности и электробезопасности;</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охране здоровья воспитанников и охране труда работников Организации;</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учебно-методический комплект Программы (в т. ч. комплект различных развивающих игр);</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6E3DFF" w:rsidRPr="00A42F75" w:rsidRDefault="006E3DFF" w:rsidP="006E3DFF">
      <w:pPr>
        <w:widowControl w:val="0"/>
        <w:spacing w:after="0" w:line="240" w:lineRule="auto"/>
        <w:ind w:firstLine="709"/>
        <w:jc w:val="both"/>
        <w:rPr>
          <w:rFonts w:cs="Times New Roman"/>
          <w:color w:val="000000" w:themeColor="text1"/>
          <w:sz w:val="24"/>
          <w:szCs w:val="24"/>
        </w:rPr>
      </w:pPr>
      <w:r w:rsidRPr="00A42F75">
        <w:rPr>
          <w:rFonts w:cs="Times New Roman"/>
          <w:color w:val="000000" w:themeColor="text1"/>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w:t>
      </w:r>
      <w:r w:rsidRPr="00A42F75">
        <w:rPr>
          <w:rFonts w:cs="Times New Roman"/>
          <w:color w:val="000000" w:themeColor="text1"/>
          <w:sz w:val="24"/>
          <w:szCs w:val="24"/>
        </w:rPr>
        <w:lastRenderedPageBreak/>
        <w:t>телекоммуникационной сети Интернет.</w:t>
      </w:r>
    </w:p>
    <w:p w:rsidR="006E3DFF" w:rsidRPr="00A42F75" w:rsidRDefault="006E3DFF" w:rsidP="006E3DFF">
      <w:pPr>
        <w:spacing w:after="0" w:line="240" w:lineRule="auto"/>
        <w:jc w:val="both"/>
        <w:rPr>
          <w:rFonts w:cs="Times New Roman"/>
          <w:b/>
          <w:color w:val="000000" w:themeColor="text1"/>
          <w:sz w:val="24"/>
          <w:szCs w:val="24"/>
        </w:rPr>
      </w:pPr>
    </w:p>
    <w:p w:rsidR="006E3DFF" w:rsidRPr="00000D02" w:rsidRDefault="006E3DFF" w:rsidP="006E3DFF">
      <w:pPr>
        <w:spacing w:after="0" w:line="240" w:lineRule="auto"/>
        <w:jc w:val="both"/>
        <w:rPr>
          <w:rFonts w:cs="Times New Roman"/>
          <w:b/>
          <w:color w:val="000000" w:themeColor="text1"/>
          <w:sz w:val="24"/>
          <w:szCs w:val="24"/>
        </w:rPr>
      </w:pPr>
      <w:r w:rsidRPr="00000D02">
        <w:rPr>
          <w:rFonts w:cs="Times New Roman"/>
          <w:b/>
          <w:color w:val="000000" w:themeColor="text1"/>
          <w:sz w:val="24"/>
          <w:szCs w:val="24"/>
        </w:rPr>
        <w:t xml:space="preserve"> Материально-техническое обеспечение групп для детей с ТНР </w:t>
      </w:r>
    </w:p>
    <w:tbl>
      <w:tblPr>
        <w:tblpPr w:leftFromText="180" w:rightFromText="180" w:vertAnchor="text" w:horzAnchor="margin" w:tblpXSpec="center" w:tblpY="229"/>
        <w:tblW w:w="14854" w:type="dxa"/>
        <w:tblCellMar>
          <w:top w:w="54" w:type="dxa"/>
          <w:left w:w="106" w:type="dxa"/>
          <w:right w:w="115" w:type="dxa"/>
        </w:tblCellMar>
        <w:tblLook w:val="04A0" w:firstRow="1" w:lastRow="0" w:firstColumn="1" w:lastColumn="0" w:noHBand="0" w:noVBand="1"/>
      </w:tblPr>
      <w:tblGrid>
        <w:gridCol w:w="3420"/>
        <w:gridCol w:w="11434"/>
      </w:tblGrid>
      <w:tr w:rsidR="007F505D" w:rsidRPr="00000D02" w:rsidTr="00CA188A">
        <w:trPr>
          <w:trHeight w:val="556"/>
        </w:trPr>
        <w:tc>
          <w:tcPr>
            <w:tcW w:w="3420" w:type="dxa"/>
            <w:tcBorders>
              <w:top w:val="single" w:sz="4" w:space="0" w:color="000000"/>
              <w:left w:val="single" w:sz="4" w:space="0" w:color="000000"/>
              <w:bottom w:val="single" w:sz="4" w:space="0" w:color="000000"/>
              <w:right w:val="single" w:sz="4" w:space="0" w:color="000000"/>
            </w:tcBorders>
            <w:hideMark/>
          </w:tcPr>
          <w:p w:rsidR="006E3DFF" w:rsidRPr="00000D02" w:rsidRDefault="006E3DFF" w:rsidP="00CA188A">
            <w:pPr>
              <w:spacing w:line="240" w:lineRule="auto"/>
              <w:jc w:val="center"/>
              <w:rPr>
                <w:rFonts w:cs="Times New Roman"/>
                <w:color w:val="000000" w:themeColor="text1"/>
                <w:sz w:val="24"/>
                <w:szCs w:val="24"/>
              </w:rPr>
            </w:pPr>
            <w:r w:rsidRPr="00000D02">
              <w:rPr>
                <w:rFonts w:cs="Times New Roman"/>
                <w:color w:val="000000" w:themeColor="text1"/>
                <w:sz w:val="24"/>
                <w:szCs w:val="24"/>
              </w:rPr>
              <w:t>Вид помещения, функциональное назначение</w:t>
            </w:r>
          </w:p>
        </w:tc>
        <w:tc>
          <w:tcPr>
            <w:tcW w:w="11434" w:type="dxa"/>
            <w:tcBorders>
              <w:top w:val="single" w:sz="4" w:space="0" w:color="000000"/>
              <w:left w:val="single" w:sz="4" w:space="0" w:color="000000"/>
              <w:bottom w:val="single" w:sz="4" w:space="0" w:color="000000"/>
              <w:right w:val="single" w:sz="4" w:space="0" w:color="000000"/>
            </w:tcBorders>
            <w:hideMark/>
          </w:tcPr>
          <w:p w:rsidR="006E3DFF" w:rsidRPr="00000D02" w:rsidRDefault="006E3DFF" w:rsidP="00CA188A">
            <w:pPr>
              <w:spacing w:line="240" w:lineRule="auto"/>
              <w:jc w:val="center"/>
              <w:rPr>
                <w:rFonts w:cs="Times New Roman"/>
                <w:color w:val="000000" w:themeColor="text1"/>
                <w:sz w:val="24"/>
                <w:szCs w:val="24"/>
              </w:rPr>
            </w:pPr>
            <w:r w:rsidRPr="00000D02">
              <w:rPr>
                <w:rFonts w:cs="Times New Roman"/>
                <w:color w:val="000000" w:themeColor="text1"/>
                <w:sz w:val="24"/>
                <w:szCs w:val="24"/>
              </w:rPr>
              <w:t>Оснащение</w:t>
            </w:r>
          </w:p>
        </w:tc>
      </w:tr>
      <w:tr w:rsidR="007F505D" w:rsidRPr="00000D02" w:rsidTr="00CA188A">
        <w:trPr>
          <w:trHeight w:val="1058"/>
        </w:trPr>
        <w:tc>
          <w:tcPr>
            <w:tcW w:w="3420" w:type="dxa"/>
            <w:tcBorders>
              <w:top w:val="single" w:sz="4" w:space="0" w:color="000000"/>
              <w:left w:val="single" w:sz="4" w:space="0" w:color="000000"/>
              <w:bottom w:val="single" w:sz="4" w:space="0" w:color="000000"/>
              <w:right w:val="single" w:sz="4" w:space="0" w:color="000000"/>
            </w:tcBorders>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Групповая комната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Сенсорное развитие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Развитие речи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Ознакомление с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окружающим миром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Ознакомление с художественной литературой и художественно-прикладным творчеством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•Развитие элементарных математических представлений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Обучение грамоте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•Развитие элементарных историко-географических представлений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Сюжетно-ролевые игры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Самообслуживание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Трудовая деятельность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Самостоятельная творческая деятельность </w:t>
            </w:r>
          </w:p>
          <w:p w:rsidR="006E3DFF" w:rsidRPr="00000D02" w:rsidRDefault="006E3DFF" w:rsidP="00433066">
            <w:pPr>
              <w:numPr>
                <w:ilvl w:val="0"/>
                <w:numId w:val="48"/>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Ознакомление с природой, труд в природе</w:t>
            </w:r>
          </w:p>
        </w:tc>
        <w:tc>
          <w:tcPr>
            <w:tcW w:w="11434" w:type="dxa"/>
            <w:tcBorders>
              <w:top w:val="single" w:sz="4" w:space="0" w:color="000000"/>
              <w:left w:val="single" w:sz="4" w:space="0" w:color="000000"/>
              <w:bottom w:val="single" w:sz="4" w:space="0" w:color="000000"/>
              <w:right w:val="single" w:sz="4" w:space="0" w:color="000000"/>
            </w:tcBorders>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Мольберты, позволяющие размещать на них новые для воспитанников картины, иллюстрации, книги, пособия для активизации внимания и развития познавательного интереса; открытые модули, при оборудовании которых необходимо придерживаться следующих принципов: </w:t>
            </w:r>
          </w:p>
          <w:p w:rsidR="006E3DFF" w:rsidRPr="00000D02" w:rsidRDefault="006E3DFF" w:rsidP="00433066">
            <w:pPr>
              <w:numPr>
                <w:ilvl w:val="0"/>
                <w:numId w:val="49"/>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доступность всех предлагаемых материалов, - разнообразие предметов по цвету, форме, размеру, материалу, весу, </w:t>
            </w:r>
          </w:p>
          <w:p w:rsidR="006E3DFF" w:rsidRPr="00000D02" w:rsidRDefault="006E3DFF" w:rsidP="00433066">
            <w:pPr>
              <w:numPr>
                <w:ilvl w:val="0"/>
                <w:numId w:val="49"/>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наличие неоформленного материала, который можно использовать в качестве предметов-заместителей, - использование природного и бросового материала; - крупногабаритные модули, состоящие из отдельных сегментов, различных по форме, объему, цвету, которые можно соединять при помощи пуговиц, клепок, шнурков и использовать для развития сенсорных представлений, проведения подвижных игр, конструирования.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Центр познавательной активности: </w:t>
            </w:r>
          </w:p>
          <w:p w:rsidR="006E3DFF" w:rsidRPr="00000D02" w:rsidRDefault="006E3DFF" w:rsidP="00433066">
            <w:pPr>
              <w:numPr>
                <w:ilvl w:val="0"/>
                <w:numId w:val="50"/>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стена интеллектуального развития, где дети могут рассмотреть в доступной форме карты, схемы, таблицы, фиксировать наблюдения, решать ребусы, кроссворды и т. д.; </w:t>
            </w:r>
          </w:p>
          <w:p w:rsidR="006E3DFF" w:rsidRPr="00000D02" w:rsidRDefault="006E3DFF" w:rsidP="00433066">
            <w:pPr>
              <w:numPr>
                <w:ilvl w:val="0"/>
                <w:numId w:val="50"/>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мини-лаборатория, где созданы условия, имеются приборы и материалы для демонстрации и организации самостоятельного экспериментирования, проведения наблюдений за свойствами предметов и веществ, их сравнения, анализа.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Уголок свободной творческой деятельности, позволяющий ребенку в любой момент заняться рисованием, конструированием: </w:t>
            </w:r>
          </w:p>
          <w:p w:rsidR="006E3DFF" w:rsidRPr="00000D02" w:rsidRDefault="006E3DFF" w:rsidP="00433066">
            <w:pPr>
              <w:numPr>
                <w:ilvl w:val="0"/>
                <w:numId w:val="51"/>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стена творчества, на которой использование фланелеграфа или крупногабаритного экрана из синтепона в сочетании с разными атрибутами позволяет разворачивать разнообразный игровой фон (с помощью веревки, пеноплена, ниток, проволоки); использовать различные материалы, осваивая их свойства, признаки и т. д.; </w:t>
            </w:r>
          </w:p>
          <w:p w:rsidR="006E3DFF" w:rsidRPr="00000D02" w:rsidRDefault="006E3DFF" w:rsidP="00433066">
            <w:pPr>
              <w:numPr>
                <w:ilvl w:val="0"/>
                <w:numId w:val="51"/>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помимо традиционного оборудования используются и бросовые материалы, например, обрезки разноцветного линолеума на полу, на которых можно рисовать мелом или использовать для конструирования при составлении узоров. </w:t>
            </w:r>
          </w:p>
          <w:p w:rsidR="006E3DFF" w:rsidRPr="00000D02" w:rsidRDefault="006E3DFF" w:rsidP="00433066">
            <w:pPr>
              <w:numPr>
                <w:ilvl w:val="0"/>
                <w:numId w:val="52"/>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Трансформирующиеся коврики, которые используются не только как украшение: облака, солнце, деревья, птички, бабочки крепятся кнопками или пристегиваются пуговицами, их </w:t>
            </w:r>
            <w:proofErr w:type="gramStart"/>
            <w:r w:rsidRPr="00000D02">
              <w:rPr>
                <w:rFonts w:cs="Times New Roman"/>
                <w:color w:val="000000" w:themeColor="text1"/>
                <w:sz w:val="24"/>
                <w:szCs w:val="24"/>
              </w:rPr>
              <w:t>можно передвигать</w:t>
            </w:r>
            <w:proofErr w:type="gramEnd"/>
            <w:r w:rsidRPr="00000D02">
              <w:rPr>
                <w:rFonts w:cs="Times New Roman"/>
                <w:color w:val="000000" w:themeColor="text1"/>
                <w:sz w:val="24"/>
                <w:szCs w:val="24"/>
              </w:rPr>
              <w:t xml:space="preserve"> создавая новую картину, моделируя и прослеживая сезонные изменения в природе, устанавливая причинно-следственные связи, закрепляя полученные на специальных занятиях естественно-научные представления, совершенствуя словесную регуляцию деятельности.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Зона эмоционального комфорта, направленная на: - повышение и адекватность самооценки: «Стенд достижений каждого ребенка», «Звезда недели», где в ежедневной информации для родителей отмечаются малейшие успехи детей; «Волшебный стул»; «Волшебная палочка»; «Клубочек» для развития чувства единства, сплоченности; </w:t>
            </w:r>
          </w:p>
          <w:p w:rsidR="006E3DFF" w:rsidRPr="00000D02" w:rsidRDefault="006E3DFF" w:rsidP="00433066">
            <w:pPr>
              <w:numPr>
                <w:ilvl w:val="0"/>
                <w:numId w:val="53"/>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снятие агрессии и ослабление негативных эмоций: «Подушка для битья», «Молоток» для «выхода» психоэмоционального напряжения, скопившейся внутренней тревожности; «Лист гнева» для предотвращения возникшей конфликтной ситуации; «Волшебный мешочек для криков» для возможности легально выразить вербальную агрессию; - обучение методам саморегуляции: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«Иллюстрации эмоций», «Театр масок», зеркала - снятие эмоционального напряжения: коврики, валики, аудиозаписи со звуками природы, релаксационной музыкой, речью; </w:t>
            </w:r>
          </w:p>
          <w:p w:rsidR="006E3DFF" w:rsidRPr="00000D02" w:rsidRDefault="006E3DFF" w:rsidP="00433066">
            <w:pPr>
              <w:numPr>
                <w:ilvl w:val="0"/>
                <w:numId w:val="53"/>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на развитие телесных движений и ориентировок, самовыражение, на актуализацию собственных желаний: маски, костюмы, сундучок с атрибутами для перевоплощения.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А также: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Дидактические игры на развитие психических функций - мышления, внимания, памяти, воображения Дидактические материалы по сенсорике, математике,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развитию речи, обучению грамоте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Глобус «вода - суша», глобус «материки»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Географический глобус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Географическая карта мира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Карта России, карта Москвы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Глобус звездного неба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Муляжи овощей и фруктов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Календарь погоды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Плакаты и наборы дидактических наглядных материалов с изображением животных, птиц, насекомых, обитателей морей и рек, рептилий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Магнитофон, аудиозаписи, телевизор, видеоплеер, видеокассеты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Детская мебель для практической деятельности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Книжный уголок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Уголок для изобразительной детской деятельности Игровая мебель. Атрибуты для сюжетно-ролевых игр: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«Семья», «Магазин», «Парикмахерская», «Больница»,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«Ателье», «Библиотека», «Школа»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Природный уголок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«Конструкторы различных видов»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Головоломки, мозаики, пазлы, настольно-печатные игры, лото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Развивающие игры по математике, логике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Различные виды театров</w:t>
            </w:r>
          </w:p>
        </w:tc>
      </w:tr>
      <w:tr w:rsidR="007F505D" w:rsidRPr="00000D02" w:rsidTr="00CA188A">
        <w:trPr>
          <w:trHeight w:val="1104"/>
        </w:trPr>
        <w:tc>
          <w:tcPr>
            <w:tcW w:w="3420" w:type="dxa"/>
            <w:tcBorders>
              <w:top w:val="single" w:sz="4" w:space="0" w:color="000000"/>
              <w:left w:val="single" w:sz="4" w:space="0" w:color="000000"/>
              <w:bottom w:val="single" w:sz="4" w:space="0" w:color="000000"/>
              <w:right w:val="single" w:sz="4" w:space="0" w:color="000000"/>
            </w:tcBorders>
            <w:tcMar>
              <w:top w:w="54" w:type="dxa"/>
              <w:left w:w="106" w:type="dxa"/>
              <w:bottom w:w="0" w:type="dxa"/>
              <w:right w:w="70"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Спальное помещение </w:t>
            </w:r>
          </w:p>
          <w:p w:rsidR="006E3DFF" w:rsidRPr="00000D02" w:rsidRDefault="006E3DFF" w:rsidP="00433066">
            <w:pPr>
              <w:numPr>
                <w:ilvl w:val="0"/>
                <w:numId w:val="54"/>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Дневной сон </w:t>
            </w:r>
          </w:p>
          <w:p w:rsidR="006E3DFF" w:rsidRPr="00000D02" w:rsidRDefault="006E3DFF" w:rsidP="00433066">
            <w:pPr>
              <w:numPr>
                <w:ilvl w:val="0"/>
                <w:numId w:val="54"/>
              </w:numPr>
              <w:spacing w:after="160" w:line="240" w:lineRule="auto"/>
              <w:ind w:left="0"/>
              <w:contextualSpacing/>
              <w:jc w:val="both"/>
              <w:rPr>
                <w:rFonts w:cs="Times New Roman"/>
                <w:color w:val="000000" w:themeColor="text1"/>
                <w:sz w:val="24"/>
                <w:szCs w:val="24"/>
              </w:rPr>
            </w:pPr>
            <w:r w:rsidRPr="00000D02">
              <w:rPr>
                <w:rFonts w:cs="Times New Roman"/>
                <w:color w:val="000000" w:themeColor="text1"/>
                <w:sz w:val="24"/>
                <w:szCs w:val="24"/>
              </w:rPr>
              <w:t xml:space="preserve">Гимнастика после сна </w:t>
            </w:r>
          </w:p>
        </w:tc>
        <w:tc>
          <w:tcPr>
            <w:tcW w:w="11434" w:type="dxa"/>
            <w:tcBorders>
              <w:top w:val="single" w:sz="4" w:space="0" w:color="000000"/>
              <w:left w:val="single" w:sz="4" w:space="0" w:color="000000"/>
              <w:bottom w:val="single" w:sz="4" w:space="0" w:color="000000"/>
              <w:right w:val="single" w:sz="4" w:space="0" w:color="000000"/>
            </w:tcBorders>
            <w:tcMar>
              <w:top w:w="54" w:type="dxa"/>
              <w:left w:w="106" w:type="dxa"/>
              <w:bottom w:w="0" w:type="dxa"/>
              <w:right w:w="70"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Спальная мебель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Физкультурное оборудование для гимнастики после сна: ребристая дорожка, массажные коврики и мячи, резиновые кольца и кубики </w:t>
            </w:r>
          </w:p>
        </w:tc>
      </w:tr>
      <w:tr w:rsidR="007F505D" w:rsidRPr="00000D02" w:rsidTr="00CA188A">
        <w:trPr>
          <w:trHeight w:val="1145"/>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Раздевальная комната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Информационно-просветительская работа с родителями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Информационный уголок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Выставки детского творчества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Наглядно-информационный материал для родителей Физкультурный уголок </w:t>
            </w:r>
          </w:p>
        </w:tc>
      </w:tr>
      <w:tr w:rsidR="007F505D" w:rsidRPr="00000D02" w:rsidTr="00CA188A">
        <w:trPr>
          <w:trHeight w:val="1711"/>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Кабинет педагога – психолога</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 Психолого – педагогическая диагностика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Коррекционная работа с детьми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•Индивидуальные консультации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Детская мягкая мебель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Журнальный стол, стул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Стимулирующий материал для психолого-педагогического обследования детей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Игровой материал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Развивающие игры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Классная доска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Фланелеграф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Магнитная доска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Мольберт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Стол для педагога-психолога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Два стула для взрослых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Детские столы и стулья (по количеству детей)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Шкафы, полки для методической литературы и пособий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Ковер (в зоне релаксации)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Коробки и папки одинакового размера для хранения пособий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Настенная слоговая таблица Настенная касса букв.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Пособия для индивидуальной работы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Лото, домино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Дидактический материал для развития высших психических функций.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Развитие памяти, внимания, мышления, восприятия: Пирамидки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“Почтовый ящик”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Доска с предметными вкладками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Доска Сегена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Кубики Кооса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Разрезные картинки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Цветные матрицы Равена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Таблицы предметных, силуэтных, контурных изображений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Геометрические эталоны форм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Сюжетный материал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Лабиринты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Серии сюжетных картин</w:t>
            </w:r>
          </w:p>
        </w:tc>
      </w:tr>
      <w:tr w:rsidR="007F505D" w:rsidRPr="00000D02" w:rsidTr="00CA188A">
        <w:trPr>
          <w:trHeight w:val="2846"/>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Кабинет учителя-логопеда</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Логопедическая НОД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Настенное зеркало (не менее 100 х 50)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Классная доска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Фланелеграф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Магнитная доска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Мольберт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Стол для логопеда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Два стула для взрослых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Детские столы и стулья (по количеству детей)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Дополнительное освещение у зеркала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Шкафы, полки для методической литературы и пособий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Ковер (в зоне релаксации)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Коробки и папки одинакового размера для хранения пособий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Чистое полотенце, мыло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Настенная слоговая таблица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Настенная касса букв.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Набор логопедических зондов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Шпателя металлические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Вата стерильная, бинт стерильный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Спирт медицинский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Пособия для индивидуальной работы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Текстовой материал для автоматизации и дифференциации звуков, работы над слоговой структурой слова.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Лото, домино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Дидактический материал для развития высших психических функций.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Развитие памяти, внимания, мышления, восприятия: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Пирамидки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Почтовый ящик”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Доска с предметными вкладками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Доска Сегена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Кубики Кооса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Разрезные картинки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Цветные матрицы Равена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Таблицы предметных, силуэтных, контурных изображений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Геометрические эталоны форм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Сюжетный материал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Лабиринты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Серии сюжетных картин Формирование звукопроизношения: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Пособия для формирования слоговой структуры слов (13 разрядов слов)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Тесты для автоматизации и дифференциации поставленных звуков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Речевое лото, домино,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“Учимся правильно говорить”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Пособие послушный ветерок (на развитие направленной воздушной струи).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Формирование фонематического восприятия и навыков звукового анализа: «Светофорчик»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«Звуковые окошки» (для определения позиции звуков в слове)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Символы гласных и согласных звуков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Схемы звуко-слогового состава слова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«Звуковые линейки» (для определения количества и последовательности звуков в словах)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Фишки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Подготовка к обучению грамоте: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Магнитные азбуки на каждого ребенка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Кассы букв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Буквари на каждого ребенка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Пособия и игры по обучению грамоте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Развитие связной речи: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Серии сюжетных картинок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Сюжетные картинки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Наборы предметных картинок или игрушек для составления рассказов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Наборы текстов для пересказа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Схемы для составления описательных рассказов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Развитие лексико-грамматических категорий: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Предметные картинки по темам “Овощи”, “Фрукты”, “Одежда”, “Обувь”, “Мебель”, “Посуда”, “Головные уборы”, “Продукты”, “Животные”, “Птицы”, “Насекомые”, “Рыбы”, “Игрушки”, “Транспорт”, “Семья”, “Инструменты”, “Времена года” и т.д.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Пособия для отработки различных способов словообразования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Пособия на все падежные формы существительных в единственном и множественном числе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Пособия на все предложные конструкции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Пособия на все случаи согласования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Модели предложений разных типов.</w:t>
            </w:r>
          </w:p>
        </w:tc>
      </w:tr>
      <w:tr w:rsidR="007F505D" w:rsidRPr="00000D02" w:rsidTr="00CA188A">
        <w:trPr>
          <w:trHeight w:val="931"/>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Музыкальный зал </w:t>
            </w:r>
          </w:p>
          <w:p w:rsidR="006E3DFF" w:rsidRPr="00000D02" w:rsidRDefault="006E3DFF" w:rsidP="00433066">
            <w:pPr>
              <w:numPr>
                <w:ilvl w:val="0"/>
                <w:numId w:val="55"/>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Занятия по музыкальному воспитанию </w:t>
            </w:r>
          </w:p>
          <w:p w:rsidR="006E3DFF" w:rsidRPr="00000D02" w:rsidRDefault="006E3DFF" w:rsidP="00433066">
            <w:pPr>
              <w:numPr>
                <w:ilvl w:val="0"/>
                <w:numId w:val="55"/>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Индивидуальные занятия </w:t>
            </w:r>
          </w:p>
          <w:p w:rsidR="006E3DFF" w:rsidRPr="00000D02" w:rsidRDefault="006E3DFF" w:rsidP="00433066">
            <w:pPr>
              <w:numPr>
                <w:ilvl w:val="0"/>
                <w:numId w:val="55"/>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Тематические досуги </w:t>
            </w:r>
          </w:p>
          <w:p w:rsidR="006E3DFF" w:rsidRPr="00000D02" w:rsidRDefault="006E3DFF" w:rsidP="00433066">
            <w:pPr>
              <w:numPr>
                <w:ilvl w:val="0"/>
                <w:numId w:val="55"/>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Развлечения </w:t>
            </w:r>
          </w:p>
          <w:p w:rsidR="006E3DFF" w:rsidRPr="00000D02" w:rsidRDefault="006E3DFF" w:rsidP="00433066">
            <w:pPr>
              <w:numPr>
                <w:ilvl w:val="0"/>
                <w:numId w:val="55"/>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Театральные представления </w:t>
            </w:r>
          </w:p>
          <w:p w:rsidR="006E3DFF" w:rsidRPr="00000D02" w:rsidRDefault="006E3DFF" w:rsidP="00433066">
            <w:pPr>
              <w:numPr>
                <w:ilvl w:val="0"/>
                <w:numId w:val="55"/>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Праздники и утренники </w:t>
            </w:r>
          </w:p>
          <w:p w:rsidR="006E3DFF" w:rsidRPr="00000D02" w:rsidRDefault="006E3DFF" w:rsidP="00433066">
            <w:pPr>
              <w:numPr>
                <w:ilvl w:val="0"/>
                <w:numId w:val="55"/>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Занятия по хореографии </w:t>
            </w:r>
          </w:p>
          <w:p w:rsidR="006E3DFF" w:rsidRPr="00000D02" w:rsidRDefault="006E3DFF" w:rsidP="00433066">
            <w:pPr>
              <w:numPr>
                <w:ilvl w:val="0"/>
                <w:numId w:val="55"/>
              </w:numPr>
              <w:spacing w:after="160"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Занятия по ритмике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     Родительские собрания и прочие мероприятия для родителей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Библиотека методической литературы, сборники нот Шкаф для используемых пособий, игрушек, атрибутов и прочего материала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Музыкальный центр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Пианино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Видеодвойка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Разнообразные музыкальные инструменты для детей Подборка аудио- и видеокассет с музыкальными произведениями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Различные виды театров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Ширма для кукольного театра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Детские и взрослые костюмы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Детские хохломские стулья и столы </w:t>
            </w:r>
          </w:p>
        </w:tc>
      </w:tr>
      <w:tr w:rsidR="007F505D" w:rsidRPr="00000D02" w:rsidTr="00CA188A">
        <w:trPr>
          <w:trHeight w:val="1921"/>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Физкультурный зал </w:t>
            </w:r>
          </w:p>
          <w:p w:rsidR="006E3DFF" w:rsidRPr="00000D02" w:rsidRDefault="006E3DFF" w:rsidP="00433066">
            <w:pPr>
              <w:numPr>
                <w:ilvl w:val="0"/>
                <w:numId w:val="56"/>
              </w:numPr>
              <w:spacing w:after="160" w:line="240" w:lineRule="auto"/>
              <w:ind w:left="0"/>
              <w:contextualSpacing/>
              <w:jc w:val="both"/>
              <w:rPr>
                <w:rFonts w:cs="Times New Roman"/>
                <w:color w:val="000000" w:themeColor="text1"/>
                <w:sz w:val="24"/>
                <w:szCs w:val="24"/>
              </w:rPr>
            </w:pPr>
            <w:r w:rsidRPr="00000D02">
              <w:rPr>
                <w:rFonts w:cs="Times New Roman"/>
                <w:i/>
                <w:iCs/>
                <w:color w:val="000000" w:themeColor="text1"/>
                <w:sz w:val="24"/>
                <w:szCs w:val="24"/>
              </w:rPr>
              <w:t>Физкультурные занятия</w:t>
            </w:r>
          </w:p>
          <w:p w:rsidR="006E3DFF" w:rsidRPr="00000D02" w:rsidRDefault="006E3DFF" w:rsidP="00433066">
            <w:pPr>
              <w:numPr>
                <w:ilvl w:val="0"/>
                <w:numId w:val="56"/>
              </w:numPr>
              <w:spacing w:after="160" w:line="240" w:lineRule="auto"/>
              <w:ind w:left="0"/>
              <w:contextualSpacing/>
              <w:jc w:val="both"/>
              <w:rPr>
                <w:rFonts w:cs="Times New Roman"/>
                <w:i/>
                <w:iCs/>
                <w:color w:val="000000" w:themeColor="text1"/>
                <w:sz w:val="24"/>
                <w:szCs w:val="24"/>
              </w:rPr>
            </w:pPr>
            <w:r w:rsidRPr="00000D02">
              <w:rPr>
                <w:rFonts w:cs="Times New Roman"/>
                <w:i/>
                <w:iCs/>
                <w:color w:val="000000" w:themeColor="text1"/>
                <w:sz w:val="24"/>
                <w:szCs w:val="24"/>
              </w:rPr>
              <w:t>Спортивные досуги</w:t>
            </w:r>
          </w:p>
          <w:p w:rsidR="006E3DFF" w:rsidRPr="00000D02" w:rsidRDefault="006E3DFF" w:rsidP="00433066">
            <w:pPr>
              <w:numPr>
                <w:ilvl w:val="0"/>
                <w:numId w:val="56"/>
              </w:numPr>
              <w:spacing w:after="160" w:line="240" w:lineRule="auto"/>
              <w:ind w:left="0"/>
              <w:contextualSpacing/>
              <w:jc w:val="both"/>
              <w:rPr>
                <w:rFonts w:cs="Times New Roman"/>
                <w:i/>
                <w:iCs/>
                <w:color w:val="000000" w:themeColor="text1"/>
                <w:sz w:val="24"/>
                <w:szCs w:val="24"/>
              </w:rPr>
            </w:pPr>
            <w:r w:rsidRPr="00000D02">
              <w:rPr>
                <w:rFonts w:cs="Times New Roman"/>
                <w:i/>
                <w:iCs/>
                <w:color w:val="000000" w:themeColor="text1"/>
                <w:sz w:val="24"/>
                <w:szCs w:val="24"/>
              </w:rPr>
              <w:t>Развлечения, праздники</w:t>
            </w:r>
          </w:p>
          <w:p w:rsidR="006E3DFF" w:rsidRPr="00000D02" w:rsidRDefault="006E3DFF" w:rsidP="00433066">
            <w:pPr>
              <w:numPr>
                <w:ilvl w:val="0"/>
                <w:numId w:val="56"/>
              </w:numPr>
              <w:spacing w:after="160" w:line="240" w:lineRule="auto"/>
              <w:ind w:left="0"/>
              <w:contextualSpacing/>
              <w:jc w:val="both"/>
              <w:rPr>
                <w:rFonts w:cs="Times New Roman"/>
                <w:i/>
                <w:iCs/>
                <w:color w:val="000000" w:themeColor="text1"/>
                <w:sz w:val="24"/>
                <w:szCs w:val="24"/>
              </w:rPr>
            </w:pPr>
            <w:r w:rsidRPr="00000D02">
              <w:rPr>
                <w:rFonts w:cs="Times New Roman"/>
                <w:i/>
                <w:iCs/>
                <w:color w:val="000000" w:themeColor="text1"/>
                <w:sz w:val="24"/>
                <w:szCs w:val="24"/>
              </w:rPr>
              <w:t xml:space="preserve">Консультативная работа с </w:t>
            </w:r>
          </w:p>
          <w:p w:rsidR="006E3DFF" w:rsidRPr="00000D02" w:rsidRDefault="006E3DFF" w:rsidP="00CA188A">
            <w:pPr>
              <w:spacing w:line="240" w:lineRule="auto"/>
              <w:contextualSpacing/>
              <w:jc w:val="both"/>
              <w:rPr>
                <w:rFonts w:cs="Times New Roman"/>
                <w:i/>
                <w:iCs/>
                <w:color w:val="000000" w:themeColor="text1"/>
                <w:sz w:val="24"/>
                <w:szCs w:val="24"/>
              </w:rPr>
            </w:pPr>
            <w:r w:rsidRPr="00000D02">
              <w:rPr>
                <w:rFonts w:cs="Times New Roman"/>
                <w:i/>
                <w:iCs/>
                <w:color w:val="000000" w:themeColor="text1"/>
                <w:sz w:val="24"/>
                <w:szCs w:val="24"/>
              </w:rPr>
              <w:t>родителями и</w:t>
            </w:r>
          </w:p>
          <w:p w:rsidR="006E3DFF" w:rsidRPr="00000D02" w:rsidRDefault="006E3DFF" w:rsidP="00CA188A">
            <w:pPr>
              <w:spacing w:line="240" w:lineRule="auto"/>
              <w:contextualSpacing/>
              <w:jc w:val="both"/>
              <w:rPr>
                <w:rFonts w:cs="Times New Roman"/>
                <w:i/>
                <w:iCs/>
                <w:color w:val="000000" w:themeColor="text1"/>
                <w:sz w:val="24"/>
                <w:szCs w:val="24"/>
              </w:rPr>
            </w:pPr>
            <w:r w:rsidRPr="00000D02">
              <w:rPr>
                <w:rFonts w:cs="Times New Roman"/>
                <w:i/>
                <w:iCs/>
                <w:color w:val="000000" w:themeColor="text1"/>
                <w:sz w:val="24"/>
                <w:szCs w:val="24"/>
              </w:rPr>
              <w:t xml:space="preserve">воспитателями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Спортивное оборудование для прыжков, метания, лазания Мини-батут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Сухой бассейн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Степы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Велосипеды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Магнитофон </w:t>
            </w:r>
          </w:p>
        </w:tc>
      </w:tr>
      <w:tr w:rsidR="007F505D" w:rsidRPr="00000D02" w:rsidTr="00CA188A">
        <w:trPr>
          <w:trHeight w:val="1887"/>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Методический кабинет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Библиотека педагогической и методической литературы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Библиотека периодических изданий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Пособия для занятий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Опыт работы педагогов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Материалы консультаций, семинаров, семинаров-практикумов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Демонстрационный, раздаточный материал для занятий с детьми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Иллюстративный материал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Изделия народных промыслов: Дымково, Городец, Гжель, Хохлома, Палех, Жостово, матрешки, богородские игрушки  </w:t>
            </w:r>
          </w:p>
          <w:p w:rsidR="006E3DFF" w:rsidRPr="00000D02" w:rsidRDefault="006E3DFF"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Скульптуры малых форм (глина, </w:t>
            </w:r>
            <w:proofErr w:type="gramStart"/>
            <w:r w:rsidRPr="00000D02">
              <w:rPr>
                <w:rFonts w:cs="Times New Roman"/>
                <w:color w:val="000000" w:themeColor="text1"/>
                <w:sz w:val="24"/>
                <w:szCs w:val="24"/>
              </w:rPr>
              <w:t>дерево)  Игрушки</w:t>
            </w:r>
            <w:proofErr w:type="gramEnd"/>
            <w:r w:rsidRPr="00000D02">
              <w:rPr>
                <w:rFonts w:cs="Times New Roman"/>
                <w:color w:val="000000" w:themeColor="text1"/>
                <w:sz w:val="24"/>
                <w:szCs w:val="24"/>
              </w:rPr>
              <w:t>, муляжи, гербарии, коллекции семян растений.</w:t>
            </w:r>
          </w:p>
        </w:tc>
      </w:tr>
    </w:tbl>
    <w:p w:rsidR="006E3DFF" w:rsidRPr="00000D02" w:rsidRDefault="006E3DFF" w:rsidP="006E3DFF">
      <w:pPr>
        <w:spacing w:after="0" w:line="240" w:lineRule="auto"/>
        <w:jc w:val="both"/>
        <w:rPr>
          <w:rFonts w:cs="Times New Roman"/>
          <w:color w:val="000000" w:themeColor="text1"/>
          <w:sz w:val="24"/>
          <w:szCs w:val="24"/>
        </w:rPr>
      </w:pPr>
    </w:p>
    <w:p w:rsidR="006E3DFF" w:rsidRPr="00000D02" w:rsidRDefault="006E3DFF" w:rsidP="006E3DFF">
      <w:pPr>
        <w:spacing w:after="0" w:line="240" w:lineRule="auto"/>
        <w:jc w:val="both"/>
        <w:rPr>
          <w:rFonts w:cs="Times New Roman"/>
          <w:b/>
          <w:color w:val="000000" w:themeColor="text1"/>
          <w:sz w:val="24"/>
          <w:szCs w:val="24"/>
        </w:rPr>
      </w:pPr>
      <w:r w:rsidRPr="00000D02">
        <w:rPr>
          <w:rFonts w:cs="Times New Roman"/>
          <w:b/>
          <w:color w:val="000000" w:themeColor="text1"/>
          <w:sz w:val="24"/>
          <w:szCs w:val="24"/>
        </w:rPr>
        <w:t>3.1.2.</w:t>
      </w:r>
      <w:r w:rsidR="00EB39EB" w:rsidRPr="00000D02">
        <w:rPr>
          <w:rFonts w:cs="Times New Roman"/>
          <w:b/>
          <w:color w:val="000000" w:themeColor="text1"/>
          <w:sz w:val="24"/>
          <w:szCs w:val="24"/>
        </w:rPr>
        <w:t xml:space="preserve"> </w:t>
      </w:r>
      <w:r w:rsidRPr="00000D02">
        <w:rPr>
          <w:rFonts w:cs="Times New Roman"/>
          <w:b/>
          <w:color w:val="000000" w:themeColor="text1"/>
          <w:sz w:val="24"/>
          <w:szCs w:val="24"/>
        </w:rPr>
        <w:t xml:space="preserve"> </w:t>
      </w:r>
      <w:r w:rsidR="0026380B" w:rsidRPr="00000D02">
        <w:rPr>
          <w:rFonts w:cs="Times New Roman"/>
          <w:b/>
          <w:color w:val="000000" w:themeColor="text1"/>
          <w:sz w:val="24"/>
          <w:szCs w:val="24"/>
        </w:rPr>
        <w:t>Перечень художественной литературы, музыкальных произведений, произведений изобразительного искусства.</w:t>
      </w:r>
    </w:p>
    <w:p w:rsidR="00CA188A" w:rsidRPr="00000D02" w:rsidRDefault="00CA188A" w:rsidP="00CA188A">
      <w:pPr>
        <w:pStyle w:val="220"/>
        <w:ind w:left="674"/>
        <w:jc w:val="center"/>
        <w:rPr>
          <w:rFonts w:asciiTheme="minorHAnsi" w:hAnsiTheme="minorHAnsi"/>
          <w:b w:val="0"/>
          <w:bCs w:val="0"/>
        </w:rPr>
      </w:pPr>
      <w:r w:rsidRPr="00000D02">
        <w:rPr>
          <w:rFonts w:asciiTheme="minorHAnsi" w:hAnsiTheme="minorHAnsi"/>
          <w:b w:val="0"/>
          <w:bCs w:val="0"/>
        </w:rPr>
        <w:t>Средняя</w:t>
      </w:r>
      <w:r w:rsidRPr="00000D02">
        <w:rPr>
          <w:rFonts w:asciiTheme="minorHAnsi" w:hAnsiTheme="minorHAnsi"/>
          <w:b w:val="0"/>
          <w:bCs w:val="0"/>
          <w:spacing w:val="-2"/>
        </w:rPr>
        <w:t xml:space="preserve"> </w:t>
      </w:r>
      <w:r w:rsidRPr="00000D02">
        <w:rPr>
          <w:rFonts w:asciiTheme="minorHAnsi" w:hAnsiTheme="minorHAnsi"/>
          <w:b w:val="0"/>
          <w:bCs w:val="0"/>
        </w:rPr>
        <w:t>группа</w:t>
      </w:r>
      <w:r w:rsidRPr="00000D02">
        <w:rPr>
          <w:rFonts w:asciiTheme="minorHAnsi" w:hAnsiTheme="minorHAnsi"/>
          <w:b w:val="0"/>
          <w:bCs w:val="0"/>
          <w:spacing w:val="-1"/>
        </w:rPr>
        <w:t xml:space="preserve"> </w:t>
      </w:r>
      <w:r w:rsidRPr="00000D02">
        <w:rPr>
          <w:rFonts w:asciiTheme="minorHAnsi" w:hAnsiTheme="minorHAnsi"/>
          <w:b w:val="0"/>
          <w:bCs w:val="0"/>
        </w:rPr>
        <w:t>(4-5</w:t>
      </w:r>
      <w:r w:rsidRPr="00000D02">
        <w:rPr>
          <w:rFonts w:asciiTheme="minorHAnsi" w:hAnsiTheme="minorHAnsi"/>
          <w:b w:val="0"/>
          <w:bCs w:val="0"/>
          <w:spacing w:val="-2"/>
        </w:rPr>
        <w:t xml:space="preserve"> </w:t>
      </w:r>
      <w:r w:rsidRPr="00000D02">
        <w:rPr>
          <w:rFonts w:asciiTheme="minorHAnsi" w:hAnsiTheme="minorHAnsi"/>
          <w:b w:val="0"/>
          <w:bCs w:val="0"/>
        </w:rPr>
        <w:t>лет)</w:t>
      </w:r>
    </w:p>
    <w:p w:rsidR="00CA188A" w:rsidRPr="00000D02" w:rsidRDefault="00CA188A" w:rsidP="00CA188A">
      <w:pPr>
        <w:spacing w:after="0" w:line="240" w:lineRule="auto"/>
        <w:rPr>
          <w:rFonts w:cs="Times New Roman"/>
          <w:sz w:val="24"/>
          <w:szCs w:val="24"/>
        </w:rPr>
      </w:pPr>
      <w:r w:rsidRPr="00000D02">
        <w:rPr>
          <w:rFonts w:cs="Times New Roman"/>
          <w:i/>
          <w:sz w:val="24"/>
          <w:szCs w:val="24"/>
        </w:rPr>
        <w:t>Малые</w:t>
      </w:r>
      <w:r w:rsidRPr="00000D02">
        <w:rPr>
          <w:rFonts w:cs="Times New Roman"/>
          <w:i/>
          <w:spacing w:val="-3"/>
          <w:sz w:val="24"/>
          <w:szCs w:val="24"/>
        </w:rPr>
        <w:t xml:space="preserve"> </w:t>
      </w:r>
      <w:r w:rsidRPr="00000D02">
        <w:rPr>
          <w:rFonts w:cs="Times New Roman"/>
          <w:i/>
          <w:sz w:val="24"/>
          <w:szCs w:val="24"/>
        </w:rPr>
        <w:t>формы</w:t>
      </w:r>
      <w:r w:rsidRPr="00000D02">
        <w:rPr>
          <w:rFonts w:cs="Times New Roman"/>
          <w:i/>
          <w:spacing w:val="-1"/>
          <w:sz w:val="24"/>
          <w:szCs w:val="24"/>
        </w:rPr>
        <w:t xml:space="preserve"> </w:t>
      </w:r>
      <w:r w:rsidRPr="00000D02">
        <w:rPr>
          <w:rFonts w:cs="Times New Roman"/>
          <w:i/>
          <w:sz w:val="24"/>
          <w:szCs w:val="24"/>
        </w:rPr>
        <w:t>фольклора.</w:t>
      </w:r>
      <w:r w:rsidRPr="00000D02">
        <w:rPr>
          <w:rFonts w:cs="Times New Roman"/>
          <w:i/>
          <w:spacing w:val="4"/>
          <w:sz w:val="24"/>
          <w:szCs w:val="24"/>
        </w:rPr>
        <w:t xml:space="preserve"> </w:t>
      </w:r>
      <w:r w:rsidRPr="00000D02">
        <w:rPr>
          <w:rFonts w:cs="Times New Roman"/>
          <w:sz w:val="24"/>
          <w:szCs w:val="24"/>
        </w:rPr>
        <w:t>«Барашеньки…»,</w:t>
      </w:r>
      <w:r w:rsidRPr="00000D02">
        <w:rPr>
          <w:rFonts w:cs="Times New Roman"/>
          <w:spacing w:val="3"/>
          <w:sz w:val="24"/>
          <w:szCs w:val="24"/>
        </w:rPr>
        <w:t xml:space="preserve"> </w:t>
      </w:r>
      <w:r w:rsidRPr="00000D02">
        <w:rPr>
          <w:rFonts w:cs="Times New Roman"/>
          <w:sz w:val="24"/>
          <w:szCs w:val="24"/>
        </w:rPr>
        <w:t>«Гуси,</w:t>
      </w:r>
      <w:r w:rsidRPr="00000D02">
        <w:rPr>
          <w:rFonts w:cs="Times New Roman"/>
          <w:spacing w:val="-2"/>
          <w:sz w:val="24"/>
          <w:szCs w:val="24"/>
        </w:rPr>
        <w:t xml:space="preserve"> </w:t>
      </w:r>
      <w:r w:rsidRPr="00000D02">
        <w:rPr>
          <w:rFonts w:cs="Times New Roman"/>
          <w:sz w:val="24"/>
          <w:szCs w:val="24"/>
        </w:rPr>
        <w:t>вы</w:t>
      </w:r>
      <w:r w:rsidRPr="00000D02">
        <w:rPr>
          <w:rFonts w:cs="Times New Roman"/>
          <w:spacing w:val="-2"/>
          <w:sz w:val="24"/>
          <w:szCs w:val="24"/>
        </w:rPr>
        <w:t xml:space="preserve"> </w:t>
      </w:r>
      <w:r w:rsidRPr="00000D02">
        <w:rPr>
          <w:rFonts w:cs="Times New Roman"/>
          <w:sz w:val="24"/>
          <w:szCs w:val="24"/>
        </w:rPr>
        <w:t>гуси…»,</w:t>
      </w:r>
      <w:r w:rsidRPr="00000D02">
        <w:rPr>
          <w:rFonts w:cs="Times New Roman"/>
          <w:spacing w:val="4"/>
          <w:sz w:val="24"/>
          <w:szCs w:val="24"/>
        </w:rPr>
        <w:t xml:space="preserve"> </w:t>
      </w:r>
      <w:r w:rsidRPr="00000D02">
        <w:rPr>
          <w:rFonts w:cs="Times New Roman"/>
          <w:sz w:val="24"/>
          <w:szCs w:val="24"/>
        </w:rPr>
        <w:t>«Дождик-дождик,</w:t>
      </w:r>
      <w:r w:rsidRPr="00000D02">
        <w:rPr>
          <w:rFonts w:cs="Times New Roman"/>
          <w:spacing w:val="-1"/>
          <w:sz w:val="24"/>
          <w:szCs w:val="24"/>
        </w:rPr>
        <w:t xml:space="preserve"> </w:t>
      </w:r>
      <w:r w:rsidRPr="00000D02">
        <w:rPr>
          <w:rFonts w:cs="Times New Roman"/>
          <w:sz w:val="24"/>
          <w:szCs w:val="24"/>
        </w:rPr>
        <w:t>веселей</w:t>
      </w:r>
      <w:proofErr w:type="gramStart"/>
      <w:r w:rsidRPr="00000D02">
        <w:rPr>
          <w:rFonts w:cs="Times New Roman"/>
          <w:sz w:val="24"/>
          <w:szCs w:val="24"/>
        </w:rPr>
        <w:t>»,«</w:t>
      </w:r>
      <w:proofErr w:type="gramEnd"/>
      <w:r w:rsidRPr="00000D02">
        <w:rPr>
          <w:rFonts w:cs="Times New Roman"/>
          <w:sz w:val="24"/>
          <w:szCs w:val="24"/>
        </w:rPr>
        <w:t>Дон!</w:t>
      </w:r>
      <w:r w:rsidRPr="00000D02">
        <w:rPr>
          <w:rFonts w:cs="Times New Roman"/>
          <w:spacing w:val="34"/>
          <w:sz w:val="24"/>
          <w:szCs w:val="24"/>
        </w:rPr>
        <w:t xml:space="preserve"> </w:t>
      </w:r>
      <w:r w:rsidRPr="00000D02">
        <w:rPr>
          <w:rFonts w:cs="Times New Roman"/>
          <w:sz w:val="24"/>
          <w:szCs w:val="24"/>
        </w:rPr>
        <w:t>Дон!</w:t>
      </w:r>
      <w:r w:rsidRPr="00000D02">
        <w:rPr>
          <w:rFonts w:cs="Times New Roman"/>
          <w:spacing w:val="34"/>
          <w:sz w:val="24"/>
          <w:szCs w:val="24"/>
        </w:rPr>
        <w:t xml:space="preserve"> </w:t>
      </w:r>
      <w:proofErr w:type="gramStart"/>
      <w:r w:rsidRPr="00000D02">
        <w:rPr>
          <w:rFonts w:cs="Times New Roman"/>
          <w:sz w:val="24"/>
          <w:szCs w:val="24"/>
        </w:rPr>
        <w:t>Дон!...</w:t>
      </w:r>
      <w:proofErr w:type="gramEnd"/>
      <w:r w:rsidRPr="00000D02">
        <w:rPr>
          <w:rFonts w:cs="Times New Roman"/>
          <w:sz w:val="24"/>
          <w:szCs w:val="24"/>
        </w:rPr>
        <w:t>»,</w:t>
      </w:r>
      <w:r w:rsidRPr="00000D02">
        <w:rPr>
          <w:rFonts w:cs="Times New Roman"/>
          <w:spacing w:val="39"/>
          <w:sz w:val="24"/>
          <w:szCs w:val="24"/>
        </w:rPr>
        <w:t xml:space="preserve"> </w:t>
      </w:r>
      <w:r w:rsidRPr="00000D02">
        <w:rPr>
          <w:rFonts w:cs="Times New Roman"/>
          <w:sz w:val="24"/>
          <w:szCs w:val="24"/>
        </w:rPr>
        <w:t>«Жил</w:t>
      </w:r>
      <w:r w:rsidRPr="00000D02">
        <w:rPr>
          <w:rFonts w:cs="Times New Roman"/>
          <w:spacing w:val="40"/>
          <w:sz w:val="24"/>
          <w:szCs w:val="24"/>
        </w:rPr>
        <w:t xml:space="preserve"> </w:t>
      </w:r>
      <w:r w:rsidRPr="00000D02">
        <w:rPr>
          <w:rFonts w:cs="Times New Roman"/>
          <w:sz w:val="24"/>
          <w:szCs w:val="24"/>
        </w:rPr>
        <w:t>у</w:t>
      </w:r>
      <w:r w:rsidRPr="00000D02">
        <w:rPr>
          <w:rFonts w:cs="Times New Roman"/>
          <w:spacing w:val="30"/>
          <w:sz w:val="24"/>
          <w:szCs w:val="24"/>
        </w:rPr>
        <w:t xml:space="preserve"> </w:t>
      </w:r>
      <w:r w:rsidRPr="00000D02">
        <w:rPr>
          <w:rFonts w:cs="Times New Roman"/>
          <w:sz w:val="24"/>
          <w:szCs w:val="24"/>
        </w:rPr>
        <w:t>бабушки</w:t>
      </w:r>
      <w:r w:rsidRPr="00000D02">
        <w:rPr>
          <w:rFonts w:cs="Times New Roman"/>
          <w:spacing w:val="36"/>
          <w:sz w:val="24"/>
          <w:szCs w:val="24"/>
        </w:rPr>
        <w:t xml:space="preserve"> </w:t>
      </w:r>
      <w:r w:rsidRPr="00000D02">
        <w:rPr>
          <w:rFonts w:cs="Times New Roman"/>
          <w:sz w:val="24"/>
          <w:szCs w:val="24"/>
        </w:rPr>
        <w:t>козел»,</w:t>
      </w:r>
      <w:r w:rsidRPr="00000D02">
        <w:rPr>
          <w:rFonts w:cs="Times New Roman"/>
          <w:spacing w:val="39"/>
          <w:sz w:val="24"/>
          <w:szCs w:val="24"/>
        </w:rPr>
        <w:t xml:space="preserve"> </w:t>
      </w:r>
      <w:r w:rsidRPr="00000D02">
        <w:rPr>
          <w:rFonts w:cs="Times New Roman"/>
          <w:sz w:val="24"/>
          <w:szCs w:val="24"/>
        </w:rPr>
        <w:t>«Зайчишка-трусишка…»,</w:t>
      </w:r>
      <w:r w:rsidRPr="00000D02">
        <w:rPr>
          <w:rFonts w:cs="Times New Roman"/>
          <w:spacing w:val="39"/>
          <w:sz w:val="24"/>
          <w:szCs w:val="24"/>
        </w:rPr>
        <w:t xml:space="preserve"> </w:t>
      </w:r>
      <w:r w:rsidRPr="00000D02">
        <w:rPr>
          <w:rFonts w:cs="Times New Roman"/>
          <w:sz w:val="24"/>
          <w:szCs w:val="24"/>
        </w:rPr>
        <w:t>«Идет</w:t>
      </w:r>
      <w:r w:rsidRPr="00000D02">
        <w:rPr>
          <w:rFonts w:cs="Times New Roman"/>
          <w:spacing w:val="35"/>
          <w:sz w:val="24"/>
          <w:szCs w:val="24"/>
        </w:rPr>
        <w:t xml:space="preserve"> </w:t>
      </w:r>
      <w:r w:rsidRPr="00000D02">
        <w:rPr>
          <w:rFonts w:cs="Times New Roman"/>
          <w:sz w:val="24"/>
          <w:szCs w:val="24"/>
        </w:rPr>
        <w:t>лисичка</w:t>
      </w:r>
      <w:r w:rsidRPr="00000D02">
        <w:rPr>
          <w:rFonts w:cs="Times New Roman"/>
          <w:spacing w:val="34"/>
          <w:sz w:val="24"/>
          <w:szCs w:val="24"/>
        </w:rPr>
        <w:t xml:space="preserve"> </w:t>
      </w:r>
      <w:r w:rsidRPr="00000D02">
        <w:rPr>
          <w:rFonts w:cs="Times New Roman"/>
          <w:sz w:val="24"/>
          <w:szCs w:val="24"/>
        </w:rPr>
        <w:t>по</w:t>
      </w:r>
      <w:r w:rsidRPr="00000D02">
        <w:rPr>
          <w:rFonts w:cs="Times New Roman"/>
          <w:spacing w:val="-57"/>
          <w:sz w:val="24"/>
          <w:szCs w:val="24"/>
        </w:rPr>
        <w:t xml:space="preserve"> </w:t>
      </w:r>
      <w:r w:rsidRPr="00000D02">
        <w:rPr>
          <w:rFonts w:cs="Times New Roman"/>
          <w:sz w:val="24"/>
          <w:szCs w:val="24"/>
        </w:rPr>
        <w:t>мосту…»,</w:t>
      </w:r>
      <w:r w:rsidRPr="00000D02">
        <w:rPr>
          <w:rFonts w:cs="Times New Roman"/>
          <w:spacing w:val="16"/>
          <w:sz w:val="24"/>
          <w:szCs w:val="24"/>
        </w:rPr>
        <w:t xml:space="preserve"> </w:t>
      </w:r>
      <w:r w:rsidRPr="00000D02">
        <w:rPr>
          <w:rFonts w:cs="Times New Roman"/>
          <w:sz w:val="24"/>
          <w:szCs w:val="24"/>
        </w:rPr>
        <w:t>«Иди</w:t>
      </w:r>
      <w:r w:rsidRPr="00000D02">
        <w:rPr>
          <w:rFonts w:cs="Times New Roman"/>
          <w:spacing w:val="11"/>
          <w:sz w:val="24"/>
          <w:szCs w:val="24"/>
        </w:rPr>
        <w:t xml:space="preserve"> </w:t>
      </w:r>
      <w:r w:rsidRPr="00000D02">
        <w:rPr>
          <w:rFonts w:cs="Times New Roman"/>
          <w:sz w:val="24"/>
          <w:szCs w:val="24"/>
        </w:rPr>
        <w:t>весна,</w:t>
      </w:r>
      <w:r w:rsidRPr="00000D02">
        <w:rPr>
          <w:rFonts w:cs="Times New Roman"/>
          <w:spacing w:val="11"/>
          <w:sz w:val="24"/>
          <w:szCs w:val="24"/>
        </w:rPr>
        <w:t xml:space="preserve"> </w:t>
      </w:r>
      <w:r w:rsidRPr="00000D02">
        <w:rPr>
          <w:rFonts w:cs="Times New Roman"/>
          <w:sz w:val="24"/>
          <w:szCs w:val="24"/>
        </w:rPr>
        <w:t>иди,</w:t>
      </w:r>
      <w:r w:rsidRPr="00000D02">
        <w:rPr>
          <w:rFonts w:cs="Times New Roman"/>
          <w:spacing w:val="10"/>
          <w:sz w:val="24"/>
          <w:szCs w:val="24"/>
        </w:rPr>
        <w:t xml:space="preserve"> </w:t>
      </w:r>
      <w:r w:rsidRPr="00000D02">
        <w:rPr>
          <w:rFonts w:cs="Times New Roman"/>
          <w:sz w:val="24"/>
          <w:szCs w:val="24"/>
        </w:rPr>
        <w:t>красна…»,</w:t>
      </w:r>
      <w:r w:rsidRPr="00000D02">
        <w:rPr>
          <w:rFonts w:cs="Times New Roman"/>
          <w:spacing w:val="14"/>
          <w:sz w:val="24"/>
          <w:szCs w:val="24"/>
        </w:rPr>
        <w:t xml:space="preserve"> </w:t>
      </w:r>
      <w:r w:rsidRPr="00000D02">
        <w:rPr>
          <w:rFonts w:cs="Times New Roman"/>
          <w:sz w:val="24"/>
          <w:szCs w:val="24"/>
        </w:rPr>
        <w:t>«Кот</w:t>
      </w:r>
      <w:r w:rsidRPr="00000D02">
        <w:rPr>
          <w:rFonts w:cs="Times New Roman"/>
          <w:spacing w:val="10"/>
          <w:sz w:val="24"/>
          <w:szCs w:val="24"/>
        </w:rPr>
        <w:t xml:space="preserve"> </w:t>
      </w:r>
      <w:r w:rsidRPr="00000D02">
        <w:rPr>
          <w:rFonts w:cs="Times New Roman"/>
          <w:sz w:val="24"/>
          <w:szCs w:val="24"/>
        </w:rPr>
        <w:t>на</w:t>
      </w:r>
      <w:r w:rsidRPr="00000D02">
        <w:rPr>
          <w:rFonts w:cs="Times New Roman"/>
          <w:spacing w:val="9"/>
          <w:sz w:val="24"/>
          <w:szCs w:val="24"/>
        </w:rPr>
        <w:t xml:space="preserve"> </w:t>
      </w:r>
      <w:r w:rsidRPr="00000D02">
        <w:rPr>
          <w:rFonts w:cs="Times New Roman"/>
          <w:sz w:val="24"/>
          <w:szCs w:val="24"/>
        </w:rPr>
        <w:t>печку</w:t>
      </w:r>
      <w:r w:rsidRPr="00000D02">
        <w:rPr>
          <w:rFonts w:cs="Times New Roman"/>
          <w:spacing w:val="5"/>
          <w:sz w:val="24"/>
          <w:szCs w:val="24"/>
        </w:rPr>
        <w:t xml:space="preserve"> </w:t>
      </w:r>
      <w:r w:rsidRPr="00000D02">
        <w:rPr>
          <w:rFonts w:cs="Times New Roman"/>
          <w:sz w:val="24"/>
          <w:szCs w:val="24"/>
        </w:rPr>
        <w:t>пошел…»,</w:t>
      </w:r>
      <w:r w:rsidRPr="00000D02">
        <w:rPr>
          <w:rFonts w:cs="Times New Roman"/>
          <w:spacing w:val="16"/>
          <w:sz w:val="24"/>
          <w:szCs w:val="24"/>
        </w:rPr>
        <w:t xml:space="preserve"> </w:t>
      </w:r>
      <w:r w:rsidRPr="00000D02">
        <w:rPr>
          <w:rFonts w:cs="Times New Roman"/>
          <w:sz w:val="24"/>
          <w:szCs w:val="24"/>
        </w:rPr>
        <w:t>«Наш</w:t>
      </w:r>
      <w:r w:rsidRPr="00000D02">
        <w:rPr>
          <w:rFonts w:cs="Times New Roman"/>
          <w:spacing w:val="10"/>
          <w:sz w:val="24"/>
          <w:szCs w:val="24"/>
        </w:rPr>
        <w:t xml:space="preserve"> </w:t>
      </w:r>
      <w:r w:rsidRPr="00000D02">
        <w:rPr>
          <w:rFonts w:cs="Times New Roman"/>
          <w:sz w:val="24"/>
          <w:szCs w:val="24"/>
        </w:rPr>
        <w:t>козел…»,</w:t>
      </w:r>
      <w:r w:rsidRPr="00000D02">
        <w:rPr>
          <w:rFonts w:cs="Times New Roman"/>
          <w:spacing w:val="14"/>
          <w:sz w:val="24"/>
          <w:szCs w:val="24"/>
        </w:rPr>
        <w:t xml:space="preserve"> </w:t>
      </w:r>
      <w:r w:rsidRPr="00000D02">
        <w:rPr>
          <w:rFonts w:cs="Times New Roman"/>
          <w:sz w:val="24"/>
          <w:szCs w:val="24"/>
        </w:rPr>
        <w:t>«Ножки,</w:t>
      </w:r>
      <w:r w:rsidRPr="00000D02">
        <w:rPr>
          <w:rFonts w:cs="Times New Roman"/>
          <w:spacing w:val="10"/>
          <w:sz w:val="24"/>
          <w:szCs w:val="24"/>
        </w:rPr>
        <w:t xml:space="preserve"> </w:t>
      </w:r>
      <w:r w:rsidRPr="00000D02">
        <w:rPr>
          <w:rFonts w:cs="Times New Roman"/>
          <w:sz w:val="24"/>
          <w:szCs w:val="24"/>
        </w:rPr>
        <w:t>ножки, где</w:t>
      </w:r>
      <w:r w:rsidRPr="00000D02">
        <w:rPr>
          <w:rFonts w:cs="Times New Roman"/>
          <w:spacing w:val="8"/>
          <w:sz w:val="24"/>
          <w:szCs w:val="24"/>
        </w:rPr>
        <w:t xml:space="preserve"> </w:t>
      </w:r>
      <w:r w:rsidRPr="00000D02">
        <w:rPr>
          <w:rFonts w:cs="Times New Roman"/>
          <w:sz w:val="24"/>
          <w:szCs w:val="24"/>
        </w:rPr>
        <w:t>вы</w:t>
      </w:r>
      <w:r w:rsidRPr="00000D02">
        <w:rPr>
          <w:rFonts w:cs="Times New Roman"/>
          <w:spacing w:val="7"/>
          <w:sz w:val="24"/>
          <w:szCs w:val="24"/>
        </w:rPr>
        <w:t xml:space="preserve"> </w:t>
      </w:r>
      <w:r w:rsidRPr="00000D02">
        <w:rPr>
          <w:rFonts w:cs="Times New Roman"/>
          <w:sz w:val="24"/>
          <w:szCs w:val="24"/>
        </w:rPr>
        <w:t>были?..»,</w:t>
      </w:r>
      <w:r w:rsidRPr="00000D02">
        <w:rPr>
          <w:rFonts w:cs="Times New Roman"/>
          <w:spacing w:val="13"/>
          <w:sz w:val="24"/>
          <w:szCs w:val="24"/>
        </w:rPr>
        <w:t xml:space="preserve"> </w:t>
      </w:r>
      <w:r w:rsidRPr="00000D02">
        <w:rPr>
          <w:rFonts w:cs="Times New Roman"/>
          <w:sz w:val="24"/>
          <w:szCs w:val="24"/>
        </w:rPr>
        <w:t>«Раз,</w:t>
      </w:r>
      <w:r w:rsidRPr="00000D02">
        <w:rPr>
          <w:rFonts w:cs="Times New Roman"/>
          <w:spacing w:val="11"/>
          <w:sz w:val="24"/>
          <w:szCs w:val="24"/>
        </w:rPr>
        <w:t xml:space="preserve"> </w:t>
      </w:r>
      <w:r w:rsidRPr="00000D02">
        <w:rPr>
          <w:rFonts w:cs="Times New Roman"/>
          <w:sz w:val="24"/>
          <w:szCs w:val="24"/>
        </w:rPr>
        <w:t>два,</w:t>
      </w:r>
      <w:r w:rsidRPr="00000D02">
        <w:rPr>
          <w:rFonts w:cs="Times New Roman"/>
          <w:spacing w:val="8"/>
          <w:sz w:val="24"/>
          <w:szCs w:val="24"/>
        </w:rPr>
        <w:t xml:space="preserve"> </w:t>
      </w:r>
      <w:r w:rsidRPr="00000D02">
        <w:rPr>
          <w:rFonts w:cs="Times New Roman"/>
          <w:sz w:val="24"/>
          <w:szCs w:val="24"/>
        </w:rPr>
        <w:t>три,</w:t>
      </w:r>
      <w:r w:rsidRPr="00000D02">
        <w:rPr>
          <w:rFonts w:cs="Times New Roman"/>
          <w:spacing w:val="8"/>
          <w:sz w:val="24"/>
          <w:szCs w:val="24"/>
        </w:rPr>
        <w:t xml:space="preserve"> </w:t>
      </w:r>
      <w:r w:rsidRPr="00000D02">
        <w:rPr>
          <w:rFonts w:cs="Times New Roman"/>
          <w:sz w:val="24"/>
          <w:szCs w:val="24"/>
        </w:rPr>
        <w:t>четыре,</w:t>
      </w:r>
      <w:r w:rsidRPr="00000D02">
        <w:rPr>
          <w:rFonts w:cs="Times New Roman"/>
          <w:spacing w:val="9"/>
          <w:sz w:val="24"/>
          <w:szCs w:val="24"/>
        </w:rPr>
        <w:t xml:space="preserve"> </w:t>
      </w:r>
      <w:r w:rsidRPr="00000D02">
        <w:rPr>
          <w:rFonts w:cs="Times New Roman"/>
          <w:sz w:val="24"/>
          <w:szCs w:val="24"/>
        </w:rPr>
        <w:t>пять</w:t>
      </w:r>
      <w:r w:rsidRPr="00000D02">
        <w:rPr>
          <w:rFonts w:cs="Times New Roman"/>
          <w:spacing w:val="13"/>
          <w:sz w:val="24"/>
          <w:szCs w:val="24"/>
        </w:rPr>
        <w:t xml:space="preserve"> </w:t>
      </w:r>
      <w:r w:rsidRPr="00000D02">
        <w:rPr>
          <w:rFonts w:cs="Times New Roman"/>
          <w:sz w:val="24"/>
          <w:szCs w:val="24"/>
        </w:rPr>
        <w:t>–</w:t>
      </w:r>
      <w:r w:rsidRPr="00000D02">
        <w:rPr>
          <w:rFonts w:cs="Times New Roman"/>
          <w:spacing w:val="9"/>
          <w:sz w:val="24"/>
          <w:szCs w:val="24"/>
        </w:rPr>
        <w:t xml:space="preserve"> </w:t>
      </w:r>
      <w:r w:rsidRPr="00000D02">
        <w:rPr>
          <w:rFonts w:cs="Times New Roman"/>
          <w:sz w:val="24"/>
          <w:szCs w:val="24"/>
        </w:rPr>
        <w:t>вышел</w:t>
      </w:r>
      <w:r w:rsidRPr="00000D02">
        <w:rPr>
          <w:rFonts w:cs="Times New Roman"/>
          <w:spacing w:val="8"/>
          <w:sz w:val="24"/>
          <w:szCs w:val="24"/>
        </w:rPr>
        <w:t xml:space="preserve"> </w:t>
      </w:r>
      <w:r w:rsidRPr="00000D02">
        <w:rPr>
          <w:rFonts w:cs="Times New Roman"/>
          <w:sz w:val="24"/>
          <w:szCs w:val="24"/>
        </w:rPr>
        <w:t>зайчик</w:t>
      </w:r>
      <w:r w:rsidRPr="00000D02">
        <w:rPr>
          <w:rFonts w:cs="Times New Roman"/>
          <w:spacing w:val="9"/>
          <w:sz w:val="24"/>
          <w:szCs w:val="24"/>
        </w:rPr>
        <w:t xml:space="preserve"> </w:t>
      </w:r>
      <w:r w:rsidRPr="00000D02">
        <w:rPr>
          <w:rFonts w:cs="Times New Roman"/>
          <w:sz w:val="24"/>
          <w:szCs w:val="24"/>
        </w:rPr>
        <w:t>погулять»,</w:t>
      </w:r>
      <w:r w:rsidRPr="00000D02">
        <w:rPr>
          <w:rFonts w:cs="Times New Roman"/>
          <w:spacing w:val="13"/>
          <w:sz w:val="24"/>
          <w:szCs w:val="24"/>
        </w:rPr>
        <w:t xml:space="preserve"> </w:t>
      </w:r>
      <w:r w:rsidRPr="00000D02">
        <w:rPr>
          <w:rFonts w:cs="Times New Roman"/>
          <w:sz w:val="24"/>
          <w:szCs w:val="24"/>
        </w:rPr>
        <w:t>«Сегодня</w:t>
      </w:r>
      <w:r w:rsidRPr="00000D02">
        <w:rPr>
          <w:rFonts w:cs="Times New Roman"/>
          <w:spacing w:val="8"/>
          <w:sz w:val="24"/>
          <w:szCs w:val="24"/>
        </w:rPr>
        <w:t xml:space="preserve"> </w:t>
      </w:r>
      <w:r w:rsidRPr="00000D02">
        <w:rPr>
          <w:rFonts w:cs="Times New Roman"/>
          <w:sz w:val="24"/>
          <w:szCs w:val="24"/>
        </w:rPr>
        <w:t>день</w:t>
      </w:r>
      <w:r w:rsidRPr="00000D02">
        <w:rPr>
          <w:rFonts w:cs="Times New Roman"/>
          <w:spacing w:val="10"/>
          <w:sz w:val="24"/>
          <w:szCs w:val="24"/>
        </w:rPr>
        <w:t xml:space="preserve"> </w:t>
      </w:r>
      <w:r w:rsidRPr="00000D02">
        <w:rPr>
          <w:rFonts w:cs="Times New Roman"/>
          <w:sz w:val="24"/>
          <w:szCs w:val="24"/>
        </w:rPr>
        <w:t>целый…», «Сидит,</w:t>
      </w:r>
      <w:r w:rsidRPr="00000D02">
        <w:rPr>
          <w:rFonts w:cs="Times New Roman"/>
          <w:spacing w:val="-6"/>
          <w:sz w:val="24"/>
          <w:szCs w:val="24"/>
        </w:rPr>
        <w:t xml:space="preserve"> </w:t>
      </w:r>
      <w:r w:rsidRPr="00000D02">
        <w:rPr>
          <w:rFonts w:cs="Times New Roman"/>
          <w:sz w:val="24"/>
          <w:szCs w:val="24"/>
        </w:rPr>
        <w:t>сидит</w:t>
      </w:r>
      <w:r w:rsidRPr="00000D02">
        <w:rPr>
          <w:rFonts w:cs="Times New Roman"/>
          <w:spacing w:val="-5"/>
          <w:sz w:val="24"/>
          <w:szCs w:val="24"/>
        </w:rPr>
        <w:t xml:space="preserve"> </w:t>
      </w:r>
      <w:r w:rsidRPr="00000D02">
        <w:rPr>
          <w:rFonts w:cs="Times New Roman"/>
          <w:sz w:val="24"/>
          <w:szCs w:val="24"/>
        </w:rPr>
        <w:t>зайка…»,</w:t>
      </w:r>
      <w:r w:rsidRPr="00000D02">
        <w:rPr>
          <w:rFonts w:cs="Times New Roman"/>
          <w:spacing w:val="-1"/>
          <w:sz w:val="24"/>
          <w:szCs w:val="24"/>
        </w:rPr>
        <w:t xml:space="preserve"> </w:t>
      </w:r>
      <w:r w:rsidRPr="00000D02">
        <w:rPr>
          <w:rFonts w:cs="Times New Roman"/>
          <w:sz w:val="24"/>
          <w:szCs w:val="24"/>
        </w:rPr>
        <w:t>«Солнышко-ведрышко…»,</w:t>
      </w:r>
      <w:r w:rsidRPr="00000D02">
        <w:rPr>
          <w:rFonts w:cs="Times New Roman"/>
          <w:spacing w:val="-1"/>
          <w:sz w:val="24"/>
          <w:szCs w:val="24"/>
        </w:rPr>
        <w:t xml:space="preserve"> </w:t>
      </w:r>
      <w:r w:rsidRPr="00000D02">
        <w:rPr>
          <w:rFonts w:cs="Times New Roman"/>
          <w:sz w:val="24"/>
          <w:szCs w:val="24"/>
        </w:rPr>
        <w:t>«Стучит,</w:t>
      </w:r>
      <w:r w:rsidRPr="00000D02">
        <w:rPr>
          <w:rFonts w:cs="Times New Roman"/>
          <w:spacing w:val="-5"/>
          <w:sz w:val="24"/>
          <w:szCs w:val="24"/>
        </w:rPr>
        <w:t xml:space="preserve"> </w:t>
      </w:r>
      <w:r w:rsidRPr="00000D02">
        <w:rPr>
          <w:rFonts w:cs="Times New Roman"/>
          <w:sz w:val="24"/>
          <w:szCs w:val="24"/>
        </w:rPr>
        <w:t>бренчит», «Тень-тень,</w:t>
      </w:r>
      <w:r w:rsidRPr="00000D02">
        <w:rPr>
          <w:rFonts w:cs="Times New Roman"/>
          <w:spacing w:val="-5"/>
          <w:sz w:val="24"/>
          <w:szCs w:val="24"/>
        </w:rPr>
        <w:t xml:space="preserve"> </w:t>
      </w:r>
      <w:r w:rsidRPr="00000D02">
        <w:rPr>
          <w:rFonts w:cs="Times New Roman"/>
          <w:sz w:val="24"/>
          <w:szCs w:val="24"/>
        </w:rPr>
        <w:t>потетень».</w:t>
      </w:r>
    </w:p>
    <w:p w:rsidR="00CA188A" w:rsidRPr="00000D02" w:rsidRDefault="00CA188A" w:rsidP="00CA188A">
      <w:pPr>
        <w:pStyle w:val="af3"/>
        <w:ind w:right="243"/>
        <w:rPr>
          <w:rFonts w:cs="Times New Roman"/>
          <w:sz w:val="24"/>
          <w:szCs w:val="24"/>
        </w:rPr>
      </w:pPr>
      <w:r w:rsidRPr="00000D02">
        <w:rPr>
          <w:rFonts w:cs="Times New Roman"/>
          <w:i/>
          <w:sz w:val="24"/>
          <w:szCs w:val="24"/>
        </w:rPr>
        <w:t xml:space="preserve">Русские народные сказки. </w:t>
      </w:r>
      <w:r w:rsidRPr="00000D02">
        <w:rPr>
          <w:rFonts w:cs="Times New Roman"/>
          <w:sz w:val="24"/>
          <w:szCs w:val="24"/>
        </w:rPr>
        <w:t>«Гуси-лебеди» (обработка М.А. Булатова); «Жихарка» (обработка</w:t>
      </w:r>
      <w:r w:rsidRPr="00000D02">
        <w:rPr>
          <w:rFonts w:cs="Times New Roman"/>
          <w:spacing w:val="-57"/>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Карнауховой);</w:t>
      </w:r>
      <w:r w:rsidRPr="00000D02">
        <w:rPr>
          <w:rFonts w:cs="Times New Roman"/>
          <w:spacing w:val="1"/>
          <w:sz w:val="24"/>
          <w:szCs w:val="24"/>
        </w:rPr>
        <w:t xml:space="preserve"> </w:t>
      </w:r>
      <w:r w:rsidRPr="00000D02">
        <w:rPr>
          <w:rFonts w:cs="Times New Roman"/>
          <w:sz w:val="24"/>
          <w:szCs w:val="24"/>
        </w:rPr>
        <w:t>«Заяц-хваста»</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А.Н.</w:t>
      </w:r>
      <w:r w:rsidRPr="00000D02">
        <w:rPr>
          <w:rFonts w:cs="Times New Roman"/>
          <w:spacing w:val="1"/>
          <w:sz w:val="24"/>
          <w:szCs w:val="24"/>
        </w:rPr>
        <w:t xml:space="preserve"> </w:t>
      </w:r>
      <w:r w:rsidRPr="00000D02">
        <w:rPr>
          <w:rFonts w:cs="Times New Roman"/>
          <w:sz w:val="24"/>
          <w:szCs w:val="24"/>
        </w:rPr>
        <w:t>Толстого);</w:t>
      </w:r>
      <w:r w:rsidRPr="00000D02">
        <w:rPr>
          <w:rFonts w:cs="Times New Roman"/>
          <w:spacing w:val="1"/>
          <w:sz w:val="24"/>
          <w:szCs w:val="24"/>
        </w:rPr>
        <w:t xml:space="preserve"> </w:t>
      </w:r>
      <w:r w:rsidRPr="00000D02">
        <w:rPr>
          <w:rFonts w:cs="Times New Roman"/>
          <w:sz w:val="24"/>
          <w:szCs w:val="24"/>
        </w:rPr>
        <w:t>«Зимовье»</w:t>
      </w:r>
      <w:r w:rsidRPr="00000D02">
        <w:rPr>
          <w:rFonts w:cs="Times New Roman"/>
          <w:spacing w:val="1"/>
          <w:sz w:val="24"/>
          <w:szCs w:val="24"/>
        </w:rPr>
        <w:t xml:space="preserve"> </w:t>
      </w:r>
      <w:r w:rsidRPr="00000D02">
        <w:rPr>
          <w:rFonts w:cs="Times New Roman"/>
          <w:sz w:val="24"/>
          <w:szCs w:val="24"/>
        </w:rPr>
        <w:t>(обр.</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Соколова-</w:t>
      </w:r>
      <w:r w:rsidRPr="00000D02">
        <w:rPr>
          <w:rFonts w:cs="Times New Roman"/>
          <w:spacing w:val="1"/>
          <w:sz w:val="24"/>
          <w:szCs w:val="24"/>
        </w:rPr>
        <w:t xml:space="preserve"> </w:t>
      </w:r>
      <w:r w:rsidRPr="00000D02">
        <w:rPr>
          <w:rFonts w:cs="Times New Roman"/>
          <w:sz w:val="24"/>
          <w:szCs w:val="24"/>
        </w:rPr>
        <w:t>Микитова);</w:t>
      </w:r>
      <w:r w:rsidRPr="00000D02">
        <w:rPr>
          <w:rFonts w:cs="Times New Roman"/>
          <w:spacing w:val="1"/>
          <w:sz w:val="24"/>
          <w:szCs w:val="24"/>
        </w:rPr>
        <w:t xml:space="preserve"> </w:t>
      </w:r>
      <w:r w:rsidRPr="00000D02">
        <w:rPr>
          <w:rFonts w:cs="Times New Roman"/>
          <w:sz w:val="24"/>
          <w:szCs w:val="24"/>
        </w:rPr>
        <w:t>«Коза-дереза»</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М.А.</w:t>
      </w:r>
      <w:r w:rsidRPr="00000D02">
        <w:rPr>
          <w:rFonts w:cs="Times New Roman"/>
          <w:spacing w:val="1"/>
          <w:sz w:val="24"/>
          <w:szCs w:val="24"/>
        </w:rPr>
        <w:t xml:space="preserve"> </w:t>
      </w:r>
      <w:r w:rsidRPr="00000D02">
        <w:rPr>
          <w:rFonts w:cs="Times New Roman"/>
          <w:sz w:val="24"/>
          <w:szCs w:val="24"/>
        </w:rPr>
        <w:t>Булатова);</w:t>
      </w:r>
      <w:r w:rsidRPr="00000D02">
        <w:rPr>
          <w:rFonts w:cs="Times New Roman"/>
          <w:spacing w:val="1"/>
          <w:sz w:val="24"/>
          <w:szCs w:val="24"/>
        </w:rPr>
        <w:t xml:space="preserve"> </w:t>
      </w:r>
      <w:r w:rsidRPr="00000D02">
        <w:rPr>
          <w:rFonts w:cs="Times New Roman"/>
          <w:sz w:val="24"/>
          <w:szCs w:val="24"/>
        </w:rPr>
        <w:t>«Лиса</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козел»,</w:t>
      </w:r>
      <w:r w:rsidRPr="00000D02">
        <w:rPr>
          <w:rFonts w:cs="Times New Roman"/>
          <w:spacing w:val="1"/>
          <w:sz w:val="24"/>
          <w:szCs w:val="24"/>
        </w:rPr>
        <w:t xml:space="preserve"> </w:t>
      </w:r>
      <w:r w:rsidRPr="00000D02">
        <w:rPr>
          <w:rFonts w:cs="Times New Roman"/>
          <w:sz w:val="24"/>
          <w:szCs w:val="24"/>
        </w:rPr>
        <w:t>«Петушок</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бобовое</w:t>
      </w:r>
      <w:r w:rsidRPr="00000D02">
        <w:rPr>
          <w:rFonts w:cs="Times New Roman"/>
          <w:spacing w:val="1"/>
          <w:sz w:val="24"/>
          <w:szCs w:val="24"/>
        </w:rPr>
        <w:t xml:space="preserve"> </w:t>
      </w:r>
      <w:r w:rsidRPr="00000D02">
        <w:rPr>
          <w:rFonts w:cs="Times New Roman"/>
          <w:sz w:val="24"/>
          <w:szCs w:val="24"/>
        </w:rPr>
        <w:t>зернышко» (обр. О. Капицы); «Лиса-лапотница» (обработка В. Даля); «Лисичка-сестричка и волк</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М.А.</w:t>
      </w:r>
      <w:r w:rsidRPr="00000D02">
        <w:rPr>
          <w:rFonts w:cs="Times New Roman"/>
          <w:spacing w:val="1"/>
          <w:sz w:val="24"/>
          <w:szCs w:val="24"/>
        </w:rPr>
        <w:t xml:space="preserve"> </w:t>
      </w:r>
      <w:r w:rsidRPr="00000D02">
        <w:rPr>
          <w:rFonts w:cs="Times New Roman"/>
          <w:sz w:val="24"/>
          <w:szCs w:val="24"/>
        </w:rPr>
        <w:t>Булатова);</w:t>
      </w:r>
      <w:r w:rsidRPr="00000D02">
        <w:rPr>
          <w:rFonts w:cs="Times New Roman"/>
          <w:spacing w:val="1"/>
          <w:sz w:val="24"/>
          <w:szCs w:val="24"/>
        </w:rPr>
        <w:t xml:space="preserve"> </w:t>
      </w:r>
      <w:r w:rsidRPr="00000D02">
        <w:rPr>
          <w:rFonts w:cs="Times New Roman"/>
          <w:sz w:val="24"/>
          <w:szCs w:val="24"/>
        </w:rPr>
        <w:t>«Смоляной</w:t>
      </w:r>
      <w:r w:rsidRPr="00000D02">
        <w:rPr>
          <w:rFonts w:cs="Times New Roman"/>
          <w:spacing w:val="1"/>
          <w:sz w:val="24"/>
          <w:szCs w:val="24"/>
        </w:rPr>
        <w:t xml:space="preserve"> </w:t>
      </w:r>
      <w:r w:rsidRPr="00000D02">
        <w:rPr>
          <w:rFonts w:cs="Times New Roman"/>
          <w:sz w:val="24"/>
          <w:szCs w:val="24"/>
        </w:rPr>
        <w:t>бычок»</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М.А.</w:t>
      </w:r>
      <w:r w:rsidRPr="00000D02">
        <w:rPr>
          <w:rFonts w:cs="Times New Roman"/>
          <w:spacing w:val="1"/>
          <w:sz w:val="24"/>
          <w:szCs w:val="24"/>
        </w:rPr>
        <w:t xml:space="preserve"> </w:t>
      </w:r>
      <w:r w:rsidRPr="00000D02">
        <w:rPr>
          <w:rFonts w:cs="Times New Roman"/>
          <w:sz w:val="24"/>
          <w:szCs w:val="24"/>
        </w:rPr>
        <w:t>Булатова);</w:t>
      </w:r>
      <w:r w:rsidRPr="00000D02">
        <w:rPr>
          <w:rFonts w:cs="Times New Roman"/>
          <w:spacing w:val="1"/>
          <w:sz w:val="24"/>
          <w:szCs w:val="24"/>
        </w:rPr>
        <w:t xml:space="preserve"> </w:t>
      </w:r>
      <w:r w:rsidRPr="00000D02">
        <w:rPr>
          <w:rFonts w:cs="Times New Roman"/>
          <w:sz w:val="24"/>
          <w:szCs w:val="24"/>
        </w:rPr>
        <w:t>«Снегурочка»</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2"/>
          <w:sz w:val="24"/>
          <w:szCs w:val="24"/>
        </w:rPr>
        <w:t xml:space="preserve"> </w:t>
      </w:r>
      <w:r w:rsidRPr="00000D02">
        <w:rPr>
          <w:rFonts w:cs="Times New Roman"/>
          <w:sz w:val="24"/>
          <w:szCs w:val="24"/>
        </w:rPr>
        <w:t>М.А.</w:t>
      </w:r>
      <w:r w:rsidRPr="00000D02">
        <w:rPr>
          <w:rFonts w:cs="Times New Roman"/>
          <w:spacing w:val="-1"/>
          <w:sz w:val="24"/>
          <w:szCs w:val="24"/>
        </w:rPr>
        <w:t xml:space="preserve"> </w:t>
      </w:r>
      <w:r w:rsidRPr="00000D02">
        <w:rPr>
          <w:rFonts w:cs="Times New Roman"/>
          <w:sz w:val="24"/>
          <w:szCs w:val="24"/>
        </w:rPr>
        <w:t>Булатова).</w:t>
      </w:r>
    </w:p>
    <w:p w:rsidR="00CA188A" w:rsidRPr="00000D02" w:rsidRDefault="00CA188A" w:rsidP="00CA188A">
      <w:pPr>
        <w:spacing w:after="0" w:line="240" w:lineRule="auto"/>
        <w:jc w:val="both"/>
        <w:rPr>
          <w:rFonts w:cs="Times New Roman"/>
          <w:i/>
          <w:sz w:val="24"/>
          <w:szCs w:val="24"/>
        </w:rPr>
      </w:pPr>
      <w:r w:rsidRPr="00000D02">
        <w:rPr>
          <w:rFonts w:cs="Times New Roman"/>
          <w:i/>
          <w:sz w:val="24"/>
          <w:szCs w:val="24"/>
        </w:rPr>
        <w:lastRenderedPageBreak/>
        <w:t>Фольклор</w:t>
      </w:r>
      <w:r w:rsidRPr="00000D02">
        <w:rPr>
          <w:rFonts w:cs="Times New Roman"/>
          <w:i/>
          <w:spacing w:val="-3"/>
          <w:sz w:val="24"/>
          <w:szCs w:val="24"/>
        </w:rPr>
        <w:t xml:space="preserve"> </w:t>
      </w:r>
      <w:r w:rsidRPr="00000D02">
        <w:rPr>
          <w:rFonts w:cs="Times New Roman"/>
          <w:i/>
          <w:sz w:val="24"/>
          <w:szCs w:val="24"/>
        </w:rPr>
        <w:t>народов</w:t>
      </w:r>
      <w:r w:rsidRPr="00000D02">
        <w:rPr>
          <w:rFonts w:cs="Times New Roman"/>
          <w:i/>
          <w:spacing w:val="-3"/>
          <w:sz w:val="24"/>
          <w:szCs w:val="24"/>
        </w:rPr>
        <w:t xml:space="preserve"> </w:t>
      </w:r>
      <w:r w:rsidRPr="00000D02">
        <w:rPr>
          <w:rFonts w:cs="Times New Roman"/>
          <w:i/>
          <w:sz w:val="24"/>
          <w:szCs w:val="24"/>
        </w:rPr>
        <w:t>мира</w:t>
      </w:r>
    </w:p>
    <w:p w:rsidR="00CA188A" w:rsidRPr="00000D02" w:rsidRDefault="00CA188A" w:rsidP="00CA188A">
      <w:pPr>
        <w:pStyle w:val="af3"/>
        <w:rPr>
          <w:rFonts w:cs="Times New Roman"/>
          <w:sz w:val="24"/>
          <w:szCs w:val="24"/>
        </w:rPr>
      </w:pPr>
      <w:r w:rsidRPr="00000D02">
        <w:rPr>
          <w:rFonts w:cs="Times New Roman"/>
          <w:i/>
          <w:sz w:val="24"/>
          <w:szCs w:val="24"/>
        </w:rPr>
        <w:t>Песенки.</w:t>
      </w:r>
      <w:r w:rsidRPr="00000D02">
        <w:rPr>
          <w:rFonts w:cs="Times New Roman"/>
          <w:i/>
          <w:spacing w:val="33"/>
          <w:sz w:val="24"/>
          <w:szCs w:val="24"/>
        </w:rPr>
        <w:t xml:space="preserve"> </w:t>
      </w:r>
      <w:r w:rsidRPr="00000D02">
        <w:rPr>
          <w:rFonts w:cs="Times New Roman"/>
          <w:sz w:val="24"/>
          <w:szCs w:val="24"/>
        </w:rPr>
        <w:t>«Утята»,</w:t>
      </w:r>
      <w:r w:rsidRPr="00000D02">
        <w:rPr>
          <w:rFonts w:cs="Times New Roman"/>
          <w:spacing w:val="30"/>
          <w:sz w:val="24"/>
          <w:szCs w:val="24"/>
        </w:rPr>
        <w:t xml:space="preserve"> </w:t>
      </w:r>
      <w:r w:rsidRPr="00000D02">
        <w:rPr>
          <w:rFonts w:cs="Times New Roman"/>
          <w:sz w:val="24"/>
          <w:szCs w:val="24"/>
        </w:rPr>
        <w:t>франц.,</w:t>
      </w:r>
      <w:r w:rsidRPr="00000D02">
        <w:rPr>
          <w:rFonts w:cs="Times New Roman"/>
          <w:spacing w:val="27"/>
          <w:sz w:val="24"/>
          <w:szCs w:val="24"/>
        </w:rPr>
        <w:t xml:space="preserve"> </w:t>
      </w:r>
      <w:r w:rsidRPr="00000D02">
        <w:rPr>
          <w:rFonts w:cs="Times New Roman"/>
          <w:sz w:val="24"/>
          <w:szCs w:val="24"/>
        </w:rPr>
        <w:t>обр.</w:t>
      </w:r>
      <w:r w:rsidRPr="00000D02">
        <w:rPr>
          <w:rFonts w:cs="Times New Roman"/>
          <w:spacing w:val="28"/>
          <w:sz w:val="24"/>
          <w:szCs w:val="24"/>
        </w:rPr>
        <w:t xml:space="preserve"> </w:t>
      </w:r>
      <w:r w:rsidRPr="00000D02">
        <w:rPr>
          <w:rFonts w:cs="Times New Roman"/>
          <w:sz w:val="24"/>
          <w:szCs w:val="24"/>
        </w:rPr>
        <w:t>Н.</w:t>
      </w:r>
      <w:r w:rsidRPr="00000D02">
        <w:rPr>
          <w:rFonts w:cs="Times New Roman"/>
          <w:spacing w:val="27"/>
          <w:sz w:val="24"/>
          <w:szCs w:val="24"/>
        </w:rPr>
        <w:t xml:space="preserve"> </w:t>
      </w:r>
      <w:r w:rsidRPr="00000D02">
        <w:rPr>
          <w:rFonts w:cs="Times New Roman"/>
          <w:sz w:val="24"/>
          <w:szCs w:val="24"/>
        </w:rPr>
        <w:t>Гернет</w:t>
      </w:r>
      <w:r w:rsidRPr="00000D02">
        <w:rPr>
          <w:rFonts w:cs="Times New Roman"/>
          <w:spacing w:val="28"/>
          <w:sz w:val="24"/>
          <w:szCs w:val="24"/>
        </w:rPr>
        <w:t xml:space="preserve"> </w:t>
      </w:r>
      <w:r w:rsidRPr="00000D02">
        <w:rPr>
          <w:rFonts w:cs="Times New Roman"/>
          <w:sz w:val="24"/>
          <w:szCs w:val="24"/>
        </w:rPr>
        <w:t>и</w:t>
      </w:r>
      <w:r w:rsidRPr="00000D02">
        <w:rPr>
          <w:rFonts w:cs="Times New Roman"/>
          <w:spacing w:val="27"/>
          <w:sz w:val="24"/>
          <w:szCs w:val="24"/>
        </w:rPr>
        <w:t xml:space="preserve"> </w:t>
      </w:r>
      <w:r w:rsidRPr="00000D02">
        <w:rPr>
          <w:rFonts w:cs="Times New Roman"/>
          <w:sz w:val="24"/>
          <w:szCs w:val="24"/>
        </w:rPr>
        <w:t>С.</w:t>
      </w:r>
      <w:r w:rsidRPr="00000D02">
        <w:rPr>
          <w:rFonts w:cs="Times New Roman"/>
          <w:spacing w:val="27"/>
          <w:sz w:val="24"/>
          <w:szCs w:val="24"/>
        </w:rPr>
        <w:t xml:space="preserve"> </w:t>
      </w:r>
      <w:r w:rsidRPr="00000D02">
        <w:rPr>
          <w:rFonts w:cs="Times New Roman"/>
          <w:sz w:val="24"/>
          <w:szCs w:val="24"/>
        </w:rPr>
        <w:t>Гиппиус;</w:t>
      </w:r>
      <w:r w:rsidRPr="00000D02">
        <w:rPr>
          <w:rFonts w:cs="Times New Roman"/>
          <w:spacing w:val="33"/>
          <w:sz w:val="24"/>
          <w:szCs w:val="24"/>
        </w:rPr>
        <w:t xml:space="preserve"> </w:t>
      </w:r>
      <w:r w:rsidRPr="00000D02">
        <w:rPr>
          <w:rFonts w:cs="Times New Roman"/>
          <w:sz w:val="24"/>
          <w:szCs w:val="24"/>
        </w:rPr>
        <w:t>«Пальцы»,</w:t>
      </w:r>
      <w:r w:rsidRPr="00000D02">
        <w:rPr>
          <w:rFonts w:cs="Times New Roman"/>
          <w:spacing w:val="30"/>
          <w:sz w:val="24"/>
          <w:szCs w:val="24"/>
        </w:rPr>
        <w:t xml:space="preserve"> </w:t>
      </w:r>
      <w:r w:rsidRPr="00000D02">
        <w:rPr>
          <w:rFonts w:cs="Times New Roman"/>
          <w:sz w:val="24"/>
          <w:szCs w:val="24"/>
        </w:rPr>
        <w:t>пер.</w:t>
      </w:r>
      <w:r w:rsidRPr="00000D02">
        <w:rPr>
          <w:rFonts w:cs="Times New Roman"/>
          <w:spacing w:val="27"/>
          <w:sz w:val="24"/>
          <w:szCs w:val="24"/>
        </w:rPr>
        <w:t xml:space="preserve"> </w:t>
      </w:r>
      <w:r w:rsidRPr="00000D02">
        <w:rPr>
          <w:rFonts w:cs="Times New Roman"/>
          <w:sz w:val="24"/>
          <w:szCs w:val="24"/>
        </w:rPr>
        <w:t>с</w:t>
      </w:r>
      <w:r w:rsidRPr="00000D02">
        <w:rPr>
          <w:rFonts w:cs="Times New Roman"/>
          <w:spacing w:val="28"/>
          <w:sz w:val="24"/>
          <w:szCs w:val="24"/>
        </w:rPr>
        <w:t xml:space="preserve"> </w:t>
      </w:r>
      <w:r w:rsidRPr="00000D02">
        <w:rPr>
          <w:rFonts w:cs="Times New Roman"/>
          <w:sz w:val="24"/>
          <w:szCs w:val="24"/>
        </w:rPr>
        <w:t>нем.</w:t>
      </w:r>
      <w:r w:rsidRPr="00000D02">
        <w:rPr>
          <w:rFonts w:cs="Times New Roman"/>
          <w:spacing w:val="27"/>
          <w:sz w:val="24"/>
          <w:szCs w:val="24"/>
        </w:rPr>
        <w:t xml:space="preserve"> </w:t>
      </w:r>
      <w:r w:rsidRPr="00000D02">
        <w:rPr>
          <w:rFonts w:cs="Times New Roman"/>
          <w:sz w:val="24"/>
          <w:szCs w:val="24"/>
        </w:rPr>
        <w:t>Л.</w:t>
      </w:r>
      <w:r w:rsidRPr="00000D02">
        <w:rPr>
          <w:rFonts w:cs="Times New Roman"/>
          <w:spacing w:val="28"/>
          <w:sz w:val="24"/>
          <w:szCs w:val="24"/>
        </w:rPr>
        <w:t xml:space="preserve"> </w:t>
      </w:r>
      <w:r w:rsidRPr="00000D02">
        <w:rPr>
          <w:rFonts w:cs="Times New Roman"/>
          <w:sz w:val="24"/>
          <w:szCs w:val="24"/>
        </w:rPr>
        <w:t>Яхина;</w:t>
      </w:r>
    </w:p>
    <w:p w:rsidR="00CA188A" w:rsidRPr="00000D02" w:rsidRDefault="00CA188A" w:rsidP="00CA188A">
      <w:pPr>
        <w:pStyle w:val="af3"/>
        <w:spacing w:before="41"/>
        <w:ind w:right="248"/>
        <w:rPr>
          <w:rFonts w:cs="Times New Roman"/>
          <w:sz w:val="24"/>
          <w:szCs w:val="24"/>
        </w:rPr>
      </w:pPr>
      <w:r w:rsidRPr="00000D02">
        <w:rPr>
          <w:rFonts w:cs="Times New Roman"/>
          <w:sz w:val="24"/>
          <w:szCs w:val="24"/>
        </w:rPr>
        <w:t>«Песня моряка» норвежск. нар. песенка (обработка Ю. Вронского); «Барабек», англ. (обработка К.</w:t>
      </w:r>
      <w:r w:rsidRPr="00000D02">
        <w:rPr>
          <w:rFonts w:cs="Times New Roman"/>
          <w:spacing w:val="1"/>
          <w:sz w:val="24"/>
          <w:szCs w:val="24"/>
        </w:rPr>
        <w:t xml:space="preserve"> </w:t>
      </w:r>
      <w:r w:rsidRPr="00000D02">
        <w:rPr>
          <w:rFonts w:cs="Times New Roman"/>
          <w:sz w:val="24"/>
          <w:szCs w:val="24"/>
        </w:rPr>
        <w:t>Чуковского);</w:t>
      </w:r>
      <w:r w:rsidRPr="00000D02">
        <w:rPr>
          <w:rFonts w:cs="Times New Roman"/>
          <w:spacing w:val="4"/>
          <w:sz w:val="24"/>
          <w:szCs w:val="24"/>
        </w:rPr>
        <w:t xml:space="preserve"> </w:t>
      </w:r>
      <w:r w:rsidRPr="00000D02">
        <w:rPr>
          <w:rFonts w:cs="Times New Roman"/>
          <w:sz w:val="24"/>
          <w:szCs w:val="24"/>
        </w:rPr>
        <w:t>«Шалтай-Болтай», англ.</w:t>
      </w:r>
      <w:r w:rsidRPr="00000D02">
        <w:rPr>
          <w:rFonts w:cs="Times New Roman"/>
          <w:spacing w:val="-2"/>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С. Маршака).</w:t>
      </w:r>
    </w:p>
    <w:p w:rsidR="00CA188A" w:rsidRPr="00000D02" w:rsidRDefault="00CA188A" w:rsidP="00CA188A">
      <w:pPr>
        <w:pStyle w:val="af3"/>
        <w:ind w:right="247"/>
        <w:rPr>
          <w:rFonts w:cs="Times New Roman"/>
          <w:sz w:val="24"/>
          <w:szCs w:val="24"/>
        </w:rPr>
      </w:pPr>
      <w:r w:rsidRPr="00000D02">
        <w:rPr>
          <w:rFonts w:cs="Times New Roman"/>
          <w:i/>
          <w:sz w:val="24"/>
          <w:szCs w:val="24"/>
        </w:rPr>
        <w:t>Сказки.</w:t>
      </w:r>
      <w:r w:rsidRPr="00000D02">
        <w:rPr>
          <w:rFonts w:cs="Times New Roman"/>
          <w:i/>
          <w:spacing w:val="38"/>
          <w:sz w:val="24"/>
          <w:szCs w:val="24"/>
        </w:rPr>
        <w:t xml:space="preserve"> </w:t>
      </w:r>
      <w:r w:rsidRPr="00000D02">
        <w:rPr>
          <w:rFonts w:cs="Times New Roman"/>
          <w:sz w:val="24"/>
          <w:szCs w:val="24"/>
        </w:rPr>
        <w:t>«Бременские</w:t>
      </w:r>
      <w:r w:rsidRPr="00000D02">
        <w:rPr>
          <w:rFonts w:cs="Times New Roman"/>
          <w:spacing w:val="35"/>
          <w:sz w:val="24"/>
          <w:szCs w:val="24"/>
        </w:rPr>
        <w:t xml:space="preserve"> </w:t>
      </w:r>
      <w:r w:rsidRPr="00000D02">
        <w:rPr>
          <w:rFonts w:cs="Times New Roman"/>
          <w:sz w:val="24"/>
          <w:szCs w:val="24"/>
        </w:rPr>
        <w:t>музыканты»</w:t>
      </w:r>
      <w:r w:rsidRPr="00000D02">
        <w:rPr>
          <w:rFonts w:cs="Times New Roman"/>
          <w:spacing w:val="28"/>
          <w:sz w:val="24"/>
          <w:szCs w:val="24"/>
        </w:rPr>
        <w:t xml:space="preserve"> </w:t>
      </w:r>
      <w:r w:rsidRPr="00000D02">
        <w:rPr>
          <w:rFonts w:cs="Times New Roman"/>
          <w:sz w:val="24"/>
          <w:szCs w:val="24"/>
        </w:rPr>
        <w:t>из</w:t>
      </w:r>
      <w:r w:rsidRPr="00000D02">
        <w:rPr>
          <w:rFonts w:cs="Times New Roman"/>
          <w:spacing w:val="37"/>
          <w:sz w:val="24"/>
          <w:szCs w:val="24"/>
        </w:rPr>
        <w:t xml:space="preserve"> </w:t>
      </w:r>
      <w:r w:rsidRPr="00000D02">
        <w:rPr>
          <w:rFonts w:cs="Times New Roman"/>
          <w:sz w:val="24"/>
          <w:szCs w:val="24"/>
        </w:rPr>
        <w:t>сказок</w:t>
      </w:r>
      <w:r w:rsidRPr="00000D02">
        <w:rPr>
          <w:rFonts w:cs="Times New Roman"/>
          <w:spacing w:val="36"/>
          <w:sz w:val="24"/>
          <w:szCs w:val="24"/>
        </w:rPr>
        <w:t xml:space="preserve"> </w:t>
      </w:r>
      <w:r w:rsidRPr="00000D02">
        <w:rPr>
          <w:rFonts w:cs="Times New Roman"/>
          <w:sz w:val="24"/>
          <w:szCs w:val="24"/>
        </w:rPr>
        <w:t>братьев</w:t>
      </w:r>
      <w:r w:rsidRPr="00000D02">
        <w:rPr>
          <w:rFonts w:cs="Times New Roman"/>
          <w:spacing w:val="35"/>
          <w:sz w:val="24"/>
          <w:szCs w:val="24"/>
        </w:rPr>
        <w:t xml:space="preserve"> </w:t>
      </w:r>
      <w:r w:rsidRPr="00000D02">
        <w:rPr>
          <w:rFonts w:cs="Times New Roman"/>
          <w:sz w:val="24"/>
          <w:szCs w:val="24"/>
        </w:rPr>
        <w:t>Гримм,</w:t>
      </w:r>
      <w:r w:rsidRPr="00000D02">
        <w:rPr>
          <w:rFonts w:cs="Times New Roman"/>
          <w:spacing w:val="36"/>
          <w:sz w:val="24"/>
          <w:szCs w:val="24"/>
        </w:rPr>
        <w:t xml:space="preserve"> </w:t>
      </w:r>
      <w:r w:rsidRPr="00000D02">
        <w:rPr>
          <w:rFonts w:cs="Times New Roman"/>
          <w:sz w:val="24"/>
          <w:szCs w:val="24"/>
        </w:rPr>
        <w:t>пер.</w:t>
      </w:r>
      <w:r w:rsidRPr="00000D02">
        <w:rPr>
          <w:rFonts w:cs="Times New Roman"/>
          <w:spacing w:val="36"/>
          <w:sz w:val="24"/>
          <w:szCs w:val="24"/>
        </w:rPr>
        <w:t xml:space="preserve"> </w:t>
      </w:r>
      <w:r w:rsidRPr="00000D02">
        <w:rPr>
          <w:rFonts w:cs="Times New Roman"/>
          <w:sz w:val="24"/>
          <w:szCs w:val="24"/>
        </w:rPr>
        <w:t>с.</w:t>
      </w:r>
      <w:r w:rsidRPr="00000D02">
        <w:rPr>
          <w:rFonts w:cs="Times New Roman"/>
          <w:spacing w:val="38"/>
          <w:sz w:val="24"/>
          <w:szCs w:val="24"/>
        </w:rPr>
        <w:t xml:space="preserve"> </w:t>
      </w:r>
      <w:r w:rsidRPr="00000D02">
        <w:rPr>
          <w:rFonts w:cs="Times New Roman"/>
          <w:sz w:val="24"/>
          <w:szCs w:val="24"/>
        </w:rPr>
        <w:t>нем.</w:t>
      </w:r>
      <w:r w:rsidRPr="00000D02">
        <w:rPr>
          <w:rFonts w:cs="Times New Roman"/>
          <w:spacing w:val="36"/>
          <w:sz w:val="24"/>
          <w:szCs w:val="24"/>
        </w:rPr>
        <w:t xml:space="preserve"> </w:t>
      </w:r>
      <w:r w:rsidRPr="00000D02">
        <w:rPr>
          <w:rFonts w:cs="Times New Roman"/>
          <w:sz w:val="24"/>
          <w:szCs w:val="24"/>
        </w:rPr>
        <w:t>А.</w:t>
      </w:r>
      <w:r w:rsidRPr="00000D02">
        <w:rPr>
          <w:rFonts w:cs="Times New Roman"/>
          <w:spacing w:val="34"/>
          <w:sz w:val="24"/>
          <w:szCs w:val="24"/>
        </w:rPr>
        <w:t xml:space="preserve"> </w:t>
      </w:r>
      <w:r w:rsidRPr="00000D02">
        <w:rPr>
          <w:rFonts w:cs="Times New Roman"/>
          <w:sz w:val="24"/>
          <w:szCs w:val="24"/>
        </w:rPr>
        <w:t>Введенского,</w:t>
      </w:r>
      <w:r w:rsidRPr="00000D02">
        <w:rPr>
          <w:rFonts w:cs="Times New Roman"/>
          <w:spacing w:val="-57"/>
          <w:sz w:val="24"/>
          <w:szCs w:val="24"/>
        </w:rPr>
        <w:t xml:space="preserve"> </w:t>
      </w:r>
      <w:r w:rsidRPr="00000D02">
        <w:rPr>
          <w:rFonts w:cs="Times New Roman"/>
          <w:sz w:val="24"/>
          <w:szCs w:val="24"/>
        </w:rPr>
        <w:t>под ред. С. Маршака; «Два жадных медвежонка», венгер. сказка (обработка А. Красновой и В.</w:t>
      </w:r>
      <w:r w:rsidRPr="00000D02">
        <w:rPr>
          <w:rFonts w:cs="Times New Roman"/>
          <w:spacing w:val="1"/>
          <w:sz w:val="24"/>
          <w:szCs w:val="24"/>
        </w:rPr>
        <w:t xml:space="preserve"> </w:t>
      </w:r>
      <w:r w:rsidRPr="00000D02">
        <w:rPr>
          <w:rFonts w:cs="Times New Roman"/>
          <w:sz w:val="24"/>
          <w:szCs w:val="24"/>
        </w:rPr>
        <w:t>Важдаева);</w:t>
      </w:r>
      <w:r w:rsidRPr="00000D02">
        <w:rPr>
          <w:rFonts w:cs="Times New Roman"/>
          <w:spacing w:val="1"/>
          <w:sz w:val="24"/>
          <w:szCs w:val="24"/>
        </w:rPr>
        <w:t xml:space="preserve"> </w:t>
      </w:r>
      <w:r w:rsidRPr="00000D02">
        <w:rPr>
          <w:rFonts w:cs="Times New Roman"/>
          <w:sz w:val="24"/>
          <w:szCs w:val="24"/>
        </w:rPr>
        <w:t>«Колосок»,</w:t>
      </w:r>
      <w:r w:rsidRPr="00000D02">
        <w:rPr>
          <w:rFonts w:cs="Times New Roman"/>
          <w:spacing w:val="1"/>
          <w:sz w:val="24"/>
          <w:szCs w:val="24"/>
        </w:rPr>
        <w:t xml:space="preserve"> </w:t>
      </w:r>
      <w:r w:rsidRPr="00000D02">
        <w:rPr>
          <w:rFonts w:cs="Times New Roman"/>
          <w:sz w:val="24"/>
          <w:szCs w:val="24"/>
        </w:rPr>
        <w:t>укр.</w:t>
      </w:r>
      <w:r w:rsidRPr="00000D02">
        <w:rPr>
          <w:rFonts w:cs="Times New Roman"/>
          <w:spacing w:val="1"/>
          <w:sz w:val="24"/>
          <w:szCs w:val="24"/>
        </w:rPr>
        <w:t xml:space="preserve"> </w:t>
      </w:r>
      <w:r w:rsidRPr="00000D02">
        <w:rPr>
          <w:rFonts w:cs="Times New Roman"/>
          <w:sz w:val="24"/>
          <w:szCs w:val="24"/>
        </w:rPr>
        <w:t>нар.</w:t>
      </w:r>
      <w:r w:rsidRPr="00000D02">
        <w:rPr>
          <w:rFonts w:cs="Times New Roman"/>
          <w:spacing w:val="1"/>
          <w:sz w:val="24"/>
          <w:szCs w:val="24"/>
        </w:rPr>
        <w:t xml:space="preserve"> </w:t>
      </w:r>
      <w:r w:rsidRPr="00000D02">
        <w:rPr>
          <w:rFonts w:cs="Times New Roman"/>
          <w:sz w:val="24"/>
          <w:szCs w:val="24"/>
        </w:rPr>
        <w:t>сказка</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Могилевской);</w:t>
      </w:r>
      <w:r w:rsidRPr="00000D02">
        <w:rPr>
          <w:rFonts w:cs="Times New Roman"/>
          <w:spacing w:val="1"/>
          <w:sz w:val="24"/>
          <w:szCs w:val="24"/>
        </w:rPr>
        <w:t xml:space="preserve"> </w:t>
      </w:r>
      <w:r w:rsidRPr="00000D02">
        <w:rPr>
          <w:rFonts w:cs="Times New Roman"/>
          <w:sz w:val="24"/>
          <w:szCs w:val="24"/>
        </w:rPr>
        <w:t>«Красная</w:t>
      </w:r>
      <w:r w:rsidRPr="00000D02">
        <w:rPr>
          <w:rFonts w:cs="Times New Roman"/>
          <w:spacing w:val="1"/>
          <w:sz w:val="24"/>
          <w:szCs w:val="24"/>
        </w:rPr>
        <w:t xml:space="preserve"> </w:t>
      </w:r>
      <w:r w:rsidRPr="00000D02">
        <w:rPr>
          <w:rFonts w:cs="Times New Roman"/>
          <w:sz w:val="24"/>
          <w:szCs w:val="24"/>
        </w:rPr>
        <w:t>Шапочка»,</w:t>
      </w:r>
      <w:r w:rsidRPr="00000D02">
        <w:rPr>
          <w:rFonts w:cs="Times New Roman"/>
          <w:spacing w:val="60"/>
          <w:sz w:val="24"/>
          <w:szCs w:val="24"/>
        </w:rPr>
        <w:t xml:space="preserve"> </w:t>
      </w:r>
      <w:r w:rsidRPr="00000D02">
        <w:rPr>
          <w:rFonts w:cs="Times New Roman"/>
          <w:sz w:val="24"/>
          <w:szCs w:val="24"/>
        </w:rPr>
        <w:t>из</w:t>
      </w:r>
      <w:r w:rsidRPr="00000D02">
        <w:rPr>
          <w:rFonts w:cs="Times New Roman"/>
          <w:spacing w:val="1"/>
          <w:sz w:val="24"/>
          <w:szCs w:val="24"/>
        </w:rPr>
        <w:t xml:space="preserve"> </w:t>
      </w:r>
      <w:r w:rsidRPr="00000D02">
        <w:rPr>
          <w:rFonts w:cs="Times New Roman"/>
          <w:sz w:val="24"/>
          <w:szCs w:val="24"/>
        </w:rPr>
        <w:t>сказок</w:t>
      </w:r>
      <w:r w:rsidRPr="00000D02">
        <w:rPr>
          <w:rFonts w:cs="Times New Roman"/>
          <w:spacing w:val="-1"/>
          <w:sz w:val="24"/>
          <w:szCs w:val="24"/>
        </w:rPr>
        <w:t xml:space="preserve"> </w:t>
      </w:r>
      <w:r w:rsidRPr="00000D02">
        <w:rPr>
          <w:rFonts w:cs="Times New Roman"/>
          <w:sz w:val="24"/>
          <w:szCs w:val="24"/>
        </w:rPr>
        <w:t>Ш.</w:t>
      </w:r>
      <w:r w:rsidRPr="00000D02">
        <w:rPr>
          <w:rFonts w:cs="Times New Roman"/>
          <w:spacing w:val="-1"/>
          <w:sz w:val="24"/>
          <w:szCs w:val="24"/>
        </w:rPr>
        <w:t xml:space="preserve"> </w:t>
      </w:r>
      <w:r w:rsidRPr="00000D02">
        <w:rPr>
          <w:rFonts w:cs="Times New Roman"/>
          <w:sz w:val="24"/>
          <w:szCs w:val="24"/>
        </w:rPr>
        <w:t>Перро,</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франц.</w:t>
      </w:r>
      <w:r w:rsidRPr="00000D02">
        <w:rPr>
          <w:rFonts w:cs="Times New Roman"/>
          <w:spacing w:val="-1"/>
          <w:sz w:val="24"/>
          <w:szCs w:val="24"/>
        </w:rPr>
        <w:t xml:space="preserve"> </w:t>
      </w:r>
      <w:r w:rsidRPr="00000D02">
        <w:rPr>
          <w:rFonts w:cs="Times New Roman"/>
          <w:sz w:val="24"/>
          <w:szCs w:val="24"/>
        </w:rPr>
        <w:t>Т.</w:t>
      </w:r>
      <w:r w:rsidRPr="00000D02">
        <w:rPr>
          <w:rFonts w:cs="Times New Roman"/>
          <w:spacing w:val="-1"/>
          <w:sz w:val="24"/>
          <w:szCs w:val="24"/>
        </w:rPr>
        <w:t xml:space="preserve"> </w:t>
      </w:r>
      <w:r w:rsidRPr="00000D02">
        <w:rPr>
          <w:rFonts w:cs="Times New Roman"/>
          <w:sz w:val="24"/>
          <w:szCs w:val="24"/>
        </w:rPr>
        <w:t>Габбе;</w:t>
      </w:r>
      <w:r w:rsidRPr="00000D02">
        <w:rPr>
          <w:rFonts w:cs="Times New Roman"/>
          <w:spacing w:val="1"/>
          <w:sz w:val="24"/>
          <w:szCs w:val="24"/>
        </w:rPr>
        <w:t xml:space="preserve"> </w:t>
      </w:r>
      <w:r w:rsidRPr="00000D02">
        <w:rPr>
          <w:rFonts w:cs="Times New Roman"/>
          <w:sz w:val="24"/>
          <w:szCs w:val="24"/>
        </w:rPr>
        <w:t>«Три поросенка»,</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 англ.</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Михалкова.</w:t>
      </w:r>
    </w:p>
    <w:p w:rsidR="00CA188A" w:rsidRPr="00000D02" w:rsidRDefault="00CA188A" w:rsidP="00CA188A">
      <w:pPr>
        <w:spacing w:after="0" w:line="240" w:lineRule="auto"/>
        <w:jc w:val="both"/>
        <w:rPr>
          <w:rFonts w:cs="Times New Roman"/>
          <w:i/>
          <w:sz w:val="24"/>
          <w:szCs w:val="24"/>
        </w:rPr>
      </w:pPr>
      <w:r w:rsidRPr="00000D02">
        <w:rPr>
          <w:rFonts w:cs="Times New Roman"/>
          <w:i/>
          <w:sz w:val="24"/>
          <w:szCs w:val="24"/>
        </w:rPr>
        <w:t>Произведения</w:t>
      </w:r>
      <w:r w:rsidRPr="00000D02">
        <w:rPr>
          <w:rFonts w:cs="Times New Roman"/>
          <w:i/>
          <w:spacing w:val="-4"/>
          <w:sz w:val="24"/>
          <w:szCs w:val="24"/>
        </w:rPr>
        <w:t xml:space="preserve"> </w:t>
      </w:r>
      <w:r w:rsidRPr="00000D02">
        <w:rPr>
          <w:rFonts w:cs="Times New Roman"/>
          <w:i/>
          <w:sz w:val="24"/>
          <w:szCs w:val="24"/>
        </w:rPr>
        <w:t>поэтов</w:t>
      </w:r>
      <w:r w:rsidRPr="00000D02">
        <w:rPr>
          <w:rFonts w:cs="Times New Roman"/>
          <w:i/>
          <w:spacing w:val="-3"/>
          <w:sz w:val="24"/>
          <w:szCs w:val="24"/>
        </w:rPr>
        <w:t xml:space="preserve"> </w:t>
      </w:r>
      <w:r w:rsidRPr="00000D02">
        <w:rPr>
          <w:rFonts w:cs="Times New Roman"/>
          <w:i/>
          <w:sz w:val="24"/>
          <w:szCs w:val="24"/>
        </w:rPr>
        <w:t>и писателей</w:t>
      </w:r>
      <w:r w:rsidRPr="00000D02">
        <w:rPr>
          <w:rFonts w:cs="Times New Roman"/>
          <w:i/>
          <w:spacing w:val="-2"/>
          <w:sz w:val="24"/>
          <w:szCs w:val="24"/>
        </w:rPr>
        <w:t xml:space="preserve"> </w:t>
      </w:r>
      <w:r w:rsidRPr="00000D02">
        <w:rPr>
          <w:rFonts w:cs="Times New Roman"/>
          <w:i/>
          <w:sz w:val="24"/>
          <w:szCs w:val="24"/>
        </w:rPr>
        <w:t>России</w:t>
      </w:r>
    </w:p>
    <w:p w:rsidR="00CA188A" w:rsidRPr="00000D02" w:rsidRDefault="00CA188A" w:rsidP="00CA188A">
      <w:pPr>
        <w:pStyle w:val="af3"/>
        <w:spacing w:before="37"/>
        <w:ind w:right="256"/>
        <w:rPr>
          <w:rFonts w:cs="Times New Roman"/>
          <w:sz w:val="24"/>
          <w:szCs w:val="24"/>
        </w:rPr>
      </w:pPr>
      <w:r w:rsidRPr="00000D02">
        <w:rPr>
          <w:rFonts w:cs="Times New Roman"/>
          <w:i/>
          <w:sz w:val="24"/>
          <w:szCs w:val="24"/>
        </w:rPr>
        <w:t xml:space="preserve">Поэзия. </w:t>
      </w:r>
      <w:r w:rsidRPr="00000D02">
        <w:rPr>
          <w:rFonts w:cs="Times New Roman"/>
          <w:sz w:val="24"/>
          <w:szCs w:val="24"/>
        </w:rPr>
        <w:t>Аким Я.Л. «Первый снег»; Александрова З.Н. «Таня пропала», «Теплый дождик»;</w:t>
      </w:r>
      <w:r w:rsidRPr="00000D02">
        <w:rPr>
          <w:rFonts w:cs="Times New Roman"/>
          <w:spacing w:val="1"/>
          <w:sz w:val="24"/>
          <w:szCs w:val="24"/>
        </w:rPr>
        <w:t xml:space="preserve"> </w:t>
      </w:r>
      <w:r w:rsidRPr="00000D02">
        <w:rPr>
          <w:rFonts w:cs="Times New Roman"/>
          <w:sz w:val="24"/>
          <w:szCs w:val="24"/>
        </w:rPr>
        <w:t>Бальмонт</w:t>
      </w:r>
      <w:r w:rsidRPr="00000D02">
        <w:rPr>
          <w:rFonts w:cs="Times New Roman"/>
          <w:spacing w:val="37"/>
          <w:sz w:val="24"/>
          <w:szCs w:val="24"/>
        </w:rPr>
        <w:t xml:space="preserve"> </w:t>
      </w:r>
      <w:r w:rsidRPr="00000D02">
        <w:rPr>
          <w:rFonts w:cs="Times New Roman"/>
          <w:sz w:val="24"/>
          <w:szCs w:val="24"/>
        </w:rPr>
        <w:t>К.Д.</w:t>
      </w:r>
      <w:r w:rsidRPr="00000D02">
        <w:rPr>
          <w:rFonts w:cs="Times New Roman"/>
          <w:spacing w:val="39"/>
          <w:sz w:val="24"/>
          <w:szCs w:val="24"/>
        </w:rPr>
        <w:t xml:space="preserve"> </w:t>
      </w:r>
      <w:r w:rsidRPr="00000D02">
        <w:rPr>
          <w:rFonts w:cs="Times New Roman"/>
          <w:sz w:val="24"/>
          <w:szCs w:val="24"/>
        </w:rPr>
        <w:t>«Росинка»;</w:t>
      </w:r>
      <w:r w:rsidRPr="00000D02">
        <w:rPr>
          <w:rFonts w:cs="Times New Roman"/>
          <w:spacing w:val="38"/>
          <w:sz w:val="24"/>
          <w:szCs w:val="24"/>
        </w:rPr>
        <w:t xml:space="preserve"> </w:t>
      </w:r>
      <w:r w:rsidRPr="00000D02">
        <w:rPr>
          <w:rFonts w:cs="Times New Roman"/>
          <w:sz w:val="24"/>
          <w:szCs w:val="24"/>
        </w:rPr>
        <w:t>Барто</w:t>
      </w:r>
      <w:r w:rsidRPr="00000D02">
        <w:rPr>
          <w:rFonts w:cs="Times New Roman"/>
          <w:spacing w:val="37"/>
          <w:sz w:val="24"/>
          <w:szCs w:val="24"/>
        </w:rPr>
        <w:t xml:space="preserve"> </w:t>
      </w:r>
      <w:r w:rsidRPr="00000D02">
        <w:rPr>
          <w:rFonts w:cs="Times New Roman"/>
          <w:sz w:val="24"/>
          <w:szCs w:val="24"/>
        </w:rPr>
        <w:t>А.Л.</w:t>
      </w:r>
      <w:r w:rsidRPr="00000D02">
        <w:rPr>
          <w:rFonts w:cs="Times New Roman"/>
          <w:spacing w:val="42"/>
          <w:sz w:val="24"/>
          <w:szCs w:val="24"/>
        </w:rPr>
        <w:t xml:space="preserve"> </w:t>
      </w:r>
      <w:r w:rsidRPr="00000D02">
        <w:rPr>
          <w:rFonts w:cs="Times New Roman"/>
          <w:sz w:val="24"/>
          <w:szCs w:val="24"/>
        </w:rPr>
        <w:t>«Уехали»,</w:t>
      </w:r>
      <w:r w:rsidRPr="00000D02">
        <w:rPr>
          <w:rFonts w:cs="Times New Roman"/>
          <w:spacing w:val="41"/>
          <w:sz w:val="24"/>
          <w:szCs w:val="24"/>
        </w:rPr>
        <w:t xml:space="preserve"> </w:t>
      </w:r>
      <w:r w:rsidRPr="00000D02">
        <w:rPr>
          <w:rFonts w:cs="Times New Roman"/>
          <w:sz w:val="24"/>
          <w:szCs w:val="24"/>
        </w:rPr>
        <w:t>«Я</w:t>
      </w:r>
      <w:r w:rsidRPr="00000D02">
        <w:rPr>
          <w:rFonts w:cs="Times New Roman"/>
          <w:spacing w:val="40"/>
          <w:sz w:val="24"/>
          <w:szCs w:val="24"/>
        </w:rPr>
        <w:t xml:space="preserve"> </w:t>
      </w:r>
      <w:r w:rsidRPr="00000D02">
        <w:rPr>
          <w:rFonts w:cs="Times New Roman"/>
          <w:sz w:val="24"/>
          <w:szCs w:val="24"/>
        </w:rPr>
        <w:t>знаю,</w:t>
      </w:r>
      <w:r w:rsidRPr="00000D02">
        <w:rPr>
          <w:rFonts w:cs="Times New Roman"/>
          <w:spacing w:val="37"/>
          <w:sz w:val="24"/>
          <w:szCs w:val="24"/>
        </w:rPr>
        <w:t xml:space="preserve"> </w:t>
      </w:r>
      <w:r w:rsidRPr="00000D02">
        <w:rPr>
          <w:rFonts w:cs="Times New Roman"/>
          <w:sz w:val="24"/>
          <w:szCs w:val="24"/>
        </w:rPr>
        <w:t>что</w:t>
      </w:r>
      <w:r w:rsidRPr="00000D02">
        <w:rPr>
          <w:rFonts w:cs="Times New Roman"/>
          <w:spacing w:val="37"/>
          <w:sz w:val="24"/>
          <w:szCs w:val="24"/>
        </w:rPr>
        <w:t xml:space="preserve"> </w:t>
      </w:r>
      <w:r w:rsidRPr="00000D02">
        <w:rPr>
          <w:rFonts w:cs="Times New Roman"/>
          <w:sz w:val="24"/>
          <w:szCs w:val="24"/>
        </w:rPr>
        <w:t>надо</w:t>
      </w:r>
      <w:r w:rsidRPr="00000D02">
        <w:rPr>
          <w:rFonts w:cs="Times New Roman"/>
          <w:spacing w:val="37"/>
          <w:sz w:val="24"/>
          <w:szCs w:val="24"/>
        </w:rPr>
        <w:t xml:space="preserve"> </w:t>
      </w:r>
      <w:r w:rsidRPr="00000D02">
        <w:rPr>
          <w:rFonts w:cs="Times New Roman"/>
          <w:sz w:val="24"/>
          <w:szCs w:val="24"/>
        </w:rPr>
        <w:t>придумать»;</w:t>
      </w:r>
      <w:r w:rsidRPr="00000D02">
        <w:rPr>
          <w:rFonts w:cs="Times New Roman"/>
          <w:spacing w:val="40"/>
          <w:sz w:val="24"/>
          <w:szCs w:val="24"/>
        </w:rPr>
        <w:t xml:space="preserve"> </w:t>
      </w:r>
      <w:r w:rsidRPr="00000D02">
        <w:rPr>
          <w:rFonts w:cs="Times New Roman"/>
          <w:sz w:val="24"/>
          <w:szCs w:val="24"/>
        </w:rPr>
        <w:t>Берестов</w:t>
      </w:r>
      <w:r w:rsidRPr="00000D02">
        <w:rPr>
          <w:rFonts w:cs="Times New Roman"/>
          <w:spacing w:val="38"/>
          <w:sz w:val="24"/>
          <w:szCs w:val="24"/>
        </w:rPr>
        <w:t xml:space="preserve"> </w:t>
      </w:r>
      <w:r w:rsidRPr="00000D02">
        <w:rPr>
          <w:rFonts w:cs="Times New Roman"/>
          <w:sz w:val="24"/>
          <w:szCs w:val="24"/>
        </w:rPr>
        <w:t xml:space="preserve">В.Д. «Искалочка»;  </w:t>
      </w:r>
      <w:r w:rsidRPr="00000D02">
        <w:rPr>
          <w:rFonts w:cs="Times New Roman"/>
          <w:spacing w:val="34"/>
          <w:sz w:val="24"/>
          <w:szCs w:val="24"/>
        </w:rPr>
        <w:t xml:space="preserve"> </w:t>
      </w:r>
      <w:r w:rsidRPr="00000D02">
        <w:rPr>
          <w:rFonts w:cs="Times New Roman"/>
          <w:sz w:val="24"/>
          <w:szCs w:val="24"/>
        </w:rPr>
        <w:t xml:space="preserve">Благинина  </w:t>
      </w:r>
      <w:r w:rsidRPr="00000D02">
        <w:rPr>
          <w:rFonts w:cs="Times New Roman"/>
          <w:spacing w:val="31"/>
          <w:sz w:val="24"/>
          <w:szCs w:val="24"/>
        </w:rPr>
        <w:t xml:space="preserve"> </w:t>
      </w:r>
      <w:r w:rsidRPr="00000D02">
        <w:rPr>
          <w:rFonts w:cs="Times New Roman"/>
          <w:sz w:val="24"/>
          <w:szCs w:val="24"/>
        </w:rPr>
        <w:t xml:space="preserve">Е.А.  </w:t>
      </w:r>
      <w:r w:rsidRPr="00000D02">
        <w:rPr>
          <w:rFonts w:cs="Times New Roman"/>
          <w:spacing w:val="36"/>
          <w:sz w:val="24"/>
          <w:szCs w:val="24"/>
        </w:rPr>
        <w:t xml:space="preserve"> </w:t>
      </w:r>
      <w:r w:rsidRPr="00000D02">
        <w:rPr>
          <w:rFonts w:cs="Times New Roman"/>
          <w:sz w:val="24"/>
          <w:szCs w:val="24"/>
        </w:rPr>
        <w:t xml:space="preserve">«Дождик,  </w:t>
      </w:r>
      <w:r w:rsidRPr="00000D02">
        <w:rPr>
          <w:rFonts w:cs="Times New Roman"/>
          <w:spacing w:val="32"/>
          <w:sz w:val="24"/>
          <w:szCs w:val="24"/>
        </w:rPr>
        <w:t xml:space="preserve"> </w:t>
      </w:r>
      <w:r w:rsidRPr="00000D02">
        <w:rPr>
          <w:rFonts w:cs="Times New Roman"/>
          <w:sz w:val="24"/>
          <w:szCs w:val="24"/>
        </w:rPr>
        <w:t xml:space="preserve">дождик…»,  </w:t>
      </w:r>
      <w:r w:rsidRPr="00000D02">
        <w:rPr>
          <w:rFonts w:cs="Times New Roman"/>
          <w:spacing w:val="36"/>
          <w:sz w:val="24"/>
          <w:szCs w:val="24"/>
        </w:rPr>
        <w:t xml:space="preserve"> </w:t>
      </w:r>
      <w:r w:rsidRPr="00000D02">
        <w:rPr>
          <w:rFonts w:cs="Times New Roman"/>
          <w:sz w:val="24"/>
          <w:szCs w:val="24"/>
        </w:rPr>
        <w:t xml:space="preserve">«Посидим  </w:t>
      </w:r>
      <w:r w:rsidRPr="00000D02">
        <w:rPr>
          <w:rFonts w:cs="Times New Roman"/>
          <w:spacing w:val="32"/>
          <w:sz w:val="24"/>
          <w:szCs w:val="24"/>
        </w:rPr>
        <w:t xml:space="preserve"> </w:t>
      </w:r>
      <w:r w:rsidRPr="00000D02">
        <w:rPr>
          <w:rFonts w:cs="Times New Roman"/>
          <w:sz w:val="24"/>
          <w:szCs w:val="24"/>
        </w:rPr>
        <w:t xml:space="preserve">в  </w:t>
      </w:r>
      <w:r w:rsidRPr="00000D02">
        <w:rPr>
          <w:rFonts w:cs="Times New Roman"/>
          <w:spacing w:val="31"/>
          <w:sz w:val="24"/>
          <w:szCs w:val="24"/>
        </w:rPr>
        <w:t xml:space="preserve"> </w:t>
      </w:r>
      <w:r w:rsidRPr="00000D02">
        <w:rPr>
          <w:rFonts w:cs="Times New Roman"/>
          <w:sz w:val="24"/>
          <w:szCs w:val="24"/>
        </w:rPr>
        <w:t xml:space="preserve">тишине»,  </w:t>
      </w:r>
      <w:r w:rsidRPr="00000D02">
        <w:rPr>
          <w:rFonts w:cs="Times New Roman"/>
          <w:spacing w:val="32"/>
          <w:sz w:val="24"/>
          <w:szCs w:val="24"/>
        </w:rPr>
        <w:t xml:space="preserve"> </w:t>
      </w:r>
      <w:r w:rsidRPr="00000D02">
        <w:rPr>
          <w:rFonts w:cs="Times New Roman"/>
          <w:sz w:val="24"/>
          <w:szCs w:val="24"/>
        </w:rPr>
        <w:t xml:space="preserve">С.  </w:t>
      </w:r>
      <w:r w:rsidRPr="00000D02">
        <w:rPr>
          <w:rFonts w:cs="Times New Roman"/>
          <w:spacing w:val="35"/>
          <w:sz w:val="24"/>
          <w:szCs w:val="24"/>
        </w:rPr>
        <w:t xml:space="preserve"> </w:t>
      </w:r>
      <w:r w:rsidRPr="00000D02">
        <w:rPr>
          <w:rFonts w:cs="Times New Roman"/>
          <w:sz w:val="24"/>
          <w:szCs w:val="24"/>
        </w:rPr>
        <w:t>Черный «Приставалка»; Блок А.А. «Ветхая избушка…», «Ворона»; Брюсов В.Я. «Колыбельная»; Бунин</w:t>
      </w:r>
      <w:r w:rsidRPr="00000D02">
        <w:rPr>
          <w:rFonts w:cs="Times New Roman"/>
          <w:spacing w:val="1"/>
          <w:sz w:val="24"/>
          <w:szCs w:val="24"/>
        </w:rPr>
        <w:t xml:space="preserve"> </w:t>
      </w:r>
      <w:r w:rsidRPr="00000D02">
        <w:rPr>
          <w:rFonts w:cs="Times New Roman"/>
          <w:sz w:val="24"/>
          <w:szCs w:val="24"/>
        </w:rPr>
        <w:t>И.А.</w:t>
      </w:r>
      <w:r w:rsidRPr="00000D02">
        <w:rPr>
          <w:rFonts w:cs="Times New Roman"/>
          <w:spacing w:val="46"/>
          <w:sz w:val="24"/>
          <w:szCs w:val="24"/>
        </w:rPr>
        <w:t xml:space="preserve"> </w:t>
      </w:r>
      <w:r w:rsidRPr="00000D02">
        <w:rPr>
          <w:rFonts w:cs="Times New Roman"/>
          <w:sz w:val="24"/>
          <w:szCs w:val="24"/>
        </w:rPr>
        <w:t>«Листопад»</w:t>
      </w:r>
      <w:r w:rsidRPr="00000D02">
        <w:rPr>
          <w:rFonts w:cs="Times New Roman"/>
          <w:spacing w:val="38"/>
          <w:sz w:val="24"/>
          <w:szCs w:val="24"/>
        </w:rPr>
        <w:t xml:space="preserve"> </w:t>
      </w:r>
      <w:r w:rsidRPr="00000D02">
        <w:rPr>
          <w:rFonts w:cs="Times New Roman"/>
          <w:sz w:val="24"/>
          <w:szCs w:val="24"/>
        </w:rPr>
        <w:t>(отрывок);</w:t>
      </w:r>
      <w:r w:rsidRPr="00000D02">
        <w:rPr>
          <w:rFonts w:cs="Times New Roman"/>
          <w:spacing w:val="42"/>
          <w:sz w:val="24"/>
          <w:szCs w:val="24"/>
        </w:rPr>
        <w:t xml:space="preserve"> </w:t>
      </w:r>
      <w:r w:rsidRPr="00000D02">
        <w:rPr>
          <w:rFonts w:cs="Times New Roman"/>
          <w:sz w:val="24"/>
          <w:szCs w:val="24"/>
        </w:rPr>
        <w:t>Гамазкова</w:t>
      </w:r>
      <w:r w:rsidRPr="00000D02">
        <w:rPr>
          <w:rFonts w:cs="Times New Roman"/>
          <w:spacing w:val="40"/>
          <w:sz w:val="24"/>
          <w:szCs w:val="24"/>
        </w:rPr>
        <w:t xml:space="preserve"> </w:t>
      </w:r>
      <w:r w:rsidRPr="00000D02">
        <w:rPr>
          <w:rFonts w:cs="Times New Roman"/>
          <w:sz w:val="24"/>
          <w:szCs w:val="24"/>
        </w:rPr>
        <w:t>И.</w:t>
      </w:r>
      <w:r w:rsidRPr="00000D02">
        <w:rPr>
          <w:rFonts w:cs="Times New Roman"/>
          <w:spacing w:val="48"/>
          <w:sz w:val="24"/>
          <w:szCs w:val="24"/>
        </w:rPr>
        <w:t xml:space="preserve"> </w:t>
      </w:r>
      <w:r w:rsidRPr="00000D02">
        <w:rPr>
          <w:rFonts w:cs="Times New Roman"/>
          <w:sz w:val="24"/>
          <w:szCs w:val="24"/>
        </w:rPr>
        <w:t>«Колыбельная</w:t>
      </w:r>
      <w:r w:rsidRPr="00000D02">
        <w:rPr>
          <w:rFonts w:cs="Times New Roman"/>
          <w:spacing w:val="42"/>
          <w:sz w:val="24"/>
          <w:szCs w:val="24"/>
        </w:rPr>
        <w:t xml:space="preserve"> </w:t>
      </w:r>
      <w:r w:rsidRPr="00000D02">
        <w:rPr>
          <w:rFonts w:cs="Times New Roman"/>
          <w:sz w:val="24"/>
          <w:szCs w:val="24"/>
        </w:rPr>
        <w:t>для</w:t>
      </w:r>
      <w:r w:rsidRPr="00000D02">
        <w:rPr>
          <w:rFonts w:cs="Times New Roman"/>
          <w:spacing w:val="42"/>
          <w:sz w:val="24"/>
          <w:szCs w:val="24"/>
        </w:rPr>
        <w:t xml:space="preserve"> </w:t>
      </w:r>
      <w:r w:rsidRPr="00000D02">
        <w:rPr>
          <w:rFonts w:cs="Times New Roman"/>
          <w:sz w:val="24"/>
          <w:szCs w:val="24"/>
        </w:rPr>
        <w:t>бабушки»;</w:t>
      </w:r>
      <w:r w:rsidRPr="00000D02">
        <w:rPr>
          <w:rFonts w:cs="Times New Roman"/>
          <w:spacing w:val="42"/>
          <w:sz w:val="24"/>
          <w:szCs w:val="24"/>
        </w:rPr>
        <w:t xml:space="preserve"> </w:t>
      </w:r>
      <w:r w:rsidRPr="00000D02">
        <w:rPr>
          <w:rFonts w:cs="Times New Roman"/>
          <w:sz w:val="24"/>
          <w:szCs w:val="24"/>
        </w:rPr>
        <w:t>Гернет</w:t>
      </w:r>
      <w:r w:rsidRPr="00000D02">
        <w:rPr>
          <w:rFonts w:cs="Times New Roman"/>
          <w:spacing w:val="45"/>
          <w:sz w:val="24"/>
          <w:szCs w:val="24"/>
        </w:rPr>
        <w:t xml:space="preserve"> </w:t>
      </w:r>
      <w:r w:rsidRPr="00000D02">
        <w:rPr>
          <w:rFonts w:cs="Times New Roman"/>
          <w:sz w:val="24"/>
          <w:szCs w:val="24"/>
        </w:rPr>
        <w:t>Н.</w:t>
      </w:r>
      <w:r w:rsidRPr="00000D02">
        <w:rPr>
          <w:rFonts w:cs="Times New Roman"/>
          <w:spacing w:val="41"/>
          <w:sz w:val="24"/>
          <w:szCs w:val="24"/>
        </w:rPr>
        <w:t xml:space="preserve"> </w:t>
      </w:r>
      <w:r w:rsidRPr="00000D02">
        <w:rPr>
          <w:rFonts w:cs="Times New Roman"/>
          <w:sz w:val="24"/>
          <w:szCs w:val="24"/>
        </w:rPr>
        <w:t>и</w:t>
      </w:r>
      <w:r w:rsidRPr="00000D02">
        <w:rPr>
          <w:rFonts w:cs="Times New Roman"/>
          <w:spacing w:val="43"/>
          <w:sz w:val="24"/>
          <w:szCs w:val="24"/>
        </w:rPr>
        <w:t xml:space="preserve"> </w:t>
      </w:r>
      <w:r w:rsidRPr="00000D02">
        <w:rPr>
          <w:rFonts w:cs="Times New Roman"/>
          <w:sz w:val="24"/>
          <w:szCs w:val="24"/>
        </w:rPr>
        <w:t>Хармс</w:t>
      </w:r>
      <w:r w:rsidRPr="00000D02">
        <w:rPr>
          <w:rFonts w:cs="Times New Roman"/>
          <w:spacing w:val="42"/>
          <w:sz w:val="24"/>
          <w:szCs w:val="24"/>
        </w:rPr>
        <w:t xml:space="preserve"> </w:t>
      </w:r>
      <w:r w:rsidRPr="00000D02">
        <w:rPr>
          <w:rFonts w:cs="Times New Roman"/>
          <w:sz w:val="24"/>
          <w:szCs w:val="24"/>
        </w:rPr>
        <w:t>Д.</w:t>
      </w:r>
    </w:p>
    <w:p w:rsidR="00CA188A" w:rsidRPr="00000D02" w:rsidRDefault="00CA188A" w:rsidP="00CA188A">
      <w:pPr>
        <w:pStyle w:val="af3"/>
        <w:ind w:right="254"/>
        <w:rPr>
          <w:rFonts w:cs="Times New Roman"/>
          <w:sz w:val="24"/>
          <w:szCs w:val="24"/>
        </w:rPr>
      </w:pPr>
      <w:r w:rsidRPr="00000D02">
        <w:rPr>
          <w:rFonts w:cs="Times New Roman"/>
          <w:sz w:val="24"/>
          <w:szCs w:val="24"/>
        </w:rPr>
        <w:t>«Очень-очень</w:t>
      </w:r>
      <w:r w:rsidRPr="00000D02">
        <w:rPr>
          <w:rFonts w:cs="Times New Roman"/>
          <w:spacing w:val="1"/>
          <w:sz w:val="24"/>
          <w:szCs w:val="24"/>
        </w:rPr>
        <w:t xml:space="preserve"> </w:t>
      </w:r>
      <w:r w:rsidRPr="00000D02">
        <w:rPr>
          <w:rFonts w:cs="Times New Roman"/>
          <w:sz w:val="24"/>
          <w:szCs w:val="24"/>
        </w:rPr>
        <w:t>вкусный</w:t>
      </w:r>
      <w:r w:rsidRPr="00000D02">
        <w:rPr>
          <w:rFonts w:cs="Times New Roman"/>
          <w:spacing w:val="1"/>
          <w:sz w:val="24"/>
          <w:szCs w:val="24"/>
        </w:rPr>
        <w:t xml:space="preserve"> </w:t>
      </w:r>
      <w:r w:rsidRPr="00000D02">
        <w:rPr>
          <w:rFonts w:cs="Times New Roman"/>
          <w:sz w:val="24"/>
          <w:szCs w:val="24"/>
        </w:rPr>
        <w:t>пирог»;</w:t>
      </w:r>
      <w:r w:rsidRPr="00000D02">
        <w:rPr>
          <w:rFonts w:cs="Times New Roman"/>
          <w:spacing w:val="1"/>
          <w:sz w:val="24"/>
          <w:szCs w:val="24"/>
        </w:rPr>
        <w:t xml:space="preserve"> </w:t>
      </w:r>
      <w:r w:rsidRPr="00000D02">
        <w:rPr>
          <w:rFonts w:cs="Times New Roman"/>
          <w:sz w:val="24"/>
          <w:szCs w:val="24"/>
        </w:rPr>
        <w:t>Дрожжин</w:t>
      </w:r>
      <w:r w:rsidRPr="00000D02">
        <w:rPr>
          <w:rFonts w:cs="Times New Roman"/>
          <w:spacing w:val="1"/>
          <w:sz w:val="24"/>
          <w:szCs w:val="24"/>
        </w:rPr>
        <w:t xml:space="preserve"> </w:t>
      </w:r>
      <w:r w:rsidRPr="00000D02">
        <w:rPr>
          <w:rFonts w:cs="Times New Roman"/>
          <w:sz w:val="24"/>
          <w:szCs w:val="24"/>
        </w:rPr>
        <w:t>С.Д.</w:t>
      </w:r>
      <w:r w:rsidRPr="00000D02">
        <w:rPr>
          <w:rFonts w:cs="Times New Roman"/>
          <w:spacing w:val="1"/>
          <w:sz w:val="24"/>
          <w:szCs w:val="24"/>
        </w:rPr>
        <w:t xml:space="preserve"> </w:t>
      </w:r>
      <w:r w:rsidRPr="00000D02">
        <w:rPr>
          <w:rFonts w:cs="Times New Roman"/>
          <w:sz w:val="24"/>
          <w:szCs w:val="24"/>
        </w:rPr>
        <w:t>«Улицей</w:t>
      </w:r>
      <w:r w:rsidRPr="00000D02">
        <w:rPr>
          <w:rFonts w:cs="Times New Roman"/>
          <w:spacing w:val="1"/>
          <w:sz w:val="24"/>
          <w:szCs w:val="24"/>
        </w:rPr>
        <w:t xml:space="preserve"> </w:t>
      </w:r>
      <w:r w:rsidRPr="00000D02">
        <w:rPr>
          <w:rFonts w:cs="Times New Roman"/>
          <w:sz w:val="24"/>
          <w:szCs w:val="24"/>
        </w:rPr>
        <w:t>гуляет…»</w:t>
      </w:r>
      <w:r w:rsidRPr="00000D02">
        <w:rPr>
          <w:rFonts w:cs="Times New Roman"/>
          <w:spacing w:val="1"/>
          <w:sz w:val="24"/>
          <w:szCs w:val="24"/>
        </w:rPr>
        <w:t xml:space="preserve"> </w:t>
      </w:r>
      <w:r w:rsidRPr="00000D02">
        <w:rPr>
          <w:rFonts w:cs="Times New Roman"/>
          <w:sz w:val="24"/>
          <w:szCs w:val="24"/>
        </w:rPr>
        <w:t>(из</w:t>
      </w:r>
      <w:r w:rsidRPr="00000D02">
        <w:rPr>
          <w:rFonts w:cs="Times New Roman"/>
          <w:spacing w:val="1"/>
          <w:sz w:val="24"/>
          <w:szCs w:val="24"/>
        </w:rPr>
        <w:t xml:space="preserve"> </w:t>
      </w:r>
      <w:r w:rsidRPr="00000D02">
        <w:rPr>
          <w:rFonts w:cs="Times New Roman"/>
          <w:sz w:val="24"/>
          <w:szCs w:val="24"/>
        </w:rPr>
        <w:t>стих.</w:t>
      </w:r>
      <w:r w:rsidRPr="00000D02">
        <w:rPr>
          <w:rFonts w:cs="Times New Roman"/>
          <w:spacing w:val="1"/>
          <w:sz w:val="24"/>
          <w:szCs w:val="24"/>
        </w:rPr>
        <w:t xml:space="preserve"> </w:t>
      </w:r>
      <w:r w:rsidRPr="00000D02">
        <w:rPr>
          <w:rFonts w:cs="Times New Roman"/>
          <w:sz w:val="24"/>
          <w:szCs w:val="24"/>
        </w:rPr>
        <w:t>«В</w:t>
      </w:r>
      <w:r w:rsidRPr="00000D02">
        <w:rPr>
          <w:rFonts w:cs="Times New Roman"/>
          <w:spacing w:val="1"/>
          <w:sz w:val="24"/>
          <w:szCs w:val="24"/>
        </w:rPr>
        <w:t xml:space="preserve"> </w:t>
      </w:r>
      <w:r w:rsidRPr="00000D02">
        <w:rPr>
          <w:rFonts w:cs="Times New Roman"/>
          <w:sz w:val="24"/>
          <w:szCs w:val="24"/>
        </w:rPr>
        <w:t>крестьянской</w:t>
      </w:r>
      <w:r w:rsidRPr="00000D02">
        <w:rPr>
          <w:rFonts w:cs="Times New Roman"/>
          <w:spacing w:val="1"/>
          <w:sz w:val="24"/>
          <w:szCs w:val="24"/>
        </w:rPr>
        <w:t xml:space="preserve"> </w:t>
      </w:r>
      <w:r w:rsidRPr="00000D02">
        <w:rPr>
          <w:rFonts w:cs="Times New Roman"/>
          <w:sz w:val="24"/>
          <w:szCs w:val="24"/>
        </w:rPr>
        <w:t>семье»); Есенин С.А. «Поет зима – аукает…»; Заходер Б.В. «Волчок», «Кискино горе»; Кушак</w:t>
      </w:r>
      <w:r w:rsidRPr="00000D02">
        <w:rPr>
          <w:rFonts w:cs="Times New Roman"/>
          <w:spacing w:val="1"/>
          <w:sz w:val="24"/>
          <w:szCs w:val="24"/>
        </w:rPr>
        <w:t xml:space="preserve"> </w:t>
      </w:r>
      <w:r w:rsidRPr="00000D02">
        <w:rPr>
          <w:rFonts w:cs="Times New Roman"/>
          <w:sz w:val="24"/>
          <w:szCs w:val="24"/>
        </w:rPr>
        <w:t>Ю.Н.</w:t>
      </w:r>
      <w:r w:rsidRPr="00000D02">
        <w:rPr>
          <w:rFonts w:cs="Times New Roman"/>
          <w:spacing w:val="28"/>
          <w:sz w:val="24"/>
          <w:szCs w:val="24"/>
        </w:rPr>
        <w:t xml:space="preserve"> </w:t>
      </w:r>
      <w:r w:rsidRPr="00000D02">
        <w:rPr>
          <w:rFonts w:cs="Times New Roman"/>
          <w:sz w:val="24"/>
          <w:szCs w:val="24"/>
        </w:rPr>
        <w:t>«Сорок</w:t>
      </w:r>
      <w:r w:rsidRPr="00000D02">
        <w:rPr>
          <w:rFonts w:cs="Times New Roman"/>
          <w:spacing w:val="25"/>
          <w:sz w:val="24"/>
          <w:szCs w:val="24"/>
        </w:rPr>
        <w:t xml:space="preserve"> </w:t>
      </w:r>
      <w:r w:rsidRPr="00000D02">
        <w:rPr>
          <w:rFonts w:cs="Times New Roman"/>
          <w:sz w:val="24"/>
          <w:szCs w:val="24"/>
        </w:rPr>
        <w:t>сорок»;</w:t>
      </w:r>
      <w:r w:rsidRPr="00000D02">
        <w:rPr>
          <w:rFonts w:cs="Times New Roman"/>
          <w:spacing w:val="29"/>
          <w:sz w:val="24"/>
          <w:szCs w:val="24"/>
        </w:rPr>
        <w:t xml:space="preserve"> </w:t>
      </w:r>
      <w:r w:rsidRPr="00000D02">
        <w:rPr>
          <w:rFonts w:cs="Times New Roman"/>
          <w:sz w:val="24"/>
          <w:szCs w:val="24"/>
        </w:rPr>
        <w:t>Лукашина</w:t>
      </w:r>
      <w:r w:rsidRPr="00000D02">
        <w:rPr>
          <w:rFonts w:cs="Times New Roman"/>
          <w:spacing w:val="23"/>
          <w:sz w:val="24"/>
          <w:szCs w:val="24"/>
        </w:rPr>
        <w:t xml:space="preserve"> </w:t>
      </w:r>
      <w:r w:rsidRPr="00000D02">
        <w:rPr>
          <w:rFonts w:cs="Times New Roman"/>
          <w:sz w:val="24"/>
          <w:szCs w:val="24"/>
        </w:rPr>
        <w:t>М.</w:t>
      </w:r>
      <w:r w:rsidRPr="00000D02">
        <w:rPr>
          <w:rFonts w:cs="Times New Roman"/>
          <w:spacing w:val="29"/>
          <w:sz w:val="24"/>
          <w:szCs w:val="24"/>
        </w:rPr>
        <w:t xml:space="preserve"> </w:t>
      </w:r>
      <w:r w:rsidRPr="00000D02">
        <w:rPr>
          <w:rFonts w:cs="Times New Roman"/>
          <w:sz w:val="24"/>
          <w:szCs w:val="24"/>
        </w:rPr>
        <w:t>«Розовые</w:t>
      </w:r>
      <w:r w:rsidRPr="00000D02">
        <w:rPr>
          <w:rFonts w:cs="Times New Roman"/>
          <w:spacing w:val="23"/>
          <w:sz w:val="24"/>
          <w:szCs w:val="24"/>
        </w:rPr>
        <w:t xml:space="preserve"> </w:t>
      </w:r>
      <w:r w:rsidRPr="00000D02">
        <w:rPr>
          <w:rFonts w:cs="Times New Roman"/>
          <w:sz w:val="24"/>
          <w:szCs w:val="24"/>
        </w:rPr>
        <w:t>очки»,</w:t>
      </w:r>
      <w:r w:rsidRPr="00000D02">
        <w:rPr>
          <w:rFonts w:cs="Times New Roman"/>
          <w:spacing w:val="24"/>
          <w:sz w:val="24"/>
          <w:szCs w:val="24"/>
        </w:rPr>
        <w:t xml:space="preserve"> </w:t>
      </w:r>
      <w:r w:rsidRPr="00000D02">
        <w:rPr>
          <w:rFonts w:cs="Times New Roman"/>
          <w:sz w:val="24"/>
          <w:szCs w:val="24"/>
        </w:rPr>
        <w:t>Маршак</w:t>
      </w:r>
      <w:r w:rsidRPr="00000D02">
        <w:rPr>
          <w:rFonts w:cs="Times New Roman"/>
          <w:spacing w:val="26"/>
          <w:sz w:val="24"/>
          <w:szCs w:val="24"/>
        </w:rPr>
        <w:t xml:space="preserve"> </w:t>
      </w:r>
      <w:r w:rsidRPr="00000D02">
        <w:rPr>
          <w:rFonts w:cs="Times New Roman"/>
          <w:sz w:val="24"/>
          <w:szCs w:val="24"/>
        </w:rPr>
        <w:t>С.Я.</w:t>
      </w:r>
      <w:r w:rsidRPr="00000D02">
        <w:rPr>
          <w:rFonts w:cs="Times New Roman"/>
          <w:spacing w:val="24"/>
          <w:sz w:val="24"/>
          <w:szCs w:val="24"/>
        </w:rPr>
        <w:t xml:space="preserve"> </w:t>
      </w:r>
      <w:r w:rsidRPr="00000D02">
        <w:rPr>
          <w:rFonts w:cs="Times New Roman"/>
          <w:sz w:val="24"/>
          <w:szCs w:val="24"/>
        </w:rPr>
        <w:t>«Багаж»,</w:t>
      </w:r>
      <w:r w:rsidRPr="00000D02">
        <w:rPr>
          <w:rFonts w:cs="Times New Roman"/>
          <w:spacing w:val="32"/>
          <w:sz w:val="24"/>
          <w:szCs w:val="24"/>
        </w:rPr>
        <w:t xml:space="preserve"> </w:t>
      </w:r>
      <w:r w:rsidRPr="00000D02">
        <w:rPr>
          <w:rFonts w:cs="Times New Roman"/>
          <w:sz w:val="24"/>
          <w:szCs w:val="24"/>
        </w:rPr>
        <w:t>«Про</w:t>
      </w:r>
      <w:r w:rsidRPr="00000D02">
        <w:rPr>
          <w:rFonts w:cs="Times New Roman"/>
          <w:spacing w:val="24"/>
          <w:sz w:val="24"/>
          <w:szCs w:val="24"/>
        </w:rPr>
        <w:t xml:space="preserve"> </w:t>
      </w:r>
      <w:r w:rsidRPr="00000D02">
        <w:rPr>
          <w:rFonts w:cs="Times New Roman"/>
          <w:sz w:val="24"/>
          <w:szCs w:val="24"/>
        </w:rPr>
        <w:t>все</w:t>
      </w:r>
      <w:r w:rsidRPr="00000D02">
        <w:rPr>
          <w:rFonts w:cs="Times New Roman"/>
          <w:spacing w:val="24"/>
          <w:sz w:val="24"/>
          <w:szCs w:val="24"/>
        </w:rPr>
        <w:t xml:space="preserve"> </w:t>
      </w:r>
      <w:r w:rsidRPr="00000D02">
        <w:rPr>
          <w:rFonts w:cs="Times New Roman"/>
          <w:sz w:val="24"/>
          <w:szCs w:val="24"/>
        </w:rPr>
        <w:t>на</w:t>
      </w:r>
      <w:r w:rsidRPr="00000D02">
        <w:rPr>
          <w:rFonts w:cs="Times New Roman"/>
          <w:spacing w:val="26"/>
          <w:sz w:val="24"/>
          <w:szCs w:val="24"/>
        </w:rPr>
        <w:t xml:space="preserve"> </w:t>
      </w:r>
      <w:r w:rsidRPr="00000D02">
        <w:rPr>
          <w:rFonts w:cs="Times New Roman"/>
          <w:sz w:val="24"/>
          <w:szCs w:val="24"/>
        </w:rPr>
        <w:t>свете», «Вот какой рассеянный», «Мяч», «Усатый-полосатый», «Пограничники»; Матвеева Н. «Она умеет</w:t>
      </w:r>
      <w:r w:rsidRPr="00000D02">
        <w:rPr>
          <w:rFonts w:cs="Times New Roman"/>
          <w:spacing w:val="1"/>
          <w:sz w:val="24"/>
          <w:szCs w:val="24"/>
        </w:rPr>
        <w:t xml:space="preserve"> </w:t>
      </w:r>
      <w:r w:rsidRPr="00000D02">
        <w:rPr>
          <w:rFonts w:cs="Times New Roman"/>
          <w:sz w:val="24"/>
          <w:szCs w:val="24"/>
        </w:rPr>
        <w:t>превращаться»; Маяковский В.В. «Что такое хорошо и что такое плохо?»; Михалков С.В. «А что у</w:t>
      </w:r>
      <w:r w:rsidRPr="00000D02">
        <w:rPr>
          <w:rFonts w:cs="Times New Roman"/>
          <w:spacing w:val="1"/>
          <w:sz w:val="24"/>
          <w:szCs w:val="24"/>
        </w:rPr>
        <w:t xml:space="preserve"> </w:t>
      </w:r>
      <w:r w:rsidRPr="00000D02">
        <w:rPr>
          <w:rFonts w:cs="Times New Roman"/>
          <w:sz w:val="24"/>
          <w:szCs w:val="24"/>
        </w:rPr>
        <w:t>Вас?», «Рисунок», «Дядя Степа – милиционер»; Мориц Ю.П. «Песенка про сказку», «Дом гнома,</w:t>
      </w:r>
      <w:r w:rsidRPr="00000D02">
        <w:rPr>
          <w:rFonts w:cs="Times New Roman"/>
          <w:spacing w:val="1"/>
          <w:sz w:val="24"/>
          <w:szCs w:val="24"/>
        </w:rPr>
        <w:t xml:space="preserve"> </w:t>
      </w:r>
      <w:r w:rsidRPr="00000D02">
        <w:rPr>
          <w:rFonts w:cs="Times New Roman"/>
          <w:sz w:val="24"/>
          <w:szCs w:val="24"/>
        </w:rPr>
        <w:t>гном</w:t>
      </w:r>
      <w:r w:rsidRPr="00000D02">
        <w:rPr>
          <w:rFonts w:cs="Times New Roman"/>
          <w:spacing w:val="4"/>
          <w:sz w:val="24"/>
          <w:szCs w:val="24"/>
        </w:rPr>
        <w:t xml:space="preserve"> </w:t>
      </w:r>
      <w:r w:rsidRPr="00000D02">
        <w:rPr>
          <w:rFonts w:cs="Times New Roman"/>
          <w:sz w:val="24"/>
          <w:szCs w:val="24"/>
        </w:rPr>
        <w:t>–</w:t>
      </w:r>
      <w:r w:rsidRPr="00000D02">
        <w:rPr>
          <w:rFonts w:cs="Times New Roman"/>
          <w:spacing w:val="5"/>
          <w:sz w:val="24"/>
          <w:szCs w:val="24"/>
        </w:rPr>
        <w:t xml:space="preserve"> </w:t>
      </w:r>
      <w:r w:rsidRPr="00000D02">
        <w:rPr>
          <w:rFonts w:cs="Times New Roman"/>
          <w:sz w:val="24"/>
          <w:szCs w:val="24"/>
        </w:rPr>
        <w:t>дома!»,</w:t>
      </w:r>
      <w:r w:rsidRPr="00000D02">
        <w:rPr>
          <w:rFonts w:cs="Times New Roman"/>
          <w:spacing w:val="14"/>
          <w:sz w:val="24"/>
          <w:szCs w:val="24"/>
        </w:rPr>
        <w:t xml:space="preserve"> </w:t>
      </w:r>
      <w:r w:rsidRPr="00000D02">
        <w:rPr>
          <w:rFonts w:cs="Times New Roman"/>
          <w:sz w:val="24"/>
          <w:szCs w:val="24"/>
        </w:rPr>
        <w:t>«Огромный</w:t>
      </w:r>
      <w:r w:rsidRPr="00000D02">
        <w:rPr>
          <w:rFonts w:cs="Times New Roman"/>
          <w:spacing w:val="5"/>
          <w:sz w:val="24"/>
          <w:szCs w:val="24"/>
        </w:rPr>
        <w:t xml:space="preserve"> </w:t>
      </w:r>
      <w:r w:rsidRPr="00000D02">
        <w:rPr>
          <w:rFonts w:cs="Times New Roman"/>
          <w:sz w:val="24"/>
          <w:szCs w:val="24"/>
        </w:rPr>
        <w:t>собачий</w:t>
      </w:r>
      <w:r w:rsidRPr="00000D02">
        <w:rPr>
          <w:rFonts w:cs="Times New Roman"/>
          <w:spacing w:val="6"/>
          <w:sz w:val="24"/>
          <w:szCs w:val="24"/>
        </w:rPr>
        <w:t xml:space="preserve"> </w:t>
      </w:r>
      <w:r w:rsidRPr="00000D02">
        <w:rPr>
          <w:rFonts w:cs="Times New Roman"/>
          <w:sz w:val="24"/>
          <w:szCs w:val="24"/>
        </w:rPr>
        <w:t>секрет»;</w:t>
      </w:r>
      <w:r w:rsidRPr="00000D02">
        <w:rPr>
          <w:rFonts w:cs="Times New Roman"/>
          <w:spacing w:val="7"/>
          <w:sz w:val="24"/>
          <w:szCs w:val="24"/>
        </w:rPr>
        <w:t xml:space="preserve"> </w:t>
      </w:r>
      <w:r w:rsidRPr="00000D02">
        <w:rPr>
          <w:rFonts w:cs="Times New Roman"/>
          <w:sz w:val="24"/>
          <w:szCs w:val="24"/>
        </w:rPr>
        <w:t>Мошковская</w:t>
      </w:r>
      <w:r w:rsidRPr="00000D02">
        <w:rPr>
          <w:rFonts w:cs="Times New Roman"/>
          <w:spacing w:val="5"/>
          <w:sz w:val="24"/>
          <w:szCs w:val="24"/>
        </w:rPr>
        <w:t xml:space="preserve"> </w:t>
      </w:r>
      <w:r w:rsidRPr="00000D02">
        <w:rPr>
          <w:rFonts w:cs="Times New Roman"/>
          <w:sz w:val="24"/>
          <w:szCs w:val="24"/>
        </w:rPr>
        <w:t>Э.Э.</w:t>
      </w:r>
      <w:r w:rsidRPr="00000D02">
        <w:rPr>
          <w:rFonts w:cs="Times New Roman"/>
          <w:spacing w:val="10"/>
          <w:sz w:val="24"/>
          <w:szCs w:val="24"/>
        </w:rPr>
        <w:t xml:space="preserve"> </w:t>
      </w:r>
      <w:r w:rsidRPr="00000D02">
        <w:rPr>
          <w:rFonts w:cs="Times New Roman"/>
          <w:sz w:val="24"/>
          <w:szCs w:val="24"/>
        </w:rPr>
        <w:t>«Добежали</w:t>
      </w:r>
      <w:r w:rsidRPr="00000D02">
        <w:rPr>
          <w:rFonts w:cs="Times New Roman"/>
          <w:spacing w:val="6"/>
          <w:sz w:val="24"/>
          <w:szCs w:val="24"/>
        </w:rPr>
        <w:t xml:space="preserve"> </w:t>
      </w:r>
      <w:r w:rsidRPr="00000D02">
        <w:rPr>
          <w:rFonts w:cs="Times New Roman"/>
          <w:sz w:val="24"/>
          <w:szCs w:val="24"/>
        </w:rPr>
        <w:t>до</w:t>
      </w:r>
      <w:r w:rsidRPr="00000D02">
        <w:rPr>
          <w:rFonts w:cs="Times New Roman"/>
          <w:spacing w:val="5"/>
          <w:sz w:val="24"/>
          <w:szCs w:val="24"/>
        </w:rPr>
        <w:t xml:space="preserve"> </w:t>
      </w:r>
      <w:r w:rsidRPr="00000D02">
        <w:rPr>
          <w:rFonts w:cs="Times New Roman"/>
          <w:sz w:val="24"/>
          <w:szCs w:val="24"/>
        </w:rPr>
        <w:t>вечера»;</w:t>
      </w:r>
      <w:r w:rsidRPr="00000D02">
        <w:rPr>
          <w:rFonts w:cs="Times New Roman"/>
          <w:spacing w:val="10"/>
          <w:sz w:val="24"/>
          <w:szCs w:val="24"/>
        </w:rPr>
        <w:t xml:space="preserve"> </w:t>
      </w:r>
      <w:r w:rsidRPr="00000D02">
        <w:rPr>
          <w:rFonts w:cs="Times New Roman"/>
          <w:sz w:val="24"/>
          <w:szCs w:val="24"/>
        </w:rPr>
        <w:t>Носов</w:t>
      </w:r>
      <w:r w:rsidRPr="00000D02">
        <w:rPr>
          <w:rFonts w:cs="Times New Roman"/>
          <w:spacing w:val="4"/>
          <w:sz w:val="24"/>
          <w:szCs w:val="24"/>
        </w:rPr>
        <w:t xml:space="preserve"> </w:t>
      </w:r>
      <w:r w:rsidRPr="00000D02">
        <w:rPr>
          <w:rFonts w:cs="Times New Roman"/>
          <w:sz w:val="24"/>
          <w:szCs w:val="24"/>
        </w:rPr>
        <w:t>Н.Н.</w:t>
      </w:r>
    </w:p>
    <w:p w:rsidR="00CA188A" w:rsidRPr="00000D02" w:rsidRDefault="00CA188A" w:rsidP="00CA188A">
      <w:pPr>
        <w:pStyle w:val="af3"/>
        <w:ind w:right="250"/>
        <w:rPr>
          <w:rFonts w:cs="Times New Roman"/>
          <w:sz w:val="24"/>
          <w:szCs w:val="24"/>
        </w:rPr>
      </w:pPr>
      <w:r w:rsidRPr="00000D02">
        <w:rPr>
          <w:rFonts w:cs="Times New Roman"/>
          <w:sz w:val="24"/>
          <w:szCs w:val="24"/>
        </w:rPr>
        <w:t>«Ступеньки»;</w:t>
      </w:r>
      <w:r w:rsidRPr="00000D02">
        <w:rPr>
          <w:rFonts w:cs="Times New Roman"/>
          <w:spacing w:val="1"/>
          <w:sz w:val="24"/>
          <w:szCs w:val="24"/>
        </w:rPr>
        <w:t xml:space="preserve"> </w:t>
      </w:r>
      <w:r w:rsidRPr="00000D02">
        <w:rPr>
          <w:rFonts w:cs="Times New Roman"/>
          <w:sz w:val="24"/>
          <w:szCs w:val="24"/>
        </w:rPr>
        <w:t>Орлова</w:t>
      </w:r>
      <w:r w:rsidRPr="00000D02">
        <w:rPr>
          <w:rFonts w:cs="Times New Roman"/>
          <w:spacing w:val="1"/>
          <w:sz w:val="24"/>
          <w:szCs w:val="24"/>
        </w:rPr>
        <w:t xml:space="preserve"> </w:t>
      </w:r>
      <w:r w:rsidRPr="00000D02">
        <w:rPr>
          <w:rFonts w:cs="Times New Roman"/>
          <w:sz w:val="24"/>
          <w:szCs w:val="24"/>
        </w:rPr>
        <w:t>А.</w:t>
      </w:r>
      <w:r w:rsidRPr="00000D02">
        <w:rPr>
          <w:rFonts w:cs="Times New Roman"/>
          <w:spacing w:val="1"/>
          <w:sz w:val="24"/>
          <w:szCs w:val="24"/>
        </w:rPr>
        <w:t xml:space="preserve"> </w:t>
      </w:r>
      <w:r w:rsidRPr="00000D02">
        <w:rPr>
          <w:rFonts w:cs="Times New Roman"/>
          <w:sz w:val="24"/>
          <w:szCs w:val="24"/>
        </w:rPr>
        <w:t>«Невероятно</w:t>
      </w:r>
      <w:r w:rsidRPr="00000D02">
        <w:rPr>
          <w:rFonts w:cs="Times New Roman"/>
          <w:spacing w:val="1"/>
          <w:sz w:val="24"/>
          <w:szCs w:val="24"/>
        </w:rPr>
        <w:t xml:space="preserve"> </w:t>
      </w:r>
      <w:r w:rsidRPr="00000D02">
        <w:rPr>
          <w:rFonts w:cs="Times New Roman"/>
          <w:sz w:val="24"/>
          <w:szCs w:val="24"/>
        </w:rPr>
        <w:t>длинная</w:t>
      </w:r>
      <w:r w:rsidRPr="00000D02">
        <w:rPr>
          <w:rFonts w:cs="Times New Roman"/>
          <w:spacing w:val="1"/>
          <w:sz w:val="24"/>
          <w:szCs w:val="24"/>
        </w:rPr>
        <w:t xml:space="preserve"> </w:t>
      </w:r>
      <w:r w:rsidRPr="00000D02">
        <w:rPr>
          <w:rFonts w:cs="Times New Roman"/>
          <w:sz w:val="24"/>
          <w:szCs w:val="24"/>
        </w:rPr>
        <w:t>история</w:t>
      </w:r>
      <w:r w:rsidRPr="00000D02">
        <w:rPr>
          <w:rFonts w:cs="Times New Roman"/>
          <w:spacing w:val="1"/>
          <w:sz w:val="24"/>
          <w:szCs w:val="24"/>
        </w:rPr>
        <w:t xml:space="preserve"> </w:t>
      </w:r>
      <w:r w:rsidRPr="00000D02">
        <w:rPr>
          <w:rFonts w:cs="Times New Roman"/>
          <w:sz w:val="24"/>
          <w:szCs w:val="24"/>
        </w:rPr>
        <w:t>про</w:t>
      </w:r>
      <w:r w:rsidRPr="00000D02">
        <w:rPr>
          <w:rFonts w:cs="Times New Roman"/>
          <w:spacing w:val="1"/>
          <w:sz w:val="24"/>
          <w:szCs w:val="24"/>
        </w:rPr>
        <w:t xml:space="preserve"> </w:t>
      </w:r>
      <w:r w:rsidRPr="00000D02">
        <w:rPr>
          <w:rFonts w:cs="Times New Roman"/>
          <w:sz w:val="24"/>
          <w:szCs w:val="24"/>
        </w:rPr>
        <w:t>таксу»;</w:t>
      </w:r>
      <w:r w:rsidRPr="00000D02">
        <w:rPr>
          <w:rFonts w:cs="Times New Roman"/>
          <w:spacing w:val="1"/>
          <w:sz w:val="24"/>
          <w:szCs w:val="24"/>
        </w:rPr>
        <w:t xml:space="preserve"> </w:t>
      </w:r>
      <w:r w:rsidRPr="00000D02">
        <w:rPr>
          <w:rFonts w:cs="Times New Roman"/>
          <w:sz w:val="24"/>
          <w:szCs w:val="24"/>
        </w:rPr>
        <w:t>Пушкин</w:t>
      </w:r>
      <w:r w:rsidRPr="00000D02">
        <w:rPr>
          <w:rFonts w:cs="Times New Roman"/>
          <w:spacing w:val="1"/>
          <w:sz w:val="24"/>
          <w:szCs w:val="24"/>
        </w:rPr>
        <w:t xml:space="preserve"> </w:t>
      </w:r>
      <w:r w:rsidRPr="00000D02">
        <w:rPr>
          <w:rFonts w:cs="Times New Roman"/>
          <w:sz w:val="24"/>
          <w:szCs w:val="24"/>
        </w:rPr>
        <w:t>А.С.</w:t>
      </w:r>
      <w:r w:rsidRPr="00000D02">
        <w:rPr>
          <w:rFonts w:cs="Times New Roman"/>
          <w:spacing w:val="60"/>
          <w:sz w:val="24"/>
          <w:szCs w:val="24"/>
        </w:rPr>
        <w:t xml:space="preserve"> </w:t>
      </w:r>
      <w:r w:rsidRPr="00000D02">
        <w:rPr>
          <w:rFonts w:cs="Times New Roman"/>
          <w:sz w:val="24"/>
          <w:szCs w:val="24"/>
        </w:rPr>
        <w:t>«Месяц,</w:t>
      </w:r>
      <w:r w:rsidRPr="00000D02">
        <w:rPr>
          <w:rFonts w:cs="Times New Roman"/>
          <w:spacing w:val="1"/>
          <w:sz w:val="24"/>
          <w:szCs w:val="24"/>
        </w:rPr>
        <w:t xml:space="preserve"> </w:t>
      </w:r>
      <w:r w:rsidRPr="00000D02">
        <w:rPr>
          <w:rFonts w:cs="Times New Roman"/>
          <w:sz w:val="24"/>
          <w:szCs w:val="24"/>
        </w:rPr>
        <w:t>месяц…» (из «Сказки о мертвой царевне…»), «У лукоморья…» (из вступления к поэме «Руслан и</w:t>
      </w:r>
      <w:r w:rsidRPr="00000D02">
        <w:rPr>
          <w:rFonts w:cs="Times New Roman"/>
          <w:spacing w:val="1"/>
          <w:sz w:val="24"/>
          <w:szCs w:val="24"/>
        </w:rPr>
        <w:t xml:space="preserve"> </w:t>
      </w:r>
      <w:r w:rsidRPr="00000D02">
        <w:rPr>
          <w:rFonts w:cs="Times New Roman"/>
          <w:sz w:val="24"/>
          <w:szCs w:val="24"/>
        </w:rPr>
        <w:t>Людмила»), «Уж небо осенью дышало…» (из романа «Евгений Онегин); Сапгир Г.В. «Садовник»;</w:t>
      </w:r>
      <w:r w:rsidRPr="00000D02">
        <w:rPr>
          <w:rFonts w:cs="Times New Roman"/>
          <w:spacing w:val="1"/>
          <w:sz w:val="24"/>
          <w:szCs w:val="24"/>
        </w:rPr>
        <w:t xml:space="preserve"> </w:t>
      </w:r>
      <w:r w:rsidRPr="00000D02">
        <w:rPr>
          <w:rFonts w:cs="Times New Roman"/>
          <w:sz w:val="24"/>
          <w:szCs w:val="24"/>
        </w:rPr>
        <w:t>Серова</w:t>
      </w:r>
      <w:r w:rsidRPr="00000D02">
        <w:rPr>
          <w:rFonts w:cs="Times New Roman"/>
          <w:spacing w:val="-5"/>
          <w:sz w:val="24"/>
          <w:szCs w:val="24"/>
        </w:rPr>
        <w:t xml:space="preserve"> </w:t>
      </w:r>
      <w:r w:rsidRPr="00000D02">
        <w:rPr>
          <w:rFonts w:cs="Times New Roman"/>
          <w:sz w:val="24"/>
          <w:szCs w:val="24"/>
        </w:rPr>
        <w:t>Е.</w:t>
      </w:r>
      <w:r w:rsidRPr="00000D02">
        <w:rPr>
          <w:rFonts w:cs="Times New Roman"/>
          <w:spacing w:val="2"/>
          <w:sz w:val="24"/>
          <w:szCs w:val="24"/>
        </w:rPr>
        <w:t xml:space="preserve"> </w:t>
      </w:r>
      <w:r w:rsidRPr="00000D02">
        <w:rPr>
          <w:rFonts w:cs="Times New Roman"/>
          <w:sz w:val="24"/>
          <w:szCs w:val="24"/>
        </w:rPr>
        <w:t>«Похвалили»;</w:t>
      </w:r>
      <w:r w:rsidRPr="00000D02">
        <w:rPr>
          <w:rFonts w:cs="Times New Roman"/>
          <w:spacing w:val="-3"/>
          <w:sz w:val="24"/>
          <w:szCs w:val="24"/>
        </w:rPr>
        <w:t xml:space="preserve"> </w:t>
      </w:r>
      <w:r w:rsidRPr="00000D02">
        <w:rPr>
          <w:rFonts w:cs="Times New Roman"/>
          <w:sz w:val="24"/>
          <w:szCs w:val="24"/>
        </w:rPr>
        <w:t>Сеф</w:t>
      </w:r>
      <w:r w:rsidRPr="00000D02">
        <w:rPr>
          <w:rFonts w:cs="Times New Roman"/>
          <w:spacing w:val="-3"/>
          <w:sz w:val="24"/>
          <w:szCs w:val="24"/>
        </w:rPr>
        <w:t xml:space="preserve"> </w:t>
      </w:r>
      <w:r w:rsidRPr="00000D02">
        <w:rPr>
          <w:rFonts w:cs="Times New Roman"/>
          <w:sz w:val="24"/>
          <w:szCs w:val="24"/>
        </w:rPr>
        <w:t>Р.С.</w:t>
      </w:r>
      <w:r w:rsidRPr="00000D02">
        <w:rPr>
          <w:rFonts w:cs="Times New Roman"/>
          <w:spacing w:val="1"/>
          <w:sz w:val="24"/>
          <w:szCs w:val="24"/>
        </w:rPr>
        <w:t xml:space="preserve"> </w:t>
      </w:r>
      <w:r w:rsidRPr="00000D02">
        <w:rPr>
          <w:rFonts w:cs="Times New Roman"/>
          <w:sz w:val="24"/>
          <w:szCs w:val="24"/>
        </w:rPr>
        <w:t>«На</w:t>
      </w:r>
      <w:r w:rsidRPr="00000D02">
        <w:rPr>
          <w:rFonts w:cs="Times New Roman"/>
          <w:spacing w:val="-2"/>
          <w:sz w:val="24"/>
          <w:szCs w:val="24"/>
        </w:rPr>
        <w:t xml:space="preserve"> </w:t>
      </w:r>
      <w:r w:rsidRPr="00000D02">
        <w:rPr>
          <w:rFonts w:cs="Times New Roman"/>
          <w:sz w:val="24"/>
          <w:szCs w:val="24"/>
        </w:rPr>
        <w:t>свете</w:t>
      </w:r>
      <w:r w:rsidRPr="00000D02">
        <w:rPr>
          <w:rFonts w:cs="Times New Roman"/>
          <w:spacing w:val="-3"/>
          <w:sz w:val="24"/>
          <w:szCs w:val="24"/>
        </w:rPr>
        <w:t xml:space="preserve"> </w:t>
      </w:r>
      <w:r w:rsidRPr="00000D02">
        <w:rPr>
          <w:rFonts w:cs="Times New Roman"/>
          <w:sz w:val="24"/>
          <w:szCs w:val="24"/>
        </w:rPr>
        <w:t>все</w:t>
      </w:r>
      <w:r w:rsidRPr="00000D02">
        <w:rPr>
          <w:rFonts w:cs="Times New Roman"/>
          <w:spacing w:val="-4"/>
          <w:sz w:val="24"/>
          <w:szCs w:val="24"/>
        </w:rPr>
        <w:t xml:space="preserve"> </w:t>
      </w:r>
      <w:r w:rsidRPr="00000D02">
        <w:rPr>
          <w:rFonts w:cs="Times New Roman"/>
          <w:sz w:val="24"/>
          <w:szCs w:val="24"/>
        </w:rPr>
        <w:t>на</w:t>
      </w:r>
      <w:r w:rsidRPr="00000D02">
        <w:rPr>
          <w:rFonts w:cs="Times New Roman"/>
          <w:spacing w:val="-2"/>
          <w:sz w:val="24"/>
          <w:szCs w:val="24"/>
        </w:rPr>
        <w:t xml:space="preserve"> </w:t>
      </w:r>
      <w:r w:rsidRPr="00000D02">
        <w:rPr>
          <w:rFonts w:cs="Times New Roman"/>
          <w:sz w:val="24"/>
          <w:szCs w:val="24"/>
        </w:rPr>
        <w:t>все</w:t>
      </w:r>
      <w:r w:rsidRPr="00000D02">
        <w:rPr>
          <w:rFonts w:cs="Times New Roman"/>
          <w:spacing w:val="-2"/>
          <w:sz w:val="24"/>
          <w:szCs w:val="24"/>
        </w:rPr>
        <w:t xml:space="preserve"> </w:t>
      </w:r>
      <w:r w:rsidRPr="00000D02">
        <w:rPr>
          <w:rFonts w:cs="Times New Roman"/>
          <w:sz w:val="24"/>
          <w:szCs w:val="24"/>
        </w:rPr>
        <w:t>похоже…»,</w:t>
      </w:r>
      <w:r w:rsidRPr="00000D02">
        <w:rPr>
          <w:rFonts w:cs="Times New Roman"/>
          <w:spacing w:val="1"/>
          <w:sz w:val="24"/>
          <w:szCs w:val="24"/>
        </w:rPr>
        <w:t xml:space="preserve"> </w:t>
      </w:r>
      <w:r w:rsidRPr="00000D02">
        <w:rPr>
          <w:rFonts w:cs="Times New Roman"/>
          <w:sz w:val="24"/>
          <w:szCs w:val="24"/>
        </w:rPr>
        <w:t>«Чудо»;</w:t>
      </w:r>
      <w:r w:rsidRPr="00000D02">
        <w:rPr>
          <w:rFonts w:cs="Times New Roman"/>
          <w:spacing w:val="-1"/>
          <w:sz w:val="24"/>
          <w:szCs w:val="24"/>
        </w:rPr>
        <w:t xml:space="preserve"> </w:t>
      </w:r>
      <w:r w:rsidRPr="00000D02">
        <w:rPr>
          <w:rFonts w:cs="Times New Roman"/>
          <w:sz w:val="24"/>
          <w:szCs w:val="24"/>
        </w:rPr>
        <w:t>Токмакова</w:t>
      </w:r>
      <w:r w:rsidRPr="00000D02">
        <w:rPr>
          <w:rFonts w:cs="Times New Roman"/>
          <w:spacing w:val="-5"/>
          <w:sz w:val="24"/>
          <w:szCs w:val="24"/>
        </w:rPr>
        <w:t xml:space="preserve"> </w:t>
      </w:r>
      <w:r w:rsidRPr="00000D02">
        <w:rPr>
          <w:rFonts w:cs="Times New Roman"/>
          <w:sz w:val="24"/>
          <w:szCs w:val="24"/>
        </w:rPr>
        <w:t>И.П.</w:t>
      </w:r>
      <w:r w:rsidRPr="00000D02">
        <w:rPr>
          <w:rFonts w:cs="Times New Roman"/>
          <w:spacing w:val="1"/>
          <w:sz w:val="24"/>
          <w:szCs w:val="24"/>
        </w:rPr>
        <w:t xml:space="preserve"> </w:t>
      </w:r>
      <w:r w:rsidRPr="00000D02">
        <w:rPr>
          <w:rFonts w:cs="Times New Roman"/>
          <w:sz w:val="24"/>
          <w:szCs w:val="24"/>
        </w:rPr>
        <w:t>«Ивы»,</w:t>
      </w:r>
    </w:p>
    <w:p w:rsidR="00CA188A" w:rsidRPr="00000D02" w:rsidRDefault="00CA188A" w:rsidP="00CA188A">
      <w:pPr>
        <w:pStyle w:val="af3"/>
        <w:spacing w:before="1"/>
        <w:ind w:right="248"/>
        <w:rPr>
          <w:rFonts w:cs="Times New Roman"/>
          <w:sz w:val="24"/>
          <w:szCs w:val="24"/>
        </w:rPr>
      </w:pPr>
      <w:r w:rsidRPr="00000D02">
        <w:rPr>
          <w:rFonts w:cs="Times New Roman"/>
          <w:sz w:val="24"/>
          <w:szCs w:val="24"/>
        </w:rPr>
        <w:t>«Сосны»,</w:t>
      </w:r>
      <w:r w:rsidRPr="00000D02">
        <w:rPr>
          <w:rFonts w:cs="Times New Roman"/>
          <w:spacing w:val="60"/>
          <w:sz w:val="24"/>
          <w:szCs w:val="24"/>
        </w:rPr>
        <w:t xml:space="preserve"> </w:t>
      </w:r>
      <w:r w:rsidRPr="00000D02">
        <w:rPr>
          <w:rFonts w:cs="Times New Roman"/>
          <w:sz w:val="24"/>
          <w:szCs w:val="24"/>
        </w:rPr>
        <w:t>«Плим», «Где спит рыбка?»; Толстой А.К. «Колокольчики мои»; Усачев А. «Выбрал</w:t>
      </w:r>
      <w:r w:rsidRPr="00000D02">
        <w:rPr>
          <w:rFonts w:cs="Times New Roman"/>
          <w:spacing w:val="1"/>
          <w:sz w:val="24"/>
          <w:szCs w:val="24"/>
        </w:rPr>
        <w:t xml:space="preserve"> </w:t>
      </w:r>
      <w:r w:rsidRPr="00000D02">
        <w:rPr>
          <w:rFonts w:cs="Times New Roman"/>
          <w:sz w:val="24"/>
          <w:szCs w:val="24"/>
        </w:rPr>
        <w:t>папа</w:t>
      </w:r>
      <w:r w:rsidRPr="00000D02">
        <w:rPr>
          <w:rFonts w:cs="Times New Roman"/>
          <w:spacing w:val="22"/>
          <w:sz w:val="24"/>
          <w:szCs w:val="24"/>
        </w:rPr>
        <w:t xml:space="preserve"> </w:t>
      </w:r>
      <w:r w:rsidRPr="00000D02">
        <w:rPr>
          <w:rFonts w:cs="Times New Roman"/>
          <w:sz w:val="24"/>
          <w:szCs w:val="24"/>
        </w:rPr>
        <w:t>ѐлочку»;</w:t>
      </w:r>
      <w:r w:rsidRPr="00000D02">
        <w:rPr>
          <w:rFonts w:cs="Times New Roman"/>
          <w:spacing w:val="25"/>
          <w:sz w:val="24"/>
          <w:szCs w:val="24"/>
        </w:rPr>
        <w:t xml:space="preserve"> </w:t>
      </w:r>
      <w:r w:rsidRPr="00000D02">
        <w:rPr>
          <w:rFonts w:cs="Times New Roman"/>
          <w:sz w:val="24"/>
          <w:szCs w:val="24"/>
        </w:rPr>
        <w:t>Успенский</w:t>
      </w:r>
      <w:r w:rsidRPr="00000D02">
        <w:rPr>
          <w:rFonts w:cs="Times New Roman"/>
          <w:spacing w:val="25"/>
          <w:sz w:val="24"/>
          <w:szCs w:val="24"/>
        </w:rPr>
        <w:t xml:space="preserve"> </w:t>
      </w:r>
      <w:r w:rsidRPr="00000D02">
        <w:rPr>
          <w:rFonts w:cs="Times New Roman"/>
          <w:sz w:val="24"/>
          <w:szCs w:val="24"/>
        </w:rPr>
        <w:t>Э.Н.</w:t>
      </w:r>
      <w:r w:rsidRPr="00000D02">
        <w:rPr>
          <w:rFonts w:cs="Times New Roman"/>
          <w:spacing w:val="25"/>
          <w:sz w:val="24"/>
          <w:szCs w:val="24"/>
        </w:rPr>
        <w:t xml:space="preserve"> </w:t>
      </w:r>
      <w:r w:rsidRPr="00000D02">
        <w:rPr>
          <w:rFonts w:cs="Times New Roman"/>
          <w:sz w:val="24"/>
          <w:szCs w:val="24"/>
        </w:rPr>
        <w:t>«Разгром»;</w:t>
      </w:r>
      <w:r w:rsidRPr="00000D02">
        <w:rPr>
          <w:rFonts w:cs="Times New Roman"/>
          <w:spacing w:val="30"/>
          <w:sz w:val="24"/>
          <w:szCs w:val="24"/>
        </w:rPr>
        <w:t xml:space="preserve"> </w:t>
      </w:r>
      <w:r w:rsidRPr="00000D02">
        <w:rPr>
          <w:rFonts w:cs="Times New Roman"/>
          <w:sz w:val="24"/>
          <w:szCs w:val="24"/>
        </w:rPr>
        <w:t>Фет</w:t>
      </w:r>
      <w:r w:rsidRPr="00000D02">
        <w:rPr>
          <w:rFonts w:cs="Times New Roman"/>
          <w:spacing w:val="24"/>
          <w:sz w:val="24"/>
          <w:szCs w:val="24"/>
        </w:rPr>
        <w:t xml:space="preserve"> </w:t>
      </w:r>
      <w:r w:rsidRPr="00000D02">
        <w:rPr>
          <w:rFonts w:cs="Times New Roman"/>
          <w:sz w:val="24"/>
          <w:szCs w:val="24"/>
        </w:rPr>
        <w:t>А.А.</w:t>
      </w:r>
      <w:r w:rsidRPr="00000D02">
        <w:rPr>
          <w:rFonts w:cs="Times New Roman"/>
          <w:spacing w:val="26"/>
          <w:sz w:val="24"/>
          <w:szCs w:val="24"/>
        </w:rPr>
        <w:t xml:space="preserve"> </w:t>
      </w:r>
      <w:r w:rsidRPr="00000D02">
        <w:rPr>
          <w:rFonts w:cs="Times New Roman"/>
          <w:sz w:val="24"/>
          <w:szCs w:val="24"/>
        </w:rPr>
        <w:t>«Мама!</w:t>
      </w:r>
      <w:r w:rsidRPr="00000D02">
        <w:rPr>
          <w:rFonts w:cs="Times New Roman"/>
          <w:spacing w:val="23"/>
          <w:sz w:val="24"/>
          <w:szCs w:val="24"/>
        </w:rPr>
        <w:t xml:space="preserve"> </w:t>
      </w:r>
      <w:r w:rsidRPr="00000D02">
        <w:rPr>
          <w:rFonts w:cs="Times New Roman"/>
          <w:sz w:val="24"/>
          <w:szCs w:val="24"/>
        </w:rPr>
        <w:t>Глянь-ка</w:t>
      </w:r>
      <w:r w:rsidRPr="00000D02">
        <w:rPr>
          <w:rFonts w:cs="Times New Roman"/>
          <w:spacing w:val="23"/>
          <w:sz w:val="24"/>
          <w:szCs w:val="24"/>
        </w:rPr>
        <w:t xml:space="preserve"> </w:t>
      </w:r>
      <w:r w:rsidRPr="00000D02">
        <w:rPr>
          <w:rFonts w:cs="Times New Roman"/>
          <w:sz w:val="24"/>
          <w:szCs w:val="24"/>
        </w:rPr>
        <w:t>из</w:t>
      </w:r>
      <w:r w:rsidRPr="00000D02">
        <w:rPr>
          <w:rFonts w:cs="Times New Roman"/>
          <w:spacing w:val="24"/>
          <w:sz w:val="24"/>
          <w:szCs w:val="24"/>
        </w:rPr>
        <w:t xml:space="preserve"> </w:t>
      </w:r>
      <w:r w:rsidRPr="00000D02">
        <w:rPr>
          <w:rFonts w:cs="Times New Roman"/>
          <w:sz w:val="24"/>
          <w:szCs w:val="24"/>
        </w:rPr>
        <w:t>окошка…»;</w:t>
      </w:r>
      <w:r w:rsidRPr="00000D02">
        <w:rPr>
          <w:rFonts w:cs="Times New Roman"/>
          <w:spacing w:val="25"/>
          <w:sz w:val="24"/>
          <w:szCs w:val="24"/>
        </w:rPr>
        <w:t xml:space="preserve"> </w:t>
      </w:r>
      <w:r w:rsidRPr="00000D02">
        <w:rPr>
          <w:rFonts w:cs="Times New Roman"/>
          <w:sz w:val="24"/>
          <w:szCs w:val="24"/>
        </w:rPr>
        <w:t>Хармс</w:t>
      </w:r>
      <w:r w:rsidRPr="00000D02">
        <w:rPr>
          <w:rFonts w:cs="Times New Roman"/>
          <w:spacing w:val="25"/>
          <w:sz w:val="24"/>
          <w:szCs w:val="24"/>
        </w:rPr>
        <w:t xml:space="preserve"> </w:t>
      </w:r>
      <w:r w:rsidRPr="00000D02">
        <w:rPr>
          <w:rFonts w:cs="Times New Roman"/>
          <w:sz w:val="24"/>
          <w:szCs w:val="24"/>
        </w:rPr>
        <w:t>Д.И. «Очень</w:t>
      </w:r>
      <w:r w:rsidRPr="00000D02">
        <w:rPr>
          <w:rFonts w:cs="Times New Roman"/>
          <w:spacing w:val="8"/>
          <w:sz w:val="24"/>
          <w:szCs w:val="24"/>
        </w:rPr>
        <w:t xml:space="preserve"> </w:t>
      </w:r>
      <w:r w:rsidRPr="00000D02">
        <w:rPr>
          <w:rFonts w:cs="Times New Roman"/>
          <w:sz w:val="24"/>
          <w:szCs w:val="24"/>
        </w:rPr>
        <w:t>страшная</w:t>
      </w:r>
      <w:r w:rsidRPr="00000D02">
        <w:rPr>
          <w:rFonts w:cs="Times New Roman"/>
          <w:spacing w:val="7"/>
          <w:sz w:val="24"/>
          <w:szCs w:val="24"/>
        </w:rPr>
        <w:t xml:space="preserve"> </w:t>
      </w:r>
      <w:r w:rsidRPr="00000D02">
        <w:rPr>
          <w:rFonts w:cs="Times New Roman"/>
          <w:sz w:val="24"/>
          <w:szCs w:val="24"/>
        </w:rPr>
        <w:t>история»,</w:t>
      </w:r>
      <w:r w:rsidRPr="00000D02">
        <w:rPr>
          <w:rFonts w:cs="Times New Roman"/>
          <w:spacing w:val="12"/>
          <w:sz w:val="24"/>
          <w:szCs w:val="24"/>
        </w:rPr>
        <w:t xml:space="preserve"> </w:t>
      </w:r>
      <w:r w:rsidRPr="00000D02">
        <w:rPr>
          <w:rFonts w:cs="Times New Roman"/>
          <w:sz w:val="24"/>
          <w:szCs w:val="24"/>
        </w:rPr>
        <w:t>«Игра»,</w:t>
      </w:r>
      <w:r w:rsidRPr="00000D02">
        <w:rPr>
          <w:rFonts w:cs="Times New Roman"/>
          <w:spacing w:val="14"/>
          <w:sz w:val="24"/>
          <w:szCs w:val="24"/>
        </w:rPr>
        <w:t xml:space="preserve"> </w:t>
      </w:r>
      <w:r w:rsidRPr="00000D02">
        <w:rPr>
          <w:rFonts w:cs="Times New Roman"/>
          <w:sz w:val="24"/>
          <w:szCs w:val="24"/>
        </w:rPr>
        <w:t>«Врун»;</w:t>
      </w:r>
      <w:r w:rsidRPr="00000D02">
        <w:rPr>
          <w:rFonts w:cs="Times New Roman"/>
          <w:spacing w:val="10"/>
          <w:sz w:val="24"/>
          <w:szCs w:val="24"/>
        </w:rPr>
        <w:t xml:space="preserve"> </w:t>
      </w:r>
      <w:r w:rsidRPr="00000D02">
        <w:rPr>
          <w:rFonts w:cs="Times New Roman"/>
          <w:sz w:val="24"/>
          <w:szCs w:val="24"/>
        </w:rPr>
        <w:t>Чуковский</w:t>
      </w:r>
      <w:r w:rsidRPr="00000D02">
        <w:rPr>
          <w:rFonts w:cs="Times New Roman"/>
          <w:spacing w:val="9"/>
          <w:sz w:val="24"/>
          <w:szCs w:val="24"/>
        </w:rPr>
        <w:t xml:space="preserve"> </w:t>
      </w:r>
      <w:r w:rsidRPr="00000D02">
        <w:rPr>
          <w:rFonts w:cs="Times New Roman"/>
          <w:sz w:val="24"/>
          <w:szCs w:val="24"/>
        </w:rPr>
        <w:t>К.И.</w:t>
      </w:r>
      <w:r w:rsidRPr="00000D02">
        <w:rPr>
          <w:rFonts w:cs="Times New Roman"/>
          <w:spacing w:val="9"/>
          <w:sz w:val="24"/>
          <w:szCs w:val="24"/>
        </w:rPr>
        <w:t xml:space="preserve"> </w:t>
      </w:r>
      <w:r w:rsidRPr="00000D02">
        <w:rPr>
          <w:rFonts w:cs="Times New Roman"/>
          <w:sz w:val="24"/>
          <w:szCs w:val="24"/>
        </w:rPr>
        <w:t>«Путаница»,</w:t>
      </w:r>
      <w:r w:rsidRPr="00000D02">
        <w:rPr>
          <w:rFonts w:cs="Times New Roman"/>
          <w:spacing w:val="12"/>
          <w:sz w:val="24"/>
          <w:szCs w:val="24"/>
        </w:rPr>
        <w:t xml:space="preserve"> </w:t>
      </w:r>
      <w:r w:rsidRPr="00000D02">
        <w:rPr>
          <w:rFonts w:cs="Times New Roman"/>
          <w:sz w:val="24"/>
          <w:szCs w:val="24"/>
        </w:rPr>
        <w:t>«Закаляка»,</w:t>
      </w:r>
      <w:r w:rsidRPr="00000D02">
        <w:rPr>
          <w:rFonts w:cs="Times New Roman"/>
          <w:spacing w:val="14"/>
          <w:sz w:val="24"/>
          <w:szCs w:val="24"/>
        </w:rPr>
        <w:t xml:space="preserve"> </w:t>
      </w:r>
      <w:r w:rsidRPr="00000D02">
        <w:rPr>
          <w:rFonts w:cs="Times New Roman"/>
          <w:sz w:val="24"/>
          <w:szCs w:val="24"/>
        </w:rPr>
        <w:t>«Радость», «Тараканище».</w:t>
      </w:r>
    </w:p>
    <w:p w:rsidR="00CA188A" w:rsidRPr="00000D02" w:rsidRDefault="00CA188A" w:rsidP="00CA188A">
      <w:pPr>
        <w:pStyle w:val="af3"/>
        <w:spacing w:before="41"/>
        <w:ind w:right="242"/>
        <w:rPr>
          <w:rFonts w:cs="Times New Roman"/>
          <w:sz w:val="24"/>
          <w:szCs w:val="24"/>
        </w:rPr>
      </w:pPr>
      <w:r w:rsidRPr="00000D02">
        <w:rPr>
          <w:rFonts w:cs="Times New Roman"/>
          <w:i/>
          <w:sz w:val="24"/>
          <w:szCs w:val="24"/>
        </w:rPr>
        <w:t xml:space="preserve">Проза. </w:t>
      </w:r>
      <w:r w:rsidRPr="00000D02">
        <w:rPr>
          <w:rFonts w:cs="Times New Roman"/>
          <w:sz w:val="24"/>
          <w:szCs w:val="24"/>
        </w:rPr>
        <w:t>Абрамцева Н.К. «Дождик», «Как у зайчонка зуб болел»; Берестов В.Д. «Как найти</w:t>
      </w:r>
      <w:r w:rsidRPr="00000D02">
        <w:rPr>
          <w:rFonts w:cs="Times New Roman"/>
          <w:spacing w:val="1"/>
          <w:sz w:val="24"/>
          <w:szCs w:val="24"/>
        </w:rPr>
        <w:t xml:space="preserve"> </w:t>
      </w:r>
      <w:r w:rsidRPr="00000D02">
        <w:rPr>
          <w:rFonts w:cs="Times New Roman"/>
          <w:sz w:val="24"/>
          <w:szCs w:val="24"/>
        </w:rPr>
        <w:t>дорожку»; Бианки В.В.</w:t>
      </w:r>
      <w:r w:rsidRPr="00000D02">
        <w:rPr>
          <w:rFonts w:cs="Times New Roman"/>
          <w:spacing w:val="1"/>
          <w:sz w:val="24"/>
          <w:szCs w:val="24"/>
        </w:rPr>
        <w:t xml:space="preserve"> </w:t>
      </w:r>
      <w:r w:rsidRPr="00000D02">
        <w:rPr>
          <w:rFonts w:cs="Times New Roman"/>
          <w:sz w:val="24"/>
          <w:szCs w:val="24"/>
        </w:rPr>
        <w:t>«Подкидыш»,</w:t>
      </w:r>
      <w:r w:rsidRPr="00000D02">
        <w:rPr>
          <w:rFonts w:cs="Times New Roman"/>
          <w:spacing w:val="1"/>
          <w:sz w:val="24"/>
          <w:szCs w:val="24"/>
        </w:rPr>
        <w:t xml:space="preserve"> </w:t>
      </w:r>
      <w:r w:rsidRPr="00000D02">
        <w:rPr>
          <w:rFonts w:cs="Times New Roman"/>
          <w:sz w:val="24"/>
          <w:szCs w:val="24"/>
        </w:rPr>
        <w:t>«Лис и мышонок»,</w:t>
      </w:r>
      <w:r w:rsidRPr="00000D02">
        <w:rPr>
          <w:rFonts w:cs="Times New Roman"/>
          <w:spacing w:val="1"/>
          <w:sz w:val="24"/>
          <w:szCs w:val="24"/>
        </w:rPr>
        <w:t xml:space="preserve"> </w:t>
      </w:r>
      <w:r w:rsidRPr="00000D02">
        <w:rPr>
          <w:rFonts w:cs="Times New Roman"/>
          <w:sz w:val="24"/>
          <w:szCs w:val="24"/>
        </w:rPr>
        <w:t>«Первая охота»,</w:t>
      </w:r>
      <w:r w:rsidRPr="00000D02">
        <w:rPr>
          <w:rFonts w:cs="Times New Roman"/>
          <w:spacing w:val="1"/>
          <w:sz w:val="24"/>
          <w:szCs w:val="24"/>
        </w:rPr>
        <w:t xml:space="preserve"> </w:t>
      </w:r>
      <w:r w:rsidRPr="00000D02">
        <w:rPr>
          <w:rFonts w:cs="Times New Roman"/>
          <w:sz w:val="24"/>
          <w:szCs w:val="24"/>
        </w:rPr>
        <w:t>«Лесной колобок</w:t>
      </w:r>
      <w:r w:rsidRPr="00000D02">
        <w:rPr>
          <w:rFonts w:cs="Times New Roman"/>
          <w:spacing w:val="1"/>
          <w:sz w:val="24"/>
          <w:szCs w:val="24"/>
        </w:rPr>
        <w:t xml:space="preserve"> </w:t>
      </w:r>
      <w:r w:rsidRPr="00000D02">
        <w:rPr>
          <w:rFonts w:cs="Times New Roman"/>
          <w:sz w:val="24"/>
          <w:szCs w:val="24"/>
        </w:rPr>
        <w:t>–</w:t>
      </w:r>
      <w:r w:rsidRPr="00000D02">
        <w:rPr>
          <w:rFonts w:cs="Times New Roman"/>
          <w:spacing w:val="1"/>
          <w:sz w:val="24"/>
          <w:szCs w:val="24"/>
        </w:rPr>
        <w:t xml:space="preserve"> </w:t>
      </w:r>
      <w:r w:rsidRPr="00000D02">
        <w:rPr>
          <w:rFonts w:cs="Times New Roman"/>
          <w:sz w:val="24"/>
          <w:szCs w:val="24"/>
        </w:rPr>
        <w:t>колючий</w:t>
      </w:r>
      <w:r w:rsidRPr="00000D02">
        <w:rPr>
          <w:rFonts w:cs="Times New Roman"/>
          <w:spacing w:val="10"/>
          <w:sz w:val="24"/>
          <w:szCs w:val="24"/>
        </w:rPr>
        <w:t xml:space="preserve"> </w:t>
      </w:r>
      <w:r w:rsidRPr="00000D02">
        <w:rPr>
          <w:rFonts w:cs="Times New Roman"/>
          <w:sz w:val="24"/>
          <w:szCs w:val="24"/>
        </w:rPr>
        <w:t>бок»;</w:t>
      </w:r>
      <w:r w:rsidRPr="00000D02">
        <w:rPr>
          <w:rFonts w:cs="Times New Roman"/>
          <w:spacing w:val="13"/>
          <w:sz w:val="24"/>
          <w:szCs w:val="24"/>
        </w:rPr>
        <w:t xml:space="preserve"> </w:t>
      </w:r>
      <w:r w:rsidRPr="00000D02">
        <w:rPr>
          <w:rFonts w:cs="Times New Roman"/>
          <w:sz w:val="24"/>
          <w:szCs w:val="24"/>
        </w:rPr>
        <w:t>Вересаев</w:t>
      </w:r>
      <w:r w:rsidRPr="00000D02">
        <w:rPr>
          <w:rFonts w:cs="Times New Roman"/>
          <w:spacing w:val="8"/>
          <w:sz w:val="24"/>
          <w:szCs w:val="24"/>
        </w:rPr>
        <w:t xml:space="preserve"> </w:t>
      </w:r>
      <w:r w:rsidRPr="00000D02">
        <w:rPr>
          <w:rFonts w:cs="Times New Roman"/>
          <w:sz w:val="24"/>
          <w:szCs w:val="24"/>
        </w:rPr>
        <w:t>В.В.</w:t>
      </w:r>
      <w:r w:rsidRPr="00000D02">
        <w:rPr>
          <w:rFonts w:cs="Times New Roman"/>
          <w:spacing w:val="14"/>
          <w:sz w:val="24"/>
          <w:szCs w:val="24"/>
        </w:rPr>
        <w:t xml:space="preserve"> </w:t>
      </w:r>
      <w:r w:rsidRPr="00000D02">
        <w:rPr>
          <w:rFonts w:cs="Times New Roman"/>
          <w:sz w:val="24"/>
          <w:szCs w:val="24"/>
        </w:rPr>
        <w:t>«Братишка»;</w:t>
      </w:r>
      <w:r w:rsidRPr="00000D02">
        <w:rPr>
          <w:rFonts w:cs="Times New Roman"/>
          <w:spacing w:val="12"/>
          <w:sz w:val="24"/>
          <w:szCs w:val="24"/>
        </w:rPr>
        <w:t xml:space="preserve"> </w:t>
      </w:r>
      <w:r w:rsidRPr="00000D02">
        <w:rPr>
          <w:rFonts w:cs="Times New Roman"/>
          <w:sz w:val="24"/>
          <w:szCs w:val="24"/>
        </w:rPr>
        <w:t>Воронин</w:t>
      </w:r>
      <w:r w:rsidRPr="00000D02">
        <w:rPr>
          <w:rFonts w:cs="Times New Roman"/>
          <w:spacing w:val="11"/>
          <w:sz w:val="24"/>
          <w:szCs w:val="24"/>
        </w:rPr>
        <w:t xml:space="preserve"> </w:t>
      </w:r>
      <w:r w:rsidRPr="00000D02">
        <w:rPr>
          <w:rFonts w:cs="Times New Roman"/>
          <w:sz w:val="24"/>
          <w:szCs w:val="24"/>
        </w:rPr>
        <w:t>С.А.</w:t>
      </w:r>
      <w:r w:rsidRPr="00000D02">
        <w:rPr>
          <w:rFonts w:cs="Times New Roman"/>
          <w:spacing w:val="12"/>
          <w:sz w:val="24"/>
          <w:szCs w:val="24"/>
        </w:rPr>
        <w:t xml:space="preserve"> </w:t>
      </w:r>
      <w:r w:rsidRPr="00000D02">
        <w:rPr>
          <w:rFonts w:cs="Times New Roman"/>
          <w:sz w:val="24"/>
          <w:szCs w:val="24"/>
        </w:rPr>
        <w:t>«Воинственный</w:t>
      </w:r>
      <w:r w:rsidRPr="00000D02">
        <w:rPr>
          <w:rFonts w:cs="Times New Roman"/>
          <w:spacing w:val="9"/>
          <w:sz w:val="24"/>
          <w:szCs w:val="24"/>
        </w:rPr>
        <w:t xml:space="preserve"> </w:t>
      </w:r>
      <w:r w:rsidRPr="00000D02">
        <w:rPr>
          <w:rFonts w:cs="Times New Roman"/>
          <w:sz w:val="24"/>
          <w:szCs w:val="24"/>
        </w:rPr>
        <w:t>Жако»;</w:t>
      </w:r>
      <w:r w:rsidRPr="00000D02">
        <w:rPr>
          <w:rFonts w:cs="Times New Roman"/>
          <w:spacing w:val="13"/>
          <w:sz w:val="24"/>
          <w:szCs w:val="24"/>
        </w:rPr>
        <w:t xml:space="preserve"> </w:t>
      </w:r>
      <w:r w:rsidRPr="00000D02">
        <w:rPr>
          <w:rFonts w:cs="Times New Roman"/>
          <w:sz w:val="24"/>
          <w:szCs w:val="24"/>
        </w:rPr>
        <w:t>Воронкова</w:t>
      </w:r>
      <w:r w:rsidRPr="00000D02">
        <w:rPr>
          <w:rFonts w:cs="Times New Roman"/>
          <w:spacing w:val="10"/>
          <w:sz w:val="24"/>
          <w:szCs w:val="24"/>
        </w:rPr>
        <w:t xml:space="preserve"> </w:t>
      </w:r>
      <w:r w:rsidRPr="00000D02">
        <w:rPr>
          <w:rFonts w:cs="Times New Roman"/>
          <w:sz w:val="24"/>
          <w:szCs w:val="24"/>
        </w:rPr>
        <w:t>Л.Ф. «Как Аленка разбила зеркало» (из книги «Солнечный денек»); Дмитриев Ю. «Синий шалашик»,</w:t>
      </w:r>
      <w:r w:rsidRPr="00000D02">
        <w:rPr>
          <w:rFonts w:cs="Times New Roman"/>
          <w:spacing w:val="1"/>
          <w:sz w:val="24"/>
          <w:szCs w:val="24"/>
        </w:rPr>
        <w:t xml:space="preserve"> </w:t>
      </w:r>
      <w:r w:rsidRPr="00000D02">
        <w:rPr>
          <w:rFonts w:cs="Times New Roman"/>
          <w:sz w:val="24"/>
          <w:szCs w:val="24"/>
        </w:rPr>
        <w:t>Драгунский</w:t>
      </w:r>
      <w:r w:rsidRPr="00000D02">
        <w:rPr>
          <w:rFonts w:cs="Times New Roman"/>
          <w:spacing w:val="103"/>
          <w:sz w:val="24"/>
          <w:szCs w:val="24"/>
        </w:rPr>
        <w:t xml:space="preserve"> </w:t>
      </w:r>
      <w:r w:rsidRPr="00000D02">
        <w:rPr>
          <w:rFonts w:cs="Times New Roman"/>
          <w:sz w:val="24"/>
          <w:szCs w:val="24"/>
        </w:rPr>
        <w:t>В.Ю.</w:t>
      </w:r>
      <w:r w:rsidRPr="00000D02">
        <w:rPr>
          <w:rFonts w:cs="Times New Roman"/>
          <w:spacing w:val="106"/>
          <w:sz w:val="24"/>
          <w:szCs w:val="24"/>
        </w:rPr>
        <w:t xml:space="preserve"> </w:t>
      </w:r>
      <w:r w:rsidRPr="00000D02">
        <w:rPr>
          <w:rFonts w:cs="Times New Roman"/>
          <w:sz w:val="24"/>
          <w:szCs w:val="24"/>
        </w:rPr>
        <w:t>«Он</w:t>
      </w:r>
      <w:r w:rsidRPr="00000D02">
        <w:rPr>
          <w:rFonts w:cs="Times New Roman"/>
          <w:spacing w:val="104"/>
          <w:sz w:val="24"/>
          <w:szCs w:val="24"/>
        </w:rPr>
        <w:t xml:space="preserve"> </w:t>
      </w:r>
      <w:r w:rsidRPr="00000D02">
        <w:rPr>
          <w:rFonts w:cs="Times New Roman"/>
          <w:sz w:val="24"/>
          <w:szCs w:val="24"/>
        </w:rPr>
        <w:lastRenderedPageBreak/>
        <w:t>живой</w:t>
      </w:r>
      <w:r w:rsidRPr="00000D02">
        <w:rPr>
          <w:rFonts w:cs="Times New Roman"/>
          <w:spacing w:val="102"/>
          <w:sz w:val="24"/>
          <w:szCs w:val="24"/>
        </w:rPr>
        <w:t xml:space="preserve"> </w:t>
      </w:r>
      <w:r w:rsidRPr="00000D02">
        <w:rPr>
          <w:rFonts w:cs="Times New Roman"/>
          <w:sz w:val="24"/>
          <w:szCs w:val="24"/>
        </w:rPr>
        <w:t>и</w:t>
      </w:r>
      <w:r w:rsidRPr="00000D02">
        <w:rPr>
          <w:rFonts w:cs="Times New Roman"/>
          <w:spacing w:val="102"/>
          <w:sz w:val="24"/>
          <w:szCs w:val="24"/>
        </w:rPr>
        <w:t xml:space="preserve"> </w:t>
      </w:r>
      <w:r w:rsidRPr="00000D02">
        <w:rPr>
          <w:rFonts w:cs="Times New Roman"/>
          <w:sz w:val="24"/>
          <w:szCs w:val="24"/>
        </w:rPr>
        <w:t>светится…»,</w:t>
      </w:r>
      <w:r w:rsidRPr="00000D02">
        <w:rPr>
          <w:rFonts w:cs="Times New Roman"/>
          <w:spacing w:val="107"/>
          <w:sz w:val="24"/>
          <w:szCs w:val="24"/>
        </w:rPr>
        <w:t xml:space="preserve"> </w:t>
      </w:r>
      <w:r w:rsidRPr="00000D02">
        <w:rPr>
          <w:rFonts w:cs="Times New Roman"/>
          <w:sz w:val="24"/>
          <w:szCs w:val="24"/>
        </w:rPr>
        <w:t>«Тайное</w:t>
      </w:r>
      <w:r w:rsidRPr="00000D02">
        <w:rPr>
          <w:rFonts w:cs="Times New Roman"/>
          <w:spacing w:val="102"/>
          <w:sz w:val="24"/>
          <w:szCs w:val="24"/>
        </w:rPr>
        <w:t xml:space="preserve"> </w:t>
      </w:r>
      <w:r w:rsidRPr="00000D02">
        <w:rPr>
          <w:rFonts w:cs="Times New Roman"/>
          <w:sz w:val="24"/>
          <w:szCs w:val="24"/>
        </w:rPr>
        <w:t>становится</w:t>
      </w:r>
      <w:r w:rsidRPr="00000D02">
        <w:rPr>
          <w:rFonts w:cs="Times New Roman"/>
          <w:spacing w:val="103"/>
          <w:sz w:val="24"/>
          <w:szCs w:val="24"/>
        </w:rPr>
        <w:t xml:space="preserve"> </w:t>
      </w:r>
      <w:r w:rsidRPr="00000D02">
        <w:rPr>
          <w:rFonts w:cs="Times New Roman"/>
          <w:sz w:val="24"/>
          <w:szCs w:val="24"/>
        </w:rPr>
        <w:t>явным»;</w:t>
      </w:r>
      <w:r w:rsidRPr="00000D02">
        <w:rPr>
          <w:rFonts w:cs="Times New Roman"/>
          <w:spacing w:val="104"/>
          <w:sz w:val="24"/>
          <w:szCs w:val="24"/>
        </w:rPr>
        <w:t xml:space="preserve"> </w:t>
      </w:r>
      <w:r w:rsidRPr="00000D02">
        <w:rPr>
          <w:rFonts w:cs="Times New Roman"/>
          <w:sz w:val="24"/>
          <w:szCs w:val="24"/>
        </w:rPr>
        <w:t>Зощенко</w:t>
      </w:r>
      <w:r w:rsidRPr="00000D02">
        <w:rPr>
          <w:rFonts w:cs="Times New Roman"/>
          <w:spacing w:val="103"/>
          <w:sz w:val="24"/>
          <w:szCs w:val="24"/>
        </w:rPr>
        <w:t xml:space="preserve"> </w:t>
      </w:r>
      <w:r w:rsidRPr="00000D02">
        <w:rPr>
          <w:rFonts w:cs="Times New Roman"/>
          <w:sz w:val="24"/>
          <w:szCs w:val="24"/>
        </w:rPr>
        <w:t>М.М. «Показательный</w:t>
      </w:r>
      <w:r w:rsidRPr="00000D02">
        <w:rPr>
          <w:rFonts w:cs="Times New Roman"/>
          <w:spacing w:val="45"/>
          <w:sz w:val="24"/>
          <w:szCs w:val="24"/>
        </w:rPr>
        <w:t xml:space="preserve"> </w:t>
      </w:r>
      <w:r w:rsidRPr="00000D02">
        <w:rPr>
          <w:rFonts w:cs="Times New Roman"/>
          <w:sz w:val="24"/>
          <w:szCs w:val="24"/>
        </w:rPr>
        <w:t>ребенок»,</w:t>
      </w:r>
      <w:r w:rsidRPr="00000D02">
        <w:rPr>
          <w:rFonts w:cs="Times New Roman"/>
          <w:spacing w:val="50"/>
          <w:sz w:val="24"/>
          <w:szCs w:val="24"/>
        </w:rPr>
        <w:t xml:space="preserve"> </w:t>
      </w:r>
      <w:r w:rsidRPr="00000D02">
        <w:rPr>
          <w:rFonts w:cs="Times New Roman"/>
          <w:sz w:val="24"/>
          <w:szCs w:val="24"/>
        </w:rPr>
        <w:t>«Глупая</w:t>
      </w:r>
      <w:r w:rsidRPr="00000D02">
        <w:rPr>
          <w:rFonts w:cs="Times New Roman"/>
          <w:spacing w:val="46"/>
          <w:sz w:val="24"/>
          <w:szCs w:val="24"/>
        </w:rPr>
        <w:t xml:space="preserve"> </w:t>
      </w:r>
      <w:r w:rsidRPr="00000D02">
        <w:rPr>
          <w:rFonts w:cs="Times New Roman"/>
          <w:sz w:val="24"/>
          <w:szCs w:val="24"/>
        </w:rPr>
        <w:t>история»;</w:t>
      </w:r>
      <w:r w:rsidRPr="00000D02">
        <w:rPr>
          <w:rFonts w:cs="Times New Roman"/>
          <w:spacing w:val="45"/>
          <w:sz w:val="24"/>
          <w:szCs w:val="24"/>
        </w:rPr>
        <w:t xml:space="preserve"> </w:t>
      </w:r>
      <w:r w:rsidRPr="00000D02">
        <w:rPr>
          <w:rFonts w:cs="Times New Roman"/>
          <w:sz w:val="24"/>
          <w:szCs w:val="24"/>
        </w:rPr>
        <w:t>Коваль</w:t>
      </w:r>
      <w:r w:rsidRPr="00000D02">
        <w:rPr>
          <w:rFonts w:cs="Times New Roman"/>
          <w:spacing w:val="47"/>
          <w:sz w:val="24"/>
          <w:szCs w:val="24"/>
        </w:rPr>
        <w:t xml:space="preserve"> </w:t>
      </w:r>
      <w:r w:rsidRPr="00000D02">
        <w:rPr>
          <w:rFonts w:cs="Times New Roman"/>
          <w:sz w:val="24"/>
          <w:szCs w:val="24"/>
        </w:rPr>
        <w:t>Ю.И.</w:t>
      </w:r>
      <w:r w:rsidRPr="00000D02">
        <w:rPr>
          <w:rFonts w:cs="Times New Roman"/>
          <w:spacing w:val="48"/>
          <w:sz w:val="24"/>
          <w:szCs w:val="24"/>
        </w:rPr>
        <w:t xml:space="preserve"> </w:t>
      </w:r>
      <w:r w:rsidRPr="00000D02">
        <w:rPr>
          <w:rFonts w:cs="Times New Roman"/>
          <w:sz w:val="24"/>
          <w:szCs w:val="24"/>
        </w:rPr>
        <w:t>«Дед,</w:t>
      </w:r>
      <w:r w:rsidRPr="00000D02">
        <w:rPr>
          <w:rFonts w:cs="Times New Roman"/>
          <w:spacing w:val="47"/>
          <w:sz w:val="24"/>
          <w:szCs w:val="24"/>
        </w:rPr>
        <w:t xml:space="preserve"> </w:t>
      </w:r>
      <w:r w:rsidRPr="00000D02">
        <w:rPr>
          <w:rFonts w:cs="Times New Roman"/>
          <w:sz w:val="24"/>
          <w:szCs w:val="24"/>
        </w:rPr>
        <w:t>баба</w:t>
      </w:r>
      <w:r w:rsidRPr="00000D02">
        <w:rPr>
          <w:rFonts w:cs="Times New Roman"/>
          <w:spacing w:val="45"/>
          <w:sz w:val="24"/>
          <w:szCs w:val="24"/>
        </w:rPr>
        <w:t xml:space="preserve"> </w:t>
      </w:r>
      <w:r w:rsidRPr="00000D02">
        <w:rPr>
          <w:rFonts w:cs="Times New Roman"/>
          <w:sz w:val="24"/>
          <w:szCs w:val="24"/>
        </w:rPr>
        <w:t>и</w:t>
      </w:r>
      <w:r w:rsidRPr="00000D02">
        <w:rPr>
          <w:rFonts w:cs="Times New Roman"/>
          <w:spacing w:val="47"/>
          <w:sz w:val="24"/>
          <w:szCs w:val="24"/>
        </w:rPr>
        <w:t xml:space="preserve"> </w:t>
      </w:r>
      <w:r w:rsidRPr="00000D02">
        <w:rPr>
          <w:rFonts w:cs="Times New Roman"/>
          <w:sz w:val="24"/>
          <w:szCs w:val="24"/>
        </w:rPr>
        <w:t>Алеша»;</w:t>
      </w:r>
      <w:r w:rsidRPr="00000D02">
        <w:rPr>
          <w:rFonts w:cs="Times New Roman"/>
          <w:spacing w:val="46"/>
          <w:sz w:val="24"/>
          <w:szCs w:val="24"/>
        </w:rPr>
        <w:t xml:space="preserve"> </w:t>
      </w:r>
      <w:r w:rsidRPr="00000D02">
        <w:rPr>
          <w:rFonts w:cs="Times New Roman"/>
          <w:sz w:val="24"/>
          <w:szCs w:val="24"/>
        </w:rPr>
        <w:t>Козлов</w:t>
      </w:r>
      <w:r w:rsidRPr="00000D02">
        <w:rPr>
          <w:rFonts w:cs="Times New Roman"/>
          <w:spacing w:val="45"/>
          <w:sz w:val="24"/>
          <w:szCs w:val="24"/>
        </w:rPr>
        <w:t xml:space="preserve"> </w:t>
      </w:r>
      <w:r w:rsidRPr="00000D02">
        <w:rPr>
          <w:rFonts w:cs="Times New Roman"/>
          <w:sz w:val="24"/>
          <w:szCs w:val="24"/>
        </w:rPr>
        <w:t>С.Г. «Необыкновенная</w:t>
      </w:r>
      <w:r w:rsidRPr="00000D02">
        <w:rPr>
          <w:rFonts w:cs="Times New Roman"/>
          <w:spacing w:val="21"/>
          <w:sz w:val="24"/>
          <w:szCs w:val="24"/>
        </w:rPr>
        <w:t xml:space="preserve"> </w:t>
      </w:r>
      <w:r w:rsidRPr="00000D02">
        <w:rPr>
          <w:rFonts w:cs="Times New Roman"/>
          <w:sz w:val="24"/>
          <w:szCs w:val="24"/>
        </w:rPr>
        <w:t>весна»,</w:t>
      </w:r>
      <w:r w:rsidRPr="00000D02">
        <w:rPr>
          <w:rFonts w:cs="Times New Roman"/>
          <w:spacing w:val="28"/>
          <w:sz w:val="24"/>
          <w:szCs w:val="24"/>
        </w:rPr>
        <w:t xml:space="preserve"> </w:t>
      </w:r>
      <w:r w:rsidRPr="00000D02">
        <w:rPr>
          <w:rFonts w:cs="Times New Roman"/>
          <w:sz w:val="24"/>
          <w:szCs w:val="24"/>
        </w:rPr>
        <w:t>«Такое</w:t>
      </w:r>
      <w:r w:rsidRPr="00000D02">
        <w:rPr>
          <w:rFonts w:cs="Times New Roman"/>
          <w:spacing w:val="21"/>
          <w:sz w:val="24"/>
          <w:szCs w:val="24"/>
        </w:rPr>
        <w:t xml:space="preserve"> </w:t>
      </w:r>
      <w:r w:rsidRPr="00000D02">
        <w:rPr>
          <w:rFonts w:cs="Times New Roman"/>
          <w:sz w:val="24"/>
          <w:szCs w:val="24"/>
        </w:rPr>
        <w:t>дерево»;</w:t>
      </w:r>
      <w:r w:rsidRPr="00000D02">
        <w:rPr>
          <w:rFonts w:cs="Times New Roman"/>
          <w:spacing w:val="25"/>
          <w:sz w:val="24"/>
          <w:szCs w:val="24"/>
        </w:rPr>
        <w:t xml:space="preserve"> </w:t>
      </w:r>
      <w:r w:rsidRPr="00000D02">
        <w:rPr>
          <w:rFonts w:cs="Times New Roman"/>
          <w:sz w:val="24"/>
          <w:szCs w:val="24"/>
        </w:rPr>
        <w:t>Носов</w:t>
      </w:r>
      <w:r w:rsidRPr="00000D02">
        <w:rPr>
          <w:rFonts w:cs="Times New Roman"/>
          <w:spacing w:val="22"/>
          <w:sz w:val="24"/>
          <w:szCs w:val="24"/>
        </w:rPr>
        <w:t xml:space="preserve"> </w:t>
      </w:r>
      <w:r w:rsidRPr="00000D02">
        <w:rPr>
          <w:rFonts w:cs="Times New Roman"/>
          <w:sz w:val="24"/>
          <w:szCs w:val="24"/>
        </w:rPr>
        <w:t>Н.Н.</w:t>
      </w:r>
      <w:r w:rsidRPr="00000D02">
        <w:rPr>
          <w:rFonts w:cs="Times New Roman"/>
          <w:spacing w:val="26"/>
          <w:sz w:val="24"/>
          <w:szCs w:val="24"/>
        </w:rPr>
        <w:t xml:space="preserve"> </w:t>
      </w:r>
      <w:r w:rsidRPr="00000D02">
        <w:rPr>
          <w:rFonts w:cs="Times New Roman"/>
          <w:sz w:val="24"/>
          <w:szCs w:val="24"/>
        </w:rPr>
        <w:t>«Заплатка»,</w:t>
      </w:r>
      <w:r w:rsidRPr="00000D02">
        <w:rPr>
          <w:rFonts w:cs="Times New Roman"/>
          <w:spacing w:val="28"/>
          <w:sz w:val="24"/>
          <w:szCs w:val="24"/>
        </w:rPr>
        <w:t xml:space="preserve"> </w:t>
      </w:r>
      <w:r w:rsidRPr="00000D02">
        <w:rPr>
          <w:rFonts w:cs="Times New Roman"/>
          <w:sz w:val="24"/>
          <w:szCs w:val="24"/>
        </w:rPr>
        <w:t>«Затейники»;</w:t>
      </w:r>
      <w:r w:rsidRPr="00000D02">
        <w:rPr>
          <w:rFonts w:cs="Times New Roman"/>
          <w:spacing w:val="23"/>
          <w:sz w:val="24"/>
          <w:szCs w:val="24"/>
        </w:rPr>
        <w:t xml:space="preserve"> </w:t>
      </w:r>
      <w:r w:rsidRPr="00000D02">
        <w:rPr>
          <w:rFonts w:cs="Times New Roman"/>
          <w:sz w:val="24"/>
          <w:szCs w:val="24"/>
        </w:rPr>
        <w:t>Пришвин</w:t>
      </w:r>
      <w:r w:rsidRPr="00000D02">
        <w:rPr>
          <w:rFonts w:cs="Times New Roman"/>
          <w:spacing w:val="23"/>
          <w:sz w:val="24"/>
          <w:szCs w:val="24"/>
        </w:rPr>
        <w:t xml:space="preserve"> </w:t>
      </w:r>
      <w:r w:rsidRPr="00000D02">
        <w:rPr>
          <w:rFonts w:cs="Times New Roman"/>
          <w:sz w:val="24"/>
          <w:szCs w:val="24"/>
        </w:rPr>
        <w:t>М.М.</w:t>
      </w:r>
    </w:p>
    <w:p w:rsidR="00CA188A" w:rsidRPr="00000D02" w:rsidRDefault="00CA188A" w:rsidP="00CA188A">
      <w:pPr>
        <w:pStyle w:val="af3"/>
        <w:spacing w:before="80"/>
        <w:rPr>
          <w:rFonts w:cs="Times New Roman"/>
          <w:sz w:val="24"/>
          <w:szCs w:val="24"/>
        </w:rPr>
      </w:pPr>
      <w:r w:rsidRPr="00000D02">
        <w:rPr>
          <w:rFonts w:cs="Times New Roman"/>
          <w:sz w:val="24"/>
          <w:szCs w:val="24"/>
        </w:rPr>
        <w:t>«Ребята</w:t>
      </w:r>
      <w:r w:rsidRPr="00000D02">
        <w:rPr>
          <w:rFonts w:cs="Times New Roman"/>
          <w:spacing w:val="15"/>
          <w:sz w:val="24"/>
          <w:szCs w:val="24"/>
        </w:rPr>
        <w:t xml:space="preserve"> </w:t>
      </w:r>
      <w:r w:rsidRPr="00000D02">
        <w:rPr>
          <w:rFonts w:cs="Times New Roman"/>
          <w:sz w:val="24"/>
          <w:szCs w:val="24"/>
        </w:rPr>
        <w:t>и</w:t>
      </w:r>
      <w:r w:rsidRPr="00000D02">
        <w:rPr>
          <w:rFonts w:cs="Times New Roman"/>
          <w:spacing w:val="20"/>
          <w:sz w:val="24"/>
          <w:szCs w:val="24"/>
        </w:rPr>
        <w:t xml:space="preserve"> </w:t>
      </w:r>
      <w:r w:rsidRPr="00000D02">
        <w:rPr>
          <w:rFonts w:cs="Times New Roman"/>
          <w:sz w:val="24"/>
          <w:szCs w:val="24"/>
        </w:rPr>
        <w:t>утята»,</w:t>
      </w:r>
      <w:r w:rsidRPr="00000D02">
        <w:rPr>
          <w:rFonts w:cs="Times New Roman"/>
          <w:spacing w:val="24"/>
          <w:sz w:val="24"/>
          <w:szCs w:val="24"/>
        </w:rPr>
        <w:t xml:space="preserve"> </w:t>
      </w:r>
      <w:r w:rsidRPr="00000D02">
        <w:rPr>
          <w:rFonts w:cs="Times New Roman"/>
          <w:sz w:val="24"/>
          <w:szCs w:val="24"/>
        </w:rPr>
        <w:t>«Журка»;</w:t>
      </w:r>
      <w:r w:rsidRPr="00000D02">
        <w:rPr>
          <w:rFonts w:cs="Times New Roman"/>
          <w:spacing w:val="15"/>
          <w:sz w:val="24"/>
          <w:szCs w:val="24"/>
        </w:rPr>
        <w:t xml:space="preserve"> </w:t>
      </w:r>
      <w:r w:rsidRPr="00000D02">
        <w:rPr>
          <w:rFonts w:cs="Times New Roman"/>
          <w:sz w:val="24"/>
          <w:szCs w:val="24"/>
        </w:rPr>
        <w:t>Сахарнов</w:t>
      </w:r>
      <w:r w:rsidRPr="00000D02">
        <w:rPr>
          <w:rFonts w:cs="Times New Roman"/>
          <w:spacing w:val="14"/>
          <w:sz w:val="24"/>
          <w:szCs w:val="24"/>
        </w:rPr>
        <w:t xml:space="preserve"> </w:t>
      </w:r>
      <w:r w:rsidRPr="00000D02">
        <w:rPr>
          <w:rFonts w:cs="Times New Roman"/>
          <w:sz w:val="24"/>
          <w:szCs w:val="24"/>
        </w:rPr>
        <w:t>С.В.</w:t>
      </w:r>
      <w:r w:rsidRPr="00000D02">
        <w:rPr>
          <w:rFonts w:cs="Times New Roman"/>
          <w:spacing w:val="21"/>
          <w:sz w:val="24"/>
          <w:szCs w:val="24"/>
        </w:rPr>
        <w:t xml:space="preserve"> </w:t>
      </w:r>
      <w:r w:rsidRPr="00000D02">
        <w:rPr>
          <w:rFonts w:cs="Times New Roman"/>
          <w:sz w:val="24"/>
          <w:szCs w:val="24"/>
        </w:rPr>
        <w:t>«Кто</w:t>
      </w:r>
      <w:r w:rsidRPr="00000D02">
        <w:rPr>
          <w:rFonts w:cs="Times New Roman"/>
          <w:spacing w:val="15"/>
          <w:sz w:val="24"/>
          <w:szCs w:val="24"/>
        </w:rPr>
        <w:t xml:space="preserve"> </w:t>
      </w:r>
      <w:r w:rsidRPr="00000D02">
        <w:rPr>
          <w:rFonts w:cs="Times New Roman"/>
          <w:sz w:val="24"/>
          <w:szCs w:val="24"/>
        </w:rPr>
        <w:t>прячется</w:t>
      </w:r>
      <w:r w:rsidRPr="00000D02">
        <w:rPr>
          <w:rFonts w:cs="Times New Roman"/>
          <w:spacing w:val="15"/>
          <w:sz w:val="24"/>
          <w:szCs w:val="24"/>
        </w:rPr>
        <w:t xml:space="preserve"> </w:t>
      </w:r>
      <w:r w:rsidRPr="00000D02">
        <w:rPr>
          <w:rFonts w:cs="Times New Roman"/>
          <w:sz w:val="24"/>
          <w:szCs w:val="24"/>
        </w:rPr>
        <w:t>лучше</w:t>
      </w:r>
      <w:r w:rsidRPr="00000D02">
        <w:rPr>
          <w:rFonts w:cs="Times New Roman"/>
          <w:spacing w:val="16"/>
          <w:sz w:val="24"/>
          <w:szCs w:val="24"/>
        </w:rPr>
        <w:t xml:space="preserve"> </w:t>
      </w:r>
      <w:r w:rsidRPr="00000D02">
        <w:rPr>
          <w:rFonts w:cs="Times New Roman"/>
          <w:sz w:val="24"/>
          <w:szCs w:val="24"/>
        </w:rPr>
        <w:t>всех?»;</w:t>
      </w:r>
      <w:r w:rsidRPr="00000D02">
        <w:rPr>
          <w:rFonts w:cs="Times New Roman"/>
          <w:spacing w:val="15"/>
          <w:sz w:val="24"/>
          <w:szCs w:val="24"/>
        </w:rPr>
        <w:t xml:space="preserve"> </w:t>
      </w:r>
      <w:r w:rsidRPr="00000D02">
        <w:rPr>
          <w:rFonts w:cs="Times New Roman"/>
          <w:sz w:val="24"/>
          <w:szCs w:val="24"/>
        </w:rPr>
        <w:t>Сладков</w:t>
      </w:r>
      <w:r w:rsidRPr="00000D02">
        <w:rPr>
          <w:rFonts w:cs="Times New Roman"/>
          <w:spacing w:val="14"/>
          <w:sz w:val="24"/>
          <w:szCs w:val="24"/>
        </w:rPr>
        <w:t xml:space="preserve"> </w:t>
      </w:r>
      <w:r w:rsidRPr="00000D02">
        <w:rPr>
          <w:rFonts w:cs="Times New Roman"/>
          <w:sz w:val="24"/>
          <w:szCs w:val="24"/>
        </w:rPr>
        <w:t>Н.И.</w:t>
      </w:r>
      <w:r w:rsidRPr="00000D02">
        <w:rPr>
          <w:rFonts w:cs="Times New Roman"/>
          <w:spacing w:val="20"/>
          <w:sz w:val="24"/>
          <w:szCs w:val="24"/>
        </w:rPr>
        <w:t xml:space="preserve"> </w:t>
      </w:r>
      <w:r w:rsidRPr="00000D02">
        <w:rPr>
          <w:rFonts w:cs="Times New Roman"/>
          <w:sz w:val="24"/>
          <w:szCs w:val="24"/>
        </w:rPr>
        <w:t>«Неслух»; Сутеев</w:t>
      </w:r>
      <w:r w:rsidRPr="00000D02">
        <w:rPr>
          <w:rFonts w:cs="Times New Roman"/>
          <w:spacing w:val="28"/>
          <w:sz w:val="24"/>
          <w:szCs w:val="24"/>
        </w:rPr>
        <w:t xml:space="preserve"> </w:t>
      </w:r>
      <w:r w:rsidRPr="00000D02">
        <w:rPr>
          <w:rFonts w:cs="Times New Roman"/>
          <w:sz w:val="24"/>
          <w:szCs w:val="24"/>
        </w:rPr>
        <w:t>В.Г.</w:t>
      </w:r>
      <w:r w:rsidRPr="00000D02">
        <w:rPr>
          <w:rFonts w:cs="Times New Roman"/>
          <w:spacing w:val="29"/>
          <w:sz w:val="24"/>
          <w:szCs w:val="24"/>
        </w:rPr>
        <w:t xml:space="preserve"> </w:t>
      </w:r>
      <w:r w:rsidRPr="00000D02">
        <w:rPr>
          <w:rFonts w:cs="Times New Roman"/>
          <w:sz w:val="24"/>
          <w:szCs w:val="24"/>
        </w:rPr>
        <w:t>«Мышонок</w:t>
      </w:r>
      <w:r w:rsidRPr="00000D02">
        <w:rPr>
          <w:rFonts w:cs="Times New Roman"/>
          <w:spacing w:val="26"/>
          <w:sz w:val="24"/>
          <w:szCs w:val="24"/>
        </w:rPr>
        <w:t xml:space="preserve"> </w:t>
      </w:r>
      <w:r w:rsidRPr="00000D02">
        <w:rPr>
          <w:rFonts w:cs="Times New Roman"/>
          <w:sz w:val="24"/>
          <w:szCs w:val="24"/>
        </w:rPr>
        <w:t>и</w:t>
      </w:r>
      <w:r w:rsidRPr="00000D02">
        <w:rPr>
          <w:rFonts w:cs="Times New Roman"/>
          <w:spacing w:val="26"/>
          <w:sz w:val="24"/>
          <w:szCs w:val="24"/>
        </w:rPr>
        <w:t xml:space="preserve"> </w:t>
      </w:r>
      <w:r w:rsidRPr="00000D02">
        <w:rPr>
          <w:rFonts w:cs="Times New Roman"/>
          <w:sz w:val="24"/>
          <w:szCs w:val="24"/>
        </w:rPr>
        <w:t>карандаш»;</w:t>
      </w:r>
      <w:r w:rsidRPr="00000D02">
        <w:rPr>
          <w:rFonts w:cs="Times New Roman"/>
          <w:spacing w:val="25"/>
          <w:sz w:val="24"/>
          <w:szCs w:val="24"/>
        </w:rPr>
        <w:t xml:space="preserve"> </w:t>
      </w:r>
      <w:r w:rsidRPr="00000D02">
        <w:rPr>
          <w:rFonts w:cs="Times New Roman"/>
          <w:sz w:val="24"/>
          <w:szCs w:val="24"/>
        </w:rPr>
        <w:t>Тайц</w:t>
      </w:r>
      <w:r w:rsidRPr="00000D02">
        <w:rPr>
          <w:rFonts w:cs="Times New Roman"/>
          <w:spacing w:val="26"/>
          <w:sz w:val="24"/>
          <w:szCs w:val="24"/>
        </w:rPr>
        <w:t xml:space="preserve"> </w:t>
      </w:r>
      <w:r w:rsidRPr="00000D02">
        <w:rPr>
          <w:rFonts w:cs="Times New Roman"/>
          <w:sz w:val="24"/>
          <w:szCs w:val="24"/>
        </w:rPr>
        <w:t>Я.М.</w:t>
      </w:r>
      <w:r w:rsidRPr="00000D02">
        <w:rPr>
          <w:rFonts w:cs="Times New Roman"/>
          <w:spacing w:val="29"/>
          <w:sz w:val="24"/>
          <w:szCs w:val="24"/>
        </w:rPr>
        <w:t xml:space="preserve"> </w:t>
      </w:r>
      <w:r w:rsidRPr="00000D02">
        <w:rPr>
          <w:rFonts w:cs="Times New Roman"/>
          <w:sz w:val="24"/>
          <w:szCs w:val="24"/>
        </w:rPr>
        <w:t>«По</w:t>
      </w:r>
      <w:r w:rsidRPr="00000D02">
        <w:rPr>
          <w:rFonts w:cs="Times New Roman"/>
          <w:spacing w:val="25"/>
          <w:sz w:val="24"/>
          <w:szCs w:val="24"/>
        </w:rPr>
        <w:t xml:space="preserve"> </w:t>
      </w:r>
      <w:r w:rsidRPr="00000D02">
        <w:rPr>
          <w:rFonts w:cs="Times New Roman"/>
          <w:sz w:val="24"/>
          <w:szCs w:val="24"/>
        </w:rPr>
        <w:t>пояс»,</w:t>
      </w:r>
      <w:r w:rsidRPr="00000D02">
        <w:rPr>
          <w:rFonts w:cs="Times New Roman"/>
          <w:spacing w:val="31"/>
          <w:sz w:val="24"/>
          <w:szCs w:val="24"/>
        </w:rPr>
        <w:t xml:space="preserve"> </w:t>
      </w:r>
      <w:r w:rsidRPr="00000D02">
        <w:rPr>
          <w:rFonts w:cs="Times New Roman"/>
          <w:sz w:val="24"/>
          <w:szCs w:val="24"/>
        </w:rPr>
        <w:t>«Все</w:t>
      </w:r>
      <w:r w:rsidRPr="00000D02">
        <w:rPr>
          <w:rFonts w:cs="Times New Roman"/>
          <w:spacing w:val="24"/>
          <w:sz w:val="24"/>
          <w:szCs w:val="24"/>
        </w:rPr>
        <w:t xml:space="preserve"> </w:t>
      </w:r>
      <w:r w:rsidRPr="00000D02">
        <w:rPr>
          <w:rFonts w:cs="Times New Roman"/>
          <w:sz w:val="24"/>
          <w:szCs w:val="24"/>
        </w:rPr>
        <w:t>здесь»;</w:t>
      </w:r>
      <w:r w:rsidRPr="00000D02">
        <w:rPr>
          <w:rFonts w:cs="Times New Roman"/>
          <w:spacing w:val="27"/>
          <w:sz w:val="24"/>
          <w:szCs w:val="24"/>
        </w:rPr>
        <w:t xml:space="preserve"> </w:t>
      </w:r>
      <w:r w:rsidRPr="00000D02">
        <w:rPr>
          <w:rFonts w:cs="Times New Roman"/>
          <w:sz w:val="24"/>
          <w:szCs w:val="24"/>
        </w:rPr>
        <w:t>Толстой</w:t>
      </w:r>
      <w:r w:rsidRPr="00000D02">
        <w:rPr>
          <w:rFonts w:cs="Times New Roman"/>
          <w:spacing w:val="27"/>
          <w:sz w:val="24"/>
          <w:szCs w:val="24"/>
        </w:rPr>
        <w:t xml:space="preserve"> </w:t>
      </w:r>
      <w:r w:rsidRPr="00000D02">
        <w:rPr>
          <w:rFonts w:cs="Times New Roman"/>
          <w:sz w:val="24"/>
          <w:szCs w:val="24"/>
        </w:rPr>
        <w:t>Л.Н.</w:t>
      </w:r>
      <w:r w:rsidRPr="00000D02">
        <w:rPr>
          <w:rFonts w:cs="Times New Roman"/>
          <w:spacing w:val="29"/>
          <w:sz w:val="24"/>
          <w:szCs w:val="24"/>
        </w:rPr>
        <w:t xml:space="preserve"> </w:t>
      </w:r>
      <w:r w:rsidRPr="00000D02">
        <w:rPr>
          <w:rFonts w:cs="Times New Roman"/>
          <w:sz w:val="24"/>
          <w:szCs w:val="24"/>
        </w:rPr>
        <w:t>«Собака</w:t>
      </w:r>
      <w:r w:rsidRPr="00000D02">
        <w:rPr>
          <w:rFonts w:cs="Times New Roman"/>
          <w:spacing w:val="-57"/>
          <w:sz w:val="24"/>
          <w:szCs w:val="24"/>
        </w:rPr>
        <w:t xml:space="preserve"> </w:t>
      </w:r>
      <w:r w:rsidRPr="00000D02">
        <w:rPr>
          <w:rFonts w:cs="Times New Roman"/>
          <w:sz w:val="24"/>
          <w:szCs w:val="24"/>
        </w:rPr>
        <w:t>шла</w:t>
      </w:r>
      <w:r w:rsidRPr="00000D02">
        <w:rPr>
          <w:rFonts w:cs="Times New Roman"/>
          <w:spacing w:val="-1"/>
          <w:sz w:val="24"/>
          <w:szCs w:val="24"/>
        </w:rPr>
        <w:t xml:space="preserve"> </w:t>
      </w:r>
      <w:r w:rsidRPr="00000D02">
        <w:rPr>
          <w:rFonts w:cs="Times New Roman"/>
          <w:sz w:val="24"/>
          <w:szCs w:val="24"/>
        </w:rPr>
        <w:t>по дощечке…»,</w:t>
      </w:r>
      <w:r w:rsidRPr="00000D02">
        <w:rPr>
          <w:rFonts w:cs="Times New Roman"/>
          <w:spacing w:val="9"/>
          <w:sz w:val="24"/>
          <w:szCs w:val="24"/>
        </w:rPr>
        <w:t xml:space="preserve"> </w:t>
      </w:r>
      <w:r w:rsidRPr="00000D02">
        <w:rPr>
          <w:rFonts w:cs="Times New Roman"/>
          <w:sz w:val="24"/>
          <w:szCs w:val="24"/>
        </w:rPr>
        <w:t>«Хотела</w:t>
      </w:r>
      <w:r w:rsidRPr="00000D02">
        <w:rPr>
          <w:rFonts w:cs="Times New Roman"/>
          <w:spacing w:val="-1"/>
          <w:sz w:val="24"/>
          <w:szCs w:val="24"/>
        </w:rPr>
        <w:t xml:space="preserve"> </w:t>
      </w:r>
      <w:r w:rsidRPr="00000D02">
        <w:rPr>
          <w:rFonts w:cs="Times New Roman"/>
          <w:sz w:val="24"/>
          <w:szCs w:val="24"/>
        </w:rPr>
        <w:t>галка</w:t>
      </w:r>
      <w:r w:rsidRPr="00000D02">
        <w:rPr>
          <w:rFonts w:cs="Times New Roman"/>
          <w:spacing w:val="-1"/>
          <w:sz w:val="24"/>
          <w:szCs w:val="24"/>
        </w:rPr>
        <w:t xml:space="preserve"> </w:t>
      </w:r>
      <w:r w:rsidRPr="00000D02">
        <w:rPr>
          <w:rFonts w:cs="Times New Roman"/>
          <w:sz w:val="24"/>
          <w:szCs w:val="24"/>
        </w:rPr>
        <w:t>пить…»,</w:t>
      </w:r>
      <w:r w:rsidRPr="00000D02">
        <w:rPr>
          <w:rFonts w:cs="Times New Roman"/>
          <w:spacing w:val="4"/>
          <w:sz w:val="24"/>
          <w:szCs w:val="24"/>
        </w:rPr>
        <w:t xml:space="preserve"> </w:t>
      </w:r>
      <w:r w:rsidRPr="00000D02">
        <w:rPr>
          <w:rFonts w:cs="Times New Roman"/>
          <w:sz w:val="24"/>
          <w:szCs w:val="24"/>
        </w:rPr>
        <w:t>«Правда</w:t>
      </w:r>
      <w:r w:rsidRPr="00000D02">
        <w:rPr>
          <w:rFonts w:cs="Times New Roman"/>
          <w:spacing w:val="1"/>
          <w:sz w:val="24"/>
          <w:szCs w:val="24"/>
        </w:rPr>
        <w:t xml:space="preserve"> </w:t>
      </w:r>
      <w:r w:rsidRPr="00000D02">
        <w:rPr>
          <w:rFonts w:cs="Times New Roman"/>
          <w:sz w:val="24"/>
          <w:szCs w:val="24"/>
        </w:rPr>
        <w:t>всего дороже»,</w:t>
      </w:r>
      <w:r w:rsidRPr="00000D02">
        <w:rPr>
          <w:rFonts w:cs="Times New Roman"/>
          <w:spacing w:val="7"/>
          <w:sz w:val="24"/>
          <w:szCs w:val="24"/>
        </w:rPr>
        <w:t xml:space="preserve"> </w:t>
      </w:r>
      <w:r w:rsidRPr="00000D02">
        <w:rPr>
          <w:rFonts w:cs="Times New Roman"/>
          <w:sz w:val="24"/>
          <w:szCs w:val="24"/>
        </w:rPr>
        <w:t>«Какая бывает роса</w:t>
      </w:r>
      <w:r w:rsidRPr="00000D02">
        <w:rPr>
          <w:rFonts w:cs="Times New Roman"/>
          <w:spacing w:val="1"/>
          <w:sz w:val="24"/>
          <w:szCs w:val="24"/>
        </w:rPr>
        <w:t xml:space="preserve"> </w:t>
      </w:r>
      <w:r w:rsidRPr="00000D02">
        <w:rPr>
          <w:rFonts w:cs="Times New Roman"/>
          <w:sz w:val="24"/>
          <w:szCs w:val="24"/>
        </w:rPr>
        <w:t>на</w:t>
      </w:r>
      <w:r w:rsidRPr="00000D02">
        <w:rPr>
          <w:rFonts w:cs="Times New Roman"/>
          <w:spacing w:val="2"/>
          <w:sz w:val="24"/>
          <w:szCs w:val="24"/>
        </w:rPr>
        <w:t xml:space="preserve"> </w:t>
      </w:r>
      <w:r w:rsidRPr="00000D02">
        <w:rPr>
          <w:rFonts w:cs="Times New Roman"/>
          <w:sz w:val="24"/>
          <w:szCs w:val="24"/>
        </w:rPr>
        <w:t>траве» «Отец</w:t>
      </w:r>
      <w:r w:rsidRPr="00000D02">
        <w:rPr>
          <w:rFonts w:cs="Times New Roman"/>
          <w:spacing w:val="31"/>
          <w:sz w:val="24"/>
          <w:szCs w:val="24"/>
        </w:rPr>
        <w:t xml:space="preserve"> </w:t>
      </w:r>
      <w:r w:rsidRPr="00000D02">
        <w:rPr>
          <w:rFonts w:cs="Times New Roman"/>
          <w:sz w:val="24"/>
          <w:szCs w:val="24"/>
        </w:rPr>
        <w:t>приказал</w:t>
      </w:r>
      <w:r w:rsidRPr="00000D02">
        <w:rPr>
          <w:rFonts w:cs="Times New Roman"/>
          <w:spacing w:val="31"/>
          <w:sz w:val="24"/>
          <w:szCs w:val="24"/>
        </w:rPr>
        <w:t xml:space="preserve"> </w:t>
      </w:r>
      <w:r w:rsidRPr="00000D02">
        <w:rPr>
          <w:rFonts w:cs="Times New Roman"/>
          <w:sz w:val="24"/>
          <w:szCs w:val="24"/>
        </w:rPr>
        <w:t>сыновьям…»;</w:t>
      </w:r>
      <w:r w:rsidRPr="00000D02">
        <w:rPr>
          <w:rFonts w:cs="Times New Roman"/>
          <w:spacing w:val="31"/>
          <w:sz w:val="24"/>
          <w:szCs w:val="24"/>
        </w:rPr>
        <w:t xml:space="preserve"> </w:t>
      </w:r>
      <w:r w:rsidRPr="00000D02">
        <w:rPr>
          <w:rFonts w:cs="Times New Roman"/>
          <w:sz w:val="24"/>
          <w:szCs w:val="24"/>
        </w:rPr>
        <w:t>Ушинский</w:t>
      </w:r>
      <w:r w:rsidRPr="00000D02">
        <w:rPr>
          <w:rFonts w:cs="Times New Roman"/>
          <w:spacing w:val="32"/>
          <w:sz w:val="24"/>
          <w:szCs w:val="24"/>
        </w:rPr>
        <w:t xml:space="preserve"> </w:t>
      </w:r>
      <w:r w:rsidRPr="00000D02">
        <w:rPr>
          <w:rFonts w:cs="Times New Roman"/>
          <w:sz w:val="24"/>
          <w:szCs w:val="24"/>
        </w:rPr>
        <w:t>К.Д.</w:t>
      </w:r>
      <w:r w:rsidRPr="00000D02">
        <w:rPr>
          <w:rFonts w:cs="Times New Roman"/>
          <w:spacing w:val="35"/>
          <w:sz w:val="24"/>
          <w:szCs w:val="24"/>
        </w:rPr>
        <w:t xml:space="preserve"> </w:t>
      </w:r>
      <w:r w:rsidRPr="00000D02">
        <w:rPr>
          <w:rFonts w:cs="Times New Roman"/>
          <w:sz w:val="24"/>
          <w:szCs w:val="24"/>
        </w:rPr>
        <w:t>«Ласточка»;</w:t>
      </w:r>
      <w:r w:rsidRPr="00000D02">
        <w:rPr>
          <w:rFonts w:cs="Times New Roman"/>
          <w:spacing w:val="33"/>
          <w:sz w:val="24"/>
          <w:szCs w:val="24"/>
        </w:rPr>
        <w:t xml:space="preserve"> </w:t>
      </w:r>
      <w:r w:rsidRPr="00000D02">
        <w:rPr>
          <w:rFonts w:cs="Times New Roman"/>
          <w:sz w:val="24"/>
          <w:szCs w:val="24"/>
        </w:rPr>
        <w:t>Цыферов</w:t>
      </w:r>
      <w:r w:rsidRPr="00000D02">
        <w:rPr>
          <w:rFonts w:cs="Times New Roman"/>
          <w:spacing w:val="31"/>
          <w:sz w:val="24"/>
          <w:szCs w:val="24"/>
        </w:rPr>
        <w:t xml:space="preserve"> </w:t>
      </w:r>
      <w:r w:rsidRPr="00000D02">
        <w:rPr>
          <w:rFonts w:cs="Times New Roman"/>
          <w:sz w:val="24"/>
          <w:szCs w:val="24"/>
        </w:rPr>
        <w:t>Г.М.</w:t>
      </w:r>
      <w:r w:rsidRPr="00000D02">
        <w:rPr>
          <w:rFonts w:cs="Times New Roman"/>
          <w:spacing w:val="36"/>
          <w:sz w:val="24"/>
          <w:szCs w:val="24"/>
        </w:rPr>
        <w:t xml:space="preserve"> </w:t>
      </w:r>
      <w:r w:rsidRPr="00000D02">
        <w:rPr>
          <w:rFonts w:cs="Times New Roman"/>
          <w:sz w:val="24"/>
          <w:szCs w:val="24"/>
        </w:rPr>
        <w:t>«В</w:t>
      </w:r>
      <w:r w:rsidRPr="00000D02">
        <w:rPr>
          <w:rFonts w:cs="Times New Roman"/>
          <w:spacing w:val="32"/>
          <w:sz w:val="24"/>
          <w:szCs w:val="24"/>
        </w:rPr>
        <w:t xml:space="preserve"> </w:t>
      </w:r>
      <w:r w:rsidRPr="00000D02">
        <w:rPr>
          <w:rFonts w:cs="Times New Roman"/>
          <w:sz w:val="24"/>
          <w:szCs w:val="24"/>
        </w:rPr>
        <w:t>медвежачий</w:t>
      </w:r>
      <w:r w:rsidRPr="00000D02">
        <w:rPr>
          <w:rFonts w:cs="Times New Roman"/>
          <w:spacing w:val="31"/>
          <w:sz w:val="24"/>
          <w:szCs w:val="24"/>
        </w:rPr>
        <w:t xml:space="preserve"> </w:t>
      </w:r>
      <w:r w:rsidRPr="00000D02">
        <w:rPr>
          <w:rFonts w:cs="Times New Roman"/>
          <w:sz w:val="24"/>
          <w:szCs w:val="24"/>
        </w:rPr>
        <w:t>час»;</w:t>
      </w:r>
      <w:r w:rsidRPr="00000D02">
        <w:rPr>
          <w:rFonts w:cs="Times New Roman"/>
          <w:spacing w:val="-57"/>
          <w:sz w:val="24"/>
          <w:szCs w:val="24"/>
        </w:rPr>
        <w:t xml:space="preserve"> </w:t>
      </w:r>
      <w:r w:rsidRPr="00000D02">
        <w:rPr>
          <w:rFonts w:cs="Times New Roman"/>
          <w:sz w:val="24"/>
          <w:szCs w:val="24"/>
        </w:rPr>
        <w:t>Чарушин</w:t>
      </w:r>
      <w:r w:rsidRPr="00000D02">
        <w:rPr>
          <w:rFonts w:cs="Times New Roman"/>
          <w:spacing w:val="-1"/>
          <w:sz w:val="24"/>
          <w:szCs w:val="24"/>
        </w:rPr>
        <w:t xml:space="preserve"> </w:t>
      </w:r>
      <w:r w:rsidRPr="00000D02">
        <w:rPr>
          <w:rFonts w:cs="Times New Roman"/>
          <w:sz w:val="24"/>
          <w:szCs w:val="24"/>
        </w:rPr>
        <w:t>Е.И.</w:t>
      </w:r>
      <w:r w:rsidRPr="00000D02">
        <w:rPr>
          <w:rFonts w:cs="Times New Roman"/>
          <w:spacing w:val="4"/>
          <w:sz w:val="24"/>
          <w:szCs w:val="24"/>
        </w:rPr>
        <w:t xml:space="preserve"> </w:t>
      </w:r>
      <w:r w:rsidRPr="00000D02">
        <w:rPr>
          <w:rFonts w:cs="Times New Roman"/>
          <w:sz w:val="24"/>
          <w:szCs w:val="24"/>
        </w:rPr>
        <w:t>«Тюпа, Томка</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сорока»</w:t>
      </w:r>
      <w:r w:rsidRPr="00000D02">
        <w:rPr>
          <w:rFonts w:cs="Times New Roman"/>
          <w:spacing w:val="-8"/>
          <w:sz w:val="24"/>
          <w:szCs w:val="24"/>
        </w:rPr>
        <w:t xml:space="preserve"> </w:t>
      </w:r>
      <w:r w:rsidRPr="00000D02">
        <w:rPr>
          <w:rFonts w:cs="Times New Roman"/>
          <w:sz w:val="24"/>
          <w:szCs w:val="24"/>
        </w:rPr>
        <w:t>(сборник рассказов).</w:t>
      </w:r>
    </w:p>
    <w:p w:rsidR="00CA188A" w:rsidRPr="00000D02" w:rsidRDefault="00CA188A" w:rsidP="00CA188A">
      <w:pPr>
        <w:pStyle w:val="af3"/>
        <w:ind w:right="243"/>
        <w:rPr>
          <w:rFonts w:cs="Times New Roman"/>
          <w:sz w:val="24"/>
          <w:szCs w:val="24"/>
        </w:rPr>
      </w:pPr>
      <w:r w:rsidRPr="00000D02">
        <w:rPr>
          <w:rFonts w:cs="Times New Roman"/>
          <w:i/>
          <w:sz w:val="24"/>
          <w:szCs w:val="24"/>
        </w:rPr>
        <w:t>Литературные</w:t>
      </w:r>
      <w:r w:rsidRPr="00000D02">
        <w:rPr>
          <w:rFonts w:cs="Times New Roman"/>
          <w:i/>
          <w:spacing w:val="12"/>
          <w:sz w:val="24"/>
          <w:szCs w:val="24"/>
        </w:rPr>
        <w:t xml:space="preserve"> </w:t>
      </w:r>
      <w:r w:rsidRPr="00000D02">
        <w:rPr>
          <w:rFonts w:cs="Times New Roman"/>
          <w:i/>
          <w:sz w:val="24"/>
          <w:szCs w:val="24"/>
        </w:rPr>
        <w:t>сказки.</w:t>
      </w:r>
      <w:r w:rsidRPr="00000D02">
        <w:rPr>
          <w:rFonts w:cs="Times New Roman"/>
          <w:i/>
          <w:spacing w:val="16"/>
          <w:sz w:val="24"/>
          <w:szCs w:val="24"/>
        </w:rPr>
        <w:t xml:space="preserve"> </w:t>
      </w:r>
      <w:r w:rsidRPr="00000D02">
        <w:rPr>
          <w:rFonts w:cs="Times New Roman"/>
          <w:sz w:val="24"/>
          <w:szCs w:val="24"/>
        </w:rPr>
        <w:t>Горький</w:t>
      </w:r>
      <w:r w:rsidRPr="00000D02">
        <w:rPr>
          <w:rFonts w:cs="Times New Roman"/>
          <w:spacing w:val="14"/>
          <w:sz w:val="24"/>
          <w:szCs w:val="24"/>
        </w:rPr>
        <w:t xml:space="preserve"> </w:t>
      </w:r>
      <w:r w:rsidRPr="00000D02">
        <w:rPr>
          <w:rFonts w:cs="Times New Roman"/>
          <w:sz w:val="24"/>
          <w:szCs w:val="24"/>
        </w:rPr>
        <w:t>М.</w:t>
      </w:r>
      <w:r w:rsidRPr="00000D02">
        <w:rPr>
          <w:rFonts w:cs="Times New Roman"/>
          <w:spacing w:val="15"/>
          <w:sz w:val="24"/>
          <w:szCs w:val="24"/>
        </w:rPr>
        <w:t xml:space="preserve"> </w:t>
      </w:r>
      <w:r w:rsidRPr="00000D02">
        <w:rPr>
          <w:rFonts w:cs="Times New Roman"/>
          <w:sz w:val="24"/>
          <w:szCs w:val="24"/>
        </w:rPr>
        <w:t>«Воробьишко»;</w:t>
      </w:r>
      <w:r w:rsidRPr="00000D02">
        <w:rPr>
          <w:rFonts w:cs="Times New Roman"/>
          <w:spacing w:val="14"/>
          <w:sz w:val="24"/>
          <w:szCs w:val="24"/>
        </w:rPr>
        <w:t xml:space="preserve"> </w:t>
      </w:r>
      <w:r w:rsidRPr="00000D02">
        <w:rPr>
          <w:rFonts w:cs="Times New Roman"/>
          <w:sz w:val="24"/>
          <w:szCs w:val="24"/>
        </w:rPr>
        <w:t>Мамин-Сибиряк</w:t>
      </w:r>
      <w:r w:rsidRPr="00000D02">
        <w:rPr>
          <w:rFonts w:cs="Times New Roman"/>
          <w:spacing w:val="14"/>
          <w:sz w:val="24"/>
          <w:szCs w:val="24"/>
        </w:rPr>
        <w:t xml:space="preserve"> </w:t>
      </w:r>
      <w:r w:rsidRPr="00000D02">
        <w:rPr>
          <w:rFonts w:cs="Times New Roman"/>
          <w:sz w:val="24"/>
          <w:szCs w:val="24"/>
        </w:rPr>
        <w:t>Д.Н.</w:t>
      </w:r>
      <w:r w:rsidRPr="00000D02">
        <w:rPr>
          <w:rFonts w:cs="Times New Roman"/>
          <w:spacing w:val="17"/>
          <w:sz w:val="24"/>
          <w:szCs w:val="24"/>
        </w:rPr>
        <w:t xml:space="preserve"> </w:t>
      </w:r>
      <w:r w:rsidRPr="00000D02">
        <w:rPr>
          <w:rFonts w:cs="Times New Roman"/>
          <w:sz w:val="24"/>
          <w:szCs w:val="24"/>
        </w:rPr>
        <w:t>«Сказка</w:t>
      </w:r>
      <w:r w:rsidRPr="00000D02">
        <w:rPr>
          <w:rFonts w:cs="Times New Roman"/>
          <w:spacing w:val="12"/>
          <w:sz w:val="24"/>
          <w:szCs w:val="24"/>
        </w:rPr>
        <w:t xml:space="preserve"> </w:t>
      </w:r>
      <w:r w:rsidRPr="00000D02">
        <w:rPr>
          <w:rFonts w:cs="Times New Roman"/>
          <w:sz w:val="24"/>
          <w:szCs w:val="24"/>
        </w:rPr>
        <w:t>про</w:t>
      </w:r>
      <w:r w:rsidRPr="00000D02">
        <w:rPr>
          <w:rFonts w:cs="Times New Roman"/>
          <w:spacing w:val="-57"/>
          <w:sz w:val="24"/>
          <w:szCs w:val="24"/>
        </w:rPr>
        <w:t xml:space="preserve"> </w:t>
      </w:r>
      <w:r w:rsidRPr="00000D02">
        <w:rPr>
          <w:rFonts w:cs="Times New Roman"/>
          <w:sz w:val="24"/>
          <w:szCs w:val="24"/>
        </w:rPr>
        <w:t>Комара</w:t>
      </w:r>
      <w:r w:rsidRPr="00000D02">
        <w:rPr>
          <w:rFonts w:cs="Times New Roman"/>
          <w:spacing w:val="13"/>
          <w:sz w:val="24"/>
          <w:szCs w:val="24"/>
        </w:rPr>
        <w:t xml:space="preserve"> </w:t>
      </w:r>
      <w:r w:rsidRPr="00000D02">
        <w:rPr>
          <w:rFonts w:cs="Times New Roman"/>
          <w:sz w:val="24"/>
          <w:szCs w:val="24"/>
        </w:rPr>
        <w:t>Комаровича</w:t>
      </w:r>
      <w:r w:rsidRPr="00000D02">
        <w:rPr>
          <w:rFonts w:cs="Times New Roman"/>
          <w:spacing w:val="14"/>
          <w:sz w:val="24"/>
          <w:szCs w:val="24"/>
        </w:rPr>
        <w:t xml:space="preserve"> </w:t>
      </w:r>
      <w:r w:rsidRPr="00000D02">
        <w:rPr>
          <w:rFonts w:cs="Times New Roman"/>
          <w:sz w:val="24"/>
          <w:szCs w:val="24"/>
        </w:rPr>
        <w:t>–</w:t>
      </w:r>
      <w:r w:rsidRPr="00000D02">
        <w:rPr>
          <w:rFonts w:cs="Times New Roman"/>
          <w:spacing w:val="14"/>
          <w:sz w:val="24"/>
          <w:szCs w:val="24"/>
        </w:rPr>
        <w:t xml:space="preserve"> </w:t>
      </w:r>
      <w:r w:rsidRPr="00000D02">
        <w:rPr>
          <w:rFonts w:cs="Times New Roman"/>
          <w:sz w:val="24"/>
          <w:szCs w:val="24"/>
        </w:rPr>
        <w:t>Длинный</w:t>
      </w:r>
      <w:r w:rsidRPr="00000D02">
        <w:rPr>
          <w:rFonts w:cs="Times New Roman"/>
          <w:spacing w:val="15"/>
          <w:sz w:val="24"/>
          <w:szCs w:val="24"/>
        </w:rPr>
        <w:t xml:space="preserve"> </w:t>
      </w:r>
      <w:r w:rsidRPr="00000D02">
        <w:rPr>
          <w:rFonts w:cs="Times New Roman"/>
          <w:sz w:val="24"/>
          <w:szCs w:val="24"/>
        </w:rPr>
        <w:t>Нос</w:t>
      </w:r>
      <w:r w:rsidRPr="00000D02">
        <w:rPr>
          <w:rFonts w:cs="Times New Roman"/>
          <w:spacing w:val="13"/>
          <w:sz w:val="24"/>
          <w:szCs w:val="24"/>
        </w:rPr>
        <w:t xml:space="preserve"> </w:t>
      </w:r>
      <w:r w:rsidRPr="00000D02">
        <w:rPr>
          <w:rFonts w:cs="Times New Roman"/>
          <w:sz w:val="24"/>
          <w:szCs w:val="24"/>
        </w:rPr>
        <w:t>и</w:t>
      </w:r>
      <w:r w:rsidRPr="00000D02">
        <w:rPr>
          <w:rFonts w:cs="Times New Roman"/>
          <w:spacing w:val="13"/>
          <w:sz w:val="24"/>
          <w:szCs w:val="24"/>
        </w:rPr>
        <w:t xml:space="preserve"> </w:t>
      </w:r>
      <w:r w:rsidRPr="00000D02">
        <w:rPr>
          <w:rFonts w:cs="Times New Roman"/>
          <w:sz w:val="24"/>
          <w:szCs w:val="24"/>
        </w:rPr>
        <w:t>про</w:t>
      </w:r>
      <w:r w:rsidRPr="00000D02">
        <w:rPr>
          <w:rFonts w:cs="Times New Roman"/>
          <w:spacing w:val="13"/>
          <w:sz w:val="24"/>
          <w:szCs w:val="24"/>
        </w:rPr>
        <w:t xml:space="preserve"> </w:t>
      </w:r>
      <w:r w:rsidRPr="00000D02">
        <w:rPr>
          <w:rFonts w:cs="Times New Roman"/>
          <w:sz w:val="24"/>
          <w:szCs w:val="24"/>
        </w:rPr>
        <w:t>Мохнатого</w:t>
      </w:r>
      <w:r w:rsidRPr="00000D02">
        <w:rPr>
          <w:rFonts w:cs="Times New Roman"/>
          <w:spacing w:val="12"/>
          <w:sz w:val="24"/>
          <w:szCs w:val="24"/>
        </w:rPr>
        <w:t xml:space="preserve"> </w:t>
      </w:r>
      <w:r w:rsidRPr="00000D02">
        <w:rPr>
          <w:rFonts w:cs="Times New Roman"/>
          <w:sz w:val="24"/>
          <w:szCs w:val="24"/>
        </w:rPr>
        <w:t>Мишу</w:t>
      </w:r>
      <w:r w:rsidRPr="00000D02">
        <w:rPr>
          <w:rFonts w:cs="Times New Roman"/>
          <w:spacing w:val="10"/>
          <w:sz w:val="24"/>
          <w:szCs w:val="24"/>
        </w:rPr>
        <w:t xml:space="preserve"> </w:t>
      </w:r>
      <w:r w:rsidRPr="00000D02">
        <w:rPr>
          <w:rFonts w:cs="Times New Roman"/>
          <w:sz w:val="24"/>
          <w:szCs w:val="24"/>
        </w:rPr>
        <w:t>–</w:t>
      </w:r>
      <w:r w:rsidRPr="00000D02">
        <w:rPr>
          <w:rFonts w:cs="Times New Roman"/>
          <w:spacing w:val="14"/>
          <w:sz w:val="24"/>
          <w:szCs w:val="24"/>
        </w:rPr>
        <w:t xml:space="preserve"> </w:t>
      </w:r>
      <w:r w:rsidRPr="00000D02">
        <w:rPr>
          <w:rFonts w:cs="Times New Roman"/>
          <w:sz w:val="24"/>
          <w:szCs w:val="24"/>
        </w:rPr>
        <w:t>Короткий</w:t>
      </w:r>
      <w:r w:rsidRPr="00000D02">
        <w:rPr>
          <w:rFonts w:cs="Times New Roman"/>
          <w:spacing w:val="15"/>
          <w:sz w:val="24"/>
          <w:szCs w:val="24"/>
        </w:rPr>
        <w:t xml:space="preserve"> </w:t>
      </w:r>
      <w:r w:rsidRPr="00000D02">
        <w:rPr>
          <w:rFonts w:cs="Times New Roman"/>
          <w:sz w:val="24"/>
          <w:szCs w:val="24"/>
        </w:rPr>
        <w:t>Хвост»;</w:t>
      </w:r>
      <w:r w:rsidRPr="00000D02">
        <w:rPr>
          <w:rFonts w:cs="Times New Roman"/>
          <w:spacing w:val="15"/>
          <w:sz w:val="24"/>
          <w:szCs w:val="24"/>
        </w:rPr>
        <w:t xml:space="preserve"> </w:t>
      </w:r>
      <w:r w:rsidRPr="00000D02">
        <w:rPr>
          <w:rFonts w:cs="Times New Roman"/>
          <w:sz w:val="24"/>
          <w:szCs w:val="24"/>
        </w:rPr>
        <w:t>Москвина</w:t>
      </w:r>
      <w:r w:rsidRPr="00000D02">
        <w:rPr>
          <w:rFonts w:cs="Times New Roman"/>
          <w:spacing w:val="13"/>
          <w:sz w:val="24"/>
          <w:szCs w:val="24"/>
        </w:rPr>
        <w:t xml:space="preserve"> </w:t>
      </w:r>
      <w:r w:rsidRPr="00000D02">
        <w:rPr>
          <w:rFonts w:cs="Times New Roman"/>
          <w:sz w:val="24"/>
          <w:szCs w:val="24"/>
        </w:rPr>
        <w:t>М.Л.</w:t>
      </w:r>
    </w:p>
    <w:p w:rsidR="00CA188A" w:rsidRPr="00000D02" w:rsidRDefault="00CA188A" w:rsidP="00CA188A">
      <w:pPr>
        <w:pStyle w:val="af3"/>
        <w:rPr>
          <w:rFonts w:cs="Times New Roman"/>
          <w:sz w:val="24"/>
          <w:szCs w:val="24"/>
        </w:rPr>
      </w:pPr>
      <w:r w:rsidRPr="00000D02">
        <w:rPr>
          <w:rFonts w:cs="Times New Roman"/>
          <w:sz w:val="24"/>
          <w:szCs w:val="24"/>
        </w:rPr>
        <w:t>«Что</w:t>
      </w:r>
      <w:r w:rsidRPr="00000D02">
        <w:rPr>
          <w:rFonts w:cs="Times New Roman"/>
          <w:spacing w:val="50"/>
          <w:sz w:val="24"/>
          <w:szCs w:val="24"/>
        </w:rPr>
        <w:t xml:space="preserve"> </w:t>
      </w:r>
      <w:r w:rsidRPr="00000D02">
        <w:rPr>
          <w:rFonts w:cs="Times New Roman"/>
          <w:sz w:val="24"/>
          <w:szCs w:val="24"/>
        </w:rPr>
        <w:t>случилось</w:t>
      </w:r>
      <w:r w:rsidRPr="00000D02">
        <w:rPr>
          <w:rFonts w:cs="Times New Roman"/>
          <w:spacing w:val="51"/>
          <w:sz w:val="24"/>
          <w:szCs w:val="24"/>
        </w:rPr>
        <w:t xml:space="preserve"> </w:t>
      </w:r>
      <w:r w:rsidRPr="00000D02">
        <w:rPr>
          <w:rFonts w:cs="Times New Roman"/>
          <w:sz w:val="24"/>
          <w:szCs w:val="24"/>
        </w:rPr>
        <w:t>с</w:t>
      </w:r>
      <w:r w:rsidRPr="00000D02">
        <w:rPr>
          <w:rFonts w:cs="Times New Roman"/>
          <w:spacing w:val="50"/>
          <w:sz w:val="24"/>
          <w:szCs w:val="24"/>
        </w:rPr>
        <w:t xml:space="preserve"> </w:t>
      </w:r>
      <w:r w:rsidRPr="00000D02">
        <w:rPr>
          <w:rFonts w:cs="Times New Roman"/>
          <w:sz w:val="24"/>
          <w:szCs w:val="24"/>
        </w:rPr>
        <w:t>крокодилом»;</w:t>
      </w:r>
      <w:r w:rsidRPr="00000D02">
        <w:rPr>
          <w:rFonts w:cs="Times New Roman"/>
          <w:spacing w:val="51"/>
          <w:sz w:val="24"/>
          <w:szCs w:val="24"/>
        </w:rPr>
        <w:t xml:space="preserve"> </w:t>
      </w:r>
      <w:r w:rsidRPr="00000D02">
        <w:rPr>
          <w:rFonts w:cs="Times New Roman"/>
          <w:sz w:val="24"/>
          <w:szCs w:val="24"/>
        </w:rPr>
        <w:t>Сеф</w:t>
      </w:r>
      <w:r w:rsidRPr="00000D02">
        <w:rPr>
          <w:rFonts w:cs="Times New Roman"/>
          <w:spacing w:val="51"/>
          <w:sz w:val="24"/>
          <w:szCs w:val="24"/>
        </w:rPr>
        <w:t xml:space="preserve"> </w:t>
      </w:r>
      <w:r w:rsidRPr="00000D02">
        <w:rPr>
          <w:rFonts w:cs="Times New Roman"/>
          <w:sz w:val="24"/>
          <w:szCs w:val="24"/>
        </w:rPr>
        <w:t>Р.С.</w:t>
      </w:r>
      <w:r w:rsidRPr="00000D02">
        <w:rPr>
          <w:rFonts w:cs="Times New Roman"/>
          <w:spacing w:val="55"/>
          <w:sz w:val="24"/>
          <w:szCs w:val="24"/>
        </w:rPr>
        <w:t xml:space="preserve"> </w:t>
      </w:r>
      <w:r w:rsidRPr="00000D02">
        <w:rPr>
          <w:rFonts w:cs="Times New Roman"/>
          <w:sz w:val="24"/>
          <w:szCs w:val="24"/>
        </w:rPr>
        <w:t>«Сказка</w:t>
      </w:r>
      <w:r w:rsidRPr="00000D02">
        <w:rPr>
          <w:rFonts w:cs="Times New Roman"/>
          <w:spacing w:val="50"/>
          <w:sz w:val="24"/>
          <w:szCs w:val="24"/>
        </w:rPr>
        <w:t xml:space="preserve"> </w:t>
      </w:r>
      <w:r w:rsidRPr="00000D02">
        <w:rPr>
          <w:rFonts w:cs="Times New Roman"/>
          <w:sz w:val="24"/>
          <w:szCs w:val="24"/>
        </w:rPr>
        <w:t>о</w:t>
      </w:r>
      <w:r w:rsidRPr="00000D02">
        <w:rPr>
          <w:rFonts w:cs="Times New Roman"/>
          <w:spacing w:val="48"/>
          <w:sz w:val="24"/>
          <w:szCs w:val="24"/>
        </w:rPr>
        <w:t xml:space="preserve"> </w:t>
      </w:r>
      <w:r w:rsidRPr="00000D02">
        <w:rPr>
          <w:rFonts w:cs="Times New Roman"/>
          <w:sz w:val="24"/>
          <w:szCs w:val="24"/>
        </w:rPr>
        <w:t>кругленьких</w:t>
      </w:r>
      <w:r w:rsidRPr="00000D02">
        <w:rPr>
          <w:rFonts w:cs="Times New Roman"/>
          <w:spacing w:val="50"/>
          <w:sz w:val="24"/>
          <w:szCs w:val="24"/>
        </w:rPr>
        <w:t xml:space="preserve"> </w:t>
      </w:r>
      <w:r w:rsidRPr="00000D02">
        <w:rPr>
          <w:rFonts w:cs="Times New Roman"/>
          <w:sz w:val="24"/>
          <w:szCs w:val="24"/>
        </w:rPr>
        <w:t>и</w:t>
      </w:r>
      <w:r w:rsidRPr="00000D02">
        <w:rPr>
          <w:rFonts w:cs="Times New Roman"/>
          <w:spacing w:val="51"/>
          <w:sz w:val="24"/>
          <w:szCs w:val="24"/>
        </w:rPr>
        <w:t xml:space="preserve"> </w:t>
      </w:r>
      <w:r w:rsidRPr="00000D02">
        <w:rPr>
          <w:rFonts w:cs="Times New Roman"/>
          <w:sz w:val="24"/>
          <w:szCs w:val="24"/>
        </w:rPr>
        <w:t>длинненьких</w:t>
      </w:r>
      <w:r w:rsidRPr="00000D02">
        <w:rPr>
          <w:rFonts w:cs="Times New Roman"/>
          <w:spacing w:val="53"/>
          <w:sz w:val="24"/>
          <w:szCs w:val="24"/>
        </w:rPr>
        <w:t xml:space="preserve"> </w:t>
      </w:r>
      <w:r w:rsidRPr="00000D02">
        <w:rPr>
          <w:rFonts w:cs="Times New Roman"/>
          <w:sz w:val="24"/>
          <w:szCs w:val="24"/>
        </w:rPr>
        <w:t>человечках»;</w:t>
      </w:r>
      <w:r w:rsidRPr="00000D02">
        <w:rPr>
          <w:rFonts w:cs="Times New Roman"/>
          <w:spacing w:val="-57"/>
          <w:sz w:val="24"/>
          <w:szCs w:val="24"/>
        </w:rPr>
        <w:t xml:space="preserve"> </w:t>
      </w:r>
      <w:r w:rsidRPr="00000D02">
        <w:rPr>
          <w:rFonts w:cs="Times New Roman"/>
          <w:sz w:val="24"/>
          <w:szCs w:val="24"/>
        </w:rPr>
        <w:t>Чуковский</w:t>
      </w:r>
      <w:r w:rsidRPr="00000D02">
        <w:rPr>
          <w:rFonts w:cs="Times New Roman"/>
          <w:spacing w:val="-2"/>
          <w:sz w:val="24"/>
          <w:szCs w:val="24"/>
        </w:rPr>
        <w:t xml:space="preserve"> </w:t>
      </w:r>
      <w:r w:rsidRPr="00000D02">
        <w:rPr>
          <w:rFonts w:cs="Times New Roman"/>
          <w:sz w:val="24"/>
          <w:szCs w:val="24"/>
        </w:rPr>
        <w:t>К.И.</w:t>
      </w:r>
      <w:r w:rsidRPr="00000D02">
        <w:rPr>
          <w:rFonts w:cs="Times New Roman"/>
          <w:spacing w:val="2"/>
          <w:sz w:val="24"/>
          <w:szCs w:val="24"/>
        </w:rPr>
        <w:t xml:space="preserve"> </w:t>
      </w:r>
      <w:r w:rsidRPr="00000D02">
        <w:rPr>
          <w:rFonts w:cs="Times New Roman"/>
          <w:sz w:val="24"/>
          <w:szCs w:val="24"/>
        </w:rPr>
        <w:t>«Телефон»,</w:t>
      </w:r>
      <w:r w:rsidRPr="00000D02">
        <w:rPr>
          <w:rFonts w:cs="Times New Roman"/>
          <w:spacing w:val="2"/>
          <w:sz w:val="24"/>
          <w:szCs w:val="24"/>
        </w:rPr>
        <w:t xml:space="preserve"> </w:t>
      </w:r>
      <w:r w:rsidRPr="00000D02">
        <w:rPr>
          <w:rFonts w:cs="Times New Roman"/>
          <w:sz w:val="24"/>
          <w:szCs w:val="24"/>
        </w:rPr>
        <w:t>«Тараканище»,</w:t>
      </w:r>
      <w:r w:rsidRPr="00000D02">
        <w:rPr>
          <w:rFonts w:cs="Times New Roman"/>
          <w:spacing w:val="4"/>
          <w:sz w:val="24"/>
          <w:szCs w:val="24"/>
        </w:rPr>
        <w:t xml:space="preserve"> </w:t>
      </w:r>
      <w:r w:rsidRPr="00000D02">
        <w:rPr>
          <w:rFonts w:cs="Times New Roman"/>
          <w:sz w:val="24"/>
          <w:szCs w:val="24"/>
        </w:rPr>
        <w:t>«Федорино</w:t>
      </w:r>
      <w:r w:rsidRPr="00000D02">
        <w:rPr>
          <w:rFonts w:cs="Times New Roman"/>
          <w:spacing w:val="-2"/>
          <w:sz w:val="24"/>
          <w:szCs w:val="24"/>
        </w:rPr>
        <w:t xml:space="preserve"> </w:t>
      </w:r>
      <w:r w:rsidRPr="00000D02">
        <w:rPr>
          <w:rFonts w:cs="Times New Roman"/>
          <w:sz w:val="24"/>
          <w:szCs w:val="24"/>
        </w:rPr>
        <w:t>горе»,</w:t>
      </w:r>
      <w:r w:rsidRPr="00000D02">
        <w:rPr>
          <w:rFonts w:cs="Times New Roman"/>
          <w:spacing w:val="2"/>
          <w:sz w:val="24"/>
          <w:szCs w:val="24"/>
        </w:rPr>
        <w:t xml:space="preserve"> </w:t>
      </w:r>
      <w:r w:rsidRPr="00000D02">
        <w:rPr>
          <w:rFonts w:cs="Times New Roman"/>
          <w:sz w:val="24"/>
          <w:szCs w:val="24"/>
        </w:rPr>
        <w:t>«Айболит</w:t>
      </w:r>
      <w:r w:rsidRPr="00000D02">
        <w:rPr>
          <w:rFonts w:cs="Times New Roman"/>
          <w:spacing w:val="-2"/>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воробей».</w:t>
      </w:r>
    </w:p>
    <w:p w:rsidR="00CA188A" w:rsidRPr="00000D02" w:rsidRDefault="00CA188A" w:rsidP="00CA188A">
      <w:pPr>
        <w:spacing w:after="0" w:line="240" w:lineRule="auto"/>
        <w:rPr>
          <w:rFonts w:cs="Times New Roman"/>
          <w:i/>
          <w:sz w:val="24"/>
          <w:szCs w:val="24"/>
        </w:rPr>
      </w:pPr>
      <w:r w:rsidRPr="00000D02">
        <w:rPr>
          <w:rFonts w:cs="Times New Roman"/>
          <w:i/>
          <w:sz w:val="24"/>
          <w:szCs w:val="24"/>
        </w:rPr>
        <w:t>Произведения</w:t>
      </w:r>
      <w:r w:rsidRPr="00000D02">
        <w:rPr>
          <w:rFonts w:cs="Times New Roman"/>
          <w:i/>
          <w:spacing w:val="-4"/>
          <w:sz w:val="24"/>
          <w:szCs w:val="24"/>
        </w:rPr>
        <w:t xml:space="preserve"> </w:t>
      </w:r>
      <w:r w:rsidRPr="00000D02">
        <w:rPr>
          <w:rFonts w:cs="Times New Roman"/>
          <w:i/>
          <w:sz w:val="24"/>
          <w:szCs w:val="24"/>
        </w:rPr>
        <w:t>поэтов</w:t>
      </w:r>
      <w:r w:rsidRPr="00000D02">
        <w:rPr>
          <w:rFonts w:cs="Times New Roman"/>
          <w:i/>
          <w:spacing w:val="-3"/>
          <w:sz w:val="24"/>
          <w:szCs w:val="24"/>
        </w:rPr>
        <w:t xml:space="preserve"> </w:t>
      </w:r>
      <w:r w:rsidRPr="00000D02">
        <w:rPr>
          <w:rFonts w:cs="Times New Roman"/>
          <w:i/>
          <w:sz w:val="24"/>
          <w:szCs w:val="24"/>
        </w:rPr>
        <w:t>и писателей</w:t>
      </w:r>
      <w:r w:rsidRPr="00000D02">
        <w:rPr>
          <w:rFonts w:cs="Times New Roman"/>
          <w:i/>
          <w:spacing w:val="-1"/>
          <w:sz w:val="24"/>
          <w:szCs w:val="24"/>
        </w:rPr>
        <w:t xml:space="preserve"> </w:t>
      </w:r>
      <w:r w:rsidRPr="00000D02">
        <w:rPr>
          <w:rFonts w:cs="Times New Roman"/>
          <w:i/>
          <w:sz w:val="24"/>
          <w:szCs w:val="24"/>
        </w:rPr>
        <w:t>разных</w:t>
      </w:r>
      <w:r w:rsidRPr="00000D02">
        <w:rPr>
          <w:rFonts w:cs="Times New Roman"/>
          <w:i/>
          <w:spacing w:val="-3"/>
          <w:sz w:val="24"/>
          <w:szCs w:val="24"/>
        </w:rPr>
        <w:t xml:space="preserve"> </w:t>
      </w:r>
      <w:r w:rsidRPr="00000D02">
        <w:rPr>
          <w:rFonts w:cs="Times New Roman"/>
          <w:i/>
          <w:sz w:val="24"/>
          <w:szCs w:val="24"/>
        </w:rPr>
        <w:t>стран</w:t>
      </w:r>
    </w:p>
    <w:p w:rsidR="00CA188A" w:rsidRPr="00000D02" w:rsidRDefault="00CA188A" w:rsidP="00CA188A">
      <w:pPr>
        <w:pStyle w:val="af3"/>
        <w:spacing w:before="34"/>
        <w:rPr>
          <w:rFonts w:cs="Times New Roman"/>
          <w:sz w:val="24"/>
          <w:szCs w:val="24"/>
        </w:rPr>
      </w:pPr>
      <w:r w:rsidRPr="00000D02">
        <w:rPr>
          <w:rFonts w:cs="Times New Roman"/>
          <w:i/>
          <w:sz w:val="24"/>
          <w:szCs w:val="24"/>
        </w:rPr>
        <w:t>Поэзия.</w:t>
      </w:r>
      <w:r w:rsidRPr="00000D02">
        <w:rPr>
          <w:rFonts w:cs="Times New Roman"/>
          <w:i/>
          <w:spacing w:val="1"/>
          <w:sz w:val="24"/>
          <w:szCs w:val="24"/>
        </w:rPr>
        <w:t xml:space="preserve"> </w:t>
      </w:r>
      <w:r w:rsidRPr="00000D02">
        <w:rPr>
          <w:rFonts w:cs="Times New Roman"/>
          <w:sz w:val="24"/>
          <w:szCs w:val="24"/>
        </w:rPr>
        <w:t>Бжехва Я.</w:t>
      </w:r>
      <w:r w:rsidRPr="00000D02">
        <w:rPr>
          <w:rFonts w:cs="Times New Roman"/>
          <w:spacing w:val="1"/>
          <w:sz w:val="24"/>
          <w:szCs w:val="24"/>
        </w:rPr>
        <w:t xml:space="preserve"> </w:t>
      </w:r>
      <w:r w:rsidRPr="00000D02">
        <w:rPr>
          <w:rFonts w:cs="Times New Roman"/>
          <w:sz w:val="24"/>
          <w:szCs w:val="24"/>
        </w:rPr>
        <w:t>«Клей», пер.</w:t>
      </w:r>
      <w:r w:rsidRPr="00000D02">
        <w:rPr>
          <w:rFonts w:cs="Times New Roman"/>
          <w:spacing w:val="1"/>
          <w:sz w:val="24"/>
          <w:szCs w:val="24"/>
        </w:rPr>
        <w:t xml:space="preserve"> </w:t>
      </w:r>
      <w:r w:rsidRPr="00000D02">
        <w:rPr>
          <w:rFonts w:cs="Times New Roman"/>
          <w:sz w:val="24"/>
          <w:szCs w:val="24"/>
        </w:rPr>
        <w:t>с польск. Б.</w:t>
      </w:r>
      <w:r w:rsidRPr="00000D02">
        <w:rPr>
          <w:rFonts w:cs="Times New Roman"/>
          <w:spacing w:val="1"/>
          <w:sz w:val="24"/>
          <w:szCs w:val="24"/>
        </w:rPr>
        <w:t xml:space="preserve"> </w:t>
      </w:r>
      <w:r w:rsidRPr="00000D02">
        <w:rPr>
          <w:rFonts w:cs="Times New Roman"/>
          <w:sz w:val="24"/>
          <w:szCs w:val="24"/>
        </w:rPr>
        <w:t>Заходер; Грубин</w:t>
      </w:r>
      <w:r w:rsidRPr="00000D02">
        <w:rPr>
          <w:rFonts w:cs="Times New Roman"/>
          <w:spacing w:val="1"/>
          <w:sz w:val="24"/>
          <w:szCs w:val="24"/>
        </w:rPr>
        <w:t xml:space="preserve"> </w:t>
      </w:r>
      <w:r w:rsidRPr="00000D02">
        <w:rPr>
          <w:rFonts w:cs="Times New Roman"/>
          <w:sz w:val="24"/>
          <w:szCs w:val="24"/>
        </w:rPr>
        <w:t>Ф.</w:t>
      </w:r>
      <w:r w:rsidRPr="00000D02">
        <w:rPr>
          <w:rFonts w:cs="Times New Roman"/>
          <w:spacing w:val="1"/>
          <w:sz w:val="24"/>
          <w:szCs w:val="24"/>
        </w:rPr>
        <w:t xml:space="preserve"> </w:t>
      </w:r>
      <w:r w:rsidRPr="00000D02">
        <w:rPr>
          <w:rFonts w:cs="Times New Roman"/>
          <w:sz w:val="24"/>
          <w:szCs w:val="24"/>
        </w:rPr>
        <w:t>«Слезы», 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чеш. Е.</w:t>
      </w:r>
      <w:r w:rsidRPr="00000D02">
        <w:rPr>
          <w:rFonts w:cs="Times New Roman"/>
          <w:spacing w:val="-57"/>
          <w:sz w:val="24"/>
          <w:szCs w:val="24"/>
        </w:rPr>
        <w:t xml:space="preserve"> </w:t>
      </w:r>
      <w:r w:rsidRPr="00000D02">
        <w:rPr>
          <w:rFonts w:cs="Times New Roman"/>
          <w:sz w:val="24"/>
          <w:szCs w:val="24"/>
        </w:rPr>
        <w:t>Солоновича;</w:t>
      </w:r>
      <w:r w:rsidRPr="00000D02">
        <w:rPr>
          <w:rFonts w:cs="Times New Roman"/>
          <w:spacing w:val="114"/>
          <w:sz w:val="24"/>
          <w:szCs w:val="24"/>
        </w:rPr>
        <w:t xml:space="preserve"> </w:t>
      </w:r>
      <w:r w:rsidRPr="00000D02">
        <w:rPr>
          <w:rFonts w:cs="Times New Roman"/>
          <w:sz w:val="24"/>
          <w:szCs w:val="24"/>
        </w:rPr>
        <w:t>Квитко</w:t>
      </w:r>
      <w:r w:rsidRPr="00000D02">
        <w:rPr>
          <w:rFonts w:cs="Times New Roman"/>
          <w:spacing w:val="110"/>
          <w:sz w:val="24"/>
          <w:szCs w:val="24"/>
        </w:rPr>
        <w:t xml:space="preserve"> </w:t>
      </w:r>
      <w:r w:rsidRPr="00000D02">
        <w:rPr>
          <w:rFonts w:cs="Times New Roman"/>
          <w:sz w:val="24"/>
          <w:szCs w:val="24"/>
        </w:rPr>
        <w:t>Л.М.</w:t>
      </w:r>
      <w:r w:rsidRPr="00000D02">
        <w:rPr>
          <w:rFonts w:cs="Times New Roman"/>
          <w:spacing w:val="117"/>
          <w:sz w:val="24"/>
          <w:szCs w:val="24"/>
        </w:rPr>
        <w:t xml:space="preserve"> </w:t>
      </w:r>
      <w:r w:rsidRPr="00000D02">
        <w:rPr>
          <w:rFonts w:cs="Times New Roman"/>
          <w:sz w:val="24"/>
          <w:szCs w:val="24"/>
        </w:rPr>
        <w:t>«Бабушкины</w:t>
      </w:r>
      <w:r w:rsidRPr="00000D02">
        <w:rPr>
          <w:rFonts w:cs="Times New Roman"/>
          <w:spacing w:val="114"/>
          <w:sz w:val="24"/>
          <w:szCs w:val="24"/>
        </w:rPr>
        <w:t xml:space="preserve"> </w:t>
      </w:r>
      <w:r w:rsidRPr="00000D02">
        <w:rPr>
          <w:rFonts w:cs="Times New Roman"/>
          <w:sz w:val="24"/>
          <w:szCs w:val="24"/>
        </w:rPr>
        <w:t>руки»</w:t>
      </w:r>
      <w:r w:rsidRPr="00000D02">
        <w:rPr>
          <w:rFonts w:cs="Times New Roman"/>
          <w:spacing w:val="108"/>
          <w:sz w:val="24"/>
          <w:szCs w:val="24"/>
        </w:rPr>
        <w:t xml:space="preserve"> </w:t>
      </w:r>
      <w:r w:rsidRPr="00000D02">
        <w:rPr>
          <w:rFonts w:cs="Times New Roman"/>
          <w:sz w:val="24"/>
          <w:szCs w:val="24"/>
        </w:rPr>
        <w:t>(пер.</w:t>
      </w:r>
      <w:r w:rsidRPr="00000D02">
        <w:rPr>
          <w:rFonts w:cs="Times New Roman"/>
          <w:spacing w:val="114"/>
          <w:sz w:val="24"/>
          <w:szCs w:val="24"/>
        </w:rPr>
        <w:t xml:space="preserve"> </w:t>
      </w:r>
      <w:r w:rsidRPr="00000D02">
        <w:rPr>
          <w:rFonts w:cs="Times New Roman"/>
          <w:sz w:val="24"/>
          <w:szCs w:val="24"/>
        </w:rPr>
        <w:t>с</w:t>
      </w:r>
      <w:r w:rsidRPr="00000D02">
        <w:rPr>
          <w:rFonts w:cs="Times New Roman"/>
          <w:spacing w:val="114"/>
          <w:sz w:val="24"/>
          <w:szCs w:val="24"/>
        </w:rPr>
        <w:t xml:space="preserve"> </w:t>
      </w:r>
      <w:r w:rsidRPr="00000D02">
        <w:rPr>
          <w:rFonts w:cs="Times New Roman"/>
          <w:sz w:val="24"/>
          <w:szCs w:val="24"/>
        </w:rPr>
        <w:t>евр.</w:t>
      </w:r>
      <w:r w:rsidRPr="00000D02">
        <w:rPr>
          <w:rFonts w:cs="Times New Roman"/>
          <w:spacing w:val="114"/>
          <w:sz w:val="24"/>
          <w:szCs w:val="24"/>
        </w:rPr>
        <w:t xml:space="preserve"> </w:t>
      </w:r>
      <w:r w:rsidRPr="00000D02">
        <w:rPr>
          <w:rFonts w:cs="Times New Roman"/>
          <w:sz w:val="24"/>
          <w:szCs w:val="24"/>
        </w:rPr>
        <w:t>Т.</w:t>
      </w:r>
      <w:r w:rsidRPr="00000D02">
        <w:rPr>
          <w:rFonts w:cs="Times New Roman"/>
          <w:spacing w:val="115"/>
          <w:sz w:val="24"/>
          <w:szCs w:val="24"/>
        </w:rPr>
        <w:t xml:space="preserve"> </w:t>
      </w:r>
      <w:r w:rsidRPr="00000D02">
        <w:rPr>
          <w:rFonts w:cs="Times New Roman"/>
          <w:sz w:val="24"/>
          <w:szCs w:val="24"/>
        </w:rPr>
        <w:t>Спендиаровой);</w:t>
      </w:r>
      <w:r w:rsidRPr="00000D02">
        <w:rPr>
          <w:rFonts w:cs="Times New Roman"/>
          <w:spacing w:val="112"/>
          <w:sz w:val="24"/>
          <w:szCs w:val="24"/>
        </w:rPr>
        <w:t xml:space="preserve"> </w:t>
      </w:r>
      <w:r w:rsidRPr="00000D02">
        <w:rPr>
          <w:rFonts w:cs="Times New Roman"/>
          <w:sz w:val="24"/>
          <w:szCs w:val="24"/>
        </w:rPr>
        <w:t>Райнис</w:t>
      </w:r>
      <w:r w:rsidRPr="00000D02">
        <w:rPr>
          <w:rFonts w:cs="Times New Roman"/>
          <w:spacing w:val="114"/>
          <w:sz w:val="24"/>
          <w:szCs w:val="24"/>
        </w:rPr>
        <w:t xml:space="preserve"> </w:t>
      </w:r>
      <w:r w:rsidRPr="00000D02">
        <w:rPr>
          <w:rFonts w:cs="Times New Roman"/>
          <w:sz w:val="24"/>
          <w:szCs w:val="24"/>
        </w:rPr>
        <w:t>Я. «Наперегонки»,</w:t>
      </w:r>
      <w:r w:rsidRPr="00000D02">
        <w:rPr>
          <w:rFonts w:cs="Times New Roman"/>
          <w:spacing w:val="39"/>
          <w:sz w:val="24"/>
          <w:szCs w:val="24"/>
        </w:rPr>
        <w:t xml:space="preserve"> </w:t>
      </w:r>
      <w:r w:rsidRPr="00000D02">
        <w:rPr>
          <w:rFonts w:cs="Times New Roman"/>
          <w:sz w:val="24"/>
          <w:szCs w:val="24"/>
        </w:rPr>
        <w:t>пер.</w:t>
      </w:r>
      <w:r w:rsidRPr="00000D02">
        <w:rPr>
          <w:rFonts w:cs="Times New Roman"/>
          <w:spacing w:val="39"/>
          <w:sz w:val="24"/>
          <w:szCs w:val="24"/>
        </w:rPr>
        <w:t xml:space="preserve"> </w:t>
      </w:r>
      <w:proofErr w:type="gramStart"/>
      <w:r w:rsidRPr="00000D02">
        <w:rPr>
          <w:rFonts w:cs="Times New Roman"/>
          <w:sz w:val="24"/>
          <w:szCs w:val="24"/>
        </w:rPr>
        <w:t>с</w:t>
      </w:r>
      <w:r w:rsidRPr="00000D02">
        <w:rPr>
          <w:rFonts w:cs="Times New Roman"/>
          <w:spacing w:val="39"/>
          <w:sz w:val="24"/>
          <w:szCs w:val="24"/>
        </w:rPr>
        <w:t xml:space="preserve"> </w:t>
      </w:r>
      <w:r w:rsidRPr="00000D02">
        <w:rPr>
          <w:rFonts w:cs="Times New Roman"/>
          <w:sz w:val="24"/>
          <w:szCs w:val="24"/>
        </w:rPr>
        <w:t>латыш</w:t>
      </w:r>
      <w:proofErr w:type="gramEnd"/>
      <w:r w:rsidRPr="00000D02">
        <w:rPr>
          <w:rFonts w:cs="Times New Roman"/>
          <w:sz w:val="24"/>
          <w:szCs w:val="24"/>
        </w:rPr>
        <w:t>.</w:t>
      </w:r>
      <w:r w:rsidRPr="00000D02">
        <w:rPr>
          <w:rFonts w:cs="Times New Roman"/>
          <w:spacing w:val="40"/>
          <w:sz w:val="24"/>
          <w:szCs w:val="24"/>
        </w:rPr>
        <w:t xml:space="preserve"> </w:t>
      </w:r>
      <w:r w:rsidRPr="00000D02">
        <w:rPr>
          <w:rFonts w:cs="Times New Roman"/>
          <w:sz w:val="24"/>
          <w:szCs w:val="24"/>
        </w:rPr>
        <w:t>Л.</w:t>
      </w:r>
      <w:r w:rsidRPr="00000D02">
        <w:rPr>
          <w:rFonts w:cs="Times New Roman"/>
          <w:spacing w:val="40"/>
          <w:sz w:val="24"/>
          <w:szCs w:val="24"/>
        </w:rPr>
        <w:t xml:space="preserve"> </w:t>
      </w:r>
      <w:r w:rsidRPr="00000D02">
        <w:rPr>
          <w:rFonts w:cs="Times New Roman"/>
          <w:sz w:val="24"/>
          <w:szCs w:val="24"/>
        </w:rPr>
        <w:t>Мезинова;</w:t>
      </w:r>
      <w:r w:rsidRPr="00000D02">
        <w:rPr>
          <w:rFonts w:cs="Times New Roman"/>
          <w:spacing w:val="38"/>
          <w:sz w:val="24"/>
          <w:szCs w:val="24"/>
        </w:rPr>
        <w:t xml:space="preserve"> </w:t>
      </w:r>
      <w:r w:rsidRPr="00000D02">
        <w:rPr>
          <w:rFonts w:cs="Times New Roman"/>
          <w:sz w:val="24"/>
          <w:szCs w:val="24"/>
        </w:rPr>
        <w:t>Тувим</w:t>
      </w:r>
      <w:r w:rsidRPr="00000D02">
        <w:rPr>
          <w:rFonts w:cs="Times New Roman"/>
          <w:spacing w:val="39"/>
          <w:sz w:val="24"/>
          <w:szCs w:val="24"/>
        </w:rPr>
        <w:t xml:space="preserve"> </w:t>
      </w:r>
      <w:r w:rsidRPr="00000D02">
        <w:rPr>
          <w:rFonts w:cs="Times New Roman"/>
          <w:sz w:val="24"/>
          <w:szCs w:val="24"/>
        </w:rPr>
        <w:t>Ю.</w:t>
      </w:r>
      <w:r w:rsidRPr="00000D02">
        <w:rPr>
          <w:rFonts w:cs="Times New Roman"/>
          <w:spacing w:val="44"/>
          <w:sz w:val="24"/>
          <w:szCs w:val="24"/>
        </w:rPr>
        <w:t xml:space="preserve"> </w:t>
      </w:r>
      <w:r w:rsidRPr="00000D02">
        <w:rPr>
          <w:rFonts w:cs="Times New Roman"/>
          <w:sz w:val="24"/>
          <w:szCs w:val="24"/>
        </w:rPr>
        <w:t>«Чудеса»,</w:t>
      </w:r>
      <w:r w:rsidRPr="00000D02">
        <w:rPr>
          <w:rFonts w:cs="Times New Roman"/>
          <w:spacing w:val="42"/>
          <w:sz w:val="24"/>
          <w:szCs w:val="24"/>
        </w:rPr>
        <w:t xml:space="preserve"> </w:t>
      </w:r>
      <w:r w:rsidRPr="00000D02">
        <w:rPr>
          <w:rFonts w:cs="Times New Roman"/>
          <w:sz w:val="24"/>
          <w:szCs w:val="24"/>
        </w:rPr>
        <w:t>пер.</w:t>
      </w:r>
      <w:r w:rsidRPr="00000D02">
        <w:rPr>
          <w:rFonts w:cs="Times New Roman"/>
          <w:spacing w:val="39"/>
          <w:sz w:val="24"/>
          <w:szCs w:val="24"/>
        </w:rPr>
        <w:t xml:space="preserve"> </w:t>
      </w:r>
      <w:r w:rsidRPr="00000D02">
        <w:rPr>
          <w:rFonts w:cs="Times New Roman"/>
          <w:sz w:val="24"/>
          <w:szCs w:val="24"/>
        </w:rPr>
        <w:t>с</w:t>
      </w:r>
      <w:r w:rsidRPr="00000D02">
        <w:rPr>
          <w:rFonts w:cs="Times New Roman"/>
          <w:spacing w:val="39"/>
          <w:sz w:val="24"/>
          <w:szCs w:val="24"/>
        </w:rPr>
        <w:t xml:space="preserve"> </w:t>
      </w:r>
      <w:r w:rsidRPr="00000D02">
        <w:rPr>
          <w:rFonts w:cs="Times New Roman"/>
          <w:sz w:val="24"/>
          <w:szCs w:val="24"/>
        </w:rPr>
        <w:t>польск.</w:t>
      </w:r>
      <w:r w:rsidRPr="00000D02">
        <w:rPr>
          <w:rFonts w:cs="Times New Roman"/>
          <w:spacing w:val="39"/>
          <w:sz w:val="24"/>
          <w:szCs w:val="24"/>
        </w:rPr>
        <w:t xml:space="preserve"> </w:t>
      </w:r>
      <w:r w:rsidRPr="00000D02">
        <w:rPr>
          <w:rFonts w:cs="Times New Roman"/>
          <w:sz w:val="24"/>
          <w:szCs w:val="24"/>
        </w:rPr>
        <w:t>В.</w:t>
      </w:r>
      <w:r w:rsidRPr="00000D02">
        <w:rPr>
          <w:rFonts w:cs="Times New Roman"/>
          <w:spacing w:val="40"/>
          <w:sz w:val="24"/>
          <w:szCs w:val="24"/>
        </w:rPr>
        <w:t xml:space="preserve"> </w:t>
      </w:r>
      <w:r w:rsidRPr="00000D02">
        <w:rPr>
          <w:rFonts w:cs="Times New Roman"/>
          <w:sz w:val="24"/>
          <w:szCs w:val="24"/>
        </w:rPr>
        <w:t>Приходько; «Про</w:t>
      </w:r>
      <w:r w:rsidRPr="00000D02">
        <w:rPr>
          <w:rFonts w:cs="Times New Roman"/>
          <w:spacing w:val="-3"/>
          <w:sz w:val="24"/>
          <w:szCs w:val="24"/>
        </w:rPr>
        <w:t xml:space="preserve"> </w:t>
      </w:r>
      <w:r w:rsidRPr="00000D02">
        <w:rPr>
          <w:rFonts w:cs="Times New Roman"/>
          <w:sz w:val="24"/>
          <w:szCs w:val="24"/>
        </w:rPr>
        <w:t>пана</w:t>
      </w:r>
      <w:r w:rsidRPr="00000D02">
        <w:rPr>
          <w:rFonts w:cs="Times New Roman"/>
          <w:spacing w:val="-4"/>
          <w:sz w:val="24"/>
          <w:szCs w:val="24"/>
        </w:rPr>
        <w:t xml:space="preserve"> </w:t>
      </w:r>
      <w:r w:rsidRPr="00000D02">
        <w:rPr>
          <w:rFonts w:cs="Times New Roman"/>
          <w:sz w:val="24"/>
          <w:szCs w:val="24"/>
        </w:rPr>
        <w:t>Трулялинского»,</w:t>
      </w:r>
      <w:r w:rsidRPr="00000D02">
        <w:rPr>
          <w:rFonts w:cs="Times New Roman"/>
          <w:spacing w:val="-2"/>
          <w:sz w:val="24"/>
          <w:szCs w:val="24"/>
        </w:rPr>
        <w:t xml:space="preserve"> </w:t>
      </w:r>
      <w:r w:rsidRPr="00000D02">
        <w:rPr>
          <w:rFonts w:cs="Times New Roman"/>
          <w:sz w:val="24"/>
          <w:szCs w:val="24"/>
        </w:rPr>
        <w:t>пересказ</w:t>
      </w:r>
      <w:r w:rsidRPr="00000D02">
        <w:rPr>
          <w:rFonts w:cs="Times New Roman"/>
          <w:spacing w:val="-3"/>
          <w:sz w:val="24"/>
          <w:szCs w:val="24"/>
        </w:rPr>
        <w:t xml:space="preserve"> </w:t>
      </w:r>
      <w:r w:rsidRPr="00000D02">
        <w:rPr>
          <w:rFonts w:cs="Times New Roman"/>
          <w:sz w:val="24"/>
          <w:szCs w:val="24"/>
        </w:rPr>
        <w:t>с</w:t>
      </w:r>
      <w:r w:rsidRPr="00000D02">
        <w:rPr>
          <w:rFonts w:cs="Times New Roman"/>
          <w:spacing w:val="-4"/>
          <w:sz w:val="24"/>
          <w:szCs w:val="24"/>
        </w:rPr>
        <w:t xml:space="preserve"> </w:t>
      </w:r>
      <w:r w:rsidRPr="00000D02">
        <w:rPr>
          <w:rFonts w:cs="Times New Roman"/>
          <w:sz w:val="24"/>
          <w:szCs w:val="24"/>
        </w:rPr>
        <w:t>польск.</w:t>
      </w:r>
      <w:r w:rsidRPr="00000D02">
        <w:rPr>
          <w:rFonts w:cs="Times New Roman"/>
          <w:spacing w:val="-2"/>
          <w:sz w:val="24"/>
          <w:szCs w:val="24"/>
        </w:rPr>
        <w:t xml:space="preserve"> </w:t>
      </w:r>
      <w:r w:rsidRPr="00000D02">
        <w:rPr>
          <w:rFonts w:cs="Times New Roman"/>
          <w:sz w:val="24"/>
          <w:szCs w:val="24"/>
        </w:rPr>
        <w:t>Б.</w:t>
      </w:r>
      <w:r w:rsidRPr="00000D02">
        <w:rPr>
          <w:rFonts w:cs="Times New Roman"/>
          <w:spacing w:val="-3"/>
          <w:sz w:val="24"/>
          <w:szCs w:val="24"/>
        </w:rPr>
        <w:t xml:space="preserve"> </w:t>
      </w:r>
      <w:r w:rsidRPr="00000D02">
        <w:rPr>
          <w:rFonts w:cs="Times New Roman"/>
          <w:sz w:val="24"/>
          <w:szCs w:val="24"/>
        </w:rPr>
        <w:t>Заходера;</w:t>
      </w:r>
      <w:r w:rsidRPr="00000D02">
        <w:rPr>
          <w:rFonts w:cs="Times New Roman"/>
          <w:spacing w:val="2"/>
          <w:sz w:val="24"/>
          <w:szCs w:val="24"/>
        </w:rPr>
        <w:t xml:space="preserve"> </w:t>
      </w:r>
      <w:r w:rsidRPr="00000D02">
        <w:rPr>
          <w:rFonts w:cs="Times New Roman"/>
          <w:sz w:val="24"/>
          <w:szCs w:val="24"/>
        </w:rPr>
        <w:t>«Овощи», пер</w:t>
      </w:r>
      <w:r w:rsidRPr="00000D02">
        <w:rPr>
          <w:rFonts w:cs="Times New Roman"/>
          <w:spacing w:val="-3"/>
          <w:sz w:val="24"/>
          <w:szCs w:val="24"/>
        </w:rPr>
        <w:t xml:space="preserve"> </w:t>
      </w:r>
      <w:r w:rsidRPr="00000D02">
        <w:rPr>
          <w:rFonts w:cs="Times New Roman"/>
          <w:sz w:val="24"/>
          <w:szCs w:val="24"/>
        </w:rPr>
        <w:t>с</w:t>
      </w:r>
      <w:r w:rsidRPr="00000D02">
        <w:rPr>
          <w:rFonts w:cs="Times New Roman"/>
          <w:spacing w:val="-4"/>
          <w:sz w:val="24"/>
          <w:szCs w:val="24"/>
        </w:rPr>
        <w:t xml:space="preserve"> </w:t>
      </w:r>
      <w:r w:rsidRPr="00000D02">
        <w:rPr>
          <w:rFonts w:cs="Times New Roman"/>
          <w:sz w:val="24"/>
          <w:szCs w:val="24"/>
        </w:rPr>
        <w:t>польск.</w:t>
      </w:r>
      <w:r w:rsidRPr="00000D02">
        <w:rPr>
          <w:rFonts w:cs="Times New Roman"/>
          <w:spacing w:val="-2"/>
          <w:sz w:val="24"/>
          <w:szCs w:val="24"/>
        </w:rPr>
        <w:t xml:space="preserve"> </w:t>
      </w:r>
      <w:r w:rsidRPr="00000D02">
        <w:rPr>
          <w:rFonts w:cs="Times New Roman"/>
          <w:sz w:val="24"/>
          <w:szCs w:val="24"/>
        </w:rPr>
        <w:t>С.</w:t>
      </w:r>
      <w:r w:rsidRPr="00000D02">
        <w:rPr>
          <w:rFonts w:cs="Times New Roman"/>
          <w:spacing w:val="-3"/>
          <w:sz w:val="24"/>
          <w:szCs w:val="24"/>
        </w:rPr>
        <w:t xml:space="preserve"> </w:t>
      </w:r>
      <w:r w:rsidRPr="00000D02">
        <w:rPr>
          <w:rFonts w:cs="Times New Roman"/>
          <w:sz w:val="24"/>
          <w:szCs w:val="24"/>
        </w:rPr>
        <w:t>Михалкова.</w:t>
      </w:r>
    </w:p>
    <w:p w:rsidR="00CA188A" w:rsidRPr="00000D02" w:rsidRDefault="00CA188A" w:rsidP="00CA188A">
      <w:pPr>
        <w:pStyle w:val="af3"/>
        <w:spacing w:before="41"/>
        <w:ind w:right="250"/>
        <w:rPr>
          <w:rFonts w:cs="Times New Roman"/>
          <w:sz w:val="24"/>
          <w:szCs w:val="24"/>
        </w:rPr>
      </w:pPr>
      <w:r w:rsidRPr="00000D02">
        <w:rPr>
          <w:rFonts w:cs="Times New Roman"/>
          <w:i/>
          <w:sz w:val="24"/>
          <w:szCs w:val="24"/>
        </w:rPr>
        <w:t>Литературные</w:t>
      </w:r>
      <w:r w:rsidRPr="00000D02">
        <w:rPr>
          <w:rFonts w:cs="Times New Roman"/>
          <w:i/>
          <w:spacing w:val="12"/>
          <w:sz w:val="24"/>
          <w:szCs w:val="24"/>
        </w:rPr>
        <w:t xml:space="preserve"> </w:t>
      </w:r>
      <w:r w:rsidRPr="00000D02">
        <w:rPr>
          <w:rFonts w:cs="Times New Roman"/>
          <w:i/>
          <w:sz w:val="24"/>
          <w:szCs w:val="24"/>
        </w:rPr>
        <w:t>сказки.</w:t>
      </w:r>
      <w:r w:rsidRPr="00000D02">
        <w:rPr>
          <w:rFonts w:cs="Times New Roman"/>
          <w:i/>
          <w:spacing w:val="18"/>
          <w:sz w:val="24"/>
          <w:szCs w:val="24"/>
        </w:rPr>
        <w:t xml:space="preserve"> </w:t>
      </w:r>
      <w:r w:rsidRPr="00000D02">
        <w:rPr>
          <w:rFonts w:cs="Times New Roman"/>
          <w:sz w:val="24"/>
          <w:szCs w:val="24"/>
        </w:rPr>
        <w:t>Балинт</w:t>
      </w:r>
      <w:r w:rsidRPr="00000D02">
        <w:rPr>
          <w:rFonts w:cs="Times New Roman"/>
          <w:spacing w:val="15"/>
          <w:sz w:val="24"/>
          <w:szCs w:val="24"/>
        </w:rPr>
        <w:t xml:space="preserve"> </w:t>
      </w:r>
      <w:r w:rsidRPr="00000D02">
        <w:rPr>
          <w:rFonts w:cs="Times New Roman"/>
          <w:sz w:val="24"/>
          <w:szCs w:val="24"/>
        </w:rPr>
        <w:t>А.</w:t>
      </w:r>
      <w:r w:rsidRPr="00000D02">
        <w:rPr>
          <w:rFonts w:cs="Times New Roman"/>
          <w:spacing w:val="18"/>
          <w:sz w:val="24"/>
          <w:szCs w:val="24"/>
        </w:rPr>
        <w:t xml:space="preserve"> </w:t>
      </w:r>
      <w:r w:rsidRPr="00000D02">
        <w:rPr>
          <w:rFonts w:cs="Times New Roman"/>
          <w:sz w:val="24"/>
          <w:szCs w:val="24"/>
        </w:rPr>
        <w:t>«Гном</w:t>
      </w:r>
      <w:r w:rsidRPr="00000D02">
        <w:rPr>
          <w:rFonts w:cs="Times New Roman"/>
          <w:spacing w:val="13"/>
          <w:sz w:val="24"/>
          <w:szCs w:val="24"/>
        </w:rPr>
        <w:t xml:space="preserve"> </w:t>
      </w:r>
      <w:r w:rsidRPr="00000D02">
        <w:rPr>
          <w:rFonts w:cs="Times New Roman"/>
          <w:sz w:val="24"/>
          <w:szCs w:val="24"/>
        </w:rPr>
        <w:t>Гномыч</w:t>
      </w:r>
      <w:r w:rsidRPr="00000D02">
        <w:rPr>
          <w:rFonts w:cs="Times New Roman"/>
          <w:spacing w:val="13"/>
          <w:sz w:val="24"/>
          <w:szCs w:val="24"/>
        </w:rPr>
        <w:t xml:space="preserve"> </w:t>
      </w:r>
      <w:r w:rsidRPr="00000D02">
        <w:rPr>
          <w:rFonts w:cs="Times New Roman"/>
          <w:sz w:val="24"/>
          <w:szCs w:val="24"/>
        </w:rPr>
        <w:t>и</w:t>
      </w:r>
      <w:r w:rsidRPr="00000D02">
        <w:rPr>
          <w:rFonts w:cs="Times New Roman"/>
          <w:spacing w:val="15"/>
          <w:sz w:val="24"/>
          <w:szCs w:val="24"/>
        </w:rPr>
        <w:t xml:space="preserve"> </w:t>
      </w:r>
      <w:r w:rsidRPr="00000D02">
        <w:rPr>
          <w:rFonts w:cs="Times New Roman"/>
          <w:sz w:val="24"/>
          <w:szCs w:val="24"/>
        </w:rPr>
        <w:t>Изюмка»</w:t>
      </w:r>
      <w:r w:rsidRPr="00000D02">
        <w:rPr>
          <w:rFonts w:cs="Times New Roman"/>
          <w:spacing w:val="7"/>
          <w:sz w:val="24"/>
          <w:szCs w:val="24"/>
        </w:rPr>
        <w:t xml:space="preserve"> </w:t>
      </w:r>
      <w:r w:rsidRPr="00000D02">
        <w:rPr>
          <w:rFonts w:cs="Times New Roman"/>
          <w:sz w:val="24"/>
          <w:szCs w:val="24"/>
        </w:rPr>
        <w:t>(главы</w:t>
      </w:r>
      <w:r w:rsidRPr="00000D02">
        <w:rPr>
          <w:rFonts w:cs="Times New Roman"/>
          <w:spacing w:val="15"/>
          <w:sz w:val="24"/>
          <w:szCs w:val="24"/>
        </w:rPr>
        <w:t xml:space="preserve"> </w:t>
      </w:r>
      <w:r w:rsidRPr="00000D02">
        <w:rPr>
          <w:rFonts w:cs="Times New Roman"/>
          <w:sz w:val="24"/>
          <w:szCs w:val="24"/>
        </w:rPr>
        <w:t>из</w:t>
      </w:r>
      <w:r w:rsidRPr="00000D02">
        <w:rPr>
          <w:rFonts w:cs="Times New Roman"/>
          <w:spacing w:val="15"/>
          <w:sz w:val="24"/>
          <w:szCs w:val="24"/>
        </w:rPr>
        <w:t xml:space="preserve"> </w:t>
      </w:r>
      <w:r w:rsidRPr="00000D02">
        <w:rPr>
          <w:rFonts w:cs="Times New Roman"/>
          <w:sz w:val="24"/>
          <w:szCs w:val="24"/>
        </w:rPr>
        <w:t>книги),</w:t>
      </w:r>
      <w:r w:rsidRPr="00000D02">
        <w:rPr>
          <w:rFonts w:cs="Times New Roman"/>
          <w:spacing w:val="13"/>
          <w:sz w:val="24"/>
          <w:szCs w:val="24"/>
        </w:rPr>
        <w:t xml:space="preserve"> </w:t>
      </w:r>
      <w:r w:rsidRPr="00000D02">
        <w:rPr>
          <w:rFonts w:cs="Times New Roman"/>
          <w:sz w:val="24"/>
          <w:szCs w:val="24"/>
        </w:rPr>
        <w:t>пер.</w:t>
      </w:r>
      <w:r w:rsidRPr="00000D02">
        <w:rPr>
          <w:rFonts w:cs="Times New Roman"/>
          <w:spacing w:val="14"/>
          <w:sz w:val="24"/>
          <w:szCs w:val="24"/>
        </w:rPr>
        <w:t xml:space="preserve"> </w:t>
      </w:r>
      <w:r w:rsidRPr="00000D02">
        <w:rPr>
          <w:rFonts w:cs="Times New Roman"/>
          <w:sz w:val="24"/>
          <w:szCs w:val="24"/>
        </w:rPr>
        <w:t>с</w:t>
      </w:r>
      <w:r w:rsidRPr="00000D02">
        <w:rPr>
          <w:rFonts w:cs="Times New Roman"/>
          <w:spacing w:val="13"/>
          <w:sz w:val="24"/>
          <w:szCs w:val="24"/>
        </w:rPr>
        <w:t xml:space="preserve"> </w:t>
      </w:r>
      <w:r w:rsidRPr="00000D02">
        <w:rPr>
          <w:rFonts w:cs="Times New Roman"/>
          <w:sz w:val="24"/>
          <w:szCs w:val="24"/>
        </w:rPr>
        <w:t>венг.</w:t>
      </w:r>
      <w:r w:rsidRPr="00000D02">
        <w:rPr>
          <w:rFonts w:cs="Times New Roman"/>
          <w:spacing w:val="-58"/>
          <w:sz w:val="24"/>
          <w:szCs w:val="24"/>
        </w:rPr>
        <w:t xml:space="preserve"> </w:t>
      </w:r>
      <w:r w:rsidRPr="00000D02">
        <w:rPr>
          <w:rFonts w:cs="Times New Roman"/>
          <w:sz w:val="24"/>
          <w:szCs w:val="24"/>
        </w:rPr>
        <w:t>Г. Лейбутина; Берг Л. «Рыбка» (пер. с англ. О. Образцовой); Дональдсон Д. «Груффало», «Хочу к</w:t>
      </w:r>
      <w:r w:rsidRPr="00000D02">
        <w:rPr>
          <w:rFonts w:cs="Times New Roman"/>
          <w:spacing w:val="1"/>
          <w:sz w:val="24"/>
          <w:szCs w:val="24"/>
        </w:rPr>
        <w:t xml:space="preserve"> </w:t>
      </w:r>
      <w:r w:rsidRPr="00000D02">
        <w:rPr>
          <w:rFonts w:cs="Times New Roman"/>
          <w:sz w:val="24"/>
          <w:szCs w:val="24"/>
        </w:rPr>
        <w:t>маме», «Улитка и Кит» (пер. М.Бородицкой), Ивамура К. «14 лесных мышей» (пер. Е.Байбиковой),</w:t>
      </w:r>
      <w:r w:rsidRPr="00000D02">
        <w:rPr>
          <w:rFonts w:cs="Times New Roman"/>
          <w:spacing w:val="-57"/>
          <w:sz w:val="24"/>
          <w:szCs w:val="24"/>
        </w:rPr>
        <w:t xml:space="preserve"> </w:t>
      </w:r>
      <w:r w:rsidRPr="00000D02">
        <w:rPr>
          <w:rFonts w:cs="Times New Roman"/>
          <w:sz w:val="24"/>
          <w:szCs w:val="24"/>
        </w:rPr>
        <w:t>Ингавес Г. «Мишка Бруно» (пер. О. Мяэотс), Керр Д. «Мяули. Истории из жизни удивительной</w:t>
      </w:r>
      <w:r w:rsidRPr="00000D02">
        <w:rPr>
          <w:rFonts w:cs="Times New Roman"/>
          <w:spacing w:val="1"/>
          <w:sz w:val="24"/>
          <w:szCs w:val="24"/>
        </w:rPr>
        <w:t xml:space="preserve"> </w:t>
      </w:r>
      <w:r w:rsidRPr="00000D02">
        <w:rPr>
          <w:rFonts w:cs="Times New Roman"/>
          <w:sz w:val="24"/>
          <w:szCs w:val="24"/>
        </w:rPr>
        <w:t>кошки»</w:t>
      </w:r>
      <w:r w:rsidRPr="00000D02">
        <w:rPr>
          <w:rFonts w:cs="Times New Roman"/>
          <w:spacing w:val="52"/>
          <w:sz w:val="24"/>
          <w:szCs w:val="24"/>
        </w:rPr>
        <w:t xml:space="preserve"> </w:t>
      </w:r>
      <w:r w:rsidRPr="00000D02">
        <w:rPr>
          <w:rFonts w:cs="Times New Roman"/>
          <w:sz w:val="24"/>
          <w:szCs w:val="24"/>
        </w:rPr>
        <w:t>(пер.  М.</w:t>
      </w:r>
      <w:hyperlink r:id="rId10">
        <w:r w:rsidRPr="00000D02">
          <w:rPr>
            <w:rFonts w:cs="Times New Roman"/>
            <w:sz w:val="24"/>
            <w:szCs w:val="24"/>
          </w:rPr>
          <w:t>Аромштам),</w:t>
        </w:r>
      </w:hyperlink>
      <w:r w:rsidRPr="00000D02">
        <w:rPr>
          <w:rFonts w:cs="Times New Roman"/>
          <w:spacing w:val="60"/>
          <w:sz w:val="24"/>
          <w:szCs w:val="24"/>
        </w:rPr>
        <w:t xml:space="preserve"> </w:t>
      </w:r>
      <w:proofErr w:type="gramStart"/>
      <w:r w:rsidRPr="00000D02">
        <w:rPr>
          <w:rFonts w:cs="Times New Roman"/>
          <w:sz w:val="24"/>
          <w:szCs w:val="24"/>
        </w:rPr>
        <w:t>Лангройтер  Ю.</w:t>
      </w:r>
      <w:proofErr w:type="gramEnd"/>
      <w:r w:rsidRPr="00000D02">
        <w:rPr>
          <w:rFonts w:cs="Times New Roman"/>
          <w:spacing w:val="66"/>
          <w:sz w:val="24"/>
          <w:szCs w:val="24"/>
        </w:rPr>
        <w:t xml:space="preserve"> </w:t>
      </w:r>
      <w:r w:rsidRPr="00000D02">
        <w:rPr>
          <w:rFonts w:cs="Times New Roman"/>
          <w:sz w:val="24"/>
          <w:szCs w:val="24"/>
        </w:rPr>
        <w:t>«А</w:t>
      </w:r>
      <w:r w:rsidRPr="00000D02">
        <w:rPr>
          <w:rFonts w:cs="Times New Roman"/>
          <w:spacing w:val="59"/>
          <w:sz w:val="24"/>
          <w:szCs w:val="24"/>
        </w:rPr>
        <w:t xml:space="preserve"> </w:t>
      </w:r>
      <w:r w:rsidRPr="00000D02">
        <w:rPr>
          <w:rFonts w:cs="Times New Roman"/>
          <w:sz w:val="24"/>
          <w:szCs w:val="24"/>
        </w:rPr>
        <w:t>дома  лучше!»</w:t>
      </w:r>
      <w:r w:rsidRPr="00000D02">
        <w:rPr>
          <w:rFonts w:cs="Times New Roman"/>
          <w:spacing w:val="56"/>
          <w:sz w:val="24"/>
          <w:szCs w:val="24"/>
        </w:rPr>
        <w:t xml:space="preserve"> </w:t>
      </w:r>
      <w:r w:rsidRPr="00000D02">
        <w:rPr>
          <w:rFonts w:cs="Times New Roman"/>
          <w:sz w:val="24"/>
          <w:szCs w:val="24"/>
        </w:rPr>
        <w:t>(пер.</w:t>
      </w:r>
      <w:r w:rsidRPr="00000D02">
        <w:rPr>
          <w:rFonts w:cs="Times New Roman"/>
          <w:spacing w:val="60"/>
          <w:sz w:val="24"/>
          <w:szCs w:val="24"/>
        </w:rPr>
        <w:t xml:space="preserve"> </w:t>
      </w:r>
      <w:r w:rsidRPr="00000D02">
        <w:rPr>
          <w:rFonts w:cs="Times New Roman"/>
          <w:sz w:val="24"/>
          <w:szCs w:val="24"/>
        </w:rPr>
        <w:t>В.Фербикова</w:t>
      </w:r>
      <w:proofErr w:type="gramStart"/>
      <w:r w:rsidRPr="00000D02">
        <w:rPr>
          <w:rFonts w:cs="Times New Roman"/>
          <w:sz w:val="24"/>
          <w:szCs w:val="24"/>
        </w:rPr>
        <w:t>),  Мугур</w:t>
      </w:r>
      <w:proofErr w:type="gramEnd"/>
      <w:r w:rsidRPr="00000D02">
        <w:rPr>
          <w:rFonts w:cs="Times New Roman"/>
          <w:spacing w:val="63"/>
          <w:sz w:val="24"/>
          <w:szCs w:val="24"/>
        </w:rPr>
        <w:t xml:space="preserve"> </w:t>
      </w:r>
      <w:r w:rsidRPr="00000D02">
        <w:rPr>
          <w:rFonts w:cs="Times New Roman"/>
          <w:sz w:val="24"/>
          <w:szCs w:val="24"/>
        </w:rPr>
        <w:t>Ф. «Рилэ-Йепурилэ</w:t>
      </w:r>
      <w:r w:rsidRPr="00000D02">
        <w:rPr>
          <w:rFonts w:cs="Times New Roman"/>
          <w:spacing w:val="27"/>
          <w:sz w:val="24"/>
          <w:szCs w:val="24"/>
        </w:rPr>
        <w:t xml:space="preserve"> </w:t>
      </w:r>
      <w:r w:rsidRPr="00000D02">
        <w:rPr>
          <w:rFonts w:cs="Times New Roman"/>
          <w:sz w:val="24"/>
          <w:szCs w:val="24"/>
        </w:rPr>
        <w:t>и</w:t>
      </w:r>
      <w:r w:rsidRPr="00000D02">
        <w:rPr>
          <w:rFonts w:cs="Times New Roman"/>
          <w:spacing w:val="28"/>
          <w:sz w:val="24"/>
          <w:szCs w:val="24"/>
        </w:rPr>
        <w:t xml:space="preserve"> </w:t>
      </w:r>
      <w:r w:rsidRPr="00000D02">
        <w:rPr>
          <w:rFonts w:cs="Times New Roman"/>
          <w:sz w:val="24"/>
          <w:szCs w:val="24"/>
        </w:rPr>
        <w:t>Жучок</w:t>
      </w:r>
      <w:r w:rsidRPr="00000D02">
        <w:rPr>
          <w:rFonts w:cs="Times New Roman"/>
          <w:spacing w:val="28"/>
          <w:sz w:val="24"/>
          <w:szCs w:val="24"/>
        </w:rPr>
        <w:t xml:space="preserve"> </w:t>
      </w:r>
      <w:r w:rsidRPr="00000D02">
        <w:rPr>
          <w:rFonts w:cs="Times New Roman"/>
          <w:sz w:val="24"/>
          <w:szCs w:val="24"/>
        </w:rPr>
        <w:t>с</w:t>
      </w:r>
      <w:r w:rsidRPr="00000D02">
        <w:rPr>
          <w:rFonts w:cs="Times New Roman"/>
          <w:spacing w:val="26"/>
          <w:sz w:val="24"/>
          <w:szCs w:val="24"/>
        </w:rPr>
        <w:t xml:space="preserve"> </w:t>
      </w:r>
      <w:r w:rsidRPr="00000D02">
        <w:rPr>
          <w:rFonts w:cs="Times New Roman"/>
          <w:sz w:val="24"/>
          <w:szCs w:val="24"/>
        </w:rPr>
        <w:t>золотыми</w:t>
      </w:r>
      <w:r w:rsidRPr="00000D02">
        <w:rPr>
          <w:rFonts w:cs="Times New Roman"/>
          <w:spacing w:val="28"/>
          <w:sz w:val="24"/>
          <w:szCs w:val="24"/>
        </w:rPr>
        <w:t xml:space="preserve"> </w:t>
      </w:r>
      <w:r w:rsidRPr="00000D02">
        <w:rPr>
          <w:rFonts w:cs="Times New Roman"/>
          <w:sz w:val="24"/>
          <w:szCs w:val="24"/>
        </w:rPr>
        <w:t>крылышками»</w:t>
      </w:r>
      <w:r w:rsidRPr="00000D02">
        <w:rPr>
          <w:rFonts w:cs="Times New Roman"/>
          <w:spacing w:val="23"/>
          <w:sz w:val="24"/>
          <w:szCs w:val="24"/>
        </w:rPr>
        <w:t xml:space="preserve"> </w:t>
      </w:r>
      <w:r w:rsidRPr="00000D02">
        <w:rPr>
          <w:rFonts w:cs="Times New Roman"/>
          <w:sz w:val="24"/>
          <w:szCs w:val="24"/>
        </w:rPr>
        <w:t>(пер.</w:t>
      </w:r>
      <w:r w:rsidRPr="00000D02">
        <w:rPr>
          <w:rFonts w:cs="Times New Roman"/>
          <w:spacing w:val="27"/>
          <w:sz w:val="24"/>
          <w:szCs w:val="24"/>
        </w:rPr>
        <w:t xml:space="preserve"> </w:t>
      </w:r>
      <w:r w:rsidRPr="00000D02">
        <w:rPr>
          <w:rFonts w:cs="Times New Roman"/>
          <w:sz w:val="24"/>
          <w:szCs w:val="24"/>
        </w:rPr>
        <w:t>с</w:t>
      </w:r>
      <w:r w:rsidRPr="00000D02">
        <w:rPr>
          <w:rFonts w:cs="Times New Roman"/>
          <w:spacing w:val="28"/>
          <w:sz w:val="24"/>
          <w:szCs w:val="24"/>
        </w:rPr>
        <w:t xml:space="preserve"> </w:t>
      </w:r>
      <w:r w:rsidRPr="00000D02">
        <w:rPr>
          <w:rFonts w:cs="Times New Roman"/>
          <w:sz w:val="24"/>
          <w:szCs w:val="24"/>
        </w:rPr>
        <w:t>румынск.</w:t>
      </w:r>
      <w:r w:rsidRPr="00000D02">
        <w:rPr>
          <w:rFonts w:cs="Times New Roman"/>
          <w:spacing w:val="27"/>
          <w:sz w:val="24"/>
          <w:szCs w:val="24"/>
        </w:rPr>
        <w:t xml:space="preserve"> </w:t>
      </w:r>
      <w:r w:rsidRPr="00000D02">
        <w:rPr>
          <w:rFonts w:cs="Times New Roman"/>
          <w:sz w:val="24"/>
          <w:szCs w:val="24"/>
        </w:rPr>
        <w:t>Д.</w:t>
      </w:r>
      <w:r w:rsidRPr="00000D02">
        <w:rPr>
          <w:rFonts w:cs="Times New Roman"/>
          <w:spacing w:val="27"/>
          <w:sz w:val="24"/>
          <w:szCs w:val="24"/>
        </w:rPr>
        <w:t xml:space="preserve"> </w:t>
      </w:r>
      <w:r w:rsidRPr="00000D02">
        <w:rPr>
          <w:rFonts w:cs="Times New Roman"/>
          <w:sz w:val="24"/>
          <w:szCs w:val="24"/>
        </w:rPr>
        <w:t>Шполянской);</w:t>
      </w:r>
      <w:r w:rsidRPr="00000D02">
        <w:rPr>
          <w:rFonts w:cs="Times New Roman"/>
          <w:spacing w:val="27"/>
          <w:sz w:val="24"/>
          <w:szCs w:val="24"/>
        </w:rPr>
        <w:t xml:space="preserve"> </w:t>
      </w:r>
      <w:r w:rsidRPr="00000D02">
        <w:rPr>
          <w:rFonts w:cs="Times New Roman"/>
          <w:sz w:val="24"/>
          <w:szCs w:val="24"/>
        </w:rPr>
        <w:t>Пенн</w:t>
      </w:r>
      <w:r w:rsidRPr="00000D02">
        <w:rPr>
          <w:rFonts w:cs="Times New Roman"/>
          <w:spacing w:val="28"/>
          <w:sz w:val="24"/>
          <w:szCs w:val="24"/>
        </w:rPr>
        <w:t xml:space="preserve"> </w:t>
      </w:r>
      <w:r w:rsidRPr="00000D02">
        <w:rPr>
          <w:rFonts w:cs="Times New Roman"/>
          <w:sz w:val="24"/>
          <w:szCs w:val="24"/>
        </w:rPr>
        <w:t>О. «Поцелуй</w:t>
      </w:r>
      <w:r w:rsidRPr="00000D02">
        <w:rPr>
          <w:rFonts w:cs="Times New Roman"/>
          <w:spacing w:val="16"/>
          <w:sz w:val="24"/>
          <w:szCs w:val="24"/>
        </w:rPr>
        <w:t xml:space="preserve"> </w:t>
      </w:r>
      <w:r w:rsidRPr="00000D02">
        <w:rPr>
          <w:rFonts w:cs="Times New Roman"/>
          <w:sz w:val="24"/>
          <w:szCs w:val="24"/>
        </w:rPr>
        <w:t>в</w:t>
      </w:r>
      <w:r w:rsidRPr="00000D02">
        <w:rPr>
          <w:rFonts w:cs="Times New Roman"/>
          <w:spacing w:val="16"/>
          <w:sz w:val="24"/>
          <w:szCs w:val="24"/>
        </w:rPr>
        <w:t xml:space="preserve"> </w:t>
      </w:r>
      <w:r w:rsidRPr="00000D02">
        <w:rPr>
          <w:rFonts w:cs="Times New Roman"/>
          <w:sz w:val="24"/>
          <w:szCs w:val="24"/>
        </w:rPr>
        <w:t>ладошке»</w:t>
      </w:r>
      <w:r w:rsidRPr="00000D02">
        <w:rPr>
          <w:rFonts w:cs="Times New Roman"/>
          <w:spacing w:val="9"/>
          <w:sz w:val="24"/>
          <w:szCs w:val="24"/>
        </w:rPr>
        <w:t xml:space="preserve"> </w:t>
      </w:r>
      <w:r w:rsidRPr="00000D02">
        <w:rPr>
          <w:rFonts w:cs="Times New Roman"/>
          <w:sz w:val="24"/>
          <w:szCs w:val="24"/>
        </w:rPr>
        <w:t>(пер.</w:t>
      </w:r>
      <w:r w:rsidRPr="00000D02">
        <w:rPr>
          <w:rFonts w:cs="Times New Roman"/>
          <w:spacing w:val="16"/>
          <w:sz w:val="24"/>
          <w:szCs w:val="24"/>
        </w:rPr>
        <w:t xml:space="preserve"> </w:t>
      </w:r>
      <w:r w:rsidRPr="00000D02">
        <w:rPr>
          <w:rFonts w:cs="Times New Roman"/>
          <w:sz w:val="24"/>
          <w:szCs w:val="24"/>
        </w:rPr>
        <w:t>Е.Сорокиной),</w:t>
      </w:r>
      <w:r w:rsidRPr="00000D02">
        <w:rPr>
          <w:rFonts w:cs="Times New Roman"/>
          <w:spacing w:val="16"/>
          <w:sz w:val="24"/>
          <w:szCs w:val="24"/>
        </w:rPr>
        <w:t xml:space="preserve"> </w:t>
      </w:r>
      <w:r w:rsidRPr="00000D02">
        <w:rPr>
          <w:rFonts w:cs="Times New Roman"/>
          <w:sz w:val="24"/>
          <w:szCs w:val="24"/>
        </w:rPr>
        <w:t>Родари</w:t>
      </w:r>
      <w:r w:rsidRPr="00000D02">
        <w:rPr>
          <w:rFonts w:cs="Times New Roman"/>
          <w:spacing w:val="16"/>
          <w:sz w:val="24"/>
          <w:szCs w:val="24"/>
        </w:rPr>
        <w:t xml:space="preserve"> </w:t>
      </w:r>
      <w:r w:rsidRPr="00000D02">
        <w:rPr>
          <w:rFonts w:cs="Times New Roman"/>
          <w:sz w:val="24"/>
          <w:szCs w:val="24"/>
        </w:rPr>
        <w:t>Д.</w:t>
      </w:r>
      <w:r w:rsidRPr="00000D02">
        <w:rPr>
          <w:rFonts w:cs="Times New Roman"/>
          <w:spacing w:val="18"/>
          <w:sz w:val="24"/>
          <w:szCs w:val="24"/>
        </w:rPr>
        <w:t xml:space="preserve"> </w:t>
      </w:r>
      <w:r w:rsidRPr="00000D02">
        <w:rPr>
          <w:rFonts w:cs="Times New Roman"/>
          <w:sz w:val="24"/>
          <w:szCs w:val="24"/>
        </w:rPr>
        <w:t>«Собака,</w:t>
      </w:r>
      <w:r w:rsidRPr="00000D02">
        <w:rPr>
          <w:rFonts w:cs="Times New Roman"/>
          <w:spacing w:val="16"/>
          <w:sz w:val="24"/>
          <w:szCs w:val="24"/>
        </w:rPr>
        <w:t xml:space="preserve"> </w:t>
      </w:r>
      <w:r w:rsidRPr="00000D02">
        <w:rPr>
          <w:rFonts w:cs="Times New Roman"/>
          <w:sz w:val="24"/>
          <w:szCs w:val="24"/>
        </w:rPr>
        <w:t>которая</w:t>
      </w:r>
      <w:r w:rsidRPr="00000D02">
        <w:rPr>
          <w:rFonts w:cs="Times New Roman"/>
          <w:spacing w:val="23"/>
          <w:sz w:val="24"/>
          <w:szCs w:val="24"/>
        </w:rPr>
        <w:t xml:space="preserve"> </w:t>
      </w:r>
      <w:r w:rsidRPr="00000D02">
        <w:rPr>
          <w:rFonts w:cs="Times New Roman"/>
          <w:sz w:val="24"/>
          <w:szCs w:val="24"/>
        </w:rPr>
        <w:t>не</w:t>
      </w:r>
      <w:r w:rsidRPr="00000D02">
        <w:rPr>
          <w:rFonts w:cs="Times New Roman"/>
          <w:spacing w:val="18"/>
          <w:sz w:val="24"/>
          <w:szCs w:val="24"/>
        </w:rPr>
        <w:t xml:space="preserve"> </w:t>
      </w:r>
      <w:r w:rsidRPr="00000D02">
        <w:rPr>
          <w:rFonts w:cs="Times New Roman"/>
          <w:sz w:val="24"/>
          <w:szCs w:val="24"/>
        </w:rPr>
        <w:t>умела</w:t>
      </w:r>
      <w:r w:rsidRPr="00000D02">
        <w:rPr>
          <w:rFonts w:cs="Times New Roman"/>
          <w:spacing w:val="16"/>
          <w:sz w:val="24"/>
          <w:szCs w:val="24"/>
        </w:rPr>
        <w:t xml:space="preserve"> </w:t>
      </w:r>
      <w:r w:rsidRPr="00000D02">
        <w:rPr>
          <w:rFonts w:cs="Times New Roman"/>
          <w:sz w:val="24"/>
          <w:szCs w:val="24"/>
        </w:rPr>
        <w:t>лаять»</w:t>
      </w:r>
      <w:r w:rsidRPr="00000D02">
        <w:rPr>
          <w:rFonts w:cs="Times New Roman"/>
          <w:spacing w:val="9"/>
          <w:sz w:val="24"/>
          <w:szCs w:val="24"/>
        </w:rPr>
        <w:t xml:space="preserve"> </w:t>
      </w:r>
      <w:r w:rsidRPr="00000D02">
        <w:rPr>
          <w:rFonts w:cs="Times New Roman"/>
          <w:sz w:val="24"/>
          <w:szCs w:val="24"/>
        </w:rPr>
        <w:t>(из</w:t>
      </w:r>
      <w:r w:rsidRPr="00000D02">
        <w:rPr>
          <w:rFonts w:cs="Times New Roman"/>
          <w:spacing w:val="18"/>
          <w:sz w:val="24"/>
          <w:szCs w:val="24"/>
        </w:rPr>
        <w:t xml:space="preserve"> </w:t>
      </w:r>
      <w:proofErr w:type="gramStart"/>
      <w:r w:rsidRPr="00000D02">
        <w:rPr>
          <w:rFonts w:cs="Times New Roman"/>
          <w:sz w:val="24"/>
          <w:szCs w:val="24"/>
        </w:rPr>
        <w:t>книги«</w:t>
      </w:r>
      <w:proofErr w:type="gramEnd"/>
      <w:r w:rsidRPr="00000D02">
        <w:rPr>
          <w:rFonts w:cs="Times New Roman"/>
          <w:sz w:val="24"/>
          <w:szCs w:val="24"/>
        </w:rPr>
        <w:t>Сказки, у которых три конца»), пер. с итал. И. Константиновой; Уорнс Т. «Штука-Дрюка» (пер.</w:t>
      </w:r>
      <w:r w:rsidRPr="00000D02">
        <w:rPr>
          <w:rFonts w:cs="Times New Roman"/>
          <w:spacing w:val="1"/>
          <w:sz w:val="24"/>
          <w:szCs w:val="24"/>
        </w:rPr>
        <w:t xml:space="preserve"> </w:t>
      </w:r>
      <w:r w:rsidRPr="00000D02">
        <w:rPr>
          <w:rFonts w:cs="Times New Roman"/>
          <w:sz w:val="24"/>
          <w:szCs w:val="24"/>
        </w:rPr>
        <w:t>Д.Соколовой), Фернли Д. «Восемь жилеток Малиновки» (пер. Д.Налепиной), Хогарт Э. «Мафин и</w:t>
      </w:r>
      <w:r w:rsidRPr="00000D02">
        <w:rPr>
          <w:rFonts w:cs="Times New Roman"/>
          <w:spacing w:val="1"/>
          <w:sz w:val="24"/>
          <w:szCs w:val="24"/>
        </w:rPr>
        <w:t xml:space="preserve"> </w:t>
      </w:r>
      <w:r w:rsidRPr="00000D02">
        <w:rPr>
          <w:rFonts w:cs="Times New Roman"/>
          <w:sz w:val="24"/>
          <w:szCs w:val="24"/>
        </w:rPr>
        <w:t>его</w:t>
      </w:r>
      <w:r w:rsidRPr="00000D02">
        <w:rPr>
          <w:rFonts w:cs="Times New Roman"/>
          <w:spacing w:val="52"/>
          <w:sz w:val="24"/>
          <w:szCs w:val="24"/>
        </w:rPr>
        <w:t xml:space="preserve"> </w:t>
      </w:r>
      <w:r w:rsidRPr="00000D02">
        <w:rPr>
          <w:rFonts w:cs="Times New Roman"/>
          <w:sz w:val="24"/>
          <w:szCs w:val="24"/>
        </w:rPr>
        <w:t>веселые</w:t>
      </w:r>
      <w:r w:rsidRPr="00000D02">
        <w:rPr>
          <w:rFonts w:cs="Times New Roman"/>
          <w:spacing w:val="51"/>
          <w:sz w:val="24"/>
          <w:szCs w:val="24"/>
        </w:rPr>
        <w:t xml:space="preserve"> </w:t>
      </w:r>
      <w:r w:rsidRPr="00000D02">
        <w:rPr>
          <w:rFonts w:cs="Times New Roman"/>
          <w:sz w:val="24"/>
          <w:szCs w:val="24"/>
        </w:rPr>
        <w:t>друзья»</w:t>
      </w:r>
      <w:r w:rsidRPr="00000D02">
        <w:rPr>
          <w:rFonts w:cs="Times New Roman"/>
          <w:spacing w:val="49"/>
          <w:sz w:val="24"/>
          <w:szCs w:val="24"/>
        </w:rPr>
        <w:t xml:space="preserve"> </w:t>
      </w:r>
      <w:r w:rsidRPr="00000D02">
        <w:rPr>
          <w:rFonts w:cs="Times New Roman"/>
          <w:sz w:val="24"/>
          <w:szCs w:val="24"/>
        </w:rPr>
        <w:t>(главы</w:t>
      </w:r>
      <w:r w:rsidRPr="00000D02">
        <w:rPr>
          <w:rFonts w:cs="Times New Roman"/>
          <w:spacing w:val="51"/>
          <w:sz w:val="24"/>
          <w:szCs w:val="24"/>
        </w:rPr>
        <w:t xml:space="preserve"> </w:t>
      </w:r>
      <w:r w:rsidRPr="00000D02">
        <w:rPr>
          <w:rFonts w:cs="Times New Roman"/>
          <w:sz w:val="24"/>
          <w:szCs w:val="24"/>
        </w:rPr>
        <w:t>из</w:t>
      </w:r>
      <w:r w:rsidRPr="00000D02">
        <w:rPr>
          <w:rFonts w:cs="Times New Roman"/>
          <w:spacing w:val="54"/>
          <w:sz w:val="24"/>
          <w:szCs w:val="24"/>
        </w:rPr>
        <w:t xml:space="preserve"> </w:t>
      </w:r>
      <w:r w:rsidRPr="00000D02">
        <w:rPr>
          <w:rFonts w:cs="Times New Roman"/>
          <w:sz w:val="24"/>
          <w:szCs w:val="24"/>
        </w:rPr>
        <w:t>книги),</w:t>
      </w:r>
      <w:r w:rsidRPr="00000D02">
        <w:rPr>
          <w:rFonts w:cs="Times New Roman"/>
          <w:spacing w:val="52"/>
          <w:sz w:val="24"/>
          <w:szCs w:val="24"/>
        </w:rPr>
        <w:t xml:space="preserve"> </w:t>
      </w:r>
      <w:r w:rsidRPr="00000D02">
        <w:rPr>
          <w:rFonts w:cs="Times New Roman"/>
          <w:sz w:val="24"/>
          <w:szCs w:val="24"/>
        </w:rPr>
        <w:t>пер.</w:t>
      </w:r>
      <w:r w:rsidRPr="00000D02">
        <w:rPr>
          <w:rFonts w:cs="Times New Roman"/>
          <w:spacing w:val="50"/>
          <w:sz w:val="24"/>
          <w:szCs w:val="24"/>
        </w:rPr>
        <w:t xml:space="preserve"> </w:t>
      </w:r>
      <w:r w:rsidRPr="00000D02">
        <w:rPr>
          <w:rFonts w:cs="Times New Roman"/>
          <w:sz w:val="24"/>
          <w:szCs w:val="24"/>
        </w:rPr>
        <w:t>с</w:t>
      </w:r>
      <w:r w:rsidRPr="00000D02">
        <w:rPr>
          <w:rFonts w:cs="Times New Roman"/>
          <w:spacing w:val="53"/>
          <w:sz w:val="24"/>
          <w:szCs w:val="24"/>
        </w:rPr>
        <w:t xml:space="preserve"> </w:t>
      </w:r>
      <w:r w:rsidRPr="00000D02">
        <w:rPr>
          <w:rFonts w:cs="Times New Roman"/>
          <w:sz w:val="24"/>
          <w:szCs w:val="24"/>
        </w:rPr>
        <w:t>англ.</w:t>
      </w:r>
      <w:r w:rsidRPr="00000D02">
        <w:rPr>
          <w:rFonts w:cs="Times New Roman"/>
          <w:spacing w:val="53"/>
          <w:sz w:val="24"/>
          <w:szCs w:val="24"/>
        </w:rPr>
        <w:t xml:space="preserve"> </w:t>
      </w:r>
      <w:r w:rsidRPr="00000D02">
        <w:rPr>
          <w:rFonts w:cs="Times New Roman"/>
          <w:sz w:val="24"/>
          <w:szCs w:val="24"/>
        </w:rPr>
        <w:t>О.</w:t>
      </w:r>
      <w:r w:rsidRPr="00000D02">
        <w:rPr>
          <w:rFonts w:cs="Times New Roman"/>
          <w:spacing w:val="53"/>
          <w:sz w:val="24"/>
          <w:szCs w:val="24"/>
        </w:rPr>
        <w:t xml:space="preserve"> </w:t>
      </w:r>
      <w:r w:rsidRPr="00000D02">
        <w:rPr>
          <w:rFonts w:cs="Times New Roman"/>
          <w:sz w:val="24"/>
          <w:szCs w:val="24"/>
        </w:rPr>
        <w:t>Образцовой</w:t>
      </w:r>
      <w:r w:rsidRPr="00000D02">
        <w:rPr>
          <w:rFonts w:cs="Times New Roman"/>
          <w:spacing w:val="51"/>
          <w:sz w:val="24"/>
          <w:szCs w:val="24"/>
        </w:rPr>
        <w:t xml:space="preserve"> </w:t>
      </w:r>
      <w:r w:rsidRPr="00000D02">
        <w:rPr>
          <w:rFonts w:cs="Times New Roman"/>
          <w:sz w:val="24"/>
          <w:szCs w:val="24"/>
        </w:rPr>
        <w:t>и</w:t>
      </w:r>
      <w:r w:rsidRPr="00000D02">
        <w:rPr>
          <w:rFonts w:cs="Times New Roman"/>
          <w:spacing w:val="53"/>
          <w:sz w:val="24"/>
          <w:szCs w:val="24"/>
        </w:rPr>
        <w:t xml:space="preserve"> </w:t>
      </w:r>
      <w:r w:rsidRPr="00000D02">
        <w:rPr>
          <w:rFonts w:cs="Times New Roman"/>
          <w:sz w:val="24"/>
          <w:szCs w:val="24"/>
        </w:rPr>
        <w:t>Н.</w:t>
      </w:r>
      <w:r w:rsidRPr="00000D02">
        <w:rPr>
          <w:rFonts w:cs="Times New Roman"/>
          <w:spacing w:val="53"/>
          <w:sz w:val="24"/>
          <w:szCs w:val="24"/>
        </w:rPr>
        <w:t xml:space="preserve"> </w:t>
      </w:r>
      <w:r w:rsidRPr="00000D02">
        <w:rPr>
          <w:rFonts w:cs="Times New Roman"/>
          <w:sz w:val="24"/>
          <w:szCs w:val="24"/>
        </w:rPr>
        <w:t>Шанько;</w:t>
      </w:r>
      <w:r w:rsidRPr="00000D02">
        <w:rPr>
          <w:rFonts w:cs="Times New Roman"/>
          <w:spacing w:val="51"/>
          <w:sz w:val="24"/>
          <w:szCs w:val="24"/>
        </w:rPr>
        <w:t xml:space="preserve"> </w:t>
      </w:r>
      <w:r w:rsidRPr="00000D02">
        <w:rPr>
          <w:rFonts w:cs="Times New Roman"/>
          <w:sz w:val="24"/>
          <w:szCs w:val="24"/>
        </w:rPr>
        <w:t>Юхансон</w:t>
      </w:r>
      <w:r w:rsidRPr="00000D02">
        <w:rPr>
          <w:rFonts w:cs="Times New Roman"/>
          <w:spacing w:val="54"/>
          <w:sz w:val="24"/>
          <w:szCs w:val="24"/>
        </w:rPr>
        <w:t xml:space="preserve"> </w:t>
      </w:r>
      <w:r w:rsidRPr="00000D02">
        <w:rPr>
          <w:rFonts w:cs="Times New Roman"/>
          <w:sz w:val="24"/>
          <w:szCs w:val="24"/>
        </w:rPr>
        <w:t>Г. «Мулле</w:t>
      </w:r>
      <w:r w:rsidRPr="00000D02">
        <w:rPr>
          <w:rFonts w:cs="Times New Roman"/>
          <w:spacing w:val="-3"/>
          <w:sz w:val="24"/>
          <w:szCs w:val="24"/>
        </w:rPr>
        <w:t xml:space="preserve"> </w:t>
      </w:r>
      <w:r w:rsidRPr="00000D02">
        <w:rPr>
          <w:rFonts w:cs="Times New Roman"/>
          <w:sz w:val="24"/>
          <w:szCs w:val="24"/>
        </w:rPr>
        <w:t>Мек</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2"/>
          <w:sz w:val="24"/>
          <w:szCs w:val="24"/>
        </w:rPr>
        <w:t xml:space="preserve"> </w:t>
      </w:r>
      <w:r w:rsidRPr="00000D02">
        <w:rPr>
          <w:rFonts w:cs="Times New Roman"/>
          <w:sz w:val="24"/>
          <w:szCs w:val="24"/>
        </w:rPr>
        <w:t>Буффа»</w:t>
      </w:r>
      <w:r w:rsidRPr="00000D02">
        <w:rPr>
          <w:rFonts w:cs="Times New Roman"/>
          <w:spacing w:val="-4"/>
          <w:sz w:val="24"/>
          <w:szCs w:val="24"/>
        </w:rPr>
        <w:t xml:space="preserve"> </w:t>
      </w:r>
      <w:r w:rsidRPr="00000D02">
        <w:rPr>
          <w:rFonts w:cs="Times New Roman"/>
          <w:sz w:val="24"/>
          <w:szCs w:val="24"/>
        </w:rPr>
        <w:t>(пер.</w:t>
      </w:r>
      <w:r w:rsidRPr="00000D02">
        <w:rPr>
          <w:rFonts w:cs="Times New Roman"/>
          <w:spacing w:val="-2"/>
          <w:sz w:val="24"/>
          <w:szCs w:val="24"/>
        </w:rPr>
        <w:t xml:space="preserve"> </w:t>
      </w:r>
      <w:r w:rsidRPr="00000D02">
        <w:rPr>
          <w:rFonts w:cs="Times New Roman"/>
          <w:sz w:val="24"/>
          <w:szCs w:val="24"/>
        </w:rPr>
        <w:t>Л.</w:t>
      </w:r>
      <w:r w:rsidRPr="00000D02">
        <w:rPr>
          <w:rFonts w:cs="Times New Roman"/>
          <w:spacing w:val="2"/>
          <w:sz w:val="24"/>
          <w:szCs w:val="24"/>
        </w:rPr>
        <w:t xml:space="preserve"> </w:t>
      </w:r>
      <w:hyperlink r:id="rId11">
        <w:r w:rsidRPr="00000D02">
          <w:rPr>
            <w:rFonts w:cs="Times New Roman"/>
            <w:sz w:val="24"/>
            <w:szCs w:val="24"/>
          </w:rPr>
          <w:t>Затолокиной)</w:t>
        </w:r>
      </w:hyperlink>
      <w:r w:rsidRPr="00000D02">
        <w:rPr>
          <w:rFonts w:cs="Times New Roman"/>
          <w:sz w:val="24"/>
          <w:szCs w:val="24"/>
        </w:rPr>
        <w:t>.</w:t>
      </w:r>
    </w:p>
    <w:p w:rsidR="00CA188A" w:rsidRPr="00000D02" w:rsidRDefault="00CA188A" w:rsidP="00CA188A">
      <w:pPr>
        <w:pStyle w:val="120"/>
        <w:ind w:left="4281"/>
        <w:jc w:val="both"/>
        <w:rPr>
          <w:rFonts w:asciiTheme="minorHAnsi" w:hAnsiTheme="minorHAnsi"/>
          <w:b w:val="0"/>
          <w:bCs w:val="0"/>
        </w:rPr>
      </w:pPr>
      <w:r w:rsidRPr="00000D02">
        <w:rPr>
          <w:rFonts w:asciiTheme="minorHAnsi" w:hAnsiTheme="minorHAnsi"/>
          <w:b w:val="0"/>
          <w:bCs w:val="0"/>
        </w:rPr>
        <w:t>Старшая</w:t>
      </w:r>
      <w:r w:rsidRPr="00000D02">
        <w:rPr>
          <w:rFonts w:asciiTheme="minorHAnsi" w:hAnsiTheme="minorHAnsi"/>
          <w:b w:val="0"/>
          <w:bCs w:val="0"/>
          <w:spacing w:val="-2"/>
        </w:rPr>
        <w:t xml:space="preserve"> </w:t>
      </w:r>
      <w:r w:rsidRPr="00000D02">
        <w:rPr>
          <w:rFonts w:asciiTheme="minorHAnsi" w:hAnsiTheme="minorHAnsi"/>
          <w:b w:val="0"/>
          <w:bCs w:val="0"/>
        </w:rPr>
        <w:t>группа</w:t>
      </w:r>
      <w:r w:rsidRPr="00000D02">
        <w:rPr>
          <w:rFonts w:asciiTheme="minorHAnsi" w:hAnsiTheme="minorHAnsi"/>
          <w:b w:val="0"/>
          <w:bCs w:val="0"/>
          <w:spacing w:val="-2"/>
        </w:rPr>
        <w:t xml:space="preserve"> </w:t>
      </w:r>
      <w:r w:rsidRPr="00000D02">
        <w:rPr>
          <w:rFonts w:asciiTheme="minorHAnsi" w:hAnsiTheme="minorHAnsi"/>
          <w:b w:val="0"/>
          <w:bCs w:val="0"/>
        </w:rPr>
        <w:t>(5-6</w:t>
      </w:r>
      <w:r w:rsidRPr="00000D02">
        <w:rPr>
          <w:rFonts w:asciiTheme="minorHAnsi" w:hAnsiTheme="minorHAnsi"/>
          <w:b w:val="0"/>
          <w:bCs w:val="0"/>
          <w:spacing w:val="-1"/>
        </w:rPr>
        <w:t xml:space="preserve"> </w:t>
      </w:r>
      <w:r w:rsidRPr="00000D02">
        <w:rPr>
          <w:rFonts w:asciiTheme="minorHAnsi" w:hAnsiTheme="minorHAnsi"/>
          <w:b w:val="0"/>
          <w:bCs w:val="0"/>
        </w:rPr>
        <w:t>лет)</w:t>
      </w:r>
    </w:p>
    <w:p w:rsidR="00CA188A" w:rsidRPr="00000D02" w:rsidRDefault="00CA188A" w:rsidP="00CA188A">
      <w:pPr>
        <w:pStyle w:val="af3"/>
        <w:spacing w:before="36" w:line="276" w:lineRule="auto"/>
        <w:ind w:right="250"/>
        <w:rPr>
          <w:rFonts w:cs="Times New Roman"/>
          <w:i/>
          <w:sz w:val="24"/>
          <w:szCs w:val="24"/>
        </w:rPr>
      </w:pPr>
      <w:r w:rsidRPr="00000D02">
        <w:rPr>
          <w:rFonts w:cs="Times New Roman"/>
          <w:i/>
          <w:sz w:val="24"/>
          <w:szCs w:val="24"/>
        </w:rPr>
        <w:t>Малые формы фольклора.</w:t>
      </w:r>
    </w:p>
    <w:p w:rsidR="00CA188A" w:rsidRPr="00000D02" w:rsidRDefault="00CA188A" w:rsidP="00CA188A">
      <w:pPr>
        <w:pStyle w:val="af3"/>
        <w:spacing w:before="36" w:line="276" w:lineRule="auto"/>
        <w:ind w:right="250"/>
        <w:rPr>
          <w:rFonts w:cs="Times New Roman"/>
          <w:sz w:val="24"/>
          <w:szCs w:val="24"/>
        </w:rPr>
      </w:pPr>
      <w:r w:rsidRPr="00000D02">
        <w:rPr>
          <w:rFonts w:cs="Times New Roman"/>
          <w:i/>
          <w:sz w:val="24"/>
          <w:szCs w:val="24"/>
        </w:rPr>
        <w:t xml:space="preserve"> </w:t>
      </w:r>
      <w:r w:rsidRPr="00000D02">
        <w:rPr>
          <w:rFonts w:cs="Times New Roman"/>
          <w:sz w:val="24"/>
          <w:szCs w:val="24"/>
        </w:rPr>
        <w:t>Загадки, небылицы, дразнилки, считалки, пословицы, поговорки,</w:t>
      </w:r>
      <w:r w:rsidRPr="00000D02">
        <w:rPr>
          <w:rFonts w:cs="Times New Roman"/>
          <w:spacing w:val="-57"/>
          <w:sz w:val="24"/>
          <w:szCs w:val="24"/>
        </w:rPr>
        <w:t xml:space="preserve"> </w:t>
      </w:r>
      <w:r w:rsidRPr="00000D02">
        <w:rPr>
          <w:rFonts w:cs="Times New Roman"/>
          <w:sz w:val="24"/>
          <w:szCs w:val="24"/>
        </w:rPr>
        <w:t>заклички,</w:t>
      </w:r>
      <w:r w:rsidRPr="00000D02">
        <w:rPr>
          <w:rFonts w:cs="Times New Roman"/>
          <w:spacing w:val="-1"/>
          <w:sz w:val="24"/>
          <w:szCs w:val="24"/>
        </w:rPr>
        <w:t xml:space="preserve"> </w:t>
      </w:r>
      <w:r w:rsidRPr="00000D02">
        <w:rPr>
          <w:rFonts w:cs="Times New Roman"/>
          <w:sz w:val="24"/>
          <w:szCs w:val="24"/>
        </w:rPr>
        <w:t>народные</w:t>
      </w:r>
      <w:r w:rsidRPr="00000D02">
        <w:rPr>
          <w:rFonts w:cs="Times New Roman"/>
          <w:spacing w:val="-2"/>
          <w:sz w:val="24"/>
          <w:szCs w:val="24"/>
        </w:rPr>
        <w:t xml:space="preserve"> </w:t>
      </w:r>
      <w:r w:rsidRPr="00000D02">
        <w:rPr>
          <w:rFonts w:cs="Times New Roman"/>
          <w:sz w:val="24"/>
          <w:szCs w:val="24"/>
        </w:rPr>
        <w:t>песенки, прибаутки, скороговорки.</w:t>
      </w:r>
    </w:p>
    <w:p w:rsidR="00CA188A" w:rsidRPr="00000D02" w:rsidRDefault="00CA188A" w:rsidP="00CA188A">
      <w:pPr>
        <w:pStyle w:val="af3"/>
        <w:spacing w:before="1" w:line="276" w:lineRule="auto"/>
        <w:ind w:right="241"/>
        <w:rPr>
          <w:rFonts w:cs="Times New Roman"/>
          <w:sz w:val="24"/>
          <w:szCs w:val="24"/>
        </w:rPr>
      </w:pPr>
      <w:r w:rsidRPr="00000D02">
        <w:rPr>
          <w:rFonts w:cs="Times New Roman"/>
          <w:i/>
          <w:sz w:val="24"/>
          <w:szCs w:val="24"/>
        </w:rPr>
        <w:t>Русские</w:t>
      </w:r>
      <w:r w:rsidRPr="00000D02">
        <w:rPr>
          <w:rFonts w:cs="Times New Roman"/>
          <w:i/>
          <w:spacing w:val="1"/>
          <w:sz w:val="24"/>
          <w:szCs w:val="24"/>
        </w:rPr>
        <w:t xml:space="preserve"> </w:t>
      </w:r>
      <w:r w:rsidRPr="00000D02">
        <w:rPr>
          <w:rFonts w:cs="Times New Roman"/>
          <w:i/>
          <w:sz w:val="24"/>
          <w:szCs w:val="24"/>
        </w:rPr>
        <w:t>народные</w:t>
      </w:r>
      <w:r w:rsidRPr="00000D02">
        <w:rPr>
          <w:rFonts w:cs="Times New Roman"/>
          <w:i/>
          <w:spacing w:val="1"/>
          <w:sz w:val="24"/>
          <w:szCs w:val="24"/>
        </w:rPr>
        <w:t xml:space="preserve"> </w:t>
      </w:r>
      <w:r w:rsidRPr="00000D02">
        <w:rPr>
          <w:rFonts w:cs="Times New Roman"/>
          <w:i/>
          <w:sz w:val="24"/>
          <w:szCs w:val="24"/>
        </w:rPr>
        <w:t>сказки.</w:t>
      </w:r>
      <w:r w:rsidRPr="00000D02">
        <w:rPr>
          <w:rFonts w:cs="Times New Roman"/>
          <w:i/>
          <w:spacing w:val="1"/>
          <w:sz w:val="24"/>
          <w:szCs w:val="24"/>
        </w:rPr>
        <w:t xml:space="preserve"> </w:t>
      </w:r>
      <w:r w:rsidRPr="00000D02">
        <w:rPr>
          <w:rFonts w:cs="Times New Roman"/>
          <w:sz w:val="24"/>
          <w:szCs w:val="24"/>
        </w:rPr>
        <w:t>«Жил-был</w:t>
      </w:r>
      <w:r w:rsidRPr="00000D02">
        <w:rPr>
          <w:rFonts w:cs="Times New Roman"/>
          <w:spacing w:val="1"/>
          <w:sz w:val="24"/>
          <w:szCs w:val="24"/>
        </w:rPr>
        <w:t xml:space="preserve"> </w:t>
      </w:r>
      <w:r w:rsidRPr="00000D02">
        <w:rPr>
          <w:rFonts w:cs="Times New Roman"/>
          <w:sz w:val="24"/>
          <w:szCs w:val="24"/>
        </w:rPr>
        <w:t>карась…»</w:t>
      </w:r>
      <w:r w:rsidRPr="00000D02">
        <w:rPr>
          <w:rFonts w:cs="Times New Roman"/>
          <w:spacing w:val="1"/>
          <w:sz w:val="24"/>
          <w:szCs w:val="24"/>
        </w:rPr>
        <w:t xml:space="preserve"> </w:t>
      </w:r>
      <w:r w:rsidRPr="00000D02">
        <w:rPr>
          <w:rFonts w:cs="Times New Roman"/>
          <w:sz w:val="24"/>
          <w:szCs w:val="24"/>
        </w:rPr>
        <w:t>(докучная</w:t>
      </w:r>
      <w:r w:rsidRPr="00000D02">
        <w:rPr>
          <w:rFonts w:cs="Times New Roman"/>
          <w:spacing w:val="1"/>
          <w:sz w:val="24"/>
          <w:szCs w:val="24"/>
        </w:rPr>
        <w:t xml:space="preserve"> </w:t>
      </w:r>
      <w:r w:rsidRPr="00000D02">
        <w:rPr>
          <w:rFonts w:cs="Times New Roman"/>
          <w:sz w:val="24"/>
          <w:szCs w:val="24"/>
        </w:rPr>
        <w:t>сказка);</w:t>
      </w:r>
      <w:r w:rsidRPr="00000D02">
        <w:rPr>
          <w:rFonts w:cs="Times New Roman"/>
          <w:spacing w:val="1"/>
          <w:sz w:val="24"/>
          <w:szCs w:val="24"/>
        </w:rPr>
        <w:t xml:space="preserve"> </w:t>
      </w:r>
      <w:r w:rsidRPr="00000D02">
        <w:rPr>
          <w:rFonts w:cs="Times New Roman"/>
          <w:sz w:val="24"/>
          <w:szCs w:val="24"/>
        </w:rPr>
        <w:t>«Жили-были</w:t>
      </w:r>
      <w:r w:rsidRPr="00000D02">
        <w:rPr>
          <w:rFonts w:cs="Times New Roman"/>
          <w:spacing w:val="1"/>
          <w:sz w:val="24"/>
          <w:szCs w:val="24"/>
        </w:rPr>
        <w:t xml:space="preserve"> </w:t>
      </w:r>
      <w:r w:rsidRPr="00000D02">
        <w:rPr>
          <w:rFonts w:cs="Times New Roman"/>
          <w:sz w:val="24"/>
          <w:szCs w:val="24"/>
        </w:rPr>
        <w:t>два</w:t>
      </w:r>
      <w:r w:rsidRPr="00000D02">
        <w:rPr>
          <w:rFonts w:cs="Times New Roman"/>
          <w:spacing w:val="1"/>
          <w:sz w:val="24"/>
          <w:szCs w:val="24"/>
        </w:rPr>
        <w:t xml:space="preserve"> </w:t>
      </w:r>
      <w:r w:rsidRPr="00000D02">
        <w:rPr>
          <w:rFonts w:cs="Times New Roman"/>
          <w:sz w:val="24"/>
          <w:szCs w:val="24"/>
        </w:rPr>
        <w:t>братца…»</w:t>
      </w:r>
      <w:r w:rsidRPr="00000D02">
        <w:rPr>
          <w:rFonts w:cs="Times New Roman"/>
          <w:spacing w:val="16"/>
          <w:sz w:val="24"/>
          <w:szCs w:val="24"/>
        </w:rPr>
        <w:t xml:space="preserve"> </w:t>
      </w:r>
      <w:r w:rsidRPr="00000D02">
        <w:rPr>
          <w:rFonts w:cs="Times New Roman"/>
          <w:sz w:val="24"/>
          <w:szCs w:val="24"/>
        </w:rPr>
        <w:t>(докучная</w:t>
      </w:r>
      <w:r w:rsidRPr="00000D02">
        <w:rPr>
          <w:rFonts w:cs="Times New Roman"/>
          <w:spacing w:val="24"/>
          <w:sz w:val="24"/>
          <w:szCs w:val="24"/>
        </w:rPr>
        <w:t xml:space="preserve"> </w:t>
      </w:r>
      <w:r w:rsidRPr="00000D02">
        <w:rPr>
          <w:rFonts w:cs="Times New Roman"/>
          <w:sz w:val="24"/>
          <w:szCs w:val="24"/>
        </w:rPr>
        <w:t>сказка);</w:t>
      </w:r>
      <w:r w:rsidRPr="00000D02">
        <w:rPr>
          <w:rFonts w:cs="Times New Roman"/>
          <w:spacing w:val="26"/>
          <w:sz w:val="24"/>
          <w:szCs w:val="24"/>
        </w:rPr>
        <w:t xml:space="preserve"> </w:t>
      </w:r>
      <w:r w:rsidRPr="00000D02">
        <w:rPr>
          <w:rFonts w:cs="Times New Roman"/>
          <w:sz w:val="24"/>
          <w:szCs w:val="24"/>
        </w:rPr>
        <w:t>«Заяц-хвастун»</w:t>
      </w:r>
      <w:r w:rsidRPr="00000D02">
        <w:rPr>
          <w:rFonts w:cs="Times New Roman"/>
          <w:spacing w:val="19"/>
          <w:sz w:val="24"/>
          <w:szCs w:val="24"/>
        </w:rPr>
        <w:t xml:space="preserve"> </w:t>
      </w:r>
      <w:r w:rsidRPr="00000D02">
        <w:rPr>
          <w:rFonts w:cs="Times New Roman"/>
          <w:sz w:val="24"/>
          <w:szCs w:val="24"/>
        </w:rPr>
        <w:t>(обработка</w:t>
      </w:r>
      <w:r w:rsidRPr="00000D02">
        <w:rPr>
          <w:rFonts w:cs="Times New Roman"/>
          <w:spacing w:val="21"/>
          <w:sz w:val="24"/>
          <w:szCs w:val="24"/>
        </w:rPr>
        <w:t xml:space="preserve"> </w:t>
      </w:r>
      <w:r w:rsidRPr="00000D02">
        <w:rPr>
          <w:rFonts w:cs="Times New Roman"/>
          <w:sz w:val="24"/>
          <w:szCs w:val="24"/>
        </w:rPr>
        <w:t>О.И.</w:t>
      </w:r>
      <w:r w:rsidRPr="00000D02">
        <w:rPr>
          <w:rFonts w:cs="Times New Roman"/>
          <w:spacing w:val="23"/>
          <w:sz w:val="24"/>
          <w:szCs w:val="24"/>
        </w:rPr>
        <w:t xml:space="preserve"> </w:t>
      </w:r>
      <w:r w:rsidRPr="00000D02">
        <w:rPr>
          <w:rFonts w:cs="Times New Roman"/>
          <w:sz w:val="24"/>
          <w:szCs w:val="24"/>
        </w:rPr>
        <w:t>Капицы</w:t>
      </w:r>
      <w:r w:rsidRPr="00000D02">
        <w:rPr>
          <w:rFonts w:cs="Times New Roman"/>
          <w:spacing w:val="21"/>
          <w:sz w:val="24"/>
          <w:szCs w:val="24"/>
        </w:rPr>
        <w:t xml:space="preserve"> </w:t>
      </w:r>
      <w:r w:rsidRPr="00000D02">
        <w:rPr>
          <w:rFonts w:cs="Times New Roman"/>
          <w:sz w:val="24"/>
          <w:szCs w:val="24"/>
        </w:rPr>
        <w:t>/</w:t>
      </w:r>
      <w:r w:rsidRPr="00000D02">
        <w:rPr>
          <w:rFonts w:cs="Times New Roman"/>
          <w:spacing w:val="22"/>
          <w:sz w:val="24"/>
          <w:szCs w:val="24"/>
        </w:rPr>
        <w:t xml:space="preserve"> </w:t>
      </w:r>
      <w:r w:rsidRPr="00000D02">
        <w:rPr>
          <w:rFonts w:cs="Times New Roman"/>
          <w:sz w:val="24"/>
          <w:szCs w:val="24"/>
        </w:rPr>
        <w:t>пересказ</w:t>
      </w:r>
      <w:r w:rsidRPr="00000D02">
        <w:rPr>
          <w:rFonts w:cs="Times New Roman"/>
          <w:spacing w:val="22"/>
          <w:sz w:val="24"/>
          <w:szCs w:val="24"/>
        </w:rPr>
        <w:t xml:space="preserve"> </w:t>
      </w:r>
      <w:r w:rsidRPr="00000D02">
        <w:rPr>
          <w:rFonts w:cs="Times New Roman"/>
          <w:sz w:val="24"/>
          <w:szCs w:val="24"/>
        </w:rPr>
        <w:t>А.Н.</w:t>
      </w:r>
      <w:r w:rsidRPr="00000D02">
        <w:rPr>
          <w:rFonts w:cs="Times New Roman"/>
          <w:spacing w:val="24"/>
          <w:sz w:val="24"/>
          <w:szCs w:val="24"/>
        </w:rPr>
        <w:t xml:space="preserve"> </w:t>
      </w:r>
      <w:r w:rsidRPr="00000D02">
        <w:rPr>
          <w:rFonts w:cs="Times New Roman"/>
          <w:sz w:val="24"/>
          <w:szCs w:val="24"/>
        </w:rPr>
        <w:t xml:space="preserve">Толстого);«Крылатый, мохнатый да масляный» (обработка И.В. Карнауховой); «Лиса и </w:t>
      </w:r>
      <w:r w:rsidRPr="00000D02">
        <w:rPr>
          <w:rFonts w:cs="Times New Roman"/>
          <w:sz w:val="24"/>
          <w:szCs w:val="24"/>
        </w:rPr>
        <w:lastRenderedPageBreak/>
        <w:t>кувшин» (обработка</w:t>
      </w:r>
      <w:r w:rsidRPr="00000D02">
        <w:rPr>
          <w:rFonts w:cs="Times New Roman"/>
          <w:spacing w:val="1"/>
          <w:sz w:val="24"/>
          <w:szCs w:val="24"/>
        </w:rPr>
        <w:t xml:space="preserve"> </w:t>
      </w:r>
      <w:r w:rsidRPr="00000D02">
        <w:rPr>
          <w:rFonts w:cs="Times New Roman"/>
          <w:sz w:val="24"/>
          <w:szCs w:val="24"/>
        </w:rPr>
        <w:t>О.И.</w:t>
      </w:r>
      <w:r w:rsidRPr="00000D02">
        <w:rPr>
          <w:rFonts w:cs="Times New Roman"/>
          <w:spacing w:val="1"/>
          <w:sz w:val="24"/>
          <w:szCs w:val="24"/>
        </w:rPr>
        <w:t xml:space="preserve"> </w:t>
      </w:r>
      <w:r w:rsidRPr="00000D02">
        <w:rPr>
          <w:rFonts w:cs="Times New Roman"/>
          <w:sz w:val="24"/>
          <w:szCs w:val="24"/>
        </w:rPr>
        <w:t>Капицы);</w:t>
      </w:r>
      <w:r w:rsidRPr="00000D02">
        <w:rPr>
          <w:rFonts w:cs="Times New Roman"/>
          <w:spacing w:val="1"/>
          <w:sz w:val="24"/>
          <w:szCs w:val="24"/>
        </w:rPr>
        <w:t xml:space="preserve"> </w:t>
      </w:r>
      <w:r w:rsidRPr="00000D02">
        <w:rPr>
          <w:rFonts w:cs="Times New Roman"/>
          <w:sz w:val="24"/>
          <w:szCs w:val="24"/>
        </w:rPr>
        <w:t>«Морозко»</w:t>
      </w:r>
      <w:r w:rsidRPr="00000D02">
        <w:rPr>
          <w:rFonts w:cs="Times New Roman"/>
          <w:spacing w:val="1"/>
          <w:sz w:val="24"/>
          <w:szCs w:val="24"/>
        </w:rPr>
        <w:t xml:space="preserve"> </w:t>
      </w:r>
      <w:r w:rsidRPr="00000D02">
        <w:rPr>
          <w:rFonts w:cs="Times New Roman"/>
          <w:sz w:val="24"/>
          <w:szCs w:val="24"/>
        </w:rPr>
        <w:t>(пересказ</w:t>
      </w:r>
      <w:r w:rsidRPr="00000D02">
        <w:rPr>
          <w:rFonts w:cs="Times New Roman"/>
          <w:spacing w:val="1"/>
          <w:sz w:val="24"/>
          <w:szCs w:val="24"/>
        </w:rPr>
        <w:t xml:space="preserve"> </w:t>
      </w:r>
      <w:r w:rsidRPr="00000D02">
        <w:rPr>
          <w:rFonts w:cs="Times New Roman"/>
          <w:sz w:val="24"/>
          <w:szCs w:val="24"/>
        </w:rPr>
        <w:t>М.</w:t>
      </w:r>
      <w:r w:rsidRPr="00000D02">
        <w:rPr>
          <w:rFonts w:cs="Times New Roman"/>
          <w:spacing w:val="1"/>
          <w:sz w:val="24"/>
          <w:szCs w:val="24"/>
        </w:rPr>
        <w:t xml:space="preserve"> </w:t>
      </w:r>
      <w:r w:rsidRPr="00000D02">
        <w:rPr>
          <w:rFonts w:cs="Times New Roman"/>
          <w:sz w:val="24"/>
          <w:szCs w:val="24"/>
        </w:rPr>
        <w:t>Булатова);</w:t>
      </w:r>
      <w:r w:rsidRPr="00000D02">
        <w:rPr>
          <w:rFonts w:cs="Times New Roman"/>
          <w:spacing w:val="1"/>
          <w:sz w:val="24"/>
          <w:szCs w:val="24"/>
        </w:rPr>
        <w:t xml:space="preserve"> </w:t>
      </w:r>
      <w:r w:rsidRPr="00000D02">
        <w:rPr>
          <w:rFonts w:cs="Times New Roman"/>
          <w:sz w:val="24"/>
          <w:szCs w:val="24"/>
        </w:rPr>
        <w:t>«По</w:t>
      </w:r>
      <w:r w:rsidRPr="00000D02">
        <w:rPr>
          <w:rFonts w:cs="Times New Roman"/>
          <w:spacing w:val="1"/>
          <w:sz w:val="24"/>
          <w:szCs w:val="24"/>
        </w:rPr>
        <w:t xml:space="preserve"> </w:t>
      </w:r>
      <w:r w:rsidRPr="00000D02">
        <w:rPr>
          <w:rFonts w:cs="Times New Roman"/>
          <w:sz w:val="24"/>
          <w:szCs w:val="24"/>
        </w:rPr>
        <w:t>щучьему</w:t>
      </w:r>
      <w:r w:rsidRPr="00000D02">
        <w:rPr>
          <w:rFonts w:cs="Times New Roman"/>
          <w:spacing w:val="1"/>
          <w:sz w:val="24"/>
          <w:szCs w:val="24"/>
        </w:rPr>
        <w:t xml:space="preserve"> </w:t>
      </w:r>
      <w:r w:rsidRPr="00000D02">
        <w:rPr>
          <w:rFonts w:cs="Times New Roman"/>
          <w:sz w:val="24"/>
          <w:szCs w:val="24"/>
        </w:rPr>
        <w:t>веленью»</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А.Н.</w:t>
      </w:r>
      <w:r w:rsidRPr="00000D02">
        <w:rPr>
          <w:rFonts w:cs="Times New Roman"/>
          <w:spacing w:val="1"/>
          <w:sz w:val="24"/>
          <w:szCs w:val="24"/>
        </w:rPr>
        <w:t xml:space="preserve"> </w:t>
      </w:r>
      <w:r w:rsidRPr="00000D02">
        <w:rPr>
          <w:rFonts w:cs="Times New Roman"/>
          <w:sz w:val="24"/>
          <w:szCs w:val="24"/>
        </w:rPr>
        <w:t>Толстого); «Сестрица Алѐнушка и братец Иванушка» (пересказ А.Н. Толстого); «Сивка-бурка»</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М.А.</w:t>
      </w:r>
      <w:r w:rsidRPr="00000D02">
        <w:rPr>
          <w:rFonts w:cs="Times New Roman"/>
          <w:spacing w:val="1"/>
          <w:sz w:val="24"/>
          <w:szCs w:val="24"/>
        </w:rPr>
        <w:t xml:space="preserve"> </w:t>
      </w:r>
      <w:r w:rsidRPr="00000D02">
        <w:rPr>
          <w:rFonts w:cs="Times New Roman"/>
          <w:sz w:val="24"/>
          <w:szCs w:val="24"/>
        </w:rPr>
        <w:t>Булатова</w:t>
      </w:r>
      <w:r w:rsidRPr="00000D02">
        <w:rPr>
          <w:rFonts w:cs="Times New Roman"/>
          <w:spacing w:val="1"/>
          <w:sz w:val="24"/>
          <w:szCs w:val="24"/>
        </w:rPr>
        <w:t xml:space="preserve"> </w:t>
      </w:r>
      <w:r w:rsidRPr="00000D02">
        <w:rPr>
          <w:rFonts w:cs="Times New Roman"/>
          <w:sz w:val="24"/>
          <w:szCs w:val="24"/>
        </w:rPr>
        <w:t>/</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А.Н.</w:t>
      </w:r>
      <w:r w:rsidRPr="00000D02">
        <w:rPr>
          <w:rFonts w:cs="Times New Roman"/>
          <w:spacing w:val="1"/>
          <w:sz w:val="24"/>
          <w:szCs w:val="24"/>
        </w:rPr>
        <w:t xml:space="preserve"> </w:t>
      </w:r>
      <w:r w:rsidRPr="00000D02">
        <w:rPr>
          <w:rFonts w:cs="Times New Roman"/>
          <w:sz w:val="24"/>
          <w:szCs w:val="24"/>
        </w:rPr>
        <w:t>Толстого</w:t>
      </w:r>
      <w:r w:rsidRPr="00000D02">
        <w:rPr>
          <w:rFonts w:cs="Times New Roman"/>
          <w:spacing w:val="1"/>
          <w:sz w:val="24"/>
          <w:szCs w:val="24"/>
        </w:rPr>
        <w:t xml:space="preserve"> </w:t>
      </w:r>
      <w:r w:rsidRPr="00000D02">
        <w:rPr>
          <w:rFonts w:cs="Times New Roman"/>
          <w:sz w:val="24"/>
          <w:szCs w:val="24"/>
        </w:rPr>
        <w:t>/</w:t>
      </w:r>
      <w:r w:rsidRPr="00000D02">
        <w:rPr>
          <w:rFonts w:cs="Times New Roman"/>
          <w:spacing w:val="1"/>
          <w:sz w:val="24"/>
          <w:szCs w:val="24"/>
        </w:rPr>
        <w:t xml:space="preserve"> </w:t>
      </w:r>
      <w:r w:rsidRPr="00000D02">
        <w:rPr>
          <w:rFonts w:cs="Times New Roman"/>
          <w:sz w:val="24"/>
          <w:szCs w:val="24"/>
        </w:rPr>
        <w:t>пересказ</w:t>
      </w:r>
      <w:r w:rsidRPr="00000D02">
        <w:rPr>
          <w:rFonts w:cs="Times New Roman"/>
          <w:spacing w:val="1"/>
          <w:sz w:val="24"/>
          <w:szCs w:val="24"/>
        </w:rPr>
        <w:t xml:space="preserve"> </w:t>
      </w:r>
      <w:r w:rsidRPr="00000D02">
        <w:rPr>
          <w:rFonts w:cs="Times New Roman"/>
          <w:sz w:val="24"/>
          <w:szCs w:val="24"/>
        </w:rPr>
        <w:t>К.Д.</w:t>
      </w:r>
      <w:r w:rsidRPr="00000D02">
        <w:rPr>
          <w:rFonts w:cs="Times New Roman"/>
          <w:spacing w:val="1"/>
          <w:sz w:val="24"/>
          <w:szCs w:val="24"/>
        </w:rPr>
        <w:t xml:space="preserve"> </w:t>
      </w:r>
      <w:r w:rsidRPr="00000D02">
        <w:rPr>
          <w:rFonts w:cs="Times New Roman"/>
          <w:sz w:val="24"/>
          <w:szCs w:val="24"/>
        </w:rPr>
        <w:t>Ушинского);</w:t>
      </w:r>
      <w:r w:rsidRPr="00000D02">
        <w:rPr>
          <w:rFonts w:cs="Times New Roman"/>
          <w:spacing w:val="1"/>
          <w:sz w:val="24"/>
          <w:szCs w:val="24"/>
        </w:rPr>
        <w:t xml:space="preserve"> </w:t>
      </w:r>
      <w:r w:rsidRPr="00000D02">
        <w:rPr>
          <w:rFonts w:cs="Times New Roman"/>
          <w:sz w:val="24"/>
          <w:szCs w:val="24"/>
        </w:rPr>
        <w:t>«Царевна-</w:t>
      </w:r>
      <w:r w:rsidRPr="00000D02">
        <w:rPr>
          <w:rFonts w:cs="Times New Roman"/>
          <w:spacing w:val="1"/>
          <w:sz w:val="24"/>
          <w:szCs w:val="24"/>
        </w:rPr>
        <w:t xml:space="preserve"> </w:t>
      </w:r>
      <w:r w:rsidRPr="00000D02">
        <w:rPr>
          <w:rFonts w:cs="Times New Roman"/>
          <w:sz w:val="24"/>
          <w:szCs w:val="24"/>
        </w:rPr>
        <w:t>лягушка»</w:t>
      </w:r>
      <w:r w:rsidRPr="00000D02">
        <w:rPr>
          <w:rFonts w:cs="Times New Roman"/>
          <w:spacing w:val="-7"/>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А.Н. Толстого /</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М.</w:t>
      </w:r>
      <w:r w:rsidRPr="00000D02">
        <w:rPr>
          <w:rFonts w:cs="Times New Roman"/>
          <w:spacing w:val="-1"/>
          <w:sz w:val="24"/>
          <w:szCs w:val="24"/>
        </w:rPr>
        <w:t xml:space="preserve"> </w:t>
      </w:r>
      <w:r w:rsidRPr="00000D02">
        <w:rPr>
          <w:rFonts w:cs="Times New Roman"/>
          <w:sz w:val="24"/>
          <w:szCs w:val="24"/>
        </w:rPr>
        <w:t>Булатова).</w:t>
      </w:r>
    </w:p>
    <w:p w:rsidR="00CA188A" w:rsidRPr="00000D02" w:rsidRDefault="00CA188A" w:rsidP="00CA188A">
      <w:pPr>
        <w:spacing w:after="0"/>
        <w:jc w:val="both"/>
        <w:rPr>
          <w:rFonts w:cs="Times New Roman"/>
          <w:sz w:val="24"/>
          <w:szCs w:val="24"/>
        </w:rPr>
      </w:pPr>
      <w:r w:rsidRPr="00000D02">
        <w:rPr>
          <w:rFonts w:cs="Times New Roman"/>
          <w:i/>
          <w:sz w:val="24"/>
          <w:szCs w:val="24"/>
        </w:rPr>
        <w:t xml:space="preserve">Сказки народов мира. </w:t>
      </w:r>
      <w:r w:rsidRPr="00000D02">
        <w:rPr>
          <w:rFonts w:cs="Times New Roman"/>
          <w:sz w:val="24"/>
          <w:szCs w:val="24"/>
        </w:rPr>
        <w:t>«Госпожа Метелица», пересказ с нем. А. Введенского, под редакцией</w:t>
      </w:r>
      <w:r w:rsidRPr="00000D02">
        <w:rPr>
          <w:rFonts w:cs="Times New Roman"/>
          <w:spacing w:val="-57"/>
          <w:sz w:val="24"/>
          <w:szCs w:val="24"/>
        </w:rPr>
        <w:t xml:space="preserve"> </w:t>
      </w:r>
      <w:r w:rsidRPr="00000D02">
        <w:rPr>
          <w:rFonts w:cs="Times New Roman"/>
          <w:sz w:val="24"/>
          <w:szCs w:val="24"/>
        </w:rPr>
        <w:t xml:space="preserve">С.Я. Маршака, из сказок братьев Гримм; «Жѐлтый аист», пер. </w:t>
      </w:r>
      <w:proofErr w:type="gramStart"/>
      <w:r w:rsidRPr="00000D02">
        <w:rPr>
          <w:rFonts w:cs="Times New Roman"/>
          <w:sz w:val="24"/>
          <w:szCs w:val="24"/>
        </w:rPr>
        <w:t>с кит</w:t>
      </w:r>
      <w:proofErr w:type="gramEnd"/>
      <w:r w:rsidRPr="00000D02">
        <w:rPr>
          <w:rFonts w:cs="Times New Roman"/>
          <w:sz w:val="24"/>
          <w:szCs w:val="24"/>
        </w:rPr>
        <w:t>. Ф. Ярлина; «Златовласка»,</w:t>
      </w:r>
      <w:r w:rsidRPr="00000D02">
        <w:rPr>
          <w:rFonts w:cs="Times New Roman"/>
          <w:spacing w:val="1"/>
          <w:sz w:val="24"/>
          <w:szCs w:val="24"/>
        </w:rPr>
        <w:t xml:space="preserve"> </w:t>
      </w:r>
      <w:r w:rsidRPr="00000D02">
        <w:rPr>
          <w:rFonts w:cs="Times New Roman"/>
          <w:sz w:val="24"/>
          <w:szCs w:val="24"/>
        </w:rPr>
        <w:t>пер. с чешск. К.Г. Паустовского; «Летучий корабль», пер. с укр. А. Нечаева; «Рапунцель» пер. с</w:t>
      </w:r>
      <w:r w:rsidRPr="00000D02">
        <w:rPr>
          <w:rFonts w:cs="Times New Roman"/>
          <w:spacing w:val="1"/>
          <w:sz w:val="24"/>
          <w:szCs w:val="24"/>
        </w:rPr>
        <w:t xml:space="preserve"> </w:t>
      </w:r>
      <w:r w:rsidRPr="00000D02">
        <w:rPr>
          <w:rFonts w:cs="Times New Roman"/>
          <w:sz w:val="24"/>
          <w:szCs w:val="24"/>
        </w:rPr>
        <w:t>нем. Г. Петникова / пер. и обработка И.Архангельской; «Чудесные истории про зайца по имени</w:t>
      </w:r>
      <w:r w:rsidRPr="00000D02">
        <w:rPr>
          <w:rFonts w:cs="Times New Roman"/>
          <w:spacing w:val="1"/>
          <w:sz w:val="24"/>
          <w:szCs w:val="24"/>
        </w:rPr>
        <w:t xml:space="preserve"> </w:t>
      </w:r>
      <w:r w:rsidRPr="00000D02">
        <w:rPr>
          <w:rFonts w:cs="Times New Roman"/>
          <w:sz w:val="24"/>
          <w:szCs w:val="24"/>
        </w:rPr>
        <w:t>Лѐк»,</w:t>
      </w:r>
      <w:r w:rsidRPr="00000D02">
        <w:rPr>
          <w:rFonts w:cs="Times New Roman"/>
          <w:spacing w:val="-1"/>
          <w:sz w:val="24"/>
          <w:szCs w:val="24"/>
        </w:rPr>
        <w:t xml:space="preserve"> </w:t>
      </w:r>
      <w:r w:rsidRPr="00000D02">
        <w:rPr>
          <w:rFonts w:cs="Times New Roman"/>
          <w:sz w:val="24"/>
          <w:szCs w:val="24"/>
        </w:rPr>
        <w:t>сб. с</w:t>
      </w:r>
    </w:p>
    <w:p w:rsidR="00CA188A" w:rsidRPr="00000D02" w:rsidRDefault="00CA188A" w:rsidP="00CA188A">
      <w:pPr>
        <w:spacing w:after="0"/>
        <w:jc w:val="both"/>
        <w:rPr>
          <w:rFonts w:cs="Times New Roman"/>
          <w:i/>
          <w:sz w:val="24"/>
          <w:szCs w:val="24"/>
        </w:rPr>
      </w:pPr>
      <w:r w:rsidRPr="00000D02">
        <w:rPr>
          <w:rFonts w:cs="Times New Roman"/>
          <w:i/>
          <w:sz w:val="24"/>
          <w:szCs w:val="24"/>
        </w:rPr>
        <w:t xml:space="preserve"> Произведения</w:t>
      </w:r>
      <w:r w:rsidRPr="00000D02">
        <w:rPr>
          <w:rFonts w:cs="Times New Roman"/>
          <w:i/>
          <w:spacing w:val="-5"/>
          <w:sz w:val="24"/>
          <w:szCs w:val="24"/>
        </w:rPr>
        <w:t xml:space="preserve"> </w:t>
      </w:r>
      <w:r w:rsidRPr="00000D02">
        <w:rPr>
          <w:rFonts w:cs="Times New Roman"/>
          <w:i/>
          <w:sz w:val="24"/>
          <w:szCs w:val="24"/>
        </w:rPr>
        <w:t>поэтов</w:t>
      </w:r>
      <w:r w:rsidRPr="00000D02">
        <w:rPr>
          <w:rFonts w:cs="Times New Roman"/>
          <w:i/>
          <w:spacing w:val="-3"/>
          <w:sz w:val="24"/>
          <w:szCs w:val="24"/>
        </w:rPr>
        <w:t xml:space="preserve"> </w:t>
      </w:r>
      <w:r w:rsidRPr="00000D02">
        <w:rPr>
          <w:rFonts w:cs="Times New Roman"/>
          <w:i/>
          <w:sz w:val="24"/>
          <w:szCs w:val="24"/>
        </w:rPr>
        <w:t>и писателей</w:t>
      </w:r>
      <w:r w:rsidRPr="00000D02">
        <w:rPr>
          <w:rFonts w:cs="Times New Roman"/>
          <w:i/>
          <w:spacing w:val="-2"/>
          <w:sz w:val="24"/>
          <w:szCs w:val="24"/>
        </w:rPr>
        <w:t xml:space="preserve"> </w:t>
      </w:r>
      <w:r w:rsidRPr="00000D02">
        <w:rPr>
          <w:rFonts w:cs="Times New Roman"/>
          <w:i/>
          <w:sz w:val="24"/>
          <w:szCs w:val="24"/>
        </w:rPr>
        <w:t>России.</w:t>
      </w:r>
    </w:p>
    <w:p w:rsidR="00CA188A" w:rsidRPr="00000D02" w:rsidRDefault="00CA188A" w:rsidP="00CA188A">
      <w:pPr>
        <w:pStyle w:val="af3"/>
        <w:spacing w:line="276" w:lineRule="auto"/>
        <w:ind w:right="245"/>
        <w:rPr>
          <w:rFonts w:cs="Times New Roman"/>
          <w:sz w:val="24"/>
          <w:szCs w:val="24"/>
        </w:rPr>
      </w:pPr>
      <w:r w:rsidRPr="00000D02">
        <w:rPr>
          <w:rFonts w:cs="Times New Roman"/>
          <w:i/>
          <w:sz w:val="24"/>
          <w:szCs w:val="24"/>
        </w:rPr>
        <w:t>Поэзия.</w:t>
      </w:r>
      <w:r w:rsidRPr="00000D02">
        <w:rPr>
          <w:rFonts w:cs="Times New Roman"/>
          <w:i/>
          <w:spacing w:val="1"/>
          <w:sz w:val="24"/>
          <w:szCs w:val="24"/>
        </w:rPr>
        <w:t xml:space="preserve"> </w:t>
      </w:r>
      <w:r w:rsidRPr="00000D02">
        <w:rPr>
          <w:rFonts w:cs="Times New Roman"/>
          <w:sz w:val="24"/>
          <w:szCs w:val="24"/>
        </w:rPr>
        <w:t>Аким</w:t>
      </w:r>
      <w:r w:rsidRPr="00000D02">
        <w:rPr>
          <w:rFonts w:cs="Times New Roman"/>
          <w:spacing w:val="1"/>
          <w:sz w:val="24"/>
          <w:szCs w:val="24"/>
        </w:rPr>
        <w:t xml:space="preserve"> </w:t>
      </w:r>
      <w:r w:rsidRPr="00000D02">
        <w:rPr>
          <w:rFonts w:cs="Times New Roman"/>
          <w:sz w:val="24"/>
          <w:szCs w:val="24"/>
        </w:rPr>
        <w:t>Я.Л.</w:t>
      </w:r>
      <w:r w:rsidRPr="00000D02">
        <w:rPr>
          <w:rFonts w:cs="Times New Roman"/>
          <w:spacing w:val="1"/>
          <w:sz w:val="24"/>
          <w:szCs w:val="24"/>
        </w:rPr>
        <w:t xml:space="preserve"> </w:t>
      </w:r>
      <w:r w:rsidRPr="00000D02">
        <w:rPr>
          <w:rFonts w:cs="Times New Roman"/>
          <w:sz w:val="24"/>
          <w:szCs w:val="24"/>
        </w:rPr>
        <w:t>«Жадина»;</w:t>
      </w:r>
      <w:r w:rsidRPr="00000D02">
        <w:rPr>
          <w:rFonts w:cs="Times New Roman"/>
          <w:spacing w:val="1"/>
          <w:sz w:val="24"/>
          <w:szCs w:val="24"/>
        </w:rPr>
        <w:t xml:space="preserve"> </w:t>
      </w:r>
      <w:r w:rsidRPr="00000D02">
        <w:rPr>
          <w:rFonts w:cs="Times New Roman"/>
          <w:sz w:val="24"/>
          <w:szCs w:val="24"/>
        </w:rPr>
        <w:t>Барто</w:t>
      </w:r>
      <w:r w:rsidRPr="00000D02">
        <w:rPr>
          <w:rFonts w:cs="Times New Roman"/>
          <w:spacing w:val="1"/>
          <w:sz w:val="24"/>
          <w:szCs w:val="24"/>
        </w:rPr>
        <w:t xml:space="preserve"> </w:t>
      </w:r>
      <w:r w:rsidRPr="00000D02">
        <w:rPr>
          <w:rFonts w:cs="Times New Roman"/>
          <w:sz w:val="24"/>
          <w:szCs w:val="24"/>
        </w:rPr>
        <w:t>А.Л.</w:t>
      </w:r>
      <w:r w:rsidRPr="00000D02">
        <w:rPr>
          <w:rFonts w:cs="Times New Roman"/>
          <w:spacing w:val="1"/>
          <w:sz w:val="24"/>
          <w:szCs w:val="24"/>
        </w:rPr>
        <w:t xml:space="preserve"> </w:t>
      </w:r>
      <w:r w:rsidRPr="00000D02">
        <w:rPr>
          <w:rFonts w:cs="Times New Roman"/>
          <w:sz w:val="24"/>
          <w:szCs w:val="24"/>
        </w:rPr>
        <w:t>«Верѐвочка»,</w:t>
      </w:r>
      <w:r w:rsidRPr="00000D02">
        <w:rPr>
          <w:rFonts w:cs="Times New Roman"/>
          <w:spacing w:val="1"/>
          <w:sz w:val="24"/>
          <w:szCs w:val="24"/>
        </w:rPr>
        <w:t xml:space="preserve"> </w:t>
      </w:r>
      <w:r w:rsidRPr="00000D02">
        <w:rPr>
          <w:rFonts w:cs="Times New Roman"/>
          <w:sz w:val="24"/>
          <w:szCs w:val="24"/>
        </w:rPr>
        <w:t>«Гуси-лебеди»,</w:t>
      </w:r>
      <w:r w:rsidRPr="00000D02">
        <w:rPr>
          <w:rFonts w:cs="Times New Roman"/>
          <w:spacing w:val="1"/>
          <w:sz w:val="24"/>
          <w:szCs w:val="24"/>
        </w:rPr>
        <w:t xml:space="preserve"> </w:t>
      </w:r>
      <w:r w:rsidRPr="00000D02">
        <w:rPr>
          <w:rFonts w:cs="Times New Roman"/>
          <w:sz w:val="24"/>
          <w:szCs w:val="24"/>
        </w:rPr>
        <w:t>«Есть</w:t>
      </w:r>
      <w:r w:rsidRPr="00000D02">
        <w:rPr>
          <w:rFonts w:cs="Times New Roman"/>
          <w:spacing w:val="1"/>
          <w:sz w:val="24"/>
          <w:szCs w:val="24"/>
        </w:rPr>
        <w:t xml:space="preserve"> </w:t>
      </w:r>
      <w:r w:rsidRPr="00000D02">
        <w:rPr>
          <w:rFonts w:cs="Times New Roman"/>
          <w:sz w:val="24"/>
          <w:szCs w:val="24"/>
        </w:rPr>
        <w:t>такие</w:t>
      </w:r>
      <w:r w:rsidRPr="00000D02">
        <w:rPr>
          <w:rFonts w:cs="Times New Roman"/>
          <w:spacing w:val="1"/>
          <w:sz w:val="24"/>
          <w:szCs w:val="24"/>
        </w:rPr>
        <w:t xml:space="preserve"> </w:t>
      </w:r>
      <w:r w:rsidRPr="00000D02">
        <w:rPr>
          <w:rFonts w:cs="Times New Roman"/>
          <w:sz w:val="24"/>
          <w:szCs w:val="24"/>
        </w:rPr>
        <w:t>мальчики», «Мы не заметили жука»; Бородицкая М. «Тетушка Луна»; Бунин И.А. «Первый снег»;</w:t>
      </w:r>
      <w:r w:rsidRPr="00000D02">
        <w:rPr>
          <w:rFonts w:cs="Times New Roman"/>
          <w:spacing w:val="1"/>
          <w:sz w:val="24"/>
          <w:szCs w:val="24"/>
        </w:rPr>
        <w:t xml:space="preserve"> </w:t>
      </w:r>
      <w:r w:rsidRPr="00000D02">
        <w:rPr>
          <w:rFonts w:cs="Times New Roman"/>
          <w:sz w:val="24"/>
          <w:szCs w:val="24"/>
        </w:rPr>
        <w:t>Волкова Н. «Воздушные замки»; Городецкий С.М. «Котѐнок»; Дядина Г. «Пуговичный городок»;</w:t>
      </w:r>
      <w:r w:rsidRPr="00000D02">
        <w:rPr>
          <w:rFonts w:cs="Times New Roman"/>
          <w:spacing w:val="1"/>
          <w:sz w:val="24"/>
          <w:szCs w:val="24"/>
        </w:rPr>
        <w:t xml:space="preserve"> </w:t>
      </w:r>
      <w:r w:rsidRPr="00000D02">
        <w:rPr>
          <w:rFonts w:cs="Times New Roman"/>
          <w:sz w:val="24"/>
          <w:szCs w:val="24"/>
        </w:rPr>
        <w:t>Есенин</w:t>
      </w:r>
      <w:r w:rsidRPr="00000D02">
        <w:rPr>
          <w:rFonts w:cs="Times New Roman"/>
          <w:spacing w:val="47"/>
          <w:sz w:val="24"/>
          <w:szCs w:val="24"/>
        </w:rPr>
        <w:t xml:space="preserve"> </w:t>
      </w:r>
      <w:r w:rsidRPr="00000D02">
        <w:rPr>
          <w:rFonts w:cs="Times New Roman"/>
          <w:sz w:val="24"/>
          <w:szCs w:val="24"/>
        </w:rPr>
        <w:t>С.А.</w:t>
      </w:r>
      <w:r w:rsidRPr="00000D02">
        <w:rPr>
          <w:rFonts w:cs="Times New Roman"/>
          <w:spacing w:val="49"/>
          <w:sz w:val="24"/>
          <w:szCs w:val="24"/>
        </w:rPr>
        <w:t xml:space="preserve"> </w:t>
      </w:r>
      <w:r w:rsidRPr="00000D02">
        <w:rPr>
          <w:rFonts w:cs="Times New Roman"/>
          <w:sz w:val="24"/>
          <w:szCs w:val="24"/>
        </w:rPr>
        <w:t>«Черѐмуха»,</w:t>
      </w:r>
      <w:r w:rsidRPr="00000D02">
        <w:rPr>
          <w:rFonts w:cs="Times New Roman"/>
          <w:spacing w:val="51"/>
          <w:sz w:val="24"/>
          <w:szCs w:val="24"/>
        </w:rPr>
        <w:t xml:space="preserve"> </w:t>
      </w:r>
      <w:r w:rsidRPr="00000D02">
        <w:rPr>
          <w:rFonts w:cs="Times New Roman"/>
          <w:sz w:val="24"/>
          <w:szCs w:val="24"/>
        </w:rPr>
        <w:t>«Берѐза»;</w:t>
      </w:r>
      <w:r w:rsidRPr="00000D02">
        <w:rPr>
          <w:rFonts w:cs="Times New Roman"/>
          <w:spacing w:val="48"/>
          <w:sz w:val="24"/>
          <w:szCs w:val="24"/>
        </w:rPr>
        <w:t xml:space="preserve"> </w:t>
      </w:r>
      <w:r w:rsidRPr="00000D02">
        <w:rPr>
          <w:rFonts w:cs="Times New Roman"/>
          <w:sz w:val="24"/>
          <w:szCs w:val="24"/>
        </w:rPr>
        <w:t>Заходер</w:t>
      </w:r>
      <w:r w:rsidRPr="00000D02">
        <w:rPr>
          <w:rFonts w:cs="Times New Roman"/>
          <w:spacing w:val="47"/>
          <w:sz w:val="24"/>
          <w:szCs w:val="24"/>
        </w:rPr>
        <w:t xml:space="preserve"> </w:t>
      </w:r>
      <w:r w:rsidRPr="00000D02">
        <w:rPr>
          <w:rFonts w:cs="Times New Roman"/>
          <w:sz w:val="24"/>
          <w:szCs w:val="24"/>
        </w:rPr>
        <w:t>Б.В.</w:t>
      </w:r>
      <w:r w:rsidRPr="00000D02">
        <w:rPr>
          <w:rFonts w:cs="Times New Roman"/>
          <w:spacing w:val="51"/>
          <w:sz w:val="24"/>
          <w:szCs w:val="24"/>
        </w:rPr>
        <w:t xml:space="preserve"> </w:t>
      </w:r>
      <w:r w:rsidRPr="00000D02">
        <w:rPr>
          <w:rFonts w:cs="Times New Roman"/>
          <w:sz w:val="24"/>
          <w:szCs w:val="24"/>
        </w:rPr>
        <w:t>«Моя</w:t>
      </w:r>
      <w:r w:rsidRPr="00000D02">
        <w:rPr>
          <w:rFonts w:cs="Times New Roman"/>
          <w:spacing w:val="47"/>
          <w:sz w:val="24"/>
          <w:szCs w:val="24"/>
        </w:rPr>
        <w:t xml:space="preserve"> </w:t>
      </w:r>
      <w:r w:rsidRPr="00000D02">
        <w:rPr>
          <w:rFonts w:cs="Times New Roman"/>
          <w:sz w:val="24"/>
          <w:szCs w:val="24"/>
        </w:rPr>
        <w:t>вообразилия»;</w:t>
      </w:r>
      <w:r w:rsidRPr="00000D02">
        <w:rPr>
          <w:rFonts w:cs="Times New Roman"/>
          <w:spacing w:val="48"/>
          <w:sz w:val="24"/>
          <w:szCs w:val="24"/>
        </w:rPr>
        <w:t xml:space="preserve"> </w:t>
      </w:r>
      <w:r w:rsidRPr="00000D02">
        <w:rPr>
          <w:rFonts w:cs="Times New Roman"/>
          <w:sz w:val="24"/>
          <w:szCs w:val="24"/>
        </w:rPr>
        <w:t>Маршак</w:t>
      </w:r>
      <w:r w:rsidRPr="00000D02">
        <w:rPr>
          <w:rFonts w:cs="Times New Roman"/>
          <w:spacing w:val="47"/>
          <w:sz w:val="24"/>
          <w:szCs w:val="24"/>
        </w:rPr>
        <w:t xml:space="preserve"> </w:t>
      </w:r>
      <w:r w:rsidRPr="00000D02">
        <w:rPr>
          <w:rFonts w:cs="Times New Roman"/>
          <w:sz w:val="24"/>
          <w:szCs w:val="24"/>
        </w:rPr>
        <w:t>С.Я.</w:t>
      </w:r>
      <w:r w:rsidRPr="00000D02">
        <w:rPr>
          <w:rFonts w:cs="Times New Roman"/>
          <w:spacing w:val="52"/>
          <w:sz w:val="24"/>
          <w:szCs w:val="24"/>
        </w:rPr>
        <w:t xml:space="preserve"> </w:t>
      </w:r>
      <w:r w:rsidRPr="00000D02">
        <w:rPr>
          <w:rFonts w:cs="Times New Roman"/>
          <w:sz w:val="24"/>
          <w:szCs w:val="24"/>
        </w:rPr>
        <w:t>«Пудель</w:t>
      </w:r>
      <w:proofErr w:type="gramStart"/>
      <w:r w:rsidRPr="00000D02">
        <w:rPr>
          <w:rFonts w:cs="Times New Roman"/>
          <w:sz w:val="24"/>
          <w:szCs w:val="24"/>
        </w:rPr>
        <w:t>»;казок</w:t>
      </w:r>
      <w:proofErr w:type="gramEnd"/>
      <w:r w:rsidRPr="00000D02">
        <w:rPr>
          <w:rFonts w:cs="Times New Roman"/>
          <w:spacing w:val="-1"/>
          <w:sz w:val="24"/>
          <w:szCs w:val="24"/>
        </w:rPr>
        <w:t xml:space="preserve"> </w:t>
      </w:r>
      <w:r w:rsidRPr="00000D02">
        <w:rPr>
          <w:rFonts w:cs="Times New Roman"/>
          <w:sz w:val="24"/>
          <w:szCs w:val="24"/>
        </w:rPr>
        <w:t>народов Зап. Африки,</w:t>
      </w:r>
      <w:r w:rsidRPr="00000D02">
        <w:rPr>
          <w:rFonts w:cs="Times New Roman"/>
          <w:spacing w:val="-4"/>
          <w:sz w:val="24"/>
          <w:szCs w:val="24"/>
        </w:rPr>
        <w:t xml:space="preserve"> </w:t>
      </w:r>
      <w:r w:rsidRPr="00000D02">
        <w:rPr>
          <w:rFonts w:cs="Times New Roman"/>
          <w:sz w:val="24"/>
          <w:szCs w:val="24"/>
        </w:rPr>
        <w:t>пер. О.Кустовой</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В.Андреева. Мориц Ю.П. «Домик с трубой»; Мошковская Э.Э. «Какие бывают подарки»; Орлов В.Н. «Ты</w:t>
      </w:r>
      <w:r w:rsidRPr="00000D02">
        <w:rPr>
          <w:rFonts w:cs="Times New Roman"/>
          <w:spacing w:val="1"/>
          <w:sz w:val="24"/>
          <w:szCs w:val="24"/>
        </w:rPr>
        <w:t xml:space="preserve"> </w:t>
      </w:r>
      <w:r w:rsidRPr="00000D02">
        <w:rPr>
          <w:rFonts w:cs="Times New Roman"/>
          <w:sz w:val="24"/>
          <w:szCs w:val="24"/>
        </w:rPr>
        <w:t>скажи мне, реченька….»; Пивоварова И.М. «Сосчитать не могу»; Пушкин А.С. «У лукоморья дуб</w:t>
      </w:r>
      <w:r w:rsidRPr="00000D02">
        <w:rPr>
          <w:rFonts w:cs="Times New Roman"/>
          <w:spacing w:val="1"/>
          <w:sz w:val="24"/>
          <w:szCs w:val="24"/>
        </w:rPr>
        <w:t xml:space="preserve"> </w:t>
      </w:r>
      <w:r w:rsidRPr="00000D02">
        <w:rPr>
          <w:rFonts w:cs="Times New Roman"/>
          <w:sz w:val="24"/>
          <w:szCs w:val="24"/>
        </w:rPr>
        <w:t>зелѐный….»</w:t>
      </w:r>
      <w:r w:rsidRPr="00000D02">
        <w:rPr>
          <w:rFonts w:cs="Times New Roman"/>
          <w:spacing w:val="-9"/>
          <w:sz w:val="24"/>
          <w:szCs w:val="24"/>
        </w:rPr>
        <w:t xml:space="preserve"> </w:t>
      </w:r>
      <w:r w:rsidRPr="00000D02">
        <w:rPr>
          <w:rFonts w:cs="Times New Roman"/>
          <w:sz w:val="24"/>
          <w:szCs w:val="24"/>
        </w:rPr>
        <w:t>(отрывок из</w:t>
      </w:r>
      <w:r w:rsidRPr="00000D02">
        <w:rPr>
          <w:rFonts w:cs="Times New Roman"/>
          <w:spacing w:val="1"/>
          <w:sz w:val="24"/>
          <w:szCs w:val="24"/>
        </w:rPr>
        <w:t xml:space="preserve"> </w:t>
      </w:r>
      <w:r w:rsidRPr="00000D02">
        <w:rPr>
          <w:rFonts w:cs="Times New Roman"/>
          <w:sz w:val="24"/>
          <w:szCs w:val="24"/>
        </w:rPr>
        <w:t>поэмы «Руслан</w:t>
      </w:r>
      <w:r w:rsidRPr="00000D02">
        <w:rPr>
          <w:rFonts w:cs="Times New Roman"/>
          <w:spacing w:val="1"/>
          <w:sz w:val="24"/>
          <w:szCs w:val="24"/>
        </w:rPr>
        <w:t xml:space="preserve"> </w:t>
      </w:r>
      <w:r w:rsidRPr="00000D02">
        <w:rPr>
          <w:rFonts w:cs="Times New Roman"/>
          <w:sz w:val="24"/>
          <w:szCs w:val="24"/>
        </w:rPr>
        <w:t>и Людмила»),</w:t>
      </w:r>
      <w:r w:rsidRPr="00000D02">
        <w:rPr>
          <w:rFonts w:cs="Times New Roman"/>
          <w:spacing w:val="4"/>
          <w:sz w:val="24"/>
          <w:szCs w:val="24"/>
        </w:rPr>
        <w:t xml:space="preserve"> </w:t>
      </w:r>
      <w:r w:rsidRPr="00000D02">
        <w:rPr>
          <w:rFonts w:cs="Times New Roman"/>
          <w:sz w:val="24"/>
          <w:szCs w:val="24"/>
        </w:rPr>
        <w:t>«Ель растѐт перед</w:t>
      </w:r>
      <w:r w:rsidRPr="00000D02">
        <w:rPr>
          <w:rFonts w:cs="Times New Roman"/>
          <w:spacing w:val="-1"/>
          <w:sz w:val="24"/>
          <w:szCs w:val="24"/>
        </w:rPr>
        <w:t xml:space="preserve"> </w:t>
      </w:r>
      <w:proofErr w:type="gramStart"/>
      <w:r w:rsidRPr="00000D02">
        <w:rPr>
          <w:rFonts w:cs="Times New Roman"/>
          <w:sz w:val="24"/>
          <w:szCs w:val="24"/>
        </w:rPr>
        <w:t>дворцом….</w:t>
      </w:r>
      <w:proofErr w:type="gramEnd"/>
      <w:r w:rsidRPr="00000D02">
        <w:rPr>
          <w:rFonts w:cs="Times New Roman"/>
          <w:sz w:val="24"/>
          <w:szCs w:val="24"/>
        </w:rPr>
        <w:t>»</w:t>
      </w:r>
      <w:r w:rsidRPr="00000D02">
        <w:rPr>
          <w:rFonts w:cs="Times New Roman"/>
          <w:spacing w:val="-8"/>
          <w:sz w:val="24"/>
          <w:szCs w:val="24"/>
        </w:rPr>
        <w:t xml:space="preserve"> </w:t>
      </w:r>
      <w:r w:rsidRPr="00000D02">
        <w:rPr>
          <w:rFonts w:cs="Times New Roman"/>
          <w:sz w:val="24"/>
          <w:szCs w:val="24"/>
        </w:rPr>
        <w:t xml:space="preserve">(отрывок </w:t>
      </w:r>
      <w:proofErr w:type="gramStart"/>
      <w:r w:rsidRPr="00000D02">
        <w:rPr>
          <w:rFonts w:cs="Times New Roman"/>
          <w:sz w:val="24"/>
          <w:szCs w:val="24"/>
        </w:rPr>
        <w:t>из«</w:t>
      </w:r>
      <w:proofErr w:type="gramEnd"/>
      <w:r w:rsidRPr="00000D02">
        <w:rPr>
          <w:rFonts w:cs="Times New Roman"/>
          <w:sz w:val="24"/>
          <w:szCs w:val="24"/>
        </w:rPr>
        <w:t>Сказки</w:t>
      </w:r>
      <w:r w:rsidRPr="00000D02">
        <w:rPr>
          <w:rFonts w:cs="Times New Roman"/>
          <w:spacing w:val="1"/>
          <w:sz w:val="24"/>
          <w:szCs w:val="24"/>
        </w:rPr>
        <w:t xml:space="preserve"> </w:t>
      </w:r>
      <w:r w:rsidRPr="00000D02">
        <w:rPr>
          <w:rFonts w:cs="Times New Roman"/>
          <w:sz w:val="24"/>
          <w:szCs w:val="24"/>
        </w:rPr>
        <w:t>о</w:t>
      </w:r>
      <w:r w:rsidRPr="00000D02">
        <w:rPr>
          <w:rFonts w:cs="Times New Roman"/>
          <w:spacing w:val="1"/>
          <w:sz w:val="24"/>
          <w:szCs w:val="24"/>
        </w:rPr>
        <w:t xml:space="preserve"> </w:t>
      </w:r>
      <w:r w:rsidRPr="00000D02">
        <w:rPr>
          <w:rFonts w:cs="Times New Roman"/>
          <w:sz w:val="24"/>
          <w:szCs w:val="24"/>
        </w:rPr>
        <w:t>царе</w:t>
      </w:r>
      <w:r w:rsidRPr="00000D02">
        <w:rPr>
          <w:rFonts w:cs="Times New Roman"/>
          <w:spacing w:val="1"/>
          <w:sz w:val="24"/>
          <w:szCs w:val="24"/>
        </w:rPr>
        <w:t xml:space="preserve"> </w:t>
      </w:r>
      <w:r w:rsidRPr="00000D02">
        <w:rPr>
          <w:rFonts w:cs="Times New Roman"/>
          <w:sz w:val="24"/>
          <w:szCs w:val="24"/>
        </w:rPr>
        <w:t>Салтане….»,</w:t>
      </w:r>
      <w:r w:rsidRPr="00000D02">
        <w:rPr>
          <w:rFonts w:cs="Times New Roman"/>
          <w:spacing w:val="1"/>
          <w:sz w:val="24"/>
          <w:szCs w:val="24"/>
        </w:rPr>
        <w:t xml:space="preserve"> </w:t>
      </w:r>
      <w:r w:rsidRPr="00000D02">
        <w:rPr>
          <w:rFonts w:cs="Times New Roman"/>
          <w:sz w:val="24"/>
          <w:szCs w:val="24"/>
        </w:rPr>
        <w:t>«Уж</w:t>
      </w:r>
      <w:r w:rsidRPr="00000D02">
        <w:rPr>
          <w:rFonts w:cs="Times New Roman"/>
          <w:spacing w:val="1"/>
          <w:sz w:val="24"/>
          <w:szCs w:val="24"/>
        </w:rPr>
        <w:t xml:space="preserve"> </w:t>
      </w:r>
      <w:r w:rsidRPr="00000D02">
        <w:rPr>
          <w:rFonts w:cs="Times New Roman"/>
          <w:sz w:val="24"/>
          <w:szCs w:val="24"/>
        </w:rPr>
        <w:t>небо</w:t>
      </w:r>
      <w:r w:rsidRPr="00000D02">
        <w:rPr>
          <w:rFonts w:cs="Times New Roman"/>
          <w:spacing w:val="1"/>
          <w:sz w:val="24"/>
          <w:szCs w:val="24"/>
        </w:rPr>
        <w:t xml:space="preserve"> </w:t>
      </w:r>
      <w:r w:rsidRPr="00000D02">
        <w:rPr>
          <w:rFonts w:cs="Times New Roman"/>
          <w:sz w:val="24"/>
          <w:szCs w:val="24"/>
        </w:rPr>
        <w:t>осенью</w:t>
      </w:r>
      <w:r w:rsidRPr="00000D02">
        <w:rPr>
          <w:rFonts w:cs="Times New Roman"/>
          <w:spacing w:val="1"/>
          <w:sz w:val="24"/>
          <w:szCs w:val="24"/>
        </w:rPr>
        <w:t xml:space="preserve"> </w:t>
      </w:r>
      <w:r w:rsidRPr="00000D02">
        <w:rPr>
          <w:rFonts w:cs="Times New Roman"/>
          <w:sz w:val="24"/>
          <w:szCs w:val="24"/>
        </w:rPr>
        <w:t>дышало….»</w:t>
      </w:r>
      <w:r w:rsidRPr="00000D02">
        <w:rPr>
          <w:rFonts w:cs="Times New Roman"/>
          <w:spacing w:val="1"/>
          <w:sz w:val="24"/>
          <w:szCs w:val="24"/>
        </w:rPr>
        <w:t xml:space="preserve"> </w:t>
      </w:r>
      <w:r w:rsidRPr="00000D02">
        <w:rPr>
          <w:rFonts w:cs="Times New Roman"/>
          <w:sz w:val="24"/>
          <w:szCs w:val="24"/>
        </w:rPr>
        <w:t>(отрывок</w:t>
      </w:r>
      <w:r w:rsidRPr="00000D02">
        <w:rPr>
          <w:rFonts w:cs="Times New Roman"/>
          <w:spacing w:val="1"/>
          <w:sz w:val="24"/>
          <w:szCs w:val="24"/>
        </w:rPr>
        <w:t xml:space="preserve"> </w:t>
      </w:r>
      <w:r w:rsidRPr="00000D02">
        <w:rPr>
          <w:rFonts w:cs="Times New Roman"/>
          <w:sz w:val="24"/>
          <w:szCs w:val="24"/>
        </w:rPr>
        <w:t>из</w:t>
      </w:r>
      <w:r w:rsidRPr="00000D02">
        <w:rPr>
          <w:rFonts w:cs="Times New Roman"/>
          <w:spacing w:val="1"/>
          <w:sz w:val="24"/>
          <w:szCs w:val="24"/>
        </w:rPr>
        <w:t xml:space="preserve"> </w:t>
      </w:r>
      <w:r w:rsidRPr="00000D02">
        <w:rPr>
          <w:rFonts w:cs="Times New Roman"/>
          <w:sz w:val="24"/>
          <w:szCs w:val="24"/>
        </w:rPr>
        <w:t>романа</w:t>
      </w:r>
      <w:r w:rsidRPr="00000D02">
        <w:rPr>
          <w:rFonts w:cs="Times New Roman"/>
          <w:spacing w:val="60"/>
          <w:sz w:val="24"/>
          <w:szCs w:val="24"/>
        </w:rPr>
        <w:t xml:space="preserve"> </w:t>
      </w:r>
      <w:r w:rsidRPr="00000D02">
        <w:rPr>
          <w:rFonts w:cs="Times New Roman"/>
          <w:sz w:val="24"/>
          <w:szCs w:val="24"/>
        </w:rPr>
        <w:t>«Евгений</w:t>
      </w:r>
      <w:r w:rsidRPr="00000D02">
        <w:rPr>
          <w:rFonts w:cs="Times New Roman"/>
          <w:spacing w:val="1"/>
          <w:sz w:val="24"/>
          <w:szCs w:val="24"/>
        </w:rPr>
        <w:t xml:space="preserve"> </w:t>
      </w:r>
      <w:r w:rsidRPr="00000D02">
        <w:rPr>
          <w:rFonts w:cs="Times New Roman"/>
          <w:sz w:val="24"/>
          <w:szCs w:val="24"/>
        </w:rPr>
        <w:t>Онегин»);</w:t>
      </w:r>
      <w:r w:rsidRPr="00000D02">
        <w:rPr>
          <w:rFonts w:cs="Times New Roman"/>
          <w:spacing w:val="1"/>
          <w:sz w:val="24"/>
          <w:szCs w:val="24"/>
        </w:rPr>
        <w:t xml:space="preserve"> </w:t>
      </w:r>
      <w:r w:rsidRPr="00000D02">
        <w:rPr>
          <w:rFonts w:cs="Times New Roman"/>
          <w:sz w:val="24"/>
          <w:szCs w:val="24"/>
        </w:rPr>
        <w:t>Сеф</w:t>
      </w:r>
      <w:r w:rsidRPr="00000D02">
        <w:rPr>
          <w:rFonts w:cs="Times New Roman"/>
          <w:spacing w:val="1"/>
          <w:sz w:val="24"/>
          <w:szCs w:val="24"/>
        </w:rPr>
        <w:t xml:space="preserve"> </w:t>
      </w:r>
      <w:r w:rsidRPr="00000D02">
        <w:rPr>
          <w:rFonts w:cs="Times New Roman"/>
          <w:sz w:val="24"/>
          <w:szCs w:val="24"/>
        </w:rPr>
        <w:t>Р.С.</w:t>
      </w:r>
      <w:r w:rsidRPr="00000D02">
        <w:rPr>
          <w:rFonts w:cs="Times New Roman"/>
          <w:spacing w:val="1"/>
          <w:sz w:val="24"/>
          <w:szCs w:val="24"/>
        </w:rPr>
        <w:t xml:space="preserve"> </w:t>
      </w:r>
      <w:r w:rsidRPr="00000D02">
        <w:rPr>
          <w:rFonts w:cs="Times New Roman"/>
          <w:sz w:val="24"/>
          <w:szCs w:val="24"/>
        </w:rPr>
        <w:t>«Бесконечные</w:t>
      </w:r>
      <w:r w:rsidRPr="00000D02">
        <w:rPr>
          <w:rFonts w:cs="Times New Roman"/>
          <w:spacing w:val="1"/>
          <w:sz w:val="24"/>
          <w:szCs w:val="24"/>
        </w:rPr>
        <w:t xml:space="preserve"> </w:t>
      </w:r>
      <w:r w:rsidRPr="00000D02">
        <w:rPr>
          <w:rFonts w:cs="Times New Roman"/>
          <w:sz w:val="24"/>
          <w:szCs w:val="24"/>
        </w:rPr>
        <w:t>стихи»;</w:t>
      </w:r>
      <w:r w:rsidRPr="00000D02">
        <w:rPr>
          <w:rFonts w:cs="Times New Roman"/>
          <w:spacing w:val="1"/>
          <w:sz w:val="24"/>
          <w:szCs w:val="24"/>
        </w:rPr>
        <w:t xml:space="preserve"> </w:t>
      </w:r>
      <w:r w:rsidRPr="00000D02">
        <w:rPr>
          <w:rFonts w:cs="Times New Roman"/>
          <w:sz w:val="24"/>
          <w:szCs w:val="24"/>
        </w:rPr>
        <w:t>Симбирская</w:t>
      </w:r>
      <w:r w:rsidRPr="00000D02">
        <w:rPr>
          <w:rFonts w:cs="Times New Roman"/>
          <w:spacing w:val="1"/>
          <w:sz w:val="24"/>
          <w:szCs w:val="24"/>
        </w:rPr>
        <w:t xml:space="preserve"> </w:t>
      </w:r>
      <w:r w:rsidRPr="00000D02">
        <w:rPr>
          <w:rFonts w:cs="Times New Roman"/>
          <w:sz w:val="24"/>
          <w:szCs w:val="24"/>
        </w:rPr>
        <w:t>Ю.</w:t>
      </w:r>
      <w:r w:rsidRPr="00000D02">
        <w:rPr>
          <w:rFonts w:cs="Times New Roman"/>
          <w:spacing w:val="1"/>
          <w:sz w:val="24"/>
          <w:szCs w:val="24"/>
        </w:rPr>
        <w:t xml:space="preserve"> </w:t>
      </w:r>
      <w:r w:rsidRPr="00000D02">
        <w:rPr>
          <w:rFonts w:cs="Times New Roman"/>
          <w:sz w:val="24"/>
          <w:szCs w:val="24"/>
        </w:rPr>
        <w:t>«Ехал</w:t>
      </w:r>
      <w:r w:rsidRPr="00000D02">
        <w:rPr>
          <w:rFonts w:cs="Times New Roman"/>
          <w:spacing w:val="1"/>
          <w:sz w:val="24"/>
          <w:szCs w:val="24"/>
        </w:rPr>
        <w:t xml:space="preserve"> </w:t>
      </w:r>
      <w:r w:rsidRPr="00000D02">
        <w:rPr>
          <w:rFonts w:cs="Times New Roman"/>
          <w:sz w:val="24"/>
          <w:szCs w:val="24"/>
        </w:rPr>
        <w:t>дождь</w:t>
      </w:r>
      <w:r w:rsidRPr="00000D02">
        <w:rPr>
          <w:rFonts w:cs="Times New Roman"/>
          <w:spacing w:val="1"/>
          <w:sz w:val="24"/>
          <w:szCs w:val="24"/>
        </w:rPr>
        <w:t xml:space="preserve"> </w:t>
      </w:r>
      <w:r w:rsidRPr="00000D02">
        <w:rPr>
          <w:rFonts w:cs="Times New Roman"/>
          <w:sz w:val="24"/>
          <w:szCs w:val="24"/>
        </w:rPr>
        <w:t>в</w:t>
      </w:r>
      <w:r w:rsidRPr="00000D02">
        <w:rPr>
          <w:rFonts w:cs="Times New Roman"/>
          <w:spacing w:val="1"/>
          <w:sz w:val="24"/>
          <w:szCs w:val="24"/>
        </w:rPr>
        <w:t xml:space="preserve"> </w:t>
      </w:r>
      <w:r w:rsidRPr="00000D02">
        <w:rPr>
          <w:rFonts w:cs="Times New Roman"/>
          <w:sz w:val="24"/>
          <w:szCs w:val="24"/>
        </w:rPr>
        <w:t>командировку»;</w:t>
      </w:r>
      <w:r w:rsidRPr="00000D02">
        <w:rPr>
          <w:rFonts w:cs="Times New Roman"/>
          <w:spacing w:val="1"/>
          <w:sz w:val="24"/>
          <w:szCs w:val="24"/>
        </w:rPr>
        <w:t xml:space="preserve"> </w:t>
      </w:r>
      <w:r w:rsidRPr="00000D02">
        <w:rPr>
          <w:rFonts w:cs="Times New Roman"/>
          <w:sz w:val="24"/>
          <w:szCs w:val="24"/>
        </w:rPr>
        <w:t>Степанов В.А. «Родные просторы»; Суриков И.З. «Белый снег пушистый», «Зима» (отрывок);</w:t>
      </w:r>
      <w:r w:rsidRPr="00000D02">
        <w:rPr>
          <w:rFonts w:cs="Times New Roman"/>
          <w:spacing w:val="1"/>
          <w:sz w:val="24"/>
          <w:szCs w:val="24"/>
        </w:rPr>
        <w:t xml:space="preserve"> </w:t>
      </w:r>
      <w:r w:rsidRPr="00000D02">
        <w:rPr>
          <w:rFonts w:cs="Times New Roman"/>
          <w:sz w:val="24"/>
          <w:szCs w:val="24"/>
        </w:rPr>
        <w:t>Токмакова И.П. «Осенние листья», Толстой А.К. «Осень. Обсыпается весь наш бедный сад….»;</w:t>
      </w:r>
      <w:r w:rsidRPr="00000D02">
        <w:rPr>
          <w:rFonts w:cs="Times New Roman"/>
          <w:spacing w:val="1"/>
          <w:sz w:val="24"/>
          <w:szCs w:val="24"/>
        </w:rPr>
        <w:t xml:space="preserve"> </w:t>
      </w:r>
      <w:r w:rsidRPr="00000D02">
        <w:rPr>
          <w:rFonts w:cs="Times New Roman"/>
          <w:sz w:val="24"/>
          <w:szCs w:val="24"/>
        </w:rPr>
        <w:t>Тютчев Ф.И. «Зима недаром злится….»; Усачев А. «Колыбельная книга», «К нам приходит Новый</w:t>
      </w:r>
      <w:r w:rsidRPr="00000D02">
        <w:rPr>
          <w:rFonts w:cs="Times New Roman"/>
          <w:spacing w:val="1"/>
          <w:sz w:val="24"/>
          <w:szCs w:val="24"/>
        </w:rPr>
        <w:t xml:space="preserve"> </w:t>
      </w:r>
      <w:r w:rsidRPr="00000D02">
        <w:rPr>
          <w:rFonts w:cs="Times New Roman"/>
          <w:sz w:val="24"/>
          <w:szCs w:val="24"/>
        </w:rPr>
        <w:t>год»; Фет А.А. «Кот поѐт, глаза прищуря….», «Мама, глянь-ка из окошка….»; Цветаева М.И. «У</w:t>
      </w:r>
      <w:r w:rsidRPr="00000D02">
        <w:rPr>
          <w:rFonts w:cs="Times New Roman"/>
          <w:spacing w:val="1"/>
          <w:sz w:val="24"/>
          <w:szCs w:val="24"/>
        </w:rPr>
        <w:t xml:space="preserve"> </w:t>
      </w:r>
      <w:r w:rsidRPr="00000D02">
        <w:rPr>
          <w:rFonts w:cs="Times New Roman"/>
          <w:sz w:val="24"/>
          <w:szCs w:val="24"/>
        </w:rPr>
        <w:t>кроватки»; Чѐрный С. «Волк»; Чуковский К.И. «Ёлка»; Яснов М.Д. «Мирная считалка», «Жила-</w:t>
      </w:r>
      <w:r w:rsidRPr="00000D02">
        <w:rPr>
          <w:rFonts w:cs="Times New Roman"/>
          <w:spacing w:val="1"/>
          <w:sz w:val="24"/>
          <w:szCs w:val="24"/>
        </w:rPr>
        <w:t xml:space="preserve"> </w:t>
      </w:r>
      <w:r w:rsidRPr="00000D02">
        <w:rPr>
          <w:rFonts w:cs="Times New Roman"/>
          <w:sz w:val="24"/>
          <w:szCs w:val="24"/>
        </w:rPr>
        <w:t>была</w:t>
      </w:r>
      <w:r w:rsidRPr="00000D02">
        <w:rPr>
          <w:rFonts w:cs="Times New Roman"/>
          <w:spacing w:val="-2"/>
          <w:sz w:val="24"/>
          <w:szCs w:val="24"/>
        </w:rPr>
        <w:t xml:space="preserve"> </w:t>
      </w:r>
      <w:r w:rsidRPr="00000D02">
        <w:rPr>
          <w:rFonts w:cs="Times New Roman"/>
          <w:sz w:val="24"/>
          <w:szCs w:val="24"/>
        </w:rPr>
        <w:t>семья»,</w:t>
      </w:r>
      <w:r w:rsidRPr="00000D02">
        <w:rPr>
          <w:rFonts w:cs="Times New Roman"/>
          <w:spacing w:val="6"/>
          <w:sz w:val="24"/>
          <w:szCs w:val="24"/>
        </w:rPr>
        <w:t xml:space="preserve"> </w:t>
      </w:r>
      <w:r w:rsidRPr="00000D02">
        <w:rPr>
          <w:rFonts w:cs="Times New Roman"/>
          <w:sz w:val="24"/>
          <w:szCs w:val="24"/>
        </w:rPr>
        <w:t>«Подарки для</w:t>
      </w:r>
      <w:r w:rsidRPr="00000D02">
        <w:rPr>
          <w:rFonts w:cs="Times New Roman"/>
          <w:spacing w:val="-1"/>
          <w:sz w:val="24"/>
          <w:szCs w:val="24"/>
        </w:rPr>
        <w:t xml:space="preserve"> </w:t>
      </w:r>
      <w:r w:rsidRPr="00000D02">
        <w:rPr>
          <w:rFonts w:cs="Times New Roman"/>
          <w:sz w:val="24"/>
          <w:szCs w:val="24"/>
        </w:rPr>
        <w:t>Елки. Зимняя книга».</w:t>
      </w:r>
    </w:p>
    <w:p w:rsidR="00CA188A" w:rsidRPr="00000D02" w:rsidRDefault="00CA188A" w:rsidP="00CA188A">
      <w:pPr>
        <w:pStyle w:val="af3"/>
        <w:spacing w:line="276" w:lineRule="auto"/>
        <w:ind w:right="255"/>
        <w:rPr>
          <w:rFonts w:cs="Times New Roman"/>
          <w:sz w:val="24"/>
          <w:szCs w:val="24"/>
        </w:rPr>
      </w:pPr>
      <w:r w:rsidRPr="00000D02">
        <w:rPr>
          <w:rFonts w:cs="Times New Roman"/>
          <w:i/>
          <w:sz w:val="24"/>
          <w:szCs w:val="24"/>
        </w:rPr>
        <w:t xml:space="preserve">Проза. </w:t>
      </w:r>
      <w:r w:rsidRPr="00000D02">
        <w:rPr>
          <w:rFonts w:cs="Times New Roman"/>
          <w:sz w:val="24"/>
          <w:szCs w:val="24"/>
        </w:rPr>
        <w:t>Аксаков С.Т. «Сурка»; Алмазов Б.А. «Горбушка»; Баруздин С.А. «Берегите свои</w:t>
      </w:r>
      <w:r w:rsidRPr="00000D02">
        <w:rPr>
          <w:rFonts w:cs="Times New Roman"/>
          <w:spacing w:val="1"/>
          <w:sz w:val="24"/>
          <w:szCs w:val="24"/>
        </w:rPr>
        <w:t xml:space="preserve"> </w:t>
      </w:r>
      <w:r w:rsidRPr="00000D02">
        <w:rPr>
          <w:rFonts w:cs="Times New Roman"/>
          <w:sz w:val="24"/>
          <w:szCs w:val="24"/>
        </w:rPr>
        <w:t>косы!»,</w:t>
      </w:r>
      <w:r w:rsidRPr="00000D02">
        <w:rPr>
          <w:rFonts w:cs="Times New Roman"/>
          <w:spacing w:val="24"/>
          <w:sz w:val="24"/>
          <w:szCs w:val="24"/>
        </w:rPr>
        <w:t xml:space="preserve"> </w:t>
      </w:r>
      <w:r w:rsidRPr="00000D02">
        <w:rPr>
          <w:rFonts w:cs="Times New Roman"/>
          <w:sz w:val="24"/>
          <w:szCs w:val="24"/>
        </w:rPr>
        <w:t>«Забракованный</w:t>
      </w:r>
      <w:r w:rsidRPr="00000D02">
        <w:rPr>
          <w:rFonts w:cs="Times New Roman"/>
          <w:spacing w:val="20"/>
          <w:sz w:val="24"/>
          <w:szCs w:val="24"/>
        </w:rPr>
        <w:t xml:space="preserve"> </w:t>
      </w:r>
      <w:r w:rsidRPr="00000D02">
        <w:rPr>
          <w:rFonts w:cs="Times New Roman"/>
          <w:sz w:val="24"/>
          <w:szCs w:val="24"/>
        </w:rPr>
        <w:t>мишка»;</w:t>
      </w:r>
      <w:r w:rsidRPr="00000D02">
        <w:rPr>
          <w:rFonts w:cs="Times New Roman"/>
          <w:spacing w:val="21"/>
          <w:sz w:val="24"/>
          <w:szCs w:val="24"/>
        </w:rPr>
        <w:t xml:space="preserve"> </w:t>
      </w:r>
      <w:r w:rsidRPr="00000D02">
        <w:rPr>
          <w:rFonts w:cs="Times New Roman"/>
          <w:sz w:val="24"/>
          <w:szCs w:val="24"/>
        </w:rPr>
        <w:t>Бианки</w:t>
      </w:r>
      <w:r w:rsidRPr="00000D02">
        <w:rPr>
          <w:rFonts w:cs="Times New Roman"/>
          <w:spacing w:val="22"/>
          <w:sz w:val="24"/>
          <w:szCs w:val="24"/>
        </w:rPr>
        <w:t xml:space="preserve"> </w:t>
      </w:r>
      <w:r w:rsidRPr="00000D02">
        <w:rPr>
          <w:rFonts w:cs="Times New Roman"/>
          <w:sz w:val="24"/>
          <w:szCs w:val="24"/>
        </w:rPr>
        <w:t>В.В.</w:t>
      </w:r>
      <w:r w:rsidRPr="00000D02">
        <w:rPr>
          <w:rFonts w:cs="Times New Roman"/>
          <w:spacing w:val="24"/>
          <w:sz w:val="24"/>
          <w:szCs w:val="24"/>
        </w:rPr>
        <w:t xml:space="preserve"> </w:t>
      </w:r>
      <w:r w:rsidRPr="00000D02">
        <w:rPr>
          <w:rFonts w:cs="Times New Roman"/>
          <w:sz w:val="24"/>
          <w:szCs w:val="24"/>
        </w:rPr>
        <w:t>«Лесная</w:t>
      </w:r>
      <w:r w:rsidRPr="00000D02">
        <w:rPr>
          <w:rFonts w:cs="Times New Roman"/>
          <w:spacing w:val="21"/>
          <w:sz w:val="24"/>
          <w:szCs w:val="24"/>
        </w:rPr>
        <w:t xml:space="preserve"> </w:t>
      </w:r>
      <w:r w:rsidRPr="00000D02">
        <w:rPr>
          <w:rFonts w:cs="Times New Roman"/>
          <w:sz w:val="24"/>
          <w:szCs w:val="24"/>
        </w:rPr>
        <w:t>газета»</w:t>
      </w:r>
      <w:r w:rsidRPr="00000D02">
        <w:rPr>
          <w:rFonts w:cs="Times New Roman"/>
          <w:spacing w:val="16"/>
          <w:sz w:val="24"/>
          <w:szCs w:val="24"/>
        </w:rPr>
        <w:t xml:space="preserve"> </w:t>
      </w:r>
      <w:r w:rsidRPr="00000D02">
        <w:rPr>
          <w:rFonts w:cs="Times New Roman"/>
          <w:sz w:val="24"/>
          <w:szCs w:val="24"/>
        </w:rPr>
        <w:t>(сборник</w:t>
      </w:r>
      <w:r w:rsidRPr="00000D02">
        <w:rPr>
          <w:rFonts w:cs="Times New Roman"/>
          <w:spacing w:val="18"/>
          <w:sz w:val="24"/>
          <w:szCs w:val="24"/>
        </w:rPr>
        <w:t xml:space="preserve"> </w:t>
      </w:r>
      <w:r w:rsidRPr="00000D02">
        <w:rPr>
          <w:rFonts w:cs="Times New Roman"/>
          <w:sz w:val="24"/>
          <w:szCs w:val="24"/>
        </w:rPr>
        <w:t>рассказов);</w:t>
      </w:r>
      <w:r w:rsidRPr="00000D02">
        <w:rPr>
          <w:rFonts w:cs="Times New Roman"/>
          <w:spacing w:val="21"/>
          <w:sz w:val="24"/>
          <w:szCs w:val="24"/>
        </w:rPr>
        <w:t xml:space="preserve"> </w:t>
      </w:r>
      <w:r w:rsidRPr="00000D02">
        <w:rPr>
          <w:rFonts w:cs="Times New Roman"/>
          <w:sz w:val="24"/>
          <w:szCs w:val="24"/>
        </w:rPr>
        <w:t>Гайдар</w:t>
      </w:r>
      <w:r w:rsidRPr="00000D02">
        <w:rPr>
          <w:rFonts w:cs="Times New Roman"/>
          <w:spacing w:val="21"/>
          <w:sz w:val="24"/>
          <w:szCs w:val="24"/>
        </w:rPr>
        <w:t xml:space="preserve"> </w:t>
      </w:r>
      <w:r w:rsidRPr="00000D02">
        <w:rPr>
          <w:rFonts w:cs="Times New Roman"/>
          <w:sz w:val="24"/>
          <w:szCs w:val="24"/>
        </w:rPr>
        <w:t>А.П.</w:t>
      </w:r>
    </w:p>
    <w:p w:rsidR="00CA188A" w:rsidRPr="00000D02" w:rsidRDefault="00CA188A" w:rsidP="00CA188A">
      <w:pPr>
        <w:pStyle w:val="af3"/>
        <w:spacing w:line="275" w:lineRule="exact"/>
        <w:rPr>
          <w:rFonts w:cs="Times New Roman"/>
          <w:sz w:val="24"/>
          <w:szCs w:val="24"/>
        </w:rPr>
      </w:pPr>
      <w:r w:rsidRPr="00000D02">
        <w:rPr>
          <w:rFonts w:cs="Times New Roman"/>
          <w:sz w:val="24"/>
          <w:szCs w:val="24"/>
        </w:rPr>
        <w:t>«Чук</w:t>
      </w:r>
      <w:r w:rsidRPr="00000D02">
        <w:rPr>
          <w:rFonts w:cs="Times New Roman"/>
          <w:spacing w:val="2"/>
          <w:sz w:val="24"/>
          <w:szCs w:val="24"/>
        </w:rPr>
        <w:t xml:space="preserve"> </w:t>
      </w:r>
      <w:r w:rsidRPr="00000D02">
        <w:rPr>
          <w:rFonts w:cs="Times New Roman"/>
          <w:sz w:val="24"/>
          <w:szCs w:val="24"/>
        </w:rPr>
        <w:t>и</w:t>
      </w:r>
      <w:r w:rsidRPr="00000D02">
        <w:rPr>
          <w:rFonts w:cs="Times New Roman"/>
          <w:spacing w:val="3"/>
          <w:sz w:val="24"/>
          <w:szCs w:val="24"/>
        </w:rPr>
        <w:t xml:space="preserve"> </w:t>
      </w:r>
      <w:r w:rsidRPr="00000D02">
        <w:rPr>
          <w:rFonts w:cs="Times New Roman"/>
          <w:sz w:val="24"/>
          <w:szCs w:val="24"/>
        </w:rPr>
        <w:t>Гек»,</w:t>
      </w:r>
      <w:r w:rsidRPr="00000D02">
        <w:rPr>
          <w:rFonts w:cs="Times New Roman"/>
          <w:spacing w:val="6"/>
          <w:sz w:val="24"/>
          <w:szCs w:val="24"/>
        </w:rPr>
        <w:t xml:space="preserve"> </w:t>
      </w:r>
      <w:r w:rsidRPr="00000D02">
        <w:rPr>
          <w:rFonts w:cs="Times New Roman"/>
          <w:sz w:val="24"/>
          <w:szCs w:val="24"/>
        </w:rPr>
        <w:t>«Поход»;</w:t>
      </w:r>
      <w:r w:rsidRPr="00000D02">
        <w:rPr>
          <w:rFonts w:cs="Times New Roman"/>
          <w:spacing w:val="5"/>
          <w:sz w:val="24"/>
          <w:szCs w:val="24"/>
        </w:rPr>
        <w:t xml:space="preserve"> </w:t>
      </w:r>
      <w:r w:rsidRPr="00000D02">
        <w:rPr>
          <w:rFonts w:cs="Times New Roman"/>
          <w:sz w:val="24"/>
          <w:szCs w:val="24"/>
        </w:rPr>
        <w:t>Голявкин В.В.</w:t>
      </w:r>
      <w:r w:rsidRPr="00000D02">
        <w:rPr>
          <w:rFonts w:cs="Times New Roman"/>
          <w:spacing w:val="7"/>
          <w:sz w:val="24"/>
          <w:szCs w:val="24"/>
        </w:rPr>
        <w:t xml:space="preserve"> </w:t>
      </w:r>
      <w:r w:rsidRPr="00000D02">
        <w:rPr>
          <w:rFonts w:cs="Times New Roman"/>
          <w:sz w:val="24"/>
          <w:szCs w:val="24"/>
        </w:rPr>
        <w:t>«И</w:t>
      </w:r>
      <w:r w:rsidRPr="00000D02">
        <w:rPr>
          <w:rFonts w:cs="Times New Roman"/>
          <w:spacing w:val="3"/>
          <w:sz w:val="24"/>
          <w:szCs w:val="24"/>
        </w:rPr>
        <w:t xml:space="preserve"> </w:t>
      </w:r>
      <w:r w:rsidRPr="00000D02">
        <w:rPr>
          <w:rFonts w:cs="Times New Roman"/>
          <w:sz w:val="24"/>
          <w:szCs w:val="24"/>
        </w:rPr>
        <w:t>мы</w:t>
      </w:r>
      <w:r w:rsidRPr="00000D02">
        <w:rPr>
          <w:rFonts w:cs="Times New Roman"/>
          <w:spacing w:val="2"/>
          <w:sz w:val="24"/>
          <w:szCs w:val="24"/>
        </w:rPr>
        <w:t xml:space="preserve"> </w:t>
      </w:r>
      <w:r w:rsidRPr="00000D02">
        <w:rPr>
          <w:rFonts w:cs="Times New Roman"/>
          <w:sz w:val="24"/>
          <w:szCs w:val="24"/>
        </w:rPr>
        <w:t>помогали»,</w:t>
      </w:r>
      <w:r w:rsidRPr="00000D02">
        <w:rPr>
          <w:rFonts w:cs="Times New Roman"/>
          <w:spacing w:val="6"/>
          <w:sz w:val="24"/>
          <w:szCs w:val="24"/>
        </w:rPr>
        <w:t xml:space="preserve"> </w:t>
      </w:r>
      <w:r w:rsidRPr="00000D02">
        <w:rPr>
          <w:rFonts w:cs="Times New Roman"/>
          <w:sz w:val="24"/>
          <w:szCs w:val="24"/>
        </w:rPr>
        <w:t>«Язык»,</w:t>
      </w:r>
      <w:r w:rsidRPr="00000D02">
        <w:rPr>
          <w:rFonts w:cs="Times New Roman"/>
          <w:spacing w:val="8"/>
          <w:sz w:val="24"/>
          <w:szCs w:val="24"/>
        </w:rPr>
        <w:t xml:space="preserve"> </w:t>
      </w:r>
      <w:r w:rsidRPr="00000D02">
        <w:rPr>
          <w:rFonts w:cs="Times New Roman"/>
          <w:sz w:val="24"/>
          <w:szCs w:val="24"/>
        </w:rPr>
        <w:t>«Как</w:t>
      </w:r>
      <w:r w:rsidRPr="00000D02">
        <w:rPr>
          <w:rFonts w:cs="Times New Roman"/>
          <w:spacing w:val="3"/>
          <w:sz w:val="24"/>
          <w:szCs w:val="24"/>
        </w:rPr>
        <w:t xml:space="preserve"> </w:t>
      </w:r>
      <w:r w:rsidRPr="00000D02">
        <w:rPr>
          <w:rFonts w:cs="Times New Roman"/>
          <w:sz w:val="24"/>
          <w:szCs w:val="24"/>
        </w:rPr>
        <w:t>я</w:t>
      </w:r>
      <w:r w:rsidRPr="00000D02">
        <w:rPr>
          <w:rFonts w:cs="Times New Roman"/>
          <w:spacing w:val="2"/>
          <w:sz w:val="24"/>
          <w:szCs w:val="24"/>
        </w:rPr>
        <w:t xml:space="preserve"> </w:t>
      </w:r>
      <w:r w:rsidRPr="00000D02">
        <w:rPr>
          <w:rFonts w:cs="Times New Roman"/>
          <w:sz w:val="24"/>
          <w:szCs w:val="24"/>
        </w:rPr>
        <w:t>помогал</w:t>
      </w:r>
      <w:r w:rsidRPr="00000D02">
        <w:rPr>
          <w:rFonts w:cs="Times New Roman"/>
          <w:spacing w:val="2"/>
          <w:sz w:val="24"/>
          <w:szCs w:val="24"/>
        </w:rPr>
        <w:t xml:space="preserve"> </w:t>
      </w:r>
      <w:r w:rsidRPr="00000D02">
        <w:rPr>
          <w:rFonts w:cs="Times New Roman"/>
          <w:sz w:val="24"/>
          <w:szCs w:val="24"/>
        </w:rPr>
        <w:t>маме</w:t>
      </w:r>
      <w:r w:rsidRPr="00000D02">
        <w:rPr>
          <w:rFonts w:cs="Times New Roman"/>
          <w:spacing w:val="2"/>
          <w:sz w:val="24"/>
          <w:szCs w:val="24"/>
        </w:rPr>
        <w:t xml:space="preserve"> </w:t>
      </w:r>
      <w:r w:rsidRPr="00000D02">
        <w:rPr>
          <w:rFonts w:cs="Times New Roman"/>
          <w:sz w:val="24"/>
          <w:szCs w:val="24"/>
        </w:rPr>
        <w:t>мыть</w:t>
      </w:r>
      <w:r w:rsidRPr="00000D02">
        <w:rPr>
          <w:rFonts w:cs="Times New Roman"/>
          <w:spacing w:val="3"/>
          <w:sz w:val="24"/>
          <w:szCs w:val="24"/>
        </w:rPr>
        <w:t xml:space="preserve"> </w:t>
      </w:r>
      <w:r w:rsidRPr="00000D02">
        <w:rPr>
          <w:rFonts w:cs="Times New Roman"/>
          <w:sz w:val="24"/>
          <w:szCs w:val="24"/>
        </w:rPr>
        <w:t>пол</w:t>
      </w:r>
      <w:proofErr w:type="gramStart"/>
      <w:r w:rsidRPr="00000D02">
        <w:rPr>
          <w:rFonts w:cs="Times New Roman"/>
          <w:sz w:val="24"/>
          <w:szCs w:val="24"/>
        </w:rPr>
        <w:t>»,«</w:t>
      </w:r>
      <w:proofErr w:type="gramEnd"/>
      <w:r w:rsidRPr="00000D02">
        <w:rPr>
          <w:rFonts w:cs="Times New Roman"/>
          <w:sz w:val="24"/>
          <w:szCs w:val="24"/>
        </w:rPr>
        <w:t>Закутанный</w:t>
      </w:r>
      <w:r w:rsidRPr="00000D02">
        <w:rPr>
          <w:rFonts w:cs="Times New Roman"/>
          <w:spacing w:val="1"/>
          <w:sz w:val="24"/>
          <w:szCs w:val="24"/>
        </w:rPr>
        <w:t xml:space="preserve"> </w:t>
      </w:r>
      <w:r w:rsidRPr="00000D02">
        <w:rPr>
          <w:rFonts w:cs="Times New Roman"/>
          <w:sz w:val="24"/>
          <w:szCs w:val="24"/>
        </w:rPr>
        <w:t>мальчик»;</w:t>
      </w:r>
      <w:r w:rsidRPr="00000D02">
        <w:rPr>
          <w:rFonts w:cs="Times New Roman"/>
          <w:spacing w:val="1"/>
          <w:sz w:val="24"/>
          <w:szCs w:val="24"/>
        </w:rPr>
        <w:t xml:space="preserve"> </w:t>
      </w:r>
      <w:r w:rsidRPr="00000D02">
        <w:rPr>
          <w:rFonts w:cs="Times New Roman"/>
          <w:sz w:val="24"/>
          <w:szCs w:val="24"/>
        </w:rPr>
        <w:t>Дмитриева</w:t>
      </w:r>
      <w:r w:rsidRPr="00000D02">
        <w:rPr>
          <w:rFonts w:cs="Times New Roman"/>
          <w:spacing w:val="1"/>
          <w:sz w:val="24"/>
          <w:szCs w:val="24"/>
        </w:rPr>
        <w:t xml:space="preserve"> </w:t>
      </w:r>
      <w:r w:rsidRPr="00000D02">
        <w:rPr>
          <w:rFonts w:cs="Times New Roman"/>
          <w:sz w:val="24"/>
          <w:szCs w:val="24"/>
        </w:rPr>
        <w:t>В.И.</w:t>
      </w:r>
      <w:r w:rsidRPr="00000D02">
        <w:rPr>
          <w:rFonts w:cs="Times New Roman"/>
          <w:spacing w:val="1"/>
          <w:sz w:val="24"/>
          <w:szCs w:val="24"/>
        </w:rPr>
        <w:t xml:space="preserve"> </w:t>
      </w:r>
      <w:r w:rsidRPr="00000D02">
        <w:rPr>
          <w:rFonts w:cs="Times New Roman"/>
          <w:sz w:val="24"/>
          <w:szCs w:val="24"/>
        </w:rPr>
        <w:t>«Малыш</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Жучка»;</w:t>
      </w:r>
      <w:r w:rsidRPr="00000D02">
        <w:rPr>
          <w:rFonts w:cs="Times New Roman"/>
          <w:spacing w:val="1"/>
          <w:sz w:val="24"/>
          <w:szCs w:val="24"/>
        </w:rPr>
        <w:t xml:space="preserve"> </w:t>
      </w:r>
      <w:r w:rsidRPr="00000D02">
        <w:rPr>
          <w:rFonts w:cs="Times New Roman"/>
          <w:sz w:val="24"/>
          <w:szCs w:val="24"/>
        </w:rPr>
        <w:t>Драгунский</w:t>
      </w:r>
      <w:r w:rsidRPr="00000D02">
        <w:rPr>
          <w:rFonts w:cs="Times New Roman"/>
          <w:spacing w:val="1"/>
          <w:sz w:val="24"/>
          <w:szCs w:val="24"/>
        </w:rPr>
        <w:t xml:space="preserve"> </w:t>
      </w:r>
      <w:r w:rsidRPr="00000D02">
        <w:rPr>
          <w:rFonts w:cs="Times New Roman"/>
          <w:sz w:val="24"/>
          <w:szCs w:val="24"/>
        </w:rPr>
        <w:t>В.Ю.</w:t>
      </w:r>
      <w:r w:rsidRPr="00000D02">
        <w:rPr>
          <w:rFonts w:cs="Times New Roman"/>
          <w:spacing w:val="1"/>
          <w:sz w:val="24"/>
          <w:szCs w:val="24"/>
        </w:rPr>
        <w:t xml:space="preserve"> </w:t>
      </w:r>
      <w:r w:rsidRPr="00000D02">
        <w:rPr>
          <w:rFonts w:cs="Times New Roman"/>
          <w:sz w:val="24"/>
          <w:szCs w:val="24"/>
        </w:rPr>
        <w:t>«Денискины</w:t>
      </w:r>
      <w:r w:rsidRPr="00000D02">
        <w:rPr>
          <w:rFonts w:cs="Times New Roman"/>
          <w:spacing w:val="1"/>
          <w:sz w:val="24"/>
          <w:szCs w:val="24"/>
        </w:rPr>
        <w:t xml:space="preserve"> </w:t>
      </w:r>
      <w:r w:rsidRPr="00000D02">
        <w:rPr>
          <w:rFonts w:cs="Times New Roman"/>
          <w:sz w:val="24"/>
          <w:szCs w:val="24"/>
        </w:rPr>
        <w:t>рассказы»</w:t>
      </w:r>
      <w:r w:rsidRPr="00000D02">
        <w:rPr>
          <w:rFonts w:cs="Times New Roman"/>
          <w:spacing w:val="11"/>
          <w:sz w:val="24"/>
          <w:szCs w:val="24"/>
        </w:rPr>
        <w:t xml:space="preserve"> </w:t>
      </w:r>
      <w:r w:rsidRPr="00000D02">
        <w:rPr>
          <w:rFonts w:cs="Times New Roman"/>
          <w:sz w:val="24"/>
          <w:szCs w:val="24"/>
        </w:rPr>
        <w:t>(сборник</w:t>
      </w:r>
      <w:r w:rsidRPr="00000D02">
        <w:rPr>
          <w:rFonts w:cs="Times New Roman"/>
          <w:spacing w:val="17"/>
          <w:sz w:val="24"/>
          <w:szCs w:val="24"/>
        </w:rPr>
        <w:t xml:space="preserve"> </w:t>
      </w:r>
      <w:r w:rsidRPr="00000D02">
        <w:rPr>
          <w:rFonts w:cs="Times New Roman"/>
          <w:sz w:val="24"/>
          <w:szCs w:val="24"/>
        </w:rPr>
        <w:t>рассказов);</w:t>
      </w:r>
      <w:r w:rsidRPr="00000D02">
        <w:rPr>
          <w:rFonts w:cs="Times New Roman"/>
          <w:spacing w:val="15"/>
          <w:sz w:val="24"/>
          <w:szCs w:val="24"/>
        </w:rPr>
        <w:t xml:space="preserve"> </w:t>
      </w:r>
      <w:r w:rsidRPr="00000D02">
        <w:rPr>
          <w:rFonts w:cs="Times New Roman"/>
          <w:sz w:val="24"/>
          <w:szCs w:val="24"/>
        </w:rPr>
        <w:t>Москвина</w:t>
      </w:r>
      <w:r w:rsidRPr="00000D02">
        <w:rPr>
          <w:rFonts w:cs="Times New Roman"/>
          <w:spacing w:val="15"/>
          <w:sz w:val="24"/>
          <w:szCs w:val="24"/>
        </w:rPr>
        <w:t xml:space="preserve"> </w:t>
      </w:r>
      <w:r w:rsidRPr="00000D02">
        <w:rPr>
          <w:rFonts w:cs="Times New Roman"/>
          <w:sz w:val="24"/>
          <w:szCs w:val="24"/>
        </w:rPr>
        <w:t>М.Л.</w:t>
      </w:r>
      <w:r w:rsidRPr="00000D02">
        <w:rPr>
          <w:rFonts w:cs="Times New Roman"/>
          <w:spacing w:val="21"/>
          <w:sz w:val="24"/>
          <w:szCs w:val="24"/>
        </w:rPr>
        <w:t xml:space="preserve"> </w:t>
      </w:r>
      <w:r w:rsidRPr="00000D02">
        <w:rPr>
          <w:rFonts w:cs="Times New Roman"/>
          <w:sz w:val="24"/>
          <w:szCs w:val="24"/>
        </w:rPr>
        <w:t>«Кроха»;</w:t>
      </w:r>
      <w:r w:rsidRPr="00000D02">
        <w:rPr>
          <w:rFonts w:cs="Times New Roman"/>
          <w:spacing w:val="19"/>
          <w:sz w:val="24"/>
          <w:szCs w:val="24"/>
        </w:rPr>
        <w:t xml:space="preserve"> </w:t>
      </w:r>
      <w:r w:rsidRPr="00000D02">
        <w:rPr>
          <w:rFonts w:cs="Times New Roman"/>
          <w:sz w:val="24"/>
          <w:szCs w:val="24"/>
        </w:rPr>
        <w:t>Носов</w:t>
      </w:r>
      <w:r w:rsidRPr="00000D02">
        <w:rPr>
          <w:rFonts w:cs="Times New Roman"/>
          <w:spacing w:val="17"/>
          <w:sz w:val="24"/>
          <w:szCs w:val="24"/>
        </w:rPr>
        <w:t xml:space="preserve"> </w:t>
      </w:r>
      <w:r w:rsidRPr="00000D02">
        <w:rPr>
          <w:rFonts w:cs="Times New Roman"/>
          <w:sz w:val="24"/>
          <w:szCs w:val="24"/>
        </w:rPr>
        <w:t>Н.Н.</w:t>
      </w:r>
      <w:r w:rsidRPr="00000D02">
        <w:rPr>
          <w:rFonts w:cs="Times New Roman"/>
          <w:spacing w:val="21"/>
          <w:sz w:val="24"/>
          <w:szCs w:val="24"/>
        </w:rPr>
        <w:t xml:space="preserve"> </w:t>
      </w:r>
      <w:r w:rsidRPr="00000D02">
        <w:rPr>
          <w:rFonts w:cs="Times New Roman"/>
          <w:sz w:val="24"/>
          <w:szCs w:val="24"/>
        </w:rPr>
        <w:t>«Живая</w:t>
      </w:r>
      <w:r w:rsidRPr="00000D02">
        <w:rPr>
          <w:rFonts w:cs="Times New Roman"/>
          <w:spacing w:val="16"/>
          <w:sz w:val="24"/>
          <w:szCs w:val="24"/>
        </w:rPr>
        <w:t xml:space="preserve"> </w:t>
      </w:r>
      <w:r w:rsidRPr="00000D02">
        <w:rPr>
          <w:rFonts w:cs="Times New Roman"/>
          <w:sz w:val="24"/>
          <w:szCs w:val="24"/>
        </w:rPr>
        <w:t>шляпа»,</w:t>
      </w:r>
      <w:r w:rsidRPr="00000D02">
        <w:rPr>
          <w:rFonts w:cs="Times New Roman"/>
          <w:spacing w:val="21"/>
          <w:sz w:val="24"/>
          <w:szCs w:val="24"/>
        </w:rPr>
        <w:t xml:space="preserve"> </w:t>
      </w:r>
      <w:r w:rsidRPr="00000D02">
        <w:rPr>
          <w:rFonts w:cs="Times New Roman"/>
          <w:sz w:val="24"/>
          <w:szCs w:val="24"/>
        </w:rPr>
        <w:t>«Дружок»,«На</w:t>
      </w:r>
      <w:r w:rsidRPr="00000D02">
        <w:rPr>
          <w:rFonts w:cs="Times New Roman"/>
          <w:spacing w:val="1"/>
          <w:sz w:val="24"/>
          <w:szCs w:val="24"/>
        </w:rPr>
        <w:t xml:space="preserve"> </w:t>
      </w:r>
      <w:r w:rsidRPr="00000D02">
        <w:rPr>
          <w:rFonts w:cs="Times New Roman"/>
          <w:sz w:val="24"/>
          <w:szCs w:val="24"/>
        </w:rPr>
        <w:t>горке»;</w:t>
      </w:r>
      <w:r w:rsidRPr="00000D02">
        <w:rPr>
          <w:rFonts w:cs="Times New Roman"/>
          <w:spacing w:val="1"/>
          <w:sz w:val="24"/>
          <w:szCs w:val="24"/>
        </w:rPr>
        <w:t xml:space="preserve"> </w:t>
      </w:r>
      <w:r w:rsidRPr="00000D02">
        <w:rPr>
          <w:rFonts w:cs="Times New Roman"/>
          <w:sz w:val="24"/>
          <w:szCs w:val="24"/>
        </w:rPr>
        <w:t>Пантелеев</w:t>
      </w:r>
      <w:r w:rsidRPr="00000D02">
        <w:rPr>
          <w:rFonts w:cs="Times New Roman"/>
          <w:spacing w:val="1"/>
          <w:sz w:val="24"/>
          <w:szCs w:val="24"/>
        </w:rPr>
        <w:t xml:space="preserve"> </w:t>
      </w:r>
      <w:r w:rsidRPr="00000D02">
        <w:rPr>
          <w:rFonts w:cs="Times New Roman"/>
          <w:sz w:val="24"/>
          <w:szCs w:val="24"/>
        </w:rPr>
        <w:t>Л.</w:t>
      </w:r>
      <w:r w:rsidRPr="00000D02">
        <w:rPr>
          <w:rFonts w:cs="Times New Roman"/>
          <w:spacing w:val="1"/>
          <w:sz w:val="24"/>
          <w:szCs w:val="24"/>
        </w:rPr>
        <w:t xml:space="preserve"> </w:t>
      </w:r>
      <w:r w:rsidRPr="00000D02">
        <w:rPr>
          <w:rFonts w:cs="Times New Roman"/>
          <w:sz w:val="24"/>
          <w:szCs w:val="24"/>
        </w:rPr>
        <w:t>«Буква</w:t>
      </w:r>
      <w:r w:rsidRPr="00000D02">
        <w:rPr>
          <w:rFonts w:cs="Times New Roman"/>
          <w:spacing w:val="1"/>
          <w:sz w:val="24"/>
          <w:szCs w:val="24"/>
        </w:rPr>
        <w:t xml:space="preserve"> </w:t>
      </w:r>
      <w:r w:rsidRPr="00000D02">
        <w:rPr>
          <w:rFonts w:cs="Times New Roman"/>
          <w:sz w:val="24"/>
          <w:szCs w:val="24"/>
        </w:rPr>
        <w:t>ТЫ»;</w:t>
      </w:r>
      <w:r w:rsidRPr="00000D02">
        <w:rPr>
          <w:rFonts w:cs="Times New Roman"/>
          <w:spacing w:val="1"/>
          <w:sz w:val="24"/>
          <w:szCs w:val="24"/>
        </w:rPr>
        <w:t xml:space="preserve"> </w:t>
      </w:r>
      <w:r w:rsidRPr="00000D02">
        <w:rPr>
          <w:rFonts w:cs="Times New Roman"/>
          <w:sz w:val="24"/>
          <w:szCs w:val="24"/>
        </w:rPr>
        <w:t>Панфилова</w:t>
      </w:r>
      <w:r w:rsidRPr="00000D02">
        <w:rPr>
          <w:rFonts w:cs="Times New Roman"/>
          <w:spacing w:val="1"/>
          <w:sz w:val="24"/>
          <w:szCs w:val="24"/>
        </w:rPr>
        <w:t xml:space="preserve"> </w:t>
      </w:r>
      <w:r w:rsidRPr="00000D02">
        <w:rPr>
          <w:rFonts w:cs="Times New Roman"/>
          <w:sz w:val="24"/>
          <w:szCs w:val="24"/>
        </w:rPr>
        <w:t>Е.</w:t>
      </w:r>
      <w:r w:rsidRPr="00000D02">
        <w:rPr>
          <w:rFonts w:cs="Times New Roman"/>
          <w:spacing w:val="1"/>
          <w:sz w:val="24"/>
          <w:szCs w:val="24"/>
        </w:rPr>
        <w:t xml:space="preserve"> </w:t>
      </w:r>
      <w:r w:rsidRPr="00000D02">
        <w:rPr>
          <w:rFonts w:cs="Times New Roman"/>
          <w:sz w:val="24"/>
          <w:szCs w:val="24"/>
        </w:rPr>
        <w:t>«Ашуни.</w:t>
      </w:r>
      <w:r w:rsidRPr="00000D02">
        <w:rPr>
          <w:rFonts w:cs="Times New Roman"/>
          <w:spacing w:val="1"/>
          <w:sz w:val="24"/>
          <w:szCs w:val="24"/>
        </w:rPr>
        <w:t xml:space="preserve"> </w:t>
      </w:r>
      <w:r w:rsidRPr="00000D02">
        <w:rPr>
          <w:rFonts w:cs="Times New Roman"/>
          <w:sz w:val="24"/>
          <w:szCs w:val="24"/>
        </w:rPr>
        <w:t>Сказка</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рябиновой</w:t>
      </w:r>
      <w:r w:rsidRPr="00000D02">
        <w:rPr>
          <w:rFonts w:cs="Times New Roman"/>
          <w:spacing w:val="1"/>
          <w:sz w:val="24"/>
          <w:szCs w:val="24"/>
        </w:rPr>
        <w:t xml:space="preserve"> </w:t>
      </w:r>
      <w:r w:rsidRPr="00000D02">
        <w:rPr>
          <w:rFonts w:cs="Times New Roman"/>
          <w:sz w:val="24"/>
          <w:szCs w:val="24"/>
        </w:rPr>
        <w:t>ветки»;</w:t>
      </w:r>
      <w:r w:rsidRPr="00000D02">
        <w:rPr>
          <w:rFonts w:cs="Times New Roman"/>
          <w:spacing w:val="1"/>
          <w:sz w:val="24"/>
          <w:szCs w:val="24"/>
        </w:rPr>
        <w:t xml:space="preserve"> </w:t>
      </w:r>
      <w:r w:rsidRPr="00000D02">
        <w:rPr>
          <w:rFonts w:cs="Times New Roman"/>
          <w:sz w:val="24"/>
          <w:szCs w:val="24"/>
        </w:rPr>
        <w:t>Паустовский</w:t>
      </w:r>
      <w:r w:rsidRPr="00000D02">
        <w:rPr>
          <w:rFonts w:cs="Times New Roman"/>
          <w:spacing w:val="1"/>
          <w:sz w:val="24"/>
          <w:szCs w:val="24"/>
        </w:rPr>
        <w:t xml:space="preserve"> </w:t>
      </w:r>
      <w:r w:rsidRPr="00000D02">
        <w:rPr>
          <w:rFonts w:cs="Times New Roman"/>
          <w:sz w:val="24"/>
          <w:szCs w:val="24"/>
        </w:rPr>
        <w:t>К.Г.</w:t>
      </w:r>
      <w:r w:rsidRPr="00000D02">
        <w:rPr>
          <w:rFonts w:cs="Times New Roman"/>
          <w:spacing w:val="1"/>
          <w:sz w:val="24"/>
          <w:szCs w:val="24"/>
        </w:rPr>
        <w:t xml:space="preserve"> </w:t>
      </w:r>
      <w:r w:rsidRPr="00000D02">
        <w:rPr>
          <w:rFonts w:cs="Times New Roman"/>
          <w:sz w:val="24"/>
          <w:szCs w:val="24"/>
        </w:rPr>
        <w:t>«Кот-ворюга»;</w:t>
      </w:r>
      <w:r w:rsidRPr="00000D02">
        <w:rPr>
          <w:rFonts w:cs="Times New Roman"/>
          <w:spacing w:val="1"/>
          <w:sz w:val="24"/>
          <w:szCs w:val="24"/>
        </w:rPr>
        <w:t xml:space="preserve"> </w:t>
      </w:r>
      <w:r w:rsidRPr="00000D02">
        <w:rPr>
          <w:rFonts w:cs="Times New Roman"/>
          <w:sz w:val="24"/>
          <w:szCs w:val="24"/>
        </w:rPr>
        <w:t>Погодин</w:t>
      </w:r>
      <w:r w:rsidRPr="00000D02">
        <w:rPr>
          <w:rFonts w:cs="Times New Roman"/>
          <w:spacing w:val="1"/>
          <w:sz w:val="24"/>
          <w:szCs w:val="24"/>
        </w:rPr>
        <w:t xml:space="preserve"> </w:t>
      </w:r>
      <w:r w:rsidRPr="00000D02">
        <w:rPr>
          <w:rFonts w:cs="Times New Roman"/>
          <w:sz w:val="24"/>
          <w:szCs w:val="24"/>
        </w:rPr>
        <w:t>Р.П.</w:t>
      </w:r>
      <w:r w:rsidRPr="00000D02">
        <w:rPr>
          <w:rFonts w:cs="Times New Roman"/>
          <w:spacing w:val="1"/>
          <w:sz w:val="24"/>
          <w:szCs w:val="24"/>
        </w:rPr>
        <w:t xml:space="preserve"> </w:t>
      </w:r>
      <w:r w:rsidRPr="00000D02">
        <w:rPr>
          <w:rFonts w:cs="Times New Roman"/>
          <w:sz w:val="24"/>
          <w:szCs w:val="24"/>
        </w:rPr>
        <w:t>«Книжка</w:t>
      </w:r>
      <w:r w:rsidRPr="00000D02">
        <w:rPr>
          <w:rFonts w:cs="Times New Roman"/>
          <w:spacing w:val="1"/>
          <w:sz w:val="24"/>
          <w:szCs w:val="24"/>
        </w:rPr>
        <w:t xml:space="preserve"> </w:t>
      </w:r>
      <w:r w:rsidRPr="00000D02">
        <w:rPr>
          <w:rFonts w:cs="Times New Roman"/>
          <w:sz w:val="24"/>
          <w:szCs w:val="24"/>
        </w:rPr>
        <w:t>про</w:t>
      </w:r>
      <w:r w:rsidRPr="00000D02">
        <w:rPr>
          <w:rFonts w:cs="Times New Roman"/>
          <w:spacing w:val="1"/>
          <w:sz w:val="24"/>
          <w:szCs w:val="24"/>
        </w:rPr>
        <w:t xml:space="preserve"> </w:t>
      </w:r>
      <w:r w:rsidRPr="00000D02">
        <w:rPr>
          <w:rFonts w:cs="Times New Roman"/>
          <w:sz w:val="24"/>
          <w:szCs w:val="24"/>
        </w:rPr>
        <w:t>Гришку»</w:t>
      </w:r>
      <w:r w:rsidRPr="00000D02">
        <w:rPr>
          <w:rFonts w:cs="Times New Roman"/>
          <w:spacing w:val="1"/>
          <w:sz w:val="24"/>
          <w:szCs w:val="24"/>
        </w:rPr>
        <w:t xml:space="preserve"> </w:t>
      </w:r>
      <w:r w:rsidRPr="00000D02">
        <w:rPr>
          <w:rFonts w:cs="Times New Roman"/>
          <w:sz w:val="24"/>
          <w:szCs w:val="24"/>
        </w:rPr>
        <w:t>(сборник</w:t>
      </w:r>
      <w:r w:rsidRPr="00000D02">
        <w:rPr>
          <w:rFonts w:cs="Times New Roman"/>
          <w:spacing w:val="1"/>
          <w:sz w:val="24"/>
          <w:szCs w:val="24"/>
        </w:rPr>
        <w:t xml:space="preserve"> </w:t>
      </w:r>
      <w:r w:rsidRPr="00000D02">
        <w:rPr>
          <w:rFonts w:cs="Times New Roman"/>
          <w:sz w:val="24"/>
          <w:szCs w:val="24"/>
        </w:rPr>
        <w:t>рассказов);</w:t>
      </w:r>
      <w:r w:rsidRPr="00000D02">
        <w:rPr>
          <w:rFonts w:cs="Times New Roman"/>
          <w:spacing w:val="1"/>
          <w:sz w:val="24"/>
          <w:szCs w:val="24"/>
        </w:rPr>
        <w:t xml:space="preserve"> </w:t>
      </w:r>
      <w:r w:rsidRPr="00000D02">
        <w:rPr>
          <w:rFonts w:cs="Times New Roman"/>
          <w:sz w:val="24"/>
          <w:szCs w:val="24"/>
        </w:rPr>
        <w:t>Пришвин</w:t>
      </w:r>
      <w:r w:rsidRPr="00000D02">
        <w:rPr>
          <w:rFonts w:cs="Times New Roman"/>
          <w:spacing w:val="77"/>
          <w:sz w:val="24"/>
          <w:szCs w:val="24"/>
        </w:rPr>
        <w:t xml:space="preserve"> </w:t>
      </w:r>
      <w:r w:rsidRPr="00000D02">
        <w:rPr>
          <w:rFonts w:cs="Times New Roman"/>
          <w:sz w:val="24"/>
          <w:szCs w:val="24"/>
        </w:rPr>
        <w:t>М.М.</w:t>
      </w:r>
      <w:r w:rsidRPr="00000D02">
        <w:rPr>
          <w:rFonts w:cs="Times New Roman"/>
          <w:spacing w:val="80"/>
          <w:sz w:val="24"/>
          <w:szCs w:val="24"/>
        </w:rPr>
        <w:t xml:space="preserve"> </w:t>
      </w:r>
      <w:r w:rsidRPr="00000D02">
        <w:rPr>
          <w:rFonts w:cs="Times New Roman"/>
          <w:sz w:val="24"/>
          <w:szCs w:val="24"/>
        </w:rPr>
        <w:t>«Глоток</w:t>
      </w:r>
      <w:r w:rsidRPr="00000D02">
        <w:rPr>
          <w:rFonts w:cs="Times New Roman"/>
          <w:spacing w:val="78"/>
          <w:sz w:val="24"/>
          <w:szCs w:val="24"/>
        </w:rPr>
        <w:t xml:space="preserve"> </w:t>
      </w:r>
      <w:r w:rsidRPr="00000D02">
        <w:rPr>
          <w:rFonts w:cs="Times New Roman"/>
          <w:sz w:val="24"/>
          <w:szCs w:val="24"/>
        </w:rPr>
        <w:t>молока»,</w:t>
      </w:r>
      <w:r w:rsidRPr="00000D02">
        <w:rPr>
          <w:rFonts w:cs="Times New Roman"/>
          <w:spacing w:val="82"/>
          <w:sz w:val="24"/>
          <w:szCs w:val="24"/>
        </w:rPr>
        <w:t xml:space="preserve"> </w:t>
      </w:r>
      <w:r w:rsidRPr="00000D02">
        <w:rPr>
          <w:rFonts w:cs="Times New Roman"/>
          <w:sz w:val="24"/>
          <w:szCs w:val="24"/>
        </w:rPr>
        <w:t>«Беличья</w:t>
      </w:r>
      <w:r w:rsidRPr="00000D02">
        <w:rPr>
          <w:rFonts w:cs="Times New Roman"/>
          <w:spacing w:val="76"/>
          <w:sz w:val="24"/>
          <w:szCs w:val="24"/>
        </w:rPr>
        <w:t xml:space="preserve"> </w:t>
      </w:r>
      <w:r w:rsidRPr="00000D02">
        <w:rPr>
          <w:rFonts w:cs="Times New Roman"/>
          <w:sz w:val="24"/>
          <w:szCs w:val="24"/>
        </w:rPr>
        <w:t>память»,</w:t>
      </w:r>
      <w:r w:rsidRPr="00000D02">
        <w:rPr>
          <w:rFonts w:cs="Times New Roman"/>
          <w:spacing w:val="82"/>
          <w:sz w:val="24"/>
          <w:szCs w:val="24"/>
        </w:rPr>
        <w:t xml:space="preserve"> </w:t>
      </w:r>
      <w:r w:rsidRPr="00000D02">
        <w:rPr>
          <w:rFonts w:cs="Times New Roman"/>
          <w:sz w:val="24"/>
          <w:szCs w:val="24"/>
        </w:rPr>
        <w:t>«Курица</w:t>
      </w:r>
      <w:r w:rsidRPr="00000D02">
        <w:rPr>
          <w:rFonts w:cs="Times New Roman"/>
          <w:spacing w:val="76"/>
          <w:sz w:val="24"/>
          <w:szCs w:val="24"/>
        </w:rPr>
        <w:t xml:space="preserve"> </w:t>
      </w:r>
      <w:r w:rsidRPr="00000D02">
        <w:rPr>
          <w:rFonts w:cs="Times New Roman"/>
          <w:sz w:val="24"/>
          <w:szCs w:val="24"/>
        </w:rPr>
        <w:t>на</w:t>
      </w:r>
      <w:r w:rsidRPr="00000D02">
        <w:rPr>
          <w:rFonts w:cs="Times New Roman"/>
          <w:spacing w:val="78"/>
          <w:sz w:val="24"/>
          <w:szCs w:val="24"/>
        </w:rPr>
        <w:t xml:space="preserve"> </w:t>
      </w:r>
      <w:r w:rsidRPr="00000D02">
        <w:rPr>
          <w:rFonts w:cs="Times New Roman"/>
          <w:sz w:val="24"/>
          <w:szCs w:val="24"/>
        </w:rPr>
        <w:t>столбах»;</w:t>
      </w:r>
      <w:r w:rsidRPr="00000D02">
        <w:rPr>
          <w:rFonts w:cs="Times New Roman"/>
          <w:spacing w:val="77"/>
          <w:sz w:val="24"/>
          <w:szCs w:val="24"/>
        </w:rPr>
        <w:t xml:space="preserve"> </w:t>
      </w:r>
      <w:r w:rsidRPr="00000D02">
        <w:rPr>
          <w:rFonts w:cs="Times New Roman"/>
          <w:sz w:val="24"/>
          <w:szCs w:val="24"/>
        </w:rPr>
        <w:t>Симбирская</w:t>
      </w:r>
      <w:r w:rsidRPr="00000D02">
        <w:rPr>
          <w:rFonts w:cs="Times New Roman"/>
          <w:spacing w:val="77"/>
          <w:sz w:val="24"/>
          <w:szCs w:val="24"/>
        </w:rPr>
        <w:t xml:space="preserve"> </w:t>
      </w:r>
      <w:proofErr w:type="gramStart"/>
      <w:r w:rsidRPr="00000D02">
        <w:rPr>
          <w:rFonts w:cs="Times New Roman"/>
          <w:sz w:val="24"/>
          <w:szCs w:val="24"/>
        </w:rPr>
        <w:t>Ю.«</w:t>
      </w:r>
      <w:proofErr w:type="gramEnd"/>
      <w:r w:rsidRPr="00000D02">
        <w:rPr>
          <w:rFonts w:cs="Times New Roman"/>
          <w:sz w:val="24"/>
          <w:szCs w:val="24"/>
        </w:rPr>
        <w:t>Лапин»; Сладков Н.И. «Серьѐзная птица», «Карлуха»; Снегирѐв Г.Я. «Про пингвинов» (сборник</w:t>
      </w:r>
      <w:r w:rsidRPr="00000D02">
        <w:rPr>
          <w:rFonts w:cs="Times New Roman"/>
          <w:spacing w:val="1"/>
          <w:sz w:val="24"/>
          <w:szCs w:val="24"/>
        </w:rPr>
        <w:t xml:space="preserve"> </w:t>
      </w:r>
      <w:r w:rsidRPr="00000D02">
        <w:rPr>
          <w:rFonts w:cs="Times New Roman"/>
          <w:sz w:val="24"/>
          <w:szCs w:val="24"/>
        </w:rPr>
        <w:t>рассказов);</w:t>
      </w:r>
      <w:r w:rsidRPr="00000D02">
        <w:rPr>
          <w:rFonts w:cs="Times New Roman"/>
          <w:spacing w:val="14"/>
          <w:sz w:val="24"/>
          <w:szCs w:val="24"/>
        </w:rPr>
        <w:t xml:space="preserve"> </w:t>
      </w:r>
      <w:r w:rsidRPr="00000D02">
        <w:rPr>
          <w:rFonts w:cs="Times New Roman"/>
          <w:sz w:val="24"/>
          <w:szCs w:val="24"/>
        </w:rPr>
        <w:t>Толстой</w:t>
      </w:r>
      <w:r w:rsidRPr="00000D02">
        <w:rPr>
          <w:rFonts w:cs="Times New Roman"/>
          <w:spacing w:val="15"/>
          <w:sz w:val="24"/>
          <w:szCs w:val="24"/>
        </w:rPr>
        <w:t xml:space="preserve"> </w:t>
      </w:r>
      <w:r w:rsidRPr="00000D02">
        <w:rPr>
          <w:rFonts w:cs="Times New Roman"/>
          <w:sz w:val="24"/>
          <w:szCs w:val="24"/>
        </w:rPr>
        <w:t>Л.Н.</w:t>
      </w:r>
      <w:r w:rsidRPr="00000D02">
        <w:rPr>
          <w:rFonts w:cs="Times New Roman"/>
          <w:spacing w:val="19"/>
          <w:sz w:val="24"/>
          <w:szCs w:val="24"/>
        </w:rPr>
        <w:t xml:space="preserve"> </w:t>
      </w:r>
      <w:r w:rsidRPr="00000D02">
        <w:rPr>
          <w:rFonts w:cs="Times New Roman"/>
          <w:sz w:val="24"/>
          <w:szCs w:val="24"/>
        </w:rPr>
        <w:t>«Косточка»,</w:t>
      </w:r>
      <w:r w:rsidRPr="00000D02">
        <w:rPr>
          <w:rFonts w:cs="Times New Roman"/>
          <w:spacing w:val="20"/>
          <w:sz w:val="24"/>
          <w:szCs w:val="24"/>
        </w:rPr>
        <w:t xml:space="preserve"> </w:t>
      </w:r>
      <w:r w:rsidRPr="00000D02">
        <w:rPr>
          <w:rFonts w:cs="Times New Roman"/>
          <w:sz w:val="24"/>
          <w:szCs w:val="24"/>
        </w:rPr>
        <w:t>«Котѐнок»;</w:t>
      </w:r>
      <w:r w:rsidRPr="00000D02">
        <w:rPr>
          <w:rFonts w:cs="Times New Roman"/>
          <w:spacing w:val="16"/>
          <w:sz w:val="24"/>
          <w:szCs w:val="24"/>
        </w:rPr>
        <w:t xml:space="preserve"> </w:t>
      </w:r>
      <w:r w:rsidRPr="00000D02">
        <w:rPr>
          <w:rFonts w:cs="Times New Roman"/>
          <w:sz w:val="24"/>
          <w:szCs w:val="24"/>
        </w:rPr>
        <w:t>Ушинский</w:t>
      </w:r>
      <w:r w:rsidRPr="00000D02">
        <w:rPr>
          <w:rFonts w:cs="Times New Roman"/>
          <w:spacing w:val="15"/>
          <w:sz w:val="24"/>
          <w:szCs w:val="24"/>
        </w:rPr>
        <w:t xml:space="preserve"> </w:t>
      </w:r>
      <w:r w:rsidRPr="00000D02">
        <w:rPr>
          <w:rFonts w:cs="Times New Roman"/>
          <w:sz w:val="24"/>
          <w:szCs w:val="24"/>
        </w:rPr>
        <w:t>К.Д.</w:t>
      </w:r>
      <w:r w:rsidRPr="00000D02">
        <w:rPr>
          <w:rFonts w:cs="Times New Roman"/>
          <w:spacing w:val="15"/>
          <w:sz w:val="24"/>
          <w:szCs w:val="24"/>
        </w:rPr>
        <w:t xml:space="preserve"> </w:t>
      </w:r>
      <w:r w:rsidRPr="00000D02">
        <w:rPr>
          <w:rFonts w:cs="Times New Roman"/>
          <w:sz w:val="24"/>
          <w:szCs w:val="24"/>
        </w:rPr>
        <w:t>«Четыре</w:t>
      </w:r>
      <w:r w:rsidRPr="00000D02">
        <w:rPr>
          <w:rFonts w:cs="Times New Roman"/>
          <w:spacing w:val="14"/>
          <w:sz w:val="24"/>
          <w:szCs w:val="24"/>
        </w:rPr>
        <w:t xml:space="preserve"> </w:t>
      </w:r>
      <w:r w:rsidRPr="00000D02">
        <w:rPr>
          <w:rFonts w:cs="Times New Roman"/>
          <w:sz w:val="24"/>
          <w:szCs w:val="24"/>
        </w:rPr>
        <w:t>желания»;</w:t>
      </w:r>
      <w:r w:rsidRPr="00000D02">
        <w:rPr>
          <w:rFonts w:cs="Times New Roman"/>
          <w:spacing w:val="14"/>
          <w:sz w:val="24"/>
          <w:szCs w:val="24"/>
        </w:rPr>
        <w:t xml:space="preserve"> </w:t>
      </w:r>
      <w:r w:rsidRPr="00000D02">
        <w:rPr>
          <w:rFonts w:cs="Times New Roman"/>
          <w:sz w:val="24"/>
          <w:szCs w:val="24"/>
        </w:rPr>
        <w:t>Фадеева</w:t>
      </w:r>
      <w:r w:rsidRPr="00000D02">
        <w:rPr>
          <w:rFonts w:cs="Times New Roman"/>
          <w:spacing w:val="15"/>
          <w:sz w:val="24"/>
          <w:szCs w:val="24"/>
        </w:rPr>
        <w:t xml:space="preserve"> </w:t>
      </w:r>
      <w:r w:rsidRPr="00000D02">
        <w:rPr>
          <w:rFonts w:cs="Times New Roman"/>
          <w:sz w:val="24"/>
          <w:szCs w:val="24"/>
        </w:rPr>
        <w:t>О.«Фрося</w:t>
      </w:r>
      <w:r w:rsidRPr="00000D02">
        <w:rPr>
          <w:rFonts w:cs="Times New Roman"/>
          <w:spacing w:val="-5"/>
          <w:sz w:val="24"/>
          <w:szCs w:val="24"/>
        </w:rPr>
        <w:t xml:space="preserve"> </w:t>
      </w:r>
      <w:r w:rsidRPr="00000D02">
        <w:rPr>
          <w:rFonts w:cs="Times New Roman"/>
          <w:sz w:val="24"/>
          <w:szCs w:val="24"/>
        </w:rPr>
        <w:t>–</w:t>
      </w:r>
      <w:r w:rsidRPr="00000D02">
        <w:rPr>
          <w:rFonts w:cs="Times New Roman"/>
          <w:spacing w:val="-2"/>
          <w:sz w:val="24"/>
          <w:szCs w:val="24"/>
        </w:rPr>
        <w:t xml:space="preserve"> </w:t>
      </w:r>
      <w:r w:rsidRPr="00000D02">
        <w:rPr>
          <w:rFonts w:cs="Times New Roman"/>
          <w:sz w:val="24"/>
          <w:szCs w:val="24"/>
        </w:rPr>
        <w:t>ель</w:t>
      </w:r>
      <w:r w:rsidRPr="00000D02">
        <w:rPr>
          <w:rFonts w:cs="Times New Roman"/>
          <w:spacing w:val="-4"/>
          <w:sz w:val="24"/>
          <w:szCs w:val="24"/>
        </w:rPr>
        <w:t xml:space="preserve"> </w:t>
      </w:r>
      <w:r w:rsidRPr="00000D02">
        <w:rPr>
          <w:rFonts w:cs="Times New Roman"/>
          <w:sz w:val="24"/>
          <w:szCs w:val="24"/>
        </w:rPr>
        <w:t>обыкновенная»;</w:t>
      </w:r>
      <w:r w:rsidRPr="00000D02">
        <w:rPr>
          <w:rFonts w:cs="Times New Roman"/>
          <w:spacing w:val="-4"/>
          <w:sz w:val="24"/>
          <w:szCs w:val="24"/>
        </w:rPr>
        <w:t xml:space="preserve"> </w:t>
      </w:r>
      <w:r w:rsidRPr="00000D02">
        <w:rPr>
          <w:rFonts w:cs="Times New Roman"/>
          <w:sz w:val="24"/>
          <w:szCs w:val="24"/>
        </w:rPr>
        <w:t>Шим</w:t>
      </w:r>
      <w:r w:rsidRPr="00000D02">
        <w:rPr>
          <w:rFonts w:cs="Times New Roman"/>
          <w:spacing w:val="-5"/>
          <w:sz w:val="24"/>
          <w:szCs w:val="24"/>
        </w:rPr>
        <w:t xml:space="preserve"> </w:t>
      </w:r>
      <w:r w:rsidRPr="00000D02">
        <w:rPr>
          <w:rFonts w:cs="Times New Roman"/>
          <w:sz w:val="24"/>
          <w:szCs w:val="24"/>
        </w:rPr>
        <w:t>Э.Ю.</w:t>
      </w:r>
      <w:r w:rsidRPr="00000D02">
        <w:rPr>
          <w:rFonts w:cs="Times New Roman"/>
          <w:spacing w:val="-1"/>
          <w:sz w:val="24"/>
          <w:szCs w:val="24"/>
        </w:rPr>
        <w:t xml:space="preserve"> </w:t>
      </w:r>
      <w:r w:rsidRPr="00000D02">
        <w:rPr>
          <w:rFonts w:cs="Times New Roman"/>
          <w:sz w:val="24"/>
          <w:szCs w:val="24"/>
        </w:rPr>
        <w:t>«Петух</w:t>
      </w:r>
      <w:r w:rsidRPr="00000D02">
        <w:rPr>
          <w:rFonts w:cs="Times New Roman"/>
          <w:spacing w:val="-2"/>
          <w:sz w:val="24"/>
          <w:szCs w:val="24"/>
        </w:rPr>
        <w:t xml:space="preserve"> </w:t>
      </w:r>
      <w:r w:rsidRPr="00000D02">
        <w:rPr>
          <w:rFonts w:cs="Times New Roman"/>
          <w:sz w:val="24"/>
          <w:szCs w:val="24"/>
        </w:rPr>
        <w:t>и</w:t>
      </w:r>
      <w:r w:rsidRPr="00000D02">
        <w:rPr>
          <w:rFonts w:cs="Times New Roman"/>
          <w:spacing w:val="-4"/>
          <w:sz w:val="24"/>
          <w:szCs w:val="24"/>
        </w:rPr>
        <w:t xml:space="preserve"> </w:t>
      </w:r>
      <w:r w:rsidRPr="00000D02">
        <w:rPr>
          <w:rFonts w:cs="Times New Roman"/>
          <w:sz w:val="24"/>
          <w:szCs w:val="24"/>
        </w:rPr>
        <w:t>наседка»,</w:t>
      </w:r>
      <w:r w:rsidRPr="00000D02">
        <w:rPr>
          <w:rFonts w:cs="Times New Roman"/>
          <w:spacing w:val="1"/>
          <w:sz w:val="24"/>
          <w:szCs w:val="24"/>
        </w:rPr>
        <w:t xml:space="preserve"> </w:t>
      </w:r>
      <w:r w:rsidRPr="00000D02">
        <w:rPr>
          <w:rFonts w:cs="Times New Roman"/>
          <w:sz w:val="24"/>
          <w:szCs w:val="24"/>
        </w:rPr>
        <w:t>«Солнечная</w:t>
      </w:r>
      <w:r w:rsidRPr="00000D02">
        <w:rPr>
          <w:rFonts w:cs="Times New Roman"/>
          <w:spacing w:val="-4"/>
          <w:sz w:val="24"/>
          <w:szCs w:val="24"/>
        </w:rPr>
        <w:t xml:space="preserve"> </w:t>
      </w:r>
      <w:r w:rsidRPr="00000D02">
        <w:rPr>
          <w:rFonts w:cs="Times New Roman"/>
          <w:sz w:val="24"/>
          <w:szCs w:val="24"/>
        </w:rPr>
        <w:t>капля».</w:t>
      </w:r>
    </w:p>
    <w:p w:rsidR="00CA188A" w:rsidRPr="00000D02" w:rsidRDefault="00CA188A" w:rsidP="00CA188A">
      <w:pPr>
        <w:pStyle w:val="af3"/>
        <w:spacing w:before="37" w:line="276" w:lineRule="auto"/>
        <w:ind w:right="251"/>
        <w:rPr>
          <w:rFonts w:cs="Times New Roman"/>
          <w:sz w:val="24"/>
          <w:szCs w:val="24"/>
        </w:rPr>
      </w:pPr>
      <w:r w:rsidRPr="00000D02">
        <w:rPr>
          <w:rFonts w:cs="Times New Roman"/>
          <w:i/>
          <w:sz w:val="24"/>
          <w:szCs w:val="24"/>
        </w:rPr>
        <w:lastRenderedPageBreak/>
        <w:t xml:space="preserve">Литературные сказки. </w:t>
      </w:r>
      <w:r w:rsidRPr="00000D02">
        <w:rPr>
          <w:rFonts w:cs="Times New Roman"/>
          <w:sz w:val="24"/>
          <w:szCs w:val="24"/>
        </w:rPr>
        <w:t>Александрова Т.И. «Домовѐнок Кузька»; Бажов П.П. «Серебряное</w:t>
      </w:r>
      <w:r w:rsidRPr="00000D02">
        <w:rPr>
          <w:rFonts w:cs="Times New Roman"/>
          <w:spacing w:val="1"/>
          <w:sz w:val="24"/>
          <w:szCs w:val="24"/>
        </w:rPr>
        <w:t xml:space="preserve"> </w:t>
      </w:r>
      <w:r w:rsidRPr="00000D02">
        <w:rPr>
          <w:rFonts w:cs="Times New Roman"/>
          <w:sz w:val="24"/>
          <w:szCs w:val="24"/>
        </w:rPr>
        <w:t>копытце»;</w:t>
      </w:r>
      <w:r w:rsidRPr="00000D02">
        <w:rPr>
          <w:rFonts w:cs="Times New Roman"/>
          <w:spacing w:val="91"/>
          <w:sz w:val="24"/>
          <w:szCs w:val="24"/>
        </w:rPr>
        <w:t xml:space="preserve"> </w:t>
      </w:r>
      <w:r w:rsidRPr="00000D02">
        <w:rPr>
          <w:rFonts w:cs="Times New Roman"/>
          <w:sz w:val="24"/>
          <w:szCs w:val="24"/>
        </w:rPr>
        <w:t>Бианки</w:t>
      </w:r>
      <w:r w:rsidRPr="00000D02">
        <w:rPr>
          <w:rFonts w:cs="Times New Roman"/>
          <w:spacing w:val="92"/>
          <w:sz w:val="24"/>
          <w:szCs w:val="24"/>
        </w:rPr>
        <w:t xml:space="preserve"> </w:t>
      </w:r>
      <w:r w:rsidRPr="00000D02">
        <w:rPr>
          <w:rFonts w:cs="Times New Roman"/>
          <w:sz w:val="24"/>
          <w:szCs w:val="24"/>
        </w:rPr>
        <w:t>В.В.</w:t>
      </w:r>
      <w:r w:rsidRPr="00000D02">
        <w:rPr>
          <w:rFonts w:cs="Times New Roman"/>
          <w:spacing w:val="95"/>
          <w:sz w:val="24"/>
          <w:szCs w:val="24"/>
        </w:rPr>
        <w:t xml:space="preserve"> </w:t>
      </w:r>
      <w:r w:rsidRPr="00000D02">
        <w:rPr>
          <w:rFonts w:cs="Times New Roman"/>
          <w:sz w:val="24"/>
          <w:szCs w:val="24"/>
        </w:rPr>
        <w:t>«Сова»,</w:t>
      </w:r>
      <w:r w:rsidRPr="00000D02">
        <w:rPr>
          <w:rFonts w:cs="Times New Roman"/>
          <w:spacing w:val="95"/>
          <w:sz w:val="24"/>
          <w:szCs w:val="24"/>
        </w:rPr>
        <w:t xml:space="preserve"> </w:t>
      </w:r>
      <w:r w:rsidRPr="00000D02">
        <w:rPr>
          <w:rFonts w:cs="Times New Roman"/>
          <w:sz w:val="24"/>
          <w:szCs w:val="24"/>
        </w:rPr>
        <w:t>«Как</w:t>
      </w:r>
      <w:r w:rsidRPr="00000D02">
        <w:rPr>
          <w:rFonts w:cs="Times New Roman"/>
          <w:spacing w:val="91"/>
          <w:sz w:val="24"/>
          <w:szCs w:val="24"/>
        </w:rPr>
        <w:t xml:space="preserve"> </w:t>
      </w:r>
      <w:r w:rsidRPr="00000D02">
        <w:rPr>
          <w:rFonts w:cs="Times New Roman"/>
          <w:sz w:val="24"/>
          <w:szCs w:val="24"/>
        </w:rPr>
        <w:t>муравьишко</w:t>
      </w:r>
      <w:r w:rsidRPr="00000D02">
        <w:rPr>
          <w:rFonts w:cs="Times New Roman"/>
          <w:spacing w:val="91"/>
          <w:sz w:val="24"/>
          <w:szCs w:val="24"/>
        </w:rPr>
        <w:t xml:space="preserve"> </w:t>
      </w:r>
      <w:r w:rsidRPr="00000D02">
        <w:rPr>
          <w:rFonts w:cs="Times New Roman"/>
          <w:sz w:val="24"/>
          <w:szCs w:val="24"/>
        </w:rPr>
        <w:t>домой</w:t>
      </w:r>
      <w:r w:rsidRPr="00000D02">
        <w:rPr>
          <w:rFonts w:cs="Times New Roman"/>
          <w:spacing w:val="89"/>
          <w:sz w:val="24"/>
          <w:szCs w:val="24"/>
        </w:rPr>
        <w:t xml:space="preserve"> </w:t>
      </w:r>
      <w:r w:rsidRPr="00000D02">
        <w:rPr>
          <w:rFonts w:cs="Times New Roman"/>
          <w:sz w:val="24"/>
          <w:szCs w:val="24"/>
        </w:rPr>
        <w:t>спешил»,</w:t>
      </w:r>
      <w:r w:rsidRPr="00000D02">
        <w:rPr>
          <w:rFonts w:cs="Times New Roman"/>
          <w:spacing w:val="95"/>
          <w:sz w:val="24"/>
          <w:szCs w:val="24"/>
        </w:rPr>
        <w:t xml:space="preserve"> </w:t>
      </w:r>
      <w:r w:rsidRPr="00000D02">
        <w:rPr>
          <w:rFonts w:cs="Times New Roman"/>
          <w:sz w:val="24"/>
          <w:szCs w:val="24"/>
        </w:rPr>
        <w:t>«Синичкин</w:t>
      </w:r>
      <w:r w:rsidRPr="00000D02">
        <w:rPr>
          <w:rFonts w:cs="Times New Roman"/>
          <w:spacing w:val="93"/>
          <w:sz w:val="24"/>
          <w:szCs w:val="24"/>
        </w:rPr>
        <w:t xml:space="preserve"> </w:t>
      </w:r>
      <w:r w:rsidRPr="00000D02">
        <w:rPr>
          <w:rFonts w:cs="Times New Roman"/>
          <w:sz w:val="24"/>
          <w:szCs w:val="24"/>
        </w:rPr>
        <w:t>календарь»,«Молодая ворона», «Хвосты», «Чей нос лучше?», «Чьи это ноги?», «Кто чем поѐт?», «Лесные</w:t>
      </w:r>
      <w:r w:rsidRPr="00000D02">
        <w:rPr>
          <w:rFonts w:cs="Times New Roman"/>
          <w:spacing w:val="1"/>
          <w:sz w:val="24"/>
          <w:szCs w:val="24"/>
        </w:rPr>
        <w:t xml:space="preserve"> </w:t>
      </w:r>
      <w:r w:rsidRPr="00000D02">
        <w:rPr>
          <w:rFonts w:cs="Times New Roman"/>
          <w:sz w:val="24"/>
          <w:szCs w:val="24"/>
        </w:rPr>
        <w:t>домишки»,</w:t>
      </w:r>
      <w:r w:rsidRPr="00000D02">
        <w:rPr>
          <w:rFonts w:cs="Times New Roman"/>
          <w:spacing w:val="1"/>
          <w:sz w:val="24"/>
          <w:szCs w:val="24"/>
        </w:rPr>
        <w:t xml:space="preserve"> </w:t>
      </w:r>
      <w:r w:rsidRPr="00000D02">
        <w:rPr>
          <w:rFonts w:cs="Times New Roman"/>
          <w:sz w:val="24"/>
          <w:szCs w:val="24"/>
        </w:rPr>
        <w:t>«Красная горка»,</w:t>
      </w:r>
      <w:r w:rsidRPr="00000D02">
        <w:rPr>
          <w:rFonts w:cs="Times New Roman"/>
          <w:spacing w:val="1"/>
          <w:sz w:val="24"/>
          <w:szCs w:val="24"/>
        </w:rPr>
        <w:t xml:space="preserve"> </w:t>
      </w:r>
      <w:r w:rsidRPr="00000D02">
        <w:rPr>
          <w:rFonts w:cs="Times New Roman"/>
          <w:sz w:val="24"/>
          <w:szCs w:val="24"/>
        </w:rPr>
        <w:t>«Кукушонок», «Где раки зимуют»; Даль В.И.</w:t>
      </w:r>
      <w:r w:rsidRPr="00000D02">
        <w:rPr>
          <w:rFonts w:cs="Times New Roman"/>
          <w:spacing w:val="1"/>
          <w:sz w:val="24"/>
          <w:szCs w:val="24"/>
        </w:rPr>
        <w:t xml:space="preserve"> </w:t>
      </w:r>
      <w:r w:rsidRPr="00000D02">
        <w:rPr>
          <w:rFonts w:cs="Times New Roman"/>
          <w:sz w:val="24"/>
          <w:szCs w:val="24"/>
        </w:rPr>
        <w:t>«Старик-годовик»;</w:t>
      </w:r>
      <w:r w:rsidRPr="00000D02">
        <w:rPr>
          <w:rFonts w:cs="Times New Roman"/>
          <w:spacing w:val="1"/>
          <w:sz w:val="24"/>
          <w:szCs w:val="24"/>
        </w:rPr>
        <w:t xml:space="preserve"> </w:t>
      </w:r>
      <w:r w:rsidRPr="00000D02">
        <w:rPr>
          <w:rFonts w:cs="Times New Roman"/>
          <w:sz w:val="24"/>
          <w:szCs w:val="24"/>
        </w:rPr>
        <w:t>Ершов</w:t>
      </w:r>
      <w:r w:rsidRPr="00000D02">
        <w:rPr>
          <w:rFonts w:cs="Times New Roman"/>
          <w:spacing w:val="1"/>
          <w:sz w:val="24"/>
          <w:szCs w:val="24"/>
        </w:rPr>
        <w:t xml:space="preserve"> </w:t>
      </w:r>
      <w:r w:rsidRPr="00000D02">
        <w:rPr>
          <w:rFonts w:cs="Times New Roman"/>
          <w:sz w:val="24"/>
          <w:szCs w:val="24"/>
        </w:rPr>
        <w:t>П.П.</w:t>
      </w:r>
      <w:r w:rsidRPr="00000D02">
        <w:rPr>
          <w:rFonts w:cs="Times New Roman"/>
          <w:spacing w:val="1"/>
          <w:sz w:val="24"/>
          <w:szCs w:val="24"/>
        </w:rPr>
        <w:t xml:space="preserve"> </w:t>
      </w:r>
      <w:r w:rsidRPr="00000D02">
        <w:rPr>
          <w:rFonts w:cs="Times New Roman"/>
          <w:sz w:val="24"/>
          <w:szCs w:val="24"/>
        </w:rPr>
        <w:t>«Конѐк-горбунок»;</w:t>
      </w:r>
      <w:r w:rsidRPr="00000D02">
        <w:rPr>
          <w:rFonts w:cs="Times New Roman"/>
          <w:spacing w:val="1"/>
          <w:sz w:val="24"/>
          <w:szCs w:val="24"/>
        </w:rPr>
        <w:t xml:space="preserve"> </w:t>
      </w:r>
      <w:r w:rsidRPr="00000D02">
        <w:rPr>
          <w:rFonts w:cs="Times New Roman"/>
          <w:sz w:val="24"/>
          <w:szCs w:val="24"/>
        </w:rPr>
        <w:t>Заходер</w:t>
      </w:r>
      <w:r w:rsidRPr="00000D02">
        <w:rPr>
          <w:rFonts w:cs="Times New Roman"/>
          <w:spacing w:val="1"/>
          <w:sz w:val="24"/>
          <w:szCs w:val="24"/>
        </w:rPr>
        <w:t xml:space="preserve"> </w:t>
      </w:r>
      <w:r w:rsidRPr="00000D02">
        <w:rPr>
          <w:rFonts w:cs="Times New Roman"/>
          <w:sz w:val="24"/>
          <w:szCs w:val="24"/>
        </w:rPr>
        <w:t>Б.В.</w:t>
      </w:r>
      <w:r w:rsidRPr="00000D02">
        <w:rPr>
          <w:rFonts w:cs="Times New Roman"/>
          <w:spacing w:val="1"/>
          <w:sz w:val="24"/>
          <w:szCs w:val="24"/>
        </w:rPr>
        <w:t xml:space="preserve"> </w:t>
      </w:r>
      <w:r w:rsidRPr="00000D02">
        <w:rPr>
          <w:rFonts w:cs="Times New Roman"/>
          <w:sz w:val="24"/>
          <w:szCs w:val="24"/>
        </w:rPr>
        <w:t>«Серая</w:t>
      </w:r>
      <w:r w:rsidRPr="00000D02">
        <w:rPr>
          <w:rFonts w:cs="Times New Roman"/>
          <w:spacing w:val="1"/>
          <w:sz w:val="24"/>
          <w:szCs w:val="24"/>
        </w:rPr>
        <w:t xml:space="preserve"> </w:t>
      </w:r>
      <w:r w:rsidRPr="00000D02">
        <w:rPr>
          <w:rFonts w:cs="Times New Roman"/>
          <w:sz w:val="24"/>
          <w:szCs w:val="24"/>
        </w:rPr>
        <w:t>Звѐздочка»;</w:t>
      </w:r>
      <w:r w:rsidRPr="00000D02">
        <w:rPr>
          <w:rFonts w:cs="Times New Roman"/>
          <w:spacing w:val="1"/>
          <w:sz w:val="24"/>
          <w:szCs w:val="24"/>
        </w:rPr>
        <w:t xml:space="preserve"> </w:t>
      </w:r>
      <w:r w:rsidRPr="00000D02">
        <w:rPr>
          <w:rFonts w:cs="Times New Roman"/>
          <w:sz w:val="24"/>
          <w:szCs w:val="24"/>
        </w:rPr>
        <w:t>Катаев</w:t>
      </w:r>
      <w:r w:rsidRPr="00000D02">
        <w:rPr>
          <w:rFonts w:cs="Times New Roman"/>
          <w:spacing w:val="1"/>
          <w:sz w:val="24"/>
          <w:szCs w:val="24"/>
        </w:rPr>
        <w:t xml:space="preserve"> </w:t>
      </w:r>
      <w:r w:rsidRPr="00000D02">
        <w:rPr>
          <w:rFonts w:cs="Times New Roman"/>
          <w:sz w:val="24"/>
          <w:szCs w:val="24"/>
        </w:rPr>
        <w:t>В.П.</w:t>
      </w:r>
      <w:r w:rsidRPr="00000D02">
        <w:rPr>
          <w:rFonts w:cs="Times New Roman"/>
          <w:spacing w:val="1"/>
          <w:sz w:val="24"/>
          <w:szCs w:val="24"/>
        </w:rPr>
        <w:t xml:space="preserve"> </w:t>
      </w:r>
      <w:r w:rsidRPr="00000D02">
        <w:rPr>
          <w:rFonts w:cs="Times New Roman"/>
          <w:sz w:val="24"/>
          <w:szCs w:val="24"/>
        </w:rPr>
        <w:t>«Цветик-</w:t>
      </w:r>
      <w:r w:rsidRPr="00000D02">
        <w:rPr>
          <w:rFonts w:cs="Times New Roman"/>
          <w:spacing w:val="1"/>
          <w:sz w:val="24"/>
          <w:szCs w:val="24"/>
        </w:rPr>
        <w:t xml:space="preserve"> </w:t>
      </w:r>
      <w:r w:rsidRPr="00000D02">
        <w:rPr>
          <w:rFonts w:cs="Times New Roman"/>
          <w:sz w:val="24"/>
          <w:szCs w:val="24"/>
        </w:rPr>
        <w:t>семицветик»,</w:t>
      </w:r>
      <w:r w:rsidRPr="00000D02">
        <w:rPr>
          <w:rFonts w:cs="Times New Roman"/>
          <w:spacing w:val="1"/>
          <w:sz w:val="24"/>
          <w:szCs w:val="24"/>
        </w:rPr>
        <w:t xml:space="preserve"> </w:t>
      </w:r>
      <w:r w:rsidRPr="00000D02">
        <w:rPr>
          <w:rFonts w:cs="Times New Roman"/>
          <w:sz w:val="24"/>
          <w:szCs w:val="24"/>
        </w:rPr>
        <w:t>«Дудочка</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кувшинчик»;</w:t>
      </w:r>
      <w:r w:rsidRPr="00000D02">
        <w:rPr>
          <w:rFonts w:cs="Times New Roman"/>
          <w:spacing w:val="1"/>
          <w:sz w:val="24"/>
          <w:szCs w:val="24"/>
        </w:rPr>
        <w:t xml:space="preserve"> </w:t>
      </w:r>
      <w:r w:rsidRPr="00000D02">
        <w:rPr>
          <w:rFonts w:cs="Times New Roman"/>
          <w:sz w:val="24"/>
          <w:szCs w:val="24"/>
        </w:rPr>
        <w:t>Мамин-Сибиряк</w:t>
      </w:r>
      <w:r w:rsidRPr="00000D02">
        <w:rPr>
          <w:rFonts w:cs="Times New Roman"/>
          <w:spacing w:val="1"/>
          <w:sz w:val="24"/>
          <w:szCs w:val="24"/>
        </w:rPr>
        <w:t xml:space="preserve"> </w:t>
      </w:r>
      <w:r w:rsidRPr="00000D02">
        <w:rPr>
          <w:rFonts w:cs="Times New Roman"/>
          <w:sz w:val="24"/>
          <w:szCs w:val="24"/>
        </w:rPr>
        <w:t>Д.Н.</w:t>
      </w:r>
      <w:r w:rsidRPr="00000D02">
        <w:rPr>
          <w:rFonts w:cs="Times New Roman"/>
          <w:spacing w:val="1"/>
          <w:sz w:val="24"/>
          <w:szCs w:val="24"/>
        </w:rPr>
        <w:t xml:space="preserve"> </w:t>
      </w:r>
      <w:r w:rsidRPr="00000D02">
        <w:rPr>
          <w:rFonts w:cs="Times New Roman"/>
          <w:sz w:val="24"/>
          <w:szCs w:val="24"/>
        </w:rPr>
        <w:t>«Алѐнушкины</w:t>
      </w:r>
      <w:r w:rsidRPr="00000D02">
        <w:rPr>
          <w:rFonts w:cs="Times New Roman"/>
          <w:spacing w:val="1"/>
          <w:sz w:val="24"/>
          <w:szCs w:val="24"/>
        </w:rPr>
        <w:t xml:space="preserve"> </w:t>
      </w:r>
      <w:r w:rsidRPr="00000D02">
        <w:rPr>
          <w:rFonts w:cs="Times New Roman"/>
          <w:sz w:val="24"/>
          <w:szCs w:val="24"/>
        </w:rPr>
        <w:t>сказки»</w:t>
      </w:r>
      <w:r w:rsidRPr="00000D02">
        <w:rPr>
          <w:rFonts w:cs="Times New Roman"/>
          <w:spacing w:val="1"/>
          <w:sz w:val="24"/>
          <w:szCs w:val="24"/>
        </w:rPr>
        <w:t xml:space="preserve"> </w:t>
      </w:r>
      <w:r w:rsidRPr="00000D02">
        <w:rPr>
          <w:rFonts w:cs="Times New Roman"/>
          <w:sz w:val="24"/>
          <w:szCs w:val="24"/>
        </w:rPr>
        <w:t>(сборник</w:t>
      </w:r>
      <w:r w:rsidRPr="00000D02">
        <w:rPr>
          <w:rFonts w:cs="Times New Roman"/>
          <w:spacing w:val="1"/>
          <w:sz w:val="24"/>
          <w:szCs w:val="24"/>
        </w:rPr>
        <w:t xml:space="preserve"> </w:t>
      </w:r>
      <w:r w:rsidRPr="00000D02">
        <w:rPr>
          <w:rFonts w:cs="Times New Roman"/>
          <w:sz w:val="24"/>
          <w:szCs w:val="24"/>
        </w:rPr>
        <w:t>сказок); Михайлов М.Л.</w:t>
      </w:r>
      <w:r w:rsidRPr="00000D02">
        <w:rPr>
          <w:rFonts w:cs="Times New Roman"/>
          <w:spacing w:val="1"/>
          <w:sz w:val="24"/>
          <w:szCs w:val="24"/>
        </w:rPr>
        <w:t xml:space="preserve"> </w:t>
      </w:r>
      <w:r w:rsidRPr="00000D02">
        <w:rPr>
          <w:rFonts w:cs="Times New Roman"/>
          <w:sz w:val="24"/>
          <w:szCs w:val="24"/>
        </w:rPr>
        <w:t>«Два Мороза»;</w:t>
      </w:r>
      <w:r w:rsidRPr="00000D02">
        <w:rPr>
          <w:rFonts w:cs="Times New Roman"/>
          <w:spacing w:val="1"/>
          <w:sz w:val="24"/>
          <w:szCs w:val="24"/>
        </w:rPr>
        <w:t xml:space="preserve"> </w:t>
      </w:r>
      <w:r w:rsidRPr="00000D02">
        <w:rPr>
          <w:rFonts w:cs="Times New Roman"/>
          <w:sz w:val="24"/>
          <w:szCs w:val="24"/>
        </w:rPr>
        <w:t>Носов Н.Н.</w:t>
      </w:r>
      <w:r w:rsidRPr="00000D02">
        <w:rPr>
          <w:rFonts w:cs="Times New Roman"/>
          <w:spacing w:val="1"/>
          <w:sz w:val="24"/>
          <w:szCs w:val="24"/>
        </w:rPr>
        <w:t xml:space="preserve"> </w:t>
      </w:r>
      <w:r w:rsidRPr="00000D02">
        <w:rPr>
          <w:rFonts w:cs="Times New Roman"/>
          <w:sz w:val="24"/>
          <w:szCs w:val="24"/>
        </w:rPr>
        <w:t>«Бобик в гостях</w:t>
      </w:r>
      <w:r w:rsidRPr="00000D02">
        <w:rPr>
          <w:rFonts w:cs="Times New Roman"/>
          <w:spacing w:val="1"/>
          <w:sz w:val="24"/>
          <w:szCs w:val="24"/>
        </w:rPr>
        <w:t xml:space="preserve"> </w:t>
      </w:r>
      <w:r w:rsidRPr="00000D02">
        <w:rPr>
          <w:rFonts w:cs="Times New Roman"/>
          <w:sz w:val="24"/>
          <w:szCs w:val="24"/>
        </w:rPr>
        <w:t>у Барбоса»;</w:t>
      </w:r>
      <w:r w:rsidRPr="00000D02">
        <w:rPr>
          <w:rFonts w:cs="Times New Roman"/>
          <w:spacing w:val="60"/>
          <w:sz w:val="24"/>
          <w:szCs w:val="24"/>
        </w:rPr>
        <w:t xml:space="preserve"> </w:t>
      </w:r>
      <w:r w:rsidRPr="00000D02">
        <w:rPr>
          <w:rFonts w:cs="Times New Roman"/>
          <w:sz w:val="24"/>
          <w:szCs w:val="24"/>
        </w:rPr>
        <w:t>Петрушевская</w:t>
      </w:r>
      <w:r w:rsidRPr="00000D02">
        <w:rPr>
          <w:rFonts w:cs="Times New Roman"/>
          <w:spacing w:val="1"/>
          <w:sz w:val="24"/>
          <w:szCs w:val="24"/>
        </w:rPr>
        <w:t xml:space="preserve"> </w:t>
      </w:r>
      <w:r w:rsidRPr="00000D02">
        <w:rPr>
          <w:rFonts w:cs="Times New Roman"/>
          <w:sz w:val="24"/>
          <w:szCs w:val="24"/>
        </w:rPr>
        <w:t>Л.С. «От тебя одни слѐзы»; Пушкин А.С. «Сказка о царе Салтане, о сыне его славном и могучем</w:t>
      </w:r>
      <w:r w:rsidRPr="00000D02">
        <w:rPr>
          <w:rFonts w:cs="Times New Roman"/>
          <w:spacing w:val="1"/>
          <w:sz w:val="24"/>
          <w:szCs w:val="24"/>
        </w:rPr>
        <w:t xml:space="preserve"> </w:t>
      </w:r>
      <w:r w:rsidRPr="00000D02">
        <w:rPr>
          <w:rFonts w:cs="Times New Roman"/>
          <w:sz w:val="24"/>
          <w:szCs w:val="24"/>
        </w:rPr>
        <w:t>богатыре князе Гвидоне Салтановиче и о прекрасной царевне лебеди», «Сказка о мѐртвой царевне</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80"/>
          <w:sz w:val="24"/>
          <w:szCs w:val="24"/>
        </w:rPr>
        <w:t xml:space="preserve"> </w:t>
      </w:r>
      <w:r w:rsidRPr="00000D02">
        <w:rPr>
          <w:rFonts w:cs="Times New Roman"/>
          <w:sz w:val="24"/>
          <w:szCs w:val="24"/>
        </w:rPr>
        <w:t>о</w:t>
      </w:r>
      <w:r w:rsidRPr="00000D02">
        <w:rPr>
          <w:rFonts w:cs="Times New Roman"/>
          <w:spacing w:val="79"/>
          <w:sz w:val="24"/>
          <w:szCs w:val="24"/>
        </w:rPr>
        <w:t xml:space="preserve"> </w:t>
      </w:r>
      <w:r w:rsidRPr="00000D02">
        <w:rPr>
          <w:rFonts w:cs="Times New Roman"/>
          <w:sz w:val="24"/>
          <w:szCs w:val="24"/>
        </w:rPr>
        <w:t>семи</w:t>
      </w:r>
      <w:r w:rsidRPr="00000D02">
        <w:rPr>
          <w:rFonts w:cs="Times New Roman"/>
          <w:spacing w:val="80"/>
          <w:sz w:val="24"/>
          <w:szCs w:val="24"/>
        </w:rPr>
        <w:t xml:space="preserve"> </w:t>
      </w:r>
      <w:r w:rsidRPr="00000D02">
        <w:rPr>
          <w:rFonts w:cs="Times New Roman"/>
          <w:sz w:val="24"/>
          <w:szCs w:val="24"/>
        </w:rPr>
        <w:t>богатырях»;</w:t>
      </w:r>
      <w:r w:rsidRPr="00000D02">
        <w:rPr>
          <w:rFonts w:cs="Times New Roman"/>
          <w:spacing w:val="83"/>
          <w:sz w:val="24"/>
          <w:szCs w:val="24"/>
        </w:rPr>
        <w:t xml:space="preserve"> </w:t>
      </w:r>
      <w:r w:rsidRPr="00000D02">
        <w:rPr>
          <w:rFonts w:cs="Times New Roman"/>
          <w:sz w:val="24"/>
          <w:szCs w:val="24"/>
        </w:rPr>
        <w:t>Сапгир</w:t>
      </w:r>
      <w:r w:rsidRPr="00000D02">
        <w:rPr>
          <w:rFonts w:cs="Times New Roman"/>
          <w:spacing w:val="76"/>
          <w:sz w:val="24"/>
          <w:szCs w:val="24"/>
        </w:rPr>
        <w:t xml:space="preserve"> </w:t>
      </w:r>
      <w:r w:rsidRPr="00000D02">
        <w:rPr>
          <w:rFonts w:cs="Times New Roman"/>
          <w:sz w:val="24"/>
          <w:szCs w:val="24"/>
        </w:rPr>
        <w:t>Г.Л.</w:t>
      </w:r>
      <w:r w:rsidRPr="00000D02">
        <w:rPr>
          <w:rFonts w:cs="Times New Roman"/>
          <w:spacing w:val="81"/>
          <w:sz w:val="24"/>
          <w:szCs w:val="24"/>
        </w:rPr>
        <w:t xml:space="preserve"> </w:t>
      </w:r>
      <w:r w:rsidRPr="00000D02">
        <w:rPr>
          <w:rFonts w:cs="Times New Roman"/>
          <w:sz w:val="24"/>
          <w:szCs w:val="24"/>
        </w:rPr>
        <w:t>«Как</w:t>
      </w:r>
      <w:r w:rsidRPr="00000D02">
        <w:rPr>
          <w:rFonts w:cs="Times New Roman"/>
          <w:spacing w:val="80"/>
          <w:sz w:val="24"/>
          <w:szCs w:val="24"/>
        </w:rPr>
        <w:t xml:space="preserve"> </w:t>
      </w:r>
      <w:r w:rsidRPr="00000D02">
        <w:rPr>
          <w:rFonts w:cs="Times New Roman"/>
          <w:sz w:val="24"/>
          <w:szCs w:val="24"/>
        </w:rPr>
        <w:t>лягушку</w:t>
      </w:r>
      <w:r w:rsidRPr="00000D02">
        <w:rPr>
          <w:rFonts w:cs="Times New Roman"/>
          <w:spacing w:val="73"/>
          <w:sz w:val="24"/>
          <w:szCs w:val="24"/>
        </w:rPr>
        <w:t xml:space="preserve"> </w:t>
      </w:r>
      <w:r w:rsidRPr="00000D02">
        <w:rPr>
          <w:rFonts w:cs="Times New Roman"/>
          <w:sz w:val="24"/>
          <w:szCs w:val="24"/>
        </w:rPr>
        <w:t>продавали»</w:t>
      </w:r>
      <w:r w:rsidRPr="00000D02">
        <w:rPr>
          <w:rFonts w:cs="Times New Roman"/>
          <w:spacing w:val="72"/>
          <w:sz w:val="24"/>
          <w:szCs w:val="24"/>
        </w:rPr>
        <w:t xml:space="preserve"> </w:t>
      </w:r>
      <w:r w:rsidRPr="00000D02">
        <w:rPr>
          <w:rFonts w:cs="Times New Roman"/>
          <w:sz w:val="24"/>
          <w:szCs w:val="24"/>
        </w:rPr>
        <w:t>(сказка-шутка);</w:t>
      </w:r>
      <w:r w:rsidRPr="00000D02">
        <w:rPr>
          <w:rFonts w:cs="Times New Roman"/>
          <w:spacing w:val="79"/>
          <w:sz w:val="24"/>
          <w:szCs w:val="24"/>
        </w:rPr>
        <w:t xml:space="preserve"> </w:t>
      </w:r>
      <w:r w:rsidRPr="00000D02">
        <w:rPr>
          <w:rFonts w:cs="Times New Roman"/>
          <w:sz w:val="24"/>
          <w:szCs w:val="24"/>
        </w:rPr>
        <w:t>Телешов</w:t>
      </w:r>
      <w:r w:rsidRPr="00000D02">
        <w:rPr>
          <w:rFonts w:cs="Times New Roman"/>
          <w:spacing w:val="82"/>
          <w:sz w:val="24"/>
          <w:szCs w:val="24"/>
        </w:rPr>
        <w:t xml:space="preserve"> </w:t>
      </w:r>
      <w:proofErr w:type="gramStart"/>
      <w:r w:rsidRPr="00000D02">
        <w:rPr>
          <w:rFonts w:cs="Times New Roman"/>
          <w:sz w:val="24"/>
          <w:szCs w:val="24"/>
        </w:rPr>
        <w:t>Н.Д.«</w:t>
      </w:r>
      <w:proofErr w:type="gramEnd"/>
      <w:r w:rsidRPr="00000D02">
        <w:rPr>
          <w:rFonts w:cs="Times New Roman"/>
          <w:sz w:val="24"/>
          <w:szCs w:val="24"/>
        </w:rPr>
        <w:t>Крупеничка»; Ушинский К.Д. «Слепая лошадь»; Чуковский К.И. «Доктор Айболит» (по мотивам</w:t>
      </w:r>
      <w:r w:rsidRPr="00000D02">
        <w:rPr>
          <w:rFonts w:cs="Times New Roman"/>
          <w:spacing w:val="1"/>
          <w:sz w:val="24"/>
          <w:szCs w:val="24"/>
        </w:rPr>
        <w:t xml:space="preserve"> </w:t>
      </w:r>
      <w:r w:rsidRPr="00000D02">
        <w:rPr>
          <w:rFonts w:cs="Times New Roman"/>
          <w:sz w:val="24"/>
          <w:szCs w:val="24"/>
        </w:rPr>
        <w:t>романа</w:t>
      </w:r>
      <w:r w:rsidRPr="00000D02">
        <w:rPr>
          <w:rFonts w:cs="Times New Roman"/>
          <w:spacing w:val="-2"/>
          <w:sz w:val="24"/>
          <w:szCs w:val="24"/>
        </w:rPr>
        <w:t xml:space="preserve"> </w:t>
      </w:r>
      <w:r w:rsidRPr="00000D02">
        <w:rPr>
          <w:rFonts w:cs="Times New Roman"/>
          <w:sz w:val="24"/>
          <w:szCs w:val="24"/>
        </w:rPr>
        <w:t>Х.</w:t>
      </w:r>
      <w:r w:rsidRPr="00000D02">
        <w:rPr>
          <w:rFonts w:cs="Times New Roman"/>
          <w:spacing w:val="-1"/>
          <w:sz w:val="24"/>
          <w:szCs w:val="24"/>
        </w:rPr>
        <w:t xml:space="preserve"> </w:t>
      </w:r>
      <w:r w:rsidRPr="00000D02">
        <w:rPr>
          <w:rFonts w:cs="Times New Roman"/>
          <w:sz w:val="24"/>
          <w:szCs w:val="24"/>
        </w:rPr>
        <w:t>Лофтинга).</w:t>
      </w:r>
    </w:p>
    <w:p w:rsidR="00CA188A" w:rsidRPr="00000D02" w:rsidRDefault="00CA188A" w:rsidP="00CA188A">
      <w:pPr>
        <w:spacing w:after="0" w:line="275" w:lineRule="exact"/>
        <w:jc w:val="both"/>
        <w:rPr>
          <w:rFonts w:cs="Times New Roman"/>
          <w:i/>
          <w:sz w:val="24"/>
          <w:szCs w:val="24"/>
        </w:rPr>
      </w:pPr>
      <w:r w:rsidRPr="00000D02">
        <w:rPr>
          <w:rFonts w:cs="Times New Roman"/>
          <w:i/>
          <w:sz w:val="24"/>
          <w:szCs w:val="24"/>
        </w:rPr>
        <w:t>Произведения</w:t>
      </w:r>
      <w:r w:rsidRPr="00000D02">
        <w:rPr>
          <w:rFonts w:cs="Times New Roman"/>
          <w:i/>
          <w:spacing w:val="-4"/>
          <w:sz w:val="24"/>
          <w:szCs w:val="24"/>
        </w:rPr>
        <w:t xml:space="preserve"> </w:t>
      </w:r>
      <w:r w:rsidRPr="00000D02">
        <w:rPr>
          <w:rFonts w:cs="Times New Roman"/>
          <w:i/>
          <w:sz w:val="24"/>
          <w:szCs w:val="24"/>
        </w:rPr>
        <w:t>поэтов</w:t>
      </w:r>
      <w:r w:rsidRPr="00000D02">
        <w:rPr>
          <w:rFonts w:cs="Times New Roman"/>
          <w:i/>
          <w:spacing w:val="-4"/>
          <w:sz w:val="24"/>
          <w:szCs w:val="24"/>
        </w:rPr>
        <w:t xml:space="preserve"> </w:t>
      </w:r>
      <w:r w:rsidRPr="00000D02">
        <w:rPr>
          <w:rFonts w:cs="Times New Roman"/>
          <w:i/>
          <w:sz w:val="24"/>
          <w:szCs w:val="24"/>
        </w:rPr>
        <w:t>и писателей</w:t>
      </w:r>
      <w:r w:rsidRPr="00000D02">
        <w:rPr>
          <w:rFonts w:cs="Times New Roman"/>
          <w:i/>
          <w:spacing w:val="-2"/>
          <w:sz w:val="24"/>
          <w:szCs w:val="24"/>
        </w:rPr>
        <w:t xml:space="preserve"> </w:t>
      </w:r>
      <w:r w:rsidRPr="00000D02">
        <w:rPr>
          <w:rFonts w:cs="Times New Roman"/>
          <w:i/>
          <w:sz w:val="24"/>
          <w:szCs w:val="24"/>
        </w:rPr>
        <w:t>разных</w:t>
      </w:r>
      <w:r w:rsidRPr="00000D02">
        <w:rPr>
          <w:rFonts w:cs="Times New Roman"/>
          <w:i/>
          <w:spacing w:val="-3"/>
          <w:sz w:val="24"/>
          <w:szCs w:val="24"/>
        </w:rPr>
        <w:t xml:space="preserve"> </w:t>
      </w:r>
      <w:r w:rsidRPr="00000D02">
        <w:rPr>
          <w:rFonts w:cs="Times New Roman"/>
          <w:i/>
          <w:sz w:val="24"/>
          <w:szCs w:val="24"/>
        </w:rPr>
        <w:t>стран.</w:t>
      </w:r>
    </w:p>
    <w:p w:rsidR="00CA188A" w:rsidRPr="00000D02" w:rsidRDefault="00CA188A" w:rsidP="00CA188A">
      <w:pPr>
        <w:pStyle w:val="af3"/>
        <w:spacing w:before="40"/>
        <w:rPr>
          <w:rFonts w:cs="Times New Roman"/>
          <w:sz w:val="24"/>
          <w:szCs w:val="24"/>
        </w:rPr>
      </w:pPr>
      <w:r w:rsidRPr="00000D02">
        <w:rPr>
          <w:rFonts w:cs="Times New Roman"/>
          <w:i/>
          <w:sz w:val="24"/>
          <w:szCs w:val="24"/>
        </w:rPr>
        <w:t>Поэзия.</w:t>
      </w:r>
      <w:r w:rsidRPr="00000D02">
        <w:rPr>
          <w:rFonts w:cs="Times New Roman"/>
          <w:i/>
          <w:spacing w:val="33"/>
          <w:sz w:val="24"/>
          <w:szCs w:val="24"/>
        </w:rPr>
        <w:t xml:space="preserve"> </w:t>
      </w:r>
      <w:r w:rsidRPr="00000D02">
        <w:rPr>
          <w:rFonts w:cs="Times New Roman"/>
          <w:sz w:val="24"/>
          <w:szCs w:val="24"/>
        </w:rPr>
        <w:t>Бжехва</w:t>
      </w:r>
      <w:r w:rsidRPr="00000D02">
        <w:rPr>
          <w:rFonts w:cs="Times New Roman"/>
          <w:spacing w:val="32"/>
          <w:sz w:val="24"/>
          <w:szCs w:val="24"/>
        </w:rPr>
        <w:t xml:space="preserve"> </w:t>
      </w:r>
      <w:r w:rsidRPr="00000D02">
        <w:rPr>
          <w:rFonts w:cs="Times New Roman"/>
          <w:sz w:val="24"/>
          <w:szCs w:val="24"/>
        </w:rPr>
        <w:t>Я.</w:t>
      </w:r>
      <w:r w:rsidRPr="00000D02">
        <w:rPr>
          <w:rFonts w:cs="Times New Roman"/>
          <w:spacing w:val="37"/>
          <w:sz w:val="24"/>
          <w:szCs w:val="24"/>
        </w:rPr>
        <w:t xml:space="preserve"> </w:t>
      </w:r>
      <w:r w:rsidRPr="00000D02">
        <w:rPr>
          <w:rFonts w:cs="Times New Roman"/>
          <w:sz w:val="24"/>
          <w:szCs w:val="24"/>
        </w:rPr>
        <w:t>«На</w:t>
      </w:r>
      <w:r w:rsidRPr="00000D02">
        <w:rPr>
          <w:rFonts w:cs="Times New Roman"/>
          <w:spacing w:val="34"/>
          <w:sz w:val="24"/>
          <w:szCs w:val="24"/>
        </w:rPr>
        <w:t xml:space="preserve"> </w:t>
      </w:r>
      <w:r w:rsidRPr="00000D02">
        <w:rPr>
          <w:rFonts w:cs="Times New Roman"/>
          <w:sz w:val="24"/>
          <w:szCs w:val="24"/>
        </w:rPr>
        <w:t>Горизонтских</w:t>
      </w:r>
      <w:r w:rsidRPr="00000D02">
        <w:rPr>
          <w:rFonts w:cs="Times New Roman"/>
          <w:spacing w:val="35"/>
          <w:sz w:val="24"/>
          <w:szCs w:val="24"/>
        </w:rPr>
        <w:t xml:space="preserve"> </w:t>
      </w:r>
      <w:r w:rsidRPr="00000D02">
        <w:rPr>
          <w:rFonts w:cs="Times New Roman"/>
          <w:sz w:val="24"/>
          <w:szCs w:val="24"/>
        </w:rPr>
        <w:t>островах»</w:t>
      </w:r>
      <w:r w:rsidRPr="00000D02">
        <w:rPr>
          <w:rFonts w:cs="Times New Roman"/>
          <w:spacing w:val="26"/>
          <w:sz w:val="24"/>
          <w:szCs w:val="24"/>
        </w:rPr>
        <w:t xml:space="preserve"> </w:t>
      </w:r>
      <w:r w:rsidRPr="00000D02">
        <w:rPr>
          <w:rFonts w:cs="Times New Roman"/>
          <w:sz w:val="24"/>
          <w:szCs w:val="24"/>
        </w:rPr>
        <w:t>(пер.</w:t>
      </w:r>
      <w:r w:rsidRPr="00000D02">
        <w:rPr>
          <w:rFonts w:cs="Times New Roman"/>
          <w:spacing w:val="34"/>
          <w:sz w:val="24"/>
          <w:szCs w:val="24"/>
        </w:rPr>
        <w:t xml:space="preserve"> </w:t>
      </w:r>
      <w:r w:rsidRPr="00000D02">
        <w:rPr>
          <w:rFonts w:cs="Times New Roman"/>
          <w:sz w:val="24"/>
          <w:szCs w:val="24"/>
        </w:rPr>
        <w:t>с</w:t>
      </w:r>
      <w:r w:rsidRPr="00000D02">
        <w:rPr>
          <w:rFonts w:cs="Times New Roman"/>
          <w:spacing w:val="32"/>
          <w:sz w:val="24"/>
          <w:szCs w:val="24"/>
        </w:rPr>
        <w:t xml:space="preserve"> </w:t>
      </w:r>
      <w:r w:rsidRPr="00000D02">
        <w:rPr>
          <w:rFonts w:cs="Times New Roman"/>
          <w:sz w:val="24"/>
          <w:szCs w:val="24"/>
        </w:rPr>
        <w:t>польск.</w:t>
      </w:r>
      <w:r w:rsidRPr="00000D02">
        <w:rPr>
          <w:rFonts w:cs="Times New Roman"/>
          <w:spacing w:val="32"/>
          <w:sz w:val="24"/>
          <w:szCs w:val="24"/>
        </w:rPr>
        <w:t xml:space="preserve"> </w:t>
      </w:r>
      <w:r w:rsidRPr="00000D02">
        <w:rPr>
          <w:rFonts w:cs="Times New Roman"/>
          <w:sz w:val="24"/>
          <w:szCs w:val="24"/>
        </w:rPr>
        <w:t>Б.В.</w:t>
      </w:r>
      <w:r w:rsidRPr="00000D02">
        <w:rPr>
          <w:rFonts w:cs="Times New Roman"/>
          <w:spacing w:val="35"/>
          <w:sz w:val="24"/>
          <w:szCs w:val="24"/>
        </w:rPr>
        <w:t xml:space="preserve"> </w:t>
      </w:r>
      <w:r w:rsidRPr="00000D02">
        <w:rPr>
          <w:rFonts w:cs="Times New Roman"/>
          <w:sz w:val="24"/>
          <w:szCs w:val="24"/>
        </w:rPr>
        <w:t>Заходера);</w:t>
      </w:r>
      <w:r w:rsidRPr="00000D02">
        <w:rPr>
          <w:rFonts w:cs="Times New Roman"/>
          <w:spacing w:val="32"/>
          <w:sz w:val="24"/>
          <w:szCs w:val="24"/>
        </w:rPr>
        <w:t xml:space="preserve"> </w:t>
      </w:r>
      <w:r w:rsidRPr="00000D02">
        <w:rPr>
          <w:rFonts w:cs="Times New Roman"/>
          <w:sz w:val="24"/>
          <w:szCs w:val="24"/>
        </w:rPr>
        <w:t>Валек</w:t>
      </w:r>
      <w:r w:rsidRPr="00000D02">
        <w:rPr>
          <w:rFonts w:cs="Times New Roman"/>
          <w:spacing w:val="34"/>
          <w:sz w:val="24"/>
          <w:szCs w:val="24"/>
        </w:rPr>
        <w:t xml:space="preserve"> </w:t>
      </w:r>
      <w:r w:rsidRPr="00000D02">
        <w:rPr>
          <w:rFonts w:cs="Times New Roman"/>
          <w:sz w:val="24"/>
          <w:szCs w:val="24"/>
        </w:rPr>
        <w:t>М.</w:t>
      </w:r>
    </w:p>
    <w:p w:rsidR="00CA188A" w:rsidRPr="00000D02" w:rsidRDefault="00CA188A" w:rsidP="00CA188A">
      <w:pPr>
        <w:pStyle w:val="af3"/>
        <w:spacing w:before="44" w:line="276" w:lineRule="auto"/>
        <w:ind w:right="249"/>
        <w:rPr>
          <w:rFonts w:cs="Times New Roman"/>
          <w:sz w:val="24"/>
          <w:szCs w:val="24"/>
        </w:rPr>
      </w:pPr>
      <w:r w:rsidRPr="00000D02">
        <w:rPr>
          <w:rFonts w:cs="Times New Roman"/>
          <w:sz w:val="24"/>
          <w:szCs w:val="24"/>
        </w:rPr>
        <w:t>«Мудрецы» (пер. со словацк. Р.С. Сефа); Капутикян</w:t>
      </w:r>
      <w:r w:rsidRPr="00000D02">
        <w:rPr>
          <w:rFonts w:cs="Times New Roman"/>
          <w:spacing w:val="1"/>
          <w:sz w:val="24"/>
          <w:szCs w:val="24"/>
        </w:rPr>
        <w:t xml:space="preserve"> </w:t>
      </w:r>
      <w:r w:rsidRPr="00000D02">
        <w:rPr>
          <w:rFonts w:cs="Times New Roman"/>
          <w:sz w:val="24"/>
          <w:szCs w:val="24"/>
        </w:rPr>
        <w:t>С.Б.</w:t>
      </w:r>
      <w:r w:rsidRPr="00000D02">
        <w:rPr>
          <w:rFonts w:cs="Times New Roman"/>
          <w:spacing w:val="1"/>
          <w:sz w:val="24"/>
          <w:szCs w:val="24"/>
        </w:rPr>
        <w:t xml:space="preserve"> </w:t>
      </w:r>
      <w:r w:rsidRPr="00000D02">
        <w:rPr>
          <w:rFonts w:cs="Times New Roman"/>
          <w:sz w:val="24"/>
          <w:szCs w:val="24"/>
        </w:rPr>
        <w:t>«Моя бабушка» (пер. с армянск. Т.</w:t>
      </w:r>
      <w:r w:rsidRPr="00000D02">
        <w:rPr>
          <w:rFonts w:cs="Times New Roman"/>
          <w:spacing w:val="1"/>
          <w:sz w:val="24"/>
          <w:szCs w:val="24"/>
        </w:rPr>
        <w:t xml:space="preserve"> </w:t>
      </w:r>
      <w:r w:rsidRPr="00000D02">
        <w:rPr>
          <w:rFonts w:cs="Times New Roman"/>
          <w:sz w:val="24"/>
          <w:szCs w:val="24"/>
        </w:rPr>
        <w:t>Спендиаровой); Карем М. «Мирная считалка» (пер. с франц. В.Д. Берестова); Сиххад А. «Сад»</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азербайдж.</w:t>
      </w:r>
      <w:r w:rsidRPr="00000D02">
        <w:rPr>
          <w:rFonts w:cs="Times New Roman"/>
          <w:spacing w:val="1"/>
          <w:sz w:val="24"/>
          <w:szCs w:val="24"/>
        </w:rPr>
        <w:t xml:space="preserve"> </w:t>
      </w:r>
      <w:r w:rsidRPr="00000D02">
        <w:rPr>
          <w:rFonts w:cs="Times New Roman"/>
          <w:sz w:val="24"/>
          <w:szCs w:val="24"/>
        </w:rPr>
        <w:t>А.</w:t>
      </w:r>
      <w:r w:rsidRPr="00000D02">
        <w:rPr>
          <w:rFonts w:cs="Times New Roman"/>
          <w:spacing w:val="1"/>
          <w:sz w:val="24"/>
          <w:szCs w:val="24"/>
        </w:rPr>
        <w:t xml:space="preserve"> </w:t>
      </w:r>
      <w:r w:rsidRPr="00000D02">
        <w:rPr>
          <w:rFonts w:cs="Times New Roman"/>
          <w:sz w:val="24"/>
          <w:szCs w:val="24"/>
        </w:rPr>
        <w:t>Ахундовой);</w:t>
      </w:r>
      <w:r w:rsidRPr="00000D02">
        <w:rPr>
          <w:rFonts w:cs="Times New Roman"/>
          <w:spacing w:val="1"/>
          <w:sz w:val="24"/>
          <w:szCs w:val="24"/>
        </w:rPr>
        <w:t xml:space="preserve"> </w:t>
      </w:r>
      <w:r w:rsidRPr="00000D02">
        <w:rPr>
          <w:rFonts w:cs="Times New Roman"/>
          <w:sz w:val="24"/>
          <w:szCs w:val="24"/>
        </w:rPr>
        <w:t>Смит</w:t>
      </w:r>
      <w:r w:rsidRPr="00000D02">
        <w:rPr>
          <w:rFonts w:cs="Times New Roman"/>
          <w:spacing w:val="1"/>
          <w:sz w:val="24"/>
          <w:szCs w:val="24"/>
        </w:rPr>
        <w:t xml:space="preserve"> </w:t>
      </w:r>
      <w:r w:rsidRPr="00000D02">
        <w:rPr>
          <w:rFonts w:cs="Times New Roman"/>
          <w:sz w:val="24"/>
          <w:szCs w:val="24"/>
        </w:rPr>
        <w:t>У.</w:t>
      </w:r>
      <w:r w:rsidRPr="00000D02">
        <w:rPr>
          <w:rFonts w:cs="Times New Roman"/>
          <w:spacing w:val="1"/>
          <w:sz w:val="24"/>
          <w:szCs w:val="24"/>
        </w:rPr>
        <w:t xml:space="preserve"> </w:t>
      </w:r>
      <w:r w:rsidRPr="00000D02">
        <w:rPr>
          <w:rFonts w:cs="Times New Roman"/>
          <w:sz w:val="24"/>
          <w:szCs w:val="24"/>
        </w:rPr>
        <w:t>Д.</w:t>
      </w:r>
      <w:r w:rsidRPr="00000D02">
        <w:rPr>
          <w:rFonts w:cs="Times New Roman"/>
          <w:spacing w:val="1"/>
          <w:sz w:val="24"/>
          <w:szCs w:val="24"/>
        </w:rPr>
        <w:t xml:space="preserve"> </w:t>
      </w:r>
      <w:r w:rsidRPr="00000D02">
        <w:rPr>
          <w:rFonts w:cs="Times New Roman"/>
          <w:sz w:val="24"/>
          <w:szCs w:val="24"/>
        </w:rPr>
        <w:t>«Про</w:t>
      </w:r>
      <w:r w:rsidRPr="00000D02">
        <w:rPr>
          <w:rFonts w:cs="Times New Roman"/>
          <w:spacing w:val="1"/>
          <w:sz w:val="24"/>
          <w:szCs w:val="24"/>
        </w:rPr>
        <w:t xml:space="preserve"> </w:t>
      </w:r>
      <w:r w:rsidRPr="00000D02">
        <w:rPr>
          <w:rFonts w:cs="Times New Roman"/>
          <w:sz w:val="24"/>
          <w:szCs w:val="24"/>
        </w:rPr>
        <w:t>летающую</w:t>
      </w:r>
      <w:r w:rsidRPr="00000D02">
        <w:rPr>
          <w:rFonts w:cs="Times New Roman"/>
          <w:spacing w:val="1"/>
          <w:sz w:val="24"/>
          <w:szCs w:val="24"/>
        </w:rPr>
        <w:t xml:space="preserve"> </w:t>
      </w:r>
      <w:r w:rsidRPr="00000D02">
        <w:rPr>
          <w:rFonts w:cs="Times New Roman"/>
          <w:sz w:val="24"/>
          <w:szCs w:val="24"/>
        </w:rPr>
        <w:t>корову»</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англ.</w:t>
      </w:r>
      <w:r w:rsidRPr="00000D02">
        <w:rPr>
          <w:rFonts w:cs="Times New Roman"/>
          <w:spacing w:val="60"/>
          <w:sz w:val="24"/>
          <w:szCs w:val="24"/>
        </w:rPr>
        <w:t xml:space="preserve"> </w:t>
      </w:r>
      <w:r w:rsidRPr="00000D02">
        <w:rPr>
          <w:rFonts w:cs="Times New Roman"/>
          <w:sz w:val="24"/>
          <w:szCs w:val="24"/>
        </w:rPr>
        <w:t>Б.В.</w:t>
      </w:r>
      <w:r w:rsidRPr="00000D02">
        <w:rPr>
          <w:rFonts w:cs="Times New Roman"/>
          <w:spacing w:val="1"/>
          <w:sz w:val="24"/>
          <w:szCs w:val="24"/>
        </w:rPr>
        <w:t xml:space="preserve"> </w:t>
      </w:r>
      <w:r w:rsidRPr="00000D02">
        <w:rPr>
          <w:rFonts w:cs="Times New Roman"/>
          <w:sz w:val="24"/>
          <w:szCs w:val="24"/>
        </w:rPr>
        <w:t>Заходера); Фройденберг А. «Великан и мышь» (пер. с нем. Ю.И. Коринца); Чиарди Дж. «О том, у</w:t>
      </w:r>
      <w:r w:rsidRPr="00000D02">
        <w:rPr>
          <w:rFonts w:cs="Times New Roman"/>
          <w:spacing w:val="1"/>
          <w:sz w:val="24"/>
          <w:szCs w:val="24"/>
        </w:rPr>
        <w:t xml:space="preserve"> </w:t>
      </w:r>
      <w:r w:rsidRPr="00000D02">
        <w:rPr>
          <w:rFonts w:cs="Times New Roman"/>
          <w:sz w:val="24"/>
          <w:szCs w:val="24"/>
        </w:rPr>
        <w:t>кого</w:t>
      </w:r>
      <w:r w:rsidRPr="00000D02">
        <w:rPr>
          <w:rFonts w:cs="Times New Roman"/>
          <w:spacing w:val="-1"/>
          <w:sz w:val="24"/>
          <w:szCs w:val="24"/>
        </w:rPr>
        <w:t xml:space="preserve"> </w:t>
      </w:r>
      <w:r w:rsidRPr="00000D02">
        <w:rPr>
          <w:rFonts w:cs="Times New Roman"/>
          <w:sz w:val="24"/>
          <w:szCs w:val="24"/>
        </w:rPr>
        <w:t>три глаза»</w:t>
      </w:r>
      <w:r w:rsidRPr="00000D02">
        <w:rPr>
          <w:rFonts w:cs="Times New Roman"/>
          <w:spacing w:val="-8"/>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англ.</w:t>
      </w:r>
      <w:r w:rsidRPr="00000D02">
        <w:rPr>
          <w:rFonts w:cs="Times New Roman"/>
          <w:spacing w:val="-1"/>
          <w:sz w:val="24"/>
          <w:szCs w:val="24"/>
        </w:rPr>
        <w:t xml:space="preserve"> </w:t>
      </w:r>
      <w:r w:rsidRPr="00000D02">
        <w:rPr>
          <w:rFonts w:cs="Times New Roman"/>
          <w:sz w:val="24"/>
          <w:szCs w:val="24"/>
        </w:rPr>
        <w:t>Р.С. Сефа).</w:t>
      </w:r>
    </w:p>
    <w:p w:rsidR="00CA188A" w:rsidRPr="00000D02" w:rsidRDefault="00CA188A" w:rsidP="00CA188A">
      <w:pPr>
        <w:spacing w:after="0" w:line="276" w:lineRule="exact"/>
        <w:jc w:val="both"/>
        <w:rPr>
          <w:rFonts w:cs="Times New Roman"/>
          <w:sz w:val="24"/>
          <w:szCs w:val="24"/>
        </w:rPr>
      </w:pPr>
      <w:r w:rsidRPr="00000D02">
        <w:rPr>
          <w:rFonts w:cs="Times New Roman"/>
          <w:i/>
          <w:sz w:val="24"/>
          <w:szCs w:val="24"/>
        </w:rPr>
        <w:t>Литературные</w:t>
      </w:r>
      <w:r w:rsidRPr="00000D02">
        <w:rPr>
          <w:rFonts w:cs="Times New Roman"/>
          <w:i/>
          <w:spacing w:val="6"/>
          <w:sz w:val="24"/>
          <w:szCs w:val="24"/>
        </w:rPr>
        <w:t xml:space="preserve"> </w:t>
      </w:r>
      <w:r w:rsidRPr="00000D02">
        <w:rPr>
          <w:rFonts w:cs="Times New Roman"/>
          <w:i/>
          <w:sz w:val="24"/>
          <w:szCs w:val="24"/>
        </w:rPr>
        <w:t>сказки.</w:t>
      </w:r>
      <w:r w:rsidRPr="00000D02">
        <w:rPr>
          <w:rFonts w:cs="Times New Roman"/>
          <w:i/>
          <w:spacing w:val="8"/>
          <w:sz w:val="24"/>
          <w:szCs w:val="24"/>
        </w:rPr>
        <w:t xml:space="preserve"> </w:t>
      </w:r>
      <w:r w:rsidRPr="00000D02">
        <w:rPr>
          <w:rFonts w:cs="Times New Roman"/>
          <w:i/>
          <w:sz w:val="24"/>
          <w:szCs w:val="24"/>
        </w:rPr>
        <w:t>Сказки-повести.</w:t>
      </w:r>
      <w:r w:rsidRPr="00000D02">
        <w:rPr>
          <w:rFonts w:cs="Times New Roman"/>
          <w:i/>
          <w:spacing w:val="7"/>
          <w:sz w:val="24"/>
          <w:szCs w:val="24"/>
        </w:rPr>
        <w:t xml:space="preserve"> </w:t>
      </w:r>
      <w:r w:rsidRPr="00000D02">
        <w:rPr>
          <w:rFonts w:cs="Times New Roman"/>
          <w:sz w:val="24"/>
          <w:szCs w:val="24"/>
        </w:rPr>
        <w:t>Андерсен</w:t>
      </w:r>
      <w:r w:rsidRPr="00000D02">
        <w:rPr>
          <w:rFonts w:cs="Times New Roman"/>
          <w:spacing w:val="6"/>
          <w:sz w:val="24"/>
          <w:szCs w:val="24"/>
        </w:rPr>
        <w:t xml:space="preserve"> </w:t>
      </w:r>
      <w:r w:rsidRPr="00000D02">
        <w:rPr>
          <w:rFonts w:cs="Times New Roman"/>
          <w:sz w:val="24"/>
          <w:szCs w:val="24"/>
        </w:rPr>
        <w:t>Г.</w:t>
      </w:r>
      <w:r w:rsidRPr="00000D02">
        <w:rPr>
          <w:rFonts w:cs="Times New Roman"/>
          <w:spacing w:val="5"/>
          <w:sz w:val="24"/>
          <w:szCs w:val="24"/>
        </w:rPr>
        <w:t xml:space="preserve"> </w:t>
      </w:r>
      <w:r w:rsidRPr="00000D02">
        <w:rPr>
          <w:rFonts w:cs="Times New Roman"/>
          <w:sz w:val="24"/>
          <w:szCs w:val="24"/>
        </w:rPr>
        <w:t>Х.</w:t>
      </w:r>
      <w:r w:rsidRPr="00000D02">
        <w:rPr>
          <w:rFonts w:cs="Times New Roman"/>
          <w:spacing w:val="12"/>
          <w:sz w:val="24"/>
          <w:szCs w:val="24"/>
        </w:rPr>
        <w:t xml:space="preserve"> </w:t>
      </w:r>
      <w:r w:rsidRPr="00000D02">
        <w:rPr>
          <w:rFonts w:cs="Times New Roman"/>
          <w:sz w:val="24"/>
          <w:szCs w:val="24"/>
        </w:rPr>
        <w:t>«Огниво» (пер.</w:t>
      </w:r>
      <w:r w:rsidRPr="00000D02">
        <w:rPr>
          <w:rFonts w:cs="Times New Roman"/>
          <w:spacing w:val="5"/>
          <w:sz w:val="24"/>
          <w:szCs w:val="24"/>
        </w:rPr>
        <w:t xml:space="preserve"> </w:t>
      </w:r>
      <w:r w:rsidRPr="00000D02">
        <w:rPr>
          <w:rFonts w:cs="Times New Roman"/>
          <w:sz w:val="24"/>
          <w:szCs w:val="24"/>
        </w:rPr>
        <w:t>с</w:t>
      </w:r>
      <w:r w:rsidRPr="00000D02">
        <w:rPr>
          <w:rFonts w:cs="Times New Roman"/>
          <w:spacing w:val="4"/>
          <w:sz w:val="24"/>
          <w:szCs w:val="24"/>
        </w:rPr>
        <w:t xml:space="preserve"> </w:t>
      </w:r>
      <w:r w:rsidRPr="00000D02">
        <w:rPr>
          <w:rFonts w:cs="Times New Roman"/>
          <w:sz w:val="24"/>
          <w:szCs w:val="24"/>
        </w:rPr>
        <w:t>датск.</w:t>
      </w:r>
      <w:r w:rsidRPr="00000D02">
        <w:rPr>
          <w:rFonts w:cs="Times New Roman"/>
          <w:spacing w:val="6"/>
          <w:sz w:val="24"/>
          <w:szCs w:val="24"/>
        </w:rPr>
        <w:t xml:space="preserve"> </w:t>
      </w:r>
      <w:r w:rsidRPr="00000D02">
        <w:rPr>
          <w:rFonts w:cs="Times New Roman"/>
          <w:sz w:val="24"/>
          <w:szCs w:val="24"/>
        </w:rPr>
        <w:t>А.</w:t>
      </w:r>
      <w:r w:rsidRPr="00000D02">
        <w:rPr>
          <w:rFonts w:cs="Times New Roman"/>
          <w:spacing w:val="5"/>
          <w:sz w:val="24"/>
          <w:szCs w:val="24"/>
        </w:rPr>
        <w:t xml:space="preserve"> </w:t>
      </w:r>
      <w:r w:rsidRPr="00000D02">
        <w:rPr>
          <w:rFonts w:cs="Times New Roman"/>
          <w:sz w:val="24"/>
          <w:szCs w:val="24"/>
        </w:rPr>
        <w:t>Ганзен</w:t>
      </w:r>
      <w:proofErr w:type="gramStart"/>
      <w:r w:rsidRPr="00000D02">
        <w:rPr>
          <w:rFonts w:cs="Times New Roman"/>
          <w:sz w:val="24"/>
          <w:szCs w:val="24"/>
        </w:rPr>
        <w:t>),«</w:t>
      </w:r>
      <w:proofErr w:type="gramEnd"/>
      <w:r w:rsidRPr="00000D02">
        <w:rPr>
          <w:rFonts w:cs="Times New Roman"/>
          <w:sz w:val="24"/>
          <w:szCs w:val="24"/>
        </w:rPr>
        <w:t>Свинопас»</w:t>
      </w:r>
      <w:r w:rsidRPr="00000D02">
        <w:rPr>
          <w:rFonts w:cs="Times New Roman"/>
          <w:spacing w:val="60"/>
          <w:sz w:val="24"/>
          <w:szCs w:val="24"/>
        </w:rPr>
        <w:t xml:space="preserve"> </w:t>
      </w:r>
      <w:r w:rsidRPr="00000D02">
        <w:rPr>
          <w:rFonts w:cs="Times New Roman"/>
          <w:sz w:val="24"/>
          <w:szCs w:val="24"/>
        </w:rPr>
        <w:t>(пер.</w:t>
      </w:r>
      <w:r w:rsidRPr="00000D02">
        <w:rPr>
          <w:rFonts w:cs="Times New Roman"/>
          <w:spacing w:val="64"/>
          <w:sz w:val="24"/>
          <w:szCs w:val="24"/>
        </w:rPr>
        <w:t xml:space="preserve"> </w:t>
      </w:r>
      <w:r w:rsidRPr="00000D02">
        <w:rPr>
          <w:rFonts w:cs="Times New Roman"/>
          <w:sz w:val="24"/>
          <w:szCs w:val="24"/>
        </w:rPr>
        <w:t>с</w:t>
      </w:r>
      <w:r w:rsidRPr="00000D02">
        <w:rPr>
          <w:rFonts w:cs="Times New Roman"/>
          <w:spacing w:val="65"/>
          <w:sz w:val="24"/>
          <w:szCs w:val="24"/>
        </w:rPr>
        <w:t xml:space="preserve"> </w:t>
      </w:r>
      <w:r w:rsidRPr="00000D02">
        <w:rPr>
          <w:rFonts w:cs="Times New Roman"/>
          <w:sz w:val="24"/>
          <w:szCs w:val="24"/>
        </w:rPr>
        <w:t>датского</w:t>
      </w:r>
      <w:r w:rsidRPr="00000D02">
        <w:rPr>
          <w:rFonts w:cs="Times New Roman"/>
          <w:spacing w:val="65"/>
          <w:sz w:val="24"/>
          <w:szCs w:val="24"/>
        </w:rPr>
        <w:t xml:space="preserve"> </w:t>
      </w:r>
      <w:r w:rsidRPr="00000D02">
        <w:rPr>
          <w:rFonts w:cs="Times New Roman"/>
          <w:sz w:val="24"/>
          <w:szCs w:val="24"/>
        </w:rPr>
        <w:t>А.</w:t>
      </w:r>
      <w:r w:rsidRPr="00000D02">
        <w:rPr>
          <w:rFonts w:cs="Times New Roman"/>
          <w:spacing w:val="64"/>
          <w:sz w:val="24"/>
          <w:szCs w:val="24"/>
        </w:rPr>
        <w:t xml:space="preserve"> </w:t>
      </w:r>
      <w:r w:rsidRPr="00000D02">
        <w:rPr>
          <w:rFonts w:cs="Times New Roman"/>
          <w:sz w:val="24"/>
          <w:szCs w:val="24"/>
        </w:rPr>
        <w:t>Ганзен),</w:t>
      </w:r>
      <w:r w:rsidRPr="00000D02">
        <w:rPr>
          <w:rFonts w:cs="Times New Roman"/>
          <w:spacing w:val="69"/>
          <w:sz w:val="24"/>
          <w:szCs w:val="24"/>
        </w:rPr>
        <w:t xml:space="preserve"> </w:t>
      </w:r>
      <w:r w:rsidRPr="00000D02">
        <w:rPr>
          <w:rFonts w:cs="Times New Roman"/>
          <w:sz w:val="24"/>
          <w:szCs w:val="24"/>
        </w:rPr>
        <w:t>«Дюймовочка»</w:t>
      </w:r>
      <w:r w:rsidRPr="00000D02">
        <w:rPr>
          <w:rFonts w:cs="Times New Roman"/>
          <w:spacing w:val="58"/>
          <w:sz w:val="24"/>
          <w:szCs w:val="24"/>
        </w:rPr>
        <w:t xml:space="preserve"> </w:t>
      </w:r>
      <w:r w:rsidRPr="00000D02">
        <w:rPr>
          <w:rFonts w:cs="Times New Roman"/>
          <w:sz w:val="24"/>
          <w:szCs w:val="24"/>
        </w:rPr>
        <w:t>(пер.</w:t>
      </w:r>
      <w:r w:rsidRPr="00000D02">
        <w:rPr>
          <w:rFonts w:cs="Times New Roman"/>
          <w:spacing w:val="66"/>
          <w:sz w:val="24"/>
          <w:szCs w:val="24"/>
        </w:rPr>
        <w:t xml:space="preserve"> </w:t>
      </w:r>
      <w:r w:rsidRPr="00000D02">
        <w:rPr>
          <w:rFonts w:cs="Times New Roman"/>
          <w:sz w:val="24"/>
          <w:szCs w:val="24"/>
        </w:rPr>
        <w:t>с</w:t>
      </w:r>
      <w:r w:rsidRPr="00000D02">
        <w:rPr>
          <w:rFonts w:cs="Times New Roman"/>
          <w:spacing w:val="65"/>
          <w:sz w:val="24"/>
          <w:szCs w:val="24"/>
        </w:rPr>
        <w:t xml:space="preserve"> </w:t>
      </w:r>
      <w:r w:rsidRPr="00000D02">
        <w:rPr>
          <w:rFonts w:cs="Times New Roman"/>
          <w:sz w:val="24"/>
          <w:szCs w:val="24"/>
        </w:rPr>
        <w:t>датск.</w:t>
      </w:r>
      <w:r w:rsidRPr="00000D02">
        <w:rPr>
          <w:rFonts w:cs="Times New Roman"/>
          <w:spacing w:val="65"/>
          <w:sz w:val="24"/>
          <w:szCs w:val="24"/>
        </w:rPr>
        <w:t xml:space="preserve"> </w:t>
      </w:r>
      <w:r w:rsidRPr="00000D02">
        <w:rPr>
          <w:rFonts w:cs="Times New Roman"/>
          <w:sz w:val="24"/>
          <w:szCs w:val="24"/>
        </w:rPr>
        <w:t>и</w:t>
      </w:r>
      <w:r w:rsidRPr="00000D02">
        <w:rPr>
          <w:rFonts w:cs="Times New Roman"/>
          <w:spacing w:val="65"/>
          <w:sz w:val="24"/>
          <w:szCs w:val="24"/>
        </w:rPr>
        <w:t xml:space="preserve"> </w:t>
      </w:r>
      <w:r w:rsidRPr="00000D02">
        <w:rPr>
          <w:rFonts w:cs="Times New Roman"/>
          <w:sz w:val="24"/>
          <w:szCs w:val="24"/>
        </w:rPr>
        <w:t>пересказ</w:t>
      </w:r>
      <w:r w:rsidRPr="00000D02">
        <w:rPr>
          <w:rFonts w:cs="Times New Roman"/>
          <w:spacing w:val="66"/>
          <w:sz w:val="24"/>
          <w:szCs w:val="24"/>
        </w:rPr>
        <w:t xml:space="preserve"> </w:t>
      </w:r>
      <w:r w:rsidRPr="00000D02">
        <w:rPr>
          <w:rFonts w:cs="Times New Roman"/>
          <w:sz w:val="24"/>
          <w:szCs w:val="24"/>
        </w:rPr>
        <w:t>А.Ганзен),«Гадкий</w:t>
      </w:r>
      <w:r w:rsidRPr="00000D02">
        <w:rPr>
          <w:rFonts w:cs="Times New Roman"/>
          <w:spacing w:val="1"/>
          <w:sz w:val="24"/>
          <w:szCs w:val="24"/>
        </w:rPr>
        <w:t xml:space="preserve"> </w:t>
      </w:r>
      <w:r w:rsidRPr="00000D02">
        <w:rPr>
          <w:rFonts w:cs="Times New Roman"/>
          <w:sz w:val="24"/>
          <w:szCs w:val="24"/>
        </w:rPr>
        <w:t>утѐнок»</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датск.</w:t>
      </w:r>
      <w:r w:rsidRPr="00000D02">
        <w:rPr>
          <w:rFonts w:cs="Times New Roman"/>
          <w:spacing w:val="1"/>
          <w:sz w:val="24"/>
          <w:szCs w:val="24"/>
        </w:rPr>
        <w:t xml:space="preserve"> </w:t>
      </w:r>
      <w:r w:rsidRPr="00000D02">
        <w:rPr>
          <w:rFonts w:cs="Times New Roman"/>
          <w:sz w:val="24"/>
          <w:szCs w:val="24"/>
        </w:rPr>
        <w:t>А.Ганзен,</w:t>
      </w:r>
      <w:r w:rsidRPr="00000D02">
        <w:rPr>
          <w:rFonts w:cs="Times New Roman"/>
          <w:spacing w:val="1"/>
          <w:sz w:val="24"/>
          <w:szCs w:val="24"/>
        </w:rPr>
        <w:t xml:space="preserve"> </w:t>
      </w:r>
      <w:r w:rsidRPr="00000D02">
        <w:rPr>
          <w:rFonts w:cs="Times New Roman"/>
          <w:sz w:val="24"/>
          <w:szCs w:val="24"/>
        </w:rPr>
        <w:t>пересказ</w:t>
      </w:r>
      <w:r w:rsidRPr="00000D02">
        <w:rPr>
          <w:rFonts w:cs="Times New Roman"/>
          <w:spacing w:val="1"/>
          <w:sz w:val="24"/>
          <w:szCs w:val="24"/>
        </w:rPr>
        <w:t xml:space="preserve"> </w:t>
      </w:r>
      <w:r w:rsidRPr="00000D02">
        <w:rPr>
          <w:rFonts w:cs="Times New Roman"/>
          <w:sz w:val="24"/>
          <w:szCs w:val="24"/>
        </w:rPr>
        <w:t>Т.Габбе</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А.Любарской),</w:t>
      </w:r>
      <w:r w:rsidRPr="00000D02">
        <w:rPr>
          <w:rFonts w:cs="Times New Roman"/>
          <w:spacing w:val="1"/>
          <w:sz w:val="24"/>
          <w:szCs w:val="24"/>
        </w:rPr>
        <w:t xml:space="preserve"> </w:t>
      </w:r>
      <w:r w:rsidRPr="00000D02">
        <w:rPr>
          <w:rFonts w:cs="Times New Roman"/>
          <w:sz w:val="24"/>
          <w:szCs w:val="24"/>
        </w:rPr>
        <w:t>«Новое</w:t>
      </w:r>
      <w:r w:rsidRPr="00000D02">
        <w:rPr>
          <w:rFonts w:cs="Times New Roman"/>
          <w:spacing w:val="60"/>
          <w:sz w:val="24"/>
          <w:szCs w:val="24"/>
        </w:rPr>
        <w:t xml:space="preserve"> </w:t>
      </w:r>
      <w:r w:rsidRPr="00000D02">
        <w:rPr>
          <w:rFonts w:cs="Times New Roman"/>
          <w:sz w:val="24"/>
          <w:szCs w:val="24"/>
        </w:rPr>
        <w:t>платье</w:t>
      </w:r>
      <w:r w:rsidRPr="00000D02">
        <w:rPr>
          <w:rFonts w:cs="Times New Roman"/>
          <w:spacing w:val="1"/>
          <w:sz w:val="24"/>
          <w:szCs w:val="24"/>
        </w:rPr>
        <w:t xml:space="preserve"> </w:t>
      </w:r>
      <w:r w:rsidRPr="00000D02">
        <w:rPr>
          <w:rFonts w:cs="Times New Roman"/>
          <w:sz w:val="24"/>
          <w:szCs w:val="24"/>
        </w:rPr>
        <w:t>короля»</w:t>
      </w:r>
      <w:r w:rsidRPr="00000D02">
        <w:rPr>
          <w:rFonts w:cs="Times New Roman"/>
          <w:spacing w:val="41"/>
          <w:sz w:val="24"/>
          <w:szCs w:val="24"/>
        </w:rPr>
        <w:t xml:space="preserve"> </w:t>
      </w:r>
      <w:r w:rsidRPr="00000D02">
        <w:rPr>
          <w:rFonts w:cs="Times New Roman"/>
          <w:sz w:val="24"/>
          <w:szCs w:val="24"/>
        </w:rPr>
        <w:t>(пер.</w:t>
      </w:r>
      <w:r w:rsidRPr="00000D02">
        <w:rPr>
          <w:rFonts w:cs="Times New Roman"/>
          <w:spacing w:val="48"/>
          <w:sz w:val="24"/>
          <w:szCs w:val="24"/>
        </w:rPr>
        <w:t xml:space="preserve"> </w:t>
      </w:r>
      <w:r w:rsidRPr="00000D02">
        <w:rPr>
          <w:rFonts w:cs="Times New Roman"/>
          <w:sz w:val="24"/>
          <w:szCs w:val="24"/>
        </w:rPr>
        <w:t>с</w:t>
      </w:r>
      <w:r w:rsidRPr="00000D02">
        <w:rPr>
          <w:rFonts w:cs="Times New Roman"/>
          <w:spacing w:val="48"/>
          <w:sz w:val="24"/>
          <w:szCs w:val="24"/>
        </w:rPr>
        <w:t xml:space="preserve"> </w:t>
      </w:r>
      <w:r w:rsidRPr="00000D02">
        <w:rPr>
          <w:rFonts w:cs="Times New Roman"/>
          <w:sz w:val="24"/>
          <w:szCs w:val="24"/>
        </w:rPr>
        <w:t>датск.</w:t>
      </w:r>
      <w:r w:rsidRPr="00000D02">
        <w:rPr>
          <w:rFonts w:cs="Times New Roman"/>
          <w:spacing w:val="49"/>
          <w:sz w:val="24"/>
          <w:szCs w:val="24"/>
        </w:rPr>
        <w:t xml:space="preserve"> </w:t>
      </w:r>
      <w:r w:rsidRPr="00000D02">
        <w:rPr>
          <w:rFonts w:cs="Times New Roman"/>
          <w:sz w:val="24"/>
          <w:szCs w:val="24"/>
        </w:rPr>
        <w:t>А.Ганзен),</w:t>
      </w:r>
      <w:r w:rsidRPr="00000D02">
        <w:rPr>
          <w:rFonts w:cs="Times New Roman"/>
          <w:spacing w:val="53"/>
          <w:sz w:val="24"/>
          <w:szCs w:val="24"/>
        </w:rPr>
        <w:t xml:space="preserve"> </w:t>
      </w:r>
      <w:r w:rsidRPr="00000D02">
        <w:rPr>
          <w:rFonts w:cs="Times New Roman"/>
          <w:sz w:val="24"/>
          <w:szCs w:val="24"/>
        </w:rPr>
        <w:t>«Ромашка»</w:t>
      </w:r>
      <w:r w:rsidRPr="00000D02">
        <w:rPr>
          <w:rFonts w:cs="Times New Roman"/>
          <w:spacing w:val="46"/>
          <w:sz w:val="24"/>
          <w:szCs w:val="24"/>
        </w:rPr>
        <w:t xml:space="preserve"> </w:t>
      </w:r>
      <w:r w:rsidRPr="00000D02">
        <w:rPr>
          <w:rFonts w:cs="Times New Roman"/>
          <w:sz w:val="24"/>
          <w:szCs w:val="24"/>
        </w:rPr>
        <w:t>(пер.</w:t>
      </w:r>
      <w:r w:rsidRPr="00000D02">
        <w:rPr>
          <w:rFonts w:cs="Times New Roman"/>
          <w:spacing w:val="51"/>
          <w:sz w:val="24"/>
          <w:szCs w:val="24"/>
        </w:rPr>
        <w:t xml:space="preserve"> </w:t>
      </w:r>
      <w:r w:rsidRPr="00000D02">
        <w:rPr>
          <w:rFonts w:cs="Times New Roman"/>
          <w:sz w:val="24"/>
          <w:szCs w:val="24"/>
        </w:rPr>
        <w:t>с</w:t>
      </w:r>
      <w:r w:rsidRPr="00000D02">
        <w:rPr>
          <w:rFonts w:cs="Times New Roman"/>
          <w:spacing w:val="48"/>
          <w:sz w:val="24"/>
          <w:szCs w:val="24"/>
        </w:rPr>
        <w:t xml:space="preserve"> </w:t>
      </w:r>
      <w:r w:rsidRPr="00000D02">
        <w:rPr>
          <w:rFonts w:cs="Times New Roman"/>
          <w:sz w:val="24"/>
          <w:szCs w:val="24"/>
        </w:rPr>
        <w:t>датск.</w:t>
      </w:r>
      <w:r w:rsidRPr="00000D02">
        <w:rPr>
          <w:rFonts w:cs="Times New Roman"/>
          <w:spacing w:val="49"/>
          <w:sz w:val="24"/>
          <w:szCs w:val="24"/>
        </w:rPr>
        <w:t xml:space="preserve"> </w:t>
      </w:r>
      <w:r w:rsidRPr="00000D02">
        <w:rPr>
          <w:rFonts w:cs="Times New Roman"/>
          <w:sz w:val="24"/>
          <w:szCs w:val="24"/>
        </w:rPr>
        <w:t>А.Ганзен),</w:t>
      </w:r>
      <w:r w:rsidRPr="00000D02">
        <w:rPr>
          <w:rFonts w:cs="Times New Roman"/>
          <w:spacing w:val="53"/>
          <w:sz w:val="24"/>
          <w:szCs w:val="24"/>
        </w:rPr>
        <w:t xml:space="preserve"> </w:t>
      </w:r>
      <w:r w:rsidRPr="00000D02">
        <w:rPr>
          <w:rFonts w:cs="Times New Roman"/>
          <w:sz w:val="24"/>
          <w:szCs w:val="24"/>
        </w:rPr>
        <w:t>«Дикие</w:t>
      </w:r>
      <w:r w:rsidRPr="00000D02">
        <w:rPr>
          <w:rFonts w:cs="Times New Roman"/>
          <w:spacing w:val="48"/>
          <w:sz w:val="24"/>
          <w:szCs w:val="24"/>
        </w:rPr>
        <w:t xml:space="preserve"> </w:t>
      </w:r>
      <w:r w:rsidRPr="00000D02">
        <w:rPr>
          <w:rFonts w:cs="Times New Roman"/>
          <w:sz w:val="24"/>
          <w:szCs w:val="24"/>
        </w:rPr>
        <w:t>лебеди»</w:t>
      </w:r>
      <w:r w:rsidRPr="00000D02">
        <w:rPr>
          <w:rFonts w:cs="Times New Roman"/>
          <w:spacing w:val="44"/>
          <w:sz w:val="24"/>
          <w:szCs w:val="24"/>
        </w:rPr>
        <w:t xml:space="preserve"> </w:t>
      </w:r>
      <w:r w:rsidRPr="00000D02">
        <w:rPr>
          <w:rFonts w:cs="Times New Roman"/>
          <w:sz w:val="24"/>
          <w:szCs w:val="24"/>
        </w:rPr>
        <w:t>(пер.</w:t>
      </w:r>
      <w:r w:rsidRPr="00000D02">
        <w:rPr>
          <w:rFonts w:cs="Times New Roman"/>
          <w:spacing w:val="49"/>
          <w:sz w:val="24"/>
          <w:szCs w:val="24"/>
        </w:rPr>
        <w:t xml:space="preserve"> </w:t>
      </w:r>
      <w:r w:rsidRPr="00000D02">
        <w:rPr>
          <w:rFonts w:cs="Times New Roman"/>
          <w:sz w:val="24"/>
          <w:szCs w:val="24"/>
        </w:rPr>
        <w:t>сдатск. А. Ганзен); Киплинг Дж. Р. «Сказка о слонѐнке» (пер. с англ. К.И. Чуковского), «Откуда у</w:t>
      </w:r>
      <w:r w:rsidRPr="00000D02">
        <w:rPr>
          <w:rFonts w:cs="Times New Roman"/>
          <w:spacing w:val="1"/>
          <w:sz w:val="24"/>
          <w:szCs w:val="24"/>
        </w:rPr>
        <w:t xml:space="preserve"> </w:t>
      </w:r>
      <w:r w:rsidRPr="00000D02">
        <w:rPr>
          <w:rFonts w:cs="Times New Roman"/>
          <w:sz w:val="24"/>
          <w:szCs w:val="24"/>
        </w:rPr>
        <w:t>кита такая глотка» (пер. с англ. К.И. Чуковского, стихи в пер. С.Я. Маршака), «Маугли» (пер. с</w:t>
      </w:r>
      <w:r w:rsidRPr="00000D02">
        <w:rPr>
          <w:rFonts w:cs="Times New Roman"/>
          <w:spacing w:val="1"/>
          <w:sz w:val="24"/>
          <w:szCs w:val="24"/>
        </w:rPr>
        <w:t xml:space="preserve"> </w:t>
      </w:r>
      <w:r w:rsidRPr="00000D02">
        <w:rPr>
          <w:rFonts w:cs="Times New Roman"/>
          <w:sz w:val="24"/>
          <w:szCs w:val="24"/>
        </w:rPr>
        <w:t>англ. Н. Дарузес / И.Шустовой); Коллоди К. «Пиноккио. История деревянной куклы» (пер. с итал.</w:t>
      </w:r>
      <w:r w:rsidRPr="00000D02">
        <w:rPr>
          <w:rFonts w:cs="Times New Roman"/>
          <w:spacing w:val="1"/>
          <w:sz w:val="24"/>
          <w:szCs w:val="24"/>
        </w:rPr>
        <w:t xml:space="preserve"> </w:t>
      </w:r>
      <w:r w:rsidRPr="00000D02">
        <w:rPr>
          <w:rFonts w:cs="Times New Roman"/>
          <w:sz w:val="24"/>
          <w:szCs w:val="24"/>
        </w:rPr>
        <w:t>Э.Г. Казакевича); Лагерлѐф С. «Чудесное путешествие Нильса с дикими гусями» (в пересказе З.</w:t>
      </w:r>
      <w:r w:rsidRPr="00000D02">
        <w:rPr>
          <w:rFonts w:cs="Times New Roman"/>
          <w:spacing w:val="1"/>
          <w:sz w:val="24"/>
          <w:szCs w:val="24"/>
        </w:rPr>
        <w:t xml:space="preserve"> </w:t>
      </w:r>
      <w:r w:rsidRPr="00000D02">
        <w:rPr>
          <w:rFonts w:cs="Times New Roman"/>
          <w:sz w:val="24"/>
          <w:szCs w:val="24"/>
        </w:rPr>
        <w:t>Задунайской и А. Любарской); Линдгрен А. «Карлсон, который живѐт на крыше, опять прилетел»</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2"/>
          <w:sz w:val="24"/>
          <w:szCs w:val="24"/>
        </w:rPr>
        <w:t xml:space="preserve"> </w:t>
      </w:r>
      <w:proofErr w:type="gramStart"/>
      <w:r w:rsidRPr="00000D02">
        <w:rPr>
          <w:rFonts w:cs="Times New Roman"/>
          <w:sz w:val="24"/>
          <w:szCs w:val="24"/>
        </w:rPr>
        <w:t>со швед</w:t>
      </w:r>
      <w:proofErr w:type="gramEnd"/>
      <w:r w:rsidRPr="00000D02">
        <w:rPr>
          <w:rFonts w:cs="Times New Roman"/>
          <w:sz w:val="24"/>
          <w:szCs w:val="24"/>
        </w:rPr>
        <w:t>.</w:t>
      </w:r>
      <w:r w:rsidRPr="00000D02">
        <w:rPr>
          <w:rFonts w:cs="Times New Roman"/>
          <w:spacing w:val="-1"/>
          <w:sz w:val="24"/>
          <w:szCs w:val="24"/>
        </w:rPr>
        <w:t xml:space="preserve"> </w:t>
      </w:r>
      <w:r w:rsidRPr="00000D02">
        <w:rPr>
          <w:rFonts w:cs="Times New Roman"/>
          <w:sz w:val="24"/>
          <w:szCs w:val="24"/>
        </w:rPr>
        <w:t>Л.З. Лунгиной),</w:t>
      </w:r>
      <w:r w:rsidRPr="00000D02">
        <w:rPr>
          <w:rFonts w:cs="Times New Roman"/>
          <w:spacing w:val="1"/>
          <w:sz w:val="24"/>
          <w:szCs w:val="24"/>
        </w:rPr>
        <w:t xml:space="preserve"> </w:t>
      </w:r>
      <w:r w:rsidRPr="00000D02">
        <w:rPr>
          <w:rFonts w:cs="Times New Roman"/>
          <w:sz w:val="24"/>
          <w:szCs w:val="24"/>
        </w:rPr>
        <w:t>«Пеппи Длинный чулок»</w:t>
      </w:r>
      <w:r w:rsidRPr="00000D02">
        <w:rPr>
          <w:rFonts w:cs="Times New Roman"/>
          <w:spacing w:val="-5"/>
          <w:sz w:val="24"/>
          <w:szCs w:val="24"/>
        </w:rPr>
        <w:t xml:space="preserve"> </w:t>
      </w:r>
      <w:r w:rsidRPr="00000D02">
        <w:rPr>
          <w:rFonts w:cs="Times New Roman"/>
          <w:sz w:val="24"/>
          <w:szCs w:val="24"/>
        </w:rPr>
        <w:t>(пер.</w:t>
      </w:r>
      <w:r w:rsidRPr="00000D02">
        <w:rPr>
          <w:rFonts w:cs="Times New Roman"/>
          <w:spacing w:val="-2"/>
          <w:sz w:val="24"/>
          <w:szCs w:val="24"/>
        </w:rPr>
        <w:t xml:space="preserve"> </w:t>
      </w:r>
      <w:proofErr w:type="gramStart"/>
      <w:r w:rsidRPr="00000D02">
        <w:rPr>
          <w:rFonts w:cs="Times New Roman"/>
          <w:sz w:val="24"/>
          <w:szCs w:val="24"/>
        </w:rPr>
        <w:t>со швед</w:t>
      </w:r>
      <w:proofErr w:type="gramEnd"/>
      <w:r w:rsidRPr="00000D02">
        <w:rPr>
          <w:rFonts w:cs="Times New Roman"/>
          <w:sz w:val="24"/>
          <w:szCs w:val="24"/>
        </w:rPr>
        <w:t>. Л.З.</w:t>
      </w:r>
      <w:r w:rsidRPr="00000D02">
        <w:rPr>
          <w:rFonts w:cs="Times New Roman"/>
          <w:spacing w:val="-1"/>
          <w:sz w:val="24"/>
          <w:szCs w:val="24"/>
        </w:rPr>
        <w:t xml:space="preserve"> </w:t>
      </w:r>
      <w:r w:rsidRPr="00000D02">
        <w:rPr>
          <w:rFonts w:cs="Times New Roman"/>
          <w:sz w:val="24"/>
          <w:szCs w:val="24"/>
        </w:rPr>
        <w:t>Лунгиной);</w:t>
      </w:r>
      <w:r w:rsidRPr="00000D02">
        <w:rPr>
          <w:rFonts w:cs="Times New Roman"/>
          <w:spacing w:val="-1"/>
          <w:sz w:val="24"/>
          <w:szCs w:val="24"/>
        </w:rPr>
        <w:t xml:space="preserve"> </w:t>
      </w:r>
      <w:r w:rsidRPr="00000D02">
        <w:rPr>
          <w:rFonts w:cs="Times New Roman"/>
          <w:sz w:val="24"/>
          <w:szCs w:val="24"/>
        </w:rPr>
        <w:t xml:space="preserve">Лофтинг </w:t>
      </w:r>
      <w:proofErr w:type="gramStart"/>
      <w:r w:rsidRPr="00000D02">
        <w:rPr>
          <w:rFonts w:cs="Times New Roman"/>
          <w:sz w:val="24"/>
          <w:szCs w:val="24"/>
        </w:rPr>
        <w:t>Х.«</w:t>
      </w:r>
      <w:proofErr w:type="gramEnd"/>
      <w:r w:rsidRPr="00000D02">
        <w:rPr>
          <w:rFonts w:cs="Times New Roman"/>
          <w:sz w:val="24"/>
          <w:szCs w:val="24"/>
        </w:rPr>
        <w:t>Путешествия доктора Дулиттла» (пер. с англ. С. Мещерякова); Милн А. А.</w:t>
      </w:r>
      <w:r w:rsidRPr="00000D02">
        <w:rPr>
          <w:rFonts w:cs="Times New Roman"/>
          <w:spacing w:val="1"/>
          <w:sz w:val="24"/>
          <w:szCs w:val="24"/>
        </w:rPr>
        <w:t xml:space="preserve"> </w:t>
      </w:r>
      <w:r w:rsidRPr="00000D02">
        <w:rPr>
          <w:rFonts w:cs="Times New Roman"/>
          <w:sz w:val="24"/>
          <w:szCs w:val="24"/>
        </w:rPr>
        <w:t>«Винни-Пух</w:t>
      </w:r>
      <w:r w:rsidRPr="00000D02">
        <w:rPr>
          <w:rFonts w:cs="Times New Roman"/>
          <w:spacing w:val="60"/>
          <w:sz w:val="24"/>
          <w:szCs w:val="24"/>
        </w:rPr>
        <w:t xml:space="preserve"> </w:t>
      </w:r>
      <w:r w:rsidRPr="00000D02">
        <w:rPr>
          <w:rFonts w:cs="Times New Roman"/>
          <w:sz w:val="24"/>
          <w:szCs w:val="24"/>
        </w:rPr>
        <w:t>и все,</w:t>
      </w:r>
      <w:r w:rsidRPr="00000D02">
        <w:rPr>
          <w:rFonts w:cs="Times New Roman"/>
          <w:spacing w:val="1"/>
          <w:sz w:val="24"/>
          <w:szCs w:val="24"/>
        </w:rPr>
        <w:t xml:space="preserve"> </w:t>
      </w:r>
      <w:r w:rsidRPr="00000D02">
        <w:rPr>
          <w:rFonts w:cs="Times New Roman"/>
          <w:sz w:val="24"/>
          <w:szCs w:val="24"/>
        </w:rPr>
        <w:t>все, все» (перевод с англ. Б.В. Заходера); Мякеля Х. «Господин Ау» (пер. с фин. Э.Н. Успенского);</w:t>
      </w:r>
      <w:r w:rsidRPr="00000D02">
        <w:rPr>
          <w:rFonts w:cs="Times New Roman"/>
          <w:spacing w:val="1"/>
          <w:sz w:val="24"/>
          <w:szCs w:val="24"/>
        </w:rPr>
        <w:t xml:space="preserve"> </w:t>
      </w:r>
      <w:r w:rsidRPr="00000D02">
        <w:rPr>
          <w:rFonts w:cs="Times New Roman"/>
          <w:sz w:val="24"/>
          <w:szCs w:val="24"/>
        </w:rPr>
        <w:t>Пройслер О.</w:t>
      </w:r>
      <w:r w:rsidRPr="00000D02">
        <w:rPr>
          <w:rFonts w:cs="Times New Roman"/>
          <w:spacing w:val="1"/>
          <w:sz w:val="24"/>
          <w:szCs w:val="24"/>
        </w:rPr>
        <w:t xml:space="preserve"> </w:t>
      </w:r>
      <w:r w:rsidRPr="00000D02">
        <w:rPr>
          <w:rFonts w:cs="Times New Roman"/>
          <w:sz w:val="24"/>
          <w:szCs w:val="24"/>
        </w:rPr>
        <w:t>«Маленькая Баба-яга» (пер. с нем. Ю. Коринца),</w:t>
      </w:r>
      <w:r w:rsidRPr="00000D02">
        <w:rPr>
          <w:rFonts w:cs="Times New Roman"/>
          <w:spacing w:val="60"/>
          <w:sz w:val="24"/>
          <w:szCs w:val="24"/>
        </w:rPr>
        <w:t xml:space="preserve"> </w:t>
      </w:r>
      <w:r w:rsidRPr="00000D02">
        <w:rPr>
          <w:rFonts w:cs="Times New Roman"/>
          <w:sz w:val="24"/>
          <w:szCs w:val="24"/>
        </w:rPr>
        <w:t>«Маленькое привидение» (пер. с</w:t>
      </w:r>
      <w:r w:rsidRPr="00000D02">
        <w:rPr>
          <w:rFonts w:cs="Times New Roman"/>
          <w:spacing w:val="1"/>
          <w:sz w:val="24"/>
          <w:szCs w:val="24"/>
        </w:rPr>
        <w:t xml:space="preserve"> </w:t>
      </w:r>
      <w:r w:rsidRPr="00000D02">
        <w:rPr>
          <w:rFonts w:cs="Times New Roman"/>
          <w:sz w:val="24"/>
          <w:szCs w:val="24"/>
        </w:rPr>
        <w:t>нем. Ю. Коринца); Родари Д. «Приключения Чипполино» (пер. с итал. З. Потаповой), «Сказки, у</w:t>
      </w:r>
      <w:r w:rsidRPr="00000D02">
        <w:rPr>
          <w:rFonts w:cs="Times New Roman"/>
          <w:spacing w:val="1"/>
          <w:sz w:val="24"/>
          <w:szCs w:val="24"/>
        </w:rPr>
        <w:t xml:space="preserve"> </w:t>
      </w:r>
      <w:r w:rsidRPr="00000D02">
        <w:rPr>
          <w:rFonts w:cs="Times New Roman"/>
          <w:sz w:val="24"/>
          <w:szCs w:val="24"/>
        </w:rPr>
        <w:t>которых</w:t>
      </w:r>
      <w:r w:rsidRPr="00000D02">
        <w:rPr>
          <w:rFonts w:cs="Times New Roman"/>
          <w:spacing w:val="-1"/>
          <w:sz w:val="24"/>
          <w:szCs w:val="24"/>
        </w:rPr>
        <w:t xml:space="preserve"> </w:t>
      </w:r>
      <w:r w:rsidRPr="00000D02">
        <w:rPr>
          <w:rFonts w:cs="Times New Roman"/>
          <w:sz w:val="24"/>
          <w:szCs w:val="24"/>
        </w:rPr>
        <w:t>три</w:t>
      </w:r>
      <w:r w:rsidRPr="00000D02">
        <w:rPr>
          <w:rFonts w:cs="Times New Roman"/>
          <w:spacing w:val="-1"/>
          <w:sz w:val="24"/>
          <w:szCs w:val="24"/>
        </w:rPr>
        <w:t xml:space="preserve"> </w:t>
      </w:r>
      <w:r w:rsidRPr="00000D02">
        <w:rPr>
          <w:rFonts w:cs="Times New Roman"/>
          <w:sz w:val="24"/>
          <w:szCs w:val="24"/>
        </w:rPr>
        <w:t>конца»</w:t>
      </w:r>
      <w:r w:rsidRPr="00000D02">
        <w:rPr>
          <w:rFonts w:cs="Times New Roman"/>
          <w:spacing w:val="-8"/>
          <w:sz w:val="24"/>
          <w:szCs w:val="24"/>
        </w:rPr>
        <w:t xml:space="preserve"> </w:t>
      </w:r>
      <w:r w:rsidRPr="00000D02">
        <w:rPr>
          <w:rFonts w:cs="Times New Roman"/>
          <w:sz w:val="24"/>
          <w:szCs w:val="24"/>
        </w:rPr>
        <w:t>(пер. с</w:t>
      </w:r>
      <w:r w:rsidRPr="00000D02">
        <w:rPr>
          <w:rFonts w:cs="Times New Roman"/>
          <w:spacing w:val="1"/>
          <w:sz w:val="24"/>
          <w:szCs w:val="24"/>
        </w:rPr>
        <w:t xml:space="preserve"> </w:t>
      </w:r>
      <w:r w:rsidRPr="00000D02">
        <w:rPr>
          <w:rFonts w:cs="Times New Roman"/>
          <w:sz w:val="24"/>
          <w:szCs w:val="24"/>
        </w:rPr>
        <w:t>итал. И.Г.</w:t>
      </w:r>
      <w:r w:rsidRPr="00000D02">
        <w:rPr>
          <w:rFonts w:cs="Times New Roman"/>
          <w:spacing w:val="-1"/>
          <w:sz w:val="24"/>
          <w:szCs w:val="24"/>
        </w:rPr>
        <w:t xml:space="preserve"> </w:t>
      </w:r>
      <w:r w:rsidRPr="00000D02">
        <w:rPr>
          <w:rFonts w:cs="Times New Roman"/>
          <w:sz w:val="24"/>
          <w:szCs w:val="24"/>
        </w:rPr>
        <w:t>Константиновой).</w:t>
      </w:r>
    </w:p>
    <w:p w:rsidR="00CA188A" w:rsidRPr="00000D02" w:rsidRDefault="00CA188A" w:rsidP="00CA188A">
      <w:pPr>
        <w:pStyle w:val="120"/>
        <w:ind w:left="3283"/>
        <w:jc w:val="both"/>
        <w:rPr>
          <w:rFonts w:asciiTheme="minorHAnsi" w:hAnsiTheme="minorHAnsi"/>
          <w:b w:val="0"/>
          <w:bCs w:val="0"/>
        </w:rPr>
      </w:pPr>
      <w:r w:rsidRPr="00000D02">
        <w:rPr>
          <w:rFonts w:asciiTheme="minorHAnsi" w:hAnsiTheme="minorHAnsi"/>
          <w:b w:val="0"/>
          <w:bCs w:val="0"/>
        </w:rPr>
        <w:t>Подготовительная</w:t>
      </w:r>
      <w:r w:rsidRPr="00000D02">
        <w:rPr>
          <w:rFonts w:asciiTheme="minorHAnsi" w:hAnsiTheme="minorHAnsi"/>
          <w:b w:val="0"/>
          <w:bCs w:val="0"/>
          <w:spacing w:val="-4"/>
        </w:rPr>
        <w:t xml:space="preserve"> </w:t>
      </w:r>
      <w:r w:rsidRPr="00000D02">
        <w:rPr>
          <w:rFonts w:asciiTheme="minorHAnsi" w:hAnsiTheme="minorHAnsi"/>
          <w:b w:val="0"/>
          <w:bCs w:val="0"/>
        </w:rPr>
        <w:t>к</w:t>
      </w:r>
      <w:r w:rsidRPr="00000D02">
        <w:rPr>
          <w:rFonts w:asciiTheme="minorHAnsi" w:hAnsiTheme="minorHAnsi"/>
          <w:b w:val="0"/>
          <w:bCs w:val="0"/>
          <w:spacing w:val="-3"/>
        </w:rPr>
        <w:t xml:space="preserve"> </w:t>
      </w:r>
      <w:r w:rsidRPr="00000D02">
        <w:rPr>
          <w:rFonts w:asciiTheme="minorHAnsi" w:hAnsiTheme="minorHAnsi"/>
          <w:b w:val="0"/>
          <w:bCs w:val="0"/>
        </w:rPr>
        <w:t>школе</w:t>
      </w:r>
      <w:r w:rsidRPr="00000D02">
        <w:rPr>
          <w:rFonts w:asciiTheme="minorHAnsi" w:hAnsiTheme="minorHAnsi"/>
          <w:b w:val="0"/>
          <w:bCs w:val="0"/>
          <w:spacing w:val="-2"/>
        </w:rPr>
        <w:t xml:space="preserve"> </w:t>
      </w:r>
      <w:r w:rsidRPr="00000D02">
        <w:rPr>
          <w:rFonts w:asciiTheme="minorHAnsi" w:hAnsiTheme="minorHAnsi"/>
          <w:b w:val="0"/>
          <w:bCs w:val="0"/>
        </w:rPr>
        <w:t>группа</w:t>
      </w:r>
      <w:r w:rsidRPr="00000D02">
        <w:rPr>
          <w:rFonts w:asciiTheme="minorHAnsi" w:hAnsiTheme="minorHAnsi"/>
          <w:b w:val="0"/>
          <w:bCs w:val="0"/>
          <w:spacing w:val="-1"/>
        </w:rPr>
        <w:t xml:space="preserve"> </w:t>
      </w:r>
      <w:r w:rsidRPr="00000D02">
        <w:rPr>
          <w:rFonts w:asciiTheme="minorHAnsi" w:hAnsiTheme="minorHAnsi"/>
          <w:b w:val="0"/>
          <w:bCs w:val="0"/>
        </w:rPr>
        <w:t>(6-7</w:t>
      </w:r>
      <w:r w:rsidRPr="00000D02">
        <w:rPr>
          <w:rFonts w:asciiTheme="minorHAnsi" w:hAnsiTheme="minorHAnsi"/>
          <w:b w:val="0"/>
          <w:bCs w:val="0"/>
          <w:spacing w:val="-1"/>
        </w:rPr>
        <w:t xml:space="preserve"> </w:t>
      </w:r>
      <w:r w:rsidRPr="00000D02">
        <w:rPr>
          <w:rFonts w:asciiTheme="minorHAnsi" w:hAnsiTheme="minorHAnsi"/>
          <w:b w:val="0"/>
          <w:bCs w:val="0"/>
        </w:rPr>
        <w:t>лет)</w:t>
      </w:r>
    </w:p>
    <w:p w:rsidR="00CA188A" w:rsidRPr="00000D02" w:rsidRDefault="00CA188A" w:rsidP="00CA188A">
      <w:pPr>
        <w:pStyle w:val="af3"/>
        <w:spacing w:line="276" w:lineRule="auto"/>
        <w:ind w:right="250"/>
        <w:rPr>
          <w:rFonts w:cs="Times New Roman"/>
          <w:i/>
          <w:sz w:val="24"/>
          <w:szCs w:val="24"/>
        </w:rPr>
      </w:pPr>
      <w:r w:rsidRPr="00000D02">
        <w:rPr>
          <w:rFonts w:cs="Times New Roman"/>
          <w:i/>
          <w:sz w:val="24"/>
          <w:szCs w:val="24"/>
        </w:rPr>
        <w:t xml:space="preserve">Малые формы фольклора. </w:t>
      </w:r>
    </w:p>
    <w:p w:rsidR="00CA188A" w:rsidRPr="00000D02" w:rsidRDefault="00CA188A" w:rsidP="00CA188A">
      <w:pPr>
        <w:pStyle w:val="af3"/>
        <w:spacing w:line="276" w:lineRule="auto"/>
        <w:ind w:right="250"/>
        <w:rPr>
          <w:rFonts w:cs="Times New Roman"/>
          <w:sz w:val="24"/>
          <w:szCs w:val="24"/>
        </w:rPr>
      </w:pPr>
      <w:r w:rsidRPr="00000D02">
        <w:rPr>
          <w:rFonts w:cs="Times New Roman"/>
          <w:sz w:val="24"/>
          <w:szCs w:val="24"/>
        </w:rPr>
        <w:t>Загадки, небылицы, дразнилки, считалки, пословицы, поговорки,</w:t>
      </w:r>
      <w:r w:rsidRPr="00000D02">
        <w:rPr>
          <w:rFonts w:cs="Times New Roman"/>
          <w:spacing w:val="-57"/>
          <w:sz w:val="24"/>
          <w:szCs w:val="24"/>
        </w:rPr>
        <w:t xml:space="preserve"> </w:t>
      </w:r>
      <w:r w:rsidRPr="00000D02">
        <w:rPr>
          <w:rFonts w:cs="Times New Roman"/>
          <w:sz w:val="24"/>
          <w:szCs w:val="24"/>
        </w:rPr>
        <w:t>заклички,</w:t>
      </w:r>
      <w:r w:rsidRPr="00000D02">
        <w:rPr>
          <w:rFonts w:cs="Times New Roman"/>
          <w:spacing w:val="-1"/>
          <w:sz w:val="24"/>
          <w:szCs w:val="24"/>
        </w:rPr>
        <w:t xml:space="preserve"> </w:t>
      </w:r>
      <w:r w:rsidRPr="00000D02">
        <w:rPr>
          <w:rFonts w:cs="Times New Roman"/>
          <w:sz w:val="24"/>
          <w:szCs w:val="24"/>
        </w:rPr>
        <w:t>народные</w:t>
      </w:r>
      <w:r w:rsidRPr="00000D02">
        <w:rPr>
          <w:rFonts w:cs="Times New Roman"/>
          <w:spacing w:val="-2"/>
          <w:sz w:val="24"/>
          <w:szCs w:val="24"/>
        </w:rPr>
        <w:t xml:space="preserve"> </w:t>
      </w:r>
      <w:r w:rsidRPr="00000D02">
        <w:rPr>
          <w:rFonts w:cs="Times New Roman"/>
          <w:sz w:val="24"/>
          <w:szCs w:val="24"/>
        </w:rPr>
        <w:t>песенки, прибаутки, скороговорки.</w:t>
      </w:r>
    </w:p>
    <w:p w:rsidR="00CA188A" w:rsidRPr="00000D02" w:rsidRDefault="00CA188A" w:rsidP="00CA188A">
      <w:pPr>
        <w:spacing w:after="0"/>
        <w:jc w:val="both"/>
        <w:rPr>
          <w:rFonts w:cs="Times New Roman"/>
          <w:sz w:val="24"/>
          <w:szCs w:val="24"/>
        </w:rPr>
      </w:pPr>
      <w:r w:rsidRPr="00000D02">
        <w:rPr>
          <w:rFonts w:cs="Times New Roman"/>
          <w:i/>
          <w:sz w:val="24"/>
          <w:szCs w:val="24"/>
        </w:rPr>
        <w:lastRenderedPageBreak/>
        <w:t xml:space="preserve">Русские  </w:t>
      </w:r>
      <w:r w:rsidRPr="00000D02">
        <w:rPr>
          <w:rFonts w:cs="Times New Roman"/>
          <w:i/>
          <w:spacing w:val="4"/>
          <w:sz w:val="24"/>
          <w:szCs w:val="24"/>
        </w:rPr>
        <w:t xml:space="preserve"> </w:t>
      </w:r>
      <w:r w:rsidRPr="00000D02">
        <w:rPr>
          <w:rFonts w:cs="Times New Roman"/>
          <w:i/>
          <w:sz w:val="24"/>
          <w:szCs w:val="24"/>
        </w:rPr>
        <w:t xml:space="preserve">народные  </w:t>
      </w:r>
      <w:r w:rsidRPr="00000D02">
        <w:rPr>
          <w:rFonts w:cs="Times New Roman"/>
          <w:i/>
          <w:spacing w:val="3"/>
          <w:sz w:val="24"/>
          <w:szCs w:val="24"/>
        </w:rPr>
        <w:t xml:space="preserve"> </w:t>
      </w:r>
      <w:r w:rsidRPr="00000D02">
        <w:rPr>
          <w:rFonts w:cs="Times New Roman"/>
          <w:i/>
          <w:sz w:val="24"/>
          <w:szCs w:val="24"/>
        </w:rPr>
        <w:t xml:space="preserve">сказки.  </w:t>
      </w:r>
      <w:r w:rsidRPr="00000D02">
        <w:rPr>
          <w:rFonts w:cs="Times New Roman"/>
          <w:i/>
          <w:spacing w:val="11"/>
          <w:sz w:val="24"/>
          <w:szCs w:val="24"/>
        </w:rPr>
        <w:t xml:space="preserve"> </w:t>
      </w:r>
      <w:r w:rsidRPr="00000D02">
        <w:rPr>
          <w:rFonts w:cs="Times New Roman"/>
          <w:sz w:val="24"/>
          <w:szCs w:val="24"/>
        </w:rPr>
        <w:t xml:space="preserve">«Василиса  </w:t>
      </w:r>
      <w:r w:rsidRPr="00000D02">
        <w:rPr>
          <w:rFonts w:cs="Times New Roman"/>
          <w:spacing w:val="3"/>
          <w:sz w:val="24"/>
          <w:szCs w:val="24"/>
        </w:rPr>
        <w:t xml:space="preserve"> </w:t>
      </w:r>
      <w:proofErr w:type="gramStart"/>
      <w:r w:rsidRPr="00000D02">
        <w:rPr>
          <w:rFonts w:cs="Times New Roman"/>
          <w:sz w:val="24"/>
          <w:szCs w:val="24"/>
        </w:rPr>
        <w:t xml:space="preserve">Прекрасная»  </w:t>
      </w:r>
      <w:r w:rsidRPr="00000D02">
        <w:rPr>
          <w:rFonts w:cs="Times New Roman"/>
          <w:spacing w:val="2"/>
          <w:sz w:val="24"/>
          <w:szCs w:val="24"/>
        </w:rPr>
        <w:t xml:space="preserve"> </w:t>
      </w:r>
      <w:proofErr w:type="gramEnd"/>
      <w:r w:rsidRPr="00000D02">
        <w:rPr>
          <w:rFonts w:cs="Times New Roman"/>
          <w:sz w:val="24"/>
          <w:szCs w:val="24"/>
        </w:rPr>
        <w:t xml:space="preserve">(из  </w:t>
      </w:r>
      <w:r w:rsidRPr="00000D02">
        <w:rPr>
          <w:rFonts w:cs="Times New Roman"/>
          <w:spacing w:val="5"/>
          <w:sz w:val="24"/>
          <w:szCs w:val="24"/>
        </w:rPr>
        <w:t xml:space="preserve"> </w:t>
      </w:r>
      <w:r w:rsidRPr="00000D02">
        <w:rPr>
          <w:rFonts w:cs="Times New Roman"/>
          <w:sz w:val="24"/>
          <w:szCs w:val="24"/>
        </w:rPr>
        <w:t xml:space="preserve">сборника  </w:t>
      </w:r>
      <w:r w:rsidRPr="00000D02">
        <w:rPr>
          <w:rFonts w:cs="Times New Roman"/>
          <w:spacing w:val="3"/>
          <w:sz w:val="24"/>
          <w:szCs w:val="24"/>
        </w:rPr>
        <w:t xml:space="preserve"> </w:t>
      </w:r>
      <w:r w:rsidRPr="00000D02">
        <w:rPr>
          <w:rFonts w:cs="Times New Roman"/>
          <w:sz w:val="24"/>
          <w:szCs w:val="24"/>
        </w:rPr>
        <w:t xml:space="preserve">А.Н.  </w:t>
      </w:r>
      <w:r w:rsidRPr="00000D02">
        <w:rPr>
          <w:rFonts w:cs="Times New Roman"/>
          <w:spacing w:val="6"/>
          <w:sz w:val="24"/>
          <w:szCs w:val="24"/>
        </w:rPr>
        <w:t xml:space="preserve"> </w:t>
      </w:r>
      <w:r w:rsidRPr="00000D02">
        <w:rPr>
          <w:rFonts w:cs="Times New Roman"/>
          <w:sz w:val="24"/>
          <w:szCs w:val="24"/>
        </w:rPr>
        <w:t>Афанасьева</w:t>
      </w:r>
      <w:proofErr w:type="gramStart"/>
      <w:r w:rsidRPr="00000D02">
        <w:rPr>
          <w:rFonts w:cs="Times New Roman"/>
          <w:sz w:val="24"/>
          <w:szCs w:val="24"/>
        </w:rPr>
        <w:t>);«</w:t>
      </w:r>
      <w:proofErr w:type="gramEnd"/>
      <w:r w:rsidRPr="00000D02">
        <w:rPr>
          <w:rFonts w:cs="Times New Roman"/>
          <w:sz w:val="24"/>
          <w:szCs w:val="24"/>
        </w:rPr>
        <w:t>Вежливый Кот-воркот» (обработка М. Булатова); «Иван Царевич и Серый Волк» (обработка А.Н.</w:t>
      </w:r>
      <w:r w:rsidRPr="00000D02">
        <w:rPr>
          <w:rFonts w:cs="Times New Roman"/>
          <w:spacing w:val="1"/>
          <w:sz w:val="24"/>
          <w:szCs w:val="24"/>
        </w:rPr>
        <w:t xml:space="preserve"> </w:t>
      </w:r>
      <w:r w:rsidRPr="00000D02">
        <w:rPr>
          <w:rFonts w:cs="Times New Roman"/>
          <w:sz w:val="24"/>
          <w:szCs w:val="24"/>
        </w:rPr>
        <w:t>Толстого); «Зимовье зверей» (обработка А.Н. Толстого); «Кощей Бессмертный» (2 вариант) (из</w:t>
      </w:r>
      <w:r w:rsidRPr="00000D02">
        <w:rPr>
          <w:rFonts w:cs="Times New Roman"/>
          <w:spacing w:val="1"/>
          <w:sz w:val="24"/>
          <w:szCs w:val="24"/>
        </w:rPr>
        <w:t xml:space="preserve"> </w:t>
      </w:r>
      <w:r w:rsidRPr="00000D02">
        <w:rPr>
          <w:rFonts w:cs="Times New Roman"/>
          <w:sz w:val="24"/>
          <w:szCs w:val="24"/>
        </w:rPr>
        <w:t>сборника</w:t>
      </w:r>
      <w:r w:rsidRPr="00000D02">
        <w:rPr>
          <w:rFonts w:cs="Times New Roman"/>
          <w:spacing w:val="6"/>
          <w:sz w:val="24"/>
          <w:szCs w:val="24"/>
        </w:rPr>
        <w:t xml:space="preserve"> </w:t>
      </w:r>
      <w:r w:rsidRPr="00000D02">
        <w:rPr>
          <w:rFonts w:cs="Times New Roman"/>
          <w:sz w:val="24"/>
          <w:szCs w:val="24"/>
        </w:rPr>
        <w:t>А.Н.</w:t>
      </w:r>
      <w:r w:rsidRPr="00000D02">
        <w:rPr>
          <w:rFonts w:cs="Times New Roman"/>
          <w:spacing w:val="6"/>
          <w:sz w:val="24"/>
          <w:szCs w:val="24"/>
        </w:rPr>
        <w:t xml:space="preserve"> </w:t>
      </w:r>
      <w:r w:rsidRPr="00000D02">
        <w:rPr>
          <w:rFonts w:cs="Times New Roman"/>
          <w:sz w:val="24"/>
          <w:szCs w:val="24"/>
        </w:rPr>
        <w:t>Афанасьева);</w:t>
      </w:r>
      <w:r w:rsidRPr="00000D02">
        <w:rPr>
          <w:rFonts w:cs="Times New Roman"/>
          <w:spacing w:val="12"/>
          <w:sz w:val="24"/>
          <w:szCs w:val="24"/>
        </w:rPr>
        <w:t xml:space="preserve"> </w:t>
      </w:r>
      <w:r w:rsidRPr="00000D02">
        <w:rPr>
          <w:rFonts w:cs="Times New Roman"/>
          <w:sz w:val="24"/>
          <w:szCs w:val="24"/>
        </w:rPr>
        <w:t>«Рифмы»</w:t>
      </w:r>
      <w:r w:rsidRPr="00000D02">
        <w:rPr>
          <w:rFonts w:cs="Times New Roman"/>
          <w:spacing w:val="2"/>
          <w:sz w:val="24"/>
          <w:szCs w:val="24"/>
        </w:rPr>
        <w:t xml:space="preserve"> </w:t>
      </w:r>
      <w:r w:rsidRPr="00000D02">
        <w:rPr>
          <w:rFonts w:cs="Times New Roman"/>
          <w:sz w:val="24"/>
          <w:szCs w:val="24"/>
        </w:rPr>
        <w:t>(авторизованный</w:t>
      </w:r>
      <w:r w:rsidRPr="00000D02">
        <w:rPr>
          <w:rFonts w:cs="Times New Roman"/>
          <w:spacing w:val="8"/>
          <w:sz w:val="24"/>
          <w:szCs w:val="24"/>
        </w:rPr>
        <w:t xml:space="preserve"> </w:t>
      </w:r>
      <w:r w:rsidRPr="00000D02">
        <w:rPr>
          <w:rFonts w:cs="Times New Roman"/>
          <w:sz w:val="24"/>
          <w:szCs w:val="24"/>
        </w:rPr>
        <w:t>пересказ</w:t>
      </w:r>
      <w:r w:rsidRPr="00000D02">
        <w:rPr>
          <w:rFonts w:cs="Times New Roman"/>
          <w:spacing w:val="8"/>
          <w:sz w:val="24"/>
          <w:szCs w:val="24"/>
        </w:rPr>
        <w:t xml:space="preserve"> </w:t>
      </w:r>
      <w:r w:rsidRPr="00000D02">
        <w:rPr>
          <w:rFonts w:cs="Times New Roman"/>
          <w:sz w:val="24"/>
          <w:szCs w:val="24"/>
        </w:rPr>
        <w:t>Б.В.</w:t>
      </w:r>
      <w:r w:rsidRPr="00000D02">
        <w:rPr>
          <w:rFonts w:cs="Times New Roman"/>
          <w:spacing w:val="10"/>
          <w:sz w:val="24"/>
          <w:szCs w:val="24"/>
        </w:rPr>
        <w:t xml:space="preserve"> </w:t>
      </w:r>
      <w:r w:rsidRPr="00000D02">
        <w:rPr>
          <w:rFonts w:cs="Times New Roman"/>
          <w:sz w:val="24"/>
          <w:szCs w:val="24"/>
        </w:rPr>
        <w:t>Шергина);</w:t>
      </w:r>
      <w:r w:rsidRPr="00000D02">
        <w:rPr>
          <w:rFonts w:cs="Times New Roman"/>
          <w:spacing w:val="12"/>
          <w:sz w:val="24"/>
          <w:szCs w:val="24"/>
        </w:rPr>
        <w:t xml:space="preserve"> </w:t>
      </w:r>
      <w:r w:rsidRPr="00000D02">
        <w:rPr>
          <w:rFonts w:cs="Times New Roman"/>
          <w:sz w:val="24"/>
          <w:szCs w:val="24"/>
        </w:rPr>
        <w:t>«Семь</w:t>
      </w:r>
      <w:r w:rsidRPr="00000D02">
        <w:rPr>
          <w:rFonts w:cs="Times New Roman"/>
          <w:spacing w:val="8"/>
          <w:sz w:val="24"/>
          <w:szCs w:val="24"/>
        </w:rPr>
        <w:t xml:space="preserve"> </w:t>
      </w:r>
      <w:r w:rsidRPr="00000D02">
        <w:rPr>
          <w:rFonts w:cs="Times New Roman"/>
          <w:sz w:val="24"/>
          <w:szCs w:val="24"/>
        </w:rPr>
        <w:t>Симеонов–</w:t>
      </w:r>
      <w:r w:rsidRPr="00000D02">
        <w:rPr>
          <w:rFonts w:cs="Times New Roman"/>
          <w:spacing w:val="1"/>
          <w:sz w:val="24"/>
          <w:szCs w:val="24"/>
        </w:rPr>
        <w:t xml:space="preserve"> </w:t>
      </w:r>
      <w:r w:rsidRPr="00000D02">
        <w:rPr>
          <w:rFonts w:cs="Times New Roman"/>
          <w:sz w:val="24"/>
          <w:szCs w:val="24"/>
        </w:rPr>
        <w:t>семь</w:t>
      </w:r>
      <w:r w:rsidRPr="00000D02">
        <w:rPr>
          <w:rFonts w:cs="Times New Roman"/>
          <w:spacing w:val="1"/>
          <w:sz w:val="24"/>
          <w:szCs w:val="24"/>
        </w:rPr>
        <w:t xml:space="preserve"> </w:t>
      </w:r>
      <w:r w:rsidRPr="00000D02">
        <w:rPr>
          <w:rFonts w:cs="Times New Roman"/>
          <w:sz w:val="24"/>
          <w:szCs w:val="24"/>
        </w:rPr>
        <w:t>работников»</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И.В.</w:t>
      </w:r>
      <w:r w:rsidRPr="00000D02">
        <w:rPr>
          <w:rFonts w:cs="Times New Roman"/>
          <w:spacing w:val="1"/>
          <w:sz w:val="24"/>
          <w:szCs w:val="24"/>
        </w:rPr>
        <w:t xml:space="preserve"> </w:t>
      </w:r>
      <w:r w:rsidRPr="00000D02">
        <w:rPr>
          <w:rFonts w:cs="Times New Roman"/>
          <w:sz w:val="24"/>
          <w:szCs w:val="24"/>
        </w:rPr>
        <w:t>Карнауховой);</w:t>
      </w:r>
      <w:r w:rsidRPr="00000D02">
        <w:rPr>
          <w:rFonts w:cs="Times New Roman"/>
          <w:spacing w:val="1"/>
          <w:sz w:val="24"/>
          <w:szCs w:val="24"/>
        </w:rPr>
        <w:t xml:space="preserve"> </w:t>
      </w:r>
      <w:r w:rsidRPr="00000D02">
        <w:rPr>
          <w:rFonts w:cs="Times New Roman"/>
          <w:sz w:val="24"/>
          <w:szCs w:val="24"/>
        </w:rPr>
        <w:t>«Солдатская</w:t>
      </w:r>
      <w:r w:rsidRPr="00000D02">
        <w:rPr>
          <w:rFonts w:cs="Times New Roman"/>
          <w:spacing w:val="1"/>
          <w:sz w:val="24"/>
          <w:szCs w:val="24"/>
        </w:rPr>
        <w:t xml:space="preserve"> </w:t>
      </w:r>
      <w:r w:rsidRPr="00000D02">
        <w:rPr>
          <w:rFonts w:cs="Times New Roman"/>
          <w:sz w:val="24"/>
          <w:szCs w:val="24"/>
        </w:rPr>
        <w:t>загадка»</w:t>
      </w:r>
      <w:r w:rsidRPr="00000D02">
        <w:rPr>
          <w:rFonts w:cs="Times New Roman"/>
          <w:spacing w:val="1"/>
          <w:sz w:val="24"/>
          <w:szCs w:val="24"/>
        </w:rPr>
        <w:t xml:space="preserve"> </w:t>
      </w:r>
      <w:r w:rsidRPr="00000D02">
        <w:rPr>
          <w:rFonts w:cs="Times New Roman"/>
          <w:sz w:val="24"/>
          <w:szCs w:val="24"/>
        </w:rPr>
        <w:t>(из</w:t>
      </w:r>
      <w:r w:rsidRPr="00000D02">
        <w:rPr>
          <w:rFonts w:cs="Times New Roman"/>
          <w:spacing w:val="1"/>
          <w:sz w:val="24"/>
          <w:szCs w:val="24"/>
        </w:rPr>
        <w:t xml:space="preserve"> </w:t>
      </w:r>
      <w:r w:rsidRPr="00000D02">
        <w:rPr>
          <w:rFonts w:cs="Times New Roman"/>
          <w:sz w:val="24"/>
          <w:szCs w:val="24"/>
        </w:rPr>
        <w:t>сборника</w:t>
      </w:r>
      <w:r w:rsidRPr="00000D02">
        <w:rPr>
          <w:rFonts w:cs="Times New Roman"/>
          <w:spacing w:val="1"/>
          <w:sz w:val="24"/>
          <w:szCs w:val="24"/>
        </w:rPr>
        <w:t xml:space="preserve"> </w:t>
      </w:r>
      <w:r w:rsidRPr="00000D02">
        <w:rPr>
          <w:rFonts w:cs="Times New Roman"/>
          <w:sz w:val="24"/>
          <w:szCs w:val="24"/>
        </w:rPr>
        <w:t>А.Н.</w:t>
      </w:r>
      <w:r w:rsidRPr="00000D02">
        <w:rPr>
          <w:rFonts w:cs="Times New Roman"/>
          <w:spacing w:val="1"/>
          <w:sz w:val="24"/>
          <w:szCs w:val="24"/>
        </w:rPr>
        <w:t xml:space="preserve"> </w:t>
      </w:r>
      <w:r w:rsidRPr="00000D02">
        <w:rPr>
          <w:rFonts w:cs="Times New Roman"/>
          <w:sz w:val="24"/>
          <w:szCs w:val="24"/>
        </w:rPr>
        <w:t>Афанасьева);</w:t>
      </w:r>
      <w:r w:rsidRPr="00000D02">
        <w:rPr>
          <w:rFonts w:cs="Times New Roman"/>
          <w:spacing w:val="1"/>
          <w:sz w:val="24"/>
          <w:szCs w:val="24"/>
        </w:rPr>
        <w:t xml:space="preserve"> </w:t>
      </w:r>
      <w:r w:rsidRPr="00000D02">
        <w:rPr>
          <w:rFonts w:cs="Times New Roman"/>
          <w:sz w:val="24"/>
          <w:szCs w:val="24"/>
        </w:rPr>
        <w:t>«У</w:t>
      </w:r>
      <w:r w:rsidRPr="00000D02">
        <w:rPr>
          <w:rFonts w:cs="Times New Roman"/>
          <w:spacing w:val="1"/>
          <w:sz w:val="24"/>
          <w:szCs w:val="24"/>
        </w:rPr>
        <w:t xml:space="preserve"> </w:t>
      </w:r>
      <w:r w:rsidRPr="00000D02">
        <w:rPr>
          <w:rFonts w:cs="Times New Roman"/>
          <w:sz w:val="24"/>
          <w:szCs w:val="24"/>
        </w:rPr>
        <w:t>страха</w:t>
      </w:r>
      <w:r w:rsidRPr="00000D02">
        <w:rPr>
          <w:rFonts w:cs="Times New Roman"/>
          <w:spacing w:val="1"/>
          <w:sz w:val="24"/>
          <w:szCs w:val="24"/>
        </w:rPr>
        <w:t xml:space="preserve"> </w:t>
      </w:r>
      <w:r w:rsidRPr="00000D02">
        <w:rPr>
          <w:rFonts w:cs="Times New Roman"/>
          <w:sz w:val="24"/>
          <w:szCs w:val="24"/>
        </w:rPr>
        <w:t>глаза</w:t>
      </w:r>
      <w:r w:rsidRPr="00000D02">
        <w:rPr>
          <w:rFonts w:cs="Times New Roman"/>
          <w:spacing w:val="1"/>
          <w:sz w:val="24"/>
          <w:szCs w:val="24"/>
        </w:rPr>
        <w:t xml:space="preserve"> </w:t>
      </w:r>
      <w:r w:rsidRPr="00000D02">
        <w:rPr>
          <w:rFonts w:cs="Times New Roman"/>
          <w:sz w:val="24"/>
          <w:szCs w:val="24"/>
        </w:rPr>
        <w:t>велики»</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О.И.</w:t>
      </w:r>
      <w:r w:rsidRPr="00000D02">
        <w:rPr>
          <w:rFonts w:cs="Times New Roman"/>
          <w:spacing w:val="1"/>
          <w:sz w:val="24"/>
          <w:szCs w:val="24"/>
        </w:rPr>
        <w:t xml:space="preserve"> </w:t>
      </w:r>
      <w:r w:rsidRPr="00000D02">
        <w:rPr>
          <w:rFonts w:cs="Times New Roman"/>
          <w:sz w:val="24"/>
          <w:szCs w:val="24"/>
        </w:rPr>
        <w:t>Капицы);</w:t>
      </w:r>
      <w:r w:rsidRPr="00000D02">
        <w:rPr>
          <w:rFonts w:cs="Times New Roman"/>
          <w:spacing w:val="1"/>
          <w:sz w:val="24"/>
          <w:szCs w:val="24"/>
        </w:rPr>
        <w:t xml:space="preserve"> </w:t>
      </w:r>
      <w:r w:rsidRPr="00000D02">
        <w:rPr>
          <w:rFonts w:cs="Times New Roman"/>
          <w:sz w:val="24"/>
          <w:szCs w:val="24"/>
        </w:rPr>
        <w:t>«Хвосты»</w:t>
      </w:r>
      <w:r w:rsidRPr="00000D02">
        <w:rPr>
          <w:rFonts w:cs="Times New Roman"/>
          <w:spacing w:val="1"/>
          <w:sz w:val="24"/>
          <w:szCs w:val="24"/>
        </w:rPr>
        <w:t xml:space="preserve"> </w:t>
      </w:r>
      <w:r w:rsidRPr="00000D02">
        <w:rPr>
          <w:rFonts w:cs="Times New Roman"/>
          <w:sz w:val="24"/>
          <w:szCs w:val="24"/>
        </w:rPr>
        <w:t>(обработка</w:t>
      </w:r>
      <w:r w:rsidRPr="00000D02">
        <w:rPr>
          <w:rFonts w:cs="Times New Roman"/>
          <w:spacing w:val="1"/>
          <w:sz w:val="24"/>
          <w:szCs w:val="24"/>
        </w:rPr>
        <w:t xml:space="preserve"> </w:t>
      </w:r>
      <w:r w:rsidRPr="00000D02">
        <w:rPr>
          <w:rFonts w:cs="Times New Roman"/>
          <w:sz w:val="24"/>
          <w:szCs w:val="24"/>
        </w:rPr>
        <w:t>О.И.</w:t>
      </w:r>
      <w:r w:rsidRPr="00000D02">
        <w:rPr>
          <w:rFonts w:cs="Times New Roman"/>
          <w:spacing w:val="1"/>
          <w:sz w:val="24"/>
          <w:szCs w:val="24"/>
        </w:rPr>
        <w:t xml:space="preserve"> </w:t>
      </w:r>
      <w:r w:rsidRPr="00000D02">
        <w:rPr>
          <w:rFonts w:cs="Times New Roman"/>
          <w:sz w:val="24"/>
          <w:szCs w:val="24"/>
        </w:rPr>
        <w:t>Капицы).</w:t>
      </w:r>
    </w:p>
    <w:p w:rsidR="00CA188A" w:rsidRPr="00000D02" w:rsidRDefault="00CA188A" w:rsidP="00CA188A">
      <w:pPr>
        <w:pStyle w:val="af3"/>
        <w:spacing w:line="276" w:lineRule="auto"/>
        <w:ind w:right="262"/>
        <w:rPr>
          <w:rFonts w:cs="Times New Roman"/>
          <w:sz w:val="24"/>
          <w:szCs w:val="24"/>
        </w:rPr>
      </w:pPr>
      <w:r w:rsidRPr="00000D02">
        <w:rPr>
          <w:rFonts w:cs="Times New Roman"/>
          <w:i/>
          <w:sz w:val="24"/>
          <w:szCs w:val="24"/>
        </w:rPr>
        <w:t xml:space="preserve">Былины. </w:t>
      </w:r>
      <w:r w:rsidRPr="00000D02">
        <w:rPr>
          <w:rFonts w:cs="Times New Roman"/>
          <w:sz w:val="24"/>
          <w:szCs w:val="24"/>
        </w:rPr>
        <w:t>«Садко» (пересказ И.В. Карнауховой / запись П.Н. Рыбникова); «Добрыня и Змей»</w:t>
      </w:r>
      <w:r w:rsidRPr="00000D02">
        <w:rPr>
          <w:rFonts w:cs="Times New Roman"/>
          <w:spacing w:val="-57"/>
          <w:sz w:val="24"/>
          <w:szCs w:val="24"/>
        </w:rPr>
        <w:t xml:space="preserve"> </w:t>
      </w:r>
      <w:r w:rsidRPr="00000D02">
        <w:rPr>
          <w:rFonts w:cs="Times New Roman"/>
          <w:sz w:val="24"/>
          <w:szCs w:val="24"/>
        </w:rPr>
        <w:t>(обработка Н.П. Колпаковой / пересказ И.В. Карнауховой); «Илья Муромец и Соловей-Разбойник»</w:t>
      </w:r>
      <w:r w:rsidRPr="00000D02">
        <w:rPr>
          <w:rFonts w:cs="Times New Roman"/>
          <w:spacing w:val="-57"/>
          <w:sz w:val="24"/>
          <w:szCs w:val="24"/>
        </w:rPr>
        <w:t xml:space="preserve"> </w:t>
      </w:r>
      <w:r w:rsidRPr="00000D02">
        <w:rPr>
          <w:rFonts w:cs="Times New Roman"/>
          <w:sz w:val="24"/>
          <w:szCs w:val="24"/>
        </w:rPr>
        <w:t>(обработка</w:t>
      </w:r>
      <w:r w:rsidRPr="00000D02">
        <w:rPr>
          <w:rFonts w:cs="Times New Roman"/>
          <w:spacing w:val="-2"/>
          <w:sz w:val="24"/>
          <w:szCs w:val="24"/>
        </w:rPr>
        <w:t xml:space="preserve"> </w:t>
      </w:r>
      <w:r w:rsidRPr="00000D02">
        <w:rPr>
          <w:rFonts w:cs="Times New Roman"/>
          <w:sz w:val="24"/>
          <w:szCs w:val="24"/>
        </w:rPr>
        <w:t>А.Ф.</w:t>
      </w:r>
      <w:r w:rsidRPr="00000D02">
        <w:rPr>
          <w:rFonts w:cs="Times New Roman"/>
          <w:spacing w:val="-1"/>
          <w:sz w:val="24"/>
          <w:szCs w:val="24"/>
        </w:rPr>
        <w:t xml:space="preserve"> </w:t>
      </w:r>
      <w:r w:rsidRPr="00000D02">
        <w:rPr>
          <w:rFonts w:cs="Times New Roman"/>
          <w:sz w:val="24"/>
          <w:szCs w:val="24"/>
        </w:rPr>
        <w:t>Гильфердинга</w:t>
      </w:r>
      <w:r w:rsidRPr="00000D02">
        <w:rPr>
          <w:rFonts w:cs="Times New Roman"/>
          <w:spacing w:val="-1"/>
          <w:sz w:val="24"/>
          <w:szCs w:val="24"/>
        </w:rPr>
        <w:t xml:space="preserve"> </w:t>
      </w:r>
      <w:r w:rsidRPr="00000D02">
        <w:rPr>
          <w:rFonts w:cs="Times New Roman"/>
          <w:sz w:val="24"/>
          <w:szCs w:val="24"/>
        </w:rPr>
        <w:t>/</w:t>
      </w:r>
      <w:r w:rsidRPr="00000D02">
        <w:rPr>
          <w:rFonts w:cs="Times New Roman"/>
          <w:spacing w:val="-1"/>
          <w:sz w:val="24"/>
          <w:szCs w:val="24"/>
        </w:rPr>
        <w:t xml:space="preserve"> </w:t>
      </w:r>
      <w:r w:rsidRPr="00000D02">
        <w:rPr>
          <w:rFonts w:cs="Times New Roman"/>
          <w:sz w:val="24"/>
          <w:szCs w:val="24"/>
        </w:rPr>
        <w:t>пересказ И.В.</w:t>
      </w:r>
      <w:r w:rsidRPr="00000D02">
        <w:rPr>
          <w:rFonts w:cs="Times New Roman"/>
          <w:spacing w:val="2"/>
          <w:sz w:val="24"/>
          <w:szCs w:val="24"/>
        </w:rPr>
        <w:t xml:space="preserve"> </w:t>
      </w:r>
      <w:r w:rsidRPr="00000D02">
        <w:rPr>
          <w:rFonts w:cs="Times New Roman"/>
          <w:sz w:val="24"/>
          <w:szCs w:val="24"/>
        </w:rPr>
        <w:t>Карнауховой).</w:t>
      </w:r>
    </w:p>
    <w:p w:rsidR="00CA188A" w:rsidRPr="00000D02" w:rsidRDefault="00CA188A" w:rsidP="00CA188A">
      <w:pPr>
        <w:pStyle w:val="af3"/>
        <w:spacing w:line="276" w:lineRule="auto"/>
        <w:ind w:right="252"/>
        <w:rPr>
          <w:rFonts w:cs="Times New Roman"/>
          <w:sz w:val="24"/>
          <w:szCs w:val="24"/>
        </w:rPr>
      </w:pPr>
      <w:r w:rsidRPr="00000D02">
        <w:rPr>
          <w:rFonts w:cs="Times New Roman"/>
          <w:i/>
          <w:sz w:val="24"/>
          <w:szCs w:val="24"/>
        </w:rPr>
        <w:t xml:space="preserve">Сказки народов мира. </w:t>
      </w:r>
      <w:r w:rsidRPr="00000D02">
        <w:rPr>
          <w:rFonts w:cs="Times New Roman"/>
          <w:sz w:val="24"/>
          <w:szCs w:val="24"/>
        </w:rPr>
        <w:t>«Айога», нанайск., обработка Д. Нагишкина; «Беляночка и Розочка»,</w:t>
      </w:r>
      <w:r w:rsidRPr="00000D02">
        <w:rPr>
          <w:rFonts w:cs="Times New Roman"/>
          <w:spacing w:val="1"/>
          <w:sz w:val="24"/>
          <w:szCs w:val="24"/>
        </w:rPr>
        <w:t xml:space="preserve"> </w:t>
      </w:r>
      <w:r w:rsidRPr="00000D02">
        <w:rPr>
          <w:rFonts w:cs="Times New Roman"/>
          <w:sz w:val="24"/>
          <w:szCs w:val="24"/>
        </w:rPr>
        <w:t>нем. из сказок Бр. Гримм, пересказ А.К. Покровской; «Самый красивый наряд на свете», пер. с</w:t>
      </w:r>
      <w:r w:rsidRPr="00000D02">
        <w:rPr>
          <w:rFonts w:cs="Times New Roman"/>
          <w:spacing w:val="1"/>
          <w:sz w:val="24"/>
          <w:szCs w:val="24"/>
        </w:rPr>
        <w:t xml:space="preserve"> </w:t>
      </w:r>
      <w:r w:rsidRPr="00000D02">
        <w:rPr>
          <w:rFonts w:cs="Times New Roman"/>
          <w:sz w:val="24"/>
          <w:szCs w:val="24"/>
        </w:rPr>
        <w:t>япон.</w:t>
      </w:r>
      <w:r w:rsidRPr="00000D02">
        <w:rPr>
          <w:rFonts w:cs="Times New Roman"/>
          <w:spacing w:val="44"/>
          <w:sz w:val="24"/>
          <w:szCs w:val="24"/>
        </w:rPr>
        <w:t xml:space="preserve"> </w:t>
      </w:r>
      <w:r w:rsidRPr="00000D02">
        <w:rPr>
          <w:rFonts w:cs="Times New Roman"/>
          <w:sz w:val="24"/>
          <w:szCs w:val="24"/>
        </w:rPr>
        <w:t>В.</w:t>
      </w:r>
      <w:r w:rsidRPr="00000D02">
        <w:rPr>
          <w:rFonts w:cs="Times New Roman"/>
          <w:spacing w:val="44"/>
          <w:sz w:val="24"/>
          <w:szCs w:val="24"/>
        </w:rPr>
        <w:t xml:space="preserve"> </w:t>
      </w:r>
      <w:r w:rsidRPr="00000D02">
        <w:rPr>
          <w:rFonts w:cs="Times New Roman"/>
          <w:sz w:val="24"/>
          <w:szCs w:val="24"/>
        </w:rPr>
        <w:t>Марковой;</w:t>
      </w:r>
      <w:r w:rsidRPr="00000D02">
        <w:rPr>
          <w:rFonts w:cs="Times New Roman"/>
          <w:spacing w:val="50"/>
          <w:sz w:val="24"/>
          <w:szCs w:val="24"/>
        </w:rPr>
        <w:t xml:space="preserve"> </w:t>
      </w:r>
      <w:r w:rsidRPr="00000D02">
        <w:rPr>
          <w:rFonts w:cs="Times New Roman"/>
          <w:sz w:val="24"/>
          <w:szCs w:val="24"/>
        </w:rPr>
        <w:t>«Голубая</w:t>
      </w:r>
      <w:r w:rsidRPr="00000D02">
        <w:rPr>
          <w:rFonts w:cs="Times New Roman"/>
          <w:spacing w:val="44"/>
          <w:sz w:val="24"/>
          <w:szCs w:val="24"/>
        </w:rPr>
        <w:t xml:space="preserve"> </w:t>
      </w:r>
      <w:r w:rsidRPr="00000D02">
        <w:rPr>
          <w:rFonts w:cs="Times New Roman"/>
          <w:sz w:val="24"/>
          <w:szCs w:val="24"/>
        </w:rPr>
        <w:t>птица»,</w:t>
      </w:r>
      <w:r w:rsidRPr="00000D02">
        <w:rPr>
          <w:rFonts w:cs="Times New Roman"/>
          <w:spacing w:val="44"/>
          <w:sz w:val="24"/>
          <w:szCs w:val="24"/>
        </w:rPr>
        <w:t xml:space="preserve"> </w:t>
      </w:r>
      <w:r w:rsidRPr="00000D02">
        <w:rPr>
          <w:rFonts w:cs="Times New Roman"/>
          <w:sz w:val="24"/>
          <w:szCs w:val="24"/>
        </w:rPr>
        <w:t>туркм.</w:t>
      </w:r>
      <w:r w:rsidRPr="00000D02">
        <w:rPr>
          <w:rFonts w:cs="Times New Roman"/>
          <w:spacing w:val="44"/>
          <w:sz w:val="24"/>
          <w:szCs w:val="24"/>
        </w:rPr>
        <w:t xml:space="preserve"> </w:t>
      </w:r>
      <w:r w:rsidRPr="00000D02">
        <w:rPr>
          <w:rFonts w:cs="Times New Roman"/>
          <w:sz w:val="24"/>
          <w:szCs w:val="24"/>
        </w:rPr>
        <w:t>обработка</w:t>
      </w:r>
      <w:r w:rsidRPr="00000D02">
        <w:rPr>
          <w:rFonts w:cs="Times New Roman"/>
          <w:spacing w:val="43"/>
          <w:sz w:val="24"/>
          <w:szCs w:val="24"/>
        </w:rPr>
        <w:t xml:space="preserve"> </w:t>
      </w:r>
      <w:r w:rsidRPr="00000D02">
        <w:rPr>
          <w:rFonts w:cs="Times New Roman"/>
          <w:sz w:val="24"/>
          <w:szCs w:val="24"/>
        </w:rPr>
        <w:t>А.</w:t>
      </w:r>
      <w:r w:rsidRPr="00000D02">
        <w:rPr>
          <w:rFonts w:cs="Times New Roman"/>
          <w:spacing w:val="44"/>
          <w:sz w:val="24"/>
          <w:szCs w:val="24"/>
        </w:rPr>
        <w:t xml:space="preserve"> </w:t>
      </w:r>
      <w:r w:rsidRPr="00000D02">
        <w:rPr>
          <w:rFonts w:cs="Times New Roman"/>
          <w:sz w:val="24"/>
          <w:szCs w:val="24"/>
        </w:rPr>
        <w:t>Александровой</w:t>
      </w:r>
      <w:r w:rsidRPr="00000D02">
        <w:rPr>
          <w:rFonts w:cs="Times New Roman"/>
          <w:spacing w:val="45"/>
          <w:sz w:val="24"/>
          <w:szCs w:val="24"/>
        </w:rPr>
        <w:t xml:space="preserve"> </w:t>
      </w:r>
      <w:r w:rsidRPr="00000D02">
        <w:rPr>
          <w:rFonts w:cs="Times New Roman"/>
          <w:sz w:val="24"/>
          <w:szCs w:val="24"/>
        </w:rPr>
        <w:t>и</w:t>
      </w:r>
      <w:r w:rsidRPr="00000D02">
        <w:rPr>
          <w:rFonts w:cs="Times New Roman"/>
          <w:spacing w:val="45"/>
          <w:sz w:val="24"/>
          <w:szCs w:val="24"/>
        </w:rPr>
        <w:t xml:space="preserve"> </w:t>
      </w:r>
      <w:r w:rsidRPr="00000D02">
        <w:rPr>
          <w:rFonts w:cs="Times New Roman"/>
          <w:sz w:val="24"/>
          <w:szCs w:val="24"/>
        </w:rPr>
        <w:t>М.</w:t>
      </w:r>
      <w:r w:rsidRPr="00000D02">
        <w:rPr>
          <w:rFonts w:cs="Times New Roman"/>
          <w:spacing w:val="45"/>
          <w:sz w:val="24"/>
          <w:szCs w:val="24"/>
        </w:rPr>
        <w:t xml:space="preserve"> </w:t>
      </w:r>
      <w:r w:rsidRPr="00000D02">
        <w:rPr>
          <w:rFonts w:cs="Times New Roman"/>
          <w:sz w:val="24"/>
          <w:szCs w:val="24"/>
        </w:rPr>
        <w:t>Туберовского; Каждый</w:t>
      </w:r>
      <w:r w:rsidRPr="00000D02">
        <w:rPr>
          <w:rFonts w:cs="Times New Roman"/>
          <w:spacing w:val="19"/>
          <w:sz w:val="24"/>
          <w:szCs w:val="24"/>
        </w:rPr>
        <w:t xml:space="preserve"> </w:t>
      </w:r>
      <w:r w:rsidRPr="00000D02">
        <w:rPr>
          <w:rFonts w:cs="Times New Roman"/>
          <w:sz w:val="24"/>
          <w:szCs w:val="24"/>
        </w:rPr>
        <w:t>свое</w:t>
      </w:r>
      <w:r w:rsidRPr="00000D02">
        <w:rPr>
          <w:rFonts w:cs="Times New Roman"/>
          <w:spacing w:val="18"/>
          <w:sz w:val="24"/>
          <w:szCs w:val="24"/>
        </w:rPr>
        <w:t xml:space="preserve"> </w:t>
      </w:r>
      <w:r w:rsidRPr="00000D02">
        <w:rPr>
          <w:rFonts w:cs="Times New Roman"/>
          <w:sz w:val="24"/>
          <w:szCs w:val="24"/>
        </w:rPr>
        <w:t>получил»,</w:t>
      </w:r>
      <w:r w:rsidRPr="00000D02">
        <w:rPr>
          <w:rFonts w:cs="Times New Roman"/>
          <w:spacing w:val="21"/>
          <w:sz w:val="24"/>
          <w:szCs w:val="24"/>
        </w:rPr>
        <w:t xml:space="preserve"> </w:t>
      </w:r>
      <w:r w:rsidRPr="00000D02">
        <w:rPr>
          <w:rFonts w:cs="Times New Roman"/>
          <w:sz w:val="24"/>
          <w:szCs w:val="24"/>
        </w:rPr>
        <w:t>эстон.</w:t>
      </w:r>
      <w:r w:rsidRPr="00000D02">
        <w:rPr>
          <w:rFonts w:cs="Times New Roman"/>
          <w:spacing w:val="19"/>
          <w:sz w:val="24"/>
          <w:szCs w:val="24"/>
        </w:rPr>
        <w:t xml:space="preserve"> </w:t>
      </w:r>
      <w:r w:rsidRPr="00000D02">
        <w:rPr>
          <w:rFonts w:cs="Times New Roman"/>
          <w:sz w:val="24"/>
          <w:szCs w:val="24"/>
        </w:rPr>
        <w:t>обработка</w:t>
      </w:r>
      <w:r w:rsidRPr="00000D02">
        <w:rPr>
          <w:rFonts w:cs="Times New Roman"/>
          <w:spacing w:val="19"/>
          <w:sz w:val="24"/>
          <w:szCs w:val="24"/>
        </w:rPr>
        <w:t xml:space="preserve"> </w:t>
      </w:r>
      <w:r w:rsidRPr="00000D02">
        <w:rPr>
          <w:rFonts w:cs="Times New Roman"/>
          <w:sz w:val="24"/>
          <w:szCs w:val="24"/>
        </w:rPr>
        <w:t>М.</w:t>
      </w:r>
      <w:r w:rsidRPr="00000D02">
        <w:rPr>
          <w:rFonts w:cs="Times New Roman"/>
          <w:spacing w:val="19"/>
          <w:sz w:val="24"/>
          <w:szCs w:val="24"/>
        </w:rPr>
        <w:t xml:space="preserve"> </w:t>
      </w:r>
      <w:r w:rsidRPr="00000D02">
        <w:rPr>
          <w:rFonts w:cs="Times New Roman"/>
          <w:sz w:val="24"/>
          <w:szCs w:val="24"/>
        </w:rPr>
        <w:t>Булатова;</w:t>
      </w:r>
      <w:r w:rsidRPr="00000D02">
        <w:rPr>
          <w:rFonts w:cs="Times New Roman"/>
          <w:spacing w:val="24"/>
          <w:sz w:val="24"/>
          <w:szCs w:val="24"/>
        </w:rPr>
        <w:t xml:space="preserve"> </w:t>
      </w:r>
      <w:r w:rsidRPr="00000D02">
        <w:rPr>
          <w:rFonts w:cs="Times New Roman"/>
          <w:sz w:val="24"/>
          <w:szCs w:val="24"/>
        </w:rPr>
        <w:t>«Кот</w:t>
      </w:r>
      <w:r w:rsidRPr="00000D02">
        <w:rPr>
          <w:rFonts w:cs="Times New Roman"/>
          <w:spacing w:val="20"/>
          <w:sz w:val="24"/>
          <w:szCs w:val="24"/>
        </w:rPr>
        <w:t xml:space="preserve"> </w:t>
      </w:r>
      <w:r w:rsidRPr="00000D02">
        <w:rPr>
          <w:rFonts w:cs="Times New Roman"/>
          <w:sz w:val="24"/>
          <w:szCs w:val="24"/>
        </w:rPr>
        <w:t>в</w:t>
      </w:r>
      <w:r w:rsidRPr="00000D02">
        <w:rPr>
          <w:rFonts w:cs="Times New Roman"/>
          <w:spacing w:val="21"/>
          <w:sz w:val="24"/>
          <w:szCs w:val="24"/>
        </w:rPr>
        <w:t xml:space="preserve"> </w:t>
      </w:r>
      <w:r w:rsidRPr="00000D02">
        <w:rPr>
          <w:rFonts w:cs="Times New Roman"/>
          <w:sz w:val="24"/>
          <w:szCs w:val="24"/>
        </w:rPr>
        <w:t>сапогах»</w:t>
      </w:r>
      <w:r w:rsidRPr="00000D02">
        <w:rPr>
          <w:rFonts w:cs="Times New Roman"/>
          <w:spacing w:val="15"/>
          <w:sz w:val="24"/>
          <w:szCs w:val="24"/>
        </w:rPr>
        <w:t xml:space="preserve"> </w:t>
      </w:r>
      <w:r w:rsidRPr="00000D02">
        <w:rPr>
          <w:rFonts w:cs="Times New Roman"/>
          <w:sz w:val="24"/>
          <w:szCs w:val="24"/>
        </w:rPr>
        <w:t>(пер.</w:t>
      </w:r>
      <w:r w:rsidRPr="00000D02">
        <w:rPr>
          <w:rFonts w:cs="Times New Roman"/>
          <w:spacing w:val="18"/>
          <w:sz w:val="24"/>
          <w:szCs w:val="24"/>
        </w:rPr>
        <w:t xml:space="preserve"> </w:t>
      </w:r>
      <w:r w:rsidRPr="00000D02">
        <w:rPr>
          <w:rFonts w:cs="Times New Roman"/>
          <w:sz w:val="24"/>
          <w:szCs w:val="24"/>
        </w:rPr>
        <w:t>с</w:t>
      </w:r>
      <w:r w:rsidRPr="00000D02">
        <w:rPr>
          <w:rFonts w:cs="Times New Roman"/>
          <w:spacing w:val="18"/>
          <w:sz w:val="24"/>
          <w:szCs w:val="24"/>
        </w:rPr>
        <w:t xml:space="preserve"> </w:t>
      </w:r>
      <w:r w:rsidRPr="00000D02">
        <w:rPr>
          <w:rFonts w:cs="Times New Roman"/>
          <w:sz w:val="24"/>
          <w:szCs w:val="24"/>
        </w:rPr>
        <w:t>франц.</w:t>
      </w:r>
      <w:r w:rsidRPr="00000D02">
        <w:rPr>
          <w:rFonts w:cs="Times New Roman"/>
          <w:spacing w:val="20"/>
          <w:sz w:val="24"/>
          <w:szCs w:val="24"/>
        </w:rPr>
        <w:t xml:space="preserve"> </w:t>
      </w:r>
      <w:r w:rsidRPr="00000D02">
        <w:rPr>
          <w:rFonts w:cs="Times New Roman"/>
          <w:sz w:val="24"/>
          <w:szCs w:val="24"/>
        </w:rPr>
        <w:t>Т.Габбе),</w:t>
      </w:r>
    </w:p>
    <w:p w:rsidR="00CA188A" w:rsidRPr="00000D02" w:rsidRDefault="00CA188A" w:rsidP="00CA188A">
      <w:pPr>
        <w:pStyle w:val="af3"/>
        <w:spacing w:before="41" w:line="276" w:lineRule="auto"/>
        <w:ind w:right="256"/>
        <w:rPr>
          <w:rFonts w:cs="Times New Roman"/>
          <w:sz w:val="24"/>
          <w:szCs w:val="24"/>
        </w:rPr>
      </w:pPr>
      <w:r w:rsidRPr="00000D02">
        <w:rPr>
          <w:rFonts w:cs="Times New Roman"/>
          <w:sz w:val="24"/>
          <w:szCs w:val="24"/>
        </w:rPr>
        <w:t>«Волшебница»</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франц.</w:t>
      </w:r>
      <w:r w:rsidRPr="00000D02">
        <w:rPr>
          <w:rFonts w:cs="Times New Roman"/>
          <w:spacing w:val="1"/>
          <w:sz w:val="24"/>
          <w:szCs w:val="24"/>
        </w:rPr>
        <w:t xml:space="preserve"> </w:t>
      </w:r>
      <w:r w:rsidRPr="00000D02">
        <w:rPr>
          <w:rFonts w:cs="Times New Roman"/>
          <w:sz w:val="24"/>
          <w:szCs w:val="24"/>
        </w:rPr>
        <w:t>И.С.</w:t>
      </w:r>
      <w:r w:rsidRPr="00000D02">
        <w:rPr>
          <w:rFonts w:cs="Times New Roman"/>
          <w:spacing w:val="1"/>
          <w:sz w:val="24"/>
          <w:szCs w:val="24"/>
        </w:rPr>
        <w:t xml:space="preserve"> </w:t>
      </w:r>
      <w:r w:rsidRPr="00000D02">
        <w:rPr>
          <w:rFonts w:cs="Times New Roman"/>
          <w:sz w:val="24"/>
          <w:szCs w:val="24"/>
        </w:rPr>
        <w:t>Тургенева),</w:t>
      </w:r>
      <w:r w:rsidRPr="00000D02">
        <w:rPr>
          <w:rFonts w:cs="Times New Roman"/>
          <w:spacing w:val="1"/>
          <w:sz w:val="24"/>
          <w:szCs w:val="24"/>
        </w:rPr>
        <w:t xml:space="preserve"> </w:t>
      </w:r>
      <w:r w:rsidRPr="00000D02">
        <w:rPr>
          <w:rFonts w:cs="Times New Roman"/>
          <w:sz w:val="24"/>
          <w:szCs w:val="24"/>
        </w:rPr>
        <w:t>«Мальчик</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пальчик»</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франц.</w:t>
      </w:r>
      <w:r w:rsidRPr="00000D02">
        <w:rPr>
          <w:rFonts w:cs="Times New Roman"/>
          <w:spacing w:val="1"/>
          <w:sz w:val="24"/>
          <w:szCs w:val="24"/>
        </w:rPr>
        <w:t xml:space="preserve"> </w:t>
      </w:r>
      <w:r w:rsidRPr="00000D02">
        <w:rPr>
          <w:rFonts w:cs="Times New Roman"/>
          <w:sz w:val="24"/>
          <w:szCs w:val="24"/>
        </w:rPr>
        <w:t>Б.А.</w:t>
      </w:r>
      <w:r w:rsidRPr="00000D02">
        <w:rPr>
          <w:rFonts w:cs="Times New Roman"/>
          <w:spacing w:val="1"/>
          <w:sz w:val="24"/>
          <w:szCs w:val="24"/>
        </w:rPr>
        <w:t xml:space="preserve"> </w:t>
      </w:r>
      <w:r w:rsidRPr="00000D02">
        <w:rPr>
          <w:rFonts w:cs="Times New Roman"/>
          <w:sz w:val="24"/>
          <w:szCs w:val="24"/>
        </w:rPr>
        <w:t>Дехтерѐва),</w:t>
      </w:r>
      <w:r w:rsidRPr="00000D02">
        <w:rPr>
          <w:rFonts w:cs="Times New Roman"/>
          <w:spacing w:val="2"/>
          <w:sz w:val="24"/>
          <w:szCs w:val="24"/>
        </w:rPr>
        <w:t xml:space="preserve"> </w:t>
      </w:r>
      <w:r w:rsidRPr="00000D02">
        <w:rPr>
          <w:rFonts w:cs="Times New Roman"/>
          <w:sz w:val="24"/>
          <w:szCs w:val="24"/>
        </w:rPr>
        <w:t>«Золушка»</w:t>
      </w:r>
      <w:r w:rsidRPr="00000D02">
        <w:rPr>
          <w:rFonts w:cs="Times New Roman"/>
          <w:spacing w:val="-3"/>
          <w:sz w:val="24"/>
          <w:szCs w:val="24"/>
        </w:rPr>
        <w:t xml:space="preserve"> </w:t>
      </w:r>
      <w:r w:rsidRPr="00000D02">
        <w:rPr>
          <w:rFonts w:cs="Times New Roman"/>
          <w:sz w:val="24"/>
          <w:szCs w:val="24"/>
        </w:rPr>
        <w:t>(пер. с</w:t>
      </w:r>
      <w:r w:rsidRPr="00000D02">
        <w:rPr>
          <w:rFonts w:cs="Times New Roman"/>
          <w:spacing w:val="-3"/>
          <w:sz w:val="24"/>
          <w:szCs w:val="24"/>
        </w:rPr>
        <w:t xml:space="preserve"> </w:t>
      </w:r>
      <w:r w:rsidRPr="00000D02">
        <w:rPr>
          <w:rFonts w:cs="Times New Roman"/>
          <w:sz w:val="24"/>
          <w:szCs w:val="24"/>
        </w:rPr>
        <w:t>франц. Т. Габбе) из сказок Перро</w:t>
      </w:r>
      <w:r w:rsidRPr="00000D02">
        <w:rPr>
          <w:rFonts w:cs="Times New Roman"/>
          <w:spacing w:val="-1"/>
          <w:sz w:val="24"/>
          <w:szCs w:val="24"/>
        </w:rPr>
        <w:t xml:space="preserve"> </w:t>
      </w:r>
      <w:r w:rsidRPr="00000D02">
        <w:rPr>
          <w:rFonts w:cs="Times New Roman"/>
          <w:sz w:val="24"/>
          <w:szCs w:val="24"/>
        </w:rPr>
        <w:t>Ш..</w:t>
      </w:r>
    </w:p>
    <w:p w:rsidR="00CA188A" w:rsidRPr="00000D02" w:rsidRDefault="00CA188A" w:rsidP="00CA188A">
      <w:pPr>
        <w:spacing w:after="0" w:line="275" w:lineRule="exact"/>
        <w:jc w:val="both"/>
        <w:rPr>
          <w:rFonts w:cs="Times New Roman"/>
          <w:i/>
          <w:sz w:val="24"/>
          <w:szCs w:val="24"/>
        </w:rPr>
      </w:pPr>
      <w:r w:rsidRPr="00000D02">
        <w:rPr>
          <w:rFonts w:cs="Times New Roman"/>
          <w:i/>
          <w:sz w:val="24"/>
          <w:szCs w:val="24"/>
        </w:rPr>
        <w:t>Произведения</w:t>
      </w:r>
      <w:r w:rsidRPr="00000D02">
        <w:rPr>
          <w:rFonts w:cs="Times New Roman"/>
          <w:i/>
          <w:spacing w:val="-5"/>
          <w:sz w:val="24"/>
          <w:szCs w:val="24"/>
        </w:rPr>
        <w:t xml:space="preserve"> </w:t>
      </w:r>
      <w:r w:rsidRPr="00000D02">
        <w:rPr>
          <w:rFonts w:cs="Times New Roman"/>
          <w:i/>
          <w:sz w:val="24"/>
          <w:szCs w:val="24"/>
        </w:rPr>
        <w:t>поэтов</w:t>
      </w:r>
      <w:r w:rsidRPr="00000D02">
        <w:rPr>
          <w:rFonts w:cs="Times New Roman"/>
          <w:i/>
          <w:spacing w:val="-3"/>
          <w:sz w:val="24"/>
          <w:szCs w:val="24"/>
        </w:rPr>
        <w:t xml:space="preserve"> </w:t>
      </w:r>
      <w:r w:rsidRPr="00000D02">
        <w:rPr>
          <w:rFonts w:cs="Times New Roman"/>
          <w:i/>
          <w:sz w:val="24"/>
          <w:szCs w:val="24"/>
        </w:rPr>
        <w:t>и писателей</w:t>
      </w:r>
      <w:r w:rsidRPr="00000D02">
        <w:rPr>
          <w:rFonts w:cs="Times New Roman"/>
          <w:i/>
          <w:spacing w:val="-2"/>
          <w:sz w:val="24"/>
          <w:szCs w:val="24"/>
        </w:rPr>
        <w:t xml:space="preserve"> </w:t>
      </w:r>
      <w:r w:rsidRPr="00000D02">
        <w:rPr>
          <w:rFonts w:cs="Times New Roman"/>
          <w:i/>
          <w:sz w:val="24"/>
          <w:szCs w:val="24"/>
        </w:rPr>
        <w:t>России.</w:t>
      </w:r>
    </w:p>
    <w:p w:rsidR="00CA188A" w:rsidRPr="00000D02" w:rsidRDefault="00CA188A" w:rsidP="00CA188A">
      <w:pPr>
        <w:pStyle w:val="af3"/>
        <w:spacing w:before="43"/>
        <w:ind w:right="253"/>
        <w:rPr>
          <w:rFonts w:cs="Times New Roman"/>
          <w:sz w:val="24"/>
          <w:szCs w:val="24"/>
        </w:rPr>
      </w:pPr>
      <w:r w:rsidRPr="00000D02">
        <w:rPr>
          <w:rFonts w:cs="Times New Roman"/>
          <w:i/>
          <w:sz w:val="24"/>
          <w:szCs w:val="24"/>
        </w:rPr>
        <w:t>Поэзия.</w:t>
      </w:r>
      <w:r w:rsidRPr="00000D02">
        <w:rPr>
          <w:rFonts w:cs="Times New Roman"/>
          <w:i/>
          <w:spacing w:val="81"/>
          <w:sz w:val="24"/>
          <w:szCs w:val="24"/>
        </w:rPr>
        <w:t xml:space="preserve"> </w:t>
      </w:r>
      <w:r w:rsidRPr="00000D02">
        <w:rPr>
          <w:rFonts w:cs="Times New Roman"/>
          <w:sz w:val="24"/>
          <w:szCs w:val="24"/>
        </w:rPr>
        <w:t>Аким</w:t>
      </w:r>
      <w:r w:rsidRPr="00000D02">
        <w:rPr>
          <w:rFonts w:cs="Times New Roman"/>
          <w:spacing w:val="81"/>
          <w:sz w:val="24"/>
          <w:szCs w:val="24"/>
        </w:rPr>
        <w:t xml:space="preserve"> </w:t>
      </w:r>
      <w:r w:rsidRPr="00000D02">
        <w:rPr>
          <w:rFonts w:cs="Times New Roman"/>
          <w:sz w:val="24"/>
          <w:szCs w:val="24"/>
        </w:rPr>
        <w:t>Я.Л.</w:t>
      </w:r>
      <w:r w:rsidRPr="00000D02">
        <w:rPr>
          <w:rFonts w:cs="Times New Roman"/>
          <w:spacing w:val="87"/>
          <w:sz w:val="24"/>
          <w:szCs w:val="24"/>
        </w:rPr>
        <w:t xml:space="preserve"> </w:t>
      </w:r>
      <w:r w:rsidRPr="00000D02">
        <w:rPr>
          <w:rFonts w:cs="Times New Roman"/>
          <w:sz w:val="24"/>
          <w:szCs w:val="24"/>
        </w:rPr>
        <w:t>«Мой</w:t>
      </w:r>
      <w:r w:rsidRPr="00000D02">
        <w:rPr>
          <w:rFonts w:cs="Times New Roman"/>
          <w:spacing w:val="83"/>
          <w:sz w:val="24"/>
          <w:szCs w:val="24"/>
        </w:rPr>
        <w:t xml:space="preserve"> </w:t>
      </w:r>
      <w:r w:rsidRPr="00000D02">
        <w:rPr>
          <w:rFonts w:cs="Times New Roman"/>
          <w:sz w:val="24"/>
          <w:szCs w:val="24"/>
        </w:rPr>
        <w:t>верный</w:t>
      </w:r>
      <w:r w:rsidRPr="00000D02">
        <w:rPr>
          <w:rFonts w:cs="Times New Roman"/>
          <w:spacing w:val="81"/>
          <w:sz w:val="24"/>
          <w:szCs w:val="24"/>
        </w:rPr>
        <w:t xml:space="preserve"> </w:t>
      </w:r>
      <w:r w:rsidRPr="00000D02">
        <w:rPr>
          <w:rFonts w:cs="Times New Roman"/>
          <w:sz w:val="24"/>
          <w:szCs w:val="24"/>
        </w:rPr>
        <w:t>чиж»;</w:t>
      </w:r>
      <w:r w:rsidRPr="00000D02">
        <w:rPr>
          <w:rFonts w:cs="Times New Roman"/>
          <w:spacing w:val="82"/>
          <w:sz w:val="24"/>
          <w:szCs w:val="24"/>
        </w:rPr>
        <w:t xml:space="preserve"> </w:t>
      </w:r>
      <w:r w:rsidRPr="00000D02">
        <w:rPr>
          <w:rFonts w:cs="Times New Roman"/>
          <w:sz w:val="24"/>
          <w:szCs w:val="24"/>
        </w:rPr>
        <w:t>Бальмонт</w:t>
      </w:r>
      <w:r w:rsidRPr="00000D02">
        <w:rPr>
          <w:rFonts w:cs="Times New Roman"/>
          <w:spacing w:val="82"/>
          <w:sz w:val="24"/>
          <w:szCs w:val="24"/>
        </w:rPr>
        <w:t xml:space="preserve"> </w:t>
      </w:r>
      <w:r w:rsidRPr="00000D02">
        <w:rPr>
          <w:rFonts w:cs="Times New Roman"/>
          <w:sz w:val="24"/>
          <w:szCs w:val="24"/>
        </w:rPr>
        <w:t>К.Д.</w:t>
      </w:r>
      <w:r w:rsidRPr="00000D02">
        <w:rPr>
          <w:rFonts w:cs="Times New Roman"/>
          <w:spacing w:val="84"/>
          <w:sz w:val="24"/>
          <w:szCs w:val="24"/>
        </w:rPr>
        <w:t xml:space="preserve"> </w:t>
      </w:r>
      <w:r w:rsidRPr="00000D02">
        <w:rPr>
          <w:rFonts w:cs="Times New Roman"/>
          <w:sz w:val="24"/>
          <w:szCs w:val="24"/>
        </w:rPr>
        <w:t>«Снежинка»;</w:t>
      </w:r>
      <w:r w:rsidRPr="00000D02">
        <w:rPr>
          <w:rFonts w:cs="Times New Roman"/>
          <w:spacing w:val="85"/>
          <w:sz w:val="24"/>
          <w:szCs w:val="24"/>
        </w:rPr>
        <w:t xml:space="preserve"> </w:t>
      </w:r>
      <w:r w:rsidRPr="00000D02">
        <w:rPr>
          <w:rFonts w:cs="Times New Roman"/>
          <w:sz w:val="24"/>
          <w:szCs w:val="24"/>
        </w:rPr>
        <w:t>Благинина</w:t>
      </w:r>
      <w:r w:rsidRPr="00000D02">
        <w:rPr>
          <w:rFonts w:cs="Times New Roman"/>
          <w:spacing w:val="81"/>
          <w:sz w:val="24"/>
          <w:szCs w:val="24"/>
        </w:rPr>
        <w:t xml:space="preserve"> </w:t>
      </w:r>
      <w:proofErr w:type="gramStart"/>
      <w:r w:rsidRPr="00000D02">
        <w:rPr>
          <w:rFonts w:cs="Times New Roman"/>
          <w:sz w:val="24"/>
          <w:szCs w:val="24"/>
        </w:rPr>
        <w:t>Е.А.«</w:t>
      </w:r>
      <w:proofErr w:type="gramEnd"/>
      <w:r w:rsidRPr="00000D02">
        <w:rPr>
          <w:rFonts w:cs="Times New Roman"/>
          <w:sz w:val="24"/>
          <w:szCs w:val="24"/>
        </w:rPr>
        <w:t>Шинель»,</w:t>
      </w:r>
      <w:r w:rsidRPr="00000D02">
        <w:rPr>
          <w:rFonts w:cs="Times New Roman"/>
          <w:spacing w:val="21"/>
          <w:sz w:val="24"/>
          <w:szCs w:val="24"/>
        </w:rPr>
        <w:t xml:space="preserve"> </w:t>
      </w:r>
      <w:r w:rsidRPr="00000D02">
        <w:rPr>
          <w:rFonts w:cs="Times New Roman"/>
          <w:sz w:val="24"/>
          <w:szCs w:val="24"/>
        </w:rPr>
        <w:t>«Одуванчик»,</w:t>
      </w:r>
      <w:r w:rsidRPr="00000D02">
        <w:rPr>
          <w:rFonts w:cs="Times New Roman"/>
          <w:spacing w:val="19"/>
          <w:sz w:val="24"/>
          <w:szCs w:val="24"/>
        </w:rPr>
        <w:t xml:space="preserve"> </w:t>
      </w:r>
      <w:r w:rsidRPr="00000D02">
        <w:rPr>
          <w:rFonts w:cs="Times New Roman"/>
          <w:sz w:val="24"/>
          <w:szCs w:val="24"/>
        </w:rPr>
        <w:t>«Наш</w:t>
      </w:r>
      <w:r w:rsidRPr="00000D02">
        <w:rPr>
          <w:rFonts w:cs="Times New Roman"/>
          <w:spacing w:val="15"/>
          <w:sz w:val="24"/>
          <w:szCs w:val="24"/>
        </w:rPr>
        <w:t xml:space="preserve"> </w:t>
      </w:r>
      <w:r w:rsidRPr="00000D02">
        <w:rPr>
          <w:rFonts w:cs="Times New Roman"/>
          <w:sz w:val="24"/>
          <w:szCs w:val="24"/>
        </w:rPr>
        <w:t>дедушка»;</w:t>
      </w:r>
      <w:r w:rsidRPr="00000D02">
        <w:rPr>
          <w:rFonts w:cs="Times New Roman"/>
          <w:spacing w:val="19"/>
          <w:sz w:val="24"/>
          <w:szCs w:val="24"/>
        </w:rPr>
        <w:t xml:space="preserve"> </w:t>
      </w:r>
      <w:r w:rsidRPr="00000D02">
        <w:rPr>
          <w:rFonts w:cs="Times New Roman"/>
          <w:sz w:val="24"/>
          <w:szCs w:val="24"/>
        </w:rPr>
        <w:t>Бунин</w:t>
      </w:r>
      <w:r w:rsidRPr="00000D02">
        <w:rPr>
          <w:rFonts w:cs="Times New Roman"/>
          <w:spacing w:val="16"/>
          <w:sz w:val="24"/>
          <w:szCs w:val="24"/>
        </w:rPr>
        <w:t xml:space="preserve"> </w:t>
      </w:r>
      <w:r w:rsidRPr="00000D02">
        <w:rPr>
          <w:rFonts w:cs="Times New Roman"/>
          <w:sz w:val="24"/>
          <w:szCs w:val="24"/>
        </w:rPr>
        <w:t>И.А.</w:t>
      </w:r>
      <w:r w:rsidRPr="00000D02">
        <w:rPr>
          <w:rFonts w:cs="Times New Roman"/>
          <w:spacing w:val="20"/>
          <w:sz w:val="24"/>
          <w:szCs w:val="24"/>
        </w:rPr>
        <w:t xml:space="preserve"> </w:t>
      </w:r>
      <w:r w:rsidRPr="00000D02">
        <w:rPr>
          <w:rFonts w:cs="Times New Roman"/>
          <w:sz w:val="24"/>
          <w:szCs w:val="24"/>
        </w:rPr>
        <w:t>«Листопад»;</w:t>
      </w:r>
      <w:r w:rsidRPr="00000D02">
        <w:rPr>
          <w:rFonts w:cs="Times New Roman"/>
          <w:spacing w:val="17"/>
          <w:sz w:val="24"/>
          <w:szCs w:val="24"/>
        </w:rPr>
        <w:t xml:space="preserve"> </w:t>
      </w:r>
      <w:r w:rsidRPr="00000D02">
        <w:rPr>
          <w:rFonts w:cs="Times New Roman"/>
          <w:sz w:val="24"/>
          <w:szCs w:val="24"/>
        </w:rPr>
        <w:t>Владимиров</w:t>
      </w:r>
      <w:r w:rsidRPr="00000D02">
        <w:rPr>
          <w:rFonts w:cs="Times New Roman"/>
          <w:spacing w:val="14"/>
          <w:sz w:val="24"/>
          <w:szCs w:val="24"/>
        </w:rPr>
        <w:t xml:space="preserve"> </w:t>
      </w:r>
      <w:r w:rsidRPr="00000D02">
        <w:rPr>
          <w:rFonts w:cs="Times New Roman"/>
          <w:sz w:val="24"/>
          <w:szCs w:val="24"/>
        </w:rPr>
        <w:t>Ю.Д.</w:t>
      </w:r>
      <w:r w:rsidRPr="00000D02">
        <w:rPr>
          <w:rFonts w:cs="Times New Roman"/>
          <w:spacing w:val="20"/>
          <w:sz w:val="24"/>
          <w:szCs w:val="24"/>
        </w:rPr>
        <w:t xml:space="preserve"> </w:t>
      </w:r>
      <w:r w:rsidRPr="00000D02">
        <w:rPr>
          <w:rFonts w:cs="Times New Roman"/>
          <w:sz w:val="24"/>
          <w:szCs w:val="24"/>
        </w:rPr>
        <w:t>«Чудаки»,«Оркестр»; Гамзатов Р.Г. «Мой дедушка» (перевод с аварского языка Я. Козловского), Городецкий</w:t>
      </w:r>
      <w:r w:rsidRPr="00000D02">
        <w:rPr>
          <w:rFonts w:cs="Times New Roman"/>
          <w:spacing w:val="-57"/>
          <w:sz w:val="24"/>
          <w:szCs w:val="24"/>
        </w:rPr>
        <w:t xml:space="preserve"> </w:t>
      </w:r>
      <w:r w:rsidRPr="00000D02">
        <w:rPr>
          <w:rFonts w:cs="Times New Roman"/>
          <w:sz w:val="24"/>
          <w:szCs w:val="24"/>
        </w:rPr>
        <w:t>С.М.</w:t>
      </w:r>
      <w:r w:rsidRPr="00000D02">
        <w:rPr>
          <w:rFonts w:cs="Times New Roman"/>
          <w:spacing w:val="1"/>
          <w:sz w:val="24"/>
          <w:szCs w:val="24"/>
        </w:rPr>
        <w:t xml:space="preserve"> </w:t>
      </w:r>
      <w:r w:rsidRPr="00000D02">
        <w:rPr>
          <w:rFonts w:cs="Times New Roman"/>
          <w:sz w:val="24"/>
          <w:szCs w:val="24"/>
        </w:rPr>
        <w:t>«Первый</w:t>
      </w:r>
      <w:r w:rsidRPr="00000D02">
        <w:rPr>
          <w:rFonts w:cs="Times New Roman"/>
          <w:spacing w:val="1"/>
          <w:sz w:val="24"/>
          <w:szCs w:val="24"/>
        </w:rPr>
        <w:t xml:space="preserve"> </w:t>
      </w:r>
      <w:r w:rsidRPr="00000D02">
        <w:rPr>
          <w:rFonts w:cs="Times New Roman"/>
          <w:sz w:val="24"/>
          <w:szCs w:val="24"/>
        </w:rPr>
        <w:t>снег»,</w:t>
      </w:r>
      <w:r w:rsidRPr="00000D02">
        <w:rPr>
          <w:rFonts w:cs="Times New Roman"/>
          <w:spacing w:val="1"/>
          <w:sz w:val="24"/>
          <w:szCs w:val="24"/>
        </w:rPr>
        <w:t xml:space="preserve"> </w:t>
      </w:r>
      <w:r w:rsidRPr="00000D02">
        <w:rPr>
          <w:rFonts w:cs="Times New Roman"/>
          <w:sz w:val="24"/>
          <w:szCs w:val="24"/>
        </w:rPr>
        <w:t>«Весенняя</w:t>
      </w:r>
      <w:r w:rsidRPr="00000D02">
        <w:rPr>
          <w:rFonts w:cs="Times New Roman"/>
          <w:spacing w:val="1"/>
          <w:sz w:val="24"/>
          <w:szCs w:val="24"/>
        </w:rPr>
        <w:t xml:space="preserve"> </w:t>
      </w:r>
      <w:r w:rsidRPr="00000D02">
        <w:rPr>
          <w:rFonts w:cs="Times New Roman"/>
          <w:sz w:val="24"/>
          <w:szCs w:val="24"/>
        </w:rPr>
        <w:t>песенка»;</w:t>
      </w:r>
      <w:r w:rsidRPr="00000D02">
        <w:rPr>
          <w:rFonts w:cs="Times New Roman"/>
          <w:spacing w:val="1"/>
          <w:sz w:val="24"/>
          <w:szCs w:val="24"/>
        </w:rPr>
        <w:t xml:space="preserve"> </w:t>
      </w:r>
      <w:r w:rsidRPr="00000D02">
        <w:rPr>
          <w:rFonts w:cs="Times New Roman"/>
          <w:sz w:val="24"/>
          <w:szCs w:val="24"/>
        </w:rPr>
        <w:t>Есенин</w:t>
      </w:r>
      <w:r w:rsidRPr="00000D02">
        <w:rPr>
          <w:rFonts w:cs="Times New Roman"/>
          <w:spacing w:val="1"/>
          <w:sz w:val="24"/>
          <w:szCs w:val="24"/>
        </w:rPr>
        <w:t xml:space="preserve"> </w:t>
      </w:r>
      <w:r w:rsidRPr="00000D02">
        <w:rPr>
          <w:rFonts w:cs="Times New Roman"/>
          <w:sz w:val="24"/>
          <w:szCs w:val="24"/>
        </w:rPr>
        <w:t>С.А.</w:t>
      </w:r>
      <w:r w:rsidRPr="00000D02">
        <w:rPr>
          <w:rFonts w:cs="Times New Roman"/>
          <w:spacing w:val="1"/>
          <w:sz w:val="24"/>
          <w:szCs w:val="24"/>
        </w:rPr>
        <w:t xml:space="preserve"> </w:t>
      </w:r>
      <w:r w:rsidRPr="00000D02">
        <w:rPr>
          <w:rFonts w:cs="Times New Roman"/>
          <w:sz w:val="24"/>
          <w:szCs w:val="24"/>
        </w:rPr>
        <w:t>«Поѐт</w:t>
      </w:r>
      <w:r w:rsidRPr="00000D02">
        <w:rPr>
          <w:rFonts w:cs="Times New Roman"/>
          <w:spacing w:val="1"/>
          <w:sz w:val="24"/>
          <w:szCs w:val="24"/>
        </w:rPr>
        <w:t xml:space="preserve"> </w:t>
      </w:r>
      <w:r w:rsidRPr="00000D02">
        <w:rPr>
          <w:rFonts w:cs="Times New Roman"/>
          <w:sz w:val="24"/>
          <w:szCs w:val="24"/>
        </w:rPr>
        <w:t>зима,</w:t>
      </w:r>
      <w:r w:rsidRPr="00000D02">
        <w:rPr>
          <w:rFonts w:cs="Times New Roman"/>
          <w:spacing w:val="1"/>
          <w:sz w:val="24"/>
          <w:szCs w:val="24"/>
        </w:rPr>
        <w:t xml:space="preserve"> </w:t>
      </w:r>
      <w:r w:rsidRPr="00000D02">
        <w:rPr>
          <w:rFonts w:cs="Times New Roman"/>
          <w:sz w:val="24"/>
          <w:szCs w:val="24"/>
        </w:rPr>
        <w:t>аукает….»,</w:t>
      </w:r>
      <w:r w:rsidRPr="00000D02">
        <w:rPr>
          <w:rFonts w:cs="Times New Roman"/>
          <w:spacing w:val="1"/>
          <w:sz w:val="24"/>
          <w:szCs w:val="24"/>
        </w:rPr>
        <w:t xml:space="preserve"> </w:t>
      </w:r>
      <w:r w:rsidRPr="00000D02">
        <w:rPr>
          <w:rFonts w:cs="Times New Roman"/>
          <w:sz w:val="24"/>
          <w:szCs w:val="24"/>
        </w:rPr>
        <w:t>«Пороша»;</w:t>
      </w:r>
      <w:r w:rsidRPr="00000D02">
        <w:rPr>
          <w:rFonts w:cs="Times New Roman"/>
          <w:spacing w:val="1"/>
          <w:sz w:val="24"/>
          <w:szCs w:val="24"/>
        </w:rPr>
        <w:t xml:space="preserve"> </w:t>
      </w:r>
      <w:r w:rsidRPr="00000D02">
        <w:rPr>
          <w:rFonts w:cs="Times New Roman"/>
          <w:sz w:val="24"/>
          <w:szCs w:val="24"/>
        </w:rPr>
        <w:t>Жуковский</w:t>
      </w:r>
      <w:r w:rsidRPr="00000D02">
        <w:rPr>
          <w:rFonts w:cs="Times New Roman"/>
          <w:spacing w:val="1"/>
          <w:sz w:val="24"/>
          <w:szCs w:val="24"/>
        </w:rPr>
        <w:t xml:space="preserve"> </w:t>
      </w:r>
      <w:r w:rsidRPr="00000D02">
        <w:rPr>
          <w:rFonts w:cs="Times New Roman"/>
          <w:sz w:val="24"/>
          <w:szCs w:val="24"/>
        </w:rPr>
        <w:t>В.А.</w:t>
      </w:r>
      <w:r w:rsidRPr="00000D02">
        <w:rPr>
          <w:rFonts w:cs="Times New Roman"/>
          <w:spacing w:val="1"/>
          <w:sz w:val="24"/>
          <w:szCs w:val="24"/>
        </w:rPr>
        <w:t xml:space="preserve"> </w:t>
      </w:r>
      <w:r w:rsidRPr="00000D02">
        <w:rPr>
          <w:rFonts w:cs="Times New Roman"/>
          <w:sz w:val="24"/>
          <w:szCs w:val="24"/>
        </w:rPr>
        <w:t>«Жаворонок»;</w:t>
      </w:r>
      <w:r w:rsidRPr="00000D02">
        <w:rPr>
          <w:rFonts w:cs="Times New Roman"/>
          <w:spacing w:val="1"/>
          <w:sz w:val="24"/>
          <w:szCs w:val="24"/>
        </w:rPr>
        <w:t xml:space="preserve"> </w:t>
      </w:r>
      <w:r w:rsidRPr="00000D02">
        <w:rPr>
          <w:rFonts w:cs="Times New Roman"/>
          <w:sz w:val="24"/>
          <w:szCs w:val="24"/>
        </w:rPr>
        <w:t>Левин</w:t>
      </w:r>
      <w:r w:rsidRPr="00000D02">
        <w:rPr>
          <w:rFonts w:cs="Times New Roman"/>
          <w:spacing w:val="1"/>
          <w:sz w:val="24"/>
          <w:szCs w:val="24"/>
        </w:rPr>
        <w:t xml:space="preserve"> </w:t>
      </w:r>
      <w:r w:rsidRPr="00000D02">
        <w:rPr>
          <w:rFonts w:cs="Times New Roman"/>
          <w:sz w:val="24"/>
          <w:szCs w:val="24"/>
        </w:rPr>
        <w:t>В.А.</w:t>
      </w:r>
      <w:r w:rsidRPr="00000D02">
        <w:rPr>
          <w:rFonts w:cs="Times New Roman"/>
          <w:spacing w:val="1"/>
          <w:sz w:val="24"/>
          <w:szCs w:val="24"/>
        </w:rPr>
        <w:t xml:space="preserve"> </w:t>
      </w:r>
      <w:r w:rsidRPr="00000D02">
        <w:rPr>
          <w:rFonts w:cs="Times New Roman"/>
          <w:sz w:val="24"/>
          <w:szCs w:val="24"/>
        </w:rPr>
        <w:t>«Зелѐная</w:t>
      </w:r>
      <w:r w:rsidRPr="00000D02">
        <w:rPr>
          <w:rFonts w:cs="Times New Roman"/>
          <w:spacing w:val="1"/>
          <w:sz w:val="24"/>
          <w:szCs w:val="24"/>
        </w:rPr>
        <w:t xml:space="preserve"> </w:t>
      </w:r>
      <w:r w:rsidRPr="00000D02">
        <w:rPr>
          <w:rFonts w:cs="Times New Roman"/>
          <w:sz w:val="24"/>
          <w:szCs w:val="24"/>
        </w:rPr>
        <w:t>история»;</w:t>
      </w:r>
      <w:r w:rsidRPr="00000D02">
        <w:rPr>
          <w:rFonts w:cs="Times New Roman"/>
          <w:spacing w:val="1"/>
          <w:sz w:val="24"/>
          <w:szCs w:val="24"/>
        </w:rPr>
        <w:t xml:space="preserve"> </w:t>
      </w:r>
      <w:r w:rsidRPr="00000D02">
        <w:rPr>
          <w:rFonts w:cs="Times New Roman"/>
          <w:sz w:val="24"/>
          <w:szCs w:val="24"/>
        </w:rPr>
        <w:t>Маршак</w:t>
      </w:r>
      <w:r w:rsidRPr="00000D02">
        <w:rPr>
          <w:rFonts w:cs="Times New Roman"/>
          <w:spacing w:val="1"/>
          <w:sz w:val="24"/>
          <w:szCs w:val="24"/>
        </w:rPr>
        <w:t xml:space="preserve"> </w:t>
      </w:r>
      <w:r w:rsidRPr="00000D02">
        <w:rPr>
          <w:rFonts w:cs="Times New Roman"/>
          <w:sz w:val="24"/>
          <w:szCs w:val="24"/>
        </w:rPr>
        <w:t>С.Я.</w:t>
      </w:r>
      <w:r w:rsidRPr="00000D02">
        <w:rPr>
          <w:rFonts w:cs="Times New Roman"/>
          <w:spacing w:val="1"/>
          <w:sz w:val="24"/>
          <w:szCs w:val="24"/>
        </w:rPr>
        <w:t xml:space="preserve"> </w:t>
      </w:r>
      <w:r w:rsidRPr="00000D02">
        <w:rPr>
          <w:rFonts w:cs="Times New Roman"/>
          <w:sz w:val="24"/>
          <w:szCs w:val="24"/>
        </w:rPr>
        <w:t>«Рассказ</w:t>
      </w:r>
      <w:r w:rsidRPr="00000D02">
        <w:rPr>
          <w:rFonts w:cs="Times New Roman"/>
          <w:spacing w:val="1"/>
          <w:sz w:val="24"/>
          <w:szCs w:val="24"/>
        </w:rPr>
        <w:t xml:space="preserve"> </w:t>
      </w:r>
      <w:r w:rsidRPr="00000D02">
        <w:rPr>
          <w:rFonts w:cs="Times New Roman"/>
          <w:sz w:val="24"/>
          <w:szCs w:val="24"/>
        </w:rPr>
        <w:t>о</w:t>
      </w:r>
      <w:r w:rsidRPr="00000D02">
        <w:rPr>
          <w:rFonts w:cs="Times New Roman"/>
          <w:spacing w:val="1"/>
          <w:sz w:val="24"/>
          <w:szCs w:val="24"/>
        </w:rPr>
        <w:t xml:space="preserve"> </w:t>
      </w:r>
      <w:r w:rsidRPr="00000D02">
        <w:rPr>
          <w:rFonts w:cs="Times New Roman"/>
          <w:sz w:val="24"/>
          <w:szCs w:val="24"/>
        </w:rPr>
        <w:t>неизвестном герое», «Букварь. Веселое путешествие от А до Я»; Маяковский В.В. «Эта книжечка</w:t>
      </w:r>
      <w:r w:rsidRPr="00000D02">
        <w:rPr>
          <w:rFonts w:cs="Times New Roman"/>
          <w:spacing w:val="1"/>
          <w:sz w:val="24"/>
          <w:szCs w:val="24"/>
        </w:rPr>
        <w:t xml:space="preserve"> </w:t>
      </w:r>
      <w:r w:rsidRPr="00000D02">
        <w:rPr>
          <w:rFonts w:cs="Times New Roman"/>
          <w:sz w:val="24"/>
          <w:szCs w:val="24"/>
        </w:rPr>
        <w:t>моя, про моря и про маяк»; Моравская М. «Апельсинные корки»; Мошковская Э.Э. «Добежали до</w:t>
      </w:r>
      <w:r w:rsidRPr="00000D02">
        <w:rPr>
          <w:rFonts w:cs="Times New Roman"/>
          <w:spacing w:val="1"/>
          <w:sz w:val="24"/>
          <w:szCs w:val="24"/>
        </w:rPr>
        <w:t xml:space="preserve"> </w:t>
      </w:r>
      <w:r w:rsidRPr="00000D02">
        <w:rPr>
          <w:rFonts w:cs="Times New Roman"/>
          <w:sz w:val="24"/>
          <w:szCs w:val="24"/>
        </w:rPr>
        <w:t>вечера»,</w:t>
      </w:r>
      <w:r w:rsidRPr="00000D02">
        <w:rPr>
          <w:rFonts w:cs="Times New Roman"/>
          <w:spacing w:val="1"/>
          <w:sz w:val="24"/>
          <w:szCs w:val="24"/>
        </w:rPr>
        <w:t xml:space="preserve"> </w:t>
      </w:r>
      <w:r w:rsidRPr="00000D02">
        <w:rPr>
          <w:rFonts w:cs="Times New Roman"/>
          <w:sz w:val="24"/>
          <w:szCs w:val="24"/>
        </w:rPr>
        <w:t>«Хитрые</w:t>
      </w:r>
      <w:r w:rsidRPr="00000D02">
        <w:rPr>
          <w:rFonts w:cs="Times New Roman"/>
          <w:spacing w:val="1"/>
          <w:sz w:val="24"/>
          <w:szCs w:val="24"/>
        </w:rPr>
        <w:t xml:space="preserve"> </w:t>
      </w:r>
      <w:r w:rsidRPr="00000D02">
        <w:rPr>
          <w:rFonts w:cs="Times New Roman"/>
          <w:sz w:val="24"/>
          <w:szCs w:val="24"/>
        </w:rPr>
        <w:t>старушки»;</w:t>
      </w:r>
      <w:r w:rsidRPr="00000D02">
        <w:rPr>
          <w:rFonts w:cs="Times New Roman"/>
          <w:spacing w:val="1"/>
          <w:sz w:val="24"/>
          <w:szCs w:val="24"/>
        </w:rPr>
        <w:t xml:space="preserve"> </w:t>
      </w:r>
      <w:r w:rsidRPr="00000D02">
        <w:rPr>
          <w:rFonts w:cs="Times New Roman"/>
          <w:sz w:val="24"/>
          <w:szCs w:val="24"/>
        </w:rPr>
        <w:t>Никитин</w:t>
      </w:r>
      <w:r w:rsidRPr="00000D02">
        <w:rPr>
          <w:rFonts w:cs="Times New Roman"/>
          <w:spacing w:val="1"/>
          <w:sz w:val="24"/>
          <w:szCs w:val="24"/>
        </w:rPr>
        <w:t xml:space="preserve"> </w:t>
      </w:r>
      <w:r w:rsidRPr="00000D02">
        <w:rPr>
          <w:rFonts w:cs="Times New Roman"/>
          <w:sz w:val="24"/>
          <w:szCs w:val="24"/>
        </w:rPr>
        <w:t>И.С.</w:t>
      </w:r>
      <w:r w:rsidRPr="00000D02">
        <w:rPr>
          <w:rFonts w:cs="Times New Roman"/>
          <w:spacing w:val="1"/>
          <w:sz w:val="24"/>
          <w:szCs w:val="24"/>
        </w:rPr>
        <w:t xml:space="preserve"> </w:t>
      </w:r>
      <w:r w:rsidRPr="00000D02">
        <w:rPr>
          <w:rFonts w:cs="Times New Roman"/>
          <w:sz w:val="24"/>
          <w:szCs w:val="24"/>
        </w:rPr>
        <w:t>«Встреча</w:t>
      </w:r>
      <w:r w:rsidRPr="00000D02">
        <w:rPr>
          <w:rFonts w:cs="Times New Roman"/>
          <w:spacing w:val="1"/>
          <w:sz w:val="24"/>
          <w:szCs w:val="24"/>
        </w:rPr>
        <w:t xml:space="preserve"> </w:t>
      </w:r>
      <w:r w:rsidRPr="00000D02">
        <w:rPr>
          <w:rFonts w:cs="Times New Roman"/>
          <w:sz w:val="24"/>
          <w:szCs w:val="24"/>
        </w:rPr>
        <w:t>зимы»;</w:t>
      </w:r>
      <w:r w:rsidRPr="00000D02">
        <w:rPr>
          <w:rFonts w:cs="Times New Roman"/>
          <w:spacing w:val="1"/>
          <w:sz w:val="24"/>
          <w:szCs w:val="24"/>
        </w:rPr>
        <w:t xml:space="preserve"> </w:t>
      </w:r>
      <w:r w:rsidRPr="00000D02">
        <w:rPr>
          <w:rFonts w:cs="Times New Roman"/>
          <w:sz w:val="24"/>
          <w:szCs w:val="24"/>
        </w:rPr>
        <w:t>Орлов</w:t>
      </w:r>
      <w:r w:rsidRPr="00000D02">
        <w:rPr>
          <w:rFonts w:cs="Times New Roman"/>
          <w:spacing w:val="1"/>
          <w:sz w:val="24"/>
          <w:szCs w:val="24"/>
        </w:rPr>
        <w:t xml:space="preserve"> </w:t>
      </w:r>
      <w:r w:rsidRPr="00000D02">
        <w:rPr>
          <w:rFonts w:cs="Times New Roman"/>
          <w:sz w:val="24"/>
          <w:szCs w:val="24"/>
        </w:rPr>
        <w:t>В.Н.</w:t>
      </w:r>
      <w:r w:rsidRPr="00000D02">
        <w:rPr>
          <w:rFonts w:cs="Times New Roman"/>
          <w:spacing w:val="1"/>
          <w:sz w:val="24"/>
          <w:szCs w:val="24"/>
        </w:rPr>
        <w:t xml:space="preserve"> </w:t>
      </w:r>
      <w:r w:rsidRPr="00000D02">
        <w:rPr>
          <w:rFonts w:cs="Times New Roman"/>
          <w:sz w:val="24"/>
          <w:szCs w:val="24"/>
        </w:rPr>
        <w:t>«Дом</w:t>
      </w:r>
      <w:r w:rsidRPr="00000D02">
        <w:rPr>
          <w:rFonts w:cs="Times New Roman"/>
          <w:spacing w:val="1"/>
          <w:sz w:val="24"/>
          <w:szCs w:val="24"/>
        </w:rPr>
        <w:t xml:space="preserve"> </w:t>
      </w:r>
      <w:r w:rsidRPr="00000D02">
        <w:rPr>
          <w:rFonts w:cs="Times New Roman"/>
          <w:sz w:val="24"/>
          <w:szCs w:val="24"/>
        </w:rPr>
        <w:t>под</w:t>
      </w:r>
      <w:r w:rsidRPr="00000D02">
        <w:rPr>
          <w:rFonts w:cs="Times New Roman"/>
          <w:spacing w:val="1"/>
          <w:sz w:val="24"/>
          <w:szCs w:val="24"/>
        </w:rPr>
        <w:t xml:space="preserve"> </w:t>
      </w:r>
      <w:r w:rsidRPr="00000D02">
        <w:rPr>
          <w:rFonts w:cs="Times New Roman"/>
          <w:sz w:val="24"/>
          <w:szCs w:val="24"/>
        </w:rPr>
        <w:t>крышей</w:t>
      </w:r>
      <w:r w:rsidRPr="00000D02">
        <w:rPr>
          <w:rFonts w:cs="Times New Roman"/>
          <w:spacing w:val="1"/>
          <w:sz w:val="24"/>
          <w:szCs w:val="24"/>
        </w:rPr>
        <w:t xml:space="preserve"> </w:t>
      </w:r>
      <w:r w:rsidRPr="00000D02">
        <w:rPr>
          <w:rFonts w:cs="Times New Roman"/>
          <w:sz w:val="24"/>
          <w:szCs w:val="24"/>
        </w:rPr>
        <w:t>голубой»; Пляцковский М.С. «Настоящий друг»; Пушкин А.С. «Зимний вечер», «Унылая пора!</w:t>
      </w:r>
      <w:r w:rsidRPr="00000D02">
        <w:rPr>
          <w:rFonts w:cs="Times New Roman"/>
          <w:spacing w:val="1"/>
          <w:sz w:val="24"/>
          <w:szCs w:val="24"/>
        </w:rPr>
        <w:t xml:space="preserve"> </w:t>
      </w:r>
      <w:r w:rsidRPr="00000D02">
        <w:rPr>
          <w:rFonts w:cs="Times New Roman"/>
          <w:sz w:val="24"/>
          <w:szCs w:val="24"/>
        </w:rPr>
        <w:t xml:space="preserve">Очей  </w:t>
      </w:r>
      <w:r w:rsidRPr="00000D02">
        <w:rPr>
          <w:rFonts w:cs="Times New Roman"/>
          <w:spacing w:val="7"/>
          <w:sz w:val="24"/>
          <w:szCs w:val="24"/>
        </w:rPr>
        <w:t xml:space="preserve"> </w:t>
      </w:r>
      <w:r w:rsidRPr="00000D02">
        <w:rPr>
          <w:rFonts w:cs="Times New Roman"/>
          <w:sz w:val="24"/>
          <w:szCs w:val="24"/>
        </w:rPr>
        <w:t xml:space="preserve">очарованье!..»  </w:t>
      </w:r>
      <w:r w:rsidRPr="00000D02">
        <w:rPr>
          <w:rFonts w:cs="Times New Roman"/>
          <w:spacing w:val="2"/>
          <w:sz w:val="24"/>
          <w:szCs w:val="24"/>
        </w:rPr>
        <w:t xml:space="preserve"> </w:t>
      </w:r>
      <w:r w:rsidRPr="00000D02">
        <w:rPr>
          <w:rFonts w:cs="Times New Roman"/>
          <w:sz w:val="24"/>
          <w:szCs w:val="24"/>
        </w:rPr>
        <w:t xml:space="preserve">(«Осень»),  </w:t>
      </w:r>
      <w:r w:rsidRPr="00000D02">
        <w:rPr>
          <w:rFonts w:cs="Times New Roman"/>
          <w:spacing w:val="11"/>
          <w:sz w:val="24"/>
          <w:szCs w:val="24"/>
        </w:rPr>
        <w:t xml:space="preserve"> </w:t>
      </w:r>
      <w:r w:rsidRPr="00000D02">
        <w:rPr>
          <w:rFonts w:cs="Times New Roman"/>
          <w:sz w:val="24"/>
          <w:szCs w:val="24"/>
        </w:rPr>
        <w:t xml:space="preserve">«Зимнее  </w:t>
      </w:r>
      <w:r w:rsidRPr="00000D02">
        <w:rPr>
          <w:rFonts w:cs="Times New Roman"/>
          <w:spacing w:val="10"/>
          <w:sz w:val="24"/>
          <w:szCs w:val="24"/>
        </w:rPr>
        <w:t xml:space="preserve"> </w:t>
      </w:r>
      <w:r w:rsidRPr="00000D02">
        <w:rPr>
          <w:rFonts w:cs="Times New Roman"/>
          <w:sz w:val="24"/>
          <w:szCs w:val="24"/>
        </w:rPr>
        <w:t xml:space="preserve">утро»;  </w:t>
      </w:r>
      <w:r w:rsidRPr="00000D02">
        <w:rPr>
          <w:rFonts w:cs="Times New Roman"/>
          <w:spacing w:val="8"/>
          <w:sz w:val="24"/>
          <w:szCs w:val="24"/>
        </w:rPr>
        <w:t xml:space="preserve"> </w:t>
      </w:r>
      <w:r w:rsidRPr="00000D02">
        <w:rPr>
          <w:rFonts w:cs="Times New Roman"/>
          <w:sz w:val="24"/>
          <w:szCs w:val="24"/>
        </w:rPr>
        <w:t xml:space="preserve">Рубцов  </w:t>
      </w:r>
      <w:r w:rsidRPr="00000D02">
        <w:rPr>
          <w:rFonts w:cs="Times New Roman"/>
          <w:spacing w:val="6"/>
          <w:sz w:val="24"/>
          <w:szCs w:val="24"/>
        </w:rPr>
        <w:t xml:space="preserve"> </w:t>
      </w:r>
      <w:r w:rsidRPr="00000D02">
        <w:rPr>
          <w:rFonts w:cs="Times New Roman"/>
          <w:sz w:val="24"/>
          <w:szCs w:val="24"/>
        </w:rPr>
        <w:t xml:space="preserve">Н.М.  </w:t>
      </w:r>
      <w:r w:rsidRPr="00000D02">
        <w:rPr>
          <w:rFonts w:cs="Times New Roman"/>
          <w:spacing w:val="9"/>
          <w:sz w:val="24"/>
          <w:szCs w:val="24"/>
        </w:rPr>
        <w:t xml:space="preserve"> </w:t>
      </w:r>
      <w:r w:rsidRPr="00000D02">
        <w:rPr>
          <w:rFonts w:cs="Times New Roman"/>
          <w:sz w:val="24"/>
          <w:szCs w:val="24"/>
        </w:rPr>
        <w:t xml:space="preserve">«Про  </w:t>
      </w:r>
      <w:r w:rsidRPr="00000D02">
        <w:rPr>
          <w:rFonts w:cs="Times New Roman"/>
          <w:spacing w:val="6"/>
          <w:sz w:val="24"/>
          <w:szCs w:val="24"/>
        </w:rPr>
        <w:t xml:space="preserve"> </w:t>
      </w:r>
      <w:r w:rsidRPr="00000D02">
        <w:rPr>
          <w:rFonts w:cs="Times New Roman"/>
          <w:sz w:val="24"/>
          <w:szCs w:val="24"/>
        </w:rPr>
        <w:t xml:space="preserve">зайца»;  </w:t>
      </w:r>
      <w:r w:rsidRPr="00000D02">
        <w:rPr>
          <w:rFonts w:cs="Times New Roman"/>
          <w:spacing w:val="8"/>
          <w:sz w:val="24"/>
          <w:szCs w:val="24"/>
        </w:rPr>
        <w:t xml:space="preserve"> </w:t>
      </w:r>
      <w:r w:rsidRPr="00000D02">
        <w:rPr>
          <w:rFonts w:cs="Times New Roman"/>
          <w:sz w:val="24"/>
          <w:szCs w:val="24"/>
        </w:rPr>
        <w:t xml:space="preserve">Сапгир  </w:t>
      </w:r>
      <w:r w:rsidRPr="00000D02">
        <w:rPr>
          <w:rFonts w:cs="Times New Roman"/>
          <w:spacing w:val="7"/>
          <w:sz w:val="24"/>
          <w:szCs w:val="24"/>
        </w:rPr>
        <w:t xml:space="preserve"> </w:t>
      </w:r>
      <w:r w:rsidRPr="00000D02">
        <w:rPr>
          <w:rFonts w:cs="Times New Roman"/>
          <w:sz w:val="24"/>
          <w:szCs w:val="24"/>
        </w:rPr>
        <w:t xml:space="preserve">Г.В.«Считалки»,  </w:t>
      </w:r>
      <w:r w:rsidRPr="00000D02">
        <w:rPr>
          <w:rFonts w:cs="Times New Roman"/>
          <w:spacing w:val="35"/>
          <w:sz w:val="24"/>
          <w:szCs w:val="24"/>
        </w:rPr>
        <w:t xml:space="preserve"> </w:t>
      </w:r>
      <w:r w:rsidRPr="00000D02">
        <w:rPr>
          <w:rFonts w:cs="Times New Roman"/>
          <w:sz w:val="24"/>
          <w:szCs w:val="24"/>
        </w:rPr>
        <w:t xml:space="preserve">«Скороговорки»,  </w:t>
      </w:r>
      <w:r w:rsidRPr="00000D02">
        <w:rPr>
          <w:rFonts w:cs="Times New Roman"/>
          <w:spacing w:val="38"/>
          <w:sz w:val="24"/>
          <w:szCs w:val="24"/>
        </w:rPr>
        <w:t xml:space="preserve"> </w:t>
      </w:r>
      <w:r w:rsidRPr="00000D02">
        <w:rPr>
          <w:rFonts w:cs="Times New Roman"/>
          <w:sz w:val="24"/>
          <w:szCs w:val="24"/>
        </w:rPr>
        <w:t xml:space="preserve">«Людоед  </w:t>
      </w:r>
      <w:r w:rsidRPr="00000D02">
        <w:rPr>
          <w:rFonts w:cs="Times New Roman"/>
          <w:spacing w:val="32"/>
          <w:sz w:val="24"/>
          <w:szCs w:val="24"/>
        </w:rPr>
        <w:t xml:space="preserve"> </w:t>
      </w:r>
      <w:r w:rsidRPr="00000D02">
        <w:rPr>
          <w:rFonts w:cs="Times New Roman"/>
          <w:sz w:val="24"/>
          <w:szCs w:val="24"/>
        </w:rPr>
        <w:t xml:space="preserve">и  </w:t>
      </w:r>
      <w:r w:rsidRPr="00000D02">
        <w:rPr>
          <w:rFonts w:cs="Times New Roman"/>
          <w:spacing w:val="32"/>
          <w:sz w:val="24"/>
          <w:szCs w:val="24"/>
        </w:rPr>
        <w:t xml:space="preserve"> </w:t>
      </w:r>
      <w:r w:rsidRPr="00000D02">
        <w:rPr>
          <w:rFonts w:cs="Times New Roman"/>
          <w:sz w:val="24"/>
          <w:szCs w:val="24"/>
        </w:rPr>
        <w:t xml:space="preserve">принцесса,  </w:t>
      </w:r>
      <w:r w:rsidRPr="00000D02">
        <w:rPr>
          <w:rFonts w:cs="Times New Roman"/>
          <w:spacing w:val="31"/>
          <w:sz w:val="24"/>
          <w:szCs w:val="24"/>
        </w:rPr>
        <w:t xml:space="preserve"> </w:t>
      </w:r>
      <w:r w:rsidRPr="00000D02">
        <w:rPr>
          <w:rFonts w:cs="Times New Roman"/>
          <w:sz w:val="24"/>
          <w:szCs w:val="24"/>
        </w:rPr>
        <w:t xml:space="preserve">или  </w:t>
      </w:r>
      <w:r w:rsidRPr="00000D02">
        <w:rPr>
          <w:rFonts w:cs="Times New Roman"/>
          <w:spacing w:val="32"/>
          <w:sz w:val="24"/>
          <w:szCs w:val="24"/>
        </w:rPr>
        <w:t xml:space="preserve"> </w:t>
      </w:r>
      <w:r w:rsidRPr="00000D02">
        <w:rPr>
          <w:rFonts w:cs="Times New Roman"/>
          <w:sz w:val="24"/>
          <w:szCs w:val="24"/>
        </w:rPr>
        <w:t xml:space="preserve">Всѐ  </w:t>
      </w:r>
      <w:r w:rsidRPr="00000D02">
        <w:rPr>
          <w:rFonts w:cs="Times New Roman"/>
          <w:spacing w:val="31"/>
          <w:sz w:val="24"/>
          <w:szCs w:val="24"/>
        </w:rPr>
        <w:t xml:space="preserve"> </w:t>
      </w:r>
      <w:r w:rsidRPr="00000D02">
        <w:rPr>
          <w:rFonts w:cs="Times New Roman"/>
          <w:sz w:val="24"/>
          <w:szCs w:val="24"/>
        </w:rPr>
        <w:t xml:space="preserve">наоборот»;  </w:t>
      </w:r>
      <w:r w:rsidRPr="00000D02">
        <w:rPr>
          <w:rFonts w:cs="Times New Roman"/>
          <w:spacing w:val="33"/>
          <w:sz w:val="24"/>
          <w:szCs w:val="24"/>
        </w:rPr>
        <w:t xml:space="preserve"> </w:t>
      </w:r>
      <w:r w:rsidRPr="00000D02">
        <w:rPr>
          <w:rFonts w:cs="Times New Roman"/>
          <w:sz w:val="24"/>
          <w:szCs w:val="24"/>
        </w:rPr>
        <w:t xml:space="preserve">Серова  </w:t>
      </w:r>
      <w:r w:rsidRPr="00000D02">
        <w:rPr>
          <w:rFonts w:cs="Times New Roman"/>
          <w:spacing w:val="33"/>
          <w:sz w:val="24"/>
          <w:szCs w:val="24"/>
        </w:rPr>
        <w:t xml:space="preserve"> </w:t>
      </w:r>
      <w:r w:rsidRPr="00000D02">
        <w:rPr>
          <w:rFonts w:cs="Times New Roman"/>
          <w:sz w:val="24"/>
          <w:szCs w:val="24"/>
        </w:rPr>
        <w:t>Е.В.</w:t>
      </w:r>
    </w:p>
    <w:p w:rsidR="00CA188A" w:rsidRPr="00000D02" w:rsidRDefault="00CA188A" w:rsidP="00CA188A">
      <w:pPr>
        <w:pStyle w:val="af3"/>
        <w:spacing w:line="276" w:lineRule="auto"/>
        <w:ind w:right="250"/>
        <w:rPr>
          <w:rFonts w:cs="Times New Roman"/>
          <w:sz w:val="24"/>
          <w:szCs w:val="24"/>
        </w:rPr>
      </w:pPr>
      <w:r w:rsidRPr="00000D02">
        <w:rPr>
          <w:rFonts w:cs="Times New Roman"/>
          <w:sz w:val="24"/>
          <w:szCs w:val="24"/>
        </w:rPr>
        <w:t>«Новогоднее»;</w:t>
      </w:r>
      <w:r w:rsidRPr="00000D02">
        <w:rPr>
          <w:rFonts w:cs="Times New Roman"/>
          <w:spacing w:val="22"/>
          <w:sz w:val="24"/>
          <w:szCs w:val="24"/>
        </w:rPr>
        <w:t xml:space="preserve"> </w:t>
      </w:r>
      <w:r w:rsidRPr="00000D02">
        <w:rPr>
          <w:rFonts w:cs="Times New Roman"/>
          <w:sz w:val="24"/>
          <w:szCs w:val="24"/>
        </w:rPr>
        <w:t>Соловьѐва</w:t>
      </w:r>
      <w:r w:rsidRPr="00000D02">
        <w:rPr>
          <w:rFonts w:cs="Times New Roman"/>
          <w:spacing w:val="20"/>
          <w:sz w:val="24"/>
          <w:szCs w:val="24"/>
        </w:rPr>
        <w:t xml:space="preserve"> </w:t>
      </w:r>
      <w:r w:rsidRPr="00000D02">
        <w:rPr>
          <w:rFonts w:cs="Times New Roman"/>
          <w:sz w:val="24"/>
          <w:szCs w:val="24"/>
        </w:rPr>
        <w:t>П.С.</w:t>
      </w:r>
      <w:r w:rsidRPr="00000D02">
        <w:rPr>
          <w:rFonts w:cs="Times New Roman"/>
          <w:spacing w:val="27"/>
          <w:sz w:val="24"/>
          <w:szCs w:val="24"/>
        </w:rPr>
        <w:t xml:space="preserve"> </w:t>
      </w:r>
      <w:r w:rsidRPr="00000D02">
        <w:rPr>
          <w:rFonts w:cs="Times New Roman"/>
          <w:sz w:val="24"/>
          <w:szCs w:val="24"/>
        </w:rPr>
        <w:t>«Подснежник»,</w:t>
      </w:r>
      <w:r w:rsidRPr="00000D02">
        <w:rPr>
          <w:rFonts w:cs="Times New Roman"/>
          <w:spacing w:val="29"/>
          <w:sz w:val="24"/>
          <w:szCs w:val="24"/>
        </w:rPr>
        <w:t xml:space="preserve"> </w:t>
      </w:r>
      <w:r w:rsidRPr="00000D02">
        <w:rPr>
          <w:rFonts w:cs="Times New Roman"/>
          <w:sz w:val="24"/>
          <w:szCs w:val="24"/>
        </w:rPr>
        <w:t>«Ночь</w:t>
      </w:r>
      <w:r w:rsidRPr="00000D02">
        <w:rPr>
          <w:rFonts w:cs="Times New Roman"/>
          <w:spacing w:val="23"/>
          <w:sz w:val="24"/>
          <w:szCs w:val="24"/>
        </w:rPr>
        <w:t xml:space="preserve"> </w:t>
      </w:r>
      <w:r w:rsidRPr="00000D02">
        <w:rPr>
          <w:rFonts w:cs="Times New Roman"/>
          <w:sz w:val="24"/>
          <w:szCs w:val="24"/>
        </w:rPr>
        <w:t>и</w:t>
      </w:r>
      <w:r w:rsidRPr="00000D02">
        <w:rPr>
          <w:rFonts w:cs="Times New Roman"/>
          <w:spacing w:val="23"/>
          <w:sz w:val="24"/>
          <w:szCs w:val="24"/>
        </w:rPr>
        <w:t xml:space="preserve"> </w:t>
      </w:r>
      <w:r w:rsidRPr="00000D02">
        <w:rPr>
          <w:rFonts w:cs="Times New Roman"/>
          <w:sz w:val="24"/>
          <w:szCs w:val="24"/>
        </w:rPr>
        <w:t>день»;</w:t>
      </w:r>
      <w:r w:rsidRPr="00000D02">
        <w:rPr>
          <w:rFonts w:cs="Times New Roman"/>
          <w:spacing w:val="22"/>
          <w:sz w:val="24"/>
          <w:szCs w:val="24"/>
        </w:rPr>
        <w:t xml:space="preserve"> </w:t>
      </w:r>
      <w:r w:rsidRPr="00000D02">
        <w:rPr>
          <w:rFonts w:cs="Times New Roman"/>
          <w:sz w:val="24"/>
          <w:szCs w:val="24"/>
        </w:rPr>
        <w:t>Степанов</w:t>
      </w:r>
      <w:r w:rsidRPr="00000D02">
        <w:rPr>
          <w:rFonts w:cs="Times New Roman"/>
          <w:spacing w:val="21"/>
          <w:sz w:val="24"/>
          <w:szCs w:val="24"/>
        </w:rPr>
        <w:t xml:space="preserve"> </w:t>
      </w:r>
      <w:r w:rsidRPr="00000D02">
        <w:rPr>
          <w:rFonts w:cs="Times New Roman"/>
          <w:sz w:val="24"/>
          <w:szCs w:val="24"/>
        </w:rPr>
        <w:t>В.А.</w:t>
      </w:r>
      <w:r w:rsidRPr="00000D02">
        <w:rPr>
          <w:rFonts w:cs="Times New Roman"/>
          <w:spacing w:val="109"/>
          <w:sz w:val="24"/>
          <w:szCs w:val="24"/>
        </w:rPr>
        <w:t xml:space="preserve"> </w:t>
      </w:r>
      <w:r w:rsidRPr="00000D02">
        <w:rPr>
          <w:rFonts w:cs="Times New Roman"/>
          <w:sz w:val="24"/>
          <w:szCs w:val="24"/>
        </w:rPr>
        <w:t>«Что</w:t>
      </w:r>
      <w:r w:rsidRPr="00000D02">
        <w:rPr>
          <w:rFonts w:cs="Times New Roman"/>
          <w:spacing w:val="22"/>
          <w:sz w:val="24"/>
          <w:szCs w:val="24"/>
        </w:rPr>
        <w:t xml:space="preserve"> </w:t>
      </w:r>
      <w:r w:rsidRPr="00000D02">
        <w:rPr>
          <w:rFonts w:cs="Times New Roman"/>
          <w:sz w:val="24"/>
          <w:szCs w:val="24"/>
        </w:rPr>
        <w:t>мы</w:t>
      </w:r>
      <w:r w:rsidRPr="00000D02">
        <w:rPr>
          <w:rFonts w:cs="Times New Roman"/>
          <w:spacing w:val="22"/>
          <w:sz w:val="24"/>
          <w:szCs w:val="24"/>
        </w:rPr>
        <w:t xml:space="preserve"> </w:t>
      </w:r>
      <w:r w:rsidRPr="00000D02">
        <w:rPr>
          <w:rFonts w:cs="Times New Roman"/>
          <w:sz w:val="24"/>
          <w:szCs w:val="24"/>
        </w:rPr>
        <w:t>Родинойзовѐм?»; Токмакова И.П. «Мне грустно», «Куда в машинах снег везут»; Тютчев Ф.И. «Чародейкою</w:t>
      </w:r>
      <w:r w:rsidRPr="00000D02">
        <w:rPr>
          <w:rFonts w:cs="Times New Roman"/>
          <w:spacing w:val="-57"/>
          <w:sz w:val="24"/>
          <w:szCs w:val="24"/>
        </w:rPr>
        <w:t xml:space="preserve"> </w:t>
      </w:r>
      <w:r w:rsidRPr="00000D02">
        <w:rPr>
          <w:rFonts w:cs="Times New Roman"/>
          <w:sz w:val="24"/>
          <w:szCs w:val="24"/>
        </w:rPr>
        <w:t>зимою…»,</w:t>
      </w:r>
      <w:r w:rsidRPr="00000D02">
        <w:rPr>
          <w:rFonts w:cs="Times New Roman"/>
          <w:spacing w:val="-1"/>
          <w:sz w:val="24"/>
          <w:szCs w:val="24"/>
        </w:rPr>
        <w:t xml:space="preserve"> </w:t>
      </w:r>
      <w:r w:rsidRPr="00000D02">
        <w:rPr>
          <w:rFonts w:cs="Times New Roman"/>
          <w:sz w:val="24"/>
          <w:szCs w:val="24"/>
        </w:rPr>
        <w:t>«Весенняя</w:t>
      </w:r>
      <w:r w:rsidRPr="00000D02">
        <w:rPr>
          <w:rFonts w:cs="Times New Roman"/>
          <w:spacing w:val="-4"/>
          <w:sz w:val="24"/>
          <w:szCs w:val="24"/>
        </w:rPr>
        <w:t xml:space="preserve"> </w:t>
      </w:r>
      <w:r w:rsidRPr="00000D02">
        <w:rPr>
          <w:rFonts w:cs="Times New Roman"/>
          <w:sz w:val="24"/>
          <w:szCs w:val="24"/>
        </w:rPr>
        <w:t>гроза»;</w:t>
      </w:r>
      <w:r w:rsidRPr="00000D02">
        <w:rPr>
          <w:rFonts w:cs="Times New Roman"/>
          <w:spacing w:val="-4"/>
          <w:sz w:val="24"/>
          <w:szCs w:val="24"/>
        </w:rPr>
        <w:t xml:space="preserve"> </w:t>
      </w:r>
      <w:r w:rsidRPr="00000D02">
        <w:rPr>
          <w:rFonts w:cs="Times New Roman"/>
          <w:sz w:val="24"/>
          <w:szCs w:val="24"/>
        </w:rPr>
        <w:t>Успенский</w:t>
      </w:r>
      <w:r w:rsidRPr="00000D02">
        <w:rPr>
          <w:rFonts w:cs="Times New Roman"/>
          <w:spacing w:val="-4"/>
          <w:sz w:val="24"/>
          <w:szCs w:val="24"/>
        </w:rPr>
        <w:t xml:space="preserve"> </w:t>
      </w:r>
      <w:r w:rsidRPr="00000D02">
        <w:rPr>
          <w:rFonts w:cs="Times New Roman"/>
          <w:sz w:val="24"/>
          <w:szCs w:val="24"/>
        </w:rPr>
        <w:t>Э.Н.</w:t>
      </w:r>
      <w:r w:rsidRPr="00000D02">
        <w:rPr>
          <w:rFonts w:cs="Times New Roman"/>
          <w:spacing w:val="-5"/>
          <w:sz w:val="24"/>
          <w:szCs w:val="24"/>
        </w:rPr>
        <w:t xml:space="preserve"> </w:t>
      </w:r>
      <w:r w:rsidRPr="00000D02">
        <w:rPr>
          <w:rFonts w:cs="Times New Roman"/>
          <w:sz w:val="24"/>
          <w:szCs w:val="24"/>
        </w:rPr>
        <w:t>«Память»;</w:t>
      </w:r>
      <w:r w:rsidRPr="00000D02">
        <w:rPr>
          <w:rFonts w:cs="Times New Roman"/>
          <w:spacing w:val="-5"/>
          <w:sz w:val="24"/>
          <w:szCs w:val="24"/>
        </w:rPr>
        <w:t xml:space="preserve"> </w:t>
      </w:r>
      <w:r w:rsidRPr="00000D02">
        <w:rPr>
          <w:rFonts w:cs="Times New Roman"/>
          <w:sz w:val="24"/>
          <w:szCs w:val="24"/>
        </w:rPr>
        <w:t>Чѐрный</w:t>
      </w:r>
      <w:r w:rsidRPr="00000D02">
        <w:rPr>
          <w:rFonts w:cs="Times New Roman"/>
          <w:spacing w:val="-3"/>
          <w:sz w:val="24"/>
          <w:szCs w:val="24"/>
        </w:rPr>
        <w:t xml:space="preserve"> </w:t>
      </w:r>
      <w:r w:rsidRPr="00000D02">
        <w:rPr>
          <w:rFonts w:cs="Times New Roman"/>
          <w:sz w:val="24"/>
          <w:szCs w:val="24"/>
        </w:rPr>
        <w:t>С. «На</w:t>
      </w:r>
      <w:r w:rsidRPr="00000D02">
        <w:rPr>
          <w:rFonts w:cs="Times New Roman"/>
          <w:spacing w:val="-6"/>
          <w:sz w:val="24"/>
          <w:szCs w:val="24"/>
        </w:rPr>
        <w:t xml:space="preserve"> </w:t>
      </w:r>
      <w:r w:rsidRPr="00000D02">
        <w:rPr>
          <w:rFonts w:cs="Times New Roman"/>
          <w:sz w:val="24"/>
          <w:szCs w:val="24"/>
        </w:rPr>
        <w:t>коньках»,</w:t>
      </w:r>
      <w:r w:rsidRPr="00000D02">
        <w:rPr>
          <w:rFonts w:cs="Times New Roman"/>
          <w:spacing w:val="-1"/>
          <w:sz w:val="24"/>
          <w:szCs w:val="24"/>
        </w:rPr>
        <w:t xml:space="preserve"> </w:t>
      </w:r>
      <w:r w:rsidRPr="00000D02">
        <w:rPr>
          <w:rFonts w:cs="Times New Roman"/>
          <w:sz w:val="24"/>
          <w:szCs w:val="24"/>
        </w:rPr>
        <w:t>«Волшебник».</w:t>
      </w:r>
    </w:p>
    <w:p w:rsidR="00CA188A" w:rsidRPr="00000D02" w:rsidRDefault="00CA188A" w:rsidP="00CA188A">
      <w:pPr>
        <w:pStyle w:val="af3"/>
        <w:spacing w:line="276" w:lineRule="auto"/>
        <w:ind w:right="250"/>
        <w:rPr>
          <w:rFonts w:cs="Times New Roman"/>
          <w:sz w:val="24"/>
          <w:szCs w:val="24"/>
        </w:rPr>
      </w:pPr>
      <w:r w:rsidRPr="00000D02">
        <w:rPr>
          <w:rFonts w:cs="Times New Roman"/>
          <w:i/>
          <w:sz w:val="24"/>
          <w:szCs w:val="24"/>
        </w:rPr>
        <w:t>Проза.</w:t>
      </w:r>
      <w:r w:rsidRPr="00000D02">
        <w:rPr>
          <w:rFonts w:cs="Times New Roman"/>
          <w:i/>
          <w:spacing w:val="1"/>
          <w:sz w:val="24"/>
          <w:szCs w:val="24"/>
        </w:rPr>
        <w:t xml:space="preserve"> </w:t>
      </w:r>
      <w:r w:rsidRPr="00000D02">
        <w:rPr>
          <w:rFonts w:cs="Times New Roman"/>
          <w:sz w:val="24"/>
          <w:szCs w:val="24"/>
        </w:rPr>
        <w:t>Алексеев</w:t>
      </w:r>
      <w:r w:rsidRPr="00000D02">
        <w:rPr>
          <w:rFonts w:cs="Times New Roman"/>
          <w:spacing w:val="1"/>
          <w:sz w:val="24"/>
          <w:szCs w:val="24"/>
        </w:rPr>
        <w:t xml:space="preserve"> </w:t>
      </w:r>
      <w:r w:rsidRPr="00000D02">
        <w:rPr>
          <w:rFonts w:cs="Times New Roman"/>
          <w:sz w:val="24"/>
          <w:szCs w:val="24"/>
        </w:rPr>
        <w:t>С.П.</w:t>
      </w:r>
      <w:r w:rsidRPr="00000D02">
        <w:rPr>
          <w:rFonts w:cs="Times New Roman"/>
          <w:spacing w:val="1"/>
          <w:sz w:val="24"/>
          <w:szCs w:val="24"/>
        </w:rPr>
        <w:t xml:space="preserve"> </w:t>
      </w:r>
      <w:r w:rsidRPr="00000D02">
        <w:rPr>
          <w:rFonts w:cs="Times New Roman"/>
          <w:sz w:val="24"/>
          <w:szCs w:val="24"/>
        </w:rPr>
        <w:t>«Первый</w:t>
      </w:r>
      <w:r w:rsidRPr="00000D02">
        <w:rPr>
          <w:rFonts w:cs="Times New Roman"/>
          <w:spacing w:val="1"/>
          <w:sz w:val="24"/>
          <w:szCs w:val="24"/>
        </w:rPr>
        <w:t xml:space="preserve"> </w:t>
      </w:r>
      <w:r w:rsidRPr="00000D02">
        <w:rPr>
          <w:rFonts w:cs="Times New Roman"/>
          <w:sz w:val="24"/>
          <w:szCs w:val="24"/>
        </w:rPr>
        <w:t>ночной</w:t>
      </w:r>
      <w:r w:rsidRPr="00000D02">
        <w:rPr>
          <w:rFonts w:cs="Times New Roman"/>
          <w:spacing w:val="1"/>
          <w:sz w:val="24"/>
          <w:szCs w:val="24"/>
        </w:rPr>
        <w:t xml:space="preserve"> </w:t>
      </w:r>
      <w:r w:rsidRPr="00000D02">
        <w:rPr>
          <w:rFonts w:cs="Times New Roman"/>
          <w:sz w:val="24"/>
          <w:szCs w:val="24"/>
        </w:rPr>
        <w:t>таран»;</w:t>
      </w:r>
      <w:r w:rsidRPr="00000D02">
        <w:rPr>
          <w:rFonts w:cs="Times New Roman"/>
          <w:spacing w:val="1"/>
          <w:sz w:val="24"/>
          <w:szCs w:val="24"/>
        </w:rPr>
        <w:t xml:space="preserve"> </w:t>
      </w:r>
      <w:r w:rsidRPr="00000D02">
        <w:rPr>
          <w:rFonts w:cs="Times New Roman"/>
          <w:sz w:val="24"/>
          <w:szCs w:val="24"/>
        </w:rPr>
        <w:t>Бианки</w:t>
      </w:r>
      <w:r w:rsidRPr="00000D02">
        <w:rPr>
          <w:rFonts w:cs="Times New Roman"/>
          <w:spacing w:val="1"/>
          <w:sz w:val="24"/>
          <w:szCs w:val="24"/>
        </w:rPr>
        <w:t xml:space="preserve"> </w:t>
      </w:r>
      <w:r w:rsidRPr="00000D02">
        <w:rPr>
          <w:rFonts w:cs="Times New Roman"/>
          <w:sz w:val="24"/>
          <w:szCs w:val="24"/>
        </w:rPr>
        <w:t>В.В.</w:t>
      </w:r>
      <w:r w:rsidRPr="00000D02">
        <w:rPr>
          <w:rFonts w:cs="Times New Roman"/>
          <w:spacing w:val="1"/>
          <w:sz w:val="24"/>
          <w:szCs w:val="24"/>
        </w:rPr>
        <w:t xml:space="preserve"> </w:t>
      </w:r>
      <w:r w:rsidRPr="00000D02">
        <w:rPr>
          <w:rFonts w:cs="Times New Roman"/>
          <w:sz w:val="24"/>
          <w:szCs w:val="24"/>
        </w:rPr>
        <w:t>«Тайна</w:t>
      </w:r>
      <w:r w:rsidRPr="00000D02">
        <w:rPr>
          <w:rFonts w:cs="Times New Roman"/>
          <w:spacing w:val="1"/>
          <w:sz w:val="24"/>
          <w:szCs w:val="24"/>
        </w:rPr>
        <w:t xml:space="preserve"> </w:t>
      </w:r>
      <w:r w:rsidRPr="00000D02">
        <w:rPr>
          <w:rFonts w:cs="Times New Roman"/>
          <w:sz w:val="24"/>
          <w:szCs w:val="24"/>
        </w:rPr>
        <w:t>ночного</w:t>
      </w:r>
      <w:r w:rsidRPr="00000D02">
        <w:rPr>
          <w:rFonts w:cs="Times New Roman"/>
          <w:spacing w:val="60"/>
          <w:sz w:val="24"/>
          <w:szCs w:val="24"/>
        </w:rPr>
        <w:t xml:space="preserve"> </w:t>
      </w:r>
      <w:r w:rsidRPr="00000D02">
        <w:rPr>
          <w:rFonts w:cs="Times New Roman"/>
          <w:sz w:val="24"/>
          <w:szCs w:val="24"/>
        </w:rPr>
        <w:t>леса»;</w:t>
      </w:r>
      <w:r w:rsidRPr="00000D02">
        <w:rPr>
          <w:rFonts w:cs="Times New Roman"/>
          <w:spacing w:val="1"/>
          <w:sz w:val="24"/>
          <w:szCs w:val="24"/>
        </w:rPr>
        <w:t xml:space="preserve"> </w:t>
      </w:r>
      <w:r w:rsidRPr="00000D02">
        <w:rPr>
          <w:rFonts w:cs="Times New Roman"/>
          <w:sz w:val="24"/>
          <w:szCs w:val="24"/>
        </w:rPr>
        <w:t>Воробьѐв</w:t>
      </w:r>
      <w:r w:rsidRPr="00000D02">
        <w:rPr>
          <w:rFonts w:cs="Times New Roman"/>
          <w:spacing w:val="1"/>
          <w:sz w:val="24"/>
          <w:szCs w:val="24"/>
        </w:rPr>
        <w:t xml:space="preserve"> </w:t>
      </w:r>
      <w:r w:rsidRPr="00000D02">
        <w:rPr>
          <w:rFonts w:cs="Times New Roman"/>
          <w:sz w:val="24"/>
          <w:szCs w:val="24"/>
        </w:rPr>
        <w:t>Е.З.</w:t>
      </w:r>
      <w:r w:rsidRPr="00000D02">
        <w:rPr>
          <w:rFonts w:cs="Times New Roman"/>
          <w:spacing w:val="1"/>
          <w:sz w:val="24"/>
          <w:szCs w:val="24"/>
        </w:rPr>
        <w:t xml:space="preserve"> </w:t>
      </w:r>
      <w:r w:rsidRPr="00000D02">
        <w:rPr>
          <w:rFonts w:cs="Times New Roman"/>
          <w:sz w:val="24"/>
          <w:szCs w:val="24"/>
        </w:rPr>
        <w:t>«Обрывок</w:t>
      </w:r>
      <w:r w:rsidRPr="00000D02">
        <w:rPr>
          <w:rFonts w:cs="Times New Roman"/>
          <w:spacing w:val="1"/>
          <w:sz w:val="24"/>
          <w:szCs w:val="24"/>
        </w:rPr>
        <w:t xml:space="preserve"> </w:t>
      </w:r>
      <w:r w:rsidRPr="00000D02">
        <w:rPr>
          <w:rFonts w:cs="Times New Roman"/>
          <w:sz w:val="24"/>
          <w:szCs w:val="24"/>
        </w:rPr>
        <w:t>провода»;</w:t>
      </w:r>
      <w:r w:rsidRPr="00000D02">
        <w:rPr>
          <w:rFonts w:cs="Times New Roman"/>
          <w:spacing w:val="1"/>
          <w:sz w:val="24"/>
          <w:szCs w:val="24"/>
        </w:rPr>
        <w:t xml:space="preserve"> </w:t>
      </w:r>
      <w:r w:rsidRPr="00000D02">
        <w:rPr>
          <w:rFonts w:cs="Times New Roman"/>
          <w:sz w:val="24"/>
          <w:szCs w:val="24"/>
        </w:rPr>
        <w:t>Воскобойников</w:t>
      </w:r>
      <w:r w:rsidRPr="00000D02">
        <w:rPr>
          <w:rFonts w:cs="Times New Roman"/>
          <w:spacing w:val="1"/>
          <w:sz w:val="24"/>
          <w:szCs w:val="24"/>
        </w:rPr>
        <w:t xml:space="preserve"> </w:t>
      </w:r>
      <w:r w:rsidRPr="00000D02">
        <w:rPr>
          <w:rFonts w:cs="Times New Roman"/>
          <w:sz w:val="24"/>
          <w:szCs w:val="24"/>
        </w:rPr>
        <w:t>В.М.</w:t>
      </w:r>
      <w:r w:rsidRPr="00000D02">
        <w:rPr>
          <w:rFonts w:cs="Times New Roman"/>
          <w:spacing w:val="1"/>
          <w:sz w:val="24"/>
          <w:szCs w:val="24"/>
        </w:rPr>
        <w:t xml:space="preserve"> </w:t>
      </w:r>
      <w:r w:rsidRPr="00000D02">
        <w:rPr>
          <w:rFonts w:cs="Times New Roman"/>
          <w:sz w:val="24"/>
          <w:szCs w:val="24"/>
        </w:rPr>
        <w:t>«Когда</w:t>
      </w:r>
      <w:r w:rsidRPr="00000D02">
        <w:rPr>
          <w:rFonts w:cs="Times New Roman"/>
          <w:spacing w:val="1"/>
          <w:sz w:val="24"/>
          <w:szCs w:val="24"/>
        </w:rPr>
        <w:t xml:space="preserve"> </w:t>
      </w:r>
      <w:r w:rsidRPr="00000D02">
        <w:rPr>
          <w:rFonts w:cs="Times New Roman"/>
          <w:sz w:val="24"/>
          <w:szCs w:val="24"/>
        </w:rPr>
        <w:t>Александр</w:t>
      </w:r>
      <w:r w:rsidRPr="00000D02">
        <w:rPr>
          <w:rFonts w:cs="Times New Roman"/>
          <w:spacing w:val="1"/>
          <w:sz w:val="24"/>
          <w:szCs w:val="24"/>
        </w:rPr>
        <w:t xml:space="preserve"> </w:t>
      </w:r>
      <w:r w:rsidRPr="00000D02">
        <w:rPr>
          <w:rFonts w:cs="Times New Roman"/>
          <w:sz w:val="24"/>
          <w:szCs w:val="24"/>
        </w:rPr>
        <w:t>Пушкин</w:t>
      </w:r>
      <w:r w:rsidRPr="00000D02">
        <w:rPr>
          <w:rFonts w:cs="Times New Roman"/>
          <w:spacing w:val="1"/>
          <w:sz w:val="24"/>
          <w:szCs w:val="24"/>
        </w:rPr>
        <w:t xml:space="preserve"> </w:t>
      </w:r>
      <w:r w:rsidRPr="00000D02">
        <w:rPr>
          <w:rFonts w:cs="Times New Roman"/>
          <w:sz w:val="24"/>
          <w:szCs w:val="24"/>
        </w:rPr>
        <w:t>был</w:t>
      </w:r>
      <w:r w:rsidRPr="00000D02">
        <w:rPr>
          <w:rFonts w:cs="Times New Roman"/>
          <w:spacing w:val="1"/>
          <w:sz w:val="24"/>
          <w:szCs w:val="24"/>
        </w:rPr>
        <w:t xml:space="preserve"> </w:t>
      </w:r>
      <w:r w:rsidRPr="00000D02">
        <w:rPr>
          <w:rFonts w:cs="Times New Roman"/>
          <w:sz w:val="24"/>
          <w:szCs w:val="24"/>
        </w:rPr>
        <w:t>маленьким»;</w:t>
      </w:r>
      <w:r w:rsidRPr="00000D02">
        <w:rPr>
          <w:rFonts w:cs="Times New Roman"/>
          <w:spacing w:val="1"/>
          <w:sz w:val="24"/>
          <w:szCs w:val="24"/>
        </w:rPr>
        <w:t xml:space="preserve"> </w:t>
      </w:r>
      <w:r w:rsidRPr="00000D02">
        <w:rPr>
          <w:rFonts w:cs="Times New Roman"/>
          <w:sz w:val="24"/>
          <w:szCs w:val="24"/>
        </w:rPr>
        <w:t>Житков</w:t>
      </w:r>
      <w:r w:rsidRPr="00000D02">
        <w:rPr>
          <w:rFonts w:cs="Times New Roman"/>
          <w:spacing w:val="1"/>
          <w:sz w:val="24"/>
          <w:szCs w:val="24"/>
        </w:rPr>
        <w:t xml:space="preserve"> </w:t>
      </w:r>
      <w:r w:rsidRPr="00000D02">
        <w:rPr>
          <w:rFonts w:cs="Times New Roman"/>
          <w:sz w:val="24"/>
          <w:szCs w:val="24"/>
        </w:rPr>
        <w:t>Б.С.</w:t>
      </w:r>
      <w:r w:rsidRPr="00000D02">
        <w:rPr>
          <w:rFonts w:cs="Times New Roman"/>
          <w:spacing w:val="1"/>
          <w:sz w:val="24"/>
          <w:szCs w:val="24"/>
        </w:rPr>
        <w:t xml:space="preserve"> </w:t>
      </w:r>
      <w:r w:rsidRPr="00000D02">
        <w:rPr>
          <w:rFonts w:cs="Times New Roman"/>
          <w:sz w:val="24"/>
          <w:szCs w:val="24"/>
        </w:rPr>
        <w:t>«Морские</w:t>
      </w:r>
      <w:r w:rsidRPr="00000D02">
        <w:rPr>
          <w:rFonts w:cs="Times New Roman"/>
          <w:spacing w:val="1"/>
          <w:sz w:val="24"/>
          <w:szCs w:val="24"/>
        </w:rPr>
        <w:t xml:space="preserve"> </w:t>
      </w:r>
      <w:r w:rsidRPr="00000D02">
        <w:rPr>
          <w:rFonts w:cs="Times New Roman"/>
          <w:sz w:val="24"/>
          <w:szCs w:val="24"/>
        </w:rPr>
        <w:t>истории»</w:t>
      </w:r>
      <w:r w:rsidRPr="00000D02">
        <w:rPr>
          <w:rFonts w:cs="Times New Roman"/>
          <w:spacing w:val="1"/>
          <w:sz w:val="24"/>
          <w:szCs w:val="24"/>
        </w:rPr>
        <w:t xml:space="preserve"> </w:t>
      </w:r>
      <w:r w:rsidRPr="00000D02">
        <w:rPr>
          <w:rFonts w:cs="Times New Roman"/>
          <w:sz w:val="24"/>
          <w:szCs w:val="24"/>
        </w:rPr>
        <w:t>(сборник</w:t>
      </w:r>
      <w:r w:rsidRPr="00000D02">
        <w:rPr>
          <w:rFonts w:cs="Times New Roman"/>
          <w:spacing w:val="1"/>
          <w:sz w:val="24"/>
          <w:szCs w:val="24"/>
        </w:rPr>
        <w:t xml:space="preserve"> </w:t>
      </w:r>
      <w:r w:rsidRPr="00000D02">
        <w:rPr>
          <w:rFonts w:cs="Times New Roman"/>
          <w:sz w:val="24"/>
          <w:szCs w:val="24"/>
        </w:rPr>
        <w:t>рассказов),</w:t>
      </w:r>
      <w:r w:rsidRPr="00000D02">
        <w:rPr>
          <w:rFonts w:cs="Times New Roman"/>
          <w:spacing w:val="1"/>
          <w:sz w:val="24"/>
          <w:szCs w:val="24"/>
        </w:rPr>
        <w:t xml:space="preserve"> </w:t>
      </w:r>
      <w:r w:rsidRPr="00000D02">
        <w:rPr>
          <w:rFonts w:cs="Times New Roman"/>
          <w:sz w:val="24"/>
          <w:szCs w:val="24"/>
        </w:rPr>
        <w:t>«Что</w:t>
      </w:r>
      <w:r w:rsidRPr="00000D02">
        <w:rPr>
          <w:rFonts w:cs="Times New Roman"/>
          <w:spacing w:val="1"/>
          <w:sz w:val="24"/>
          <w:szCs w:val="24"/>
        </w:rPr>
        <w:t xml:space="preserve"> </w:t>
      </w:r>
      <w:r w:rsidRPr="00000D02">
        <w:rPr>
          <w:rFonts w:cs="Times New Roman"/>
          <w:sz w:val="24"/>
          <w:szCs w:val="24"/>
        </w:rPr>
        <w:t>я</w:t>
      </w:r>
      <w:r w:rsidRPr="00000D02">
        <w:rPr>
          <w:rFonts w:cs="Times New Roman"/>
          <w:spacing w:val="1"/>
          <w:sz w:val="24"/>
          <w:szCs w:val="24"/>
        </w:rPr>
        <w:t xml:space="preserve"> </w:t>
      </w:r>
      <w:r w:rsidRPr="00000D02">
        <w:rPr>
          <w:rFonts w:cs="Times New Roman"/>
          <w:sz w:val="24"/>
          <w:szCs w:val="24"/>
        </w:rPr>
        <w:t>видел»</w:t>
      </w:r>
      <w:r w:rsidRPr="00000D02">
        <w:rPr>
          <w:rFonts w:cs="Times New Roman"/>
          <w:spacing w:val="1"/>
          <w:sz w:val="24"/>
          <w:szCs w:val="24"/>
        </w:rPr>
        <w:t xml:space="preserve"> </w:t>
      </w:r>
      <w:r w:rsidRPr="00000D02">
        <w:rPr>
          <w:rFonts w:cs="Times New Roman"/>
          <w:sz w:val="24"/>
          <w:szCs w:val="24"/>
        </w:rPr>
        <w:t>(сборник</w:t>
      </w:r>
      <w:r w:rsidRPr="00000D02">
        <w:rPr>
          <w:rFonts w:cs="Times New Roman"/>
          <w:spacing w:val="1"/>
          <w:sz w:val="24"/>
          <w:szCs w:val="24"/>
        </w:rPr>
        <w:t xml:space="preserve"> </w:t>
      </w:r>
      <w:r w:rsidRPr="00000D02">
        <w:rPr>
          <w:rFonts w:cs="Times New Roman"/>
          <w:sz w:val="24"/>
          <w:szCs w:val="24"/>
        </w:rPr>
        <w:t>рассказов);</w:t>
      </w:r>
      <w:r w:rsidRPr="00000D02">
        <w:rPr>
          <w:rFonts w:cs="Times New Roman"/>
          <w:spacing w:val="22"/>
          <w:sz w:val="24"/>
          <w:szCs w:val="24"/>
        </w:rPr>
        <w:t xml:space="preserve"> </w:t>
      </w:r>
      <w:r w:rsidRPr="00000D02">
        <w:rPr>
          <w:rFonts w:cs="Times New Roman"/>
          <w:sz w:val="24"/>
          <w:szCs w:val="24"/>
        </w:rPr>
        <w:t>Зощенко</w:t>
      </w:r>
      <w:r w:rsidRPr="00000D02">
        <w:rPr>
          <w:rFonts w:cs="Times New Roman"/>
          <w:spacing w:val="21"/>
          <w:sz w:val="24"/>
          <w:szCs w:val="24"/>
        </w:rPr>
        <w:t xml:space="preserve"> </w:t>
      </w:r>
      <w:r w:rsidRPr="00000D02">
        <w:rPr>
          <w:rFonts w:cs="Times New Roman"/>
          <w:sz w:val="24"/>
          <w:szCs w:val="24"/>
        </w:rPr>
        <w:t>М.М.</w:t>
      </w:r>
      <w:r w:rsidRPr="00000D02">
        <w:rPr>
          <w:rFonts w:cs="Times New Roman"/>
          <w:spacing w:val="26"/>
          <w:sz w:val="24"/>
          <w:szCs w:val="24"/>
        </w:rPr>
        <w:t xml:space="preserve"> </w:t>
      </w:r>
      <w:r w:rsidRPr="00000D02">
        <w:rPr>
          <w:rFonts w:cs="Times New Roman"/>
          <w:sz w:val="24"/>
          <w:szCs w:val="24"/>
        </w:rPr>
        <w:t>«Рассказы</w:t>
      </w:r>
      <w:r w:rsidRPr="00000D02">
        <w:rPr>
          <w:rFonts w:cs="Times New Roman"/>
          <w:spacing w:val="21"/>
          <w:sz w:val="24"/>
          <w:szCs w:val="24"/>
        </w:rPr>
        <w:t xml:space="preserve"> </w:t>
      </w:r>
      <w:r w:rsidRPr="00000D02">
        <w:rPr>
          <w:rFonts w:cs="Times New Roman"/>
          <w:sz w:val="24"/>
          <w:szCs w:val="24"/>
        </w:rPr>
        <w:t>о</w:t>
      </w:r>
      <w:r w:rsidRPr="00000D02">
        <w:rPr>
          <w:rFonts w:cs="Times New Roman"/>
          <w:spacing w:val="21"/>
          <w:sz w:val="24"/>
          <w:szCs w:val="24"/>
        </w:rPr>
        <w:t xml:space="preserve"> </w:t>
      </w:r>
      <w:r w:rsidRPr="00000D02">
        <w:rPr>
          <w:rFonts w:cs="Times New Roman"/>
          <w:sz w:val="24"/>
          <w:szCs w:val="24"/>
        </w:rPr>
        <w:t>Лѐле</w:t>
      </w:r>
      <w:r w:rsidRPr="00000D02">
        <w:rPr>
          <w:rFonts w:cs="Times New Roman"/>
          <w:spacing w:val="21"/>
          <w:sz w:val="24"/>
          <w:szCs w:val="24"/>
        </w:rPr>
        <w:t xml:space="preserve"> </w:t>
      </w:r>
      <w:r w:rsidRPr="00000D02">
        <w:rPr>
          <w:rFonts w:cs="Times New Roman"/>
          <w:sz w:val="24"/>
          <w:szCs w:val="24"/>
        </w:rPr>
        <w:t>и</w:t>
      </w:r>
      <w:r w:rsidRPr="00000D02">
        <w:rPr>
          <w:rFonts w:cs="Times New Roman"/>
          <w:spacing w:val="22"/>
          <w:sz w:val="24"/>
          <w:szCs w:val="24"/>
        </w:rPr>
        <w:t xml:space="preserve"> </w:t>
      </w:r>
      <w:r w:rsidRPr="00000D02">
        <w:rPr>
          <w:rFonts w:cs="Times New Roman"/>
          <w:sz w:val="24"/>
          <w:szCs w:val="24"/>
        </w:rPr>
        <w:t>Миньке»</w:t>
      </w:r>
      <w:r w:rsidRPr="00000D02">
        <w:rPr>
          <w:rFonts w:cs="Times New Roman"/>
          <w:spacing w:val="14"/>
          <w:sz w:val="24"/>
          <w:szCs w:val="24"/>
        </w:rPr>
        <w:t xml:space="preserve"> </w:t>
      </w:r>
      <w:r w:rsidRPr="00000D02">
        <w:rPr>
          <w:rFonts w:cs="Times New Roman"/>
          <w:sz w:val="24"/>
          <w:szCs w:val="24"/>
        </w:rPr>
        <w:t>(сборник</w:t>
      </w:r>
      <w:r w:rsidRPr="00000D02">
        <w:rPr>
          <w:rFonts w:cs="Times New Roman"/>
          <w:spacing w:val="22"/>
          <w:sz w:val="24"/>
          <w:szCs w:val="24"/>
        </w:rPr>
        <w:t xml:space="preserve"> </w:t>
      </w:r>
      <w:r w:rsidRPr="00000D02">
        <w:rPr>
          <w:rFonts w:cs="Times New Roman"/>
          <w:sz w:val="24"/>
          <w:szCs w:val="24"/>
        </w:rPr>
        <w:t>рассказов);</w:t>
      </w:r>
      <w:r w:rsidRPr="00000D02">
        <w:rPr>
          <w:rFonts w:cs="Times New Roman"/>
          <w:spacing w:val="22"/>
          <w:sz w:val="24"/>
          <w:szCs w:val="24"/>
        </w:rPr>
        <w:t xml:space="preserve"> </w:t>
      </w:r>
      <w:r w:rsidRPr="00000D02">
        <w:rPr>
          <w:rFonts w:cs="Times New Roman"/>
          <w:sz w:val="24"/>
          <w:szCs w:val="24"/>
        </w:rPr>
        <w:t>Коваль</w:t>
      </w:r>
      <w:r w:rsidRPr="00000D02">
        <w:rPr>
          <w:rFonts w:cs="Times New Roman"/>
          <w:spacing w:val="20"/>
          <w:sz w:val="24"/>
          <w:szCs w:val="24"/>
        </w:rPr>
        <w:t xml:space="preserve"> </w:t>
      </w:r>
      <w:r w:rsidRPr="00000D02">
        <w:rPr>
          <w:rFonts w:cs="Times New Roman"/>
          <w:sz w:val="24"/>
          <w:szCs w:val="24"/>
        </w:rPr>
        <w:t xml:space="preserve">Ю.И.«Русачок-травник», «Стожок», «Алый»; </w:t>
      </w:r>
      <w:r w:rsidRPr="00000D02">
        <w:rPr>
          <w:rFonts w:cs="Times New Roman"/>
          <w:sz w:val="24"/>
          <w:szCs w:val="24"/>
        </w:rPr>
        <w:lastRenderedPageBreak/>
        <w:t>Куприн А.И. «Слон»; Мартынова К., Василиади О. «Елка,</w:t>
      </w:r>
      <w:r w:rsidRPr="00000D02">
        <w:rPr>
          <w:rFonts w:cs="Times New Roman"/>
          <w:spacing w:val="1"/>
          <w:sz w:val="24"/>
          <w:szCs w:val="24"/>
        </w:rPr>
        <w:t xml:space="preserve"> </w:t>
      </w:r>
      <w:r w:rsidRPr="00000D02">
        <w:rPr>
          <w:rFonts w:cs="Times New Roman"/>
          <w:sz w:val="24"/>
          <w:szCs w:val="24"/>
        </w:rPr>
        <w:t>кот и Новый год»; Носов Н.Н. «Заплатка», «Огурцы», «Мишкина каша»; Митяев А.В. «Мешок</w:t>
      </w:r>
      <w:r w:rsidRPr="00000D02">
        <w:rPr>
          <w:rFonts w:cs="Times New Roman"/>
          <w:spacing w:val="1"/>
          <w:sz w:val="24"/>
          <w:szCs w:val="24"/>
        </w:rPr>
        <w:t xml:space="preserve"> </w:t>
      </w:r>
      <w:r w:rsidRPr="00000D02">
        <w:rPr>
          <w:rFonts w:cs="Times New Roman"/>
          <w:sz w:val="24"/>
          <w:szCs w:val="24"/>
        </w:rPr>
        <w:t>овсянки»; Погодин Р.П. «Жаба», «Шутка»; Пришвин М.М. «Лисичкин хлеб», «Изобретатель»;</w:t>
      </w:r>
      <w:r w:rsidRPr="00000D02">
        <w:rPr>
          <w:rFonts w:cs="Times New Roman"/>
          <w:spacing w:val="1"/>
          <w:sz w:val="24"/>
          <w:szCs w:val="24"/>
        </w:rPr>
        <w:t xml:space="preserve"> </w:t>
      </w:r>
      <w:r w:rsidRPr="00000D02">
        <w:rPr>
          <w:rFonts w:cs="Times New Roman"/>
          <w:sz w:val="24"/>
          <w:szCs w:val="24"/>
        </w:rPr>
        <w:t>Ракитина</w:t>
      </w:r>
      <w:r w:rsidRPr="00000D02">
        <w:rPr>
          <w:rFonts w:cs="Times New Roman"/>
          <w:spacing w:val="1"/>
          <w:sz w:val="24"/>
          <w:szCs w:val="24"/>
        </w:rPr>
        <w:t xml:space="preserve"> </w:t>
      </w:r>
      <w:r w:rsidRPr="00000D02">
        <w:rPr>
          <w:rFonts w:cs="Times New Roman"/>
          <w:sz w:val="24"/>
          <w:szCs w:val="24"/>
        </w:rPr>
        <w:t>Е.</w:t>
      </w:r>
      <w:r w:rsidRPr="00000D02">
        <w:rPr>
          <w:rFonts w:cs="Times New Roman"/>
          <w:spacing w:val="1"/>
          <w:sz w:val="24"/>
          <w:szCs w:val="24"/>
        </w:rPr>
        <w:t xml:space="preserve"> </w:t>
      </w:r>
      <w:r w:rsidRPr="00000D02">
        <w:rPr>
          <w:rFonts w:cs="Times New Roman"/>
          <w:sz w:val="24"/>
          <w:szCs w:val="24"/>
        </w:rPr>
        <w:t>«Приключения</w:t>
      </w:r>
      <w:r w:rsidRPr="00000D02">
        <w:rPr>
          <w:rFonts w:cs="Times New Roman"/>
          <w:spacing w:val="1"/>
          <w:sz w:val="24"/>
          <w:szCs w:val="24"/>
        </w:rPr>
        <w:t xml:space="preserve"> </w:t>
      </w:r>
      <w:r w:rsidRPr="00000D02">
        <w:rPr>
          <w:rFonts w:cs="Times New Roman"/>
          <w:sz w:val="24"/>
          <w:szCs w:val="24"/>
        </w:rPr>
        <w:t>новогодних</w:t>
      </w:r>
      <w:r w:rsidRPr="00000D02">
        <w:rPr>
          <w:rFonts w:cs="Times New Roman"/>
          <w:spacing w:val="1"/>
          <w:sz w:val="24"/>
          <w:szCs w:val="24"/>
        </w:rPr>
        <w:t xml:space="preserve"> </w:t>
      </w:r>
      <w:r w:rsidRPr="00000D02">
        <w:rPr>
          <w:rFonts w:cs="Times New Roman"/>
          <w:sz w:val="24"/>
          <w:szCs w:val="24"/>
        </w:rPr>
        <w:t>игрушек»,</w:t>
      </w:r>
      <w:r w:rsidRPr="00000D02">
        <w:rPr>
          <w:rFonts w:cs="Times New Roman"/>
          <w:spacing w:val="1"/>
          <w:sz w:val="24"/>
          <w:szCs w:val="24"/>
        </w:rPr>
        <w:t xml:space="preserve"> </w:t>
      </w:r>
      <w:r w:rsidRPr="00000D02">
        <w:rPr>
          <w:rFonts w:cs="Times New Roman"/>
          <w:sz w:val="24"/>
          <w:szCs w:val="24"/>
        </w:rPr>
        <w:t>«Серѐжик»;</w:t>
      </w:r>
      <w:r w:rsidRPr="00000D02">
        <w:rPr>
          <w:rFonts w:cs="Times New Roman"/>
          <w:spacing w:val="1"/>
          <w:sz w:val="24"/>
          <w:szCs w:val="24"/>
        </w:rPr>
        <w:t xml:space="preserve"> </w:t>
      </w:r>
      <w:r w:rsidRPr="00000D02">
        <w:rPr>
          <w:rFonts w:cs="Times New Roman"/>
          <w:sz w:val="24"/>
          <w:szCs w:val="24"/>
        </w:rPr>
        <w:t>Раскин</w:t>
      </w:r>
      <w:r w:rsidRPr="00000D02">
        <w:rPr>
          <w:rFonts w:cs="Times New Roman"/>
          <w:spacing w:val="1"/>
          <w:sz w:val="24"/>
          <w:szCs w:val="24"/>
        </w:rPr>
        <w:t xml:space="preserve"> </w:t>
      </w:r>
      <w:r w:rsidRPr="00000D02">
        <w:rPr>
          <w:rFonts w:cs="Times New Roman"/>
          <w:sz w:val="24"/>
          <w:szCs w:val="24"/>
        </w:rPr>
        <w:t>А.Б.</w:t>
      </w:r>
      <w:r w:rsidRPr="00000D02">
        <w:rPr>
          <w:rFonts w:cs="Times New Roman"/>
          <w:spacing w:val="1"/>
          <w:sz w:val="24"/>
          <w:szCs w:val="24"/>
        </w:rPr>
        <w:t xml:space="preserve"> </w:t>
      </w:r>
      <w:r w:rsidRPr="00000D02">
        <w:rPr>
          <w:rFonts w:cs="Times New Roman"/>
          <w:sz w:val="24"/>
          <w:szCs w:val="24"/>
        </w:rPr>
        <w:t>«Как</w:t>
      </w:r>
      <w:r w:rsidRPr="00000D02">
        <w:rPr>
          <w:rFonts w:cs="Times New Roman"/>
          <w:spacing w:val="1"/>
          <w:sz w:val="24"/>
          <w:szCs w:val="24"/>
        </w:rPr>
        <w:t xml:space="preserve"> </w:t>
      </w:r>
      <w:r w:rsidRPr="00000D02">
        <w:rPr>
          <w:rFonts w:cs="Times New Roman"/>
          <w:sz w:val="24"/>
          <w:szCs w:val="24"/>
        </w:rPr>
        <w:t>папа</w:t>
      </w:r>
      <w:r w:rsidRPr="00000D02">
        <w:rPr>
          <w:rFonts w:cs="Times New Roman"/>
          <w:spacing w:val="1"/>
          <w:sz w:val="24"/>
          <w:szCs w:val="24"/>
        </w:rPr>
        <w:t xml:space="preserve"> </w:t>
      </w:r>
      <w:r w:rsidRPr="00000D02">
        <w:rPr>
          <w:rFonts w:cs="Times New Roman"/>
          <w:sz w:val="24"/>
          <w:szCs w:val="24"/>
        </w:rPr>
        <w:t>был</w:t>
      </w:r>
      <w:r w:rsidRPr="00000D02">
        <w:rPr>
          <w:rFonts w:cs="Times New Roman"/>
          <w:spacing w:val="1"/>
          <w:sz w:val="24"/>
          <w:szCs w:val="24"/>
        </w:rPr>
        <w:t xml:space="preserve"> </w:t>
      </w:r>
      <w:r w:rsidRPr="00000D02">
        <w:rPr>
          <w:rFonts w:cs="Times New Roman"/>
          <w:sz w:val="24"/>
          <w:szCs w:val="24"/>
        </w:rPr>
        <w:t>маленьким»</w:t>
      </w:r>
      <w:r w:rsidRPr="00000D02">
        <w:rPr>
          <w:rFonts w:cs="Times New Roman"/>
          <w:spacing w:val="1"/>
          <w:sz w:val="24"/>
          <w:szCs w:val="24"/>
        </w:rPr>
        <w:t xml:space="preserve"> </w:t>
      </w:r>
      <w:r w:rsidRPr="00000D02">
        <w:rPr>
          <w:rFonts w:cs="Times New Roman"/>
          <w:sz w:val="24"/>
          <w:szCs w:val="24"/>
        </w:rPr>
        <w:t>(сборник</w:t>
      </w:r>
      <w:r w:rsidRPr="00000D02">
        <w:rPr>
          <w:rFonts w:cs="Times New Roman"/>
          <w:spacing w:val="1"/>
          <w:sz w:val="24"/>
          <w:szCs w:val="24"/>
        </w:rPr>
        <w:t xml:space="preserve"> </w:t>
      </w:r>
      <w:r w:rsidRPr="00000D02">
        <w:rPr>
          <w:rFonts w:cs="Times New Roman"/>
          <w:sz w:val="24"/>
          <w:szCs w:val="24"/>
        </w:rPr>
        <w:t>рассказов);</w:t>
      </w:r>
      <w:r w:rsidRPr="00000D02">
        <w:rPr>
          <w:rFonts w:cs="Times New Roman"/>
          <w:spacing w:val="1"/>
          <w:sz w:val="24"/>
          <w:szCs w:val="24"/>
        </w:rPr>
        <w:t xml:space="preserve"> </w:t>
      </w:r>
      <w:r w:rsidRPr="00000D02">
        <w:rPr>
          <w:rFonts w:cs="Times New Roman"/>
          <w:sz w:val="24"/>
          <w:szCs w:val="24"/>
        </w:rPr>
        <w:t>Сладков</w:t>
      </w:r>
      <w:r w:rsidRPr="00000D02">
        <w:rPr>
          <w:rFonts w:cs="Times New Roman"/>
          <w:spacing w:val="1"/>
          <w:sz w:val="24"/>
          <w:szCs w:val="24"/>
        </w:rPr>
        <w:t xml:space="preserve"> </w:t>
      </w:r>
      <w:r w:rsidRPr="00000D02">
        <w:rPr>
          <w:rFonts w:cs="Times New Roman"/>
          <w:sz w:val="24"/>
          <w:szCs w:val="24"/>
        </w:rPr>
        <w:t>Н.И.</w:t>
      </w:r>
      <w:r w:rsidRPr="00000D02">
        <w:rPr>
          <w:rFonts w:cs="Times New Roman"/>
          <w:spacing w:val="1"/>
          <w:sz w:val="24"/>
          <w:szCs w:val="24"/>
        </w:rPr>
        <w:t xml:space="preserve"> </w:t>
      </w:r>
      <w:r w:rsidRPr="00000D02">
        <w:rPr>
          <w:rFonts w:cs="Times New Roman"/>
          <w:sz w:val="24"/>
          <w:szCs w:val="24"/>
        </w:rPr>
        <w:t>«Хитрющий</w:t>
      </w:r>
      <w:r w:rsidRPr="00000D02">
        <w:rPr>
          <w:rFonts w:cs="Times New Roman"/>
          <w:spacing w:val="1"/>
          <w:sz w:val="24"/>
          <w:szCs w:val="24"/>
        </w:rPr>
        <w:t xml:space="preserve"> </w:t>
      </w:r>
      <w:r w:rsidRPr="00000D02">
        <w:rPr>
          <w:rFonts w:cs="Times New Roman"/>
          <w:sz w:val="24"/>
          <w:szCs w:val="24"/>
        </w:rPr>
        <w:t>зайчишка»,</w:t>
      </w:r>
      <w:r w:rsidRPr="00000D02">
        <w:rPr>
          <w:rFonts w:cs="Times New Roman"/>
          <w:spacing w:val="1"/>
          <w:sz w:val="24"/>
          <w:szCs w:val="24"/>
        </w:rPr>
        <w:t xml:space="preserve"> </w:t>
      </w:r>
      <w:r w:rsidRPr="00000D02">
        <w:rPr>
          <w:rFonts w:cs="Times New Roman"/>
          <w:sz w:val="24"/>
          <w:szCs w:val="24"/>
        </w:rPr>
        <w:t>«Синичка</w:t>
      </w:r>
      <w:r w:rsidRPr="00000D02">
        <w:rPr>
          <w:rFonts w:cs="Times New Roman"/>
          <w:spacing w:val="1"/>
          <w:sz w:val="24"/>
          <w:szCs w:val="24"/>
        </w:rPr>
        <w:t xml:space="preserve"> </w:t>
      </w:r>
      <w:r w:rsidRPr="00000D02">
        <w:rPr>
          <w:rFonts w:cs="Times New Roman"/>
          <w:sz w:val="24"/>
          <w:szCs w:val="24"/>
        </w:rPr>
        <w:t>необыкновенная»,</w:t>
      </w:r>
      <w:r w:rsidRPr="00000D02">
        <w:rPr>
          <w:rFonts w:cs="Times New Roman"/>
          <w:spacing w:val="1"/>
          <w:sz w:val="24"/>
          <w:szCs w:val="24"/>
        </w:rPr>
        <w:t xml:space="preserve"> </w:t>
      </w:r>
      <w:r w:rsidRPr="00000D02">
        <w:rPr>
          <w:rFonts w:cs="Times New Roman"/>
          <w:sz w:val="24"/>
          <w:szCs w:val="24"/>
        </w:rPr>
        <w:t>«Почему ноябрь</w:t>
      </w:r>
      <w:r w:rsidRPr="00000D02">
        <w:rPr>
          <w:rFonts w:cs="Times New Roman"/>
          <w:spacing w:val="1"/>
          <w:sz w:val="24"/>
          <w:szCs w:val="24"/>
        </w:rPr>
        <w:t xml:space="preserve"> </w:t>
      </w:r>
      <w:r w:rsidRPr="00000D02">
        <w:rPr>
          <w:rFonts w:cs="Times New Roman"/>
          <w:sz w:val="24"/>
          <w:szCs w:val="24"/>
        </w:rPr>
        <w:t>пегий»;</w:t>
      </w:r>
      <w:r w:rsidRPr="00000D02">
        <w:rPr>
          <w:rFonts w:cs="Times New Roman"/>
          <w:spacing w:val="1"/>
          <w:sz w:val="24"/>
          <w:szCs w:val="24"/>
        </w:rPr>
        <w:t xml:space="preserve"> </w:t>
      </w:r>
      <w:r w:rsidRPr="00000D02">
        <w:rPr>
          <w:rFonts w:cs="Times New Roman"/>
          <w:sz w:val="24"/>
          <w:szCs w:val="24"/>
        </w:rPr>
        <w:t>Соколов-Микитов</w:t>
      </w:r>
      <w:r w:rsidRPr="00000D02">
        <w:rPr>
          <w:rFonts w:cs="Times New Roman"/>
          <w:spacing w:val="1"/>
          <w:sz w:val="24"/>
          <w:szCs w:val="24"/>
        </w:rPr>
        <w:t xml:space="preserve"> </w:t>
      </w:r>
      <w:r w:rsidRPr="00000D02">
        <w:rPr>
          <w:rFonts w:cs="Times New Roman"/>
          <w:sz w:val="24"/>
          <w:szCs w:val="24"/>
        </w:rPr>
        <w:t>И.С.</w:t>
      </w:r>
      <w:r w:rsidRPr="00000D02">
        <w:rPr>
          <w:rFonts w:cs="Times New Roman"/>
          <w:spacing w:val="1"/>
          <w:sz w:val="24"/>
          <w:szCs w:val="24"/>
        </w:rPr>
        <w:t xml:space="preserve"> </w:t>
      </w:r>
      <w:r w:rsidRPr="00000D02">
        <w:rPr>
          <w:rFonts w:cs="Times New Roman"/>
          <w:sz w:val="24"/>
          <w:szCs w:val="24"/>
        </w:rPr>
        <w:t>«Листопадничек»;</w:t>
      </w:r>
      <w:r w:rsidRPr="00000D02">
        <w:rPr>
          <w:rFonts w:cs="Times New Roman"/>
          <w:spacing w:val="1"/>
          <w:sz w:val="24"/>
          <w:szCs w:val="24"/>
        </w:rPr>
        <w:t xml:space="preserve"> </w:t>
      </w:r>
      <w:r w:rsidRPr="00000D02">
        <w:rPr>
          <w:rFonts w:cs="Times New Roman"/>
          <w:sz w:val="24"/>
          <w:szCs w:val="24"/>
        </w:rPr>
        <w:t>Толстой</w:t>
      </w:r>
      <w:r w:rsidRPr="00000D02">
        <w:rPr>
          <w:rFonts w:cs="Times New Roman"/>
          <w:spacing w:val="1"/>
          <w:sz w:val="24"/>
          <w:szCs w:val="24"/>
        </w:rPr>
        <w:t xml:space="preserve"> </w:t>
      </w:r>
      <w:r w:rsidRPr="00000D02">
        <w:rPr>
          <w:rFonts w:cs="Times New Roman"/>
          <w:sz w:val="24"/>
          <w:szCs w:val="24"/>
        </w:rPr>
        <w:t>Л.Н. «Филипок», «Лев и собачка», «Прыжок», «Акула», «Пожарные собаки»; Фадеева О. «Мне</w:t>
      </w:r>
      <w:r w:rsidRPr="00000D02">
        <w:rPr>
          <w:rFonts w:cs="Times New Roman"/>
          <w:spacing w:val="1"/>
          <w:sz w:val="24"/>
          <w:szCs w:val="24"/>
        </w:rPr>
        <w:t xml:space="preserve"> </w:t>
      </w:r>
      <w:r w:rsidRPr="00000D02">
        <w:rPr>
          <w:rFonts w:cs="Times New Roman"/>
          <w:sz w:val="24"/>
          <w:szCs w:val="24"/>
        </w:rPr>
        <w:t>письмо!»;</w:t>
      </w:r>
      <w:r w:rsidRPr="00000D02">
        <w:rPr>
          <w:rFonts w:cs="Times New Roman"/>
          <w:spacing w:val="-1"/>
          <w:sz w:val="24"/>
          <w:szCs w:val="24"/>
        </w:rPr>
        <w:t xml:space="preserve"> </w:t>
      </w:r>
      <w:r w:rsidRPr="00000D02">
        <w:rPr>
          <w:rFonts w:cs="Times New Roman"/>
          <w:sz w:val="24"/>
          <w:szCs w:val="24"/>
        </w:rPr>
        <w:t>Чаплина</w:t>
      </w:r>
      <w:r w:rsidRPr="00000D02">
        <w:rPr>
          <w:rFonts w:cs="Times New Roman"/>
          <w:spacing w:val="-1"/>
          <w:sz w:val="24"/>
          <w:szCs w:val="24"/>
        </w:rPr>
        <w:t xml:space="preserve"> </w:t>
      </w:r>
      <w:r w:rsidRPr="00000D02">
        <w:rPr>
          <w:rFonts w:cs="Times New Roman"/>
          <w:sz w:val="24"/>
          <w:szCs w:val="24"/>
        </w:rPr>
        <w:t>В.В.</w:t>
      </w:r>
      <w:r w:rsidRPr="00000D02">
        <w:rPr>
          <w:rFonts w:cs="Times New Roman"/>
          <w:spacing w:val="5"/>
          <w:sz w:val="24"/>
          <w:szCs w:val="24"/>
        </w:rPr>
        <w:t xml:space="preserve"> </w:t>
      </w:r>
      <w:r w:rsidRPr="00000D02">
        <w:rPr>
          <w:rFonts w:cs="Times New Roman"/>
          <w:sz w:val="24"/>
          <w:szCs w:val="24"/>
        </w:rPr>
        <w:t>«Кинули»; Шим</w:t>
      </w:r>
      <w:r w:rsidRPr="00000D02">
        <w:rPr>
          <w:rFonts w:cs="Times New Roman"/>
          <w:spacing w:val="-2"/>
          <w:sz w:val="24"/>
          <w:szCs w:val="24"/>
        </w:rPr>
        <w:t xml:space="preserve"> </w:t>
      </w:r>
      <w:r w:rsidRPr="00000D02">
        <w:rPr>
          <w:rFonts w:cs="Times New Roman"/>
          <w:sz w:val="24"/>
          <w:szCs w:val="24"/>
        </w:rPr>
        <w:t>Э.Ю.</w:t>
      </w:r>
      <w:r w:rsidRPr="00000D02">
        <w:rPr>
          <w:rFonts w:cs="Times New Roman"/>
          <w:spacing w:val="-1"/>
          <w:sz w:val="24"/>
          <w:szCs w:val="24"/>
        </w:rPr>
        <w:t xml:space="preserve"> </w:t>
      </w:r>
      <w:r w:rsidRPr="00000D02">
        <w:rPr>
          <w:rFonts w:cs="Times New Roman"/>
          <w:sz w:val="24"/>
          <w:szCs w:val="24"/>
        </w:rPr>
        <w:t>«Хлеб</w:t>
      </w:r>
      <w:r w:rsidRPr="00000D02">
        <w:rPr>
          <w:rFonts w:cs="Times New Roman"/>
          <w:spacing w:val="-1"/>
          <w:sz w:val="24"/>
          <w:szCs w:val="24"/>
        </w:rPr>
        <w:t xml:space="preserve"> </w:t>
      </w:r>
      <w:r w:rsidRPr="00000D02">
        <w:rPr>
          <w:rFonts w:cs="Times New Roman"/>
          <w:sz w:val="24"/>
          <w:szCs w:val="24"/>
        </w:rPr>
        <w:t>растет».</w:t>
      </w:r>
    </w:p>
    <w:p w:rsidR="00CA188A" w:rsidRPr="00000D02" w:rsidRDefault="00CA188A" w:rsidP="00CA188A">
      <w:pPr>
        <w:pStyle w:val="af3"/>
        <w:spacing w:line="278" w:lineRule="auto"/>
        <w:ind w:right="244"/>
        <w:rPr>
          <w:rFonts w:cs="Times New Roman"/>
          <w:sz w:val="24"/>
          <w:szCs w:val="24"/>
        </w:rPr>
      </w:pPr>
      <w:r w:rsidRPr="00000D02">
        <w:rPr>
          <w:rFonts w:cs="Times New Roman"/>
          <w:i/>
          <w:sz w:val="24"/>
          <w:szCs w:val="24"/>
        </w:rPr>
        <w:t xml:space="preserve">Литературные сказки. </w:t>
      </w:r>
      <w:r w:rsidRPr="00000D02">
        <w:rPr>
          <w:rFonts w:cs="Times New Roman"/>
          <w:sz w:val="24"/>
          <w:szCs w:val="24"/>
        </w:rPr>
        <w:t>Гайдар А.П. «</w:t>
      </w:r>
      <w:hyperlink r:id="rId12">
        <w:r w:rsidRPr="00000D02">
          <w:rPr>
            <w:rFonts w:cs="Times New Roman"/>
            <w:sz w:val="24"/>
            <w:szCs w:val="24"/>
          </w:rPr>
          <w:t>Сказка о Военной тайне, о Мальчише-Кибальчише и</w:t>
        </w:r>
      </w:hyperlink>
      <w:r w:rsidRPr="00000D02">
        <w:rPr>
          <w:rFonts w:cs="Times New Roman"/>
          <w:spacing w:val="1"/>
          <w:sz w:val="24"/>
          <w:szCs w:val="24"/>
        </w:rPr>
        <w:t xml:space="preserve"> </w:t>
      </w:r>
      <w:hyperlink r:id="rId13">
        <w:r w:rsidRPr="00000D02">
          <w:rPr>
            <w:rFonts w:cs="Times New Roman"/>
            <w:sz w:val="24"/>
            <w:szCs w:val="24"/>
          </w:rPr>
          <w:t>его</w:t>
        </w:r>
        <w:r w:rsidRPr="00000D02">
          <w:rPr>
            <w:rFonts w:cs="Times New Roman"/>
            <w:spacing w:val="30"/>
            <w:sz w:val="24"/>
            <w:szCs w:val="24"/>
          </w:rPr>
          <w:t xml:space="preserve"> </w:t>
        </w:r>
        <w:r w:rsidRPr="00000D02">
          <w:rPr>
            <w:rFonts w:cs="Times New Roman"/>
            <w:sz w:val="24"/>
            <w:szCs w:val="24"/>
          </w:rPr>
          <w:t>твѐрдом</w:t>
        </w:r>
        <w:r w:rsidRPr="00000D02">
          <w:rPr>
            <w:rFonts w:cs="Times New Roman"/>
            <w:spacing w:val="32"/>
            <w:sz w:val="24"/>
            <w:szCs w:val="24"/>
          </w:rPr>
          <w:t xml:space="preserve"> </w:t>
        </w:r>
        <w:r w:rsidRPr="00000D02">
          <w:rPr>
            <w:rFonts w:cs="Times New Roman"/>
            <w:sz w:val="24"/>
            <w:szCs w:val="24"/>
          </w:rPr>
          <w:t>слове</w:t>
        </w:r>
      </w:hyperlink>
      <w:r w:rsidRPr="00000D02">
        <w:rPr>
          <w:rFonts w:cs="Times New Roman"/>
          <w:sz w:val="24"/>
          <w:szCs w:val="24"/>
        </w:rPr>
        <w:t>»,</w:t>
      </w:r>
      <w:r w:rsidRPr="00000D02">
        <w:rPr>
          <w:rFonts w:cs="Times New Roman"/>
          <w:spacing w:val="37"/>
          <w:sz w:val="24"/>
          <w:szCs w:val="24"/>
        </w:rPr>
        <w:t xml:space="preserve"> </w:t>
      </w:r>
      <w:r w:rsidRPr="00000D02">
        <w:rPr>
          <w:rFonts w:cs="Times New Roman"/>
          <w:sz w:val="24"/>
          <w:szCs w:val="24"/>
        </w:rPr>
        <w:t>«Горячий</w:t>
      </w:r>
      <w:r w:rsidRPr="00000D02">
        <w:rPr>
          <w:rFonts w:cs="Times New Roman"/>
          <w:spacing w:val="31"/>
          <w:sz w:val="24"/>
          <w:szCs w:val="24"/>
        </w:rPr>
        <w:t xml:space="preserve"> </w:t>
      </w:r>
      <w:r w:rsidRPr="00000D02">
        <w:rPr>
          <w:rFonts w:cs="Times New Roman"/>
          <w:sz w:val="24"/>
          <w:szCs w:val="24"/>
        </w:rPr>
        <w:t>камень»;</w:t>
      </w:r>
      <w:r w:rsidRPr="00000D02">
        <w:rPr>
          <w:rFonts w:cs="Times New Roman"/>
          <w:spacing w:val="31"/>
          <w:sz w:val="24"/>
          <w:szCs w:val="24"/>
        </w:rPr>
        <w:t xml:space="preserve"> </w:t>
      </w:r>
      <w:r w:rsidRPr="00000D02">
        <w:rPr>
          <w:rFonts w:cs="Times New Roman"/>
          <w:sz w:val="24"/>
          <w:szCs w:val="24"/>
        </w:rPr>
        <w:t>Гаршин</w:t>
      </w:r>
      <w:r w:rsidRPr="00000D02">
        <w:rPr>
          <w:rFonts w:cs="Times New Roman"/>
          <w:spacing w:val="31"/>
          <w:sz w:val="24"/>
          <w:szCs w:val="24"/>
        </w:rPr>
        <w:t xml:space="preserve"> </w:t>
      </w:r>
      <w:r w:rsidRPr="00000D02">
        <w:rPr>
          <w:rFonts w:cs="Times New Roman"/>
          <w:sz w:val="24"/>
          <w:szCs w:val="24"/>
        </w:rPr>
        <w:t>В.М.</w:t>
      </w:r>
      <w:r w:rsidRPr="00000D02">
        <w:rPr>
          <w:rFonts w:cs="Times New Roman"/>
          <w:spacing w:val="35"/>
          <w:sz w:val="24"/>
          <w:szCs w:val="24"/>
        </w:rPr>
        <w:t xml:space="preserve"> </w:t>
      </w:r>
      <w:r w:rsidRPr="00000D02">
        <w:rPr>
          <w:rFonts w:cs="Times New Roman"/>
          <w:sz w:val="24"/>
          <w:szCs w:val="24"/>
        </w:rPr>
        <w:t>«Лягушка-путешественница»;</w:t>
      </w:r>
      <w:r w:rsidRPr="00000D02">
        <w:rPr>
          <w:rFonts w:cs="Times New Roman"/>
          <w:spacing w:val="34"/>
          <w:sz w:val="24"/>
          <w:szCs w:val="24"/>
        </w:rPr>
        <w:t xml:space="preserve"> </w:t>
      </w:r>
      <w:r w:rsidRPr="00000D02">
        <w:rPr>
          <w:rFonts w:cs="Times New Roman"/>
          <w:sz w:val="24"/>
          <w:szCs w:val="24"/>
        </w:rPr>
        <w:t>Козлов</w:t>
      </w:r>
      <w:r w:rsidRPr="00000D02">
        <w:rPr>
          <w:rFonts w:cs="Times New Roman"/>
          <w:spacing w:val="30"/>
          <w:sz w:val="24"/>
          <w:szCs w:val="24"/>
        </w:rPr>
        <w:t xml:space="preserve"> </w:t>
      </w:r>
      <w:r w:rsidRPr="00000D02">
        <w:rPr>
          <w:rFonts w:cs="Times New Roman"/>
          <w:sz w:val="24"/>
          <w:szCs w:val="24"/>
        </w:rPr>
        <w:t>С.Г.«Как Ёжик с Медвежонком звѐзды протирали»; Маршак С.Я. «Двенадцать месяцев»; Паустовский</w:t>
      </w:r>
      <w:r w:rsidRPr="00000D02">
        <w:rPr>
          <w:rFonts w:cs="Times New Roman"/>
          <w:spacing w:val="1"/>
          <w:sz w:val="24"/>
          <w:szCs w:val="24"/>
        </w:rPr>
        <w:t xml:space="preserve"> </w:t>
      </w:r>
      <w:r w:rsidRPr="00000D02">
        <w:rPr>
          <w:rFonts w:cs="Times New Roman"/>
          <w:sz w:val="24"/>
          <w:szCs w:val="24"/>
        </w:rPr>
        <w:t>К.Г.</w:t>
      </w:r>
      <w:r w:rsidRPr="00000D02">
        <w:rPr>
          <w:rFonts w:cs="Times New Roman"/>
          <w:spacing w:val="1"/>
          <w:sz w:val="24"/>
          <w:szCs w:val="24"/>
        </w:rPr>
        <w:t xml:space="preserve"> </w:t>
      </w:r>
      <w:r w:rsidRPr="00000D02">
        <w:rPr>
          <w:rFonts w:cs="Times New Roman"/>
          <w:sz w:val="24"/>
          <w:szCs w:val="24"/>
        </w:rPr>
        <w:t>«Тѐплый</w:t>
      </w:r>
      <w:r w:rsidRPr="00000D02">
        <w:rPr>
          <w:rFonts w:cs="Times New Roman"/>
          <w:spacing w:val="1"/>
          <w:sz w:val="24"/>
          <w:szCs w:val="24"/>
        </w:rPr>
        <w:t xml:space="preserve"> </w:t>
      </w:r>
      <w:r w:rsidRPr="00000D02">
        <w:rPr>
          <w:rFonts w:cs="Times New Roman"/>
          <w:sz w:val="24"/>
          <w:szCs w:val="24"/>
        </w:rPr>
        <w:t>хлеб»,</w:t>
      </w:r>
      <w:r w:rsidRPr="00000D02">
        <w:rPr>
          <w:rFonts w:cs="Times New Roman"/>
          <w:spacing w:val="1"/>
          <w:sz w:val="24"/>
          <w:szCs w:val="24"/>
        </w:rPr>
        <w:t xml:space="preserve"> </w:t>
      </w:r>
      <w:r w:rsidRPr="00000D02">
        <w:rPr>
          <w:rFonts w:cs="Times New Roman"/>
          <w:sz w:val="24"/>
          <w:szCs w:val="24"/>
        </w:rPr>
        <w:t>«Дремучий</w:t>
      </w:r>
      <w:r w:rsidRPr="00000D02">
        <w:rPr>
          <w:rFonts w:cs="Times New Roman"/>
          <w:spacing w:val="1"/>
          <w:sz w:val="24"/>
          <w:szCs w:val="24"/>
        </w:rPr>
        <w:t xml:space="preserve"> </w:t>
      </w:r>
      <w:r w:rsidRPr="00000D02">
        <w:rPr>
          <w:rFonts w:cs="Times New Roman"/>
          <w:sz w:val="24"/>
          <w:szCs w:val="24"/>
        </w:rPr>
        <w:t>медведь»;</w:t>
      </w:r>
      <w:r w:rsidRPr="00000D02">
        <w:rPr>
          <w:rFonts w:cs="Times New Roman"/>
          <w:spacing w:val="1"/>
          <w:sz w:val="24"/>
          <w:szCs w:val="24"/>
        </w:rPr>
        <w:t xml:space="preserve"> </w:t>
      </w:r>
      <w:r w:rsidRPr="00000D02">
        <w:rPr>
          <w:rFonts w:cs="Times New Roman"/>
          <w:sz w:val="24"/>
          <w:szCs w:val="24"/>
        </w:rPr>
        <w:t>Прокофьева</w:t>
      </w:r>
      <w:r w:rsidRPr="00000D02">
        <w:rPr>
          <w:rFonts w:cs="Times New Roman"/>
          <w:spacing w:val="1"/>
          <w:sz w:val="24"/>
          <w:szCs w:val="24"/>
        </w:rPr>
        <w:t xml:space="preserve"> </w:t>
      </w:r>
      <w:r w:rsidRPr="00000D02">
        <w:rPr>
          <w:rFonts w:cs="Times New Roman"/>
          <w:sz w:val="24"/>
          <w:szCs w:val="24"/>
        </w:rPr>
        <w:t>С.Л.,</w:t>
      </w:r>
      <w:r w:rsidRPr="00000D02">
        <w:rPr>
          <w:rFonts w:cs="Times New Roman"/>
          <w:spacing w:val="1"/>
          <w:sz w:val="24"/>
          <w:szCs w:val="24"/>
        </w:rPr>
        <w:t xml:space="preserve"> </w:t>
      </w:r>
      <w:r w:rsidRPr="00000D02">
        <w:rPr>
          <w:rFonts w:cs="Times New Roman"/>
          <w:sz w:val="24"/>
          <w:szCs w:val="24"/>
        </w:rPr>
        <w:t>Токмакова</w:t>
      </w:r>
      <w:r w:rsidRPr="00000D02">
        <w:rPr>
          <w:rFonts w:cs="Times New Roman"/>
          <w:spacing w:val="1"/>
          <w:sz w:val="24"/>
          <w:szCs w:val="24"/>
        </w:rPr>
        <w:t xml:space="preserve"> </w:t>
      </w:r>
      <w:r w:rsidRPr="00000D02">
        <w:rPr>
          <w:rFonts w:cs="Times New Roman"/>
          <w:sz w:val="24"/>
          <w:szCs w:val="24"/>
        </w:rPr>
        <w:t>И.П.</w:t>
      </w:r>
      <w:r w:rsidRPr="00000D02">
        <w:rPr>
          <w:rFonts w:cs="Times New Roman"/>
          <w:spacing w:val="1"/>
          <w:sz w:val="24"/>
          <w:szCs w:val="24"/>
        </w:rPr>
        <w:t xml:space="preserve"> </w:t>
      </w:r>
      <w:r w:rsidRPr="00000D02">
        <w:rPr>
          <w:rFonts w:cs="Times New Roman"/>
          <w:sz w:val="24"/>
          <w:szCs w:val="24"/>
        </w:rPr>
        <w:t>«Подарок</w:t>
      </w:r>
      <w:r w:rsidRPr="00000D02">
        <w:rPr>
          <w:rFonts w:cs="Times New Roman"/>
          <w:spacing w:val="1"/>
          <w:sz w:val="24"/>
          <w:szCs w:val="24"/>
        </w:rPr>
        <w:t xml:space="preserve"> </w:t>
      </w:r>
      <w:r w:rsidRPr="00000D02">
        <w:rPr>
          <w:rFonts w:cs="Times New Roman"/>
          <w:sz w:val="24"/>
          <w:szCs w:val="24"/>
        </w:rPr>
        <w:t>для</w:t>
      </w:r>
      <w:r w:rsidRPr="00000D02">
        <w:rPr>
          <w:rFonts w:cs="Times New Roman"/>
          <w:spacing w:val="1"/>
          <w:sz w:val="24"/>
          <w:szCs w:val="24"/>
        </w:rPr>
        <w:t xml:space="preserve"> </w:t>
      </w:r>
      <w:r w:rsidRPr="00000D02">
        <w:rPr>
          <w:rFonts w:cs="Times New Roman"/>
          <w:sz w:val="24"/>
          <w:szCs w:val="24"/>
        </w:rPr>
        <w:t>Снегурочки»;</w:t>
      </w:r>
      <w:r w:rsidRPr="00000D02">
        <w:rPr>
          <w:rFonts w:cs="Times New Roman"/>
          <w:spacing w:val="1"/>
          <w:sz w:val="24"/>
          <w:szCs w:val="24"/>
        </w:rPr>
        <w:t xml:space="preserve"> </w:t>
      </w:r>
      <w:r w:rsidRPr="00000D02">
        <w:rPr>
          <w:rFonts w:cs="Times New Roman"/>
          <w:sz w:val="24"/>
          <w:szCs w:val="24"/>
        </w:rPr>
        <w:t>Ремизов</w:t>
      </w:r>
      <w:r w:rsidRPr="00000D02">
        <w:rPr>
          <w:rFonts w:cs="Times New Roman"/>
          <w:spacing w:val="1"/>
          <w:sz w:val="24"/>
          <w:szCs w:val="24"/>
        </w:rPr>
        <w:t xml:space="preserve"> </w:t>
      </w:r>
      <w:r w:rsidRPr="00000D02">
        <w:rPr>
          <w:rFonts w:cs="Times New Roman"/>
          <w:sz w:val="24"/>
          <w:szCs w:val="24"/>
        </w:rPr>
        <w:t>А.М.</w:t>
      </w:r>
      <w:r w:rsidRPr="00000D02">
        <w:rPr>
          <w:rFonts w:cs="Times New Roman"/>
          <w:spacing w:val="1"/>
          <w:sz w:val="24"/>
          <w:szCs w:val="24"/>
        </w:rPr>
        <w:t xml:space="preserve"> </w:t>
      </w:r>
      <w:r w:rsidRPr="00000D02">
        <w:rPr>
          <w:rFonts w:cs="Times New Roman"/>
          <w:sz w:val="24"/>
          <w:szCs w:val="24"/>
        </w:rPr>
        <w:t>«Гуси-лебеди»,</w:t>
      </w:r>
      <w:r w:rsidRPr="00000D02">
        <w:rPr>
          <w:rFonts w:cs="Times New Roman"/>
          <w:spacing w:val="1"/>
          <w:sz w:val="24"/>
          <w:szCs w:val="24"/>
        </w:rPr>
        <w:t xml:space="preserve"> </w:t>
      </w:r>
      <w:r w:rsidRPr="00000D02">
        <w:rPr>
          <w:rFonts w:cs="Times New Roman"/>
          <w:sz w:val="24"/>
          <w:szCs w:val="24"/>
        </w:rPr>
        <w:t>«Хлебный</w:t>
      </w:r>
      <w:r w:rsidRPr="00000D02">
        <w:rPr>
          <w:rFonts w:cs="Times New Roman"/>
          <w:spacing w:val="1"/>
          <w:sz w:val="24"/>
          <w:szCs w:val="24"/>
        </w:rPr>
        <w:t xml:space="preserve"> </w:t>
      </w:r>
      <w:r w:rsidRPr="00000D02">
        <w:rPr>
          <w:rFonts w:cs="Times New Roman"/>
          <w:sz w:val="24"/>
          <w:szCs w:val="24"/>
        </w:rPr>
        <w:t>голос»;</w:t>
      </w:r>
      <w:r w:rsidRPr="00000D02">
        <w:rPr>
          <w:rFonts w:cs="Times New Roman"/>
          <w:spacing w:val="1"/>
          <w:sz w:val="24"/>
          <w:szCs w:val="24"/>
        </w:rPr>
        <w:t xml:space="preserve"> </w:t>
      </w:r>
      <w:r w:rsidRPr="00000D02">
        <w:rPr>
          <w:rFonts w:cs="Times New Roman"/>
          <w:sz w:val="24"/>
          <w:szCs w:val="24"/>
        </w:rPr>
        <w:t>Скребицкий</w:t>
      </w:r>
      <w:r w:rsidRPr="00000D02">
        <w:rPr>
          <w:rFonts w:cs="Times New Roman"/>
          <w:spacing w:val="1"/>
          <w:sz w:val="24"/>
          <w:szCs w:val="24"/>
        </w:rPr>
        <w:t xml:space="preserve"> </w:t>
      </w:r>
      <w:r w:rsidRPr="00000D02">
        <w:rPr>
          <w:rFonts w:cs="Times New Roman"/>
          <w:sz w:val="24"/>
          <w:szCs w:val="24"/>
        </w:rPr>
        <w:t>Г.А.</w:t>
      </w:r>
      <w:r w:rsidRPr="00000D02">
        <w:rPr>
          <w:rFonts w:cs="Times New Roman"/>
          <w:spacing w:val="1"/>
          <w:sz w:val="24"/>
          <w:szCs w:val="24"/>
        </w:rPr>
        <w:t xml:space="preserve"> </w:t>
      </w:r>
      <w:r w:rsidRPr="00000D02">
        <w:rPr>
          <w:rFonts w:cs="Times New Roman"/>
          <w:sz w:val="24"/>
          <w:szCs w:val="24"/>
        </w:rPr>
        <w:t>«Всяк</w:t>
      </w:r>
      <w:r w:rsidRPr="00000D02">
        <w:rPr>
          <w:rFonts w:cs="Times New Roman"/>
          <w:spacing w:val="1"/>
          <w:sz w:val="24"/>
          <w:szCs w:val="24"/>
        </w:rPr>
        <w:t xml:space="preserve"> </w:t>
      </w:r>
      <w:r w:rsidRPr="00000D02">
        <w:rPr>
          <w:rFonts w:cs="Times New Roman"/>
          <w:sz w:val="24"/>
          <w:szCs w:val="24"/>
        </w:rPr>
        <w:t>по-</w:t>
      </w:r>
      <w:r w:rsidRPr="00000D02">
        <w:rPr>
          <w:rFonts w:cs="Times New Roman"/>
          <w:spacing w:val="1"/>
          <w:sz w:val="24"/>
          <w:szCs w:val="24"/>
        </w:rPr>
        <w:t xml:space="preserve"> </w:t>
      </w:r>
      <w:r w:rsidRPr="00000D02">
        <w:rPr>
          <w:rFonts w:cs="Times New Roman"/>
          <w:sz w:val="24"/>
          <w:szCs w:val="24"/>
        </w:rPr>
        <w:t>своему»; Соколов-Микитов</w:t>
      </w:r>
      <w:r w:rsidRPr="00000D02">
        <w:rPr>
          <w:rFonts w:cs="Times New Roman"/>
          <w:spacing w:val="-1"/>
          <w:sz w:val="24"/>
          <w:szCs w:val="24"/>
        </w:rPr>
        <w:t xml:space="preserve"> </w:t>
      </w:r>
      <w:r w:rsidRPr="00000D02">
        <w:rPr>
          <w:rFonts w:cs="Times New Roman"/>
          <w:sz w:val="24"/>
          <w:szCs w:val="24"/>
        </w:rPr>
        <w:t>И.С.</w:t>
      </w:r>
      <w:r w:rsidRPr="00000D02">
        <w:rPr>
          <w:rFonts w:cs="Times New Roman"/>
          <w:spacing w:val="1"/>
          <w:sz w:val="24"/>
          <w:szCs w:val="24"/>
        </w:rPr>
        <w:t xml:space="preserve"> </w:t>
      </w:r>
      <w:r w:rsidRPr="00000D02">
        <w:rPr>
          <w:rFonts w:cs="Times New Roman"/>
          <w:sz w:val="24"/>
          <w:szCs w:val="24"/>
        </w:rPr>
        <w:t>«Соль</w:t>
      </w:r>
      <w:r w:rsidRPr="00000D02">
        <w:rPr>
          <w:rFonts w:cs="Times New Roman"/>
          <w:spacing w:val="-2"/>
          <w:sz w:val="24"/>
          <w:szCs w:val="24"/>
        </w:rPr>
        <w:t xml:space="preserve"> </w:t>
      </w:r>
      <w:r w:rsidRPr="00000D02">
        <w:rPr>
          <w:rFonts w:cs="Times New Roman"/>
          <w:sz w:val="24"/>
          <w:szCs w:val="24"/>
        </w:rPr>
        <w:t>Земли»;</w:t>
      </w:r>
      <w:r w:rsidRPr="00000D02">
        <w:rPr>
          <w:rFonts w:cs="Times New Roman"/>
          <w:spacing w:val="1"/>
          <w:sz w:val="24"/>
          <w:szCs w:val="24"/>
        </w:rPr>
        <w:t xml:space="preserve"> </w:t>
      </w:r>
      <w:r w:rsidRPr="00000D02">
        <w:rPr>
          <w:rFonts w:cs="Times New Roman"/>
          <w:sz w:val="24"/>
          <w:szCs w:val="24"/>
        </w:rPr>
        <w:t>Чѐрный</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2"/>
          <w:sz w:val="24"/>
          <w:szCs w:val="24"/>
        </w:rPr>
        <w:t xml:space="preserve"> </w:t>
      </w:r>
      <w:r w:rsidRPr="00000D02">
        <w:rPr>
          <w:rFonts w:cs="Times New Roman"/>
          <w:sz w:val="24"/>
          <w:szCs w:val="24"/>
        </w:rPr>
        <w:t>«Дневник</w:t>
      </w:r>
      <w:r w:rsidRPr="00000D02">
        <w:rPr>
          <w:rFonts w:cs="Times New Roman"/>
          <w:spacing w:val="-1"/>
          <w:sz w:val="24"/>
          <w:szCs w:val="24"/>
        </w:rPr>
        <w:t xml:space="preserve"> </w:t>
      </w:r>
      <w:r w:rsidRPr="00000D02">
        <w:rPr>
          <w:rFonts w:cs="Times New Roman"/>
          <w:sz w:val="24"/>
          <w:szCs w:val="24"/>
        </w:rPr>
        <w:t>Фокса</w:t>
      </w:r>
      <w:r w:rsidRPr="00000D02">
        <w:rPr>
          <w:rFonts w:cs="Times New Roman"/>
          <w:spacing w:val="-2"/>
          <w:sz w:val="24"/>
          <w:szCs w:val="24"/>
        </w:rPr>
        <w:t xml:space="preserve"> </w:t>
      </w:r>
      <w:r w:rsidRPr="00000D02">
        <w:rPr>
          <w:rFonts w:cs="Times New Roman"/>
          <w:sz w:val="24"/>
          <w:szCs w:val="24"/>
        </w:rPr>
        <w:t>Микки».</w:t>
      </w:r>
    </w:p>
    <w:p w:rsidR="00CA188A" w:rsidRPr="00000D02" w:rsidRDefault="00CA188A" w:rsidP="00CA188A">
      <w:pPr>
        <w:spacing w:after="0"/>
        <w:jc w:val="both"/>
        <w:rPr>
          <w:rFonts w:cs="Times New Roman"/>
          <w:i/>
          <w:sz w:val="24"/>
          <w:szCs w:val="24"/>
        </w:rPr>
      </w:pPr>
      <w:r w:rsidRPr="00000D02">
        <w:rPr>
          <w:rFonts w:cs="Times New Roman"/>
          <w:i/>
          <w:sz w:val="24"/>
          <w:szCs w:val="24"/>
        </w:rPr>
        <w:t>Произведения</w:t>
      </w:r>
      <w:r w:rsidRPr="00000D02">
        <w:rPr>
          <w:rFonts w:cs="Times New Roman"/>
          <w:i/>
          <w:spacing w:val="-4"/>
          <w:sz w:val="24"/>
          <w:szCs w:val="24"/>
        </w:rPr>
        <w:t xml:space="preserve"> </w:t>
      </w:r>
      <w:r w:rsidRPr="00000D02">
        <w:rPr>
          <w:rFonts w:cs="Times New Roman"/>
          <w:i/>
          <w:sz w:val="24"/>
          <w:szCs w:val="24"/>
        </w:rPr>
        <w:t>поэтов</w:t>
      </w:r>
      <w:r w:rsidRPr="00000D02">
        <w:rPr>
          <w:rFonts w:cs="Times New Roman"/>
          <w:i/>
          <w:spacing w:val="-4"/>
          <w:sz w:val="24"/>
          <w:szCs w:val="24"/>
        </w:rPr>
        <w:t xml:space="preserve"> </w:t>
      </w:r>
      <w:r w:rsidRPr="00000D02">
        <w:rPr>
          <w:rFonts w:cs="Times New Roman"/>
          <w:i/>
          <w:sz w:val="24"/>
          <w:szCs w:val="24"/>
        </w:rPr>
        <w:t>и писателей</w:t>
      </w:r>
      <w:r w:rsidRPr="00000D02">
        <w:rPr>
          <w:rFonts w:cs="Times New Roman"/>
          <w:i/>
          <w:spacing w:val="-2"/>
          <w:sz w:val="24"/>
          <w:szCs w:val="24"/>
        </w:rPr>
        <w:t xml:space="preserve"> </w:t>
      </w:r>
      <w:r w:rsidRPr="00000D02">
        <w:rPr>
          <w:rFonts w:cs="Times New Roman"/>
          <w:i/>
          <w:sz w:val="24"/>
          <w:szCs w:val="24"/>
        </w:rPr>
        <w:t>разных</w:t>
      </w:r>
      <w:r w:rsidRPr="00000D02">
        <w:rPr>
          <w:rFonts w:cs="Times New Roman"/>
          <w:i/>
          <w:spacing w:val="-3"/>
          <w:sz w:val="24"/>
          <w:szCs w:val="24"/>
        </w:rPr>
        <w:t xml:space="preserve"> </w:t>
      </w:r>
      <w:r w:rsidRPr="00000D02">
        <w:rPr>
          <w:rFonts w:cs="Times New Roman"/>
          <w:i/>
          <w:sz w:val="24"/>
          <w:szCs w:val="24"/>
        </w:rPr>
        <w:t>стран.</w:t>
      </w:r>
    </w:p>
    <w:p w:rsidR="00CA188A" w:rsidRPr="00000D02" w:rsidRDefault="00CA188A" w:rsidP="00CA188A">
      <w:pPr>
        <w:pStyle w:val="af3"/>
        <w:spacing w:before="37" w:line="276" w:lineRule="auto"/>
        <w:ind w:right="246"/>
        <w:rPr>
          <w:rFonts w:cs="Times New Roman"/>
          <w:sz w:val="24"/>
          <w:szCs w:val="24"/>
        </w:rPr>
      </w:pPr>
      <w:r w:rsidRPr="00000D02">
        <w:rPr>
          <w:rFonts w:cs="Times New Roman"/>
          <w:i/>
          <w:sz w:val="24"/>
          <w:szCs w:val="24"/>
        </w:rPr>
        <w:t xml:space="preserve">Поэзия. </w:t>
      </w:r>
      <w:r w:rsidRPr="00000D02">
        <w:rPr>
          <w:rFonts w:cs="Times New Roman"/>
          <w:sz w:val="24"/>
          <w:szCs w:val="24"/>
        </w:rPr>
        <w:t>Брехт Б. «Зимний вечер через форточку» (пер. с нем. К. Орешина); Дриз О.О. «Как</w:t>
      </w:r>
      <w:r w:rsidRPr="00000D02">
        <w:rPr>
          <w:rFonts w:cs="Times New Roman"/>
          <w:spacing w:val="1"/>
          <w:sz w:val="24"/>
          <w:szCs w:val="24"/>
        </w:rPr>
        <w:t xml:space="preserve"> </w:t>
      </w:r>
      <w:r w:rsidRPr="00000D02">
        <w:rPr>
          <w:rFonts w:cs="Times New Roman"/>
          <w:sz w:val="24"/>
          <w:szCs w:val="24"/>
        </w:rPr>
        <w:t>сделать утро волшебным» (пер. с евр. Т. Спендиаровой); Лир Э. «Лимерики» (пер. с англ. Г.</w:t>
      </w:r>
      <w:r w:rsidRPr="00000D02">
        <w:rPr>
          <w:rFonts w:cs="Times New Roman"/>
          <w:spacing w:val="1"/>
          <w:sz w:val="24"/>
          <w:szCs w:val="24"/>
        </w:rPr>
        <w:t xml:space="preserve"> </w:t>
      </w:r>
      <w:r w:rsidRPr="00000D02">
        <w:rPr>
          <w:rFonts w:cs="Times New Roman"/>
          <w:sz w:val="24"/>
          <w:szCs w:val="24"/>
        </w:rPr>
        <w:t>Кружкова);</w:t>
      </w:r>
      <w:r w:rsidRPr="00000D02">
        <w:rPr>
          <w:rFonts w:cs="Times New Roman"/>
          <w:spacing w:val="38"/>
          <w:sz w:val="24"/>
          <w:szCs w:val="24"/>
        </w:rPr>
        <w:t xml:space="preserve"> </w:t>
      </w:r>
      <w:r w:rsidRPr="00000D02">
        <w:rPr>
          <w:rFonts w:cs="Times New Roman"/>
          <w:sz w:val="24"/>
          <w:szCs w:val="24"/>
        </w:rPr>
        <w:t>Станчев</w:t>
      </w:r>
      <w:r w:rsidRPr="00000D02">
        <w:rPr>
          <w:rFonts w:cs="Times New Roman"/>
          <w:spacing w:val="40"/>
          <w:sz w:val="24"/>
          <w:szCs w:val="24"/>
        </w:rPr>
        <w:t xml:space="preserve"> </w:t>
      </w:r>
      <w:r w:rsidRPr="00000D02">
        <w:rPr>
          <w:rFonts w:cs="Times New Roman"/>
          <w:sz w:val="24"/>
          <w:szCs w:val="24"/>
        </w:rPr>
        <w:t>Л.</w:t>
      </w:r>
      <w:r w:rsidRPr="00000D02">
        <w:rPr>
          <w:rFonts w:cs="Times New Roman"/>
          <w:spacing w:val="43"/>
          <w:sz w:val="24"/>
          <w:szCs w:val="24"/>
        </w:rPr>
        <w:t xml:space="preserve"> </w:t>
      </w:r>
      <w:r w:rsidRPr="00000D02">
        <w:rPr>
          <w:rFonts w:cs="Times New Roman"/>
          <w:sz w:val="24"/>
          <w:szCs w:val="24"/>
        </w:rPr>
        <w:t>«Осенняя</w:t>
      </w:r>
      <w:r w:rsidRPr="00000D02">
        <w:rPr>
          <w:rFonts w:cs="Times New Roman"/>
          <w:spacing w:val="38"/>
          <w:sz w:val="24"/>
          <w:szCs w:val="24"/>
        </w:rPr>
        <w:t xml:space="preserve"> </w:t>
      </w:r>
      <w:r w:rsidRPr="00000D02">
        <w:rPr>
          <w:rFonts w:cs="Times New Roman"/>
          <w:sz w:val="24"/>
          <w:szCs w:val="24"/>
        </w:rPr>
        <w:t>гамма»</w:t>
      </w:r>
      <w:r w:rsidRPr="00000D02">
        <w:rPr>
          <w:rFonts w:cs="Times New Roman"/>
          <w:spacing w:val="36"/>
          <w:sz w:val="24"/>
          <w:szCs w:val="24"/>
        </w:rPr>
        <w:t xml:space="preserve"> </w:t>
      </w:r>
      <w:r w:rsidRPr="00000D02">
        <w:rPr>
          <w:rFonts w:cs="Times New Roman"/>
          <w:sz w:val="24"/>
          <w:szCs w:val="24"/>
        </w:rPr>
        <w:t>(пер.</w:t>
      </w:r>
      <w:r w:rsidRPr="00000D02">
        <w:rPr>
          <w:rFonts w:cs="Times New Roman"/>
          <w:spacing w:val="38"/>
          <w:sz w:val="24"/>
          <w:szCs w:val="24"/>
        </w:rPr>
        <w:t xml:space="preserve"> </w:t>
      </w:r>
      <w:r w:rsidRPr="00000D02">
        <w:rPr>
          <w:rFonts w:cs="Times New Roman"/>
          <w:sz w:val="24"/>
          <w:szCs w:val="24"/>
        </w:rPr>
        <w:t>с</w:t>
      </w:r>
      <w:r w:rsidRPr="00000D02">
        <w:rPr>
          <w:rFonts w:cs="Times New Roman"/>
          <w:spacing w:val="37"/>
          <w:sz w:val="24"/>
          <w:szCs w:val="24"/>
        </w:rPr>
        <w:t xml:space="preserve"> </w:t>
      </w:r>
      <w:r w:rsidRPr="00000D02">
        <w:rPr>
          <w:rFonts w:cs="Times New Roman"/>
          <w:sz w:val="24"/>
          <w:szCs w:val="24"/>
        </w:rPr>
        <w:t>болг.</w:t>
      </w:r>
      <w:r w:rsidRPr="00000D02">
        <w:rPr>
          <w:rFonts w:cs="Times New Roman"/>
          <w:spacing w:val="39"/>
          <w:sz w:val="24"/>
          <w:szCs w:val="24"/>
        </w:rPr>
        <w:t xml:space="preserve"> </w:t>
      </w:r>
      <w:r w:rsidRPr="00000D02">
        <w:rPr>
          <w:rFonts w:cs="Times New Roman"/>
          <w:sz w:val="24"/>
          <w:szCs w:val="24"/>
        </w:rPr>
        <w:t>И.П.</w:t>
      </w:r>
      <w:r w:rsidRPr="00000D02">
        <w:rPr>
          <w:rFonts w:cs="Times New Roman"/>
          <w:spacing w:val="38"/>
          <w:sz w:val="24"/>
          <w:szCs w:val="24"/>
        </w:rPr>
        <w:t xml:space="preserve"> </w:t>
      </w:r>
      <w:r w:rsidRPr="00000D02">
        <w:rPr>
          <w:rFonts w:cs="Times New Roman"/>
          <w:sz w:val="24"/>
          <w:szCs w:val="24"/>
        </w:rPr>
        <w:t>Токмаковой);</w:t>
      </w:r>
      <w:r w:rsidRPr="00000D02">
        <w:rPr>
          <w:rFonts w:cs="Times New Roman"/>
          <w:spacing w:val="38"/>
          <w:sz w:val="24"/>
          <w:szCs w:val="24"/>
        </w:rPr>
        <w:t xml:space="preserve"> </w:t>
      </w:r>
      <w:r w:rsidRPr="00000D02">
        <w:rPr>
          <w:rFonts w:cs="Times New Roman"/>
          <w:sz w:val="24"/>
          <w:szCs w:val="24"/>
        </w:rPr>
        <w:t>Стивенсон</w:t>
      </w:r>
      <w:r w:rsidRPr="00000D02">
        <w:rPr>
          <w:rFonts w:cs="Times New Roman"/>
          <w:spacing w:val="39"/>
          <w:sz w:val="24"/>
          <w:szCs w:val="24"/>
        </w:rPr>
        <w:t xml:space="preserve"> </w:t>
      </w:r>
      <w:proofErr w:type="gramStart"/>
      <w:r w:rsidRPr="00000D02">
        <w:rPr>
          <w:rFonts w:cs="Times New Roman"/>
          <w:sz w:val="24"/>
          <w:szCs w:val="24"/>
        </w:rPr>
        <w:t>Р.Л.«</w:t>
      </w:r>
      <w:proofErr w:type="gramEnd"/>
      <w:r w:rsidRPr="00000D02">
        <w:rPr>
          <w:rFonts w:cs="Times New Roman"/>
          <w:sz w:val="24"/>
          <w:szCs w:val="24"/>
        </w:rPr>
        <w:t>Вычитанные</w:t>
      </w:r>
      <w:r w:rsidRPr="00000D02">
        <w:rPr>
          <w:rFonts w:cs="Times New Roman"/>
          <w:spacing w:val="-4"/>
          <w:sz w:val="24"/>
          <w:szCs w:val="24"/>
        </w:rPr>
        <w:t xml:space="preserve"> </w:t>
      </w:r>
      <w:r w:rsidRPr="00000D02">
        <w:rPr>
          <w:rFonts w:cs="Times New Roman"/>
          <w:sz w:val="24"/>
          <w:szCs w:val="24"/>
        </w:rPr>
        <w:t>страны»</w:t>
      </w:r>
      <w:r w:rsidRPr="00000D02">
        <w:rPr>
          <w:rFonts w:cs="Times New Roman"/>
          <w:spacing w:val="-5"/>
          <w:sz w:val="24"/>
          <w:szCs w:val="24"/>
        </w:rPr>
        <w:t xml:space="preserve"> </w:t>
      </w:r>
      <w:r w:rsidRPr="00000D02">
        <w:rPr>
          <w:rFonts w:cs="Times New Roman"/>
          <w:sz w:val="24"/>
          <w:szCs w:val="24"/>
        </w:rPr>
        <w:t>(пер.</w:t>
      </w:r>
      <w:r w:rsidRPr="00000D02">
        <w:rPr>
          <w:rFonts w:cs="Times New Roman"/>
          <w:spacing w:val="-2"/>
          <w:sz w:val="24"/>
          <w:szCs w:val="24"/>
        </w:rPr>
        <w:t xml:space="preserve"> </w:t>
      </w:r>
      <w:r w:rsidRPr="00000D02">
        <w:rPr>
          <w:rFonts w:cs="Times New Roman"/>
          <w:sz w:val="24"/>
          <w:szCs w:val="24"/>
        </w:rPr>
        <w:t>с</w:t>
      </w:r>
      <w:r w:rsidRPr="00000D02">
        <w:rPr>
          <w:rFonts w:cs="Times New Roman"/>
          <w:spacing w:val="-4"/>
          <w:sz w:val="24"/>
          <w:szCs w:val="24"/>
        </w:rPr>
        <w:t xml:space="preserve"> </w:t>
      </w:r>
      <w:r w:rsidRPr="00000D02">
        <w:rPr>
          <w:rFonts w:cs="Times New Roman"/>
          <w:sz w:val="24"/>
          <w:szCs w:val="24"/>
        </w:rPr>
        <w:t>англ.</w:t>
      </w:r>
      <w:r w:rsidRPr="00000D02">
        <w:rPr>
          <w:rFonts w:cs="Times New Roman"/>
          <w:spacing w:val="-3"/>
          <w:sz w:val="24"/>
          <w:szCs w:val="24"/>
        </w:rPr>
        <w:t xml:space="preserve"> </w:t>
      </w:r>
      <w:r w:rsidRPr="00000D02">
        <w:rPr>
          <w:rFonts w:cs="Times New Roman"/>
          <w:sz w:val="24"/>
          <w:szCs w:val="24"/>
        </w:rPr>
        <w:t>Вл.Ф.</w:t>
      </w:r>
      <w:r w:rsidRPr="00000D02">
        <w:rPr>
          <w:rFonts w:cs="Times New Roman"/>
          <w:spacing w:val="-3"/>
          <w:sz w:val="24"/>
          <w:szCs w:val="24"/>
        </w:rPr>
        <w:t xml:space="preserve"> </w:t>
      </w:r>
      <w:r w:rsidRPr="00000D02">
        <w:rPr>
          <w:rFonts w:cs="Times New Roman"/>
          <w:sz w:val="24"/>
          <w:szCs w:val="24"/>
        </w:rPr>
        <w:t>Ходасевича).</w:t>
      </w:r>
    </w:p>
    <w:p w:rsidR="00CA188A" w:rsidRPr="00000D02" w:rsidRDefault="00CA188A" w:rsidP="00CA188A">
      <w:pPr>
        <w:pStyle w:val="af3"/>
        <w:spacing w:before="41" w:line="276" w:lineRule="auto"/>
        <w:ind w:right="243"/>
        <w:rPr>
          <w:rFonts w:cs="Times New Roman"/>
          <w:sz w:val="24"/>
          <w:szCs w:val="24"/>
        </w:rPr>
      </w:pPr>
      <w:r w:rsidRPr="00000D02">
        <w:rPr>
          <w:rFonts w:cs="Times New Roman"/>
          <w:i/>
          <w:sz w:val="24"/>
          <w:szCs w:val="24"/>
        </w:rPr>
        <w:t>Литературные</w:t>
      </w:r>
      <w:r w:rsidRPr="00000D02">
        <w:rPr>
          <w:rFonts w:cs="Times New Roman"/>
          <w:i/>
          <w:spacing w:val="1"/>
          <w:sz w:val="24"/>
          <w:szCs w:val="24"/>
        </w:rPr>
        <w:t xml:space="preserve"> </w:t>
      </w:r>
      <w:r w:rsidRPr="00000D02">
        <w:rPr>
          <w:rFonts w:cs="Times New Roman"/>
          <w:i/>
          <w:sz w:val="24"/>
          <w:szCs w:val="24"/>
        </w:rPr>
        <w:t>сказки.</w:t>
      </w:r>
      <w:r w:rsidRPr="00000D02">
        <w:rPr>
          <w:rFonts w:cs="Times New Roman"/>
          <w:i/>
          <w:spacing w:val="1"/>
          <w:sz w:val="24"/>
          <w:szCs w:val="24"/>
        </w:rPr>
        <w:t xml:space="preserve"> </w:t>
      </w:r>
      <w:r w:rsidRPr="00000D02">
        <w:rPr>
          <w:rFonts w:cs="Times New Roman"/>
          <w:i/>
          <w:sz w:val="24"/>
          <w:szCs w:val="24"/>
        </w:rPr>
        <w:t>Сказки-повести.</w:t>
      </w:r>
      <w:r w:rsidRPr="00000D02">
        <w:rPr>
          <w:rFonts w:cs="Times New Roman"/>
          <w:i/>
          <w:spacing w:val="1"/>
          <w:sz w:val="24"/>
          <w:szCs w:val="24"/>
        </w:rPr>
        <w:t xml:space="preserve"> </w:t>
      </w:r>
      <w:r w:rsidRPr="00000D02">
        <w:rPr>
          <w:rFonts w:cs="Times New Roman"/>
          <w:sz w:val="24"/>
          <w:szCs w:val="24"/>
        </w:rPr>
        <w:t>Андерсен</w:t>
      </w:r>
      <w:r w:rsidRPr="00000D02">
        <w:rPr>
          <w:rFonts w:cs="Times New Roman"/>
          <w:spacing w:val="1"/>
          <w:sz w:val="24"/>
          <w:szCs w:val="24"/>
        </w:rPr>
        <w:t xml:space="preserve"> </w:t>
      </w:r>
      <w:r w:rsidRPr="00000D02">
        <w:rPr>
          <w:rFonts w:cs="Times New Roman"/>
          <w:sz w:val="24"/>
          <w:szCs w:val="24"/>
        </w:rPr>
        <w:t>Г.Х.</w:t>
      </w:r>
      <w:r w:rsidRPr="00000D02">
        <w:rPr>
          <w:rFonts w:cs="Times New Roman"/>
          <w:spacing w:val="1"/>
          <w:sz w:val="24"/>
          <w:szCs w:val="24"/>
        </w:rPr>
        <w:t xml:space="preserve"> </w:t>
      </w:r>
      <w:r w:rsidRPr="00000D02">
        <w:rPr>
          <w:rFonts w:cs="Times New Roman"/>
          <w:sz w:val="24"/>
          <w:szCs w:val="24"/>
        </w:rPr>
        <w:t>«Оле-Лукойе» (пер.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датск.</w:t>
      </w:r>
      <w:r w:rsidRPr="00000D02">
        <w:rPr>
          <w:rFonts w:cs="Times New Roman"/>
          <w:spacing w:val="1"/>
          <w:sz w:val="24"/>
          <w:szCs w:val="24"/>
        </w:rPr>
        <w:t xml:space="preserve"> </w:t>
      </w:r>
      <w:r w:rsidRPr="00000D02">
        <w:rPr>
          <w:rFonts w:cs="Times New Roman"/>
          <w:sz w:val="24"/>
          <w:szCs w:val="24"/>
        </w:rPr>
        <w:t>А.</w:t>
      </w:r>
      <w:r w:rsidRPr="00000D02">
        <w:rPr>
          <w:rFonts w:cs="Times New Roman"/>
          <w:spacing w:val="1"/>
          <w:sz w:val="24"/>
          <w:szCs w:val="24"/>
        </w:rPr>
        <w:t xml:space="preserve"> </w:t>
      </w:r>
      <w:r w:rsidRPr="00000D02">
        <w:rPr>
          <w:rFonts w:cs="Times New Roman"/>
          <w:sz w:val="24"/>
          <w:szCs w:val="24"/>
        </w:rPr>
        <w:t>Ганзен),</w:t>
      </w:r>
      <w:r w:rsidRPr="00000D02">
        <w:rPr>
          <w:rFonts w:cs="Times New Roman"/>
          <w:spacing w:val="1"/>
          <w:sz w:val="24"/>
          <w:szCs w:val="24"/>
        </w:rPr>
        <w:t xml:space="preserve"> </w:t>
      </w:r>
      <w:r w:rsidRPr="00000D02">
        <w:rPr>
          <w:rFonts w:cs="Times New Roman"/>
          <w:sz w:val="24"/>
          <w:szCs w:val="24"/>
        </w:rPr>
        <w:t>«Соловей»</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датск.</w:t>
      </w:r>
      <w:r w:rsidRPr="00000D02">
        <w:rPr>
          <w:rFonts w:cs="Times New Roman"/>
          <w:spacing w:val="1"/>
          <w:sz w:val="24"/>
          <w:szCs w:val="24"/>
        </w:rPr>
        <w:t xml:space="preserve"> </w:t>
      </w:r>
      <w:r w:rsidRPr="00000D02">
        <w:rPr>
          <w:rFonts w:cs="Times New Roman"/>
          <w:sz w:val="24"/>
          <w:szCs w:val="24"/>
        </w:rPr>
        <w:t>А.</w:t>
      </w:r>
      <w:r w:rsidRPr="00000D02">
        <w:rPr>
          <w:rFonts w:cs="Times New Roman"/>
          <w:spacing w:val="1"/>
          <w:sz w:val="24"/>
          <w:szCs w:val="24"/>
        </w:rPr>
        <w:t xml:space="preserve"> </w:t>
      </w:r>
      <w:r w:rsidRPr="00000D02">
        <w:rPr>
          <w:rFonts w:cs="Times New Roman"/>
          <w:sz w:val="24"/>
          <w:szCs w:val="24"/>
        </w:rPr>
        <w:t>Ганзен,</w:t>
      </w:r>
      <w:r w:rsidRPr="00000D02">
        <w:rPr>
          <w:rFonts w:cs="Times New Roman"/>
          <w:spacing w:val="1"/>
          <w:sz w:val="24"/>
          <w:szCs w:val="24"/>
        </w:rPr>
        <w:t xml:space="preserve"> </w:t>
      </w:r>
      <w:r w:rsidRPr="00000D02">
        <w:rPr>
          <w:rFonts w:cs="Times New Roman"/>
          <w:sz w:val="24"/>
          <w:szCs w:val="24"/>
        </w:rPr>
        <w:t>пересказ</w:t>
      </w:r>
      <w:r w:rsidRPr="00000D02">
        <w:rPr>
          <w:rFonts w:cs="Times New Roman"/>
          <w:spacing w:val="1"/>
          <w:sz w:val="24"/>
          <w:szCs w:val="24"/>
        </w:rPr>
        <w:t xml:space="preserve"> </w:t>
      </w:r>
      <w:r w:rsidRPr="00000D02">
        <w:rPr>
          <w:rFonts w:cs="Times New Roman"/>
          <w:sz w:val="24"/>
          <w:szCs w:val="24"/>
        </w:rPr>
        <w:t>Т.</w:t>
      </w:r>
      <w:r w:rsidRPr="00000D02">
        <w:rPr>
          <w:rFonts w:cs="Times New Roman"/>
          <w:spacing w:val="1"/>
          <w:sz w:val="24"/>
          <w:szCs w:val="24"/>
        </w:rPr>
        <w:t xml:space="preserve"> </w:t>
      </w:r>
      <w:r w:rsidRPr="00000D02">
        <w:rPr>
          <w:rFonts w:cs="Times New Roman"/>
          <w:sz w:val="24"/>
          <w:szCs w:val="24"/>
        </w:rPr>
        <w:t>Габбе</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А.</w:t>
      </w:r>
      <w:r w:rsidRPr="00000D02">
        <w:rPr>
          <w:rFonts w:cs="Times New Roman"/>
          <w:spacing w:val="1"/>
          <w:sz w:val="24"/>
          <w:szCs w:val="24"/>
        </w:rPr>
        <w:t xml:space="preserve"> </w:t>
      </w:r>
      <w:r w:rsidRPr="00000D02">
        <w:rPr>
          <w:rFonts w:cs="Times New Roman"/>
          <w:sz w:val="24"/>
          <w:szCs w:val="24"/>
        </w:rPr>
        <w:t>Любарской),</w:t>
      </w:r>
      <w:r w:rsidRPr="00000D02">
        <w:rPr>
          <w:rFonts w:cs="Times New Roman"/>
          <w:spacing w:val="1"/>
          <w:sz w:val="24"/>
          <w:szCs w:val="24"/>
        </w:rPr>
        <w:t xml:space="preserve"> </w:t>
      </w:r>
      <w:r w:rsidRPr="00000D02">
        <w:rPr>
          <w:rFonts w:cs="Times New Roman"/>
          <w:sz w:val="24"/>
          <w:szCs w:val="24"/>
        </w:rPr>
        <w:t>«Стойкий</w:t>
      </w:r>
      <w:r w:rsidRPr="00000D02">
        <w:rPr>
          <w:rFonts w:cs="Times New Roman"/>
          <w:spacing w:val="1"/>
          <w:sz w:val="24"/>
          <w:szCs w:val="24"/>
        </w:rPr>
        <w:t xml:space="preserve"> </w:t>
      </w:r>
      <w:r w:rsidRPr="00000D02">
        <w:rPr>
          <w:rFonts w:cs="Times New Roman"/>
          <w:sz w:val="24"/>
          <w:szCs w:val="24"/>
        </w:rPr>
        <w:t>оловянный солдатик» (пер. с датск. А. Ганзен, пересказ Т. Габбе и А. Любарской), «Снежная</w:t>
      </w:r>
      <w:r w:rsidRPr="00000D02">
        <w:rPr>
          <w:rFonts w:cs="Times New Roman"/>
          <w:spacing w:val="1"/>
          <w:sz w:val="24"/>
          <w:szCs w:val="24"/>
        </w:rPr>
        <w:t xml:space="preserve"> </w:t>
      </w:r>
      <w:r w:rsidRPr="00000D02">
        <w:rPr>
          <w:rFonts w:cs="Times New Roman"/>
          <w:sz w:val="24"/>
          <w:szCs w:val="24"/>
        </w:rPr>
        <w:t>Королева»</w:t>
      </w:r>
      <w:r w:rsidRPr="00000D02">
        <w:rPr>
          <w:rFonts w:cs="Times New Roman"/>
          <w:spacing w:val="11"/>
          <w:sz w:val="24"/>
          <w:szCs w:val="24"/>
        </w:rPr>
        <w:t xml:space="preserve"> </w:t>
      </w:r>
      <w:r w:rsidRPr="00000D02">
        <w:rPr>
          <w:rFonts w:cs="Times New Roman"/>
          <w:sz w:val="24"/>
          <w:szCs w:val="24"/>
        </w:rPr>
        <w:t>(пер.</w:t>
      </w:r>
      <w:r w:rsidRPr="00000D02">
        <w:rPr>
          <w:rFonts w:cs="Times New Roman"/>
          <w:spacing w:val="16"/>
          <w:sz w:val="24"/>
          <w:szCs w:val="24"/>
        </w:rPr>
        <w:t xml:space="preserve"> </w:t>
      </w:r>
      <w:r w:rsidRPr="00000D02">
        <w:rPr>
          <w:rFonts w:cs="Times New Roman"/>
          <w:sz w:val="24"/>
          <w:szCs w:val="24"/>
        </w:rPr>
        <w:t>с</w:t>
      </w:r>
      <w:r w:rsidRPr="00000D02">
        <w:rPr>
          <w:rFonts w:cs="Times New Roman"/>
          <w:spacing w:val="15"/>
          <w:sz w:val="24"/>
          <w:szCs w:val="24"/>
        </w:rPr>
        <w:t xml:space="preserve"> </w:t>
      </w:r>
      <w:r w:rsidRPr="00000D02">
        <w:rPr>
          <w:rFonts w:cs="Times New Roman"/>
          <w:sz w:val="24"/>
          <w:szCs w:val="24"/>
        </w:rPr>
        <w:t>датск.</w:t>
      </w:r>
      <w:r w:rsidRPr="00000D02">
        <w:rPr>
          <w:rFonts w:cs="Times New Roman"/>
          <w:spacing w:val="16"/>
          <w:sz w:val="24"/>
          <w:szCs w:val="24"/>
        </w:rPr>
        <w:t xml:space="preserve"> </w:t>
      </w:r>
      <w:r w:rsidRPr="00000D02">
        <w:rPr>
          <w:rFonts w:cs="Times New Roman"/>
          <w:sz w:val="24"/>
          <w:szCs w:val="24"/>
        </w:rPr>
        <w:t>А.</w:t>
      </w:r>
      <w:r w:rsidRPr="00000D02">
        <w:rPr>
          <w:rFonts w:cs="Times New Roman"/>
          <w:spacing w:val="16"/>
          <w:sz w:val="24"/>
          <w:szCs w:val="24"/>
        </w:rPr>
        <w:t xml:space="preserve"> </w:t>
      </w:r>
      <w:r w:rsidRPr="00000D02">
        <w:rPr>
          <w:rFonts w:cs="Times New Roman"/>
          <w:sz w:val="24"/>
          <w:szCs w:val="24"/>
        </w:rPr>
        <w:t>Ганзен),</w:t>
      </w:r>
      <w:r w:rsidRPr="00000D02">
        <w:rPr>
          <w:rFonts w:cs="Times New Roman"/>
          <w:spacing w:val="18"/>
          <w:sz w:val="24"/>
          <w:szCs w:val="24"/>
        </w:rPr>
        <w:t xml:space="preserve"> </w:t>
      </w:r>
      <w:r w:rsidRPr="00000D02">
        <w:rPr>
          <w:rFonts w:cs="Times New Roman"/>
          <w:sz w:val="24"/>
          <w:szCs w:val="24"/>
        </w:rPr>
        <w:t>«Русалочка»</w:t>
      </w:r>
      <w:r w:rsidRPr="00000D02">
        <w:rPr>
          <w:rFonts w:cs="Times New Roman"/>
          <w:spacing w:val="9"/>
          <w:sz w:val="24"/>
          <w:szCs w:val="24"/>
        </w:rPr>
        <w:t xml:space="preserve"> </w:t>
      </w:r>
      <w:r w:rsidRPr="00000D02">
        <w:rPr>
          <w:rFonts w:cs="Times New Roman"/>
          <w:sz w:val="24"/>
          <w:szCs w:val="24"/>
        </w:rPr>
        <w:t>(пер.</w:t>
      </w:r>
      <w:r w:rsidRPr="00000D02">
        <w:rPr>
          <w:rFonts w:cs="Times New Roman"/>
          <w:spacing w:val="16"/>
          <w:sz w:val="24"/>
          <w:szCs w:val="24"/>
        </w:rPr>
        <w:t xml:space="preserve"> </w:t>
      </w:r>
      <w:r w:rsidRPr="00000D02">
        <w:rPr>
          <w:rFonts w:cs="Times New Roman"/>
          <w:sz w:val="24"/>
          <w:szCs w:val="24"/>
        </w:rPr>
        <w:t>с</w:t>
      </w:r>
      <w:r w:rsidRPr="00000D02">
        <w:rPr>
          <w:rFonts w:cs="Times New Roman"/>
          <w:spacing w:val="15"/>
          <w:sz w:val="24"/>
          <w:szCs w:val="24"/>
        </w:rPr>
        <w:t xml:space="preserve"> </w:t>
      </w:r>
      <w:r w:rsidRPr="00000D02">
        <w:rPr>
          <w:rFonts w:cs="Times New Roman"/>
          <w:sz w:val="24"/>
          <w:szCs w:val="24"/>
        </w:rPr>
        <w:t>датск.</w:t>
      </w:r>
      <w:r w:rsidRPr="00000D02">
        <w:rPr>
          <w:rFonts w:cs="Times New Roman"/>
          <w:spacing w:val="17"/>
          <w:sz w:val="24"/>
          <w:szCs w:val="24"/>
        </w:rPr>
        <w:t xml:space="preserve"> </w:t>
      </w:r>
      <w:r w:rsidRPr="00000D02">
        <w:rPr>
          <w:rFonts w:cs="Times New Roman"/>
          <w:sz w:val="24"/>
          <w:szCs w:val="24"/>
        </w:rPr>
        <w:t>А.</w:t>
      </w:r>
      <w:r w:rsidRPr="00000D02">
        <w:rPr>
          <w:rFonts w:cs="Times New Roman"/>
          <w:spacing w:val="16"/>
          <w:sz w:val="24"/>
          <w:szCs w:val="24"/>
        </w:rPr>
        <w:t xml:space="preserve"> </w:t>
      </w:r>
      <w:r w:rsidRPr="00000D02">
        <w:rPr>
          <w:rFonts w:cs="Times New Roman"/>
          <w:sz w:val="24"/>
          <w:szCs w:val="24"/>
        </w:rPr>
        <w:t>Ганзен);</w:t>
      </w:r>
      <w:r w:rsidRPr="00000D02">
        <w:rPr>
          <w:rFonts w:cs="Times New Roman"/>
          <w:spacing w:val="16"/>
          <w:sz w:val="24"/>
          <w:szCs w:val="24"/>
        </w:rPr>
        <w:t xml:space="preserve"> </w:t>
      </w:r>
      <w:r w:rsidRPr="00000D02">
        <w:rPr>
          <w:rFonts w:cs="Times New Roman"/>
          <w:sz w:val="24"/>
          <w:szCs w:val="24"/>
        </w:rPr>
        <w:t>Гофман</w:t>
      </w:r>
      <w:r w:rsidRPr="00000D02">
        <w:rPr>
          <w:rFonts w:cs="Times New Roman"/>
          <w:spacing w:val="15"/>
          <w:sz w:val="24"/>
          <w:szCs w:val="24"/>
        </w:rPr>
        <w:t xml:space="preserve"> </w:t>
      </w:r>
      <w:r w:rsidRPr="00000D02">
        <w:rPr>
          <w:rFonts w:cs="Times New Roman"/>
          <w:sz w:val="24"/>
          <w:szCs w:val="24"/>
        </w:rPr>
        <w:t>Э.Т.А.</w:t>
      </w:r>
    </w:p>
    <w:p w:rsidR="00CA188A" w:rsidRPr="00000D02" w:rsidRDefault="00CA188A" w:rsidP="00CA188A">
      <w:pPr>
        <w:pStyle w:val="af3"/>
        <w:spacing w:line="276" w:lineRule="auto"/>
        <w:ind w:right="246"/>
        <w:rPr>
          <w:rFonts w:cs="Times New Roman"/>
          <w:sz w:val="24"/>
          <w:szCs w:val="24"/>
        </w:rPr>
      </w:pPr>
      <w:r w:rsidRPr="00000D02">
        <w:rPr>
          <w:rFonts w:cs="Times New Roman"/>
          <w:sz w:val="24"/>
          <w:szCs w:val="24"/>
        </w:rPr>
        <w:t>«Щелкунчик и мышиный Король» (пер. с нем. И. Татариновой); Киплинг Дж. Р. «Маугли» (пер. с</w:t>
      </w:r>
      <w:r w:rsidRPr="00000D02">
        <w:rPr>
          <w:rFonts w:cs="Times New Roman"/>
          <w:spacing w:val="1"/>
          <w:sz w:val="24"/>
          <w:szCs w:val="24"/>
        </w:rPr>
        <w:t xml:space="preserve"> </w:t>
      </w:r>
      <w:r w:rsidRPr="00000D02">
        <w:rPr>
          <w:rFonts w:cs="Times New Roman"/>
          <w:sz w:val="24"/>
          <w:szCs w:val="24"/>
        </w:rPr>
        <w:t>англ.</w:t>
      </w:r>
      <w:r w:rsidRPr="00000D02">
        <w:rPr>
          <w:rFonts w:cs="Times New Roman"/>
          <w:spacing w:val="1"/>
          <w:sz w:val="24"/>
          <w:szCs w:val="24"/>
        </w:rPr>
        <w:t xml:space="preserve"> </w:t>
      </w:r>
      <w:r w:rsidRPr="00000D02">
        <w:rPr>
          <w:rFonts w:cs="Times New Roman"/>
          <w:sz w:val="24"/>
          <w:szCs w:val="24"/>
        </w:rPr>
        <w:t>Н.</w:t>
      </w:r>
      <w:r w:rsidRPr="00000D02">
        <w:rPr>
          <w:rFonts w:cs="Times New Roman"/>
          <w:spacing w:val="1"/>
          <w:sz w:val="24"/>
          <w:szCs w:val="24"/>
        </w:rPr>
        <w:t xml:space="preserve"> </w:t>
      </w:r>
      <w:r w:rsidRPr="00000D02">
        <w:rPr>
          <w:rFonts w:cs="Times New Roman"/>
          <w:sz w:val="24"/>
          <w:szCs w:val="24"/>
        </w:rPr>
        <w:t>Дарузес</w:t>
      </w:r>
      <w:r w:rsidRPr="00000D02">
        <w:rPr>
          <w:rFonts w:cs="Times New Roman"/>
          <w:spacing w:val="1"/>
          <w:sz w:val="24"/>
          <w:szCs w:val="24"/>
        </w:rPr>
        <w:t xml:space="preserve"> </w:t>
      </w:r>
      <w:r w:rsidRPr="00000D02">
        <w:rPr>
          <w:rFonts w:cs="Times New Roman"/>
          <w:sz w:val="24"/>
          <w:szCs w:val="24"/>
        </w:rPr>
        <w:t>/</w:t>
      </w:r>
      <w:r w:rsidRPr="00000D02">
        <w:rPr>
          <w:rFonts w:cs="Times New Roman"/>
          <w:spacing w:val="1"/>
          <w:sz w:val="24"/>
          <w:szCs w:val="24"/>
        </w:rPr>
        <w:t xml:space="preserve"> </w:t>
      </w:r>
      <w:r w:rsidRPr="00000D02">
        <w:rPr>
          <w:rFonts w:cs="Times New Roman"/>
          <w:sz w:val="24"/>
          <w:szCs w:val="24"/>
        </w:rPr>
        <w:t>И.</w:t>
      </w:r>
      <w:r w:rsidRPr="00000D02">
        <w:rPr>
          <w:rFonts w:cs="Times New Roman"/>
          <w:spacing w:val="1"/>
          <w:sz w:val="24"/>
          <w:szCs w:val="24"/>
        </w:rPr>
        <w:t xml:space="preserve"> </w:t>
      </w:r>
      <w:r w:rsidRPr="00000D02">
        <w:rPr>
          <w:rFonts w:cs="Times New Roman"/>
          <w:sz w:val="24"/>
          <w:szCs w:val="24"/>
        </w:rPr>
        <w:t>Шустовой),</w:t>
      </w:r>
      <w:r w:rsidRPr="00000D02">
        <w:rPr>
          <w:rFonts w:cs="Times New Roman"/>
          <w:spacing w:val="1"/>
          <w:sz w:val="24"/>
          <w:szCs w:val="24"/>
        </w:rPr>
        <w:t xml:space="preserve"> </w:t>
      </w:r>
      <w:r w:rsidRPr="00000D02">
        <w:rPr>
          <w:rFonts w:cs="Times New Roman"/>
          <w:sz w:val="24"/>
          <w:szCs w:val="24"/>
        </w:rPr>
        <w:t>«Кошка,</w:t>
      </w:r>
      <w:r w:rsidRPr="00000D02">
        <w:rPr>
          <w:rFonts w:cs="Times New Roman"/>
          <w:spacing w:val="1"/>
          <w:sz w:val="24"/>
          <w:szCs w:val="24"/>
        </w:rPr>
        <w:t xml:space="preserve"> </w:t>
      </w:r>
      <w:r w:rsidRPr="00000D02">
        <w:rPr>
          <w:rFonts w:cs="Times New Roman"/>
          <w:sz w:val="24"/>
          <w:szCs w:val="24"/>
        </w:rPr>
        <w:t>которая</w:t>
      </w:r>
      <w:r w:rsidRPr="00000D02">
        <w:rPr>
          <w:rFonts w:cs="Times New Roman"/>
          <w:spacing w:val="1"/>
          <w:sz w:val="24"/>
          <w:szCs w:val="24"/>
        </w:rPr>
        <w:t xml:space="preserve"> </w:t>
      </w:r>
      <w:r w:rsidRPr="00000D02">
        <w:rPr>
          <w:rFonts w:cs="Times New Roman"/>
          <w:sz w:val="24"/>
          <w:szCs w:val="24"/>
        </w:rPr>
        <w:t>гуляла</w:t>
      </w:r>
      <w:r w:rsidRPr="00000D02">
        <w:rPr>
          <w:rFonts w:cs="Times New Roman"/>
          <w:spacing w:val="1"/>
          <w:sz w:val="24"/>
          <w:szCs w:val="24"/>
        </w:rPr>
        <w:t xml:space="preserve"> </w:t>
      </w:r>
      <w:r w:rsidRPr="00000D02">
        <w:rPr>
          <w:rFonts w:cs="Times New Roman"/>
          <w:sz w:val="24"/>
          <w:szCs w:val="24"/>
        </w:rPr>
        <w:t>сама</w:t>
      </w:r>
      <w:r w:rsidRPr="00000D02">
        <w:rPr>
          <w:rFonts w:cs="Times New Roman"/>
          <w:spacing w:val="1"/>
          <w:sz w:val="24"/>
          <w:szCs w:val="24"/>
        </w:rPr>
        <w:t xml:space="preserve"> </w:t>
      </w:r>
      <w:r w:rsidRPr="00000D02">
        <w:rPr>
          <w:rFonts w:cs="Times New Roman"/>
          <w:sz w:val="24"/>
          <w:szCs w:val="24"/>
        </w:rPr>
        <w:t>по</w:t>
      </w:r>
      <w:r w:rsidRPr="00000D02">
        <w:rPr>
          <w:rFonts w:cs="Times New Roman"/>
          <w:spacing w:val="1"/>
          <w:sz w:val="24"/>
          <w:szCs w:val="24"/>
        </w:rPr>
        <w:t xml:space="preserve"> </w:t>
      </w:r>
      <w:r w:rsidRPr="00000D02">
        <w:rPr>
          <w:rFonts w:cs="Times New Roman"/>
          <w:sz w:val="24"/>
          <w:szCs w:val="24"/>
        </w:rPr>
        <w:t>себе»</w:t>
      </w:r>
      <w:r w:rsidRPr="00000D02">
        <w:rPr>
          <w:rFonts w:cs="Times New Roman"/>
          <w:spacing w:val="1"/>
          <w:sz w:val="24"/>
          <w:szCs w:val="24"/>
        </w:rPr>
        <w:t xml:space="preserve"> </w:t>
      </w:r>
      <w:r w:rsidRPr="00000D02">
        <w:rPr>
          <w:rFonts w:cs="Times New Roman"/>
          <w:sz w:val="24"/>
          <w:szCs w:val="24"/>
        </w:rPr>
        <w:t>(пер.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англ.</w:t>
      </w:r>
      <w:r w:rsidRPr="00000D02">
        <w:rPr>
          <w:rFonts w:cs="Times New Roman"/>
          <w:spacing w:val="1"/>
          <w:sz w:val="24"/>
          <w:szCs w:val="24"/>
        </w:rPr>
        <w:t xml:space="preserve"> </w:t>
      </w:r>
      <w:r w:rsidRPr="00000D02">
        <w:rPr>
          <w:rFonts w:cs="Times New Roman"/>
          <w:sz w:val="24"/>
          <w:szCs w:val="24"/>
        </w:rPr>
        <w:t>К.И.</w:t>
      </w:r>
      <w:r w:rsidRPr="00000D02">
        <w:rPr>
          <w:rFonts w:cs="Times New Roman"/>
          <w:spacing w:val="1"/>
          <w:sz w:val="24"/>
          <w:szCs w:val="24"/>
        </w:rPr>
        <w:t xml:space="preserve"> </w:t>
      </w:r>
      <w:r w:rsidRPr="00000D02">
        <w:rPr>
          <w:rFonts w:cs="Times New Roman"/>
          <w:sz w:val="24"/>
          <w:szCs w:val="24"/>
        </w:rPr>
        <w:t>Чуковского / Н. Дарузерс); Кэррол Л. «Алиса в стране чудес» (пер. с англ. Н. Демуровой, Г.</w:t>
      </w:r>
      <w:r w:rsidRPr="00000D02">
        <w:rPr>
          <w:rFonts w:cs="Times New Roman"/>
          <w:spacing w:val="1"/>
          <w:sz w:val="24"/>
          <w:szCs w:val="24"/>
        </w:rPr>
        <w:t xml:space="preserve"> </w:t>
      </w:r>
      <w:r w:rsidRPr="00000D02">
        <w:rPr>
          <w:rFonts w:cs="Times New Roman"/>
          <w:sz w:val="24"/>
          <w:szCs w:val="24"/>
        </w:rPr>
        <w:t>Кружкова, А. Боченкова, стихи в пер. С.Я. Маршака, Д. Орловской, О. Седаковой), «Алиса в</w:t>
      </w:r>
      <w:r w:rsidRPr="00000D02">
        <w:rPr>
          <w:rFonts w:cs="Times New Roman"/>
          <w:spacing w:val="1"/>
          <w:sz w:val="24"/>
          <w:szCs w:val="24"/>
        </w:rPr>
        <w:t xml:space="preserve"> </w:t>
      </w:r>
      <w:r w:rsidRPr="00000D02">
        <w:rPr>
          <w:rFonts w:cs="Times New Roman"/>
          <w:sz w:val="24"/>
          <w:szCs w:val="24"/>
        </w:rPr>
        <w:t>Зазеркалье» (пер. с англ. Н. Демуровой, Г. Кружкова, А. Боченкова, стихи в пер. С.Я. Маршака, Д.</w:t>
      </w:r>
      <w:r w:rsidRPr="00000D02">
        <w:rPr>
          <w:rFonts w:cs="Times New Roman"/>
          <w:spacing w:val="1"/>
          <w:sz w:val="24"/>
          <w:szCs w:val="24"/>
        </w:rPr>
        <w:t xml:space="preserve"> </w:t>
      </w:r>
      <w:r w:rsidRPr="00000D02">
        <w:rPr>
          <w:rFonts w:cs="Times New Roman"/>
          <w:sz w:val="24"/>
          <w:szCs w:val="24"/>
        </w:rPr>
        <w:t>Орловской, О. Седаковой); Линдгрен А.</w:t>
      </w:r>
      <w:r w:rsidRPr="00000D02">
        <w:rPr>
          <w:rFonts w:cs="Times New Roman"/>
          <w:spacing w:val="1"/>
          <w:sz w:val="24"/>
          <w:szCs w:val="24"/>
        </w:rPr>
        <w:t xml:space="preserve"> </w:t>
      </w:r>
      <w:r w:rsidRPr="00000D02">
        <w:rPr>
          <w:rFonts w:cs="Times New Roman"/>
          <w:sz w:val="24"/>
          <w:szCs w:val="24"/>
        </w:rPr>
        <w:t>«Три</w:t>
      </w:r>
      <w:r w:rsidRPr="00000D02">
        <w:rPr>
          <w:rFonts w:cs="Times New Roman"/>
          <w:spacing w:val="1"/>
          <w:sz w:val="24"/>
          <w:szCs w:val="24"/>
        </w:rPr>
        <w:t xml:space="preserve"> </w:t>
      </w:r>
      <w:r w:rsidRPr="00000D02">
        <w:rPr>
          <w:rFonts w:cs="Times New Roman"/>
          <w:sz w:val="24"/>
          <w:szCs w:val="24"/>
        </w:rPr>
        <w:t>повести</w:t>
      </w:r>
      <w:r w:rsidRPr="00000D02">
        <w:rPr>
          <w:rFonts w:cs="Times New Roman"/>
          <w:spacing w:val="60"/>
          <w:sz w:val="24"/>
          <w:szCs w:val="24"/>
        </w:rPr>
        <w:t xml:space="preserve"> </w:t>
      </w:r>
      <w:r w:rsidRPr="00000D02">
        <w:rPr>
          <w:rFonts w:cs="Times New Roman"/>
          <w:sz w:val="24"/>
          <w:szCs w:val="24"/>
        </w:rPr>
        <w:t>о Малыше и Карлсоне» (пер.</w:t>
      </w:r>
      <w:r w:rsidRPr="00000D02">
        <w:rPr>
          <w:rFonts w:cs="Times New Roman"/>
          <w:spacing w:val="60"/>
          <w:sz w:val="24"/>
          <w:szCs w:val="24"/>
        </w:rPr>
        <w:t xml:space="preserve"> </w:t>
      </w:r>
      <w:r w:rsidRPr="00000D02">
        <w:rPr>
          <w:rFonts w:cs="Times New Roman"/>
          <w:sz w:val="24"/>
          <w:szCs w:val="24"/>
        </w:rPr>
        <w:t>со шведск.</w:t>
      </w:r>
      <w:r w:rsidRPr="00000D02">
        <w:rPr>
          <w:rFonts w:cs="Times New Roman"/>
          <w:spacing w:val="1"/>
          <w:sz w:val="24"/>
          <w:szCs w:val="24"/>
        </w:rPr>
        <w:t xml:space="preserve"> </w:t>
      </w:r>
      <w:r w:rsidRPr="00000D02">
        <w:rPr>
          <w:rFonts w:cs="Times New Roman"/>
          <w:sz w:val="24"/>
          <w:szCs w:val="24"/>
        </w:rPr>
        <w:t>Л.З. Лунгиной); Нурдквист С. «История о том, как Финдус потерялся, когда был маленьким»;</w:t>
      </w:r>
      <w:r w:rsidRPr="00000D02">
        <w:rPr>
          <w:rFonts w:cs="Times New Roman"/>
          <w:spacing w:val="1"/>
          <w:sz w:val="24"/>
          <w:szCs w:val="24"/>
        </w:rPr>
        <w:t xml:space="preserve"> </w:t>
      </w:r>
      <w:r w:rsidRPr="00000D02">
        <w:rPr>
          <w:rFonts w:cs="Times New Roman"/>
          <w:sz w:val="24"/>
          <w:szCs w:val="24"/>
        </w:rPr>
        <w:t>Поттер</w:t>
      </w:r>
      <w:r w:rsidRPr="00000D02">
        <w:rPr>
          <w:rFonts w:cs="Times New Roman"/>
          <w:spacing w:val="1"/>
          <w:sz w:val="24"/>
          <w:szCs w:val="24"/>
        </w:rPr>
        <w:t xml:space="preserve"> </w:t>
      </w:r>
      <w:r w:rsidRPr="00000D02">
        <w:rPr>
          <w:rFonts w:cs="Times New Roman"/>
          <w:sz w:val="24"/>
          <w:szCs w:val="24"/>
        </w:rPr>
        <w:t>Б.</w:t>
      </w:r>
      <w:r w:rsidRPr="00000D02">
        <w:rPr>
          <w:rFonts w:cs="Times New Roman"/>
          <w:spacing w:val="1"/>
          <w:sz w:val="24"/>
          <w:szCs w:val="24"/>
        </w:rPr>
        <w:t xml:space="preserve"> </w:t>
      </w:r>
      <w:r w:rsidRPr="00000D02">
        <w:rPr>
          <w:rFonts w:cs="Times New Roman"/>
          <w:sz w:val="24"/>
          <w:szCs w:val="24"/>
        </w:rPr>
        <w:t>«Сказка про</w:t>
      </w:r>
      <w:r w:rsidRPr="00000D02">
        <w:rPr>
          <w:rFonts w:cs="Times New Roman"/>
          <w:spacing w:val="1"/>
          <w:sz w:val="24"/>
          <w:szCs w:val="24"/>
        </w:rPr>
        <w:t xml:space="preserve"> </w:t>
      </w:r>
      <w:r w:rsidRPr="00000D02">
        <w:rPr>
          <w:rFonts w:cs="Times New Roman"/>
          <w:sz w:val="24"/>
          <w:szCs w:val="24"/>
        </w:rPr>
        <w:t>Джемайму Нырнивлужу» (пер.</w:t>
      </w:r>
      <w:r w:rsidRPr="00000D02">
        <w:rPr>
          <w:rFonts w:cs="Times New Roman"/>
          <w:spacing w:val="1"/>
          <w:sz w:val="24"/>
          <w:szCs w:val="24"/>
        </w:rPr>
        <w:t xml:space="preserve"> </w:t>
      </w:r>
      <w:r w:rsidRPr="00000D02">
        <w:rPr>
          <w:rFonts w:cs="Times New Roman"/>
          <w:sz w:val="24"/>
          <w:szCs w:val="24"/>
        </w:rPr>
        <w:t>с</w:t>
      </w:r>
      <w:r w:rsidRPr="00000D02">
        <w:rPr>
          <w:rFonts w:cs="Times New Roman"/>
          <w:spacing w:val="1"/>
          <w:sz w:val="24"/>
          <w:szCs w:val="24"/>
        </w:rPr>
        <w:t xml:space="preserve"> </w:t>
      </w:r>
      <w:r w:rsidRPr="00000D02">
        <w:rPr>
          <w:rFonts w:cs="Times New Roman"/>
          <w:sz w:val="24"/>
          <w:szCs w:val="24"/>
        </w:rPr>
        <w:t>англ.</w:t>
      </w:r>
      <w:r w:rsidRPr="00000D02">
        <w:rPr>
          <w:rFonts w:cs="Times New Roman"/>
          <w:spacing w:val="1"/>
          <w:sz w:val="24"/>
          <w:szCs w:val="24"/>
        </w:rPr>
        <w:t xml:space="preserve"> </w:t>
      </w:r>
      <w:r w:rsidRPr="00000D02">
        <w:rPr>
          <w:rFonts w:cs="Times New Roman"/>
          <w:sz w:val="24"/>
          <w:szCs w:val="24"/>
        </w:rPr>
        <w:t>И.П.</w:t>
      </w:r>
      <w:r w:rsidRPr="00000D02">
        <w:rPr>
          <w:rFonts w:cs="Times New Roman"/>
          <w:spacing w:val="1"/>
          <w:sz w:val="24"/>
          <w:szCs w:val="24"/>
        </w:rPr>
        <w:t xml:space="preserve"> </w:t>
      </w:r>
      <w:r w:rsidRPr="00000D02">
        <w:rPr>
          <w:rFonts w:cs="Times New Roman"/>
          <w:sz w:val="24"/>
          <w:szCs w:val="24"/>
        </w:rPr>
        <w:t>Токмаковой);</w:t>
      </w:r>
      <w:r w:rsidRPr="00000D02">
        <w:rPr>
          <w:rFonts w:cs="Times New Roman"/>
          <w:spacing w:val="1"/>
          <w:sz w:val="24"/>
          <w:szCs w:val="24"/>
        </w:rPr>
        <w:t xml:space="preserve"> </w:t>
      </w:r>
      <w:r w:rsidRPr="00000D02">
        <w:rPr>
          <w:rFonts w:cs="Times New Roman"/>
          <w:sz w:val="24"/>
          <w:szCs w:val="24"/>
        </w:rPr>
        <w:t>Распе</w:t>
      </w:r>
      <w:r w:rsidRPr="00000D02">
        <w:rPr>
          <w:rFonts w:cs="Times New Roman"/>
          <w:spacing w:val="1"/>
          <w:sz w:val="24"/>
          <w:szCs w:val="24"/>
        </w:rPr>
        <w:t xml:space="preserve"> </w:t>
      </w:r>
      <w:r w:rsidRPr="00000D02">
        <w:rPr>
          <w:rFonts w:cs="Times New Roman"/>
          <w:sz w:val="24"/>
          <w:szCs w:val="24"/>
        </w:rPr>
        <w:t>Эрих</w:t>
      </w:r>
      <w:r w:rsidRPr="00000D02">
        <w:rPr>
          <w:rFonts w:cs="Times New Roman"/>
          <w:spacing w:val="1"/>
          <w:sz w:val="24"/>
          <w:szCs w:val="24"/>
        </w:rPr>
        <w:t xml:space="preserve"> </w:t>
      </w:r>
      <w:r w:rsidRPr="00000D02">
        <w:rPr>
          <w:rFonts w:cs="Times New Roman"/>
          <w:sz w:val="24"/>
          <w:szCs w:val="24"/>
        </w:rPr>
        <w:t>Рудольф «Приключения барона Мюнхгаузена» (пер. с нем. К.И. Чуковского / Е.Н. Акимовой);</w:t>
      </w:r>
      <w:r w:rsidRPr="00000D02">
        <w:rPr>
          <w:rFonts w:cs="Times New Roman"/>
          <w:spacing w:val="1"/>
          <w:sz w:val="24"/>
          <w:szCs w:val="24"/>
        </w:rPr>
        <w:t xml:space="preserve"> </w:t>
      </w:r>
      <w:r w:rsidRPr="00000D02">
        <w:rPr>
          <w:rFonts w:cs="Times New Roman"/>
          <w:sz w:val="24"/>
          <w:szCs w:val="24"/>
        </w:rPr>
        <w:t>Родари Дж. «Путешествие Голубой Стрелы» (пер. с итал. Ю. Ермаченко), «Джельсомино в Стране</w:t>
      </w:r>
      <w:r w:rsidRPr="00000D02">
        <w:rPr>
          <w:rFonts w:cs="Times New Roman"/>
          <w:spacing w:val="1"/>
          <w:sz w:val="24"/>
          <w:szCs w:val="24"/>
        </w:rPr>
        <w:t xml:space="preserve"> </w:t>
      </w:r>
      <w:r w:rsidRPr="00000D02">
        <w:rPr>
          <w:rFonts w:cs="Times New Roman"/>
          <w:sz w:val="24"/>
          <w:szCs w:val="24"/>
        </w:rPr>
        <w:t>лжецов» (пер. с итал. А.Б. Махова); Топпелиус С. «Три ржаных колоска» (пер. со шведск. А.</w:t>
      </w:r>
      <w:r w:rsidRPr="00000D02">
        <w:rPr>
          <w:rFonts w:cs="Times New Roman"/>
          <w:spacing w:val="1"/>
          <w:sz w:val="24"/>
          <w:szCs w:val="24"/>
        </w:rPr>
        <w:t xml:space="preserve"> </w:t>
      </w:r>
      <w:r w:rsidRPr="00000D02">
        <w:rPr>
          <w:rFonts w:cs="Times New Roman"/>
          <w:sz w:val="24"/>
          <w:szCs w:val="24"/>
        </w:rPr>
        <w:t xml:space="preserve">Любарской); Эме М. «Краски» (пер. с франц. </w:t>
      </w:r>
      <w:r w:rsidRPr="00000D02">
        <w:rPr>
          <w:rFonts w:cs="Times New Roman"/>
          <w:sz w:val="24"/>
          <w:szCs w:val="24"/>
        </w:rPr>
        <w:lastRenderedPageBreak/>
        <w:t>И. Кузнецовой); Янссон Т. «Муми-тролли» (пер. со</w:t>
      </w:r>
      <w:r w:rsidRPr="00000D02">
        <w:rPr>
          <w:rFonts w:cs="Times New Roman"/>
          <w:spacing w:val="1"/>
          <w:sz w:val="24"/>
          <w:szCs w:val="24"/>
        </w:rPr>
        <w:t xml:space="preserve"> </w:t>
      </w:r>
      <w:r w:rsidRPr="00000D02">
        <w:rPr>
          <w:rFonts w:cs="Times New Roman"/>
          <w:sz w:val="24"/>
          <w:szCs w:val="24"/>
        </w:rPr>
        <w:t>шведск. В.А. Смирнова / И.П. Токмаковой), «Шляпа волшебника» (пер. со шведск. языка В.А.</w:t>
      </w:r>
      <w:r w:rsidRPr="00000D02">
        <w:rPr>
          <w:rFonts w:cs="Times New Roman"/>
          <w:spacing w:val="1"/>
          <w:sz w:val="24"/>
          <w:szCs w:val="24"/>
        </w:rPr>
        <w:t xml:space="preserve"> </w:t>
      </w:r>
      <w:r w:rsidRPr="00000D02">
        <w:rPr>
          <w:rFonts w:cs="Times New Roman"/>
          <w:sz w:val="24"/>
          <w:szCs w:val="24"/>
        </w:rPr>
        <w:t>Смирнова</w:t>
      </w:r>
      <w:r w:rsidRPr="00000D02">
        <w:rPr>
          <w:rFonts w:cs="Times New Roman"/>
          <w:spacing w:val="-3"/>
          <w:sz w:val="24"/>
          <w:szCs w:val="24"/>
        </w:rPr>
        <w:t xml:space="preserve"> </w:t>
      </w:r>
      <w:r w:rsidRPr="00000D02">
        <w:rPr>
          <w:rFonts w:cs="Times New Roman"/>
          <w:sz w:val="24"/>
          <w:szCs w:val="24"/>
        </w:rPr>
        <w:t>/ Л. Брауде).</w:t>
      </w:r>
    </w:p>
    <w:p w:rsidR="00CA188A" w:rsidRPr="00000D02" w:rsidRDefault="00CA188A" w:rsidP="00CA188A">
      <w:pPr>
        <w:pStyle w:val="17"/>
        <w:shd w:val="clear" w:color="auto" w:fill="auto"/>
        <w:spacing w:line="240" w:lineRule="auto"/>
        <w:ind w:left="20" w:firstLine="700"/>
        <w:rPr>
          <w:rFonts w:asciiTheme="minorHAnsi" w:hAnsiTheme="minorHAnsi"/>
          <w:b/>
          <w:sz w:val="24"/>
          <w:szCs w:val="24"/>
          <w:u w:val="single"/>
        </w:rPr>
      </w:pPr>
      <w:r w:rsidRPr="00000D02">
        <w:rPr>
          <w:rFonts w:asciiTheme="minorHAnsi" w:hAnsiTheme="minorHAnsi"/>
          <w:b/>
          <w:sz w:val="24"/>
          <w:szCs w:val="24"/>
          <w:u w:val="single"/>
        </w:rPr>
        <w:t>Примерный перечень музыкальных произведений.</w:t>
      </w:r>
    </w:p>
    <w:p w:rsidR="00CA188A" w:rsidRPr="00000D02" w:rsidRDefault="00CA188A" w:rsidP="00CA188A">
      <w:pPr>
        <w:pStyle w:val="17"/>
        <w:shd w:val="clear" w:color="auto" w:fill="auto"/>
        <w:spacing w:line="240" w:lineRule="auto"/>
        <w:ind w:left="20" w:firstLine="700"/>
        <w:jc w:val="both"/>
        <w:rPr>
          <w:rFonts w:asciiTheme="minorHAnsi" w:hAnsiTheme="minorHAnsi"/>
          <w:b/>
          <w:i/>
          <w:sz w:val="24"/>
          <w:szCs w:val="24"/>
        </w:rPr>
      </w:pPr>
      <w:r w:rsidRPr="00000D02">
        <w:rPr>
          <w:rFonts w:asciiTheme="minorHAnsi" w:hAnsiTheme="minorHAnsi"/>
          <w:b/>
          <w:i/>
          <w:sz w:val="24"/>
          <w:szCs w:val="24"/>
        </w:rPr>
        <w:t>От 4 лет до 5 лет.</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Слушание</w:t>
      </w:r>
      <w:r w:rsidRPr="00000D02">
        <w:rPr>
          <w:rFonts w:asciiTheme="minorHAnsi" w:hAnsiTheme="minorHAnsi"/>
          <w:sz w:val="24"/>
          <w:szCs w:val="24"/>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Упражнения на развитие слуха и голоса.</w:t>
      </w:r>
      <w:r w:rsidRPr="00000D02">
        <w:rPr>
          <w:rFonts w:asciiTheme="minorHAnsi" w:hAnsiTheme="minorHAnsi"/>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Песни.</w:t>
      </w:r>
      <w:r w:rsidRPr="00000D02">
        <w:rPr>
          <w:rFonts w:asciiTheme="minorHAnsi" w:hAnsiTheme="minorHAnsi"/>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Игровые упражнения</w:t>
      </w:r>
      <w:r w:rsidRPr="00000D02">
        <w:rPr>
          <w:rFonts w:asciiTheme="minorHAnsi" w:hAnsiTheme="minorHAnsi"/>
          <w:sz w:val="24"/>
          <w:szCs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Этюды-драматизации</w:t>
      </w:r>
      <w:r w:rsidRPr="00000D02">
        <w:rPr>
          <w:rFonts w:asciiTheme="minorHAnsi" w:hAnsiTheme="minorHAnsi"/>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Хороводы и пляски</w:t>
      </w:r>
      <w:r w:rsidRPr="00000D02">
        <w:rPr>
          <w:rFonts w:asciiTheme="minorHAnsi" w:hAnsiTheme="minorHAnsi"/>
          <w:sz w:val="24"/>
          <w:szCs w:val="24"/>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Характерные танцы</w:t>
      </w:r>
      <w:r w:rsidRPr="00000D02">
        <w:rPr>
          <w:rFonts w:asciiTheme="minorHAnsi" w:hAnsiTheme="minorHAnsi"/>
          <w:sz w:val="24"/>
          <w:szCs w:val="24"/>
        </w:rPr>
        <w:t>. «Снежинки», муз. О. Берта, обраб. Н. Метлова; «Танец зайчат» под «Польку» И. Штрауса; «Снежинки», муз. Т. Ломовой; «Бусинки» под «Галоп» И. Дунаевского.</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Музыкальные игры</w:t>
      </w:r>
      <w:r w:rsidRPr="00000D02">
        <w:rPr>
          <w:rFonts w:asciiTheme="minorHAnsi" w:hAnsiTheme="minorHAnsi"/>
          <w:sz w:val="24"/>
          <w:szCs w:val="24"/>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Игры с пением</w:t>
      </w:r>
      <w:r w:rsidRPr="00000D02">
        <w:rPr>
          <w:rFonts w:asciiTheme="minorHAnsi" w:hAnsiTheme="minorHAnsi"/>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t>Песенное творчество</w:t>
      </w:r>
      <w:r w:rsidRPr="00000D02">
        <w:rPr>
          <w:rFonts w:asciiTheme="minorHAnsi" w:hAnsiTheme="minorHAnsi"/>
          <w:sz w:val="24"/>
          <w:szCs w:val="24"/>
        </w:rPr>
        <w:t>. «Как тебя зовут?»; «Что ты хочешь, кошечка?»; «Наша песенка простая», муз. А. Александрова, сл. М. Ивенсен; «Курочка-рябушечка», муз. Г. Лобачева, сл. Народные.</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lastRenderedPageBreak/>
        <w:t>Развитие танцевально-игрового творчества</w:t>
      </w:r>
      <w:r w:rsidRPr="00000D02">
        <w:rPr>
          <w:rFonts w:asciiTheme="minorHAnsi" w:hAnsiTheme="minorHAnsi"/>
          <w:sz w:val="24"/>
          <w:szCs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t>Развитие звуковысотного слуха</w:t>
      </w:r>
      <w:r w:rsidRPr="00000D02">
        <w:rPr>
          <w:rFonts w:asciiTheme="minorHAnsi" w:hAnsiTheme="minorHAnsi"/>
          <w:sz w:val="24"/>
          <w:szCs w:val="24"/>
        </w:rPr>
        <w:t>. «Птицы и птенчики», «Качели». Развитие ритмического слуха. «Петушок, курочка и цыпленок», «Кто как идет?», «Веселые дудочки»; «Сыграй, как я».</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t>Развитие тембрового и динамического слуха</w:t>
      </w:r>
      <w:r w:rsidRPr="00000D02">
        <w:rPr>
          <w:rFonts w:asciiTheme="minorHAnsi" w:hAnsiTheme="minorHAnsi"/>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t>Игра на детских музыкальных инструментах</w:t>
      </w:r>
      <w:r w:rsidRPr="00000D02">
        <w:rPr>
          <w:rFonts w:asciiTheme="minorHAnsi" w:hAnsiTheme="minorHAnsi"/>
          <w:sz w:val="24"/>
          <w:szCs w:val="24"/>
        </w:rPr>
        <w:t xml:space="preserve">. «Гармошка», «Небо синее», «Андрей-воробей», муз. Е. Тиличеевой, сл. М. Долинова; «Сорока-сорока», рус. нар. прибаутка, обр. Т. Попатенко. </w:t>
      </w:r>
    </w:p>
    <w:p w:rsidR="00CA188A" w:rsidRPr="00000D02" w:rsidRDefault="00CA188A" w:rsidP="00CA188A">
      <w:pPr>
        <w:pStyle w:val="17"/>
        <w:shd w:val="clear" w:color="auto" w:fill="auto"/>
        <w:spacing w:line="240" w:lineRule="auto"/>
        <w:ind w:left="20" w:right="40" w:firstLine="700"/>
        <w:jc w:val="both"/>
        <w:rPr>
          <w:rFonts w:asciiTheme="minorHAnsi" w:hAnsiTheme="minorHAnsi"/>
          <w:b/>
          <w:i/>
          <w:sz w:val="24"/>
          <w:szCs w:val="24"/>
        </w:rPr>
      </w:pPr>
      <w:r w:rsidRPr="00000D02">
        <w:rPr>
          <w:rFonts w:asciiTheme="minorHAnsi" w:hAnsiTheme="minorHAnsi"/>
          <w:b/>
          <w:i/>
          <w:sz w:val="24"/>
          <w:szCs w:val="24"/>
        </w:rPr>
        <w:t>От 5 лет до 6 лет.</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t>Слушание.</w:t>
      </w:r>
      <w:r w:rsidRPr="00000D02">
        <w:rPr>
          <w:rFonts w:asciiTheme="minorHAnsi" w:hAnsiTheme="minorHAnsi"/>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t>Упражнения на развитие слуха и голоса</w:t>
      </w:r>
      <w:r w:rsidRPr="00000D02">
        <w:rPr>
          <w:rFonts w:asciiTheme="minorHAnsi" w:hAnsiTheme="minorHAnsi"/>
          <w:sz w:val="24"/>
          <w:szCs w:val="24"/>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t>Песни</w:t>
      </w:r>
      <w:r w:rsidRPr="00000D02">
        <w:rPr>
          <w:rFonts w:asciiTheme="minorHAnsi" w:hAnsiTheme="minorHAnsi"/>
          <w:sz w:val="24"/>
          <w:szCs w:val="24"/>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i/>
          <w:sz w:val="24"/>
          <w:szCs w:val="24"/>
          <w:u w:val="single"/>
        </w:rPr>
        <w:t>Произведения.</w:t>
      </w:r>
      <w:r w:rsidRPr="00000D02">
        <w:rPr>
          <w:rFonts w:asciiTheme="minorHAnsi" w:hAnsiTheme="minorHAnsi"/>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A188A" w:rsidRPr="00000D02" w:rsidRDefault="00CA188A" w:rsidP="00CA188A">
      <w:pPr>
        <w:pStyle w:val="17"/>
        <w:shd w:val="clear" w:color="auto" w:fill="auto"/>
        <w:spacing w:line="240" w:lineRule="auto"/>
        <w:jc w:val="both"/>
        <w:rPr>
          <w:rFonts w:asciiTheme="minorHAnsi" w:hAnsiTheme="minorHAnsi"/>
          <w:i/>
          <w:sz w:val="24"/>
          <w:szCs w:val="24"/>
          <w:u w:val="single"/>
        </w:rPr>
      </w:pPr>
      <w:r w:rsidRPr="00000D02">
        <w:rPr>
          <w:rFonts w:asciiTheme="minorHAnsi" w:hAnsiTheme="minorHAnsi"/>
          <w:i/>
          <w:sz w:val="24"/>
          <w:szCs w:val="24"/>
          <w:u w:val="single"/>
        </w:rPr>
        <w:t>Музыкально-ритмические движения.</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rPr>
        <w:t>Упражнения.</w:t>
      </w:r>
      <w:r w:rsidRPr="00000D02">
        <w:rPr>
          <w:rFonts w:asciiTheme="minorHAnsi" w:hAnsiTheme="minorHAnsi"/>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Упражнения с предметами</w:t>
      </w:r>
      <w:r w:rsidRPr="00000D02">
        <w:rPr>
          <w:rFonts w:asciiTheme="minorHAnsi" w:hAnsiTheme="minorHAnsi"/>
          <w:sz w:val="24"/>
          <w:szCs w:val="24"/>
        </w:rPr>
        <w:t>. «Упражнения с мячами», муз. Т. Ломовой; «Вальс», муз. Ф. Бургмюллера.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rPr>
        <w:t>Этюды</w:t>
      </w:r>
      <w:r w:rsidRPr="00000D02">
        <w:rPr>
          <w:rFonts w:asciiTheme="minorHAnsi" w:hAnsiTheme="minorHAnsi"/>
          <w:sz w:val="24"/>
          <w:szCs w:val="24"/>
        </w:rPr>
        <w:t>.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Характерные танцы</w:t>
      </w:r>
      <w:r w:rsidRPr="00000D02">
        <w:rPr>
          <w:rFonts w:asciiTheme="minorHAnsi" w:hAnsiTheme="minorHAnsi"/>
          <w:sz w:val="24"/>
          <w:szCs w:val="24"/>
        </w:rPr>
        <w:t>. «Матрешки», муз. Б. Мокроусова; «Пляска Петрушек», «Танец Снегурочки и снежинок», муз. Р. Глиэра.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rPr>
        <w:t>Хороводы</w:t>
      </w:r>
      <w:r w:rsidRPr="00000D02">
        <w:rPr>
          <w:rFonts w:asciiTheme="minorHAnsi" w:hAnsiTheme="minorHAnsi"/>
          <w:sz w:val="24"/>
          <w:szCs w:val="24"/>
        </w:rPr>
        <w:t>. «Урожайная», муз. А. Филиппенко, сл. О. Волгиной; «Новогодняя хороводная», муз. С. Шайдар; «Пошла млада за водой», рус. нар. песня, обраб. В. Агафонникова.</w:t>
      </w:r>
    </w:p>
    <w:p w:rsidR="00CA188A" w:rsidRPr="00000D02" w:rsidRDefault="00CA188A" w:rsidP="00CA188A">
      <w:pPr>
        <w:pStyle w:val="17"/>
        <w:shd w:val="clear" w:color="auto" w:fill="auto"/>
        <w:spacing w:line="240" w:lineRule="auto"/>
        <w:jc w:val="both"/>
        <w:rPr>
          <w:rFonts w:asciiTheme="minorHAnsi" w:hAnsiTheme="minorHAnsi"/>
          <w:i/>
          <w:sz w:val="24"/>
          <w:szCs w:val="24"/>
          <w:u w:val="single"/>
        </w:rPr>
      </w:pPr>
      <w:r w:rsidRPr="00000D02">
        <w:rPr>
          <w:rFonts w:asciiTheme="minorHAnsi" w:hAnsiTheme="minorHAnsi"/>
          <w:i/>
          <w:sz w:val="24"/>
          <w:szCs w:val="24"/>
          <w:u w:val="single"/>
        </w:rPr>
        <w:t>Музыкальные игры.</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rPr>
        <w:t>Игры.</w:t>
      </w:r>
      <w:r w:rsidRPr="00000D02">
        <w:rPr>
          <w:rFonts w:asciiTheme="minorHAnsi" w:hAnsiTheme="minorHAnsi"/>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rPr>
        <w:lastRenderedPageBreak/>
        <w:t>Игры с пением</w:t>
      </w:r>
      <w:r w:rsidRPr="00000D02">
        <w:rPr>
          <w:rFonts w:asciiTheme="minorHAnsi" w:hAnsiTheme="minorHAnsi"/>
          <w:sz w:val="24"/>
          <w:szCs w:val="24"/>
        </w:rPr>
        <w:t>. «Колпачок», «Ворон», рус. нар. песни; «Заинька», рус. нар. песня, обраб. Н. Римского-Корсакова; «Как на тоненький ледок», рус. нар. песня, обраб. А. Рубца.</w:t>
      </w:r>
    </w:p>
    <w:p w:rsidR="00CA188A" w:rsidRPr="00000D02" w:rsidRDefault="00CA188A" w:rsidP="00CA188A">
      <w:pPr>
        <w:pStyle w:val="17"/>
        <w:shd w:val="clear" w:color="auto" w:fill="auto"/>
        <w:spacing w:line="240" w:lineRule="auto"/>
        <w:jc w:val="both"/>
        <w:rPr>
          <w:rFonts w:asciiTheme="minorHAnsi" w:hAnsiTheme="minorHAnsi"/>
          <w:i/>
          <w:sz w:val="24"/>
          <w:szCs w:val="24"/>
          <w:u w:val="single"/>
        </w:rPr>
      </w:pPr>
      <w:r w:rsidRPr="00000D02">
        <w:rPr>
          <w:rFonts w:asciiTheme="minorHAnsi" w:hAnsiTheme="minorHAnsi"/>
          <w:i/>
          <w:sz w:val="24"/>
          <w:szCs w:val="24"/>
          <w:u w:val="single"/>
        </w:rPr>
        <w:t>Музыкально-дидактические игры.</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rPr>
        <w:t>Развитие звуковысотного слуха</w:t>
      </w:r>
      <w:r w:rsidRPr="00000D02">
        <w:rPr>
          <w:rFonts w:asciiTheme="minorHAnsi" w:hAnsiTheme="minorHAnsi"/>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Развитие тембрового слуха</w:t>
      </w:r>
      <w:r w:rsidRPr="00000D02">
        <w:rPr>
          <w:rFonts w:asciiTheme="minorHAnsi" w:hAnsiTheme="minorHAnsi"/>
          <w:sz w:val="24"/>
          <w:szCs w:val="24"/>
        </w:rPr>
        <w:t>. «На чем играю?», «Музыкальные загадки», «Музыкальный домик».</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Развитие диатонического слуха</w:t>
      </w:r>
      <w:r w:rsidRPr="00000D02">
        <w:rPr>
          <w:rFonts w:asciiTheme="minorHAnsi" w:hAnsiTheme="minorHAnsi"/>
          <w:sz w:val="24"/>
          <w:szCs w:val="24"/>
        </w:rPr>
        <w:t>. «Громко, тихо запоем», «Звенящие колокольчики».</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rPr>
        <w:t>Развитие восприятия музыки и музыкальной памяти</w:t>
      </w:r>
      <w:r w:rsidRPr="00000D02">
        <w:rPr>
          <w:rFonts w:asciiTheme="minorHAnsi" w:hAnsiTheme="minorHAnsi"/>
          <w:sz w:val="24"/>
          <w:szCs w:val="24"/>
        </w:rPr>
        <w:t>. «Будь внимательным», «Буратино», «Музыкальный магазин», «Времена года», «Наши песни».</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Инсценировки и музыкальные спектакли</w:t>
      </w:r>
      <w:r w:rsidRPr="00000D02">
        <w:rPr>
          <w:rFonts w:asciiTheme="minorHAnsi" w:hAnsiTheme="minorHAnsi"/>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Развитие танцевально-игрового творчества</w:t>
      </w:r>
      <w:r w:rsidRPr="00000D02">
        <w:rPr>
          <w:rFonts w:asciiTheme="minorHAnsi" w:hAnsiTheme="minorHAnsi"/>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Игра на детских музыкальных инструментах</w:t>
      </w:r>
      <w:r w:rsidRPr="00000D02">
        <w:rPr>
          <w:rFonts w:asciiTheme="minorHAnsi" w:hAnsiTheme="minorHAnsi"/>
          <w:sz w:val="24"/>
          <w:szCs w:val="24"/>
        </w:rPr>
        <w:t>. «Дон-дон», рус. нар. песня, обраб. Р. Рустамова; «Гори, гори ясно!», рус. нар. мелодия; ««Часики», муз. С. Вольфензона.</w:t>
      </w:r>
    </w:p>
    <w:p w:rsidR="00CA188A" w:rsidRPr="00000D02" w:rsidRDefault="00CA188A" w:rsidP="00CA188A">
      <w:pPr>
        <w:pStyle w:val="17"/>
        <w:shd w:val="clear" w:color="auto" w:fill="auto"/>
        <w:spacing w:line="240" w:lineRule="auto"/>
        <w:ind w:left="20" w:firstLine="720"/>
        <w:jc w:val="both"/>
        <w:rPr>
          <w:rFonts w:asciiTheme="minorHAnsi" w:hAnsiTheme="minorHAnsi"/>
          <w:b/>
          <w:i/>
          <w:sz w:val="24"/>
          <w:szCs w:val="24"/>
        </w:rPr>
      </w:pPr>
      <w:r w:rsidRPr="00000D02">
        <w:rPr>
          <w:rFonts w:asciiTheme="minorHAnsi" w:hAnsiTheme="minorHAnsi"/>
          <w:b/>
          <w:i/>
          <w:sz w:val="24"/>
          <w:szCs w:val="24"/>
        </w:rPr>
        <w:t>От 6 лет до 7 лет.</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Слушание</w:t>
      </w:r>
      <w:r w:rsidRPr="00000D02">
        <w:rPr>
          <w:rFonts w:asciiTheme="minorHAnsi" w:hAnsiTheme="minorHAnsi"/>
          <w:sz w:val="24"/>
          <w:szCs w:val="24"/>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A188A" w:rsidRPr="00000D02" w:rsidRDefault="00CA188A" w:rsidP="00CA188A">
      <w:pPr>
        <w:pStyle w:val="17"/>
        <w:shd w:val="clear" w:color="auto" w:fill="auto"/>
        <w:spacing w:line="240" w:lineRule="auto"/>
        <w:jc w:val="both"/>
        <w:rPr>
          <w:rFonts w:asciiTheme="minorHAnsi" w:hAnsiTheme="minorHAnsi"/>
          <w:i/>
          <w:sz w:val="24"/>
          <w:szCs w:val="24"/>
          <w:u w:val="single"/>
        </w:rPr>
      </w:pPr>
      <w:r w:rsidRPr="00000D02">
        <w:rPr>
          <w:rFonts w:asciiTheme="minorHAnsi" w:hAnsiTheme="minorHAnsi"/>
          <w:i/>
          <w:sz w:val="24"/>
          <w:szCs w:val="24"/>
          <w:u w:val="single"/>
        </w:rPr>
        <w:t>Пение.</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Упражнения на развитие слуха и голоса</w:t>
      </w:r>
      <w:r w:rsidRPr="00000D02">
        <w:rPr>
          <w:rFonts w:asciiTheme="minorHAnsi" w:hAnsiTheme="minorHAnsi"/>
          <w:sz w:val="24"/>
          <w:szCs w:val="24"/>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Песни.</w:t>
      </w:r>
      <w:r w:rsidRPr="00000D02">
        <w:rPr>
          <w:rFonts w:asciiTheme="minorHAnsi" w:hAnsiTheme="minorHAnsi"/>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u w:val="single"/>
        </w:rPr>
        <w:t>Песенное творчество.</w:t>
      </w:r>
      <w:r w:rsidRPr="00000D02">
        <w:rPr>
          <w:rFonts w:asciiTheme="minorHAnsi" w:hAnsiTheme="minorHAnsi"/>
          <w:sz w:val="24"/>
          <w:szCs w:val="24"/>
        </w:rPr>
        <w:t xml:space="preserve"> «Веселая песенка», муз. Г. Струве, сл. В. Викторова; «Плясовая», муз. Т. Ломовой; «Весной», муз. Г. Зингера.</w:t>
      </w:r>
    </w:p>
    <w:p w:rsidR="00CA188A" w:rsidRPr="00000D02" w:rsidRDefault="00CA188A" w:rsidP="00CA188A">
      <w:pPr>
        <w:pStyle w:val="17"/>
        <w:shd w:val="clear" w:color="auto" w:fill="auto"/>
        <w:spacing w:line="240" w:lineRule="auto"/>
        <w:jc w:val="both"/>
        <w:rPr>
          <w:rFonts w:asciiTheme="minorHAnsi" w:hAnsiTheme="minorHAnsi"/>
          <w:i/>
          <w:sz w:val="24"/>
          <w:szCs w:val="24"/>
          <w:u w:val="single"/>
        </w:rPr>
      </w:pPr>
      <w:r w:rsidRPr="00000D02">
        <w:rPr>
          <w:rFonts w:asciiTheme="minorHAnsi" w:hAnsiTheme="minorHAnsi"/>
          <w:i/>
          <w:sz w:val="24"/>
          <w:szCs w:val="24"/>
          <w:u w:val="single"/>
        </w:rPr>
        <w:t>Музыкально-ритмические движения</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lastRenderedPageBreak/>
        <w:t>Упражнения</w:t>
      </w:r>
      <w:r w:rsidRPr="00000D02">
        <w:rPr>
          <w:rFonts w:asciiTheme="minorHAnsi" w:hAnsiTheme="minorHAnsi"/>
          <w:sz w:val="24"/>
          <w:szCs w:val="24"/>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Этюды.</w:t>
      </w:r>
      <w:r w:rsidRPr="00000D02">
        <w:rPr>
          <w:rFonts w:asciiTheme="minorHAnsi" w:hAnsiTheme="minorHAnsi"/>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Танцы и пляски</w:t>
      </w:r>
      <w:r w:rsidRPr="00000D02">
        <w:rPr>
          <w:rFonts w:asciiTheme="minorHAnsi" w:hAnsiTheme="minorHAnsi"/>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Характерные танцы</w:t>
      </w:r>
      <w:r w:rsidRPr="00000D02">
        <w:rPr>
          <w:rFonts w:asciiTheme="minorHAnsi" w:hAnsiTheme="minorHAnsi"/>
          <w:sz w:val="24"/>
          <w:szCs w:val="24"/>
        </w:rPr>
        <w:t>. «Танец снежинок», муз. А. Жилина; «Выход к пляске медвежат», муз. М. Красева; «Матрешки», муз. Ю. Слонова, сл. Л. Некрасовой.</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Хороводы</w:t>
      </w:r>
      <w:r w:rsidRPr="00000D02">
        <w:rPr>
          <w:rFonts w:asciiTheme="minorHAnsi" w:hAnsiTheme="minorHAnsi"/>
          <w:sz w:val="24"/>
          <w:szCs w:val="24"/>
        </w:rPr>
        <w:t>. «Выйду ль я на реченьку», рус. нар. песня, обраб. В. Иванникова; «На горе-то калина», рус. нар. мелодия, обраб. А. Новикова.</w:t>
      </w:r>
    </w:p>
    <w:p w:rsidR="00CA188A" w:rsidRPr="00000D02" w:rsidRDefault="00CA188A" w:rsidP="00CA188A">
      <w:pPr>
        <w:pStyle w:val="17"/>
        <w:shd w:val="clear" w:color="auto" w:fill="auto"/>
        <w:spacing w:line="240" w:lineRule="auto"/>
        <w:jc w:val="both"/>
        <w:rPr>
          <w:rFonts w:asciiTheme="minorHAnsi" w:hAnsiTheme="minorHAnsi"/>
          <w:i/>
          <w:sz w:val="24"/>
          <w:szCs w:val="24"/>
          <w:u w:val="single"/>
        </w:rPr>
      </w:pPr>
      <w:r w:rsidRPr="00000D02">
        <w:rPr>
          <w:rFonts w:asciiTheme="minorHAnsi" w:hAnsiTheme="minorHAnsi"/>
          <w:i/>
          <w:sz w:val="24"/>
          <w:szCs w:val="24"/>
          <w:u w:val="single"/>
        </w:rPr>
        <w:t>Музыкальные игры.</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Игры</w:t>
      </w:r>
      <w:r w:rsidRPr="00000D02">
        <w:rPr>
          <w:rFonts w:asciiTheme="minorHAnsi" w:hAnsiTheme="minorHAnsi"/>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Игры с пением</w:t>
      </w:r>
      <w:r w:rsidRPr="00000D02">
        <w:rPr>
          <w:rFonts w:asciiTheme="minorHAnsi" w:hAnsiTheme="minorHAnsi"/>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A188A" w:rsidRPr="00000D02" w:rsidRDefault="00CA188A" w:rsidP="00CA188A">
      <w:pPr>
        <w:pStyle w:val="17"/>
        <w:shd w:val="clear" w:color="auto" w:fill="auto"/>
        <w:spacing w:line="240" w:lineRule="auto"/>
        <w:jc w:val="both"/>
        <w:rPr>
          <w:rFonts w:asciiTheme="minorHAnsi" w:hAnsiTheme="minorHAnsi"/>
          <w:i/>
          <w:sz w:val="24"/>
          <w:szCs w:val="24"/>
          <w:u w:val="single"/>
        </w:rPr>
      </w:pPr>
      <w:r w:rsidRPr="00000D02">
        <w:rPr>
          <w:rFonts w:asciiTheme="minorHAnsi" w:hAnsiTheme="minorHAnsi"/>
          <w:i/>
          <w:sz w:val="24"/>
          <w:szCs w:val="24"/>
          <w:u w:val="single"/>
        </w:rPr>
        <w:t>Музыкально-дидактические игры.</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Развитие звуковысотного слуха</w:t>
      </w:r>
      <w:r w:rsidRPr="00000D02">
        <w:rPr>
          <w:rFonts w:asciiTheme="minorHAnsi" w:hAnsiTheme="minorHAnsi"/>
          <w:sz w:val="24"/>
          <w:szCs w:val="24"/>
        </w:rPr>
        <w:t>. «Три поросенка», «Подумай, отгадай», «Звуки разные бывают», «Веселые Петрушки».</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Развитие чувства ритма</w:t>
      </w:r>
      <w:r w:rsidRPr="00000D02">
        <w:rPr>
          <w:rFonts w:asciiTheme="minorHAnsi" w:hAnsiTheme="minorHAnsi"/>
          <w:sz w:val="24"/>
          <w:szCs w:val="24"/>
        </w:rPr>
        <w:t xml:space="preserve">. «Прогулка в парк», «Выполни задание», «Определи по ритму». </w:t>
      </w:r>
      <w:r w:rsidRPr="00000D02">
        <w:rPr>
          <w:rFonts w:asciiTheme="minorHAnsi" w:hAnsiTheme="minorHAnsi"/>
          <w:i/>
          <w:sz w:val="24"/>
          <w:szCs w:val="24"/>
        </w:rPr>
        <w:t>Развитие тембрового слуха</w:t>
      </w:r>
      <w:r w:rsidRPr="00000D02">
        <w:rPr>
          <w:rFonts w:asciiTheme="minorHAnsi" w:hAnsiTheme="minorHAnsi"/>
          <w:sz w:val="24"/>
          <w:szCs w:val="24"/>
        </w:rPr>
        <w:t>. «Угадай, на чем играю», «Рассказ музыкального инструмента», «Музыкальный домик».</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Развитие диатонического слуха</w:t>
      </w:r>
      <w:r w:rsidRPr="00000D02">
        <w:rPr>
          <w:rFonts w:asciiTheme="minorHAnsi" w:hAnsiTheme="minorHAnsi"/>
          <w:sz w:val="24"/>
          <w:szCs w:val="24"/>
        </w:rPr>
        <w:t>. «Громко-тихо запоем», «Звенящие колокольчики, ищи».</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Развитие восприятия музыки</w:t>
      </w:r>
      <w:r w:rsidRPr="00000D02">
        <w:rPr>
          <w:rFonts w:asciiTheme="minorHAnsi" w:hAnsiTheme="minorHAnsi"/>
          <w:sz w:val="24"/>
          <w:szCs w:val="24"/>
        </w:rPr>
        <w:t>. «На лугу», «Песня - танец - марш», «Времена года», «Наши любимые произведения».</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rPr>
        <w:t>Развитие музыкальной памяти</w:t>
      </w:r>
      <w:r w:rsidRPr="00000D02">
        <w:rPr>
          <w:rFonts w:asciiTheme="minorHAnsi" w:hAnsiTheme="minorHAnsi"/>
          <w:sz w:val="24"/>
          <w:szCs w:val="24"/>
        </w:rPr>
        <w:t>. «Назови композитора», «Угадай песню», «Повтори мелодию», «Узнай произведение».</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Инсценировки и музыкальные спектакли</w:t>
      </w:r>
      <w:r w:rsidRPr="00000D02">
        <w:rPr>
          <w:rFonts w:asciiTheme="minorHAnsi" w:hAnsiTheme="minorHAnsi"/>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Развитие танцевально-игрового творчества</w:t>
      </w:r>
      <w:r w:rsidRPr="00000D02">
        <w:rPr>
          <w:rFonts w:asciiTheme="minorHAnsi" w:hAnsiTheme="minorHAnsi"/>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Игра на детских музыкальных инструментах</w:t>
      </w:r>
      <w:r w:rsidRPr="00000D02">
        <w:rPr>
          <w:rFonts w:asciiTheme="minorHAnsi" w:hAnsiTheme="minorHAnsi"/>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w:t>
      </w:r>
      <w:r w:rsidRPr="00000D02">
        <w:rPr>
          <w:rFonts w:asciiTheme="minorHAnsi" w:hAnsiTheme="minorHAnsi"/>
          <w:sz w:val="24"/>
          <w:szCs w:val="24"/>
        </w:rPr>
        <w:lastRenderedPageBreak/>
        <w:t xml:space="preserve">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CA188A" w:rsidRPr="00000D02" w:rsidRDefault="00CA188A" w:rsidP="00CA188A">
      <w:pPr>
        <w:pStyle w:val="17"/>
        <w:shd w:val="clear" w:color="auto" w:fill="auto"/>
        <w:spacing w:line="240" w:lineRule="auto"/>
        <w:ind w:left="20" w:right="20" w:firstLine="720"/>
        <w:jc w:val="both"/>
        <w:rPr>
          <w:rFonts w:asciiTheme="minorHAnsi" w:hAnsiTheme="minorHAnsi"/>
          <w:sz w:val="24"/>
          <w:szCs w:val="24"/>
          <w:u w:val="single"/>
        </w:rPr>
      </w:pPr>
      <w:r w:rsidRPr="00000D02">
        <w:rPr>
          <w:rFonts w:asciiTheme="minorHAnsi" w:hAnsiTheme="minorHAnsi"/>
          <w:b/>
          <w:sz w:val="24"/>
          <w:szCs w:val="24"/>
          <w:u w:val="single"/>
        </w:rPr>
        <w:t>Примерный перечень произведений изобразительного искусства</w:t>
      </w:r>
      <w:r w:rsidRPr="00000D02">
        <w:rPr>
          <w:rFonts w:asciiTheme="minorHAnsi" w:hAnsiTheme="minorHAnsi"/>
          <w:sz w:val="24"/>
          <w:szCs w:val="24"/>
          <w:u w:val="single"/>
        </w:rPr>
        <w:t>.</w:t>
      </w:r>
    </w:p>
    <w:p w:rsidR="00CA188A" w:rsidRPr="00000D02" w:rsidRDefault="00CA188A" w:rsidP="00CA188A">
      <w:pPr>
        <w:pStyle w:val="17"/>
        <w:shd w:val="clear" w:color="auto" w:fill="auto"/>
        <w:tabs>
          <w:tab w:val="left" w:pos="1575"/>
        </w:tabs>
        <w:spacing w:line="240" w:lineRule="auto"/>
        <w:ind w:left="740"/>
        <w:jc w:val="both"/>
        <w:rPr>
          <w:rFonts w:asciiTheme="minorHAnsi" w:hAnsiTheme="minorHAnsi"/>
          <w:b/>
          <w:i/>
          <w:sz w:val="24"/>
          <w:szCs w:val="24"/>
        </w:rPr>
      </w:pPr>
      <w:r w:rsidRPr="00000D02">
        <w:rPr>
          <w:rFonts w:asciiTheme="minorHAnsi" w:hAnsiTheme="minorHAnsi"/>
          <w:b/>
          <w:i/>
          <w:sz w:val="24"/>
          <w:szCs w:val="24"/>
        </w:rPr>
        <w:t>От 4 до 5 лет.</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Иллюстрации, репродукции картин</w:t>
      </w:r>
      <w:r w:rsidRPr="00000D02">
        <w:rPr>
          <w:rFonts w:asciiTheme="minorHAnsi" w:hAnsiTheme="minorHAnsi"/>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u w:val="single"/>
        </w:rPr>
        <w:t>Иллюстрации к книгам</w:t>
      </w:r>
      <w:r w:rsidRPr="00000D02">
        <w:rPr>
          <w:rFonts w:asciiTheme="minorHAnsi" w:hAnsiTheme="minorHAnsi"/>
          <w:sz w:val="24"/>
          <w:szCs w:val="24"/>
        </w:rPr>
        <w:t>: В.В. Лебедев к книге С.Я. Маршака «Усатый- полосатый».</w:t>
      </w:r>
    </w:p>
    <w:p w:rsidR="00CA188A" w:rsidRPr="00000D02" w:rsidRDefault="00CA188A" w:rsidP="00CA188A">
      <w:pPr>
        <w:pStyle w:val="17"/>
        <w:shd w:val="clear" w:color="auto" w:fill="auto"/>
        <w:tabs>
          <w:tab w:val="left" w:pos="1575"/>
        </w:tabs>
        <w:spacing w:line="240" w:lineRule="auto"/>
        <w:ind w:left="740"/>
        <w:jc w:val="both"/>
        <w:rPr>
          <w:rFonts w:asciiTheme="minorHAnsi" w:hAnsiTheme="minorHAnsi"/>
          <w:b/>
          <w:i/>
          <w:sz w:val="24"/>
          <w:szCs w:val="24"/>
        </w:rPr>
      </w:pPr>
      <w:r w:rsidRPr="00000D02">
        <w:rPr>
          <w:rFonts w:asciiTheme="minorHAnsi" w:hAnsiTheme="minorHAnsi"/>
          <w:b/>
          <w:i/>
          <w:sz w:val="24"/>
          <w:szCs w:val="24"/>
        </w:rPr>
        <w:t>От 5 до 6 лет.</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Иллюстрации, репродукции картин</w:t>
      </w:r>
      <w:r w:rsidRPr="00000D02">
        <w:rPr>
          <w:rFonts w:asciiTheme="minorHAnsi" w:hAnsiTheme="minorHAnsi"/>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i/>
          <w:sz w:val="24"/>
          <w:szCs w:val="24"/>
          <w:u w:val="single"/>
        </w:rPr>
        <w:t>Иллюстрации к книгам</w:t>
      </w:r>
      <w:r w:rsidRPr="00000D02">
        <w:rPr>
          <w:rFonts w:asciiTheme="minorHAnsi" w:hAnsiTheme="minorHAnsi"/>
          <w:sz w:val="24"/>
          <w:szCs w:val="24"/>
        </w:rPr>
        <w:t>: И.Я. Билибин «Сестрица Алёнушка и братец Иванушка», «Царевна-лягушка», «Василиса Прекрасная».</w:t>
      </w:r>
    </w:p>
    <w:p w:rsidR="00CA188A" w:rsidRPr="00000D02" w:rsidRDefault="00CA188A" w:rsidP="00CA188A">
      <w:pPr>
        <w:spacing w:after="0" w:line="240" w:lineRule="auto"/>
        <w:jc w:val="both"/>
        <w:rPr>
          <w:b/>
          <w:i/>
          <w:sz w:val="24"/>
          <w:szCs w:val="24"/>
        </w:rPr>
      </w:pPr>
      <w:r w:rsidRPr="00000D02">
        <w:rPr>
          <w:b/>
          <w:i/>
          <w:sz w:val="24"/>
          <w:szCs w:val="24"/>
        </w:rPr>
        <w:t xml:space="preserve">           От 6 до 7 лет.</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Иллюстрации, репродукции картин</w:t>
      </w:r>
      <w:r w:rsidRPr="00000D02">
        <w:rPr>
          <w:rFonts w:asciiTheme="minorHAnsi" w:hAnsiTheme="minorHAnsi"/>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Иллюстрации к книгам</w:t>
      </w:r>
      <w:r w:rsidRPr="00000D02">
        <w:rPr>
          <w:rFonts w:asciiTheme="minorHAnsi" w:hAnsiTheme="minorHAnsi"/>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6380B" w:rsidRPr="00000D02" w:rsidRDefault="0026380B" w:rsidP="0026380B">
      <w:pPr>
        <w:spacing w:after="0" w:line="240" w:lineRule="auto"/>
        <w:jc w:val="both"/>
        <w:rPr>
          <w:rFonts w:cs="Times New Roman"/>
          <w:color w:val="000000" w:themeColor="text1"/>
          <w:sz w:val="24"/>
          <w:szCs w:val="24"/>
        </w:rPr>
      </w:pPr>
    </w:p>
    <w:p w:rsidR="00CA188A" w:rsidRPr="00000D02" w:rsidRDefault="00CA188A" w:rsidP="00CA188A">
      <w:pPr>
        <w:pStyle w:val="17"/>
        <w:shd w:val="clear" w:color="auto" w:fill="auto"/>
        <w:spacing w:line="240" w:lineRule="auto"/>
        <w:jc w:val="both"/>
        <w:rPr>
          <w:rFonts w:asciiTheme="minorHAnsi" w:hAnsiTheme="minorHAnsi"/>
          <w:b/>
          <w:sz w:val="24"/>
          <w:szCs w:val="24"/>
          <w:u w:val="single"/>
        </w:rPr>
      </w:pPr>
      <w:r w:rsidRPr="00000D02">
        <w:rPr>
          <w:rFonts w:asciiTheme="minorHAnsi" w:hAnsiTheme="minorHAnsi"/>
          <w:b/>
          <w:sz w:val="24"/>
          <w:szCs w:val="24"/>
          <w:u w:val="single"/>
        </w:rPr>
        <w:t>3.1.3 Примерный перечень анимационных произведений.</w:t>
      </w:r>
    </w:p>
    <w:p w:rsidR="00CA188A" w:rsidRPr="00000D02" w:rsidRDefault="00CA188A" w:rsidP="00CA188A">
      <w:pPr>
        <w:pStyle w:val="17"/>
        <w:shd w:val="clear" w:color="auto" w:fill="auto"/>
        <w:spacing w:line="240" w:lineRule="auto"/>
        <w:ind w:left="20" w:right="20" w:firstLine="700"/>
        <w:jc w:val="both"/>
        <w:rPr>
          <w:rFonts w:asciiTheme="minorHAnsi" w:hAnsiTheme="minorHAnsi"/>
          <w:sz w:val="24"/>
          <w:szCs w:val="24"/>
        </w:rPr>
      </w:pPr>
      <w:r w:rsidRPr="00000D02">
        <w:rPr>
          <w:rFonts w:asciiTheme="minorHAnsi" w:hAnsiTheme="minorHAnsi"/>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i/>
          <w:sz w:val="24"/>
          <w:szCs w:val="24"/>
          <w:u w:val="single"/>
        </w:rPr>
        <w:t>Полнометражные анимационные фильмы рекомендуются только для семейного просмотра и не могут быть включены в образовательный процесс ДОО</w:t>
      </w:r>
      <w:r w:rsidRPr="00000D02">
        <w:rPr>
          <w:rFonts w:asciiTheme="minorHAnsi" w:hAnsiTheme="minorHAnsi"/>
          <w:sz w:val="24"/>
          <w:szCs w:val="24"/>
        </w:rPr>
        <w:t xml:space="preserve">. Время просмотра ребёнком цифрового и медиа контента должно регулироваться родителями </w:t>
      </w:r>
      <w:r w:rsidRPr="00000D02">
        <w:rPr>
          <w:rFonts w:asciiTheme="minorHAnsi" w:hAnsiTheme="minorHAnsi"/>
          <w:sz w:val="24"/>
          <w:szCs w:val="24"/>
        </w:rPr>
        <w:lastRenderedPageBreak/>
        <w:t>(законными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CA188A" w:rsidRPr="00000D02" w:rsidRDefault="00CA188A" w:rsidP="00CA188A">
      <w:pPr>
        <w:pStyle w:val="17"/>
        <w:shd w:val="clear" w:color="auto" w:fill="auto"/>
        <w:spacing w:line="240" w:lineRule="auto"/>
        <w:jc w:val="both"/>
        <w:rPr>
          <w:rFonts w:asciiTheme="minorHAnsi" w:hAnsiTheme="minorHAnsi"/>
          <w:b/>
          <w:i/>
          <w:sz w:val="24"/>
          <w:szCs w:val="24"/>
        </w:rPr>
      </w:pPr>
      <w:r w:rsidRPr="00000D02">
        <w:rPr>
          <w:rFonts w:asciiTheme="minorHAnsi" w:hAnsiTheme="minorHAnsi"/>
          <w:sz w:val="24"/>
          <w:szCs w:val="24"/>
        </w:rPr>
        <w:t xml:space="preserve">             </w:t>
      </w:r>
      <w:r w:rsidRPr="00000D02">
        <w:rPr>
          <w:rFonts w:asciiTheme="minorHAnsi" w:hAnsiTheme="minorHAnsi"/>
          <w:b/>
          <w:i/>
          <w:sz w:val="24"/>
          <w:szCs w:val="24"/>
        </w:rPr>
        <w:t>Для детей дошкольного возраста (с пяти лет).</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 xml:space="preserve">Анимационный сериал «Тима и Тома», студия «Рики», реж. </w:t>
      </w:r>
      <w:proofErr w:type="gramStart"/>
      <w:r w:rsidRPr="00000D02">
        <w:rPr>
          <w:rFonts w:asciiTheme="minorHAnsi" w:hAnsiTheme="minorHAnsi"/>
          <w:sz w:val="24"/>
          <w:szCs w:val="24"/>
        </w:rPr>
        <w:t>А.Борисова,Жидков</w:t>
      </w:r>
      <w:proofErr w:type="gramEnd"/>
      <w:r w:rsidRPr="00000D02">
        <w:rPr>
          <w:rFonts w:asciiTheme="minorHAnsi" w:hAnsiTheme="minorHAnsi"/>
          <w:sz w:val="24"/>
          <w:szCs w:val="24"/>
        </w:rPr>
        <w:t>, О. Мусин, А. Бахурин и другие, 2015.</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«Паровозик из Ромашкова», студия Союзмультфильм, реж. А. Дегтярев, 1967.</w:t>
      </w:r>
    </w:p>
    <w:p w:rsidR="00CA188A" w:rsidRPr="00000D02" w:rsidRDefault="00CA188A" w:rsidP="00CA188A">
      <w:pPr>
        <w:pStyle w:val="17"/>
        <w:shd w:val="clear" w:color="auto" w:fill="auto"/>
        <w:spacing w:line="240" w:lineRule="auto"/>
        <w:ind w:right="40"/>
        <w:jc w:val="both"/>
        <w:rPr>
          <w:rFonts w:asciiTheme="minorHAnsi" w:hAnsiTheme="minorHAnsi"/>
          <w:sz w:val="24"/>
          <w:szCs w:val="24"/>
        </w:rPr>
      </w:pPr>
      <w:r w:rsidRPr="00000D02">
        <w:rPr>
          <w:rFonts w:asciiTheme="minorHAnsi" w:hAnsiTheme="minorHAnsi"/>
          <w:sz w:val="24"/>
          <w:szCs w:val="24"/>
        </w:rPr>
        <w:t>Фильм «Как львенок и черепаха пели песню», студия Союзмультфильм, режиссер И. Ковалевская, 1974.</w:t>
      </w:r>
    </w:p>
    <w:p w:rsidR="00CA188A" w:rsidRPr="00000D02" w:rsidRDefault="00CA188A" w:rsidP="00CA188A">
      <w:pPr>
        <w:pStyle w:val="17"/>
        <w:shd w:val="clear" w:color="auto" w:fill="auto"/>
        <w:spacing w:line="240" w:lineRule="auto"/>
        <w:ind w:right="40"/>
        <w:jc w:val="both"/>
        <w:rPr>
          <w:rFonts w:asciiTheme="minorHAnsi" w:hAnsiTheme="minorHAnsi"/>
          <w:sz w:val="24"/>
          <w:szCs w:val="24"/>
        </w:rPr>
      </w:pPr>
      <w:r w:rsidRPr="00000D02">
        <w:rPr>
          <w:rFonts w:asciiTheme="minorHAnsi" w:hAnsiTheme="minorHAnsi"/>
          <w:sz w:val="24"/>
          <w:szCs w:val="24"/>
        </w:rPr>
        <w:t>Фильм «Мама для мамонтенка», студия «Союзмультфильм», режиссер О. Чуркин, 1981.</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sz w:val="24"/>
          <w:szCs w:val="24"/>
        </w:rPr>
        <w:t>Фильм «Катерок», студия «Союзмультфильм», режиссёр И. Ковалевская, 1970. Фильм «Мешок яблок», студия «Союзмультфильм», режиссер В. Бордзиловский, 1974.</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sz w:val="24"/>
          <w:szCs w:val="24"/>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000D02">
        <w:rPr>
          <w:rFonts w:asciiTheme="minorHAnsi" w:hAnsiTheme="minorHAnsi"/>
          <w:sz w:val="24"/>
          <w:szCs w:val="24"/>
          <w:lang w:val="en-US"/>
        </w:rPr>
        <w:t>JI</w:t>
      </w:r>
      <w:r w:rsidRPr="00000D02">
        <w:rPr>
          <w:rFonts w:asciiTheme="minorHAnsi" w:hAnsiTheme="minorHAnsi"/>
          <w:sz w:val="24"/>
          <w:szCs w:val="24"/>
        </w:rPr>
        <w:t>. Атаманов.</w:t>
      </w:r>
    </w:p>
    <w:p w:rsidR="00CA188A" w:rsidRPr="00000D02" w:rsidRDefault="00CA188A" w:rsidP="00CA188A">
      <w:pPr>
        <w:pStyle w:val="17"/>
        <w:shd w:val="clear" w:color="auto" w:fill="auto"/>
        <w:spacing w:line="240" w:lineRule="auto"/>
        <w:ind w:right="40"/>
        <w:jc w:val="both"/>
        <w:rPr>
          <w:rFonts w:asciiTheme="minorHAnsi" w:hAnsiTheme="minorHAnsi"/>
          <w:sz w:val="24"/>
          <w:szCs w:val="24"/>
        </w:rPr>
      </w:pPr>
      <w:r w:rsidRPr="00000D02">
        <w:rPr>
          <w:rFonts w:asciiTheme="minorHAnsi" w:hAnsiTheme="minorHAnsi"/>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«Дюймовочка», студия «Союзмульфильм», режиссер Л. Амальрик, 1964.</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rsidR="00CA188A" w:rsidRPr="00000D02" w:rsidRDefault="00CA188A" w:rsidP="00CA188A">
      <w:pPr>
        <w:pStyle w:val="17"/>
        <w:shd w:val="clear" w:color="auto" w:fill="auto"/>
        <w:spacing w:line="240" w:lineRule="auto"/>
        <w:ind w:right="40"/>
        <w:jc w:val="both"/>
        <w:rPr>
          <w:rFonts w:asciiTheme="minorHAnsi" w:hAnsiTheme="minorHAnsi"/>
          <w:sz w:val="24"/>
          <w:szCs w:val="24"/>
        </w:rPr>
      </w:pPr>
      <w:r w:rsidRPr="00000D02">
        <w:rPr>
          <w:rFonts w:asciiTheme="minorHAnsi" w:hAnsiTheme="minorHAnsi"/>
          <w:sz w:val="24"/>
          <w:szCs w:val="24"/>
        </w:rPr>
        <w:t>Фильм «Последний лепесток», студия «Союзмультфильм», режиссер Р. Качанов, 1977.</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«Умка» и «Умка ищет друга», студия «Союзмультфильм», режиссер А. Попов, В. Пекарь, 1969, 1970.</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«Умка на ёлке», студия «Союзмультфильм», режиссер А. Воробьев, 2019.</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«Сладкая сказка», студия Союзмультфильм, режиссер В. Дегтярев, 1970.</w:t>
      </w:r>
    </w:p>
    <w:p w:rsidR="00CA188A" w:rsidRPr="00000D02" w:rsidRDefault="00CA188A" w:rsidP="00CA188A">
      <w:pPr>
        <w:pStyle w:val="17"/>
        <w:shd w:val="clear" w:color="auto" w:fill="auto"/>
        <w:spacing w:line="240" w:lineRule="auto"/>
        <w:ind w:right="40"/>
        <w:jc w:val="both"/>
        <w:rPr>
          <w:rFonts w:asciiTheme="minorHAnsi" w:hAnsiTheme="minorHAnsi"/>
          <w:sz w:val="24"/>
          <w:szCs w:val="24"/>
        </w:rPr>
      </w:pPr>
      <w:r w:rsidRPr="00000D02">
        <w:rPr>
          <w:rFonts w:asciiTheme="minorHAnsi" w:hAnsiTheme="minorHAnsi"/>
          <w:sz w:val="24"/>
          <w:szCs w:val="24"/>
        </w:rPr>
        <w:t>Цикл фильмов «Чебурашка и крокодил Гена», студия «Союзмультфильм», режиссер Р. Качанов, 1969-1983.</w:t>
      </w:r>
    </w:p>
    <w:p w:rsidR="00CA188A" w:rsidRPr="00000D02" w:rsidRDefault="00CA188A" w:rsidP="00CA188A">
      <w:pPr>
        <w:pStyle w:val="17"/>
        <w:shd w:val="clear" w:color="auto" w:fill="auto"/>
        <w:spacing w:line="240" w:lineRule="auto"/>
        <w:ind w:right="40"/>
        <w:jc w:val="both"/>
        <w:rPr>
          <w:rFonts w:asciiTheme="minorHAnsi" w:hAnsiTheme="minorHAnsi"/>
          <w:sz w:val="24"/>
          <w:szCs w:val="24"/>
        </w:rPr>
      </w:pPr>
      <w:r w:rsidRPr="00000D02">
        <w:rPr>
          <w:rFonts w:asciiTheme="minorHAnsi" w:hAnsiTheme="minorHAnsi"/>
          <w:sz w:val="24"/>
          <w:szCs w:val="24"/>
        </w:rPr>
        <w:t>Цикл фильмов «38 попугаев», студия «Союзмультфильм», режиссер И.У фимцев, 1976-91.</w:t>
      </w:r>
    </w:p>
    <w:p w:rsidR="00CA188A" w:rsidRPr="00000D02" w:rsidRDefault="00CA188A" w:rsidP="00CA188A">
      <w:pPr>
        <w:pStyle w:val="17"/>
        <w:shd w:val="clear" w:color="auto" w:fill="auto"/>
        <w:spacing w:line="240" w:lineRule="auto"/>
        <w:ind w:right="40"/>
        <w:jc w:val="both"/>
        <w:rPr>
          <w:rFonts w:asciiTheme="minorHAnsi" w:hAnsiTheme="minorHAnsi"/>
          <w:sz w:val="24"/>
          <w:szCs w:val="24"/>
        </w:rPr>
      </w:pPr>
      <w:r w:rsidRPr="00000D02">
        <w:rPr>
          <w:rFonts w:asciiTheme="minorHAnsi" w:hAnsiTheme="minorHAnsi"/>
          <w:sz w:val="24"/>
          <w:szCs w:val="24"/>
        </w:rPr>
        <w:t>Цикл фильмов «Винни-Пух», студия «Союзмультфильм», режиссер Ф. Хитрук, 1969 - 1972.</w:t>
      </w:r>
    </w:p>
    <w:p w:rsidR="00CA188A" w:rsidRPr="00000D02" w:rsidRDefault="00CA188A" w:rsidP="00CA188A">
      <w:pPr>
        <w:pStyle w:val="17"/>
        <w:shd w:val="clear" w:color="auto" w:fill="auto"/>
        <w:spacing w:line="240" w:lineRule="auto"/>
        <w:ind w:right="40"/>
        <w:jc w:val="both"/>
        <w:rPr>
          <w:rFonts w:asciiTheme="minorHAnsi" w:hAnsiTheme="minorHAnsi"/>
          <w:sz w:val="24"/>
          <w:szCs w:val="24"/>
        </w:rPr>
      </w:pPr>
      <w:r w:rsidRPr="00000D02">
        <w:rPr>
          <w:rFonts w:asciiTheme="minorHAnsi" w:hAnsiTheme="minorHAnsi"/>
          <w:sz w:val="24"/>
          <w:szCs w:val="24"/>
        </w:rPr>
        <w:t>Фильм «Серая шейка», студия «Союзмультфильм», режиссер Л. Амальрик, В. Полковников, 1948.</w:t>
      </w:r>
    </w:p>
    <w:p w:rsidR="00CA188A" w:rsidRPr="00000D02" w:rsidRDefault="00CA188A" w:rsidP="00CA188A">
      <w:pPr>
        <w:pStyle w:val="17"/>
        <w:shd w:val="clear" w:color="auto" w:fill="auto"/>
        <w:spacing w:line="240" w:lineRule="auto"/>
        <w:ind w:left="20" w:right="40"/>
        <w:jc w:val="both"/>
        <w:rPr>
          <w:rFonts w:asciiTheme="minorHAnsi" w:hAnsiTheme="minorHAnsi"/>
          <w:sz w:val="24"/>
          <w:szCs w:val="24"/>
        </w:rPr>
      </w:pPr>
      <w:r w:rsidRPr="00000D02">
        <w:rPr>
          <w:rFonts w:asciiTheme="minorHAnsi" w:hAnsiTheme="minorHAnsi"/>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Фильм «Серебряное копытце», студия Союзмультфильм, режиссер Г. Сокольский, 1977.</w:t>
      </w:r>
    </w:p>
    <w:p w:rsidR="00CA188A" w:rsidRPr="00000D02" w:rsidRDefault="00CA188A" w:rsidP="00CA188A">
      <w:pPr>
        <w:pStyle w:val="17"/>
        <w:shd w:val="clear" w:color="auto" w:fill="auto"/>
        <w:tabs>
          <w:tab w:val="left" w:pos="2530"/>
        </w:tabs>
        <w:spacing w:line="240" w:lineRule="auto"/>
        <w:jc w:val="both"/>
        <w:rPr>
          <w:rFonts w:asciiTheme="minorHAnsi" w:hAnsiTheme="minorHAnsi"/>
          <w:sz w:val="24"/>
          <w:szCs w:val="24"/>
        </w:rPr>
      </w:pPr>
      <w:r w:rsidRPr="00000D02">
        <w:rPr>
          <w:rFonts w:asciiTheme="minorHAnsi" w:hAnsiTheme="minorHAnsi"/>
          <w:sz w:val="24"/>
          <w:szCs w:val="24"/>
        </w:rPr>
        <w:t>Фильм «Щелкунчик», студия «Союзмультфильм», режиссерБ. Степанцев, 1973.</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lastRenderedPageBreak/>
        <w:t>Фильм «Гуси-лебеди», студия Союзмультфильм, режиссеры И. Иванов- Вано, А. Снежко-Блоцкая, 1949.</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Цикл фильмов «Приключение Незнайки и его друзей», студия «ТО Экран», режиссер коллектив авторов, 1971-1973.</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sz w:val="24"/>
          <w:szCs w:val="24"/>
        </w:rPr>
        <w:t xml:space="preserve">Для детей старшего дошкольного возраста (6-7 лет). Фильм «Малыш и Карлсон», студия «Союзмультфильм», режиссер Б. Степанцев, 1969. </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Фильм «Лягушка-путешественница», студия «Союзмультфильм», режиссеры В. Котеночкин, А. Трусов, 1965.</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«Заколдованный мальчик», студия «Союзмультфильм», режиссер А. Снежко-Блоцкая, В.Полковников, 1955.</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Фильм «Золотая антилопа», студия «Союзмультфильм», режиссер Л. Атаманов, 1954.</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Фильм «Бременские музыканты», студия «Союзмультфильм», режиссер И. Ковалевская, 1969.</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Фильм «Двенадцать месяцев», студия «Союзмультфильм», режиссер И. Иванов-Вано, М. Ботов, 1956.</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«Ёжик в тумане», студия «Союзмультфильм», режиссер Ю. Норштейн, 1975.</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«Девочка и дельфин», студия «Союзмультфильм», режиссер Р. Зельма, 1979.</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«Верните Рекса», студия «Союзмультфильм», режиссер В. Пекарь, А. Попов. 1975.</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Фильм «Сказка сказок», студия «Союзмультфильм», режиссер Ю. Норштейн, 1979.</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sz w:val="24"/>
          <w:szCs w:val="24"/>
        </w:rPr>
        <w:t>Фильм Сериал «Простоквашино» и «Возвращение в Простоквашино» (2 сезона), студия «Союзмультфильм», режиссеры: коллектив авторов, 2018.</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Сериал «Смешарики», студии «Петербург», «Мастерфильм», коллектив авторов, 2004.</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Сериал «Малышарики», студии «Петербург», «Мастерфильм», коллектив авторов, 2015.</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Сериал «Домовенок Кузя», студия ТО «Экран», режиссер А. Зябликова, 2000-2002.</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Сериал «Ну, погоди!», студия «Союзмультфильм», режиссер В. Котеночкин, 1969.</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Сериал «Фиксики» (4 сезона), компания «Аэроплан», режиссер В. Бедошвили,</w:t>
      </w:r>
      <w:bookmarkStart w:id="44" w:name="bookmark6"/>
      <w:r w:rsidRPr="00000D02">
        <w:rPr>
          <w:rFonts w:asciiTheme="minorHAnsi" w:hAnsiTheme="minorHAnsi"/>
          <w:sz w:val="24"/>
          <w:szCs w:val="24"/>
        </w:rPr>
        <w:t xml:space="preserve"> 2010.</w:t>
      </w:r>
      <w:bookmarkEnd w:id="44"/>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Сериал «Оранжевая корова» (1 сезон), студия Союзмультфильм, режиссер Е. Ернова.</w:t>
      </w:r>
    </w:p>
    <w:p w:rsidR="00CA188A" w:rsidRPr="00000D02" w:rsidRDefault="00CA188A" w:rsidP="00CA188A">
      <w:pPr>
        <w:pStyle w:val="17"/>
        <w:shd w:val="clear" w:color="auto" w:fill="auto"/>
        <w:spacing w:line="240" w:lineRule="auto"/>
        <w:jc w:val="both"/>
        <w:rPr>
          <w:rFonts w:asciiTheme="minorHAnsi" w:hAnsiTheme="minorHAnsi"/>
          <w:sz w:val="24"/>
          <w:szCs w:val="24"/>
        </w:rPr>
      </w:pPr>
      <w:r w:rsidRPr="00000D02">
        <w:rPr>
          <w:rFonts w:asciiTheme="minorHAnsi" w:hAnsiTheme="minorHAnsi"/>
          <w:sz w:val="24"/>
          <w:szCs w:val="24"/>
        </w:rPr>
        <w:t>Сериал «Монсики» (2 сезона), студия «Рики», режиссер А. Бахурин.</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Сериал «Смешарики. ПИН-КОД», студия «Рики», режиссёры: Р. Соколов, А. Горбунов, Д. Сулейманов и другие.</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sz w:val="24"/>
          <w:szCs w:val="24"/>
        </w:rPr>
        <w:t>Сериал «Зебра в клеточку» (1 сезон), студия «Союзмультфильм», режиссер А. Алексеев, А. Борисова, М. Куликов, А. Золотарева, 2020.</w:t>
      </w:r>
    </w:p>
    <w:p w:rsidR="00CA188A" w:rsidRPr="00000D02" w:rsidRDefault="00CA188A" w:rsidP="00CA188A">
      <w:pPr>
        <w:pStyle w:val="17"/>
        <w:shd w:val="clear" w:color="auto" w:fill="auto"/>
        <w:spacing w:line="240" w:lineRule="auto"/>
        <w:ind w:left="20" w:firstLine="700"/>
        <w:jc w:val="both"/>
        <w:rPr>
          <w:rFonts w:asciiTheme="minorHAnsi" w:hAnsiTheme="minorHAnsi"/>
          <w:b/>
          <w:i/>
          <w:sz w:val="24"/>
          <w:szCs w:val="24"/>
        </w:rPr>
      </w:pPr>
      <w:r w:rsidRPr="00000D02">
        <w:rPr>
          <w:rFonts w:asciiTheme="minorHAnsi" w:hAnsiTheme="minorHAnsi"/>
          <w:b/>
          <w:i/>
          <w:sz w:val="24"/>
          <w:szCs w:val="24"/>
        </w:rPr>
        <w:t>Для детей старшего дошкольного возраста (7- 8 лет).</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Полнометражный анимационный фильм «Снежная королева», студия «Союзмультфильм», режиссёр Л. Атаманов, 1957.</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Полнометражный анимационный фильм «Аленький цветочек», студия «Союзмультфильм», режиссер Л. Атаманов, 1952.</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sz w:val="24"/>
          <w:szCs w:val="24"/>
        </w:rPr>
        <w:t>Полнометражный анимационный фильм «Сказка о царе Салтане», студия «Союзмультфильм», режиссер И. Иванов-Вано, Л. Мильчин, 1984.</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sz w:val="24"/>
          <w:szCs w:val="24"/>
        </w:rPr>
        <w:lastRenderedPageBreak/>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CA188A" w:rsidRPr="00000D02" w:rsidRDefault="00CA188A" w:rsidP="00CA188A">
      <w:pPr>
        <w:pStyle w:val="17"/>
        <w:shd w:val="clear" w:color="auto" w:fill="auto"/>
        <w:spacing w:line="240" w:lineRule="auto"/>
        <w:ind w:left="20" w:right="20"/>
        <w:jc w:val="both"/>
        <w:rPr>
          <w:rFonts w:asciiTheme="minorHAnsi" w:hAnsiTheme="minorHAnsi"/>
          <w:sz w:val="24"/>
          <w:szCs w:val="24"/>
        </w:rPr>
      </w:pPr>
      <w:r w:rsidRPr="00000D02">
        <w:rPr>
          <w:rFonts w:asciiTheme="minorHAnsi" w:hAnsiTheme="minorHAnsi"/>
          <w:sz w:val="24"/>
          <w:szCs w:val="24"/>
        </w:rPr>
        <w:t>Полнометражный анимационный фильм «Суворов: великое путешествие» (6+), студия «Союзмультфильм», режиссер Б. Чертков, 2022.</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 xml:space="preserve">Полнометражный анимационный фильм «Бемби», студия </w:t>
      </w:r>
      <w:r w:rsidRPr="00000D02">
        <w:rPr>
          <w:rFonts w:asciiTheme="minorHAnsi" w:hAnsiTheme="minorHAnsi"/>
          <w:sz w:val="24"/>
          <w:szCs w:val="24"/>
          <w:lang w:val="en-US"/>
        </w:rPr>
        <w:t>Walt</w:t>
      </w:r>
      <w:r w:rsidRPr="00000D02">
        <w:rPr>
          <w:rFonts w:asciiTheme="minorHAnsi" w:hAnsiTheme="minorHAnsi"/>
          <w:sz w:val="24"/>
          <w:szCs w:val="24"/>
        </w:rPr>
        <w:t xml:space="preserve"> </w:t>
      </w:r>
      <w:r w:rsidRPr="00000D02">
        <w:rPr>
          <w:rFonts w:asciiTheme="minorHAnsi" w:hAnsiTheme="minorHAnsi"/>
          <w:sz w:val="24"/>
          <w:szCs w:val="24"/>
          <w:lang w:val="en-US"/>
        </w:rPr>
        <w:t>Disney</w:t>
      </w:r>
      <w:r w:rsidRPr="00000D02">
        <w:rPr>
          <w:rFonts w:asciiTheme="minorHAnsi" w:hAnsiTheme="minorHAnsi"/>
          <w:sz w:val="24"/>
          <w:szCs w:val="24"/>
        </w:rPr>
        <w:t>, режиссер Д. Хэнд, 1942.</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 xml:space="preserve">Полнометражный анимационный фильм «Король Лев», студия </w:t>
      </w:r>
      <w:r w:rsidRPr="00000D02">
        <w:rPr>
          <w:rFonts w:asciiTheme="minorHAnsi" w:hAnsiTheme="minorHAnsi"/>
          <w:sz w:val="24"/>
          <w:szCs w:val="24"/>
          <w:lang w:val="en-US"/>
        </w:rPr>
        <w:t>Walt</w:t>
      </w:r>
      <w:r w:rsidRPr="00000D02">
        <w:rPr>
          <w:rFonts w:asciiTheme="minorHAnsi" w:hAnsiTheme="minorHAnsi"/>
          <w:sz w:val="24"/>
          <w:szCs w:val="24"/>
        </w:rPr>
        <w:t xml:space="preserve"> </w:t>
      </w:r>
      <w:r w:rsidRPr="00000D02">
        <w:rPr>
          <w:rFonts w:asciiTheme="minorHAnsi" w:hAnsiTheme="minorHAnsi"/>
          <w:sz w:val="24"/>
          <w:szCs w:val="24"/>
          <w:lang w:val="en-US"/>
        </w:rPr>
        <w:t>Disney</w:t>
      </w:r>
      <w:r w:rsidRPr="00000D02">
        <w:rPr>
          <w:rFonts w:asciiTheme="minorHAnsi" w:hAnsiTheme="minorHAnsi"/>
          <w:sz w:val="24"/>
          <w:szCs w:val="24"/>
        </w:rPr>
        <w:t>, режиссер Р. Аллерс, 1994, США.</w:t>
      </w:r>
    </w:p>
    <w:p w:rsidR="00CA188A"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Полнометражный анимационный фильм «Мой сосед Тоторо», студия «</w:t>
      </w:r>
      <w:r w:rsidRPr="00000D02">
        <w:rPr>
          <w:rFonts w:asciiTheme="minorHAnsi" w:hAnsiTheme="minorHAnsi"/>
          <w:sz w:val="24"/>
          <w:szCs w:val="24"/>
          <w:lang w:val="en-US"/>
        </w:rPr>
        <w:t>Ghibli</w:t>
      </w:r>
      <w:r w:rsidRPr="00000D02">
        <w:rPr>
          <w:rFonts w:asciiTheme="minorHAnsi" w:hAnsiTheme="minorHAnsi"/>
          <w:sz w:val="24"/>
          <w:szCs w:val="24"/>
        </w:rPr>
        <w:t>», режиссер X. Миядзаки,1988.</w:t>
      </w:r>
    </w:p>
    <w:p w:rsidR="0026380B" w:rsidRPr="00000D02" w:rsidRDefault="00CA188A" w:rsidP="00CA188A">
      <w:pPr>
        <w:pStyle w:val="17"/>
        <w:shd w:val="clear" w:color="auto" w:fill="auto"/>
        <w:spacing w:line="240" w:lineRule="auto"/>
        <w:ind w:right="20"/>
        <w:jc w:val="both"/>
        <w:rPr>
          <w:rFonts w:asciiTheme="minorHAnsi" w:hAnsiTheme="minorHAnsi"/>
          <w:sz w:val="24"/>
          <w:szCs w:val="24"/>
        </w:rPr>
      </w:pPr>
      <w:r w:rsidRPr="00000D02">
        <w:rPr>
          <w:rFonts w:asciiTheme="minorHAnsi" w:hAnsiTheme="minorHAnsi"/>
          <w:sz w:val="24"/>
          <w:szCs w:val="24"/>
        </w:rPr>
        <w:t>Полнометражный анимационный фильм «Рыбка Поньо на утесе», студия «</w:t>
      </w:r>
      <w:r w:rsidRPr="00000D02">
        <w:rPr>
          <w:rFonts w:asciiTheme="minorHAnsi" w:hAnsiTheme="minorHAnsi"/>
          <w:sz w:val="24"/>
          <w:szCs w:val="24"/>
          <w:lang w:val="en-US"/>
        </w:rPr>
        <w:t>Ghibli</w:t>
      </w:r>
      <w:r w:rsidRPr="00000D02">
        <w:rPr>
          <w:rFonts w:asciiTheme="minorHAnsi" w:hAnsiTheme="minorHAnsi"/>
          <w:sz w:val="24"/>
          <w:szCs w:val="24"/>
        </w:rPr>
        <w:t>», режиссер X. Миядзаки, 2008.</w:t>
      </w:r>
    </w:p>
    <w:p w:rsidR="0026380B" w:rsidRPr="00000D02" w:rsidRDefault="0026380B" w:rsidP="00E51367">
      <w:pPr>
        <w:widowControl w:val="0"/>
        <w:spacing w:after="0" w:line="240" w:lineRule="auto"/>
        <w:jc w:val="both"/>
        <w:outlineLvl w:val="1"/>
        <w:rPr>
          <w:rFonts w:eastAsiaTheme="majorEastAsia" w:cs="Times New Roman"/>
          <w:b/>
          <w:bCs/>
          <w:color w:val="000000" w:themeColor="text1"/>
          <w:sz w:val="24"/>
          <w:szCs w:val="24"/>
        </w:rPr>
      </w:pPr>
    </w:p>
    <w:p w:rsidR="00837651" w:rsidRPr="00000D02" w:rsidRDefault="00E51367" w:rsidP="00E51367">
      <w:pPr>
        <w:widowControl w:val="0"/>
        <w:spacing w:after="0" w:line="240" w:lineRule="auto"/>
        <w:jc w:val="both"/>
        <w:outlineLvl w:val="1"/>
        <w:rPr>
          <w:rFonts w:eastAsiaTheme="majorEastAsia" w:cs="Times New Roman"/>
          <w:b/>
          <w:bCs/>
          <w:color w:val="000000" w:themeColor="text1"/>
          <w:sz w:val="24"/>
          <w:szCs w:val="24"/>
        </w:rPr>
      </w:pPr>
      <w:r w:rsidRPr="00000D02">
        <w:rPr>
          <w:rFonts w:eastAsiaTheme="majorEastAsia" w:cs="Times New Roman"/>
          <w:b/>
          <w:bCs/>
          <w:color w:val="000000" w:themeColor="text1"/>
          <w:sz w:val="24"/>
          <w:szCs w:val="24"/>
        </w:rPr>
        <w:t>3.1</w:t>
      </w:r>
      <w:r w:rsidR="00837651" w:rsidRPr="00000D02">
        <w:rPr>
          <w:rFonts w:eastAsiaTheme="majorEastAsia" w:cs="Times New Roman"/>
          <w:b/>
          <w:bCs/>
          <w:color w:val="000000" w:themeColor="text1"/>
          <w:sz w:val="24"/>
          <w:szCs w:val="24"/>
        </w:rPr>
        <w:t>.</w:t>
      </w:r>
      <w:r w:rsidRPr="00000D02">
        <w:rPr>
          <w:rFonts w:eastAsiaTheme="majorEastAsia" w:cs="Times New Roman"/>
          <w:b/>
          <w:bCs/>
          <w:color w:val="000000" w:themeColor="text1"/>
          <w:sz w:val="24"/>
          <w:szCs w:val="24"/>
        </w:rPr>
        <w:t>4.</w:t>
      </w:r>
      <w:r w:rsidR="00837651" w:rsidRPr="00000D02">
        <w:rPr>
          <w:rFonts w:eastAsiaTheme="majorEastAsia" w:cs="Times New Roman"/>
          <w:b/>
          <w:bCs/>
          <w:color w:val="000000" w:themeColor="text1"/>
          <w:sz w:val="24"/>
          <w:szCs w:val="24"/>
        </w:rPr>
        <w:t xml:space="preserve"> </w:t>
      </w:r>
      <w:bookmarkEnd w:id="42"/>
      <w:bookmarkEnd w:id="43"/>
      <w:r w:rsidRPr="00000D02">
        <w:rPr>
          <w:rFonts w:eastAsiaTheme="majorEastAsia" w:cs="Times New Roman"/>
          <w:b/>
          <w:bCs/>
          <w:color w:val="000000" w:themeColor="text1"/>
          <w:sz w:val="24"/>
          <w:szCs w:val="24"/>
        </w:rPr>
        <w:t xml:space="preserve"> </w:t>
      </w:r>
      <w:r w:rsidRPr="00000D02">
        <w:rPr>
          <w:rFonts w:eastAsia="Times New Roman" w:cs="Times New Roman"/>
          <w:b/>
          <w:bCs/>
          <w:color w:val="000000" w:themeColor="text1"/>
          <w:sz w:val="24"/>
          <w:szCs w:val="24"/>
          <w:lang w:eastAsia="ru-RU"/>
        </w:rPr>
        <w:t>Ка</w:t>
      </w:r>
      <w:r w:rsidRPr="00000D02">
        <w:rPr>
          <w:rFonts w:eastAsia="Times New Roman" w:cs="Times New Roman"/>
          <w:b/>
          <w:bCs/>
          <w:color w:val="000000" w:themeColor="text1"/>
          <w:spacing w:val="-2"/>
          <w:sz w:val="24"/>
          <w:szCs w:val="24"/>
          <w:lang w:eastAsia="ru-RU"/>
        </w:rPr>
        <w:t>д</w:t>
      </w:r>
      <w:r w:rsidRPr="00000D02">
        <w:rPr>
          <w:rFonts w:eastAsia="Times New Roman" w:cs="Times New Roman"/>
          <w:b/>
          <w:bCs/>
          <w:color w:val="000000" w:themeColor="text1"/>
          <w:sz w:val="24"/>
          <w:szCs w:val="24"/>
          <w:lang w:eastAsia="ru-RU"/>
        </w:rPr>
        <w:t>р</w:t>
      </w:r>
      <w:r w:rsidRPr="00000D02">
        <w:rPr>
          <w:rFonts w:eastAsia="Times New Roman" w:cs="Times New Roman"/>
          <w:b/>
          <w:bCs/>
          <w:color w:val="000000" w:themeColor="text1"/>
          <w:spacing w:val="3"/>
          <w:sz w:val="24"/>
          <w:szCs w:val="24"/>
          <w:lang w:eastAsia="ru-RU"/>
        </w:rPr>
        <w:t>о</w:t>
      </w:r>
      <w:r w:rsidRPr="00000D02">
        <w:rPr>
          <w:rFonts w:eastAsia="Times New Roman" w:cs="Times New Roman"/>
          <w:b/>
          <w:bCs/>
          <w:color w:val="000000" w:themeColor="text1"/>
          <w:spacing w:val="2"/>
          <w:sz w:val="24"/>
          <w:szCs w:val="24"/>
          <w:lang w:eastAsia="ru-RU"/>
        </w:rPr>
        <w:t>в</w:t>
      </w:r>
      <w:r w:rsidRPr="00000D02">
        <w:rPr>
          <w:rFonts w:eastAsia="Times New Roman" w:cs="Times New Roman"/>
          <w:b/>
          <w:bCs/>
          <w:color w:val="000000" w:themeColor="text1"/>
          <w:spacing w:val="1"/>
          <w:sz w:val="24"/>
          <w:szCs w:val="24"/>
          <w:lang w:eastAsia="ru-RU"/>
        </w:rPr>
        <w:t>ы</w:t>
      </w:r>
      <w:r w:rsidRPr="00000D02">
        <w:rPr>
          <w:rFonts w:eastAsia="Times New Roman" w:cs="Times New Roman"/>
          <w:b/>
          <w:bCs/>
          <w:color w:val="000000" w:themeColor="text1"/>
          <w:sz w:val="24"/>
          <w:szCs w:val="24"/>
          <w:lang w:eastAsia="ru-RU"/>
        </w:rPr>
        <w:t>е</w:t>
      </w:r>
      <w:r w:rsidRPr="00000D02">
        <w:rPr>
          <w:rFonts w:eastAsia="Times New Roman" w:cs="Times New Roman"/>
          <w:b/>
          <w:bCs/>
          <w:color w:val="000000" w:themeColor="text1"/>
          <w:spacing w:val="-1"/>
          <w:sz w:val="24"/>
          <w:szCs w:val="24"/>
          <w:lang w:eastAsia="ru-RU"/>
        </w:rPr>
        <w:t xml:space="preserve"> </w:t>
      </w:r>
      <w:r w:rsidRPr="00000D02">
        <w:rPr>
          <w:rFonts w:eastAsia="Times New Roman" w:cs="Times New Roman"/>
          <w:b/>
          <w:bCs/>
          <w:color w:val="000000" w:themeColor="text1"/>
          <w:spacing w:val="-5"/>
          <w:sz w:val="24"/>
          <w:szCs w:val="24"/>
          <w:lang w:eastAsia="ru-RU"/>
        </w:rPr>
        <w:t>у</w:t>
      </w:r>
      <w:r w:rsidRPr="00000D02">
        <w:rPr>
          <w:rFonts w:eastAsia="Times New Roman" w:cs="Times New Roman"/>
          <w:b/>
          <w:bCs/>
          <w:color w:val="000000" w:themeColor="text1"/>
          <w:spacing w:val="-1"/>
          <w:sz w:val="24"/>
          <w:szCs w:val="24"/>
          <w:lang w:eastAsia="ru-RU"/>
        </w:rPr>
        <w:t>с</w:t>
      </w:r>
      <w:r w:rsidRPr="00000D02">
        <w:rPr>
          <w:rFonts w:eastAsia="Times New Roman" w:cs="Times New Roman"/>
          <w:b/>
          <w:bCs/>
          <w:color w:val="000000" w:themeColor="text1"/>
          <w:sz w:val="24"/>
          <w:szCs w:val="24"/>
          <w:lang w:eastAsia="ru-RU"/>
        </w:rPr>
        <w:t>л</w:t>
      </w:r>
      <w:r w:rsidRPr="00000D02">
        <w:rPr>
          <w:rFonts w:eastAsia="Times New Roman" w:cs="Times New Roman"/>
          <w:b/>
          <w:bCs/>
          <w:color w:val="000000" w:themeColor="text1"/>
          <w:spacing w:val="4"/>
          <w:sz w:val="24"/>
          <w:szCs w:val="24"/>
          <w:lang w:eastAsia="ru-RU"/>
        </w:rPr>
        <w:t>о</w:t>
      </w:r>
      <w:r w:rsidRPr="00000D02">
        <w:rPr>
          <w:rFonts w:eastAsia="Times New Roman" w:cs="Times New Roman"/>
          <w:b/>
          <w:bCs/>
          <w:color w:val="000000" w:themeColor="text1"/>
          <w:spacing w:val="2"/>
          <w:sz w:val="24"/>
          <w:szCs w:val="24"/>
          <w:lang w:eastAsia="ru-RU"/>
        </w:rPr>
        <w:t>в</w:t>
      </w:r>
      <w:r w:rsidRPr="00000D02">
        <w:rPr>
          <w:rFonts w:eastAsia="Times New Roman" w:cs="Times New Roman"/>
          <w:b/>
          <w:bCs/>
          <w:color w:val="000000" w:themeColor="text1"/>
          <w:spacing w:val="1"/>
          <w:w w:val="99"/>
          <w:sz w:val="24"/>
          <w:szCs w:val="24"/>
          <w:lang w:eastAsia="ru-RU"/>
        </w:rPr>
        <w:t>и</w:t>
      </w:r>
      <w:r w:rsidRPr="00000D02">
        <w:rPr>
          <w:rFonts w:eastAsia="Times New Roman" w:cs="Times New Roman"/>
          <w:b/>
          <w:bCs/>
          <w:color w:val="000000" w:themeColor="text1"/>
          <w:sz w:val="24"/>
          <w:szCs w:val="24"/>
          <w:lang w:eastAsia="ru-RU"/>
        </w:rPr>
        <w:t>я</w:t>
      </w:r>
      <w:r w:rsidRPr="00000D02">
        <w:rPr>
          <w:rFonts w:eastAsia="Times New Roman" w:cs="Times New Roman"/>
          <w:b/>
          <w:bCs/>
          <w:color w:val="000000" w:themeColor="text1"/>
          <w:spacing w:val="-1"/>
          <w:sz w:val="24"/>
          <w:szCs w:val="24"/>
          <w:lang w:eastAsia="ru-RU"/>
        </w:rPr>
        <w:t xml:space="preserve"> </w:t>
      </w:r>
      <w:r w:rsidRPr="00000D02">
        <w:rPr>
          <w:rFonts w:eastAsia="Times New Roman" w:cs="Times New Roman"/>
          <w:b/>
          <w:bCs/>
          <w:color w:val="000000" w:themeColor="text1"/>
          <w:sz w:val="24"/>
          <w:szCs w:val="24"/>
          <w:lang w:eastAsia="ru-RU"/>
        </w:rPr>
        <w:t>р</w:t>
      </w:r>
      <w:r w:rsidRPr="00000D02">
        <w:rPr>
          <w:rFonts w:eastAsia="Times New Roman" w:cs="Times New Roman"/>
          <w:b/>
          <w:bCs/>
          <w:color w:val="000000" w:themeColor="text1"/>
          <w:spacing w:val="-1"/>
          <w:sz w:val="24"/>
          <w:szCs w:val="24"/>
          <w:lang w:eastAsia="ru-RU"/>
        </w:rPr>
        <w:t>еа</w:t>
      </w:r>
      <w:r w:rsidRPr="00000D02">
        <w:rPr>
          <w:rFonts w:eastAsia="Times New Roman" w:cs="Times New Roman"/>
          <w:b/>
          <w:bCs/>
          <w:color w:val="000000" w:themeColor="text1"/>
          <w:sz w:val="24"/>
          <w:szCs w:val="24"/>
          <w:lang w:eastAsia="ru-RU"/>
        </w:rPr>
        <w:t>л</w:t>
      </w:r>
      <w:r w:rsidRPr="00000D02">
        <w:rPr>
          <w:rFonts w:eastAsia="Times New Roman" w:cs="Times New Roman"/>
          <w:b/>
          <w:bCs/>
          <w:color w:val="000000" w:themeColor="text1"/>
          <w:spacing w:val="1"/>
          <w:w w:val="99"/>
          <w:sz w:val="24"/>
          <w:szCs w:val="24"/>
          <w:lang w:eastAsia="ru-RU"/>
        </w:rPr>
        <w:t>и</w:t>
      </w:r>
      <w:r w:rsidRPr="00000D02">
        <w:rPr>
          <w:rFonts w:eastAsia="Times New Roman" w:cs="Times New Roman"/>
          <w:b/>
          <w:bCs/>
          <w:color w:val="000000" w:themeColor="text1"/>
          <w:spacing w:val="1"/>
          <w:sz w:val="24"/>
          <w:szCs w:val="24"/>
          <w:lang w:eastAsia="ru-RU"/>
        </w:rPr>
        <w:t>з</w:t>
      </w:r>
      <w:r w:rsidRPr="00000D02">
        <w:rPr>
          <w:rFonts w:eastAsia="Times New Roman" w:cs="Times New Roman"/>
          <w:b/>
          <w:bCs/>
          <w:color w:val="000000" w:themeColor="text1"/>
          <w:sz w:val="24"/>
          <w:szCs w:val="24"/>
          <w:lang w:eastAsia="ru-RU"/>
        </w:rPr>
        <w:t>а</w:t>
      </w:r>
      <w:r w:rsidRPr="00000D02">
        <w:rPr>
          <w:rFonts w:eastAsia="Times New Roman" w:cs="Times New Roman"/>
          <w:b/>
          <w:bCs/>
          <w:color w:val="000000" w:themeColor="text1"/>
          <w:w w:val="99"/>
          <w:sz w:val="24"/>
          <w:szCs w:val="24"/>
          <w:lang w:eastAsia="ru-RU"/>
        </w:rPr>
        <w:t>ц</w:t>
      </w:r>
      <w:r w:rsidRPr="00000D02">
        <w:rPr>
          <w:rFonts w:eastAsia="Times New Roman" w:cs="Times New Roman"/>
          <w:b/>
          <w:bCs/>
          <w:color w:val="000000" w:themeColor="text1"/>
          <w:spacing w:val="-2"/>
          <w:w w:val="99"/>
          <w:sz w:val="24"/>
          <w:szCs w:val="24"/>
          <w:lang w:eastAsia="ru-RU"/>
        </w:rPr>
        <w:t>и</w:t>
      </w:r>
      <w:r w:rsidRPr="00000D02">
        <w:rPr>
          <w:rFonts w:eastAsia="Times New Roman" w:cs="Times New Roman"/>
          <w:b/>
          <w:bCs/>
          <w:color w:val="000000" w:themeColor="text1"/>
          <w:w w:val="99"/>
          <w:sz w:val="24"/>
          <w:szCs w:val="24"/>
          <w:lang w:eastAsia="ru-RU"/>
        </w:rPr>
        <w:t>и</w:t>
      </w:r>
      <w:r w:rsidRPr="00000D02">
        <w:rPr>
          <w:rFonts w:eastAsia="Times New Roman" w:cs="Times New Roman"/>
          <w:b/>
          <w:bCs/>
          <w:color w:val="000000" w:themeColor="text1"/>
          <w:spacing w:val="-1"/>
          <w:sz w:val="24"/>
          <w:szCs w:val="24"/>
          <w:lang w:eastAsia="ru-RU"/>
        </w:rPr>
        <w:t xml:space="preserve"> </w:t>
      </w:r>
      <w:r w:rsidRPr="00000D02">
        <w:rPr>
          <w:rFonts w:eastAsia="Times New Roman" w:cs="Times New Roman"/>
          <w:b/>
          <w:bCs/>
          <w:color w:val="000000" w:themeColor="text1"/>
          <w:sz w:val="24"/>
          <w:szCs w:val="24"/>
          <w:lang w:eastAsia="ru-RU"/>
        </w:rPr>
        <w:t>П</w:t>
      </w:r>
      <w:r w:rsidRPr="00000D02">
        <w:rPr>
          <w:rFonts w:eastAsia="Times New Roman" w:cs="Times New Roman"/>
          <w:b/>
          <w:bCs/>
          <w:color w:val="000000" w:themeColor="text1"/>
          <w:spacing w:val="-4"/>
          <w:sz w:val="24"/>
          <w:szCs w:val="24"/>
          <w:lang w:eastAsia="ru-RU"/>
        </w:rPr>
        <w:t>р</w:t>
      </w:r>
      <w:r w:rsidRPr="00000D02">
        <w:rPr>
          <w:rFonts w:eastAsia="Times New Roman" w:cs="Times New Roman"/>
          <w:b/>
          <w:bCs/>
          <w:color w:val="000000" w:themeColor="text1"/>
          <w:sz w:val="24"/>
          <w:szCs w:val="24"/>
          <w:lang w:eastAsia="ru-RU"/>
        </w:rPr>
        <w:t>огра</w:t>
      </w:r>
      <w:r w:rsidRPr="00000D02">
        <w:rPr>
          <w:rFonts w:eastAsia="Times New Roman" w:cs="Times New Roman"/>
          <w:b/>
          <w:bCs/>
          <w:color w:val="000000" w:themeColor="text1"/>
          <w:spacing w:val="1"/>
          <w:sz w:val="24"/>
          <w:szCs w:val="24"/>
          <w:lang w:eastAsia="ru-RU"/>
        </w:rPr>
        <w:t>м</w:t>
      </w:r>
      <w:r w:rsidRPr="00000D02">
        <w:rPr>
          <w:rFonts w:eastAsia="Times New Roman" w:cs="Times New Roman"/>
          <w:b/>
          <w:bCs/>
          <w:color w:val="000000" w:themeColor="text1"/>
          <w:spacing w:val="-1"/>
          <w:sz w:val="24"/>
          <w:szCs w:val="24"/>
          <w:lang w:eastAsia="ru-RU"/>
        </w:rPr>
        <w:t>м</w:t>
      </w:r>
      <w:r w:rsidRPr="00000D02">
        <w:rPr>
          <w:rFonts w:eastAsia="Times New Roman" w:cs="Times New Roman"/>
          <w:b/>
          <w:bCs/>
          <w:color w:val="000000" w:themeColor="text1"/>
          <w:spacing w:val="1"/>
          <w:sz w:val="24"/>
          <w:szCs w:val="24"/>
          <w:lang w:eastAsia="ru-RU"/>
        </w:rPr>
        <w:t>ы</w:t>
      </w:r>
      <w:r w:rsidRPr="00000D02">
        <w:rPr>
          <w:rFonts w:eastAsia="Times New Roman" w:cs="Times New Roman"/>
          <w:b/>
          <w:bCs/>
          <w:color w:val="000000" w:themeColor="text1"/>
          <w:sz w:val="24"/>
          <w:szCs w:val="24"/>
          <w:lang w:eastAsia="ru-RU"/>
        </w:rPr>
        <w:t>.</w:t>
      </w:r>
    </w:p>
    <w:p w:rsidR="00E516F2" w:rsidRPr="00000D02" w:rsidRDefault="00E516F2" w:rsidP="00804DBF">
      <w:pPr>
        <w:widowControl w:val="0"/>
        <w:spacing w:after="0" w:line="240" w:lineRule="auto"/>
        <w:ind w:firstLine="709"/>
        <w:jc w:val="both"/>
        <w:rPr>
          <w:rFonts w:cs="Times New Roman"/>
          <w:color w:val="000000" w:themeColor="text1"/>
          <w:sz w:val="24"/>
          <w:szCs w:val="24"/>
        </w:rPr>
      </w:pPr>
    </w:p>
    <w:p w:rsidR="00837651" w:rsidRPr="00000D02" w:rsidRDefault="00837651" w:rsidP="00804DBF">
      <w:pPr>
        <w:widowControl w:val="0"/>
        <w:spacing w:after="0" w:line="240" w:lineRule="auto"/>
        <w:ind w:firstLine="709"/>
        <w:jc w:val="both"/>
        <w:rPr>
          <w:rFonts w:cs="Times New Roman"/>
          <w:color w:val="000000" w:themeColor="text1"/>
          <w:sz w:val="24"/>
          <w:szCs w:val="24"/>
        </w:rPr>
      </w:pPr>
      <w:r w:rsidRPr="00000D02">
        <w:rPr>
          <w:rFonts w:cs="Times New Roman"/>
          <w:color w:val="000000" w:themeColor="text1"/>
          <w:sz w:val="24"/>
          <w:szCs w:val="24"/>
        </w:rPr>
        <w:t xml:space="preserve">Воспитание и обучение дошкольников с ОВЗ должны осуществлять специально подготовленные высококвалифицированные кадры: учителя-дефектологи (олигофренопедагоги,  тифлопедагоги, сурдопедагоги), учителя-логопеды, педагоги-психологи, тьюторы, ассистенты-помощники, знающие психофизические особенности детей с ОВЗ с учетом их нозологических особенностей и владеющие методиками дифференцированной коррекционной работы с ними. </w:t>
      </w:r>
    </w:p>
    <w:p w:rsidR="00837651" w:rsidRPr="00000D02" w:rsidRDefault="00837651" w:rsidP="00804DBF">
      <w:pPr>
        <w:widowControl w:val="0"/>
        <w:autoSpaceDE w:val="0"/>
        <w:autoSpaceDN w:val="0"/>
        <w:adjustRightInd w:val="0"/>
        <w:spacing w:after="0" w:line="240" w:lineRule="auto"/>
        <w:ind w:firstLine="709"/>
        <w:jc w:val="both"/>
        <w:rPr>
          <w:rFonts w:cs="Times New Roman"/>
          <w:color w:val="000000" w:themeColor="text1"/>
          <w:sz w:val="24"/>
          <w:szCs w:val="24"/>
        </w:rPr>
      </w:pPr>
      <w:r w:rsidRPr="00000D02">
        <w:rPr>
          <w:rFonts w:cs="Times New Roman"/>
          <w:color w:val="000000" w:themeColor="text1"/>
          <w:sz w:val="24"/>
          <w:szCs w:val="24"/>
        </w:rPr>
        <w:t>В штатное расписание Организации, реализующей адаптированные основные образовательные программы дошкольного образования для детей с ОВЗдолжны быть включены следующие должности:</w:t>
      </w:r>
    </w:p>
    <w:p w:rsidR="00837651" w:rsidRPr="00000D02"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000D02">
        <w:rPr>
          <w:rFonts w:eastAsia="Calibri" w:cs="Times New Roman"/>
          <w:i/>
          <w:iCs/>
          <w:color w:val="000000" w:themeColor="text1"/>
          <w:sz w:val="24"/>
          <w:szCs w:val="24"/>
          <w:lang w:eastAsia="ru-RU"/>
        </w:rPr>
        <w:t xml:space="preserve"> - учитель-логопед – </w:t>
      </w:r>
      <w:r w:rsidRPr="00000D02">
        <w:rPr>
          <w:rFonts w:eastAsia="Calibri" w:cs="Times New Roman"/>
          <w:color w:val="000000" w:themeColor="text1"/>
          <w:sz w:val="24"/>
          <w:szCs w:val="24"/>
          <w:lang w:eastAsia="ru-RU"/>
        </w:rPr>
        <w:t xml:space="preserve">должен иметь высшее профессиональное педагогическое образование в области логопедии: </w:t>
      </w:r>
    </w:p>
    <w:p w:rsidR="00837651" w:rsidRPr="00000D02"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000D02">
        <w:rPr>
          <w:rFonts w:eastAsia="Calibri" w:cs="Times New Roman"/>
          <w:color w:val="000000" w:themeColor="text1"/>
          <w:sz w:val="24"/>
          <w:szCs w:val="24"/>
          <w:lang w:eastAsia="ru-RU"/>
        </w:rPr>
        <w:t xml:space="preserve">по специальности «Логопедия» с получением квалификации «Учитель-логопед»; </w:t>
      </w:r>
    </w:p>
    <w:p w:rsidR="00837651" w:rsidRPr="00000D02"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000D02">
        <w:rPr>
          <w:rFonts w:eastAsia="Calibri" w:cs="Times New Roman"/>
          <w:color w:val="000000" w:themeColor="text1"/>
          <w:sz w:val="24"/>
          <w:szCs w:val="24"/>
          <w:lang w:eastAsia="ru-RU"/>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837651" w:rsidRPr="00000D02"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000D02">
        <w:rPr>
          <w:rFonts w:eastAsia="Calibri" w:cs="Times New Roman"/>
          <w:color w:val="000000" w:themeColor="text1"/>
          <w:sz w:val="24"/>
          <w:szCs w:val="24"/>
          <w:lang w:eastAsia="ru-RU"/>
        </w:rP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837651" w:rsidRPr="00000D02"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000D02">
        <w:rPr>
          <w:rFonts w:eastAsia="Calibri" w:cs="Times New Roman"/>
          <w:i/>
          <w:iCs/>
          <w:color w:val="000000" w:themeColor="text1"/>
          <w:sz w:val="24"/>
          <w:szCs w:val="24"/>
          <w:lang w:eastAsia="ru-RU"/>
        </w:rPr>
        <w:t xml:space="preserve">- педагогические работники -  </w:t>
      </w:r>
      <w:r w:rsidRPr="00000D02">
        <w:rPr>
          <w:rFonts w:eastAsia="Calibri" w:cs="Times New Roman"/>
          <w:iCs/>
          <w:color w:val="000000" w:themeColor="text1"/>
          <w:sz w:val="24"/>
          <w:szCs w:val="24"/>
          <w:lang w:eastAsia="ru-RU"/>
        </w:rPr>
        <w:t>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sidRPr="00000D02">
        <w:rPr>
          <w:rFonts w:eastAsia="Calibri" w:cs="Times New Roman"/>
          <w:i/>
          <w:iCs/>
          <w:color w:val="000000" w:themeColor="text1"/>
          <w:sz w:val="24"/>
          <w:szCs w:val="24"/>
          <w:lang w:eastAsia="ru-RU"/>
        </w:rPr>
        <w:t xml:space="preserve"> -</w:t>
      </w:r>
      <w:r w:rsidRPr="00000D02">
        <w:rPr>
          <w:rFonts w:eastAsia="Calibri" w:cs="Times New Roman"/>
          <w:color w:val="000000" w:themeColor="text1"/>
          <w:sz w:val="24"/>
          <w:szCs w:val="24"/>
          <w:lang w:eastAsia="ru-RU"/>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837651" w:rsidRPr="00000D02"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000D02">
        <w:rPr>
          <w:rFonts w:eastAsia="Calibri" w:cs="Times New Roman"/>
          <w:i/>
          <w:iCs/>
          <w:color w:val="000000" w:themeColor="text1"/>
          <w:sz w:val="24"/>
          <w:szCs w:val="24"/>
          <w:lang w:eastAsia="ru-RU"/>
        </w:rPr>
        <w:t xml:space="preserve">Руководящие работники (административный персонал) </w:t>
      </w:r>
      <w:r w:rsidRPr="00000D02">
        <w:rPr>
          <w:rFonts w:eastAsia="Calibri" w:cs="Times New Roman"/>
          <w:color w:val="000000" w:themeColor="text1"/>
          <w:sz w:val="24"/>
          <w:szCs w:val="24"/>
          <w:lang w:eastAsia="ru-RU"/>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837651" w:rsidRPr="00000D02" w:rsidRDefault="00837651" w:rsidP="00804DBF">
      <w:pPr>
        <w:widowControl w:val="0"/>
        <w:autoSpaceDE w:val="0"/>
        <w:autoSpaceDN w:val="0"/>
        <w:adjustRightInd w:val="0"/>
        <w:spacing w:after="0" w:line="240" w:lineRule="auto"/>
        <w:ind w:firstLine="709"/>
        <w:jc w:val="both"/>
        <w:rPr>
          <w:rFonts w:cs="Times New Roman"/>
          <w:color w:val="000000" w:themeColor="text1"/>
          <w:sz w:val="24"/>
          <w:szCs w:val="24"/>
        </w:rPr>
      </w:pPr>
      <w:r w:rsidRPr="00000D02">
        <w:rPr>
          <w:rFonts w:cs="Times New Roman"/>
          <w:color w:val="000000" w:themeColor="text1"/>
          <w:sz w:val="24"/>
          <w:szCs w:val="24"/>
        </w:rPr>
        <w:lastRenderedPageBreak/>
        <w:t xml:space="preserve">При включении в группу комбинированной или общеразвивающей направленности детей с ОВЗ,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837651" w:rsidRPr="00000D02" w:rsidRDefault="00837651" w:rsidP="00804DBF">
      <w:pPr>
        <w:widowControl w:val="0"/>
        <w:autoSpaceDE w:val="0"/>
        <w:autoSpaceDN w:val="0"/>
        <w:adjustRightInd w:val="0"/>
        <w:spacing w:after="0" w:line="240" w:lineRule="auto"/>
        <w:ind w:firstLine="709"/>
        <w:jc w:val="both"/>
        <w:rPr>
          <w:rFonts w:cs="Times New Roman"/>
          <w:color w:val="000000" w:themeColor="text1"/>
          <w:sz w:val="24"/>
          <w:szCs w:val="24"/>
        </w:rPr>
      </w:pPr>
      <w:r w:rsidRPr="00000D02">
        <w:rPr>
          <w:rFonts w:cs="Times New Roman"/>
          <w:color w:val="000000" w:themeColor="text1"/>
          <w:sz w:val="24"/>
          <w:szCs w:val="24"/>
        </w:rPr>
        <w:t>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w:t>
      </w:r>
    </w:p>
    <w:p w:rsidR="00837651" w:rsidRPr="00000D02" w:rsidRDefault="00837651" w:rsidP="00804DBF">
      <w:pPr>
        <w:widowControl w:val="0"/>
        <w:autoSpaceDE w:val="0"/>
        <w:autoSpaceDN w:val="0"/>
        <w:adjustRightInd w:val="0"/>
        <w:spacing w:after="0" w:line="240" w:lineRule="auto"/>
        <w:ind w:firstLine="709"/>
        <w:jc w:val="both"/>
        <w:rPr>
          <w:rFonts w:cs="Times New Roman"/>
          <w:color w:val="000000" w:themeColor="text1"/>
          <w:sz w:val="24"/>
          <w:szCs w:val="24"/>
        </w:rPr>
      </w:pPr>
      <w:r w:rsidRPr="00000D02">
        <w:rPr>
          <w:rFonts w:cs="Times New Roman"/>
          <w:color w:val="000000" w:themeColor="text1"/>
          <w:sz w:val="24"/>
          <w:szCs w:val="24"/>
        </w:rPr>
        <w:t>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w:t>
      </w:r>
    </w:p>
    <w:p w:rsidR="00837651" w:rsidRPr="00000D02" w:rsidRDefault="00837651" w:rsidP="00804DBF">
      <w:pPr>
        <w:widowControl w:val="0"/>
        <w:spacing w:after="0" w:line="240" w:lineRule="auto"/>
        <w:ind w:firstLine="709"/>
        <w:jc w:val="both"/>
        <w:rPr>
          <w:rFonts w:cs="Times New Roman"/>
          <w:color w:val="000000" w:themeColor="text1"/>
          <w:sz w:val="24"/>
          <w:szCs w:val="24"/>
        </w:rPr>
      </w:pPr>
      <w:r w:rsidRPr="00000D02">
        <w:rPr>
          <w:rFonts w:cs="Times New Roman"/>
          <w:color w:val="000000" w:themeColor="text1"/>
          <w:sz w:val="24"/>
          <w:szCs w:val="24"/>
        </w:rPr>
        <w:t>В рамках работы с педагогическим коллективом рекомендуется предусмотреть повышение информированности педагогов о детях с</w:t>
      </w:r>
      <w:r w:rsidR="00146411" w:rsidRPr="00000D02">
        <w:rPr>
          <w:rFonts w:cs="Times New Roman"/>
          <w:color w:val="000000" w:themeColor="text1"/>
          <w:sz w:val="24"/>
          <w:szCs w:val="24"/>
        </w:rPr>
        <w:t xml:space="preserve"> </w:t>
      </w:r>
      <w:r w:rsidRPr="00000D02">
        <w:rPr>
          <w:rFonts w:cs="Times New Roman"/>
          <w:color w:val="000000" w:themeColor="text1"/>
          <w:sz w:val="24"/>
          <w:szCs w:val="24"/>
        </w:rPr>
        <w:t>ОВЗ разных нозологических групп; формирование педагогической позиции; профилактику синдрома профессионального выгорания; сопровождение педагогов через постоянную систему консультирования и специальных курсов повышения квалификации.</w:t>
      </w:r>
    </w:p>
    <w:p w:rsidR="00440C19" w:rsidRPr="00000D02" w:rsidRDefault="00440C19" w:rsidP="00804DBF">
      <w:pPr>
        <w:spacing w:after="0" w:line="240" w:lineRule="auto"/>
        <w:jc w:val="both"/>
        <w:rPr>
          <w:rFonts w:cs="Times New Roman"/>
          <w:color w:val="000000" w:themeColor="text1"/>
          <w:sz w:val="24"/>
          <w:szCs w:val="24"/>
        </w:rPr>
      </w:pPr>
    </w:p>
    <w:p w:rsidR="00440C19" w:rsidRPr="00000D02" w:rsidRDefault="00440C19" w:rsidP="00804DBF">
      <w:pPr>
        <w:spacing w:after="0" w:line="240" w:lineRule="auto"/>
        <w:jc w:val="both"/>
        <w:rPr>
          <w:rFonts w:cs="Times New Roman"/>
          <w:b/>
          <w:color w:val="000000" w:themeColor="text1"/>
          <w:sz w:val="24"/>
          <w:szCs w:val="24"/>
        </w:rPr>
      </w:pPr>
      <w:r w:rsidRPr="00000D02">
        <w:rPr>
          <w:rFonts w:cs="Times New Roman"/>
          <w:b/>
          <w:color w:val="000000" w:themeColor="text1"/>
          <w:sz w:val="24"/>
          <w:szCs w:val="24"/>
        </w:rPr>
        <w:t>3.1.5. Особенности традиционных событий, праздников, мероприятий.</w:t>
      </w:r>
    </w:p>
    <w:p w:rsidR="00CA188A" w:rsidRPr="00000D02" w:rsidRDefault="00CA188A" w:rsidP="00CA188A">
      <w:pPr>
        <w:shd w:val="clear" w:color="auto" w:fill="FFFFFF"/>
        <w:spacing w:after="0" w:line="240" w:lineRule="auto"/>
        <w:ind w:left="125" w:right="-2" w:firstLine="701"/>
        <w:jc w:val="both"/>
      </w:pPr>
      <w:r w:rsidRPr="00000D02">
        <w:rPr>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CA188A" w:rsidRPr="00000D02" w:rsidRDefault="00CA188A" w:rsidP="00CA188A">
      <w:pPr>
        <w:shd w:val="clear" w:color="auto" w:fill="FFFFFF"/>
        <w:spacing w:after="0" w:line="240" w:lineRule="auto"/>
        <w:ind w:left="115" w:right="-2" w:firstLine="710"/>
        <w:jc w:val="both"/>
        <w:rPr>
          <w:sz w:val="24"/>
          <w:szCs w:val="24"/>
        </w:rPr>
      </w:pPr>
      <w:r w:rsidRPr="00000D02">
        <w:rPr>
          <w:sz w:val="24"/>
          <w:szCs w:val="24"/>
        </w:rPr>
        <w:t xml:space="preserve">Для организации традиционных событий эффективно </w:t>
      </w:r>
      <w:r w:rsidRPr="00000D02">
        <w:rPr>
          <w:b/>
          <w:sz w:val="24"/>
          <w:szCs w:val="24"/>
        </w:rPr>
        <w:t>использование тематического планирования образовательного процесса.</w:t>
      </w:r>
      <w:r w:rsidRPr="00000D02">
        <w:rPr>
          <w:sz w:val="24"/>
          <w:szCs w:val="24"/>
        </w:rPr>
        <w:t xml:space="preserve">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w:t>
      </w:r>
    </w:p>
    <w:p w:rsidR="00CA188A" w:rsidRPr="00000D02" w:rsidRDefault="00CA188A" w:rsidP="00CA188A">
      <w:pPr>
        <w:shd w:val="clear" w:color="auto" w:fill="FFFFFF"/>
        <w:spacing w:after="0" w:line="240" w:lineRule="auto"/>
        <w:ind w:left="115" w:right="-2" w:firstLine="710"/>
        <w:jc w:val="both"/>
      </w:pPr>
      <w:r w:rsidRPr="00000D02">
        <w:rPr>
          <w:sz w:val="24"/>
          <w:szCs w:val="24"/>
        </w:rPr>
        <w:t>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CA188A" w:rsidRPr="00000D02" w:rsidRDefault="00CA188A" w:rsidP="00CA188A">
      <w:pPr>
        <w:shd w:val="clear" w:color="auto" w:fill="FFFFFF"/>
        <w:spacing w:after="0" w:line="240" w:lineRule="auto"/>
        <w:ind w:left="120" w:right="-2" w:firstLine="696"/>
        <w:jc w:val="both"/>
      </w:pPr>
      <w:r w:rsidRPr="00000D02">
        <w:rPr>
          <w:b/>
          <w:i/>
          <w:sz w:val="24"/>
          <w:szCs w:val="24"/>
        </w:rPr>
        <w:t>В организации образовательной деятельности учитывается также принцип сезонности.</w:t>
      </w:r>
      <w:r w:rsidRPr="00000D02">
        <w:rPr>
          <w:sz w:val="24"/>
          <w:szCs w:val="24"/>
        </w:rPr>
        <w:t xml:space="preserve"> Тема «Времена года» находит отражение как в планировании образовательных ситуаций, так и в свободной, игровой деятельности детей. В </w:t>
      </w:r>
      <w:r w:rsidRPr="00000D02">
        <w:rPr>
          <w:spacing w:val="-1"/>
          <w:sz w:val="24"/>
          <w:szCs w:val="24"/>
        </w:rPr>
        <w:t xml:space="preserve">организации образовательной деятельности учитываются также доступные пониманию </w:t>
      </w:r>
      <w:r w:rsidRPr="00000D02">
        <w:rPr>
          <w:sz w:val="24"/>
          <w:szCs w:val="24"/>
        </w:rPr>
        <w:t xml:space="preserve">детей </w:t>
      </w:r>
      <w:r w:rsidRPr="00000D02">
        <w:rPr>
          <w:b/>
          <w:i/>
          <w:sz w:val="24"/>
          <w:szCs w:val="24"/>
        </w:rPr>
        <w:t>сезонные праздники,</w:t>
      </w:r>
      <w:r w:rsidRPr="00000D02">
        <w:rPr>
          <w:sz w:val="24"/>
          <w:szCs w:val="24"/>
        </w:rPr>
        <w:t xml:space="preserve"> такие как Новый год, проводы Зимушки-зимы и т. п., </w:t>
      </w:r>
      <w:r w:rsidRPr="00000D02">
        <w:rPr>
          <w:b/>
          <w:i/>
          <w:sz w:val="24"/>
          <w:szCs w:val="24"/>
        </w:rPr>
        <w:t xml:space="preserve">общественно-политические праздники </w:t>
      </w:r>
      <w:r w:rsidRPr="00000D02">
        <w:rPr>
          <w:sz w:val="24"/>
          <w:szCs w:val="24"/>
        </w:rPr>
        <w:t>(День народного единства, День защитника Отечества, Международный женский день, День Победы и др.).</w:t>
      </w:r>
    </w:p>
    <w:p w:rsidR="00CA188A" w:rsidRPr="00000D02" w:rsidRDefault="00CA188A" w:rsidP="00CA188A">
      <w:pPr>
        <w:shd w:val="clear" w:color="auto" w:fill="FFFFFF"/>
        <w:spacing w:after="0" w:line="240" w:lineRule="auto"/>
        <w:ind w:left="115" w:right="115" w:firstLine="593"/>
        <w:jc w:val="both"/>
        <w:rPr>
          <w:sz w:val="24"/>
          <w:szCs w:val="24"/>
        </w:rPr>
      </w:pPr>
      <w:r w:rsidRPr="00000D02">
        <w:rPr>
          <w:sz w:val="24"/>
          <w:szCs w:val="24"/>
        </w:rPr>
        <w:t xml:space="preserve">Для   развития   детской   инициативы   и   творчества   воспитатель   проводит </w:t>
      </w:r>
      <w:r w:rsidRPr="00000D02">
        <w:rPr>
          <w:b/>
          <w:i/>
          <w:sz w:val="24"/>
          <w:szCs w:val="24"/>
        </w:rPr>
        <w:t>тематические дни</w:t>
      </w:r>
      <w:r w:rsidRPr="00000D02">
        <w:rPr>
          <w:sz w:val="24"/>
          <w:szCs w:val="24"/>
        </w:rPr>
        <w:t xml:space="preserve">  —  «День здоровья», «День спорта», «День знаний» «День сказки и театра» и др. В такие дни виды деятельности и режимные процессы организуются в соответствии с выбранным тематическим замыслом и принятыми ролями.</w:t>
      </w:r>
    </w:p>
    <w:p w:rsidR="00CA188A" w:rsidRPr="00000D02" w:rsidRDefault="00CA188A" w:rsidP="00CA188A">
      <w:pPr>
        <w:shd w:val="clear" w:color="auto" w:fill="FFFFFF"/>
        <w:spacing w:after="0" w:line="240" w:lineRule="auto"/>
        <w:ind w:left="115" w:right="115"/>
        <w:jc w:val="both"/>
      </w:pPr>
      <w:r w:rsidRPr="00000D02">
        <w:rPr>
          <w:sz w:val="24"/>
          <w:szCs w:val="24"/>
        </w:rPr>
        <w:t>В общей игровой, интересной, совместной деятельности решаются многие важные образовательные задачи.</w:t>
      </w:r>
    </w:p>
    <w:p w:rsidR="00CA188A" w:rsidRPr="00000D02" w:rsidRDefault="00CA188A" w:rsidP="00CA188A">
      <w:pPr>
        <w:shd w:val="clear" w:color="auto" w:fill="FFFFFF"/>
        <w:spacing w:after="0" w:line="240" w:lineRule="auto"/>
        <w:ind w:left="115" w:right="110" w:firstLine="706"/>
        <w:jc w:val="both"/>
      </w:pPr>
      <w:r w:rsidRPr="00000D02">
        <w:rPr>
          <w:sz w:val="24"/>
          <w:szCs w:val="24"/>
        </w:rPr>
        <w:lastRenderedPageBreak/>
        <w:t xml:space="preserve">Во второй половине дня планируются развлечения, тематические вечера досуга, свободные игры и самостоятельная деятельность детей по интересам, театрализованная </w:t>
      </w:r>
      <w:r w:rsidRPr="00000D02">
        <w:rPr>
          <w:spacing w:val="-1"/>
          <w:sz w:val="24"/>
          <w:szCs w:val="24"/>
        </w:rPr>
        <w:t xml:space="preserve">деятельность, слушание любимых музыкальных произведений по заявкам детей, чтение </w:t>
      </w:r>
      <w:r w:rsidRPr="00000D02">
        <w:rPr>
          <w:sz w:val="24"/>
          <w:szCs w:val="24"/>
        </w:rPr>
        <w:t>художественной литературы, доверительный разговор и обсуждение с детьми интересующих их проблем.</w:t>
      </w:r>
    </w:p>
    <w:p w:rsidR="00CA188A" w:rsidRPr="00000D02" w:rsidRDefault="00CA188A" w:rsidP="00CA188A">
      <w:pPr>
        <w:spacing w:after="0" w:line="240" w:lineRule="auto"/>
        <w:ind w:firstLine="708"/>
        <w:jc w:val="both"/>
        <w:rPr>
          <w:sz w:val="24"/>
          <w:szCs w:val="24"/>
        </w:rPr>
      </w:pPr>
      <w:r w:rsidRPr="00000D02">
        <w:rPr>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CA188A" w:rsidRPr="00000D02" w:rsidRDefault="00CA188A" w:rsidP="00CA188A">
      <w:pPr>
        <w:spacing w:after="0" w:line="240" w:lineRule="auto"/>
        <w:jc w:val="both"/>
        <w:rPr>
          <w:b/>
          <w:i/>
          <w:sz w:val="24"/>
          <w:szCs w:val="24"/>
        </w:rPr>
      </w:pPr>
      <w:r w:rsidRPr="00000D02">
        <w:rPr>
          <w:sz w:val="24"/>
          <w:szCs w:val="24"/>
        </w:rPr>
        <w:t xml:space="preserve">В детском саду воспитателями и специалистами </w:t>
      </w:r>
      <w:r w:rsidRPr="00000D02">
        <w:rPr>
          <w:b/>
          <w:i/>
          <w:sz w:val="24"/>
          <w:szCs w:val="24"/>
        </w:rPr>
        <w:t>разработан план культурно-досуговых мероприятий на год.</w:t>
      </w:r>
    </w:p>
    <w:p w:rsidR="00CA188A" w:rsidRPr="00000D02" w:rsidRDefault="00CA188A" w:rsidP="00CA188A">
      <w:pPr>
        <w:spacing w:after="0" w:line="240" w:lineRule="auto"/>
        <w:jc w:val="both"/>
        <w:rPr>
          <w:b/>
          <w:i/>
          <w:sz w:val="24"/>
          <w:szCs w:val="24"/>
        </w:rPr>
      </w:pPr>
    </w:p>
    <w:p w:rsidR="00CA188A" w:rsidRPr="00000D02" w:rsidRDefault="00CA188A" w:rsidP="00CA188A">
      <w:pPr>
        <w:spacing w:after="0" w:line="240" w:lineRule="auto"/>
        <w:jc w:val="center"/>
        <w:rPr>
          <w:b/>
          <w:sz w:val="24"/>
          <w:szCs w:val="24"/>
        </w:rPr>
      </w:pPr>
      <w:r w:rsidRPr="00000D02">
        <w:rPr>
          <w:b/>
          <w:sz w:val="24"/>
          <w:szCs w:val="24"/>
        </w:rPr>
        <w:t>План  культурно - досуговых  мероприятий.</w:t>
      </w:r>
    </w:p>
    <w:p w:rsidR="00CA188A" w:rsidRPr="00000D02" w:rsidRDefault="00CA188A" w:rsidP="00CA188A">
      <w:pPr>
        <w:pStyle w:val="a3"/>
        <w:spacing w:after="19"/>
        <w:ind w:left="1080"/>
        <w:rPr>
          <w:rFonts w:asciiTheme="minorHAnsi" w:hAnsiTheme="minorHAnsi"/>
          <w:b/>
          <w:bCs/>
          <w:sz w:val="24"/>
          <w:szCs w:val="24"/>
        </w:rPr>
      </w:pPr>
    </w:p>
    <w:tbl>
      <w:tblPr>
        <w:tblStyle w:val="aa"/>
        <w:tblW w:w="0" w:type="auto"/>
        <w:tblLook w:val="04A0" w:firstRow="1" w:lastRow="0" w:firstColumn="1" w:lastColumn="0" w:noHBand="0" w:noVBand="1"/>
      </w:tblPr>
      <w:tblGrid>
        <w:gridCol w:w="2912"/>
        <w:gridCol w:w="2917"/>
        <w:gridCol w:w="2989"/>
        <w:gridCol w:w="5687"/>
      </w:tblGrid>
      <w:tr w:rsidR="00CA188A" w:rsidRPr="00000D02" w:rsidTr="00CA188A">
        <w:trPr>
          <w:trHeight w:val="389"/>
        </w:trPr>
        <w:tc>
          <w:tcPr>
            <w:tcW w:w="336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b/>
                <w:sz w:val="24"/>
                <w:szCs w:val="24"/>
              </w:rPr>
            </w:pPr>
            <w:r w:rsidRPr="00000D02">
              <w:rPr>
                <w:rFonts w:cs="Times New Roman"/>
                <w:b/>
                <w:sz w:val="24"/>
                <w:szCs w:val="24"/>
              </w:rPr>
              <w:t>Месяц</w:t>
            </w:r>
          </w:p>
        </w:tc>
        <w:tc>
          <w:tcPr>
            <w:tcW w:w="6543" w:type="dxa"/>
            <w:gridSpan w:val="2"/>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b/>
                <w:sz w:val="24"/>
                <w:szCs w:val="24"/>
              </w:rPr>
            </w:pPr>
            <w:r w:rsidRPr="00000D02">
              <w:rPr>
                <w:rFonts w:cs="Times New Roman"/>
                <w:b/>
                <w:sz w:val="24"/>
                <w:szCs w:val="24"/>
              </w:rPr>
              <w:t>Форма</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r w:rsidRPr="00000D02">
              <w:rPr>
                <w:rFonts w:cs="Times New Roman"/>
                <w:b/>
                <w:sz w:val="24"/>
                <w:szCs w:val="24"/>
              </w:rPr>
              <w:t>Описание</w:t>
            </w:r>
          </w:p>
          <w:p w:rsidR="00CA188A" w:rsidRPr="00000D02" w:rsidRDefault="00CA188A" w:rsidP="00CA188A">
            <w:pPr>
              <w:jc w:val="center"/>
              <w:rPr>
                <w:rFonts w:cs="Times New Roman"/>
                <w:b/>
                <w:sz w:val="24"/>
                <w:szCs w:val="24"/>
              </w:rPr>
            </w:pPr>
          </w:p>
        </w:tc>
      </w:tr>
      <w:tr w:rsidR="00CA188A" w:rsidRPr="00000D02" w:rsidTr="00CA188A">
        <w:trPr>
          <w:trHeight w:val="475"/>
        </w:trPr>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tc>
        <w:tc>
          <w:tcPr>
            <w:tcW w:w="323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b/>
                <w:sz w:val="24"/>
                <w:szCs w:val="24"/>
              </w:rPr>
            </w:pPr>
            <w:r w:rsidRPr="00000D02">
              <w:rPr>
                <w:rFonts w:cs="Times New Roman"/>
                <w:b/>
                <w:sz w:val="24"/>
                <w:szCs w:val="24"/>
              </w:rPr>
              <w:t>праздники</w:t>
            </w:r>
          </w:p>
        </w:tc>
        <w:tc>
          <w:tcPr>
            <w:tcW w:w="3304"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b/>
                <w:sz w:val="24"/>
                <w:szCs w:val="24"/>
              </w:rPr>
            </w:pPr>
            <w:r w:rsidRPr="00000D02">
              <w:rPr>
                <w:rFonts w:cs="Times New Roman"/>
                <w:b/>
                <w:sz w:val="24"/>
                <w:szCs w:val="24"/>
              </w:rPr>
              <w:t>развлечения</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tc>
      </w:tr>
      <w:tr w:rsidR="00CA188A" w:rsidRPr="00000D02" w:rsidTr="00CA188A">
        <w:trPr>
          <w:trHeight w:val="1170"/>
        </w:trPr>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сентябрь</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«День знаний»</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p>
          <w:p w:rsidR="00CA188A" w:rsidRPr="00000D02" w:rsidRDefault="00CA188A" w:rsidP="00CA188A">
            <w:pP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«Вечер игр»</w:t>
            </w:r>
          </w:p>
          <w:p w:rsidR="00CA188A" w:rsidRPr="00000D02" w:rsidRDefault="00CA188A" w:rsidP="00CA188A">
            <w:pPr>
              <w:jc w:val="center"/>
              <w:rPr>
                <w:rFonts w:cs="Times New Roman"/>
                <w:sz w:val="24"/>
                <w:szCs w:val="24"/>
              </w:rPr>
            </w:pPr>
            <w:r w:rsidRPr="00000D02">
              <w:rPr>
                <w:rFonts w:cs="Times New Roman"/>
                <w:sz w:val="24"/>
                <w:szCs w:val="24"/>
              </w:rPr>
              <w:t>«До, ре, ми, фасолька»</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Концертная программа из номеров, посвященных новому учебному году.</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Музыкальные игры с элементами нотной грамоты.</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октябрь</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sz w:val="24"/>
                <w:szCs w:val="24"/>
              </w:rPr>
            </w:pPr>
            <w:r w:rsidRPr="00000D02">
              <w:rPr>
                <w:rFonts w:cs="Times New Roman"/>
                <w:sz w:val="24"/>
                <w:szCs w:val="24"/>
              </w:rPr>
              <w:t>«Здравствуй, осень золотая»</w:t>
            </w: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«Дорожные знаки»</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Концертные номера, посвященные осени, с элементами драматизации.</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Спортивно – музыкальные развлечения по изучению ПДД,</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ноябрь</w:t>
            </w:r>
          </w:p>
        </w:tc>
        <w:tc>
          <w:tcPr>
            <w:tcW w:w="323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sz w:val="24"/>
                <w:szCs w:val="24"/>
              </w:rPr>
            </w:pPr>
            <w:r w:rsidRPr="00000D02">
              <w:rPr>
                <w:rFonts w:cs="Times New Roman"/>
                <w:sz w:val="24"/>
                <w:szCs w:val="24"/>
              </w:rPr>
              <w:t>«День народного единства «Пока мы едины – мы непобедимы»</w:t>
            </w: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«В мире музыкальных инструментов»</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Музыкально – патриотический праздник.</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Концертная программа о музыкальных инструментах с привлечением учащихся музыкальной школы.</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декабрь</w:t>
            </w:r>
          </w:p>
        </w:tc>
        <w:tc>
          <w:tcPr>
            <w:tcW w:w="323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b/>
                <w:sz w:val="24"/>
                <w:szCs w:val="24"/>
              </w:rPr>
            </w:pPr>
            <w:r w:rsidRPr="00000D02">
              <w:rPr>
                <w:rFonts w:cs="Times New Roman"/>
                <w:sz w:val="24"/>
                <w:szCs w:val="24"/>
              </w:rPr>
              <w:t>«Новогодний праздник»</w:t>
            </w: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«Не хвастайся»</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Новогоднее шоу со сказочными героями.</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Драматизация русской народной сказки «Заяц – хвоста» - кукольный театр.</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январь</w:t>
            </w:r>
          </w:p>
        </w:tc>
        <w:tc>
          <w:tcPr>
            <w:tcW w:w="323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«Зимние забавы»</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«Сударыня зима»</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Зимняя олимпиада со сказочными героями.</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 xml:space="preserve">Музыкально – литературная </w:t>
            </w:r>
            <w:proofErr w:type="gramStart"/>
            <w:r w:rsidRPr="00000D02">
              <w:rPr>
                <w:rFonts w:cs="Times New Roman"/>
                <w:sz w:val="24"/>
                <w:szCs w:val="24"/>
              </w:rPr>
              <w:t>композиция..</w:t>
            </w:r>
            <w:proofErr w:type="gramEnd"/>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февраль</w:t>
            </w:r>
          </w:p>
        </w:tc>
        <w:tc>
          <w:tcPr>
            <w:tcW w:w="323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sz w:val="24"/>
                <w:szCs w:val="24"/>
              </w:rPr>
            </w:pPr>
            <w:r w:rsidRPr="00000D02">
              <w:rPr>
                <w:rFonts w:cs="Times New Roman"/>
                <w:sz w:val="24"/>
                <w:szCs w:val="24"/>
              </w:rPr>
              <w:t>«Наша армия сильна»</w:t>
            </w: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«Кот Котофей»</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b/>
                <w:sz w:val="24"/>
                <w:szCs w:val="24"/>
              </w:rPr>
            </w:pP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Спортивно – патриотическое мероприятие, с привлечением родителей.</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Драматизация русской народной сказки в исполнении воспитанников старшего дошкольного возраста.</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март</w:t>
            </w:r>
          </w:p>
        </w:tc>
        <w:tc>
          <w:tcPr>
            <w:tcW w:w="323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sz w:val="24"/>
                <w:szCs w:val="24"/>
              </w:rPr>
            </w:pPr>
            <w:r w:rsidRPr="00000D02">
              <w:rPr>
                <w:rFonts w:cs="Times New Roman"/>
                <w:sz w:val="24"/>
                <w:szCs w:val="24"/>
              </w:rPr>
              <w:t>«Мама – слово дорогое»</w:t>
            </w: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«Масленица»</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Концертная программа, посвященная Международному женскому Дню 8 марта.</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Фольклорно – музыкальная, костюмированная программа.</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апрель</w:t>
            </w:r>
          </w:p>
        </w:tc>
        <w:tc>
          <w:tcPr>
            <w:tcW w:w="323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sz w:val="24"/>
                <w:szCs w:val="24"/>
              </w:rPr>
            </w:pPr>
            <w:r w:rsidRPr="00000D02">
              <w:rPr>
                <w:rFonts w:cs="Times New Roman"/>
                <w:sz w:val="24"/>
                <w:szCs w:val="24"/>
              </w:rPr>
              <w:t>«Венок Поволжья»</w:t>
            </w: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«День смеха (Хохотушки)»</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Музыкальная – поэтическая композиция с элементами народных игр, с использованием фольклора народов Поволжья.</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Юмористическая музыкальная программа.</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май</w:t>
            </w:r>
          </w:p>
        </w:tc>
        <w:tc>
          <w:tcPr>
            <w:tcW w:w="323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«Не забудем их подвиг великий»</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«До свидания детский сад»</w:t>
            </w: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Концертная программа, посвященная Дню Победы.</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Отчетно – концертная программа выпускников детского сада.</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июнь</w:t>
            </w:r>
          </w:p>
        </w:tc>
        <w:tc>
          <w:tcPr>
            <w:tcW w:w="3239" w:type="dxa"/>
            <w:tcBorders>
              <w:top w:val="single" w:sz="4" w:space="0" w:color="auto"/>
              <w:left w:val="single" w:sz="4" w:space="0" w:color="auto"/>
              <w:bottom w:val="single" w:sz="4" w:space="0" w:color="auto"/>
              <w:right w:val="single" w:sz="4" w:space="0" w:color="auto"/>
            </w:tcBorders>
            <w:hideMark/>
          </w:tcPr>
          <w:p w:rsidR="00CA188A" w:rsidRPr="00000D02" w:rsidRDefault="00CA188A" w:rsidP="00CA188A">
            <w:pPr>
              <w:jc w:val="center"/>
              <w:rPr>
                <w:rFonts w:cs="Times New Roman"/>
                <w:sz w:val="24"/>
                <w:szCs w:val="24"/>
              </w:rPr>
            </w:pPr>
            <w:r w:rsidRPr="00000D02">
              <w:rPr>
                <w:rFonts w:cs="Times New Roman"/>
                <w:sz w:val="24"/>
                <w:szCs w:val="24"/>
              </w:rPr>
              <w:t>«День защиты детей»</w:t>
            </w: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«День России»</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Концерт для жителей микрорайона.</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Спортивно – патриотический праздник.</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b/>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июль</w:t>
            </w:r>
          </w:p>
        </w:tc>
        <w:tc>
          <w:tcPr>
            <w:tcW w:w="323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b/>
                <w:sz w:val="24"/>
                <w:szCs w:val="24"/>
              </w:rPr>
            </w:pP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«Земля - наш общий дом»</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«На светофоре – зеленый»</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Музыкально – экологическая викторина.</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 xml:space="preserve">Спортивное развлечение по правилам дорожного движения с концертными номерами и сказочными </w:t>
            </w:r>
            <w:r w:rsidRPr="00000D02">
              <w:rPr>
                <w:rFonts w:cs="Times New Roman"/>
                <w:sz w:val="24"/>
                <w:szCs w:val="24"/>
              </w:rPr>
              <w:lastRenderedPageBreak/>
              <w:t>героями.</w:t>
            </w:r>
          </w:p>
        </w:tc>
      </w:tr>
      <w:tr w:rsidR="00CA188A" w:rsidRPr="00000D02" w:rsidTr="00CA188A">
        <w:tc>
          <w:tcPr>
            <w:tcW w:w="336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август</w:t>
            </w:r>
          </w:p>
        </w:tc>
        <w:tc>
          <w:tcPr>
            <w:tcW w:w="323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p>
        </w:tc>
        <w:tc>
          <w:tcPr>
            <w:tcW w:w="3304"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«Мой любимый город»</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«До свидания лето»</w:t>
            </w:r>
          </w:p>
        </w:tc>
        <w:tc>
          <w:tcPr>
            <w:tcW w:w="6609" w:type="dxa"/>
            <w:tcBorders>
              <w:top w:val="single" w:sz="4" w:space="0" w:color="auto"/>
              <w:left w:val="single" w:sz="4" w:space="0" w:color="auto"/>
              <w:bottom w:val="single" w:sz="4" w:space="0" w:color="auto"/>
              <w:right w:val="single" w:sz="4" w:space="0" w:color="auto"/>
            </w:tcBorders>
          </w:tcPr>
          <w:p w:rsidR="00CA188A" w:rsidRPr="00000D02" w:rsidRDefault="00CA188A" w:rsidP="00CA188A">
            <w:pPr>
              <w:jc w:val="center"/>
              <w:rPr>
                <w:rFonts w:cs="Times New Roman"/>
                <w:sz w:val="24"/>
                <w:szCs w:val="24"/>
              </w:rPr>
            </w:pPr>
            <w:r w:rsidRPr="00000D02">
              <w:rPr>
                <w:rFonts w:cs="Times New Roman"/>
                <w:sz w:val="24"/>
                <w:szCs w:val="24"/>
              </w:rPr>
              <w:t>Литературно – музыкальная композиция с использованием мультимедийных средств.</w:t>
            </w:r>
          </w:p>
          <w:p w:rsidR="00CA188A" w:rsidRPr="00000D02" w:rsidRDefault="00CA188A" w:rsidP="00CA188A">
            <w:pPr>
              <w:jc w:val="center"/>
              <w:rPr>
                <w:rFonts w:cs="Times New Roman"/>
                <w:sz w:val="24"/>
                <w:szCs w:val="24"/>
              </w:rPr>
            </w:pPr>
          </w:p>
          <w:p w:rsidR="00CA188A" w:rsidRPr="00000D02" w:rsidRDefault="00CA188A" w:rsidP="00CA188A">
            <w:pPr>
              <w:jc w:val="center"/>
              <w:rPr>
                <w:rFonts w:cs="Times New Roman"/>
                <w:sz w:val="24"/>
                <w:szCs w:val="24"/>
              </w:rPr>
            </w:pPr>
            <w:r w:rsidRPr="00000D02">
              <w:rPr>
                <w:rFonts w:cs="Times New Roman"/>
                <w:sz w:val="24"/>
                <w:szCs w:val="24"/>
              </w:rPr>
              <w:t>Торжественное закрытие летнего оздоровительного сезона.</w:t>
            </w:r>
          </w:p>
        </w:tc>
      </w:tr>
    </w:tbl>
    <w:p w:rsidR="001C46B1" w:rsidRPr="00000D02" w:rsidRDefault="001C46B1" w:rsidP="00804DBF">
      <w:pPr>
        <w:spacing w:after="0" w:line="240" w:lineRule="auto"/>
        <w:jc w:val="both"/>
        <w:rPr>
          <w:rFonts w:cs="Times New Roman"/>
          <w:b/>
          <w:color w:val="000000" w:themeColor="text1"/>
          <w:sz w:val="24"/>
          <w:szCs w:val="24"/>
        </w:rPr>
      </w:pPr>
    </w:p>
    <w:p w:rsidR="00CA188A" w:rsidRPr="00000D02" w:rsidRDefault="00CA188A" w:rsidP="00804DBF">
      <w:pPr>
        <w:spacing w:after="0" w:line="240" w:lineRule="auto"/>
        <w:jc w:val="both"/>
        <w:rPr>
          <w:rFonts w:cs="Times New Roman"/>
          <w:b/>
          <w:color w:val="000000" w:themeColor="text1"/>
          <w:sz w:val="24"/>
          <w:szCs w:val="24"/>
        </w:rPr>
      </w:pPr>
    </w:p>
    <w:p w:rsidR="00B907AB" w:rsidRPr="00000D02" w:rsidRDefault="00B907AB" w:rsidP="00804DBF">
      <w:pPr>
        <w:spacing w:after="0" w:line="240" w:lineRule="auto"/>
        <w:jc w:val="both"/>
        <w:rPr>
          <w:rFonts w:cs="Times New Roman"/>
          <w:b/>
          <w:color w:val="000000" w:themeColor="text1"/>
          <w:sz w:val="24"/>
          <w:szCs w:val="24"/>
        </w:rPr>
      </w:pPr>
    </w:p>
    <w:p w:rsidR="00440C19" w:rsidRPr="00000D02" w:rsidRDefault="00440C19" w:rsidP="00804DBF">
      <w:pPr>
        <w:spacing w:after="0" w:line="240" w:lineRule="auto"/>
        <w:jc w:val="both"/>
        <w:rPr>
          <w:rFonts w:cs="Times New Roman"/>
          <w:b/>
          <w:color w:val="000000" w:themeColor="text1"/>
          <w:sz w:val="24"/>
          <w:szCs w:val="24"/>
        </w:rPr>
      </w:pPr>
      <w:r w:rsidRPr="00000D02">
        <w:rPr>
          <w:rFonts w:cs="Times New Roman"/>
          <w:b/>
          <w:color w:val="000000" w:themeColor="text1"/>
          <w:sz w:val="24"/>
          <w:szCs w:val="24"/>
        </w:rPr>
        <w:t>3.1.6. Особенности организации развивающей предметно-пространственной среды.</w:t>
      </w:r>
    </w:p>
    <w:p w:rsidR="00380A47" w:rsidRPr="00000D02" w:rsidRDefault="00380A47" w:rsidP="00380A47">
      <w:pPr>
        <w:spacing w:after="0" w:line="240" w:lineRule="auto"/>
        <w:jc w:val="both"/>
        <w:rPr>
          <w:rFonts w:cs="Times New Roman"/>
          <w:color w:val="000000" w:themeColor="text1"/>
          <w:sz w:val="24"/>
          <w:szCs w:val="24"/>
        </w:rPr>
      </w:pP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обеспечивают: </w:t>
      </w:r>
    </w:p>
    <w:p w:rsidR="00380A47" w:rsidRPr="00000D02" w:rsidRDefault="00380A47" w:rsidP="00380A47">
      <w:pPr>
        <w:spacing w:after="0" w:line="240" w:lineRule="auto"/>
        <w:jc w:val="both"/>
        <w:rPr>
          <w:rFonts w:cs="Times New Roman"/>
          <w:color w:val="000000" w:themeColor="text1"/>
          <w:sz w:val="24"/>
          <w:szCs w:val="24"/>
        </w:rPr>
      </w:pPr>
    </w:p>
    <w:tbl>
      <w:tblPr>
        <w:tblpPr w:leftFromText="180" w:rightFromText="180" w:vertAnchor="text" w:horzAnchor="margin" w:tblpXSpec="center" w:tblpY="26"/>
        <w:tblW w:w="14697" w:type="dxa"/>
        <w:tblCellMar>
          <w:top w:w="22" w:type="dxa"/>
          <w:right w:w="50" w:type="dxa"/>
        </w:tblCellMar>
        <w:tblLook w:val="04A0" w:firstRow="1" w:lastRow="0" w:firstColumn="1" w:lastColumn="0" w:noHBand="0" w:noVBand="1"/>
      </w:tblPr>
      <w:tblGrid>
        <w:gridCol w:w="4314"/>
        <w:gridCol w:w="10383"/>
      </w:tblGrid>
      <w:tr w:rsidR="007F505D" w:rsidRPr="00000D02" w:rsidTr="00CA188A">
        <w:trPr>
          <w:trHeight w:val="277"/>
        </w:trPr>
        <w:tc>
          <w:tcPr>
            <w:tcW w:w="4314" w:type="dxa"/>
            <w:tcBorders>
              <w:top w:val="single" w:sz="4" w:space="0" w:color="000000"/>
              <w:left w:val="single" w:sz="4" w:space="0" w:color="000000"/>
              <w:bottom w:val="single" w:sz="4" w:space="0" w:color="000000"/>
              <w:right w:val="single" w:sz="4" w:space="0" w:color="000000"/>
            </w:tcBorders>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b/>
                <w:color w:val="000000" w:themeColor="text1"/>
                <w:sz w:val="24"/>
                <w:szCs w:val="24"/>
              </w:rPr>
              <w:t>Свойство</w:t>
            </w:r>
            <w:r w:rsidRPr="00000D02">
              <w:rPr>
                <w:rFonts w:cs="Times New Roman"/>
                <w:color w:val="000000" w:themeColor="text1"/>
                <w:sz w:val="24"/>
                <w:szCs w:val="24"/>
              </w:rPr>
              <w:t xml:space="preserve"> </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b/>
                <w:color w:val="000000" w:themeColor="text1"/>
                <w:sz w:val="24"/>
                <w:szCs w:val="24"/>
              </w:rPr>
              <w:t xml:space="preserve">Характеристика </w:t>
            </w:r>
          </w:p>
        </w:tc>
      </w:tr>
      <w:tr w:rsidR="007F505D" w:rsidRPr="00000D02" w:rsidTr="00380A47">
        <w:trPr>
          <w:trHeight w:val="3198"/>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b/>
                <w:i/>
                <w:color w:val="000000" w:themeColor="text1"/>
                <w:sz w:val="24"/>
                <w:szCs w:val="24"/>
              </w:rPr>
              <w:t>Содержательно</w:t>
            </w:r>
            <w:r w:rsidR="00873AE5" w:rsidRPr="00000D02">
              <w:rPr>
                <w:rFonts w:cs="Times New Roman"/>
                <w:b/>
                <w:i/>
                <w:color w:val="000000" w:themeColor="text1"/>
                <w:sz w:val="24"/>
                <w:szCs w:val="24"/>
              </w:rPr>
              <w:t>-</w:t>
            </w:r>
            <w:r w:rsidRPr="00000D02">
              <w:rPr>
                <w:rFonts w:cs="Times New Roman"/>
                <w:b/>
                <w:i/>
                <w:color w:val="000000" w:themeColor="text1"/>
                <w:sz w:val="24"/>
                <w:szCs w:val="24"/>
              </w:rPr>
              <w:t>насыщенная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(в том числе с песком и водой);  двигательную активность, в том числе развитие крупной и мелкой моторики, участие в подвижных играх и соревнованиях; </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эмоциональное благополучие детей во взаимодействии с предметно-пространственным окружением; </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tc>
      </w:tr>
      <w:tr w:rsidR="007F505D" w:rsidRPr="00000D02" w:rsidTr="00CA188A">
        <w:trPr>
          <w:trHeight w:val="1090"/>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b/>
                <w:i/>
                <w:color w:val="000000" w:themeColor="text1"/>
                <w:sz w:val="24"/>
                <w:szCs w:val="24"/>
              </w:rPr>
              <w:t>Трансформируемая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Предполагает </w:t>
            </w:r>
            <w:r w:rsidRPr="00000D02">
              <w:rPr>
                <w:rFonts w:cs="Times New Roman"/>
                <w:color w:val="000000" w:themeColor="text1"/>
                <w:sz w:val="24"/>
                <w:szCs w:val="24"/>
              </w:rPr>
              <w:tab/>
              <w:t xml:space="preserve">возможность </w:t>
            </w:r>
            <w:r w:rsidRPr="00000D02">
              <w:rPr>
                <w:rFonts w:cs="Times New Roman"/>
                <w:color w:val="000000" w:themeColor="text1"/>
                <w:sz w:val="24"/>
                <w:szCs w:val="24"/>
              </w:rPr>
              <w:tab/>
              <w:t xml:space="preserve">изменений </w:t>
            </w:r>
            <w:r w:rsidRPr="00000D02">
              <w:rPr>
                <w:rFonts w:cs="Times New Roman"/>
                <w:color w:val="000000" w:themeColor="text1"/>
                <w:sz w:val="24"/>
                <w:szCs w:val="24"/>
              </w:rPr>
              <w:tab/>
              <w:t>предметно-</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пространственной среды в зависимости от образовательной ситуации, в том числе от меняющихся интересов и возможностей детей. </w:t>
            </w:r>
          </w:p>
        </w:tc>
      </w:tr>
      <w:tr w:rsidR="007F505D" w:rsidRPr="00000D02" w:rsidTr="00380A47">
        <w:trPr>
          <w:trHeight w:val="2097"/>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b/>
                <w:i/>
                <w:color w:val="000000" w:themeColor="text1"/>
                <w:sz w:val="24"/>
                <w:szCs w:val="24"/>
              </w:rPr>
              <w:lastRenderedPageBreak/>
              <w:t>Полифункциональная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Предполагающая: </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возможность разнообразного использования различных составляющих предметной среды – детской мебели, матов, мягких модулей, ширм и т.д.; </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tc>
      </w:tr>
      <w:tr w:rsidR="007F505D" w:rsidRPr="00000D02" w:rsidTr="00CA188A">
        <w:trPr>
          <w:trHeight w:val="1090"/>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b/>
                <w:i/>
                <w:color w:val="000000" w:themeColor="text1"/>
                <w:sz w:val="24"/>
                <w:szCs w:val="24"/>
              </w:rPr>
              <w:t>Вариативная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Предполагающая: </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наличие в организации или группе различных пространств (для игры, конструирования, уединения и пр.), а также разнообразных материалов, игр, игрушек и </w:t>
            </w:r>
            <w:r w:rsidR="00012108" w:rsidRPr="00000D02">
              <w:rPr>
                <w:rFonts w:cs="Times New Roman"/>
                <w:color w:val="000000" w:themeColor="text1"/>
                <w:sz w:val="24"/>
                <w:szCs w:val="24"/>
              </w:rPr>
              <w:t xml:space="preserve">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12108" w:rsidRPr="00000D02" w:rsidRDefault="00012108" w:rsidP="00CA188A">
            <w:pPr>
              <w:spacing w:after="0" w:line="240" w:lineRule="auto"/>
              <w:jc w:val="both"/>
              <w:rPr>
                <w:rFonts w:cs="Times New Roman"/>
                <w:color w:val="000000" w:themeColor="text1"/>
                <w:sz w:val="24"/>
                <w:szCs w:val="24"/>
              </w:rPr>
            </w:pPr>
          </w:p>
        </w:tc>
      </w:tr>
      <w:tr w:rsidR="007F505D" w:rsidRPr="00000D02" w:rsidTr="00380A47">
        <w:trPr>
          <w:trHeight w:val="1816"/>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b/>
                <w:i/>
                <w:color w:val="000000" w:themeColor="text1"/>
                <w:sz w:val="24"/>
                <w:szCs w:val="24"/>
              </w:rPr>
              <w:t>Доступная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Предполагающая: </w:t>
            </w:r>
          </w:p>
          <w:p w:rsidR="00012108"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tc>
      </w:tr>
      <w:tr w:rsidR="007F505D" w:rsidRPr="00000D02" w:rsidTr="00CA188A">
        <w:trPr>
          <w:trHeight w:val="822"/>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b/>
                <w:i/>
                <w:color w:val="000000" w:themeColor="text1"/>
                <w:sz w:val="24"/>
                <w:szCs w:val="24"/>
              </w:rPr>
              <w:t>Безопасная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000D02" w:rsidRDefault="00380A47" w:rsidP="00CA188A">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Предполагает соответствие всех элементов предметно-развивающей среды требованиям по обеспечению надежности и безопасности их использования. </w:t>
            </w:r>
          </w:p>
        </w:tc>
      </w:tr>
    </w:tbl>
    <w:p w:rsidR="00380A47" w:rsidRPr="00000D02" w:rsidRDefault="00380A47" w:rsidP="00433066">
      <w:pPr>
        <w:numPr>
          <w:ilvl w:val="0"/>
          <w:numId w:val="59"/>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380A47" w:rsidRPr="00000D02" w:rsidRDefault="00380A47" w:rsidP="00433066">
      <w:pPr>
        <w:numPr>
          <w:ilvl w:val="0"/>
          <w:numId w:val="59"/>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380A47" w:rsidRPr="00000D02" w:rsidRDefault="00380A47" w:rsidP="00433066">
      <w:pPr>
        <w:numPr>
          <w:ilvl w:val="0"/>
          <w:numId w:val="59"/>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эмоциональное благополучие детей во взаимодействии с предметно</w:t>
      </w:r>
      <w:r w:rsidR="00873AE5" w:rsidRPr="00000D02">
        <w:rPr>
          <w:rFonts w:cs="Times New Roman"/>
          <w:color w:val="000000" w:themeColor="text1"/>
          <w:sz w:val="24"/>
          <w:szCs w:val="24"/>
        </w:rPr>
        <w:t>-</w:t>
      </w:r>
      <w:r w:rsidRPr="00000D02">
        <w:rPr>
          <w:rFonts w:cs="Times New Roman"/>
          <w:color w:val="000000" w:themeColor="text1"/>
          <w:sz w:val="24"/>
          <w:szCs w:val="24"/>
        </w:rPr>
        <w:t xml:space="preserve">пространственным окружением; </w:t>
      </w:r>
    </w:p>
    <w:p w:rsidR="00380A47" w:rsidRPr="00000D02" w:rsidRDefault="00380A47" w:rsidP="00433066">
      <w:pPr>
        <w:numPr>
          <w:ilvl w:val="0"/>
          <w:numId w:val="59"/>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 xml:space="preserve">возможность самовыражения детей. </w:t>
      </w: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w:t>
      </w:r>
    </w:p>
    <w:p w:rsidR="00380A47" w:rsidRPr="00000D02" w:rsidRDefault="00380A47" w:rsidP="00380A47">
      <w:pPr>
        <w:spacing w:after="0" w:line="240" w:lineRule="auto"/>
        <w:jc w:val="both"/>
        <w:rPr>
          <w:rFonts w:cs="Times New Roman"/>
          <w:b/>
          <w:color w:val="000000" w:themeColor="text1"/>
          <w:sz w:val="24"/>
          <w:szCs w:val="24"/>
        </w:rPr>
      </w:pPr>
      <w:r w:rsidRPr="00000D02">
        <w:rPr>
          <w:rFonts w:cs="Times New Roman"/>
          <w:b/>
          <w:i/>
          <w:color w:val="000000" w:themeColor="text1"/>
          <w:sz w:val="24"/>
          <w:szCs w:val="24"/>
        </w:rPr>
        <w:t>Свойства развивающей предметно-пространственной среды</w:t>
      </w:r>
      <w:r w:rsidRPr="00000D02">
        <w:rPr>
          <w:rFonts w:cs="Times New Roman"/>
          <w:b/>
          <w:color w:val="000000" w:themeColor="text1"/>
          <w:sz w:val="24"/>
          <w:szCs w:val="24"/>
        </w:rPr>
        <w:t xml:space="preserve"> </w:t>
      </w:r>
      <w:r w:rsidRPr="00000D02">
        <w:rPr>
          <w:rFonts w:cs="Times New Roman"/>
          <w:b/>
          <w:i/>
          <w:color w:val="000000" w:themeColor="text1"/>
          <w:sz w:val="24"/>
          <w:szCs w:val="24"/>
        </w:rPr>
        <w:t>(в соответствии с ФГОС ДО)</w:t>
      </w:r>
    </w:p>
    <w:p w:rsidR="00380A47" w:rsidRPr="00000D02" w:rsidRDefault="00380A47" w:rsidP="00380A47">
      <w:pPr>
        <w:spacing w:after="0" w:line="240" w:lineRule="auto"/>
        <w:jc w:val="both"/>
        <w:rPr>
          <w:rFonts w:cs="Times New Roman"/>
          <w:b/>
          <w:color w:val="000000" w:themeColor="text1"/>
          <w:sz w:val="24"/>
          <w:szCs w:val="24"/>
        </w:rPr>
      </w:pP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Предметно-развивающее пространство организуется так, чтобы каждый ребенок имел возможность упражняться в умении наблюдать, запоминать, сравнивать, добиваться поставленной цели под наблюдением взрослого.</w:t>
      </w: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Созданная обстановка, в групповом помещении и кабинете учителя-логопеда способствует эмоциональному благополучию каждого воспитанника. Обстановка максимально приближена к домашней, чтобы снять стрессо</w:t>
      </w:r>
      <w:r w:rsidR="00873AE5" w:rsidRPr="00000D02">
        <w:rPr>
          <w:rFonts w:cs="Times New Roman"/>
          <w:color w:val="000000" w:themeColor="text1"/>
          <w:sz w:val="24"/>
          <w:szCs w:val="24"/>
        </w:rPr>
        <w:t>-</w:t>
      </w:r>
      <w:r w:rsidRPr="00000D02">
        <w:rPr>
          <w:rFonts w:cs="Times New Roman"/>
          <w:color w:val="000000" w:themeColor="text1"/>
          <w:sz w:val="24"/>
          <w:szCs w:val="24"/>
        </w:rPr>
        <w:t>образующий фактор.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Группу компенсирующей направленности часто посещают моторно неловкие, плохо координированные дети, поэтому уделяется особое внимание соблюдению правил охраны жизни и здоровья детей. Групповые помещения и кабинеты не загромождены мебелью, в них достаточно места для передвижений детей, мебель закреплена, острые углы и кромки мебели закруглены.</w:t>
      </w: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Наполнение развивающих центров в групповом помещении и в кабинете логопеда соответствует изучаемой лексической теме и только что пройденной лексической теме, поэтому каждую неделю наполнение развивающих центров частично обновляется.</w:t>
      </w: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Пространство организовано в виде разграниченных зон (центров), оснащённых большим количеством развивающих материалов (книги, игрушки, материалы для творчества, стимульное оборудование).</w:t>
      </w:r>
    </w:p>
    <w:p w:rsidR="00380A47" w:rsidRPr="00000D02" w:rsidRDefault="00380A47" w:rsidP="00380A47">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Подробное планирование содержания развивающей предметно пространственной среды в соответствии с возрастными особенностями и зонированием представлено в «Комплексной образовательной программе дошкольного образования для детей с тяжёлыми нарушениями речи (общим недоразвитием речи) с 3 до 7 лет» - (Издание третье, переработанное и дополненное в соответствии с ФГОС ДО) Н. В. Нищева – СПб: ООО «ИЗДАТЕЛЬСТВО «ДЕТСТВО-ПРЕСС»», 2015г.;</w:t>
      </w:r>
    </w:p>
    <w:p w:rsidR="00EB39EB" w:rsidRPr="00000D02" w:rsidRDefault="00EB39EB" w:rsidP="00804DBF">
      <w:pPr>
        <w:spacing w:after="0" w:line="240" w:lineRule="auto"/>
        <w:jc w:val="both"/>
        <w:rPr>
          <w:rFonts w:cs="Times New Roman"/>
          <w:b/>
          <w:color w:val="000000" w:themeColor="text1"/>
          <w:sz w:val="24"/>
          <w:szCs w:val="24"/>
        </w:rPr>
      </w:pPr>
    </w:p>
    <w:p w:rsidR="00EB39EB" w:rsidRPr="00000D02" w:rsidRDefault="00EB39EB" w:rsidP="00EB39EB">
      <w:pPr>
        <w:spacing w:after="0" w:line="240" w:lineRule="auto"/>
        <w:jc w:val="both"/>
        <w:rPr>
          <w:rFonts w:cs="Times New Roman"/>
          <w:b/>
          <w:i/>
          <w:color w:val="000000" w:themeColor="text1"/>
          <w:sz w:val="24"/>
          <w:szCs w:val="24"/>
        </w:rPr>
      </w:pPr>
      <w:r w:rsidRPr="00000D02">
        <w:rPr>
          <w:rFonts w:cs="Times New Roman"/>
          <w:b/>
          <w:i/>
          <w:color w:val="000000" w:themeColor="text1"/>
          <w:sz w:val="24"/>
          <w:szCs w:val="24"/>
        </w:rPr>
        <w:t>Перечен</w:t>
      </w:r>
      <w:r w:rsidR="00433066">
        <w:rPr>
          <w:rFonts w:cs="Times New Roman"/>
          <w:b/>
          <w:i/>
          <w:color w:val="000000" w:themeColor="text1"/>
          <w:sz w:val="24"/>
          <w:szCs w:val="24"/>
        </w:rPr>
        <w:t>ь оборудования групп для детей 4</w:t>
      </w:r>
      <w:r w:rsidRPr="00000D02">
        <w:rPr>
          <w:rFonts w:cs="Times New Roman"/>
          <w:b/>
          <w:i/>
          <w:color w:val="000000" w:themeColor="text1"/>
          <w:sz w:val="24"/>
          <w:szCs w:val="24"/>
        </w:rPr>
        <w:t xml:space="preserve">-7 лет </w:t>
      </w:r>
    </w:p>
    <w:p w:rsidR="00EB39EB" w:rsidRPr="00000D02" w:rsidRDefault="00EB39EB" w:rsidP="00EB39EB">
      <w:pPr>
        <w:spacing w:after="0" w:line="240" w:lineRule="auto"/>
        <w:jc w:val="both"/>
        <w:rPr>
          <w:rFonts w:cs="Times New Roman"/>
          <w:i/>
          <w:color w:val="000000" w:themeColor="text1"/>
          <w:sz w:val="24"/>
          <w:szCs w:val="24"/>
        </w:rPr>
      </w:pPr>
    </w:p>
    <w:p w:rsidR="00EB39EB" w:rsidRPr="00000D02" w:rsidRDefault="00EB39EB" w:rsidP="00EB39EB">
      <w:pPr>
        <w:spacing w:after="0" w:line="240" w:lineRule="auto"/>
        <w:jc w:val="both"/>
        <w:rPr>
          <w:rFonts w:cs="Times New Roman"/>
          <w:i/>
          <w:color w:val="000000" w:themeColor="text1"/>
          <w:sz w:val="24"/>
          <w:szCs w:val="24"/>
        </w:rPr>
      </w:pPr>
      <w:r w:rsidRPr="00000D02">
        <w:rPr>
          <w:rFonts w:cs="Times New Roman"/>
          <w:i/>
          <w:color w:val="000000" w:themeColor="text1"/>
          <w:sz w:val="24"/>
          <w:szCs w:val="24"/>
        </w:rPr>
        <w:t xml:space="preserve">Таблица  </w:t>
      </w:r>
    </w:p>
    <w:tbl>
      <w:tblPr>
        <w:tblW w:w="14448" w:type="dxa"/>
        <w:tblInd w:w="-14" w:type="dxa"/>
        <w:tblCellMar>
          <w:top w:w="22" w:type="dxa"/>
          <w:right w:w="86" w:type="dxa"/>
        </w:tblCellMar>
        <w:tblLook w:val="04A0" w:firstRow="1" w:lastRow="0" w:firstColumn="1" w:lastColumn="0" w:noHBand="0" w:noVBand="1"/>
      </w:tblPr>
      <w:tblGrid>
        <w:gridCol w:w="624"/>
        <w:gridCol w:w="11180"/>
        <w:gridCol w:w="2644"/>
      </w:tblGrid>
      <w:tr w:rsidR="007F505D" w:rsidRPr="00000D02" w:rsidTr="00CA188A">
        <w:trPr>
          <w:trHeight w:val="583"/>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b/>
                <w:color w:val="000000" w:themeColor="text1"/>
                <w:sz w:val="24"/>
                <w:szCs w:val="24"/>
              </w:rPr>
              <w:t xml:space="preserve">№ </w:t>
            </w:r>
          </w:p>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b/>
                <w:color w:val="000000" w:themeColor="text1"/>
                <w:sz w:val="24"/>
                <w:szCs w:val="24"/>
              </w:rPr>
              <w:t xml:space="preserve">п/п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b/>
                <w:color w:val="000000" w:themeColor="text1"/>
                <w:sz w:val="24"/>
                <w:szCs w:val="24"/>
              </w:rPr>
              <w:t xml:space="preserve">Наименование оборудования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b/>
                <w:color w:val="000000" w:themeColor="text1"/>
                <w:sz w:val="24"/>
                <w:szCs w:val="24"/>
              </w:rPr>
              <w:t xml:space="preserve">Количество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1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Игра "Умные тропинки"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Игра - головоломка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652"/>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Комплекс  для экспериметально-исследовательской деятельности </w:t>
            </w:r>
          </w:p>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(оборудование, материалы и пр.)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Лейка  детская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по уходу за растениями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575"/>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Фартук из клеенки, размер 30*25см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 количеству детей </w:t>
            </w:r>
          </w:p>
        </w:tc>
      </w:tr>
      <w:tr w:rsidR="007F505D" w:rsidRPr="00000D02" w:rsidTr="00CA188A">
        <w:trPr>
          <w:trHeight w:val="436"/>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мелких игрушек:  животных, люди, насекомые и пр.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перчаточных кукол по сказкам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433"/>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9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Ширма для кукольного театра настольная с окошком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10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Ширма игровая трехсекционная трансформируемая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655"/>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11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Строительный конструктор с различными конструктивными возможными соединения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12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Служебные машинки различного назначения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 </w:t>
            </w:r>
          </w:p>
        </w:tc>
      </w:tr>
      <w:tr w:rsidR="007F505D" w:rsidRPr="00000D02" w:rsidTr="00CA188A">
        <w:trPr>
          <w:trHeight w:val="416"/>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13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Грузовые, легковые автомобили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655"/>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Кукла пластмассовая с волосами, закрывающимися глазами, с подвижными частями тела (руки, ноги, голова), в одежде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15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"Кукла-младенец с соской"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16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Кукла в национальном костюме (русский), мальчик, девочка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655"/>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17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Кукла-голышок с подвижными частями тела (руки, ноги, голова), конверт, пеленка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18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Мягконабивная кукла в образе младенца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60"/>
        </w:trPr>
        <w:tc>
          <w:tcPr>
            <w:tcW w:w="62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19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Столик для кормления и ухода за куклой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674"/>
        </w:trPr>
        <w:tc>
          <w:tcPr>
            <w:tcW w:w="624" w:type="dxa"/>
            <w:tcBorders>
              <w:top w:val="nil"/>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20 </w:t>
            </w:r>
          </w:p>
        </w:tc>
        <w:tc>
          <w:tcPr>
            <w:tcW w:w="11180" w:type="dxa"/>
            <w:tcBorders>
              <w:top w:val="nil"/>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Комплект приборов домашнего обихода для стирки, глажения, уборки - тазик, утюг, гладильная доска, веник, прищепки, бельевая веревка, щетка на палке, ведро </w:t>
            </w:r>
          </w:p>
        </w:tc>
        <w:tc>
          <w:tcPr>
            <w:tcW w:w="2644" w:type="dxa"/>
            <w:tcBorders>
              <w:top w:val="nil"/>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62"/>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21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муляжей  "Фрукты", Овощи", "Ягоды", "Корнеплоды"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Игровой набор "Супермаркет"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Игровой набор "Больница"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Игровой набор "Парикмахер"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Игровой набор "Мастерская-автосервис"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4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Игровой набор "Кухня" с  набор столовой, чайной  посуды для игр с куклой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Обучающие часы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96"/>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Разные виды игровых телефон (пластмассовый, стационарный, сотовый, музыкальный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ab/>
            </w:r>
            <w:r w:rsidRPr="00000D02">
              <w:rPr>
                <w:rFonts w:cs="Times New Roman"/>
                <w:color w:val="000000" w:themeColor="text1"/>
                <w:sz w:val="24"/>
                <w:szCs w:val="24"/>
              </w:rPr>
              <w:tab/>
              <w:t xml:space="preserve">2 </w:t>
            </w:r>
          </w:p>
        </w:tc>
      </w:tr>
      <w:tr w:rsidR="007F505D" w:rsidRPr="00000D02" w:rsidTr="00CA188A">
        <w:trPr>
          <w:trHeight w:val="37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из серии "Кубики для всех"  скрепленных между собой в различных комбинациях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Конструктор деревянный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407"/>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Строительный набор цветной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Домино ("Эмоции", тематическое)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Календари (несколько видов)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19"/>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счетного материала геометрических фигур и цифр с картинками, иллюстрирующими количество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5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Дидактический материал для обучения счету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Игра "Геометрик"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1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Счетные палочки КЮИЗЕНЕРА  (комплект игр со счетными палочками Кюизенера)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Цветные счетные палочки Кюизинера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Логические блоки Дьенеша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8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Альбом с  заданиями к развивающей игре "Блоки Дьенеша"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Мозаика со средними и мелкими элементами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Игра "гическая цепочка"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51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43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Тематические наборы картинок "Мир в картинках" "Деревья и листья", "Цветы", "Овощи", "Посуда", "Фрукты", "Мамы и детки", "Кто где живет" "Водный транспорт""Герои сказок", "Животные жарких стран", "Животные на ферме", "Животные средней полосы", "Инструменты домашнего мастера", "Насекомые""Спорт"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10 </w:t>
            </w:r>
          </w:p>
        </w:tc>
      </w:tr>
      <w:tr w:rsidR="007F505D" w:rsidRPr="00000D02" w:rsidTr="00CA188A">
        <w:trPr>
          <w:trHeight w:val="588"/>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разрезных картинок 6-12 частей с прямым и диагональным разрезом. Тематика: Фрукты, Овощи, Животные, Игрушки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 </w:t>
            </w:r>
          </w:p>
        </w:tc>
      </w:tr>
      <w:tr w:rsidR="007F505D" w:rsidRPr="00000D02" w:rsidTr="00CA188A">
        <w:trPr>
          <w:trHeight w:val="35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Дидактический набор  "Составь рассказ из картинок"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 </w:t>
            </w:r>
          </w:p>
        </w:tc>
      </w:tr>
      <w:tr w:rsidR="007F505D" w:rsidRPr="00000D02"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Дидактический набор "Веселая математика"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9"/>
        </w:trPr>
        <w:tc>
          <w:tcPr>
            <w:tcW w:w="624" w:type="dxa"/>
            <w:tcBorders>
              <w:top w:val="nil"/>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47 </w:t>
            </w:r>
          </w:p>
        </w:tc>
        <w:tc>
          <w:tcPr>
            <w:tcW w:w="11180" w:type="dxa"/>
            <w:tcBorders>
              <w:top w:val="nil"/>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карточек с игровыми заданиями </w:t>
            </w:r>
            <w:proofErr w:type="gramStart"/>
            <w:r w:rsidRPr="00000D02">
              <w:rPr>
                <w:rFonts w:cs="Times New Roman"/>
                <w:color w:val="000000" w:themeColor="text1"/>
                <w:sz w:val="24"/>
                <w:szCs w:val="24"/>
              </w:rPr>
              <w:t>на  развитие</w:t>
            </w:r>
            <w:proofErr w:type="gramEnd"/>
            <w:r w:rsidRPr="00000D02">
              <w:rPr>
                <w:rFonts w:cs="Times New Roman"/>
                <w:color w:val="000000" w:themeColor="text1"/>
                <w:sz w:val="24"/>
                <w:szCs w:val="24"/>
              </w:rPr>
              <w:t xml:space="preserve"> зрительно-моторной коррдинации </w:t>
            </w:r>
          </w:p>
        </w:tc>
        <w:tc>
          <w:tcPr>
            <w:tcW w:w="2644" w:type="dxa"/>
            <w:tcBorders>
              <w:top w:val="nil"/>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10 </w:t>
            </w:r>
          </w:p>
        </w:tc>
      </w:tr>
      <w:tr w:rsidR="007F505D" w:rsidRPr="00000D02"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Настенный планшет "Мы дежурим"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Настенный планшет "Распорядок дня"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7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Лото теней ("Обитатели моря", "Птицы", "Насекомые"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6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Настольно-печатные игр для детей 5-7 лет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20 </w:t>
            </w:r>
          </w:p>
        </w:tc>
      </w:tr>
      <w:tr w:rsidR="007F505D" w:rsidRPr="00000D02"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колокольчиков металлических с язычком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4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металлических бубенчиков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407"/>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Барабан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44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Металлофон с альбомом цветовых моделей простых мелодий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8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Свистульки, свистки  (народные промыслы)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6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Комплект детских русских народных инструментов (гармошки, трещотки, ложки, треугольник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Мольберт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цветной бумаги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Альбом для рисования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Ножницы детские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46"/>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62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Палитра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7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Клей канцелярский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299"/>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Стаканчики (баночки) пластмассовые для промывания кисточек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Поднос пластмассовый для раздаточных материалов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409"/>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Комплект детских штампов и печатей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419"/>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Мелки восковые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92"/>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Мелки пастель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7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фломастеров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Гуашь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438"/>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Краски акварельные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Кисточка круглая № 8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46"/>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Кисточка  круглая № 7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40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Кисточка круглая № 6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92"/>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карандашей цветных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Точилка для карандашей с контейнером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Пластилин разноцветный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Наборы стеков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92"/>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для моделирования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для художественного творчества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 </w:t>
            </w:r>
          </w:p>
        </w:tc>
      </w:tr>
      <w:tr w:rsidR="007F505D" w:rsidRPr="00000D02" w:rsidTr="00CA188A">
        <w:trPr>
          <w:trHeight w:val="367"/>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Наборы для лепки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Доска для работы с пластилином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83</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Репродукции произведений живописи и иллюстрации к литературным произведениям</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4</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84</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Трафареты для рисования по различной тематике</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10</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85</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Энциклопедии</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3</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86</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Книги различных жанров и авторов</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40</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87</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Комплект материалов по патриотическому воспитанию дошкольников</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1</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88</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Набор «Состав числа»</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1</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89</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Знаки дорожного движения (Комплект)</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1</w:t>
            </w:r>
          </w:p>
        </w:tc>
      </w:tr>
      <w:tr w:rsidR="007F505D" w:rsidRPr="00000D02"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90</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Таблицы демонстрационные окружающий мир</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1</w:t>
            </w:r>
          </w:p>
        </w:tc>
      </w:tr>
    </w:tbl>
    <w:p w:rsidR="00EB39EB" w:rsidRPr="00000D02" w:rsidRDefault="00EB39EB" w:rsidP="00EB39EB">
      <w:pPr>
        <w:spacing w:after="0" w:line="240" w:lineRule="auto"/>
        <w:contextualSpacing/>
        <w:jc w:val="both"/>
        <w:rPr>
          <w:rFonts w:cs="Times New Roman"/>
          <w:color w:val="000000" w:themeColor="text1"/>
          <w:sz w:val="24"/>
          <w:szCs w:val="24"/>
        </w:rPr>
      </w:pPr>
    </w:p>
    <w:p w:rsidR="00EB39EB" w:rsidRPr="00000D02" w:rsidRDefault="00EB39EB" w:rsidP="00EB39EB">
      <w:pPr>
        <w:spacing w:after="0" w:line="240" w:lineRule="auto"/>
        <w:contextualSpacing/>
        <w:jc w:val="both"/>
        <w:rPr>
          <w:rFonts w:cs="Times New Roman"/>
          <w:i/>
          <w:color w:val="000000" w:themeColor="text1"/>
          <w:sz w:val="24"/>
          <w:szCs w:val="24"/>
        </w:rPr>
      </w:pPr>
      <w:r w:rsidRPr="00000D02">
        <w:rPr>
          <w:rFonts w:cs="Times New Roman"/>
          <w:i/>
          <w:color w:val="000000" w:themeColor="text1"/>
          <w:sz w:val="24"/>
          <w:szCs w:val="24"/>
        </w:rPr>
        <w:t>Таблица</w:t>
      </w:r>
    </w:p>
    <w:tbl>
      <w:tblPr>
        <w:tblW w:w="14705" w:type="dxa"/>
        <w:tblInd w:w="-140" w:type="dxa"/>
        <w:tblCellMar>
          <w:top w:w="23" w:type="dxa"/>
          <w:left w:w="106" w:type="dxa"/>
          <w:right w:w="38" w:type="dxa"/>
        </w:tblCellMar>
        <w:tblLook w:val="04A0" w:firstRow="1" w:lastRow="0" w:firstColumn="1" w:lastColumn="0" w:noHBand="0" w:noVBand="1"/>
      </w:tblPr>
      <w:tblGrid>
        <w:gridCol w:w="868"/>
        <w:gridCol w:w="9616"/>
        <w:gridCol w:w="4221"/>
      </w:tblGrid>
      <w:tr w:rsidR="007F505D" w:rsidRPr="00000D02" w:rsidTr="00CA188A">
        <w:trPr>
          <w:trHeight w:val="326"/>
        </w:trPr>
        <w:tc>
          <w:tcPr>
            <w:tcW w:w="14705" w:type="dxa"/>
            <w:gridSpan w:val="3"/>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b/>
                <w:color w:val="000000" w:themeColor="text1"/>
                <w:sz w:val="24"/>
                <w:szCs w:val="24"/>
              </w:rPr>
              <w:t>Дидактические материалы в кабинете учителя-логопеда</w:t>
            </w:r>
            <w:r w:rsidRPr="00000D02">
              <w:rPr>
                <w:rFonts w:cs="Times New Roman"/>
                <w:color w:val="000000" w:themeColor="text1"/>
                <w:sz w:val="24"/>
                <w:szCs w:val="24"/>
              </w:rPr>
              <w:t xml:space="preserve"> </w:t>
            </w:r>
          </w:p>
        </w:tc>
      </w:tr>
      <w:tr w:rsidR="007F505D" w:rsidRPr="00000D02" w:rsidTr="00CA188A">
        <w:trPr>
          <w:trHeight w:val="329"/>
        </w:trPr>
        <w:tc>
          <w:tcPr>
            <w:tcW w:w="14705" w:type="dxa"/>
            <w:gridSpan w:val="3"/>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i/>
                <w:color w:val="000000" w:themeColor="text1"/>
                <w:sz w:val="24"/>
                <w:szCs w:val="24"/>
              </w:rPr>
              <w:t xml:space="preserve">Картотека дидактических пособий для обогащения словарного запаса </w:t>
            </w:r>
            <w:r w:rsidRPr="00000D02">
              <w:rPr>
                <w:rFonts w:cs="Times New Roman"/>
                <w:color w:val="000000" w:themeColor="text1"/>
                <w:sz w:val="24"/>
                <w:szCs w:val="24"/>
              </w:rPr>
              <w:t xml:space="preserve">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1.</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Фрукты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2.</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Овощи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3.</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Деревья, растения, грибы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4.</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Домашние животные и их детеныши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5.</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Дикие животные наших лесов и их детеныши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6.</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Животные севера и жарких стран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7.</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Птицы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8.</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Жилища животных и птиц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9.</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Рыбы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10.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Игрушки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11.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Семья, люди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12.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Одежда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13.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Дом и его части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Мебель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Предметы быта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Посуда Продукты питания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Профессии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Транспорт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Инструменты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Осень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Зима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Весна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Лето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i/>
                <w:color w:val="000000" w:themeColor="text1"/>
                <w:sz w:val="24"/>
                <w:szCs w:val="24"/>
              </w:rPr>
              <w:t>Картотека дидактических пособий на развитие грамматического строя речи</w:t>
            </w:r>
            <w:r w:rsidRPr="00000D02">
              <w:rPr>
                <w:rFonts w:cs="Times New Roman"/>
                <w:color w:val="000000" w:themeColor="text1"/>
                <w:sz w:val="24"/>
                <w:szCs w:val="24"/>
              </w:rPr>
              <w:t xml:space="preserve">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Предлоги (схемы)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Слова-антонимы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424"/>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«Чья? Чьи? Чей?» (образование притяжательных прилагательных)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435"/>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«Какой? Какая? Какое?» (образование относительных прилагательных)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«Без чего?» (образование сущ-х Р. п. ед. и мн. числа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41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Согласование прил-х с сущ-ми мужского, женского и среднего рода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Глаголы совершенного и несовершенного вида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Глаголы ед. и мн. числа настоящего и прошедшего времени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428"/>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Существительные с уменьшительно-ласкательными значениями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Приставочные глаголы, схемы приставочных глаголов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Существительные ед. и мн. числа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35.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Многозначность существительных, глаголов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Предмет и его части (сущ-е Р.п.)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415"/>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«Какой суп! Какой компот?» (образование относительных прилагательных)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«Кто, что делает? » (подбор глагола к сущ.)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«4-й лишний» (обобщающее понятие)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«Один-много» (образование существительных мн. числа)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«Расшифруй слово» (грам. арифметика)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9"/>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i/>
                <w:color w:val="000000" w:themeColor="text1"/>
                <w:sz w:val="24"/>
                <w:szCs w:val="24"/>
              </w:rPr>
              <w:t xml:space="preserve">Картотека дидактических пособий на развитие и формирование связной речи </w:t>
            </w:r>
            <w:r w:rsidRPr="00000D02">
              <w:rPr>
                <w:rFonts w:cs="Times New Roman"/>
                <w:color w:val="000000" w:themeColor="text1"/>
                <w:sz w:val="24"/>
                <w:szCs w:val="24"/>
              </w:rPr>
              <w:t xml:space="preserve">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 с проблемным сюжетом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 по сказкам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 для составления творческих рассказов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Мнемосхемы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схемы </w:t>
            </w:r>
          </w:p>
        </w:tc>
      </w:tr>
      <w:tr w:rsidR="007F505D" w:rsidRPr="00000D02" w:rsidTr="00CA188A">
        <w:trPr>
          <w:trHeight w:val="331"/>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 для составления рассказа по всем лексическим темам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Наборное полотно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 «Развиваем связную речь» О.С. Гомзяк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набор </w:t>
            </w:r>
          </w:p>
        </w:tc>
      </w:tr>
      <w:tr w:rsidR="007F505D" w:rsidRPr="00000D02" w:rsidTr="00CA188A">
        <w:trPr>
          <w:trHeight w:val="448"/>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i/>
                <w:color w:val="000000" w:themeColor="text1"/>
                <w:sz w:val="24"/>
                <w:szCs w:val="24"/>
              </w:rPr>
              <w:t>Картотека дидактических пособий для развития фонематического слуха, навыков звукового анализа и синтеза, обучения грамоте</w:t>
            </w:r>
            <w:r w:rsidRPr="00000D02">
              <w:rPr>
                <w:rFonts w:cs="Times New Roman"/>
                <w:color w:val="000000" w:themeColor="text1"/>
                <w:sz w:val="24"/>
                <w:szCs w:val="24"/>
              </w:rPr>
              <w:t xml:space="preserve">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гласных и согласных букв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набор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«Угадай слово»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Дидактическое пособие «Слоговое лото»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«Новоселье» (деление слов на слоги)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Слоговые таблицы для чтения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Наборы для составления схемы предложения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Кассы букв и слогов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56.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Зрительные символы гласных и согласных звуков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Логопедические кроссворды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 </w:t>
            </w:r>
          </w:p>
        </w:tc>
      </w:tr>
      <w:tr w:rsidR="007F505D" w:rsidRPr="00000D02" w:rsidTr="00CA188A">
        <w:trPr>
          <w:trHeight w:val="423"/>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i/>
                <w:color w:val="000000" w:themeColor="text1"/>
                <w:sz w:val="24"/>
                <w:szCs w:val="24"/>
              </w:rPr>
              <w:t>Картотека дидактических пособий для развития артикуляционной моторики и постановки нарушенных звуков</w:t>
            </w:r>
            <w:r w:rsidRPr="00000D02">
              <w:rPr>
                <w:rFonts w:cs="Times New Roman"/>
                <w:color w:val="000000" w:themeColor="text1"/>
                <w:sz w:val="24"/>
                <w:szCs w:val="24"/>
              </w:rPr>
              <w:t xml:space="preserve">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Карточки-картинки артикуляционных укладов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2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59.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Картинки-символы артикуляционных упражнений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 </w:t>
            </w:r>
          </w:p>
        </w:tc>
      </w:tr>
      <w:tr w:rsidR="007F505D" w:rsidRPr="00000D02" w:rsidTr="00CA188A">
        <w:trPr>
          <w:trHeight w:val="347"/>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зондов для артикуляционного массажа со средствами дезинфекции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Индивидуальные зеркала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Пособие для развития речевого дыхания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на постановку нарушенных звуков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картинок </w:t>
            </w:r>
          </w:p>
        </w:tc>
      </w:tr>
      <w:tr w:rsidR="007F505D" w:rsidRPr="00000D02" w:rsidTr="00CA188A">
        <w:trPr>
          <w:trHeight w:val="326"/>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i/>
                <w:color w:val="000000" w:themeColor="text1"/>
                <w:sz w:val="24"/>
                <w:szCs w:val="24"/>
              </w:rPr>
              <w:t>Картотека пособий для развития речевого дыхания</w:t>
            </w:r>
            <w:r w:rsidRPr="00000D02">
              <w:rPr>
                <w:rFonts w:cs="Times New Roman"/>
                <w:color w:val="000000" w:themeColor="text1"/>
                <w:sz w:val="24"/>
                <w:szCs w:val="24"/>
              </w:rPr>
              <w:t xml:space="preserve">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Вертушки, султанчики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Музыкальные инструменты: дудочка, губная гармошка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3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Дидактическое пособие «Остуди чай»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4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Дидактическое пособие «Сдуй бабочку с цветка»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Дидактическое пособие «Забей гол в ворота»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 </w:t>
            </w:r>
          </w:p>
        </w:tc>
      </w:tr>
      <w:tr w:rsidR="007F505D" w:rsidRPr="00000D02" w:rsidTr="00CA188A">
        <w:trPr>
          <w:trHeight w:val="326"/>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i/>
                <w:color w:val="000000" w:themeColor="text1"/>
                <w:sz w:val="24"/>
                <w:szCs w:val="24"/>
              </w:rPr>
              <w:t>Пособия для моторного и конструктивного развития</w:t>
            </w:r>
            <w:r w:rsidRPr="00000D02">
              <w:rPr>
                <w:rFonts w:cs="Times New Roman"/>
                <w:color w:val="000000" w:themeColor="text1"/>
                <w:sz w:val="24"/>
                <w:szCs w:val="24"/>
              </w:rPr>
              <w:t xml:space="preserve">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69.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Дидактическая игра «Клеточки»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Шнуровки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Набор счетных палочек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14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«Пальчики»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Мелкие разборные игрушки (Киндер-сюрприз)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 </w:t>
            </w:r>
          </w:p>
        </w:tc>
      </w:tr>
      <w:tr w:rsidR="007F505D" w:rsidRPr="00000D02" w:rsidTr="00CA188A">
        <w:trPr>
          <w:trHeight w:val="329"/>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i/>
                <w:color w:val="000000" w:themeColor="text1"/>
                <w:sz w:val="24"/>
                <w:szCs w:val="24"/>
              </w:rPr>
              <w:t>Картотека пособий для развития высших психических функций</w:t>
            </w:r>
            <w:r w:rsidRPr="00000D02">
              <w:rPr>
                <w:rFonts w:cs="Times New Roman"/>
                <w:color w:val="000000" w:themeColor="text1"/>
                <w:sz w:val="24"/>
                <w:szCs w:val="24"/>
              </w:rPr>
              <w:t xml:space="preserve">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«Чего не стало?»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«До, между, за»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lastRenderedPageBreak/>
              <w:t xml:space="preserve">76.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«Четвертый лишний?»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Разрезные картинки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 наборов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«Найди пару»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79.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«Когда это бывает?»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«Угадай на ощупь»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«Путаница»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r w:rsidR="007F505D" w:rsidRPr="00000D02"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82.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Д/И «Чего не стало?»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000D02" w:rsidRDefault="00EB39EB" w:rsidP="00CA188A">
            <w:pPr>
              <w:spacing w:line="240" w:lineRule="auto"/>
              <w:contextualSpacing/>
              <w:jc w:val="both"/>
              <w:rPr>
                <w:rFonts w:cs="Times New Roman"/>
                <w:color w:val="000000" w:themeColor="text1"/>
                <w:sz w:val="24"/>
                <w:szCs w:val="24"/>
              </w:rPr>
            </w:pPr>
            <w:r w:rsidRPr="00000D02">
              <w:rPr>
                <w:rFonts w:cs="Times New Roman"/>
                <w:color w:val="000000" w:themeColor="text1"/>
                <w:sz w:val="24"/>
                <w:szCs w:val="24"/>
              </w:rPr>
              <w:t xml:space="preserve">1 </w:t>
            </w:r>
          </w:p>
        </w:tc>
      </w:tr>
    </w:tbl>
    <w:p w:rsidR="001C46B1" w:rsidRPr="00000D02" w:rsidRDefault="001C46B1" w:rsidP="00EB39EB">
      <w:pPr>
        <w:spacing w:after="0" w:line="240" w:lineRule="auto"/>
        <w:jc w:val="both"/>
        <w:rPr>
          <w:rFonts w:cs="Times New Roman"/>
          <w:color w:val="000000" w:themeColor="text1"/>
          <w:sz w:val="24"/>
          <w:szCs w:val="24"/>
        </w:rPr>
      </w:pPr>
    </w:p>
    <w:p w:rsidR="001C46B1" w:rsidRPr="00000D02" w:rsidRDefault="001C46B1" w:rsidP="00EB39EB">
      <w:pPr>
        <w:spacing w:after="0" w:line="240" w:lineRule="auto"/>
        <w:jc w:val="both"/>
        <w:rPr>
          <w:rFonts w:cs="Times New Roman"/>
          <w:color w:val="000000" w:themeColor="text1"/>
          <w:sz w:val="24"/>
          <w:szCs w:val="24"/>
        </w:rPr>
      </w:pPr>
    </w:p>
    <w:p w:rsidR="00EB39EB" w:rsidRPr="00000D02" w:rsidRDefault="00EB39EB" w:rsidP="00EB39EB">
      <w:pPr>
        <w:spacing w:after="0" w:line="240" w:lineRule="auto"/>
        <w:jc w:val="both"/>
        <w:rPr>
          <w:rFonts w:cs="Times New Roman"/>
          <w:b/>
          <w:bCs/>
          <w:color w:val="000000" w:themeColor="text1"/>
          <w:sz w:val="24"/>
          <w:szCs w:val="24"/>
        </w:rPr>
      </w:pPr>
      <w:r w:rsidRPr="00000D02">
        <w:rPr>
          <w:rFonts w:cs="Times New Roman"/>
          <w:b/>
          <w:bCs/>
          <w:color w:val="000000" w:themeColor="text1"/>
          <w:sz w:val="24"/>
          <w:szCs w:val="24"/>
        </w:rPr>
        <w:t>3.1.</w:t>
      </w:r>
      <w:r w:rsidR="00CA188A" w:rsidRPr="00000D02">
        <w:rPr>
          <w:rFonts w:cs="Times New Roman"/>
          <w:b/>
          <w:bCs/>
          <w:color w:val="000000" w:themeColor="text1"/>
          <w:sz w:val="24"/>
          <w:szCs w:val="24"/>
        </w:rPr>
        <w:t>7</w:t>
      </w:r>
      <w:r w:rsidRPr="00000D02">
        <w:rPr>
          <w:rFonts w:cs="Times New Roman"/>
          <w:b/>
          <w:bCs/>
          <w:color w:val="000000" w:themeColor="text1"/>
          <w:sz w:val="24"/>
          <w:szCs w:val="24"/>
        </w:rPr>
        <w:t>. Режим и распорядок дня, учебный план, календарный учебный график.</w:t>
      </w:r>
    </w:p>
    <w:p w:rsidR="00E516F2" w:rsidRPr="00000D02" w:rsidRDefault="001C46B1" w:rsidP="008159C4">
      <w:pPr>
        <w:spacing w:after="0" w:line="240" w:lineRule="auto"/>
        <w:jc w:val="both"/>
        <w:rPr>
          <w:rFonts w:cs="Times New Roman"/>
          <w:b/>
          <w:color w:val="000000" w:themeColor="text1"/>
          <w:sz w:val="24"/>
          <w:szCs w:val="24"/>
        </w:rPr>
      </w:pPr>
      <w:r w:rsidRPr="00000D02">
        <w:rPr>
          <w:rFonts w:cs="Times New Roman"/>
          <w:b/>
          <w:color w:val="000000" w:themeColor="text1"/>
          <w:sz w:val="24"/>
          <w:szCs w:val="24"/>
        </w:rPr>
        <w:t xml:space="preserve"> </w:t>
      </w:r>
    </w:p>
    <w:p w:rsidR="001C46B1" w:rsidRPr="00000D02" w:rsidRDefault="001C46B1" w:rsidP="008159C4">
      <w:pPr>
        <w:spacing w:after="0" w:line="240" w:lineRule="auto"/>
        <w:jc w:val="both"/>
        <w:rPr>
          <w:rFonts w:cs="Times New Roman"/>
          <w:color w:val="000000" w:themeColor="text1"/>
          <w:sz w:val="24"/>
          <w:szCs w:val="24"/>
        </w:rPr>
      </w:pPr>
      <w:r w:rsidRPr="00000D02">
        <w:rPr>
          <w:rFonts w:cs="Times New Roman"/>
          <w:b/>
          <w:color w:val="000000" w:themeColor="text1"/>
          <w:sz w:val="24"/>
          <w:szCs w:val="24"/>
        </w:rPr>
        <w:t>а) Режим и распорядок дня:</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Ежедневная организация жизни и деятельности детей (режим дня) строится в зависимости от их возрастных и индивидуальных особенностей, социального заказа родителей, предусматривает личностно-ориентированные подходы к организации всех видов детской деятельности.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Режим р</w:t>
      </w:r>
      <w:r w:rsidR="00873AE5" w:rsidRPr="00000D02">
        <w:rPr>
          <w:rFonts w:cs="Times New Roman"/>
          <w:color w:val="000000" w:themeColor="text1"/>
          <w:sz w:val="24"/>
          <w:szCs w:val="24"/>
        </w:rPr>
        <w:t xml:space="preserve">аботы МДОУ </w:t>
      </w:r>
      <w:r w:rsidR="00654EA6" w:rsidRPr="00000D02">
        <w:rPr>
          <w:rFonts w:cs="Times New Roman"/>
          <w:color w:val="000000" w:themeColor="text1"/>
          <w:sz w:val="24"/>
          <w:szCs w:val="24"/>
        </w:rPr>
        <w:t xml:space="preserve"> </w:t>
      </w:r>
      <w:r w:rsidR="00873AE5" w:rsidRPr="00000D02">
        <w:rPr>
          <w:rFonts w:cs="Times New Roman"/>
          <w:color w:val="000000" w:themeColor="text1"/>
          <w:sz w:val="24"/>
          <w:szCs w:val="24"/>
        </w:rPr>
        <w:t>Игнатовского детского сада «Колокольчик</w:t>
      </w:r>
      <w:r w:rsidRPr="00000D02">
        <w:rPr>
          <w:rFonts w:cs="Times New Roman"/>
          <w:color w:val="000000" w:themeColor="text1"/>
          <w:sz w:val="24"/>
          <w:szCs w:val="24"/>
        </w:rPr>
        <w:t>» - пятидневная рабочая неделя, нерабочие дни - воскресенье и суббота, а также праздничные дни, установленные законодательством Российской Ф</w:t>
      </w:r>
      <w:r w:rsidR="00873AE5" w:rsidRPr="00000D02">
        <w:rPr>
          <w:rFonts w:cs="Times New Roman"/>
          <w:color w:val="000000" w:themeColor="text1"/>
          <w:sz w:val="24"/>
          <w:szCs w:val="24"/>
        </w:rPr>
        <w:t>едерации: группы дневного (10,5</w:t>
      </w:r>
      <w:r w:rsidRPr="00000D02">
        <w:rPr>
          <w:rFonts w:cs="Times New Roman"/>
          <w:color w:val="000000" w:themeColor="text1"/>
          <w:sz w:val="24"/>
          <w:szCs w:val="24"/>
        </w:rPr>
        <w:t>-часового) пребывания для детей раннего и дош</w:t>
      </w:r>
      <w:r w:rsidR="00873AE5" w:rsidRPr="00000D02">
        <w:rPr>
          <w:rFonts w:cs="Times New Roman"/>
          <w:color w:val="000000" w:themeColor="text1"/>
          <w:sz w:val="24"/>
          <w:szCs w:val="24"/>
        </w:rPr>
        <w:t>кольного возраста – с 7.30 до 18</w:t>
      </w:r>
      <w:r w:rsidRPr="00000D02">
        <w:rPr>
          <w:rFonts w:cs="Times New Roman"/>
          <w:color w:val="000000" w:themeColor="text1"/>
          <w:sz w:val="24"/>
          <w:szCs w:val="24"/>
        </w:rPr>
        <w:t xml:space="preserve">.00. </w:t>
      </w:r>
    </w:p>
    <w:p w:rsidR="00EB39EB" w:rsidRPr="00000D02" w:rsidRDefault="00654EA6"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В </w:t>
      </w:r>
      <w:r w:rsidR="00873AE5" w:rsidRPr="00000D02">
        <w:rPr>
          <w:rFonts w:cs="Times New Roman"/>
          <w:color w:val="000000" w:themeColor="text1"/>
          <w:sz w:val="24"/>
          <w:szCs w:val="24"/>
        </w:rPr>
        <w:t xml:space="preserve">МДОУ Игнатовском детском саду «Колокольчик» </w:t>
      </w:r>
      <w:r w:rsidR="00EB39EB" w:rsidRPr="00000D02">
        <w:rPr>
          <w:rFonts w:cs="Times New Roman"/>
          <w:color w:val="000000" w:themeColor="text1"/>
          <w:sz w:val="24"/>
          <w:szCs w:val="24"/>
        </w:rPr>
        <w:t xml:space="preserve">обеспечивается: соблюдение режима дня в соответствии с возрастными особенностями детей.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Максимальная продолжительность непрерывного бодрствования детей 3 - 7 лет составляет 5,5 – 6 часов, до 3 лет - в соответствии с медицинскими рекомендациями.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Согласно СанПин, ежедневная продолжительность прогулки детей составляет не менее 3 - 4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Прогулки организуются 2 раза в день: в первую половину дня и во вторую половину дня - после дневного сна или перед уходом детей домой.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Во время прогулки с детьми проводятся игры и физические упражнения. Подвижные игры проводят в конце прогулки перед возвращением детей в помещения.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Общая продолжительность дневного сна для детей дошкольного возраста 2,0 - 2,5 часа. Перед сном не рекомендуется проведение подвижных эмоциональных игр.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lastRenderedPageBreak/>
        <w:t xml:space="preserve">     Самостоятельная деятельность детей 3 - 7 лет (игры, подготовка к образовательной деятельности, личная гигиена) занимает в режиме дня не менее 3 - 4 часов.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Продолжительность непрерывной непосредственно образовательной деятельности для детей с ТНР: для детей 5-го года жизни - не более 15 минут,  для детей 6-го года жизни - не более 20 минут,  для детей 7-го года жизни - не более 30 минут.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В теплое время года непосредственно образовательную деятельность осуществляют на участке во время прогулки.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Максимально допустимый объем образовательной нагрузки в первой половине дня в старшей и подготовительной группах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Объем лечебно-оздоровительной работы и коррекционной помощи детям (занятия с учителем-логопедом, с педагогом-психологом и др.) регламентируются индивидуально в соответствии с медико-педагогическими рекомендациями. </w:t>
      </w:r>
    </w:p>
    <w:p w:rsidR="00EB39EB" w:rsidRPr="00000D02" w:rsidRDefault="00EB39EB" w:rsidP="00EB39EB">
      <w:pPr>
        <w:spacing w:after="0" w:line="240" w:lineRule="auto"/>
        <w:jc w:val="both"/>
        <w:rPr>
          <w:rFonts w:cs="Times New Roman"/>
          <w:b/>
          <w:color w:val="000000" w:themeColor="text1"/>
          <w:sz w:val="24"/>
          <w:szCs w:val="24"/>
        </w:rPr>
      </w:pPr>
      <w:r w:rsidRPr="00000D02">
        <w:rPr>
          <w:rFonts w:cs="Times New Roman"/>
          <w:color w:val="000000" w:themeColor="text1"/>
          <w:sz w:val="24"/>
          <w:szCs w:val="24"/>
        </w:rPr>
        <w:t xml:space="preserve">     В середине года (1-8  января) и в летний период для воспитанников дошкольных групп организовываются каникулы, во время которых проводят образовательную деятельность только эстетическо-оздоровительного цикла.</w:t>
      </w:r>
    </w:p>
    <w:p w:rsidR="00EB39EB" w:rsidRPr="00000D02" w:rsidRDefault="00EB39EB" w:rsidP="00EB39EB">
      <w:pPr>
        <w:spacing w:after="0" w:line="240" w:lineRule="auto"/>
        <w:jc w:val="both"/>
        <w:rPr>
          <w:rFonts w:cs="Times New Roman"/>
          <w:b/>
          <w:color w:val="000000" w:themeColor="text1"/>
          <w:sz w:val="24"/>
          <w:szCs w:val="24"/>
        </w:rPr>
      </w:pP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Режим и распорядок дня, составляется с у</w:t>
      </w:r>
      <w:r w:rsidR="00654EA6" w:rsidRPr="00000D02">
        <w:rPr>
          <w:rFonts w:cs="Times New Roman"/>
          <w:color w:val="000000" w:themeColor="text1"/>
          <w:sz w:val="24"/>
          <w:szCs w:val="24"/>
        </w:rPr>
        <w:t>четом условий реализации А</w:t>
      </w:r>
      <w:r w:rsidRPr="00000D02">
        <w:rPr>
          <w:rFonts w:cs="Times New Roman"/>
          <w:color w:val="000000" w:themeColor="text1"/>
          <w:sz w:val="24"/>
          <w:szCs w:val="24"/>
        </w:rPr>
        <w:t>ОП ДО для детей с ТНР, условий в Организации, потребностей участников образовательных отношений, а также действующих на данный момент санитарно-эпидемиологических требований.</w:t>
      </w:r>
    </w:p>
    <w:p w:rsidR="001326EE" w:rsidRPr="00000D02" w:rsidRDefault="001326EE" w:rsidP="00EB39EB">
      <w:pPr>
        <w:spacing w:after="0" w:line="240" w:lineRule="auto"/>
        <w:jc w:val="both"/>
        <w:rPr>
          <w:rFonts w:cs="Times New Roman"/>
          <w:color w:val="000000" w:themeColor="text1"/>
          <w:sz w:val="24"/>
          <w:szCs w:val="24"/>
        </w:rPr>
      </w:pPr>
    </w:p>
    <w:p w:rsidR="001326EE" w:rsidRPr="00000D02" w:rsidRDefault="001326EE" w:rsidP="00EB39EB">
      <w:pPr>
        <w:spacing w:after="0" w:line="240" w:lineRule="auto"/>
        <w:jc w:val="both"/>
        <w:rPr>
          <w:rFonts w:cs="Times New Roman"/>
          <w:color w:val="C0504D" w:themeColor="accent2"/>
          <w:sz w:val="24"/>
          <w:szCs w:val="24"/>
        </w:rPr>
      </w:pP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Логопедические занятия подразделяются на подгрупповые и индивидуальные.</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w:t>
      </w:r>
    </w:p>
    <w:p w:rsidR="001C46B1"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Выделяются следующие виды подгрупповых логопедических занятий:</w:t>
      </w:r>
    </w:p>
    <w:p w:rsidR="001C46B1" w:rsidRPr="00000D02" w:rsidRDefault="001C46B1" w:rsidP="00EB39EB">
      <w:pPr>
        <w:spacing w:after="0" w:line="240" w:lineRule="auto"/>
        <w:jc w:val="both"/>
        <w:rPr>
          <w:rFonts w:cs="Times New Roman"/>
          <w:color w:val="000000" w:themeColor="text1"/>
          <w:sz w:val="24"/>
          <w:szCs w:val="24"/>
        </w:rPr>
      </w:pPr>
    </w:p>
    <w:p w:rsidR="00EB39EB" w:rsidRPr="00000D02" w:rsidRDefault="00EB39EB" w:rsidP="00433066">
      <w:pPr>
        <w:numPr>
          <w:ilvl w:val="0"/>
          <w:numId w:val="57"/>
        </w:numPr>
        <w:spacing w:after="0" w:line="240" w:lineRule="auto"/>
        <w:ind w:left="0"/>
        <w:jc w:val="both"/>
        <w:rPr>
          <w:rFonts w:cs="Times New Roman"/>
          <w:b/>
          <w:color w:val="000000" w:themeColor="text1"/>
          <w:sz w:val="24"/>
          <w:szCs w:val="24"/>
        </w:rPr>
      </w:pPr>
      <w:r w:rsidRPr="00000D02">
        <w:rPr>
          <w:rFonts w:cs="Times New Roman"/>
          <w:b/>
          <w:color w:val="000000" w:themeColor="text1"/>
          <w:sz w:val="24"/>
          <w:szCs w:val="24"/>
        </w:rPr>
        <w:t>по формированию лексико-грамматических средств языка:</w:t>
      </w:r>
    </w:p>
    <w:p w:rsidR="00EB39EB" w:rsidRPr="00000D02" w:rsidRDefault="00EB39EB" w:rsidP="00433066">
      <w:pPr>
        <w:numPr>
          <w:ilvl w:val="1"/>
          <w:numId w:val="58"/>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развитию словаря;</w:t>
      </w:r>
    </w:p>
    <w:p w:rsidR="00EB39EB" w:rsidRPr="00000D02" w:rsidRDefault="00EB39EB" w:rsidP="00433066">
      <w:pPr>
        <w:numPr>
          <w:ilvl w:val="1"/>
          <w:numId w:val="58"/>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развитию грамматически правильной речи;</w:t>
      </w:r>
    </w:p>
    <w:p w:rsidR="00EB39EB" w:rsidRPr="00000D02" w:rsidRDefault="00EB39EB" w:rsidP="00433066">
      <w:pPr>
        <w:numPr>
          <w:ilvl w:val="0"/>
          <w:numId w:val="57"/>
        </w:numPr>
        <w:spacing w:after="0" w:line="240" w:lineRule="auto"/>
        <w:ind w:left="0"/>
        <w:jc w:val="both"/>
        <w:rPr>
          <w:rFonts w:cs="Times New Roman"/>
          <w:b/>
          <w:color w:val="000000" w:themeColor="text1"/>
          <w:sz w:val="24"/>
          <w:szCs w:val="24"/>
        </w:rPr>
      </w:pPr>
      <w:r w:rsidRPr="00000D02">
        <w:rPr>
          <w:rFonts w:cs="Times New Roman"/>
          <w:b/>
          <w:color w:val="000000" w:themeColor="text1"/>
          <w:sz w:val="24"/>
          <w:szCs w:val="24"/>
        </w:rPr>
        <w:t>по формированию связной речи;</w:t>
      </w:r>
    </w:p>
    <w:p w:rsidR="004800F9" w:rsidRPr="00000D02" w:rsidRDefault="00EB39EB" w:rsidP="00433066">
      <w:pPr>
        <w:numPr>
          <w:ilvl w:val="0"/>
          <w:numId w:val="57"/>
        </w:numPr>
        <w:spacing w:after="0" w:line="240" w:lineRule="auto"/>
        <w:ind w:left="0"/>
        <w:jc w:val="both"/>
        <w:rPr>
          <w:rFonts w:cs="Times New Roman"/>
          <w:b/>
          <w:color w:val="000000" w:themeColor="text1"/>
          <w:sz w:val="24"/>
          <w:szCs w:val="24"/>
        </w:rPr>
      </w:pPr>
      <w:r w:rsidRPr="00000D02">
        <w:rPr>
          <w:rFonts w:cs="Times New Roman"/>
          <w:b/>
          <w:color w:val="000000" w:themeColor="text1"/>
          <w:sz w:val="24"/>
          <w:szCs w:val="24"/>
        </w:rPr>
        <w:t>фонетические занятия</w:t>
      </w:r>
      <w:r w:rsidRPr="00000D02">
        <w:rPr>
          <w:rFonts w:cs="Times New Roman"/>
          <w:color w:val="000000" w:themeColor="text1"/>
          <w:sz w:val="24"/>
          <w:szCs w:val="24"/>
        </w:rPr>
        <w:t xml:space="preserve"> (формирование звукопроизношения, развитие фонематического слуха и слоговой структуры)</w:t>
      </w:r>
      <w:r w:rsidR="001C46B1" w:rsidRPr="00000D02">
        <w:rPr>
          <w:rFonts w:cs="Times New Roman"/>
          <w:b/>
          <w:color w:val="000000" w:themeColor="text1"/>
          <w:sz w:val="24"/>
          <w:szCs w:val="24"/>
        </w:rPr>
        <w:t xml:space="preserve">  Организация коррекционно-развивающей работы с детьми с ТНР старшего дошкольного возраста (второй год обучения)</w:t>
      </w:r>
    </w:p>
    <w:p w:rsidR="004800F9" w:rsidRPr="00000D02" w:rsidRDefault="001C46B1"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w:t>
      </w:r>
    </w:p>
    <w:p w:rsidR="00EB39EB" w:rsidRPr="00000D02" w:rsidRDefault="001C46B1" w:rsidP="00EB39EB">
      <w:pPr>
        <w:spacing w:after="0" w:line="240" w:lineRule="auto"/>
        <w:jc w:val="both"/>
        <w:rPr>
          <w:rFonts w:cs="Times New Roman"/>
          <w:color w:val="000000" w:themeColor="text1"/>
          <w:sz w:val="24"/>
          <w:szCs w:val="24"/>
        </w:rPr>
      </w:pPr>
      <w:r w:rsidRPr="00000D02">
        <w:rPr>
          <w:rFonts w:cs="Times New Roman"/>
          <w:b/>
          <w:color w:val="000000" w:themeColor="text1"/>
          <w:sz w:val="24"/>
          <w:szCs w:val="24"/>
        </w:rPr>
        <w:lastRenderedPageBreak/>
        <w:t xml:space="preserve">б) </w:t>
      </w:r>
      <w:r w:rsidR="00EB39EB" w:rsidRPr="00000D02">
        <w:rPr>
          <w:rFonts w:cs="Times New Roman"/>
          <w:b/>
          <w:color w:val="000000" w:themeColor="text1"/>
          <w:sz w:val="24"/>
          <w:szCs w:val="24"/>
        </w:rPr>
        <w:t xml:space="preserve"> Учебный план</w:t>
      </w:r>
    </w:p>
    <w:p w:rsidR="001C46B1" w:rsidRPr="00000D02" w:rsidRDefault="001C46B1" w:rsidP="00EB39EB">
      <w:pPr>
        <w:spacing w:line="240" w:lineRule="auto"/>
        <w:ind w:right="510"/>
        <w:jc w:val="both"/>
        <w:rPr>
          <w:rFonts w:cs="Times New Roman"/>
          <w:i/>
          <w:color w:val="000000" w:themeColor="text1"/>
          <w:sz w:val="24"/>
          <w:szCs w:val="24"/>
        </w:rPr>
      </w:pPr>
      <w:r w:rsidRPr="00000D02">
        <w:rPr>
          <w:rFonts w:cs="Times New Roman"/>
          <w:i/>
          <w:color w:val="000000" w:themeColor="text1"/>
          <w:sz w:val="24"/>
          <w:szCs w:val="24"/>
        </w:rPr>
        <w:t xml:space="preserve"> </w:t>
      </w:r>
    </w:p>
    <w:p w:rsidR="00EB39EB" w:rsidRPr="00000D02" w:rsidRDefault="00EB39EB" w:rsidP="00EB39EB">
      <w:pPr>
        <w:spacing w:line="240" w:lineRule="auto"/>
        <w:ind w:right="510"/>
        <w:jc w:val="both"/>
        <w:rPr>
          <w:rFonts w:cs="Times New Roman"/>
          <w:i/>
          <w:color w:val="000000" w:themeColor="text1"/>
          <w:sz w:val="24"/>
          <w:szCs w:val="24"/>
        </w:rPr>
      </w:pPr>
      <w:r w:rsidRPr="00000D02">
        <w:rPr>
          <w:rFonts w:cs="Times New Roman"/>
          <w:i/>
          <w:color w:val="000000" w:themeColor="text1"/>
          <w:sz w:val="24"/>
          <w:szCs w:val="24"/>
        </w:rPr>
        <w:t>Пояснительная</w:t>
      </w:r>
      <w:r w:rsidRPr="00000D02">
        <w:rPr>
          <w:rFonts w:cs="Times New Roman"/>
          <w:i/>
          <w:color w:val="000000" w:themeColor="text1"/>
          <w:spacing w:val="-4"/>
          <w:sz w:val="24"/>
          <w:szCs w:val="24"/>
        </w:rPr>
        <w:t xml:space="preserve"> </w:t>
      </w:r>
      <w:r w:rsidRPr="00000D02">
        <w:rPr>
          <w:rFonts w:cs="Times New Roman"/>
          <w:i/>
          <w:color w:val="000000" w:themeColor="text1"/>
          <w:sz w:val="24"/>
          <w:szCs w:val="24"/>
        </w:rPr>
        <w:t>записка</w:t>
      </w:r>
    </w:p>
    <w:p w:rsidR="00EB39EB" w:rsidRPr="00000D02" w:rsidRDefault="00EB39EB" w:rsidP="00EB39EB">
      <w:pPr>
        <w:pStyle w:val="af3"/>
        <w:spacing w:line="240" w:lineRule="auto"/>
        <w:ind w:right="205" w:firstLine="302"/>
        <w:jc w:val="both"/>
        <w:rPr>
          <w:rFonts w:cs="Times New Roman"/>
          <w:color w:val="000000" w:themeColor="text1"/>
          <w:sz w:val="24"/>
          <w:szCs w:val="24"/>
        </w:rPr>
      </w:pPr>
      <w:r w:rsidRPr="00000D02">
        <w:rPr>
          <w:rFonts w:cs="Times New Roman"/>
          <w:color w:val="000000" w:themeColor="text1"/>
          <w:sz w:val="24"/>
          <w:szCs w:val="24"/>
        </w:rPr>
        <w:t>Перспективный (учебный план) разработан в соответствии с нормативными и правовыми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документами:</w:t>
      </w:r>
    </w:p>
    <w:p w:rsidR="00EB39EB" w:rsidRPr="00000D02" w:rsidRDefault="00EB39EB" w:rsidP="00EB39EB">
      <w:pPr>
        <w:spacing w:line="240" w:lineRule="auto"/>
        <w:jc w:val="both"/>
        <w:rPr>
          <w:rFonts w:cs="Times New Roman"/>
          <w:color w:val="000000" w:themeColor="text1"/>
          <w:sz w:val="24"/>
          <w:szCs w:val="24"/>
        </w:rPr>
      </w:pPr>
      <w:r w:rsidRPr="00000D02">
        <w:rPr>
          <w:rFonts w:cs="Times New Roman"/>
          <w:color w:val="000000" w:themeColor="text1"/>
          <w:w w:val="95"/>
          <w:sz w:val="24"/>
          <w:szCs w:val="24"/>
        </w:rPr>
        <w:t>- Закон</w:t>
      </w:r>
      <w:r w:rsidRPr="00000D02">
        <w:rPr>
          <w:rFonts w:cs="Times New Roman"/>
          <w:color w:val="000000" w:themeColor="text1"/>
          <w:spacing w:val="-13"/>
          <w:w w:val="95"/>
          <w:sz w:val="24"/>
          <w:szCs w:val="24"/>
        </w:rPr>
        <w:t xml:space="preserve"> </w:t>
      </w:r>
      <w:r w:rsidRPr="00000D02">
        <w:rPr>
          <w:rFonts w:cs="Times New Roman"/>
          <w:color w:val="000000" w:themeColor="text1"/>
          <w:w w:val="95"/>
          <w:sz w:val="24"/>
          <w:szCs w:val="24"/>
        </w:rPr>
        <w:t>об</w:t>
      </w:r>
      <w:r w:rsidRPr="00000D02">
        <w:rPr>
          <w:rFonts w:cs="Times New Roman"/>
          <w:color w:val="000000" w:themeColor="text1"/>
          <w:spacing w:val="-10"/>
          <w:w w:val="95"/>
          <w:sz w:val="24"/>
          <w:szCs w:val="24"/>
        </w:rPr>
        <w:t xml:space="preserve"> </w:t>
      </w:r>
      <w:r w:rsidRPr="00000D02">
        <w:rPr>
          <w:rFonts w:cs="Times New Roman"/>
          <w:color w:val="000000" w:themeColor="text1"/>
          <w:w w:val="95"/>
          <w:sz w:val="24"/>
          <w:szCs w:val="24"/>
        </w:rPr>
        <w:t>образовании</w:t>
      </w:r>
      <w:r w:rsidRPr="00000D02">
        <w:rPr>
          <w:rFonts w:cs="Times New Roman"/>
          <w:color w:val="000000" w:themeColor="text1"/>
          <w:spacing w:val="-8"/>
          <w:w w:val="95"/>
          <w:sz w:val="24"/>
          <w:szCs w:val="24"/>
        </w:rPr>
        <w:t xml:space="preserve"> </w:t>
      </w:r>
      <w:r w:rsidRPr="00000D02">
        <w:rPr>
          <w:rFonts w:cs="Times New Roman"/>
          <w:color w:val="000000" w:themeColor="text1"/>
          <w:w w:val="95"/>
          <w:sz w:val="24"/>
          <w:szCs w:val="24"/>
        </w:rPr>
        <w:t>РФ</w:t>
      </w:r>
      <w:r w:rsidRPr="00000D02">
        <w:rPr>
          <w:rFonts w:cs="Times New Roman"/>
          <w:color w:val="000000" w:themeColor="text1"/>
          <w:spacing w:val="-12"/>
          <w:w w:val="95"/>
          <w:sz w:val="24"/>
          <w:szCs w:val="24"/>
        </w:rPr>
        <w:t xml:space="preserve"> </w:t>
      </w:r>
      <w:r w:rsidRPr="00000D02">
        <w:rPr>
          <w:rFonts w:cs="Times New Roman"/>
          <w:color w:val="000000" w:themeColor="text1"/>
          <w:w w:val="95"/>
          <w:sz w:val="24"/>
          <w:szCs w:val="24"/>
        </w:rPr>
        <w:t>ФЗ</w:t>
      </w:r>
      <w:r w:rsidRPr="00000D02">
        <w:rPr>
          <w:rFonts w:cs="Times New Roman"/>
          <w:color w:val="000000" w:themeColor="text1"/>
          <w:spacing w:val="-8"/>
          <w:w w:val="95"/>
          <w:sz w:val="24"/>
          <w:szCs w:val="24"/>
        </w:rPr>
        <w:t xml:space="preserve"> </w:t>
      </w:r>
      <w:r w:rsidRPr="00000D02">
        <w:rPr>
          <w:rFonts w:cs="Times New Roman"/>
          <w:color w:val="000000" w:themeColor="text1"/>
          <w:w w:val="95"/>
          <w:sz w:val="24"/>
          <w:szCs w:val="24"/>
        </w:rPr>
        <w:t>№273</w:t>
      </w:r>
      <w:r w:rsidRPr="00000D02">
        <w:rPr>
          <w:rFonts w:cs="Times New Roman"/>
          <w:color w:val="000000" w:themeColor="text1"/>
          <w:spacing w:val="-13"/>
          <w:w w:val="95"/>
          <w:sz w:val="24"/>
          <w:szCs w:val="24"/>
        </w:rPr>
        <w:t xml:space="preserve"> </w:t>
      </w:r>
      <w:r w:rsidRPr="00000D02">
        <w:rPr>
          <w:rFonts w:cs="Times New Roman"/>
          <w:color w:val="000000" w:themeColor="text1"/>
          <w:w w:val="95"/>
          <w:sz w:val="24"/>
          <w:szCs w:val="24"/>
        </w:rPr>
        <w:t>(Закон</w:t>
      </w:r>
      <w:r w:rsidRPr="00000D02">
        <w:rPr>
          <w:rFonts w:cs="Times New Roman"/>
          <w:color w:val="000000" w:themeColor="text1"/>
          <w:spacing w:val="-7"/>
          <w:w w:val="95"/>
          <w:sz w:val="24"/>
          <w:szCs w:val="24"/>
        </w:rPr>
        <w:t xml:space="preserve"> </w:t>
      </w:r>
      <w:r w:rsidRPr="00000D02">
        <w:rPr>
          <w:rFonts w:cs="Times New Roman"/>
          <w:color w:val="000000" w:themeColor="text1"/>
          <w:w w:val="95"/>
          <w:sz w:val="24"/>
          <w:szCs w:val="24"/>
        </w:rPr>
        <w:t>РФ</w:t>
      </w:r>
      <w:r w:rsidRPr="00000D02">
        <w:rPr>
          <w:rFonts w:cs="Times New Roman"/>
          <w:color w:val="000000" w:themeColor="text1"/>
          <w:spacing w:val="-11"/>
          <w:w w:val="95"/>
          <w:sz w:val="24"/>
          <w:szCs w:val="24"/>
        </w:rPr>
        <w:t xml:space="preserve"> </w:t>
      </w:r>
      <w:r w:rsidRPr="00000D02">
        <w:rPr>
          <w:rFonts w:cs="Times New Roman"/>
          <w:color w:val="000000" w:themeColor="text1"/>
          <w:w w:val="95"/>
          <w:sz w:val="24"/>
          <w:szCs w:val="24"/>
        </w:rPr>
        <w:t>«Об</w:t>
      </w:r>
      <w:r w:rsidRPr="00000D02">
        <w:rPr>
          <w:rFonts w:cs="Times New Roman"/>
          <w:color w:val="000000" w:themeColor="text1"/>
          <w:spacing w:val="-12"/>
          <w:w w:val="95"/>
          <w:sz w:val="24"/>
          <w:szCs w:val="24"/>
        </w:rPr>
        <w:t xml:space="preserve"> </w:t>
      </w:r>
      <w:r w:rsidRPr="00000D02">
        <w:rPr>
          <w:rFonts w:cs="Times New Roman"/>
          <w:color w:val="000000" w:themeColor="text1"/>
          <w:w w:val="95"/>
          <w:sz w:val="24"/>
          <w:szCs w:val="24"/>
        </w:rPr>
        <w:t>образовании»</w:t>
      </w:r>
      <w:r w:rsidRPr="00000D02">
        <w:rPr>
          <w:rFonts w:cs="Times New Roman"/>
          <w:color w:val="000000" w:themeColor="text1"/>
          <w:spacing w:val="-13"/>
          <w:w w:val="95"/>
          <w:sz w:val="24"/>
          <w:szCs w:val="24"/>
        </w:rPr>
        <w:t xml:space="preserve"> </w:t>
      </w:r>
      <w:r w:rsidRPr="00000D02">
        <w:rPr>
          <w:rFonts w:cs="Times New Roman"/>
          <w:color w:val="000000" w:themeColor="text1"/>
          <w:w w:val="95"/>
          <w:sz w:val="24"/>
          <w:szCs w:val="24"/>
        </w:rPr>
        <w:t>от</w:t>
      </w:r>
      <w:r w:rsidRPr="00000D02">
        <w:rPr>
          <w:rFonts w:cs="Times New Roman"/>
          <w:color w:val="000000" w:themeColor="text1"/>
          <w:spacing w:val="-12"/>
          <w:w w:val="95"/>
          <w:sz w:val="24"/>
          <w:szCs w:val="24"/>
        </w:rPr>
        <w:t xml:space="preserve"> </w:t>
      </w:r>
      <w:r w:rsidRPr="00000D02">
        <w:rPr>
          <w:rFonts w:cs="Times New Roman"/>
          <w:color w:val="000000" w:themeColor="text1"/>
          <w:w w:val="95"/>
          <w:sz w:val="24"/>
          <w:szCs w:val="24"/>
        </w:rPr>
        <w:t>29.12.2012</w:t>
      </w:r>
      <w:r w:rsidRPr="00000D02">
        <w:rPr>
          <w:rFonts w:cs="Times New Roman"/>
          <w:color w:val="000000" w:themeColor="text1"/>
          <w:spacing w:val="-13"/>
          <w:w w:val="95"/>
          <w:sz w:val="24"/>
          <w:szCs w:val="24"/>
        </w:rPr>
        <w:t xml:space="preserve"> </w:t>
      </w:r>
      <w:r w:rsidRPr="00000D02">
        <w:rPr>
          <w:rFonts w:cs="Times New Roman"/>
          <w:color w:val="000000" w:themeColor="text1"/>
          <w:w w:val="95"/>
          <w:sz w:val="24"/>
          <w:szCs w:val="24"/>
        </w:rPr>
        <w:t>года№273-</w:t>
      </w:r>
      <w:r w:rsidRPr="00000D02">
        <w:rPr>
          <w:rFonts w:cs="Times New Roman"/>
          <w:color w:val="000000" w:themeColor="text1"/>
          <w:spacing w:val="-4"/>
          <w:w w:val="95"/>
          <w:sz w:val="24"/>
          <w:szCs w:val="24"/>
        </w:rPr>
        <w:t>ФЗ);</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w w:val="95"/>
          <w:sz w:val="24"/>
          <w:szCs w:val="24"/>
        </w:rPr>
        <w:t>- Федеральный</w:t>
      </w:r>
      <w:r w:rsidRPr="00000D02">
        <w:rPr>
          <w:rFonts w:cs="Times New Roman"/>
          <w:color w:val="000000" w:themeColor="text1"/>
          <w:spacing w:val="-10"/>
          <w:w w:val="95"/>
          <w:sz w:val="24"/>
          <w:szCs w:val="24"/>
        </w:rPr>
        <w:t xml:space="preserve"> </w:t>
      </w:r>
      <w:r w:rsidRPr="00000D02">
        <w:rPr>
          <w:rFonts w:cs="Times New Roman"/>
          <w:color w:val="000000" w:themeColor="text1"/>
          <w:w w:val="95"/>
          <w:sz w:val="24"/>
          <w:szCs w:val="24"/>
        </w:rPr>
        <w:t>государственный</w:t>
      </w:r>
      <w:r w:rsidRPr="00000D02">
        <w:rPr>
          <w:rFonts w:cs="Times New Roman"/>
          <w:color w:val="000000" w:themeColor="text1"/>
          <w:spacing w:val="-10"/>
          <w:w w:val="95"/>
          <w:sz w:val="24"/>
          <w:szCs w:val="24"/>
        </w:rPr>
        <w:t xml:space="preserve"> </w:t>
      </w:r>
      <w:r w:rsidRPr="00000D02">
        <w:rPr>
          <w:rFonts w:cs="Times New Roman"/>
          <w:color w:val="000000" w:themeColor="text1"/>
          <w:w w:val="95"/>
          <w:sz w:val="24"/>
          <w:szCs w:val="24"/>
        </w:rPr>
        <w:t>образовательный</w:t>
      </w:r>
      <w:r w:rsidRPr="00000D02">
        <w:rPr>
          <w:rFonts w:cs="Times New Roman"/>
          <w:color w:val="000000" w:themeColor="text1"/>
          <w:spacing w:val="-10"/>
          <w:w w:val="95"/>
          <w:sz w:val="24"/>
          <w:szCs w:val="24"/>
        </w:rPr>
        <w:t xml:space="preserve"> </w:t>
      </w:r>
      <w:r w:rsidRPr="00000D02">
        <w:rPr>
          <w:rFonts w:cs="Times New Roman"/>
          <w:color w:val="000000" w:themeColor="text1"/>
          <w:w w:val="95"/>
          <w:sz w:val="24"/>
          <w:szCs w:val="24"/>
        </w:rPr>
        <w:t>стандарт</w:t>
      </w:r>
      <w:r w:rsidRPr="00000D02">
        <w:rPr>
          <w:rFonts w:cs="Times New Roman"/>
          <w:color w:val="000000" w:themeColor="text1"/>
          <w:spacing w:val="-11"/>
          <w:w w:val="95"/>
          <w:sz w:val="24"/>
          <w:szCs w:val="24"/>
        </w:rPr>
        <w:t xml:space="preserve"> </w:t>
      </w:r>
      <w:r w:rsidRPr="00000D02">
        <w:rPr>
          <w:rFonts w:cs="Times New Roman"/>
          <w:color w:val="000000" w:themeColor="text1"/>
          <w:w w:val="95"/>
          <w:sz w:val="24"/>
          <w:szCs w:val="24"/>
        </w:rPr>
        <w:t>дошкольного</w:t>
      </w:r>
      <w:r w:rsidRPr="00000D02">
        <w:rPr>
          <w:rFonts w:cs="Times New Roman"/>
          <w:color w:val="000000" w:themeColor="text1"/>
          <w:spacing w:val="-10"/>
          <w:w w:val="95"/>
          <w:sz w:val="24"/>
          <w:szCs w:val="24"/>
        </w:rPr>
        <w:t xml:space="preserve"> </w:t>
      </w:r>
      <w:r w:rsidRPr="00000D02">
        <w:rPr>
          <w:rFonts w:cs="Times New Roman"/>
          <w:color w:val="000000" w:themeColor="text1"/>
          <w:w w:val="95"/>
          <w:sz w:val="24"/>
          <w:szCs w:val="24"/>
        </w:rPr>
        <w:t>образования</w:t>
      </w:r>
      <w:r w:rsidRPr="00000D02">
        <w:rPr>
          <w:rFonts w:cs="Times New Roman"/>
          <w:color w:val="000000" w:themeColor="text1"/>
          <w:spacing w:val="-7"/>
          <w:w w:val="95"/>
          <w:sz w:val="24"/>
          <w:szCs w:val="24"/>
        </w:rPr>
        <w:t xml:space="preserve"> </w:t>
      </w:r>
      <w:r w:rsidRPr="00000D02">
        <w:rPr>
          <w:rFonts w:cs="Times New Roman"/>
          <w:color w:val="000000" w:themeColor="text1"/>
          <w:w w:val="95"/>
          <w:sz w:val="24"/>
          <w:szCs w:val="24"/>
        </w:rPr>
        <w:t>(приказ</w:t>
      </w:r>
      <w:r w:rsidRPr="00000D02">
        <w:rPr>
          <w:rFonts w:cs="Times New Roman"/>
          <w:color w:val="000000" w:themeColor="text1"/>
          <w:spacing w:val="-7"/>
          <w:w w:val="95"/>
          <w:sz w:val="24"/>
          <w:szCs w:val="24"/>
        </w:rPr>
        <w:t xml:space="preserve"> </w:t>
      </w:r>
      <w:r w:rsidRPr="00000D02">
        <w:rPr>
          <w:rFonts w:cs="Times New Roman"/>
          <w:color w:val="000000" w:themeColor="text1"/>
          <w:w w:val="95"/>
          <w:sz w:val="24"/>
          <w:szCs w:val="24"/>
        </w:rPr>
        <w:t>Министерства</w:t>
      </w:r>
      <w:r w:rsidRPr="00000D02">
        <w:rPr>
          <w:rFonts w:cs="Times New Roman"/>
          <w:color w:val="000000" w:themeColor="text1"/>
          <w:spacing w:val="-10"/>
          <w:w w:val="95"/>
          <w:sz w:val="24"/>
          <w:szCs w:val="24"/>
        </w:rPr>
        <w:t xml:space="preserve"> </w:t>
      </w:r>
      <w:r w:rsidRPr="00000D02">
        <w:rPr>
          <w:rFonts w:cs="Times New Roman"/>
          <w:color w:val="000000" w:themeColor="text1"/>
          <w:w w:val="95"/>
          <w:sz w:val="24"/>
          <w:szCs w:val="24"/>
        </w:rPr>
        <w:t>образования</w:t>
      </w:r>
      <w:r w:rsidRPr="00000D02">
        <w:rPr>
          <w:rFonts w:cs="Times New Roman"/>
          <w:color w:val="000000" w:themeColor="text1"/>
          <w:spacing w:val="-10"/>
          <w:w w:val="95"/>
          <w:sz w:val="24"/>
          <w:szCs w:val="24"/>
        </w:rPr>
        <w:t xml:space="preserve"> </w:t>
      </w:r>
      <w:r w:rsidRPr="00000D02">
        <w:rPr>
          <w:rFonts w:cs="Times New Roman"/>
          <w:color w:val="000000" w:themeColor="text1"/>
          <w:w w:val="95"/>
          <w:sz w:val="24"/>
          <w:szCs w:val="24"/>
        </w:rPr>
        <w:t xml:space="preserve">и </w:t>
      </w:r>
      <w:r w:rsidRPr="00000D02">
        <w:rPr>
          <w:rFonts w:cs="Times New Roman"/>
          <w:color w:val="000000" w:themeColor="text1"/>
          <w:spacing w:val="-6"/>
          <w:sz w:val="24"/>
          <w:szCs w:val="24"/>
        </w:rPr>
        <w:t>науки</w:t>
      </w:r>
      <w:r w:rsidRPr="00000D02">
        <w:rPr>
          <w:rFonts w:cs="Times New Roman"/>
          <w:color w:val="000000" w:themeColor="text1"/>
          <w:spacing w:val="-11"/>
          <w:sz w:val="24"/>
          <w:szCs w:val="24"/>
        </w:rPr>
        <w:t xml:space="preserve"> </w:t>
      </w:r>
      <w:r w:rsidRPr="00000D02">
        <w:rPr>
          <w:rFonts w:cs="Times New Roman"/>
          <w:color w:val="000000" w:themeColor="text1"/>
          <w:spacing w:val="-6"/>
          <w:sz w:val="24"/>
          <w:szCs w:val="24"/>
        </w:rPr>
        <w:t>российской</w:t>
      </w:r>
      <w:r w:rsidRPr="00000D02">
        <w:rPr>
          <w:rFonts w:cs="Times New Roman"/>
          <w:color w:val="000000" w:themeColor="text1"/>
          <w:spacing w:val="-11"/>
          <w:sz w:val="24"/>
          <w:szCs w:val="24"/>
        </w:rPr>
        <w:t xml:space="preserve"> </w:t>
      </w:r>
      <w:r w:rsidRPr="00000D02">
        <w:rPr>
          <w:rFonts w:cs="Times New Roman"/>
          <w:color w:val="000000" w:themeColor="text1"/>
          <w:spacing w:val="-6"/>
          <w:sz w:val="24"/>
          <w:szCs w:val="24"/>
        </w:rPr>
        <w:t>Федерации</w:t>
      </w:r>
      <w:r w:rsidRPr="00000D02">
        <w:rPr>
          <w:rFonts w:cs="Times New Roman"/>
          <w:color w:val="000000" w:themeColor="text1"/>
          <w:spacing w:val="-11"/>
          <w:sz w:val="24"/>
          <w:szCs w:val="24"/>
        </w:rPr>
        <w:t xml:space="preserve"> </w:t>
      </w:r>
      <w:r w:rsidRPr="00000D02">
        <w:rPr>
          <w:rFonts w:cs="Times New Roman"/>
          <w:color w:val="000000" w:themeColor="text1"/>
          <w:spacing w:val="-6"/>
          <w:sz w:val="24"/>
          <w:szCs w:val="24"/>
        </w:rPr>
        <w:t>№1155</w:t>
      </w:r>
      <w:r w:rsidRPr="00000D02">
        <w:rPr>
          <w:rFonts w:cs="Times New Roman"/>
          <w:color w:val="000000" w:themeColor="text1"/>
          <w:spacing w:val="-11"/>
          <w:sz w:val="24"/>
          <w:szCs w:val="24"/>
        </w:rPr>
        <w:t xml:space="preserve"> </w:t>
      </w:r>
      <w:r w:rsidRPr="00000D02">
        <w:rPr>
          <w:rFonts w:cs="Times New Roman"/>
          <w:color w:val="000000" w:themeColor="text1"/>
          <w:spacing w:val="-6"/>
          <w:sz w:val="24"/>
          <w:szCs w:val="24"/>
        </w:rPr>
        <w:t>от</w:t>
      </w:r>
      <w:r w:rsidRPr="00000D02">
        <w:rPr>
          <w:rFonts w:cs="Times New Roman"/>
          <w:color w:val="000000" w:themeColor="text1"/>
          <w:spacing w:val="-10"/>
          <w:sz w:val="24"/>
          <w:szCs w:val="24"/>
        </w:rPr>
        <w:t xml:space="preserve"> </w:t>
      </w:r>
      <w:r w:rsidRPr="00000D02">
        <w:rPr>
          <w:rFonts w:cs="Times New Roman"/>
          <w:color w:val="000000" w:themeColor="text1"/>
          <w:spacing w:val="-6"/>
          <w:sz w:val="24"/>
          <w:szCs w:val="24"/>
        </w:rPr>
        <w:t>17 октября</w:t>
      </w:r>
      <w:r w:rsidRPr="00000D02">
        <w:rPr>
          <w:rFonts w:cs="Times New Roman"/>
          <w:color w:val="000000" w:themeColor="text1"/>
          <w:spacing w:val="-11"/>
          <w:sz w:val="24"/>
          <w:szCs w:val="24"/>
        </w:rPr>
        <w:t xml:space="preserve"> </w:t>
      </w:r>
      <w:r w:rsidRPr="00000D02">
        <w:rPr>
          <w:rFonts w:cs="Times New Roman"/>
          <w:color w:val="000000" w:themeColor="text1"/>
          <w:spacing w:val="-6"/>
          <w:sz w:val="24"/>
          <w:szCs w:val="24"/>
        </w:rPr>
        <w:t>2013</w:t>
      </w:r>
      <w:r w:rsidRPr="00000D02">
        <w:rPr>
          <w:rFonts w:cs="Times New Roman"/>
          <w:color w:val="000000" w:themeColor="text1"/>
          <w:spacing w:val="-11"/>
          <w:sz w:val="24"/>
          <w:szCs w:val="24"/>
        </w:rPr>
        <w:t xml:space="preserve"> </w:t>
      </w:r>
      <w:r w:rsidRPr="00000D02">
        <w:rPr>
          <w:rFonts w:cs="Times New Roman"/>
          <w:color w:val="000000" w:themeColor="text1"/>
          <w:spacing w:val="-6"/>
          <w:sz w:val="24"/>
          <w:szCs w:val="24"/>
        </w:rPr>
        <w:t>г.);</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«Санитарно-эпидемиологические</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требования</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к</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организациям</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воспитания</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обучения,</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отдыха</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40"/>
          <w:sz w:val="24"/>
          <w:szCs w:val="24"/>
        </w:rPr>
        <w:t xml:space="preserve"> </w:t>
      </w:r>
      <w:r w:rsidRPr="00000D02">
        <w:rPr>
          <w:rFonts w:cs="Times New Roman"/>
          <w:color w:val="000000" w:themeColor="text1"/>
          <w:sz w:val="24"/>
          <w:szCs w:val="24"/>
        </w:rPr>
        <w:t>оздоровления</w:t>
      </w:r>
      <w:r w:rsidRPr="00000D02">
        <w:rPr>
          <w:rFonts w:cs="Times New Roman"/>
          <w:color w:val="000000" w:themeColor="text1"/>
          <w:spacing w:val="80"/>
          <w:sz w:val="24"/>
          <w:szCs w:val="24"/>
        </w:rPr>
        <w:t xml:space="preserve"> </w:t>
      </w:r>
      <w:r w:rsidRPr="00000D02">
        <w:rPr>
          <w:rFonts w:cs="Times New Roman"/>
          <w:color w:val="000000" w:themeColor="text1"/>
          <w:sz w:val="24"/>
          <w:szCs w:val="24"/>
        </w:rPr>
        <w:t>детей и молодежи» СП 2.4. 3648-20 от 28.09.2020;</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w w:val="95"/>
          <w:sz w:val="24"/>
          <w:szCs w:val="24"/>
        </w:rPr>
        <w:t>- Постановление</w:t>
      </w:r>
      <w:r w:rsidRPr="00000D02">
        <w:rPr>
          <w:rFonts w:cs="Times New Roman"/>
          <w:color w:val="000000" w:themeColor="text1"/>
          <w:spacing w:val="44"/>
          <w:sz w:val="24"/>
          <w:szCs w:val="24"/>
        </w:rPr>
        <w:t xml:space="preserve"> </w:t>
      </w:r>
      <w:r w:rsidRPr="00000D02">
        <w:rPr>
          <w:rFonts w:cs="Times New Roman"/>
          <w:color w:val="000000" w:themeColor="text1"/>
          <w:w w:val="95"/>
          <w:sz w:val="24"/>
          <w:szCs w:val="24"/>
        </w:rPr>
        <w:t>Главного</w:t>
      </w:r>
      <w:r w:rsidRPr="00000D02">
        <w:rPr>
          <w:rFonts w:cs="Times New Roman"/>
          <w:color w:val="000000" w:themeColor="text1"/>
          <w:spacing w:val="-14"/>
          <w:w w:val="95"/>
          <w:sz w:val="24"/>
          <w:szCs w:val="24"/>
        </w:rPr>
        <w:t xml:space="preserve"> </w:t>
      </w:r>
      <w:r w:rsidRPr="00000D02">
        <w:rPr>
          <w:rFonts w:cs="Times New Roman"/>
          <w:color w:val="000000" w:themeColor="text1"/>
          <w:w w:val="95"/>
          <w:sz w:val="24"/>
          <w:szCs w:val="24"/>
        </w:rPr>
        <w:t>государственного</w:t>
      </w:r>
      <w:r w:rsidRPr="00000D02">
        <w:rPr>
          <w:rFonts w:cs="Times New Roman"/>
          <w:color w:val="000000" w:themeColor="text1"/>
          <w:spacing w:val="-15"/>
          <w:w w:val="95"/>
          <w:sz w:val="24"/>
          <w:szCs w:val="24"/>
        </w:rPr>
        <w:t xml:space="preserve"> </w:t>
      </w:r>
      <w:r w:rsidRPr="00000D02">
        <w:rPr>
          <w:rFonts w:cs="Times New Roman"/>
          <w:color w:val="000000" w:themeColor="text1"/>
          <w:w w:val="95"/>
          <w:sz w:val="24"/>
          <w:szCs w:val="24"/>
        </w:rPr>
        <w:t>санитарного</w:t>
      </w:r>
      <w:r w:rsidRPr="00000D02">
        <w:rPr>
          <w:rFonts w:cs="Times New Roman"/>
          <w:color w:val="000000" w:themeColor="text1"/>
          <w:spacing w:val="-16"/>
          <w:w w:val="95"/>
          <w:sz w:val="24"/>
          <w:szCs w:val="24"/>
        </w:rPr>
        <w:t xml:space="preserve"> </w:t>
      </w:r>
      <w:r w:rsidRPr="00000D02">
        <w:rPr>
          <w:rFonts w:cs="Times New Roman"/>
          <w:color w:val="000000" w:themeColor="text1"/>
          <w:w w:val="95"/>
          <w:sz w:val="24"/>
          <w:szCs w:val="24"/>
        </w:rPr>
        <w:t>врача</w:t>
      </w:r>
      <w:r w:rsidRPr="00000D02">
        <w:rPr>
          <w:rFonts w:cs="Times New Roman"/>
          <w:color w:val="000000" w:themeColor="text1"/>
          <w:spacing w:val="-10"/>
          <w:w w:val="95"/>
          <w:sz w:val="24"/>
          <w:szCs w:val="24"/>
        </w:rPr>
        <w:t xml:space="preserve"> </w:t>
      </w:r>
      <w:r w:rsidRPr="00000D02">
        <w:rPr>
          <w:rFonts w:cs="Times New Roman"/>
          <w:color w:val="000000" w:themeColor="text1"/>
          <w:w w:val="95"/>
          <w:sz w:val="24"/>
          <w:szCs w:val="24"/>
        </w:rPr>
        <w:t>РФ</w:t>
      </w:r>
      <w:r w:rsidRPr="00000D02">
        <w:rPr>
          <w:rFonts w:cs="Times New Roman"/>
          <w:color w:val="000000" w:themeColor="text1"/>
          <w:spacing w:val="-12"/>
          <w:w w:val="95"/>
          <w:sz w:val="24"/>
          <w:szCs w:val="24"/>
        </w:rPr>
        <w:t xml:space="preserve"> </w:t>
      </w:r>
      <w:r w:rsidRPr="00000D02">
        <w:rPr>
          <w:rFonts w:cs="Times New Roman"/>
          <w:color w:val="000000" w:themeColor="text1"/>
          <w:w w:val="95"/>
          <w:sz w:val="24"/>
          <w:szCs w:val="24"/>
        </w:rPr>
        <w:t>от</w:t>
      </w:r>
      <w:r w:rsidRPr="00000D02">
        <w:rPr>
          <w:rFonts w:cs="Times New Roman"/>
          <w:color w:val="000000" w:themeColor="text1"/>
          <w:spacing w:val="-14"/>
          <w:w w:val="95"/>
          <w:sz w:val="24"/>
          <w:szCs w:val="24"/>
        </w:rPr>
        <w:t xml:space="preserve"> </w:t>
      </w:r>
      <w:r w:rsidRPr="00000D02">
        <w:rPr>
          <w:rFonts w:cs="Times New Roman"/>
          <w:color w:val="000000" w:themeColor="text1"/>
          <w:w w:val="95"/>
          <w:sz w:val="24"/>
          <w:szCs w:val="24"/>
        </w:rPr>
        <w:t>28.09.2020</w:t>
      </w:r>
      <w:r w:rsidRPr="00000D02">
        <w:rPr>
          <w:rFonts w:cs="Times New Roman"/>
          <w:color w:val="000000" w:themeColor="text1"/>
          <w:spacing w:val="-14"/>
          <w:w w:val="95"/>
          <w:sz w:val="24"/>
          <w:szCs w:val="24"/>
        </w:rPr>
        <w:t xml:space="preserve"> </w:t>
      </w:r>
      <w:r w:rsidRPr="00000D02">
        <w:rPr>
          <w:rFonts w:cs="Times New Roman"/>
          <w:color w:val="000000" w:themeColor="text1"/>
          <w:w w:val="95"/>
          <w:sz w:val="24"/>
          <w:szCs w:val="24"/>
        </w:rPr>
        <w:t>г.</w:t>
      </w:r>
      <w:r w:rsidRPr="00000D02">
        <w:rPr>
          <w:rFonts w:cs="Times New Roman"/>
          <w:color w:val="000000" w:themeColor="text1"/>
          <w:spacing w:val="-12"/>
          <w:w w:val="95"/>
          <w:sz w:val="24"/>
          <w:szCs w:val="24"/>
        </w:rPr>
        <w:t xml:space="preserve"> </w:t>
      </w:r>
      <w:r w:rsidRPr="00000D02">
        <w:rPr>
          <w:rFonts w:cs="Times New Roman"/>
          <w:color w:val="000000" w:themeColor="text1"/>
          <w:w w:val="95"/>
          <w:sz w:val="24"/>
          <w:szCs w:val="24"/>
        </w:rPr>
        <w:t>№</w:t>
      </w:r>
      <w:r w:rsidRPr="00000D02">
        <w:rPr>
          <w:rFonts w:cs="Times New Roman"/>
          <w:color w:val="000000" w:themeColor="text1"/>
          <w:spacing w:val="-13"/>
          <w:w w:val="95"/>
          <w:sz w:val="24"/>
          <w:szCs w:val="24"/>
        </w:rPr>
        <w:t xml:space="preserve"> </w:t>
      </w:r>
      <w:r w:rsidRPr="00000D02">
        <w:rPr>
          <w:rFonts w:cs="Times New Roman"/>
          <w:color w:val="000000" w:themeColor="text1"/>
          <w:spacing w:val="-5"/>
          <w:w w:val="95"/>
          <w:sz w:val="24"/>
          <w:szCs w:val="24"/>
        </w:rPr>
        <w:t>28;</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Устав государственного бюджетного общеобразовательного учреждения Самарской области основной общеобразовательной школы № 6 города Новокуйбышевска городского округа Новокуйбышевск Самарской области.</w:t>
      </w:r>
    </w:p>
    <w:p w:rsidR="00EB39EB" w:rsidRPr="00000D02" w:rsidRDefault="00EB39EB" w:rsidP="00EB39EB">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w:t>
      </w:r>
    </w:p>
    <w:p w:rsidR="00EB39EB" w:rsidRPr="00000D02" w:rsidRDefault="00EB39EB" w:rsidP="00EB39EB">
      <w:pPr>
        <w:pStyle w:val="af3"/>
        <w:spacing w:before="66" w:line="240" w:lineRule="auto"/>
        <w:ind w:right="204" w:firstLine="708"/>
        <w:jc w:val="both"/>
        <w:rPr>
          <w:rFonts w:cs="Times New Roman"/>
          <w:color w:val="000000" w:themeColor="text1"/>
          <w:sz w:val="24"/>
          <w:szCs w:val="24"/>
        </w:rPr>
      </w:pPr>
      <w:r w:rsidRPr="00000D02">
        <w:rPr>
          <w:rFonts w:cs="Times New Roman"/>
          <w:color w:val="000000" w:themeColor="text1"/>
          <w:sz w:val="24"/>
          <w:szCs w:val="24"/>
        </w:rPr>
        <w:t>В структуре учебного плана выделяется инвариантная и вариативная части. Инвариантная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часть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обеспечивает</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выполнение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обязательной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части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адаптированной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основной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образовательной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программы</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дошкольного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образования.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Обязательная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часть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составлена</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учетом</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комплексной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образовательной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программы</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дошкольного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образования</w:t>
      </w:r>
      <w:r w:rsidRPr="00000D02">
        <w:rPr>
          <w:rFonts w:cs="Times New Roman"/>
          <w:color w:val="000000" w:themeColor="text1"/>
          <w:spacing w:val="61"/>
          <w:sz w:val="24"/>
          <w:szCs w:val="24"/>
        </w:rPr>
        <w:t xml:space="preserve"> </w:t>
      </w:r>
      <w:r w:rsidRPr="00000D02">
        <w:rPr>
          <w:rFonts w:cs="Times New Roman"/>
          <w:color w:val="000000" w:themeColor="text1"/>
          <w:sz w:val="24"/>
          <w:szCs w:val="24"/>
        </w:rPr>
        <w:t>детей</w:t>
      </w:r>
      <w:r w:rsidRPr="00000D02">
        <w:rPr>
          <w:rFonts w:cs="Times New Roman"/>
          <w:color w:val="000000" w:themeColor="text1"/>
          <w:spacing w:val="61"/>
          <w:sz w:val="24"/>
          <w:szCs w:val="24"/>
        </w:rPr>
        <w:t xml:space="preserve"> </w:t>
      </w:r>
      <w:r w:rsidRPr="00000D02">
        <w:rPr>
          <w:rFonts w:cs="Times New Roman"/>
          <w:color w:val="000000" w:themeColor="text1"/>
          <w:sz w:val="24"/>
          <w:szCs w:val="24"/>
        </w:rPr>
        <w:t>с</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 xml:space="preserve">тяжелыми нарушениями речи (общим недоразвитием речи) с 3 до 7 лет. Н.В. Нищева – </w:t>
      </w:r>
      <w:proofErr w:type="gramStart"/>
      <w:r w:rsidRPr="00000D02">
        <w:rPr>
          <w:rFonts w:cs="Times New Roman"/>
          <w:color w:val="000000" w:themeColor="text1"/>
          <w:sz w:val="24"/>
          <w:szCs w:val="24"/>
        </w:rPr>
        <w:t>СПб.:</w:t>
      </w:r>
      <w:proofErr w:type="gramEnd"/>
      <w:r w:rsidRPr="00000D02">
        <w:rPr>
          <w:rFonts w:cs="Times New Roman"/>
          <w:color w:val="000000" w:themeColor="text1"/>
          <w:spacing w:val="1"/>
          <w:sz w:val="24"/>
          <w:szCs w:val="24"/>
        </w:rPr>
        <w:t xml:space="preserve"> </w:t>
      </w:r>
      <w:r w:rsidRPr="00000D02">
        <w:rPr>
          <w:rFonts w:cs="Times New Roman"/>
          <w:color w:val="000000" w:themeColor="text1"/>
          <w:sz w:val="24"/>
          <w:szCs w:val="24"/>
        </w:rPr>
        <w:t>ООО «Издательство</w:t>
      </w:r>
      <w:r w:rsidRPr="00000D02">
        <w:rPr>
          <w:rFonts w:cs="Times New Roman"/>
          <w:color w:val="000000" w:themeColor="text1"/>
          <w:spacing w:val="5"/>
          <w:sz w:val="24"/>
          <w:szCs w:val="24"/>
        </w:rPr>
        <w:t xml:space="preserve"> </w:t>
      </w:r>
      <w:r w:rsidRPr="00000D02">
        <w:rPr>
          <w:rFonts w:cs="Times New Roman"/>
          <w:color w:val="000000" w:themeColor="text1"/>
          <w:sz w:val="24"/>
          <w:szCs w:val="24"/>
        </w:rPr>
        <w:t>«ДЕТСТВО-ПРЕСС»,</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2015г.</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соответствии</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с</w:t>
      </w:r>
      <w:r w:rsidRPr="00000D02">
        <w:rPr>
          <w:rFonts w:cs="Times New Roman"/>
          <w:color w:val="000000" w:themeColor="text1"/>
          <w:spacing w:val="-5"/>
          <w:sz w:val="24"/>
          <w:szCs w:val="24"/>
        </w:rPr>
        <w:t xml:space="preserve"> </w:t>
      </w:r>
      <w:r w:rsidRPr="00000D02">
        <w:rPr>
          <w:rFonts w:cs="Times New Roman"/>
          <w:color w:val="000000" w:themeColor="text1"/>
          <w:sz w:val="24"/>
          <w:szCs w:val="24"/>
        </w:rPr>
        <w:t>ФГОС</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ДО.</w:t>
      </w:r>
    </w:p>
    <w:p w:rsidR="00EB39EB" w:rsidRPr="00000D02" w:rsidRDefault="00EB39EB" w:rsidP="00EB39EB">
      <w:pPr>
        <w:spacing w:line="240" w:lineRule="auto"/>
        <w:ind w:right="2065" w:hanging="1350"/>
        <w:jc w:val="both"/>
        <w:rPr>
          <w:rFonts w:cs="Times New Roman"/>
          <w:i/>
          <w:color w:val="000000" w:themeColor="text1"/>
          <w:sz w:val="24"/>
          <w:szCs w:val="24"/>
        </w:rPr>
      </w:pPr>
      <w:r w:rsidRPr="00000D02">
        <w:rPr>
          <w:rFonts w:cs="Times New Roman"/>
          <w:i/>
          <w:color w:val="000000" w:themeColor="text1"/>
          <w:sz w:val="24"/>
          <w:szCs w:val="24"/>
        </w:rPr>
        <w:t xml:space="preserve">             Виды детской деятельности в соответствии с ФГОС ДО</w:t>
      </w:r>
      <w:r w:rsidRPr="00000D02">
        <w:rPr>
          <w:rFonts w:cs="Times New Roman"/>
          <w:i/>
          <w:color w:val="000000" w:themeColor="text1"/>
          <w:spacing w:val="-57"/>
          <w:sz w:val="24"/>
          <w:szCs w:val="24"/>
        </w:rPr>
        <w:t xml:space="preserve"> </w:t>
      </w:r>
      <w:r w:rsidRPr="00000D02">
        <w:rPr>
          <w:rFonts w:cs="Times New Roman"/>
          <w:i/>
          <w:color w:val="000000" w:themeColor="text1"/>
          <w:sz w:val="24"/>
          <w:szCs w:val="24"/>
        </w:rPr>
        <w:t>(дошкольный</w:t>
      </w:r>
      <w:r w:rsidRPr="00000D02">
        <w:rPr>
          <w:rFonts w:cs="Times New Roman"/>
          <w:i/>
          <w:color w:val="000000" w:themeColor="text1"/>
          <w:spacing w:val="1"/>
          <w:sz w:val="24"/>
          <w:szCs w:val="24"/>
        </w:rPr>
        <w:t xml:space="preserve"> </w:t>
      </w:r>
      <w:r w:rsidRPr="00000D02">
        <w:rPr>
          <w:rFonts w:cs="Times New Roman"/>
          <w:i/>
          <w:color w:val="000000" w:themeColor="text1"/>
          <w:sz w:val="24"/>
          <w:szCs w:val="24"/>
        </w:rPr>
        <w:t>возраст:</w:t>
      </w:r>
      <w:r w:rsidRPr="00000D02">
        <w:rPr>
          <w:rFonts w:cs="Times New Roman"/>
          <w:i/>
          <w:color w:val="000000" w:themeColor="text1"/>
          <w:spacing w:val="3"/>
          <w:sz w:val="24"/>
          <w:szCs w:val="24"/>
        </w:rPr>
        <w:t xml:space="preserve"> </w:t>
      </w:r>
      <w:r w:rsidRPr="00000D02">
        <w:rPr>
          <w:rFonts w:cs="Times New Roman"/>
          <w:i/>
          <w:color w:val="000000" w:themeColor="text1"/>
          <w:sz w:val="24"/>
          <w:szCs w:val="24"/>
        </w:rPr>
        <w:t>3</w:t>
      </w:r>
      <w:r w:rsidRPr="00000D02">
        <w:rPr>
          <w:rFonts w:cs="Times New Roman"/>
          <w:i/>
          <w:color w:val="000000" w:themeColor="text1"/>
          <w:spacing w:val="-3"/>
          <w:sz w:val="24"/>
          <w:szCs w:val="24"/>
        </w:rPr>
        <w:t xml:space="preserve"> </w:t>
      </w:r>
      <w:r w:rsidRPr="00000D02">
        <w:rPr>
          <w:rFonts w:cs="Times New Roman"/>
          <w:i/>
          <w:color w:val="000000" w:themeColor="text1"/>
          <w:sz w:val="24"/>
          <w:szCs w:val="24"/>
        </w:rPr>
        <w:t>–</w:t>
      </w:r>
      <w:r w:rsidRPr="00000D02">
        <w:rPr>
          <w:rFonts w:cs="Times New Roman"/>
          <w:i/>
          <w:color w:val="000000" w:themeColor="text1"/>
          <w:spacing w:val="2"/>
          <w:sz w:val="24"/>
          <w:szCs w:val="24"/>
        </w:rPr>
        <w:t xml:space="preserve"> </w:t>
      </w:r>
      <w:r w:rsidRPr="00000D02">
        <w:rPr>
          <w:rFonts w:cs="Times New Roman"/>
          <w:i/>
          <w:color w:val="000000" w:themeColor="text1"/>
          <w:sz w:val="24"/>
          <w:szCs w:val="24"/>
        </w:rPr>
        <w:t>7</w:t>
      </w:r>
      <w:r w:rsidRPr="00000D02">
        <w:rPr>
          <w:rFonts w:cs="Times New Roman"/>
          <w:i/>
          <w:color w:val="000000" w:themeColor="text1"/>
          <w:spacing w:val="-4"/>
          <w:sz w:val="24"/>
          <w:szCs w:val="24"/>
        </w:rPr>
        <w:t xml:space="preserve"> </w:t>
      </w:r>
      <w:r w:rsidRPr="00000D02">
        <w:rPr>
          <w:rFonts w:cs="Times New Roman"/>
          <w:i/>
          <w:color w:val="000000" w:themeColor="text1"/>
          <w:sz w:val="24"/>
          <w:szCs w:val="24"/>
        </w:rPr>
        <w:t>лет)</w:t>
      </w:r>
    </w:p>
    <w:p w:rsidR="00EB39EB" w:rsidRPr="00000D02" w:rsidRDefault="00EB39EB" w:rsidP="00433066">
      <w:pPr>
        <w:pStyle w:val="a3"/>
        <w:widowControl w:val="0"/>
        <w:numPr>
          <w:ilvl w:val="0"/>
          <w:numId w:val="63"/>
        </w:numPr>
        <w:tabs>
          <w:tab w:val="left" w:pos="262"/>
        </w:tabs>
        <w:autoSpaceDE w:val="0"/>
        <w:autoSpaceDN w:val="0"/>
        <w:spacing w:after="0" w:line="240" w:lineRule="auto"/>
        <w:ind w:left="0" w:hanging="145"/>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игровая,</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включая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сюжетно-ролевую</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игру,</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игру</w:t>
      </w:r>
      <w:r w:rsidRPr="00000D02">
        <w:rPr>
          <w:rFonts w:asciiTheme="minorHAnsi" w:hAnsiTheme="minorHAnsi"/>
          <w:color w:val="000000" w:themeColor="text1"/>
          <w:spacing w:val="-7"/>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правилами</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другие</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виды игр;</w:t>
      </w:r>
    </w:p>
    <w:p w:rsidR="00EB39EB" w:rsidRPr="00000D02" w:rsidRDefault="00EB39EB" w:rsidP="00433066">
      <w:pPr>
        <w:pStyle w:val="a3"/>
        <w:widowControl w:val="0"/>
        <w:numPr>
          <w:ilvl w:val="0"/>
          <w:numId w:val="63"/>
        </w:numPr>
        <w:tabs>
          <w:tab w:val="left" w:pos="262"/>
        </w:tabs>
        <w:autoSpaceDE w:val="0"/>
        <w:autoSpaceDN w:val="0"/>
        <w:spacing w:before="2" w:after="0" w:line="240" w:lineRule="auto"/>
        <w:ind w:left="0" w:hanging="145"/>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коммуникативная</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(общение</w:t>
      </w:r>
      <w:r w:rsidRPr="00000D02">
        <w:rPr>
          <w:rFonts w:asciiTheme="minorHAnsi" w:hAnsiTheme="minorHAnsi"/>
          <w:color w:val="000000" w:themeColor="text1"/>
          <w:spacing w:val="-7"/>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взаимодействие</w:t>
      </w:r>
      <w:r w:rsidRPr="00000D02">
        <w:rPr>
          <w:rFonts w:asciiTheme="minorHAnsi" w:hAnsiTheme="minorHAnsi"/>
          <w:color w:val="000000" w:themeColor="text1"/>
          <w:spacing w:val="-8"/>
          <w:sz w:val="24"/>
          <w:szCs w:val="24"/>
        </w:rPr>
        <w:t xml:space="preserve"> </w:t>
      </w:r>
      <w:r w:rsidRPr="00000D02">
        <w:rPr>
          <w:rFonts w:asciiTheme="minorHAnsi" w:hAnsiTheme="minorHAnsi"/>
          <w:color w:val="000000" w:themeColor="text1"/>
          <w:sz w:val="24"/>
          <w:szCs w:val="24"/>
        </w:rPr>
        <w:t>со</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взрослыми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сверстниками);</w:t>
      </w:r>
    </w:p>
    <w:p w:rsidR="00EB39EB" w:rsidRPr="00000D02" w:rsidRDefault="00EB39EB" w:rsidP="00433066">
      <w:pPr>
        <w:pStyle w:val="a3"/>
        <w:widowControl w:val="0"/>
        <w:numPr>
          <w:ilvl w:val="0"/>
          <w:numId w:val="63"/>
        </w:numPr>
        <w:tabs>
          <w:tab w:val="left" w:pos="491"/>
          <w:tab w:val="left" w:pos="492"/>
          <w:tab w:val="left" w:pos="4259"/>
          <w:tab w:val="left" w:pos="6024"/>
          <w:tab w:val="left" w:pos="7242"/>
          <w:tab w:val="left" w:pos="8968"/>
          <w:tab w:val="left" w:pos="9769"/>
        </w:tabs>
        <w:autoSpaceDE w:val="0"/>
        <w:autoSpaceDN w:val="0"/>
        <w:spacing w:after="0" w:line="240" w:lineRule="auto"/>
        <w:ind w:left="0" w:right="203" w:firstLine="0"/>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познавательно-исследовательская (исследования объектов окружающего мира</w:t>
      </w:r>
      <w:r w:rsidRPr="00000D02">
        <w:rPr>
          <w:rFonts w:asciiTheme="minorHAnsi" w:hAnsiTheme="minorHAnsi"/>
          <w:color w:val="000000" w:themeColor="text1"/>
          <w:sz w:val="24"/>
          <w:szCs w:val="24"/>
        </w:rPr>
        <w:tab/>
        <w:t>и</w:t>
      </w:r>
      <w:r w:rsidRPr="00000D02">
        <w:rPr>
          <w:rFonts w:asciiTheme="minorHAnsi" w:hAnsiTheme="minorHAnsi"/>
          <w:color w:val="000000" w:themeColor="text1"/>
          <w:spacing w:val="-57"/>
          <w:sz w:val="24"/>
          <w:szCs w:val="24"/>
        </w:rPr>
        <w:t xml:space="preserve"> </w:t>
      </w:r>
      <w:r w:rsidRPr="00000D02">
        <w:rPr>
          <w:rFonts w:asciiTheme="minorHAnsi" w:hAnsiTheme="minorHAnsi"/>
          <w:color w:val="000000" w:themeColor="text1"/>
          <w:sz w:val="24"/>
          <w:szCs w:val="24"/>
        </w:rPr>
        <w:t>экспериментирования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ними);</w:t>
      </w:r>
    </w:p>
    <w:p w:rsidR="00EB39EB" w:rsidRPr="00000D02" w:rsidRDefault="00EB39EB" w:rsidP="00433066">
      <w:pPr>
        <w:pStyle w:val="a3"/>
        <w:widowControl w:val="0"/>
        <w:numPr>
          <w:ilvl w:val="0"/>
          <w:numId w:val="63"/>
        </w:numPr>
        <w:tabs>
          <w:tab w:val="left" w:pos="262"/>
        </w:tabs>
        <w:autoSpaceDE w:val="0"/>
        <w:autoSpaceDN w:val="0"/>
        <w:spacing w:after="0" w:line="240" w:lineRule="auto"/>
        <w:ind w:left="0" w:hanging="145"/>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восприятие</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художественной</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литературы</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фольклора;</w:t>
      </w:r>
    </w:p>
    <w:p w:rsidR="00EB39EB" w:rsidRPr="00000D02" w:rsidRDefault="00EB39EB" w:rsidP="00433066">
      <w:pPr>
        <w:pStyle w:val="a3"/>
        <w:widowControl w:val="0"/>
        <w:numPr>
          <w:ilvl w:val="0"/>
          <w:numId w:val="63"/>
        </w:numPr>
        <w:tabs>
          <w:tab w:val="left" w:pos="262"/>
        </w:tabs>
        <w:autoSpaceDE w:val="0"/>
        <w:autoSpaceDN w:val="0"/>
        <w:spacing w:before="1" w:after="0" w:line="240" w:lineRule="auto"/>
        <w:ind w:left="0" w:hanging="145"/>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самообслуживание</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элементарный</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бытовой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труд</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помещении</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и на</w:t>
      </w:r>
      <w:r w:rsidRPr="00000D02">
        <w:rPr>
          <w:rFonts w:asciiTheme="minorHAnsi" w:hAnsiTheme="minorHAnsi"/>
          <w:color w:val="000000" w:themeColor="text1"/>
          <w:spacing w:val="-8"/>
          <w:sz w:val="24"/>
          <w:szCs w:val="24"/>
        </w:rPr>
        <w:t xml:space="preserve"> </w:t>
      </w:r>
      <w:r w:rsidRPr="00000D02">
        <w:rPr>
          <w:rFonts w:asciiTheme="minorHAnsi" w:hAnsiTheme="minorHAnsi"/>
          <w:color w:val="000000" w:themeColor="text1"/>
          <w:sz w:val="24"/>
          <w:szCs w:val="24"/>
        </w:rPr>
        <w:t>улице);</w:t>
      </w:r>
    </w:p>
    <w:p w:rsidR="00EB39EB" w:rsidRPr="00000D02" w:rsidRDefault="00EB39EB" w:rsidP="00433066">
      <w:pPr>
        <w:pStyle w:val="a3"/>
        <w:widowControl w:val="0"/>
        <w:numPr>
          <w:ilvl w:val="0"/>
          <w:numId w:val="63"/>
        </w:numPr>
        <w:tabs>
          <w:tab w:val="left" w:pos="286"/>
        </w:tabs>
        <w:autoSpaceDE w:val="0"/>
        <w:autoSpaceDN w:val="0"/>
        <w:spacing w:after="0" w:line="240" w:lineRule="auto"/>
        <w:ind w:left="0" w:right="211" w:firstLine="0"/>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конструирование</w:t>
      </w:r>
      <w:r w:rsidRPr="00000D02">
        <w:rPr>
          <w:rFonts w:asciiTheme="minorHAnsi" w:hAnsiTheme="minorHAnsi"/>
          <w:color w:val="000000" w:themeColor="text1"/>
          <w:spacing w:val="9"/>
          <w:sz w:val="24"/>
          <w:szCs w:val="24"/>
        </w:rPr>
        <w:t xml:space="preserve"> </w:t>
      </w:r>
      <w:r w:rsidRPr="00000D02">
        <w:rPr>
          <w:rFonts w:asciiTheme="minorHAnsi" w:hAnsiTheme="minorHAnsi"/>
          <w:color w:val="000000" w:themeColor="text1"/>
          <w:sz w:val="24"/>
          <w:szCs w:val="24"/>
        </w:rPr>
        <w:t>из</w:t>
      </w:r>
      <w:r w:rsidRPr="00000D02">
        <w:rPr>
          <w:rFonts w:asciiTheme="minorHAnsi" w:hAnsiTheme="minorHAnsi"/>
          <w:color w:val="000000" w:themeColor="text1"/>
          <w:spacing w:val="11"/>
          <w:sz w:val="24"/>
          <w:szCs w:val="24"/>
        </w:rPr>
        <w:t xml:space="preserve"> </w:t>
      </w:r>
      <w:r w:rsidRPr="00000D02">
        <w:rPr>
          <w:rFonts w:asciiTheme="minorHAnsi" w:hAnsiTheme="minorHAnsi"/>
          <w:color w:val="000000" w:themeColor="text1"/>
          <w:sz w:val="24"/>
          <w:szCs w:val="24"/>
        </w:rPr>
        <w:t>разного</w:t>
      </w:r>
      <w:r w:rsidRPr="00000D02">
        <w:rPr>
          <w:rFonts w:asciiTheme="minorHAnsi" w:hAnsiTheme="minorHAnsi"/>
          <w:color w:val="000000" w:themeColor="text1"/>
          <w:spacing w:val="11"/>
          <w:sz w:val="24"/>
          <w:szCs w:val="24"/>
        </w:rPr>
        <w:t xml:space="preserve"> </w:t>
      </w:r>
      <w:r w:rsidRPr="00000D02">
        <w:rPr>
          <w:rFonts w:asciiTheme="minorHAnsi" w:hAnsiTheme="minorHAnsi"/>
          <w:color w:val="000000" w:themeColor="text1"/>
          <w:sz w:val="24"/>
          <w:szCs w:val="24"/>
        </w:rPr>
        <w:t>материала,</w:t>
      </w:r>
      <w:r w:rsidRPr="00000D02">
        <w:rPr>
          <w:rFonts w:asciiTheme="minorHAnsi" w:hAnsiTheme="minorHAnsi"/>
          <w:color w:val="000000" w:themeColor="text1"/>
          <w:spacing w:val="8"/>
          <w:sz w:val="24"/>
          <w:szCs w:val="24"/>
        </w:rPr>
        <w:t xml:space="preserve"> </w:t>
      </w:r>
      <w:r w:rsidRPr="00000D02">
        <w:rPr>
          <w:rFonts w:asciiTheme="minorHAnsi" w:hAnsiTheme="minorHAnsi"/>
          <w:color w:val="000000" w:themeColor="text1"/>
          <w:sz w:val="24"/>
          <w:szCs w:val="24"/>
        </w:rPr>
        <w:t>включая</w:t>
      </w:r>
      <w:r w:rsidRPr="00000D02">
        <w:rPr>
          <w:rFonts w:asciiTheme="minorHAnsi" w:hAnsiTheme="minorHAnsi"/>
          <w:color w:val="000000" w:themeColor="text1"/>
          <w:spacing w:val="10"/>
          <w:sz w:val="24"/>
          <w:szCs w:val="24"/>
        </w:rPr>
        <w:t xml:space="preserve"> </w:t>
      </w:r>
      <w:r w:rsidRPr="00000D02">
        <w:rPr>
          <w:rFonts w:asciiTheme="minorHAnsi" w:hAnsiTheme="minorHAnsi"/>
          <w:color w:val="000000" w:themeColor="text1"/>
          <w:sz w:val="24"/>
          <w:szCs w:val="24"/>
        </w:rPr>
        <w:t>конструкторы,</w:t>
      </w:r>
      <w:r w:rsidRPr="00000D02">
        <w:rPr>
          <w:rFonts w:asciiTheme="minorHAnsi" w:hAnsiTheme="minorHAnsi"/>
          <w:color w:val="000000" w:themeColor="text1"/>
          <w:spacing w:val="9"/>
          <w:sz w:val="24"/>
          <w:szCs w:val="24"/>
        </w:rPr>
        <w:t xml:space="preserve"> </w:t>
      </w:r>
      <w:r w:rsidRPr="00000D02">
        <w:rPr>
          <w:rFonts w:asciiTheme="minorHAnsi" w:hAnsiTheme="minorHAnsi"/>
          <w:color w:val="000000" w:themeColor="text1"/>
          <w:sz w:val="24"/>
          <w:szCs w:val="24"/>
        </w:rPr>
        <w:t>модули,</w:t>
      </w:r>
      <w:r w:rsidRPr="00000D02">
        <w:rPr>
          <w:rFonts w:asciiTheme="minorHAnsi" w:hAnsiTheme="minorHAnsi"/>
          <w:color w:val="000000" w:themeColor="text1"/>
          <w:spacing w:val="12"/>
          <w:sz w:val="24"/>
          <w:szCs w:val="24"/>
        </w:rPr>
        <w:t xml:space="preserve"> </w:t>
      </w:r>
      <w:r w:rsidRPr="00000D02">
        <w:rPr>
          <w:rFonts w:asciiTheme="minorHAnsi" w:hAnsiTheme="minorHAnsi"/>
          <w:color w:val="000000" w:themeColor="text1"/>
          <w:sz w:val="24"/>
          <w:szCs w:val="24"/>
        </w:rPr>
        <w:t>бумагу,</w:t>
      </w:r>
      <w:r w:rsidRPr="00000D02">
        <w:rPr>
          <w:rFonts w:asciiTheme="minorHAnsi" w:hAnsiTheme="minorHAnsi"/>
          <w:color w:val="000000" w:themeColor="text1"/>
          <w:spacing w:val="12"/>
          <w:sz w:val="24"/>
          <w:szCs w:val="24"/>
        </w:rPr>
        <w:t xml:space="preserve"> </w:t>
      </w:r>
      <w:r w:rsidRPr="00000D02">
        <w:rPr>
          <w:rFonts w:asciiTheme="minorHAnsi" w:hAnsiTheme="minorHAnsi"/>
          <w:color w:val="000000" w:themeColor="text1"/>
          <w:sz w:val="24"/>
          <w:szCs w:val="24"/>
        </w:rPr>
        <w:t>природный</w:t>
      </w:r>
      <w:r w:rsidRPr="00000D02">
        <w:rPr>
          <w:rFonts w:asciiTheme="minorHAnsi" w:hAnsiTheme="minorHAnsi"/>
          <w:color w:val="000000" w:themeColor="text1"/>
          <w:spacing w:val="-57"/>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иной</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материал;</w:t>
      </w:r>
    </w:p>
    <w:p w:rsidR="00EB39EB" w:rsidRPr="00000D02" w:rsidRDefault="00EB39EB" w:rsidP="00433066">
      <w:pPr>
        <w:pStyle w:val="a3"/>
        <w:widowControl w:val="0"/>
        <w:numPr>
          <w:ilvl w:val="0"/>
          <w:numId w:val="63"/>
        </w:numPr>
        <w:tabs>
          <w:tab w:val="left" w:pos="238"/>
        </w:tabs>
        <w:autoSpaceDE w:val="0"/>
        <w:autoSpaceDN w:val="0"/>
        <w:spacing w:after="0" w:line="240" w:lineRule="auto"/>
        <w:ind w:left="0" w:hanging="121"/>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изобразительная</w:t>
      </w:r>
      <w:r w:rsidRPr="00000D02">
        <w:rPr>
          <w:rFonts w:asciiTheme="minorHAnsi" w:hAnsiTheme="minorHAnsi"/>
          <w:color w:val="000000" w:themeColor="text1"/>
          <w:spacing w:val="-8"/>
          <w:sz w:val="24"/>
          <w:szCs w:val="24"/>
        </w:rPr>
        <w:t xml:space="preserve"> </w:t>
      </w:r>
      <w:r w:rsidRPr="00000D02">
        <w:rPr>
          <w:rFonts w:asciiTheme="minorHAnsi" w:hAnsiTheme="minorHAnsi"/>
          <w:color w:val="000000" w:themeColor="text1"/>
          <w:sz w:val="24"/>
          <w:szCs w:val="24"/>
        </w:rPr>
        <w:t>(рисование,</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лепка,</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аппликация):</w:t>
      </w:r>
    </w:p>
    <w:p w:rsidR="00EB39EB" w:rsidRPr="00000D02" w:rsidRDefault="00EB39EB" w:rsidP="00433066">
      <w:pPr>
        <w:pStyle w:val="a3"/>
        <w:widowControl w:val="0"/>
        <w:numPr>
          <w:ilvl w:val="0"/>
          <w:numId w:val="63"/>
        </w:numPr>
        <w:tabs>
          <w:tab w:val="left" w:pos="329"/>
          <w:tab w:val="left" w:pos="1862"/>
          <w:tab w:val="left" w:pos="3315"/>
          <w:tab w:val="left" w:pos="3651"/>
          <w:tab w:val="left" w:pos="4989"/>
          <w:tab w:val="left" w:pos="5948"/>
          <w:tab w:val="left" w:pos="7540"/>
          <w:tab w:val="left" w:pos="9232"/>
        </w:tabs>
        <w:autoSpaceDE w:val="0"/>
        <w:autoSpaceDN w:val="0"/>
        <w:spacing w:before="2" w:after="0" w:line="240" w:lineRule="auto"/>
        <w:ind w:left="0" w:right="209" w:firstLine="0"/>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музыкальная (восприятие</w:t>
      </w:r>
      <w:r w:rsidRPr="00000D02">
        <w:rPr>
          <w:rFonts w:asciiTheme="minorHAnsi" w:hAnsiTheme="minorHAnsi"/>
          <w:color w:val="000000" w:themeColor="text1"/>
          <w:sz w:val="24"/>
          <w:szCs w:val="24"/>
        </w:rPr>
        <w:tab/>
        <w:t xml:space="preserve">и понимание смысла музыкальных </w:t>
      </w:r>
      <w:proofErr w:type="gramStart"/>
      <w:r w:rsidRPr="00000D02">
        <w:rPr>
          <w:rFonts w:asciiTheme="minorHAnsi" w:hAnsiTheme="minorHAnsi"/>
          <w:color w:val="000000" w:themeColor="text1"/>
          <w:sz w:val="24"/>
          <w:szCs w:val="24"/>
        </w:rPr>
        <w:t>произведений,</w:t>
      </w:r>
      <w:r w:rsidRPr="00000D02">
        <w:rPr>
          <w:rFonts w:asciiTheme="minorHAnsi" w:hAnsiTheme="minorHAnsi"/>
          <w:color w:val="000000" w:themeColor="text1"/>
          <w:sz w:val="24"/>
          <w:szCs w:val="24"/>
        </w:rPr>
        <w:tab/>
      </w:r>
      <w:proofErr w:type="gramEnd"/>
      <w:r w:rsidRPr="00000D02">
        <w:rPr>
          <w:rFonts w:asciiTheme="minorHAnsi" w:hAnsiTheme="minorHAnsi"/>
          <w:color w:val="000000" w:themeColor="text1"/>
          <w:sz w:val="24"/>
          <w:szCs w:val="24"/>
        </w:rPr>
        <w:t>пение,</w:t>
      </w:r>
      <w:r w:rsidRPr="00000D02">
        <w:rPr>
          <w:rFonts w:asciiTheme="minorHAnsi" w:hAnsiTheme="minorHAnsi"/>
          <w:color w:val="000000" w:themeColor="text1"/>
          <w:spacing w:val="-57"/>
          <w:sz w:val="24"/>
          <w:szCs w:val="24"/>
        </w:rPr>
        <w:t xml:space="preserve"> </w:t>
      </w:r>
      <w:r w:rsidRPr="00000D02">
        <w:rPr>
          <w:rFonts w:asciiTheme="minorHAnsi" w:hAnsiTheme="minorHAnsi"/>
          <w:color w:val="000000" w:themeColor="text1"/>
          <w:sz w:val="24"/>
          <w:szCs w:val="24"/>
        </w:rPr>
        <w:t>музыкально-ритмические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движения,</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игры</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на</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детских</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музыкальных</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инструментах)</w:t>
      </w:r>
    </w:p>
    <w:p w:rsidR="00EB39EB" w:rsidRPr="00000D02" w:rsidRDefault="00EB39EB" w:rsidP="00433066">
      <w:pPr>
        <w:pStyle w:val="a3"/>
        <w:widowControl w:val="0"/>
        <w:numPr>
          <w:ilvl w:val="0"/>
          <w:numId w:val="63"/>
        </w:numPr>
        <w:tabs>
          <w:tab w:val="left" w:pos="262"/>
        </w:tabs>
        <w:autoSpaceDE w:val="0"/>
        <w:autoSpaceDN w:val="0"/>
        <w:spacing w:after="0" w:line="240" w:lineRule="auto"/>
        <w:ind w:left="0" w:hanging="145"/>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двигательная</w:t>
      </w:r>
      <w:r w:rsidRPr="00000D02">
        <w:rPr>
          <w:rFonts w:asciiTheme="minorHAnsi" w:hAnsiTheme="minorHAnsi"/>
          <w:color w:val="000000" w:themeColor="text1"/>
          <w:spacing w:val="-8"/>
          <w:sz w:val="24"/>
          <w:szCs w:val="24"/>
        </w:rPr>
        <w:t xml:space="preserve"> </w:t>
      </w:r>
      <w:r w:rsidRPr="00000D02">
        <w:rPr>
          <w:rFonts w:asciiTheme="minorHAnsi" w:hAnsiTheme="minorHAnsi"/>
          <w:color w:val="000000" w:themeColor="text1"/>
          <w:sz w:val="24"/>
          <w:szCs w:val="24"/>
        </w:rPr>
        <w:t>(овладение</w:t>
      </w:r>
      <w:r w:rsidRPr="00000D02">
        <w:rPr>
          <w:rFonts w:asciiTheme="minorHAnsi" w:hAnsiTheme="minorHAnsi"/>
          <w:color w:val="000000" w:themeColor="text1"/>
          <w:spacing w:val="-9"/>
          <w:sz w:val="24"/>
          <w:szCs w:val="24"/>
        </w:rPr>
        <w:t xml:space="preserve"> </w:t>
      </w:r>
      <w:r w:rsidRPr="00000D02">
        <w:rPr>
          <w:rFonts w:asciiTheme="minorHAnsi" w:hAnsiTheme="minorHAnsi"/>
          <w:color w:val="000000" w:themeColor="text1"/>
          <w:sz w:val="24"/>
          <w:szCs w:val="24"/>
        </w:rPr>
        <w:t>основными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движениями).</w:t>
      </w:r>
    </w:p>
    <w:p w:rsidR="00EB39EB" w:rsidRPr="00000D02" w:rsidRDefault="00EB39EB" w:rsidP="00EB39EB">
      <w:pPr>
        <w:pStyle w:val="af3"/>
        <w:spacing w:before="2" w:line="240" w:lineRule="auto"/>
        <w:jc w:val="both"/>
        <w:rPr>
          <w:rFonts w:cs="Times New Roman"/>
          <w:color w:val="000000" w:themeColor="text1"/>
          <w:sz w:val="24"/>
          <w:szCs w:val="24"/>
        </w:rPr>
      </w:pPr>
    </w:p>
    <w:p w:rsidR="00EB39EB" w:rsidRPr="00000D02" w:rsidRDefault="00EB39EB" w:rsidP="00EB39EB">
      <w:pPr>
        <w:spacing w:line="240" w:lineRule="auto"/>
        <w:ind w:right="2125"/>
        <w:jc w:val="both"/>
        <w:rPr>
          <w:rFonts w:cs="Times New Roman"/>
          <w:i/>
          <w:color w:val="000000" w:themeColor="text1"/>
          <w:sz w:val="24"/>
          <w:szCs w:val="24"/>
        </w:rPr>
      </w:pPr>
      <w:r w:rsidRPr="00000D02">
        <w:rPr>
          <w:rFonts w:cs="Times New Roman"/>
          <w:i/>
          <w:color w:val="000000" w:themeColor="text1"/>
          <w:sz w:val="24"/>
          <w:szCs w:val="24"/>
        </w:rPr>
        <w:t>Требования к организации и осуществлению</w:t>
      </w:r>
      <w:r w:rsidRPr="00000D02">
        <w:rPr>
          <w:rFonts w:cs="Times New Roman"/>
          <w:i/>
          <w:color w:val="000000" w:themeColor="text1"/>
          <w:spacing w:val="1"/>
          <w:sz w:val="24"/>
          <w:szCs w:val="24"/>
        </w:rPr>
        <w:t xml:space="preserve"> </w:t>
      </w:r>
      <w:r w:rsidRPr="00000D02">
        <w:rPr>
          <w:rFonts w:cs="Times New Roman"/>
          <w:i/>
          <w:color w:val="000000" w:themeColor="text1"/>
          <w:sz w:val="24"/>
          <w:szCs w:val="24"/>
        </w:rPr>
        <w:t>непосредственно</w:t>
      </w:r>
      <w:r w:rsidRPr="00000D02">
        <w:rPr>
          <w:rFonts w:cs="Times New Roman"/>
          <w:i/>
          <w:color w:val="000000" w:themeColor="text1"/>
          <w:spacing w:val="-3"/>
          <w:sz w:val="24"/>
          <w:szCs w:val="24"/>
        </w:rPr>
        <w:t xml:space="preserve"> </w:t>
      </w:r>
      <w:r w:rsidRPr="00000D02">
        <w:rPr>
          <w:rFonts w:cs="Times New Roman"/>
          <w:i/>
          <w:color w:val="000000" w:themeColor="text1"/>
          <w:sz w:val="24"/>
          <w:szCs w:val="24"/>
        </w:rPr>
        <w:t>образовательной</w:t>
      </w:r>
      <w:r w:rsidRPr="00000D02">
        <w:rPr>
          <w:rFonts w:cs="Times New Roman"/>
          <w:i/>
          <w:color w:val="000000" w:themeColor="text1"/>
          <w:spacing w:val="-10"/>
          <w:sz w:val="24"/>
          <w:szCs w:val="24"/>
        </w:rPr>
        <w:t xml:space="preserve"> </w:t>
      </w:r>
      <w:r w:rsidRPr="00000D02">
        <w:rPr>
          <w:rFonts w:cs="Times New Roman"/>
          <w:i/>
          <w:color w:val="000000" w:themeColor="text1"/>
          <w:sz w:val="24"/>
          <w:szCs w:val="24"/>
        </w:rPr>
        <w:t>деятельности(НОД)</w:t>
      </w:r>
    </w:p>
    <w:p w:rsidR="00EB39EB" w:rsidRPr="00000D02" w:rsidRDefault="00EB39EB" w:rsidP="00433066">
      <w:pPr>
        <w:pStyle w:val="a3"/>
        <w:widowControl w:val="0"/>
        <w:numPr>
          <w:ilvl w:val="1"/>
          <w:numId w:val="63"/>
        </w:numPr>
        <w:tabs>
          <w:tab w:val="left" w:pos="747"/>
        </w:tabs>
        <w:autoSpaceDE w:val="0"/>
        <w:autoSpaceDN w:val="0"/>
        <w:spacing w:before="4" w:after="0" w:line="240" w:lineRule="auto"/>
        <w:ind w:left="0" w:right="206" w:firstLine="302"/>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Соблюдение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гигиенических</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требований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(помещение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должно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быть</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проветрено,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свет</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должен падать с левой стороны; оборудование, инструменты, материалы и их размещение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должны</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отвечать</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педагогическим,</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гигиеническим</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этетическим</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требованиям).</w:t>
      </w:r>
    </w:p>
    <w:p w:rsidR="00EB39EB" w:rsidRPr="00000D02" w:rsidRDefault="00EB39EB" w:rsidP="00433066">
      <w:pPr>
        <w:pStyle w:val="a3"/>
        <w:widowControl w:val="0"/>
        <w:numPr>
          <w:ilvl w:val="1"/>
          <w:numId w:val="63"/>
        </w:numPr>
        <w:tabs>
          <w:tab w:val="left" w:pos="718"/>
        </w:tabs>
        <w:autoSpaceDE w:val="0"/>
        <w:autoSpaceDN w:val="0"/>
        <w:spacing w:after="0" w:line="240" w:lineRule="auto"/>
        <w:ind w:left="0" w:right="197" w:firstLine="302"/>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Продолжительность непосредственно образовательной деятельности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 соответствии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СанПиН:</w:t>
      </w:r>
    </w:p>
    <w:p w:rsidR="00EB39EB" w:rsidRPr="00000D02" w:rsidRDefault="00EB39EB" w:rsidP="00433066">
      <w:pPr>
        <w:pStyle w:val="a3"/>
        <w:widowControl w:val="0"/>
        <w:numPr>
          <w:ilvl w:val="0"/>
          <w:numId w:val="62"/>
        </w:numPr>
        <w:tabs>
          <w:tab w:val="left" w:pos="367"/>
        </w:tabs>
        <w:autoSpaceDE w:val="0"/>
        <w:autoSpaceDN w:val="0"/>
        <w:spacing w:after="0" w:line="240" w:lineRule="auto"/>
        <w:ind w:left="0" w:hanging="145"/>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для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 4-го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года</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жизни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не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более 10</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мин.</w:t>
      </w:r>
    </w:p>
    <w:p w:rsidR="00EB39EB" w:rsidRPr="00000D02" w:rsidRDefault="00EB39EB" w:rsidP="00433066">
      <w:pPr>
        <w:pStyle w:val="a3"/>
        <w:widowControl w:val="0"/>
        <w:numPr>
          <w:ilvl w:val="0"/>
          <w:numId w:val="62"/>
        </w:numPr>
        <w:tabs>
          <w:tab w:val="left" w:pos="382"/>
        </w:tabs>
        <w:autoSpaceDE w:val="0"/>
        <w:autoSpaceDN w:val="0"/>
        <w:spacing w:before="39" w:after="0" w:line="240" w:lineRule="auto"/>
        <w:ind w:left="0" w:hanging="140"/>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для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5-го года</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жизни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не</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более</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15</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мин.</w:t>
      </w:r>
    </w:p>
    <w:p w:rsidR="00EB39EB" w:rsidRPr="00000D02" w:rsidRDefault="00EB39EB" w:rsidP="00433066">
      <w:pPr>
        <w:pStyle w:val="a3"/>
        <w:widowControl w:val="0"/>
        <w:numPr>
          <w:ilvl w:val="1"/>
          <w:numId w:val="62"/>
        </w:numPr>
        <w:tabs>
          <w:tab w:val="left" w:pos="949"/>
        </w:tabs>
        <w:autoSpaceDE w:val="0"/>
        <w:autoSpaceDN w:val="0"/>
        <w:spacing w:before="3" w:after="0" w:line="240" w:lineRule="auto"/>
        <w:ind w:left="0" w:hanging="141"/>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для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6-го года</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жизни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не</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более</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25</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мин.</w:t>
      </w:r>
    </w:p>
    <w:p w:rsidR="00EB39EB" w:rsidRPr="00000D02" w:rsidRDefault="00EB39EB" w:rsidP="00433066">
      <w:pPr>
        <w:pStyle w:val="a3"/>
        <w:widowControl w:val="0"/>
        <w:numPr>
          <w:ilvl w:val="1"/>
          <w:numId w:val="62"/>
        </w:numPr>
        <w:tabs>
          <w:tab w:val="left" w:pos="949"/>
        </w:tabs>
        <w:autoSpaceDE w:val="0"/>
        <w:autoSpaceDN w:val="0"/>
        <w:spacing w:after="0" w:line="240" w:lineRule="auto"/>
        <w:ind w:left="0" w:hanging="141"/>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для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7-го года</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жизни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не</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более</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30</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мин.</w:t>
      </w:r>
    </w:p>
    <w:p w:rsidR="00EB39EB" w:rsidRPr="00000D02" w:rsidRDefault="00EB39EB" w:rsidP="00433066">
      <w:pPr>
        <w:pStyle w:val="a3"/>
        <w:widowControl w:val="0"/>
        <w:numPr>
          <w:ilvl w:val="1"/>
          <w:numId w:val="63"/>
        </w:numPr>
        <w:tabs>
          <w:tab w:val="left" w:pos="712"/>
        </w:tabs>
        <w:autoSpaceDE w:val="0"/>
        <w:autoSpaceDN w:val="0"/>
        <w:spacing w:before="2" w:after="0" w:line="240" w:lineRule="auto"/>
        <w:ind w:left="0" w:right="195" w:firstLine="302"/>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Максимально допустимый объем образовательной нагрузки в первой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половине дня 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средней группе не превышает 40 минут, в старшей и подготовительной к школе группах – 50</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минут</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1,5</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часа</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соответственно.</w:t>
      </w:r>
    </w:p>
    <w:p w:rsidR="00EB39EB" w:rsidRPr="00000D02" w:rsidRDefault="00EB39EB" w:rsidP="00433066">
      <w:pPr>
        <w:pStyle w:val="a3"/>
        <w:widowControl w:val="0"/>
        <w:numPr>
          <w:ilvl w:val="1"/>
          <w:numId w:val="63"/>
        </w:numPr>
        <w:tabs>
          <w:tab w:val="left" w:pos="1136"/>
        </w:tabs>
        <w:autoSpaceDE w:val="0"/>
        <w:autoSpaceDN w:val="0"/>
        <w:spacing w:after="0" w:line="240" w:lineRule="auto"/>
        <w:ind w:left="0" w:right="196" w:firstLine="302"/>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С</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целью</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предупреждения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переутомления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обязательное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проведение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физкультминутки в середине непрерывной образовательной деятельности. Перерывы между</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периодами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непрерывной</w:t>
      </w:r>
      <w:r w:rsidRPr="00000D02">
        <w:rPr>
          <w:rFonts w:asciiTheme="minorHAnsi" w:hAnsiTheme="minorHAnsi"/>
          <w:color w:val="000000" w:themeColor="text1"/>
          <w:spacing w:val="-7"/>
          <w:sz w:val="24"/>
          <w:szCs w:val="24"/>
        </w:rPr>
        <w:t xml:space="preserve"> </w:t>
      </w:r>
      <w:r w:rsidRPr="00000D02">
        <w:rPr>
          <w:rFonts w:asciiTheme="minorHAnsi" w:hAnsiTheme="minorHAnsi"/>
          <w:color w:val="000000" w:themeColor="text1"/>
          <w:sz w:val="24"/>
          <w:szCs w:val="24"/>
        </w:rPr>
        <w:t>образовательной</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деятельности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не</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менее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10</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минут.</w:t>
      </w:r>
    </w:p>
    <w:p w:rsidR="00EB39EB" w:rsidRPr="00000D02" w:rsidRDefault="00EB39EB" w:rsidP="00433066">
      <w:pPr>
        <w:pStyle w:val="a3"/>
        <w:widowControl w:val="0"/>
        <w:numPr>
          <w:ilvl w:val="1"/>
          <w:numId w:val="63"/>
        </w:numPr>
        <w:tabs>
          <w:tab w:val="left" w:pos="949"/>
        </w:tabs>
        <w:autoSpaceDE w:val="0"/>
        <w:autoSpaceDN w:val="0"/>
        <w:spacing w:before="1" w:after="0" w:line="240" w:lineRule="auto"/>
        <w:ind w:left="0" w:right="202" w:firstLine="302"/>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Образовательная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деятельность</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детьми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старшего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дошкольного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возраста</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может</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осуществляться во второй половине дня. Ее продолжительность - не более 25-30 минут 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зависимости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от</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возраста.</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середине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непрерывной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образовательной</w:t>
      </w:r>
      <w:r w:rsidRPr="00000D02">
        <w:rPr>
          <w:rFonts w:asciiTheme="minorHAnsi" w:hAnsiTheme="minorHAnsi"/>
          <w:color w:val="000000" w:themeColor="text1"/>
          <w:spacing w:val="61"/>
          <w:sz w:val="24"/>
          <w:szCs w:val="24"/>
        </w:rPr>
        <w:t xml:space="preserve"> </w:t>
      </w:r>
      <w:r w:rsidRPr="00000D02">
        <w:rPr>
          <w:rFonts w:asciiTheme="minorHAnsi" w:hAnsiTheme="minorHAnsi"/>
          <w:color w:val="000000" w:themeColor="text1"/>
          <w:sz w:val="24"/>
          <w:szCs w:val="24"/>
        </w:rPr>
        <w:t>деятельности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статического</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характера проводят</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физкультминутку.</w:t>
      </w:r>
    </w:p>
    <w:p w:rsidR="00EB39EB" w:rsidRPr="00000D02" w:rsidRDefault="00EB39EB" w:rsidP="00433066">
      <w:pPr>
        <w:pStyle w:val="a3"/>
        <w:widowControl w:val="0"/>
        <w:numPr>
          <w:ilvl w:val="1"/>
          <w:numId w:val="63"/>
        </w:numPr>
        <w:tabs>
          <w:tab w:val="left" w:pos="675"/>
        </w:tabs>
        <w:autoSpaceDE w:val="0"/>
        <w:autoSpaceDN w:val="0"/>
        <w:spacing w:before="3" w:after="0" w:line="240" w:lineRule="auto"/>
        <w:ind w:left="0" w:right="200" w:firstLine="302"/>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Осуществление образовательной деятельности, требующей повышенной познавательной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активности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умственного</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напряжения</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только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первой</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половине дня.</w:t>
      </w:r>
    </w:p>
    <w:p w:rsidR="00EB39EB" w:rsidRPr="00000D02" w:rsidRDefault="00EB39EB" w:rsidP="00433066">
      <w:pPr>
        <w:pStyle w:val="a3"/>
        <w:widowControl w:val="0"/>
        <w:numPr>
          <w:ilvl w:val="1"/>
          <w:numId w:val="63"/>
        </w:numPr>
        <w:tabs>
          <w:tab w:val="left" w:pos="684"/>
        </w:tabs>
        <w:autoSpaceDE w:val="0"/>
        <w:autoSpaceDN w:val="0"/>
        <w:spacing w:before="3" w:after="0" w:line="240" w:lineRule="auto"/>
        <w:ind w:left="0" w:right="203" w:firstLine="302"/>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Организация образовательной деятельности по физическому развитию не менее 3 раз 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неделю. Ее продолжительность зависит от возраста детей и составляет: во второй младшей –</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10</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минут,</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средней группе - 15 мин.,</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старшей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группе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25</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мин.,</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подготовительной</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группе - 30 мин. Один раз в неделю круглогодично занятия по физическому развитию детей старшего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дошкольного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возраста</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проводятся на</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открытом</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воздухе.</w:t>
      </w:r>
    </w:p>
    <w:p w:rsidR="00EB39EB" w:rsidRPr="00000D02" w:rsidRDefault="00EB39EB" w:rsidP="00433066">
      <w:pPr>
        <w:pStyle w:val="a3"/>
        <w:widowControl w:val="0"/>
        <w:numPr>
          <w:ilvl w:val="1"/>
          <w:numId w:val="63"/>
        </w:numPr>
        <w:tabs>
          <w:tab w:val="left" w:pos="694"/>
        </w:tabs>
        <w:autoSpaceDE w:val="0"/>
        <w:autoSpaceDN w:val="0"/>
        <w:spacing w:after="0" w:line="240" w:lineRule="auto"/>
        <w:ind w:right="199"/>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Подготовка к непосредственно образовательной деятельности (педагог должен хорошо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знать</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программу,</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владеть</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методиками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развития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знать</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особые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образовательные</w:t>
      </w:r>
      <w:r w:rsidRPr="00000D02">
        <w:rPr>
          <w:rFonts w:asciiTheme="minorHAnsi" w:hAnsiTheme="minorHAnsi"/>
          <w:color w:val="000000" w:themeColor="text1"/>
          <w:spacing w:val="-57"/>
          <w:sz w:val="24"/>
          <w:szCs w:val="24"/>
        </w:rPr>
        <w:t xml:space="preserve"> </w:t>
      </w:r>
      <w:r w:rsidRPr="00000D02">
        <w:rPr>
          <w:rFonts w:asciiTheme="minorHAnsi" w:hAnsiTheme="minorHAnsi"/>
          <w:color w:val="000000" w:themeColor="text1"/>
          <w:sz w:val="24"/>
          <w:szCs w:val="24"/>
        </w:rPr>
        <w:t>потребности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тяжелыми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нарушениями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речи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(ТНР),</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возрастные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особенности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индивидуальные возможности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своей</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группы).</w:t>
      </w:r>
    </w:p>
    <w:p w:rsidR="00EB39EB" w:rsidRPr="00000D02" w:rsidRDefault="00EB39EB" w:rsidP="00433066">
      <w:pPr>
        <w:pStyle w:val="a3"/>
        <w:widowControl w:val="0"/>
        <w:numPr>
          <w:ilvl w:val="1"/>
          <w:numId w:val="63"/>
        </w:numPr>
        <w:tabs>
          <w:tab w:val="left" w:pos="660"/>
        </w:tabs>
        <w:autoSpaceDE w:val="0"/>
        <w:autoSpaceDN w:val="0"/>
        <w:spacing w:after="0" w:line="240" w:lineRule="auto"/>
        <w:ind w:left="0" w:hanging="241"/>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 xml:space="preserve"> Использование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специальных</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методов</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и приемов</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обучения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 работе</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7"/>
          <w:sz w:val="24"/>
          <w:szCs w:val="24"/>
        </w:rPr>
        <w:t xml:space="preserve"> </w:t>
      </w:r>
      <w:r w:rsidRPr="00000D02">
        <w:rPr>
          <w:rFonts w:asciiTheme="minorHAnsi" w:hAnsiTheme="minorHAnsi"/>
          <w:color w:val="000000" w:themeColor="text1"/>
          <w:sz w:val="24"/>
          <w:szCs w:val="24"/>
        </w:rPr>
        <w:t>детьми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7"/>
          <w:sz w:val="24"/>
          <w:szCs w:val="24"/>
        </w:rPr>
        <w:t xml:space="preserve"> </w:t>
      </w:r>
      <w:r w:rsidRPr="00000D02">
        <w:rPr>
          <w:rFonts w:asciiTheme="minorHAnsi" w:hAnsiTheme="minorHAnsi"/>
          <w:color w:val="000000" w:themeColor="text1"/>
          <w:sz w:val="24"/>
          <w:szCs w:val="24"/>
        </w:rPr>
        <w:t>ТНР.</w:t>
      </w:r>
    </w:p>
    <w:p w:rsidR="00EB39EB" w:rsidRPr="00122E0E" w:rsidRDefault="00EB39EB" w:rsidP="00433066">
      <w:pPr>
        <w:pStyle w:val="a3"/>
        <w:widowControl w:val="0"/>
        <w:numPr>
          <w:ilvl w:val="1"/>
          <w:numId w:val="63"/>
        </w:numPr>
        <w:tabs>
          <w:tab w:val="left" w:pos="977"/>
        </w:tabs>
        <w:autoSpaceDE w:val="0"/>
        <w:autoSpaceDN w:val="0"/>
        <w:spacing w:after="0" w:line="240" w:lineRule="auto"/>
        <w:ind w:right="205"/>
        <w:jc w:val="both"/>
        <w:rPr>
          <w:rFonts w:asciiTheme="minorHAnsi" w:hAnsiTheme="minorHAnsi"/>
          <w:color w:val="000000" w:themeColor="text1"/>
          <w:sz w:val="24"/>
          <w:szCs w:val="24"/>
        </w:rPr>
        <w:sectPr w:rsidR="00EB39EB" w:rsidRPr="00122E0E" w:rsidSect="00FB7CCC">
          <w:pgSz w:w="16840" w:h="11910" w:orient="landscape"/>
          <w:pgMar w:top="1134" w:right="850" w:bottom="1134" w:left="1701" w:header="720" w:footer="720" w:gutter="0"/>
          <w:cols w:space="720"/>
          <w:docGrid w:linePitch="299"/>
        </w:sectPr>
      </w:pPr>
      <w:r w:rsidRPr="00000D02">
        <w:rPr>
          <w:rFonts w:asciiTheme="minorHAnsi" w:hAnsiTheme="minorHAnsi"/>
          <w:color w:val="000000" w:themeColor="text1"/>
          <w:sz w:val="24"/>
          <w:szCs w:val="24"/>
        </w:rPr>
        <w:t>Использование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разнообразных</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форм</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организации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(индивидуальной,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подгрупповой,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групповой).</w:t>
      </w:r>
    </w:p>
    <w:p w:rsidR="00EB39EB" w:rsidRPr="00000D02" w:rsidRDefault="00EB39EB" w:rsidP="00EB39EB">
      <w:pPr>
        <w:spacing w:line="240" w:lineRule="auto"/>
        <w:jc w:val="both"/>
        <w:rPr>
          <w:rFonts w:cs="Times New Roman"/>
          <w:i/>
          <w:color w:val="000000" w:themeColor="text1"/>
          <w:sz w:val="24"/>
          <w:szCs w:val="24"/>
        </w:rPr>
      </w:pPr>
      <w:r w:rsidRPr="00000D02">
        <w:rPr>
          <w:rFonts w:cs="Times New Roman"/>
          <w:i/>
          <w:color w:val="000000" w:themeColor="text1"/>
          <w:sz w:val="24"/>
          <w:szCs w:val="24"/>
        </w:rPr>
        <w:lastRenderedPageBreak/>
        <w:t>Формы</w:t>
      </w:r>
      <w:r w:rsidRPr="00000D02">
        <w:rPr>
          <w:rFonts w:cs="Times New Roman"/>
          <w:i/>
          <w:color w:val="000000" w:themeColor="text1"/>
          <w:spacing w:val="-2"/>
          <w:sz w:val="24"/>
          <w:szCs w:val="24"/>
        </w:rPr>
        <w:t xml:space="preserve"> </w:t>
      </w:r>
      <w:r w:rsidRPr="00000D02">
        <w:rPr>
          <w:rFonts w:cs="Times New Roman"/>
          <w:i/>
          <w:color w:val="000000" w:themeColor="text1"/>
          <w:sz w:val="24"/>
          <w:szCs w:val="24"/>
        </w:rPr>
        <w:t>организации</w:t>
      </w:r>
      <w:r w:rsidRPr="00000D02">
        <w:rPr>
          <w:rFonts w:cs="Times New Roman"/>
          <w:i/>
          <w:color w:val="000000" w:themeColor="text1"/>
          <w:spacing w:val="-2"/>
          <w:sz w:val="24"/>
          <w:szCs w:val="24"/>
        </w:rPr>
        <w:t xml:space="preserve"> </w:t>
      </w:r>
      <w:r w:rsidRPr="00000D02">
        <w:rPr>
          <w:rFonts w:cs="Times New Roman"/>
          <w:i/>
          <w:color w:val="000000" w:themeColor="text1"/>
          <w:sz w:val="24"/>
          <w:szCs w:val="24"/>
        </w:rPr>
        <w:t>детей</w:t>
      </w:r>
      <w:r w:rsidRPr="00000D02">
        <w:rPr>
          <w:rFonts w:cs="Times New Roman"/>
          <w:i/>
          <w:color w:val="000000" w:themeColor="text1"/>
          <w:spacing w:val="-2"/>
          <w:sz w:val="24"/>
          <w:szCs w:val="24"/>
        </w:rPr>
        <w:t xml:space="preserve"> </w:t>
      </w:r>
      <w:r w:rsidRPr="00000D02">
        <w:rPr>
          <w:rFonts w:cs="Times New Roman"/>
          <w:i/>
          <w:color w:val="000000" w:themeColor="text1"/>
          <w:sz w:val="24"/>
          <w:szCs w:val="24"/>
        </w:rPr>
        <w:t>в</w:t>
      </w:r>
      <w:r w:rsidRPr="00000D02">
        <w:rPr>
          <w:rFonts w:cs="Times New Roman"/>
          <w:i/>
          <w:color w:val="000000" w:themeColor="text1"/>
          <w:spacing w:val="-6"/>
          <w:sz w:val="24"/>
          <w:szCs w:val="24"/>
        </w:rPr>
        <w:t xml:space="preserve"> </w:t>
      </w:r>
      <w:r w:rsidRPr="00000D02">
        <w:rPr>
          <w:rFonts w:cs="Times New Roman"/>
          <w:i/>
          <w:color w:val="000000" w:themeColor="text1"/>
          <w:sz w:val="24"/>
          <w:szCs w:val="24"/>
        </w:rPr>
        <w:t>рамках</w:t>
      </w:r>
      <w:r w:rsidRPr="00000D02">
        <w:rPr>
          <w:rFonts w:cs="Times New Roman"/>
          <w:i/>
          <w:color w:val="000000" w:themeColor="text1"/>
          <w:spacing w:val="-3"/>
          <w:sz w:val="24"/>
          <w:szCs w:val="24"/>
        </w:rPr>
        <w:t xml:space="preserve"> </w:t>
      </w:r>
      <w:r w:rsidRPr="00000D02">
        <w:rPr>
          <w:rFonts w:cs="Times New Roman"/>
          <w:i/>
          <w:color w:val="000000" w:themeColor="text1"/>
          <w:sz w:val="24"/>
          <w:szCs w:val="24"/>
        </w:rPr>
        <w:t>непосредственно</w:t>
      </w:r>
      <w:r w:rsidRPr="00000D02">
        <w:rPr>
          <w:rFonts w:cs="Times New Roman"/>
          <w:i/>
          <w:color w:val="000000" w:themeColor="text1"/>
          <w:spacing w:val="-3"/>
          <w:sz w:val="24"/>
          <w:szCs w:val="24"/>
        </w:rPr>
        <w:t xml:space="preserve"> </w:t>
      </w:r>
      <w:r w:rsidRPr="00000D02">
        <w:rPr>
          <w:rFonts w:cs="Times New Roman"/>
          <w:i/>
          <w:color w:val="000000" w:themeColor="text1"/>
          <w:sz w:val="24"/>
          <w:szCs w:val="24"/>
        </w:rPr>
        <w:t>образовательной</w:t>
      </w:r>
      <w:r w:rsidRPr="00000D02">
        <w:rPr>
          <w:rFonts w:cs="Times New Roman"/>
          <w:i/>
          <w:color w:val="000000" w:themeColor="text1"/>
          <w:spacing w:val="-2"/>
          <w:sz w:val="24"/>
          <w:szCs w:val="24"/>
        </w:rPr>
        <w:t xml:space="preserve"> </w:t>
      </w:r>
      <w:r w:rsidRPr="00000D02">
        <w:rPr>
          <w:rFonts w:cs="Times New Roman"/>
          <w:i/>
          <w:color w:val="000000" w:themeColor="text1"/>
          <w:sz w:val="24"/>
          <w:szCs w:val="24"/>
        </w:rPr>
        <w:t>деятельности:</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8"/>
        <w:gridCol w:w="9904"/>
      </w:tblGrid>
      <w:tr w:rsidR="007F505D" w:rsidRPr="00000D02" w:rsidTr="00CA188A">
        <w:trPr>
          <w:trHeight w:val="266"/>
        </w:trPr>
        <w:tc>
          <w:tcPr>
            <w:tcW w:w="4168" w:type="dxa"/>
          </w:tcPr>
          <w:p w:rsidR="00EB39EB" w:rsidRPr="00000D02" w:rsidRDefault="00EB39EB" w:rsidP="00CA188A">
            <w:pPr>
              <w:pStyle w:val="TableParagraph"/>
              <w:ind w:left="0" w:right="361"/>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Формы</w:t>
            </w:r>
            <w:r w:rsidRPr="00000D02">
              <w:rPr>
                <w:rFonts w:asciiTheme="minorHAnsi" w:hAnsiTheme="minorHAnsi"/>
                <w:i/>
                <w:color w:val="000000" w:themeColor="text1"/>
                <w:spacing w:val="2"/>
                <w:sz w:val="24"/>
                <w:szCs w:val="24"/>
              </w:rPr>
              <w:t xml:space="preserve"> </w:t>
            </w:r>
            <w:r w:rsidRPr="00000D02">
              <w:rPr>
                <w:rFonts w:asciiTheme="minorHAnsi" w:hAnsiTheme="minorHAnsi"/>
                <w:i/>
                <w:color w:val="000000" w:themeColor="text1"/>
                <w:sz w:val="24"/>
                <w:szCs w:val="24"/>
              </w:rPr>
              <w:t>организации</w:t>
            </w:r>
          </w:p>
        </w:tc>
        <w:tc>
          <w:tcPr>
            <w:tcW w:w="9904" w:type="dxa"/>
          </w:tcPr>
          <w:p w:rsidR="00EB39EB" w:rsidRPr="00000D02" w:rsidRDefault="00EB39EB" w:rsidP="00CA188A">
            <w:pPr>
              <w:pStyle w:val="TableParagraph"/>
              <w:ind w:left="0" w:right="2668"/>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Особенности</w:t>
            </w:r>
          </w:p>
        </w:tc>
      </w:tr>
      <w:tr w:rsidR="007F505D" w:rsidRPr="00000D02" w:rsidTr="00CA188A">
        <w:trPr>
          <w:trHeight w:val="1317"/>
        </w:trPr>
        <w:tc>
          <w:tcPr>
            <w:tcW w:w="4168" w:type="dxa"/>
          </w:tcPr>
          <w:p w:rsidR="00EB39EB" w:rsidRPr="00000D02" w:rsidRDefault="00EB39EB" w:rsidP="00CA188A">
            <w:pPr>
              <w:pStyle w:val="TableParagraph"/>
              <w:ind w:left="0" w:right="361"/>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Индивидуальная</w:t>
            </w:r>
          </w:p>
        </w:tc>
        <w:tc>
          <w:tcPr>
            <w:tcW w:w="9904" w:type="dxa"/>
          </w:tcPr>
          <w:p w:rsidR="00EB39EB" w:rsidRPr="00000D02" w:rsidRDefault="00EB39EB" w:rsidP="00CA188A">
            <w:pPr>
              <w:pStyle w:val="TableParagraph"/>
              <w:ind w:left="0" w:right="89"/>
              <w:jc w:val="both"/>
              <w:rPr>
                <w:rFonts w:asciiTheme="minorHAnsi" w:hAnsiTheme="minorHAnsi"/>
                <w:color w:val="000000" w:themeColor="text1"/>
                <w:sz w:val="24"/>
                <w:szCs w:val="24"/>
                <w:lang w:val="ru-RU"/>
              </w:rPr>
            </w:pPr>
            <w:r w:rsidRPr="00000D02">
              <w:rPr>
                <w:rFonts w:asciiTheme="minorHAnsi" w:hAnsiTheme="minorHAnsi"/>
                <w:color w:val="000000" w:themeColor="text1"/>
                <w:sz w:val="24"/>
                <w:szCs w:val="24"/>
                <w:lang w:val="ru-RU"/>
              </w:rPr>
              <w:t>Позволяет</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индивидуализировать</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обучение</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(содержание,</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методы,</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средства),</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однако</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требует</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от</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ребенка</w:t>
            </w:r>
            <w:r w:rsidRPr="00000D02">
              <w:rPr>
                <w:rFonts w:asciiTheme="minorHAnsi" w:hAnsiTheme="minorHAnsi"/>
                <w:color w:val="000000" w:themeColor="text1"/>
                <w:spacing w:val="61"/>
                <w:sz w:val="24"/>
                <w:szCs w:val="24"/>
                <w:lang w:val="ru-RU"/>
              </w:rPr>
              <w:t xml:space="preserve"> </w:t>
            </w:r>
            <w:r w:rsidRPr="00000D02">
              <w:rPr>
                <w:rFonts w:asciiTheme="minorHAnsi" w:hAnsiTheme="minorHAnsi"/>
                <w:color w:val="000000" w:themeColor="text1"/>
                <w:sz w:val="24"/>
                <w:szCs w:val="24"/>
                <w:lang w:val="ru-RU"/>
              </w:rPr>
              <w:t>больших</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нервных</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затрат;</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создает</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эмоциональный</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дискомфорт;</w:t>
            </w:r>
            <w:r w:rsidRPr="00000D02">
              <w:rPr>
                <w:rFonts w:asciiTheme="minorHAnsi" w:hAnsiTheme="minorHAnsi"/>
                <w:color w:val="000000" w:themeColor="text1"/>
                <w:spacing w:val="-57"/>
                <w:sz w:val="24"/>
                <w:szCs w:val="24"/>
                <w:lang w:val="ru-RU"/>
              </w:rPr>
              <w:t xml:space="preserve"> </w:t>
            </w:r>
            <w:r w:rsidRPr="00000D02">
              <w:rPr>
                <w:rFonts w:asciiTheme="minorHAnsi" w:hAnsiTheme="minorHAnsi"/>
                <w:color w:val="000000" w:themeColor="text1"/>
                <w:sz w:val="24"/>
                <w:szCs w:val="24"/>
                <w:lang w:val="ru-RU"/>
              </w:rPr>
              <w:t>неэкономичность</w:t>
            </w:r>
            <w:r w:rsidRPr="00000D02">
              <w:rPr>
                <w:rFonts w:asciiTheme="minorHAnsi" w:hAnsiTheme="minorHAnsi"/>
                <w:color w:val="000000" w:themeColor="text1"/>
                <w:spacing w:val="44"/>
                <w:sz w:val="24"/>
                <w:szCs w:val="24"/>
                <w:lang w:val="ru-RU"/>
              </w:rPr>
              <w:t xml:space="preserve"> </w:t>
            </w:r>
            <w:r w:rsidRPr="00000D02">
              <w:rPr>
                <w:rFonts w:asciiTheme="minorHAnsi" w:hAnsiTheme="minorHAnsi"/>
                <w:color w:val="000000" w:themeColor="text1"/>
                <w:sz w:val="24"/>
                <w:szCs w:val="24"/>
                <w:lang w:val="ru-RU"/>
              </w:rPr>
              <w:t>обучения;</w:t>
            </w:r>
            <w:r w:rsidRPr="00000D02">
              <w:rPr>
                <w:rFonts w:asciiTheme="minorHAnsi" w:hAnsiTheme="minorHAnsi"/>
                <w:color w:val="000000" w:themeColor="text1"/>
                <w:spacing w:val="48"/>
                <w:sz w:val="24"/>
                <w:szCs w:val="24"/>
                <w:lang w:val="ru-RU"/>
              </w:rPr>
              <w:t xml:space="preserve"> </w:t>
            </w:r>
            <w:r w:rsidRPr="00000D02">
              <w:rPr>
                <w:rFonts w:asciiTheme="minorHAnsi" w:hAnsiTheme="minorHAnsi"/>
                <w:color w:val="000000" w:themeColor="text1"/>
                <w:sz w:val="24"/>
                <w:szCs w:val="24"/>
                <w:lang w:val="ru-RU"/>
              </w:rPr>
              <w:t>ограничение</w:t>
            </w:r>
            <w:r w:rsidRPr="00000D02">
              <w:rPr>
                <w:rFonts w:asciiTheme="minorHAnsi" w:hAnsiTheme="minorHAnsi"/>
                <w:color w:val="000000" w:themeColor="text1"/>
                <w:spacing w:val="51"/>
                <w:sz w:val="24"/>
                <w:szCs w:val="24"/>
                <w:lang w:val="ru-RU"/>
              </w:rPr>
              <w:t xml:space="preserve"> </w:t>
            </w:r>
            <w:r w:rsidRPr="00000D02">
              <w:rPr>
                <w:rFonts w:asciiTheme="minorHAnsi" w:hAnsiTheme="minorHAnsi"/>
                <w:color w:val="000000" w:themeColor="text1"/>
                <w:sz w:val="24"/>
                <w:szCs w:val="24"/>
                <w:lang w:val="ru-RU"/>
              </w:rPr>
              <w:t>сотрудничества</w:t>
            </w:r>
            <w:r w:rsidRPr="00000D02">
              <w:rPr>
                <w:rFonts w:asciiTheme="minorHAnsi" w:hAnsiTheme="minorHAnsi"/>
                <w:color w:val="000000" w:themeColor="text1"/>
                <w:spacing w:val="51"/>
                <w:sz w:val="24"/>
                <w:szCs w:val="24"/>
                <w:lang w:val="ru-RU"/>
              </w:rPr>
              <w:t xml:space="preserve"> </w:t>
            </w:r>
            <w:r w:rsidRPr="00000D02">
              <w:rPr>
                <w:rFonts w:asciiTheme="minorHAnsi" w:hAnsiTheme="minorHAnsi"/>
                <w:color w:val="000000" w:themeColor="text1"/>
                <w:sz w:val="24"/>
                <w:szCs w:val="24"/>
                <w:lang w:val="ru-RU"/>
              </w:rPr>
              <w:t>с другими</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детьми.</w:t>
            </w:r>
          </w:p>
        </w:tc>
      </w:tr>
      <w:tr w:rsidR="007F505D" w:rsidRPr="00000D02" w:rsidTr="00CA188A">
        <w:trPr>
          <w:trHeight w:val="1055"/>
        </w:trPr>
        <w:tc>
          <w:tcPr>
            <w:tcW w:w="4168" w:type="dxa"/>
          </w:tcPr>
          <w:p w:rsidR="00EB39EB" w:rsidRPr="00000D02" w:rsidRDefault="00EB39EB" w:rsidP="00CA188A">
            <w:pPr>
              <w:pStyle w:val="TableParagraph"/>
              <w:ind w:left="0" w:right="546" w:hanging="5"/>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Групповая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(индивидуально-</w:t>
            </w:r>
            <w:r w:rsidRPr="00000D02">
              <w:rPr>
                <w:rFonts w:asciiTheme="minorHAnsi" w:hAnsiTheme="minorHAnsi"/>
                <w:color w:val="000000" w:themeColor="text1"/>
                <w:spacing w:val="-57"/>
                <w:sz w:val="24"/>
                <w:szCs w:val="24"/>
              </w:rPr>
              <w:t xml:space="preserve"> </w:t>
            </w:r>
            <w:r w:rsidRPr="00000D02">
              <w:rPr>
                <w:rFonts w:asciiTheme="minorHAnsi" w:hAnsiTheme="minorHAnsi"/>
                <w:color w:val="000000" w:themeColor="text1"/>
                <w:sz w:val="24"/>
                <w:szCs w:val="24"/>
              </w:rPr>
              <w:t>коллективная)</w:t>
            </w:r>
          </w:p>
        </w:tc>
        <w:tc>
          <w:tcPr>
            <w:tcW w:w="9904" w:type="dxa"/>
          </w:tcPr>
          <w:p w:rsidR="00EB39EB" w:rsidRPr="00000D02" w:rsidRDefault="00EB39EB" w:rsidP="00CA188A">
            <w:pPr>
              <w:pStyle w:val="TableParagraph"/>
              <w:ind w:left="0" w:right="95"/>
              <w:jc w:val="both"/>
              <w:rPr>
                <w:rFonts w:asciiTheme="minorHAnsi" w:hAnsiTheme="minorHAnsi"/>
                <w:color w:val="000000" w:themeColor="text1"/>
                <w:sz w:val="24"/>
                <w:szCs w:val="24"/>
                <w:lang w:val="ru-RU"/>
              </w:rPr>
            </w:pPr>
            <w:r w:rsidRPr="00000D02">
              <w:rPr>
                <w:rFonts w:asciiTheme="minorHAnsi" w:hAnsiTheme="minorHAnsi"/>
                <w:color w:val="000000" w:themeColor="text1"/>
                <w:sz w:val="24"/>
                <w:szCs w:val="24"/>
                <w:lang w:val="ru-RU"/>
              </w:rPr>
              <w:t>Группа делится на подгруппы</w:t>
            </w:r>
            <w:r w:rsidRPr="00000D02">
              <w:rPr>
                <w:rFonts w:asciiTheme="minorHAnsi" w:hAnsiTheme="minorHAnsi"/>
                <w:i/>
                <w:color w:val="000000" w:themeColor="text1"/>
                <w:sz w:val="24"/>
                <w:szCs w:val="24"/>
                <w:lang w:val="ru-RU"/>
              </w:rPr>
              <w:t xml:space="preserve">. </w:t>
            </w:r>
            <w:r w:rsidRPr="00000D02">
              <w:rPr>
                <w:rFonts w:asciiTheme="minorHAnsi" w:hAnsiTheme="minorHAnsi"/>
                <w:color w:val="000000" w:themeColor="text1"/>
                <w:sz w:val="24"/>
                <w:szCs w:val="24"/>
                <w:lang w:val="ru-RU"/>
              </w:rPr>
              <w:t>Основания для комплектации</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личная</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симпатия</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общность</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интересов</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но</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не</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по</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уровням</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развития</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0"/>
                <w:sz w:val="24"/>
                <w:szCs w:val="24"/>
                <w:lang w:val="ru-RU"/>
              </w:rPr>
              <w:t xml:space="preserve"> </w:t>
            </w:r>
            <w:r w:rsidRPr="00000D02">
              <w:rPr>
                <w:rFonts w:asciiTheme="minorHAnsi" w:hAnsiTheme="minorHAnsi"/>
                <w:color w:val="000000" w:themeColor="text1"/>
                <w:sz w:val="24"/>
                <w:szCs w:val="24"/>
                <w:lang w:val="ru-RU"/>
              </w:rPr>
              <w:t>При</w:t>
            </w:r>
            <w:r w:rsidRPr="00000D02">
              <w:rPr>
                <w:rFonts w:asciiTheme="minorHAnsi" w:hAnsiTheme="minorHAnsi"/>
                <w:color w:val="000000" w:themeColor="text1"/>
                <w:spacing w:val="8"/>
                <w:sz w:val="24"/>
                <w:szCs w:val="24"/>
                <w:lang w:val="ru-RU"/>
              </w:rPr>
              <w:t xml:space="preserve"> </w:t>
            </w:r>
            <w:r w:rsidRPr="00000D02">
              <w:rPr>
                <w:rFonts w:asciiTheme="minorHAnsi" w:hAnsiTheme="minorHAnsi"/>
                <w:color w:val="000000" w:themeColor="text1"/>
                <w:sz w:val="24"/>
                <w:szCs w:val="24"/>
                <w:lang w:val="ru-RU"/>
              </w:rPr>
              <w:t>этом</w:t>
            </w:r>
            <w:r w:rsidRPr="00000D02">
              <w:rPr>
                <w:rFonts w:asciiTheme="minorHAnsi" w:hAnsiTheme="minorHAnsi"/>
                <w:color w:val="000000" w:themeColor="text1"/>
                <w:spacing w:val="9"/>
                <w:sz w:val="24"/>
                <w:szCs w:val="24"/>
                <w:lang w:val="ru-RU"/>
              </w:rPr>
              <w:t xml:space="preserve"> </w:t>
            </w:r>
            <w:r w:rsidRPr="00000D02">
              <w:rPr>
                <w:rFonts w:asciiTheme="minorHAnsi" w:hAnsiTheme="minorHAnsi"/>
                <w:color w:val="000000" w:themeColor="text1"/>
                <w:sz w:val="24"/>
                <w:szCs w:val="24"/>
                <w:lang w:val="ru-RU"/>
              </w:rPr>
              <w:t>педагогу</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0"/>
                <w:sz w:val="24"/>
                <w:szCs w:val="24"/>
                <w:lang w:val="ru-RU"/>
              </w:rPr>
              <w:t xml:space="preserve"> </w:t>
            </w:r>
            <w:r w:rsidRPr="00000D02">
              <w:rPr>
                <w:rFonts w:asciiTheme="minorHAnsi" w:hAnsiTheme="minorHAnsi"/>
                <w:color w:val="000000" w:themeColor="text1"/>
                <w:sz w:val="24"/>
                <w:szCs w:val="24"/>
                <w:lang w:val="ru-RU"/>
              </w:rPr>
              <w:t>в</w:t>
            </w:r>
            <w:r w:rsidRPr="00000D02">
              <w:rPr>
                <w:rFonts w:asciiTheme="minorHAnsi" w:hAnsiTheme="minorHAnsi"/>
                <w:color w:val="000000" w:themeColor="text1"/>
                <w:spacing w:val="9"/>
                <w:sz w:val="24"/>
                <w:szCs w:val="24"/>
                <w:lang w:val="ru-RU"/>
              </w:rPr>
              <w:t xml:space="preserve"> </w:t>
            </w:r>
            <w:r w:rsidRPr="00000D02">
              <w:rPr>
                <w:rFonts w:asciiTheme="minorHAnsi" w:hAnsiTheme="minorHAnsi"/>
                <w:color w:val="000000" w:themeColor="text1"/>
                <w:sz w:val="24"/>
                <w:szCs w:val="24"/>
                <w:lang w:val="ru-RU"/>
              </w:rPr>
              <w:t>первую</w:t>
            </w:r>
            <w:r w:rsidRPr="00000D02">
              <w:rPr>
                <w:rFonts w:asciiTheme="minorHAnsi" w:hAnsiTheme="minorHAnsi"/>
                <w:color w:val="000000" w:themeColor="text1"/>
                <w:spacing w:val="10"/>
                <w:sz w:val="24"/>
                <w:szCs w:val="24"/>
                <w:lang w:val="ru-RU"/>
              </w:rPr>
              <w:t xml:space="preserve"> </w:t>
            </w:r>
            <w:r w:rsidRPr="00000D02">
              <w:rPr>
                <w:rFonts w:asciiTheme="minorHAnsi" w:hAnsiTheme="minorHAnsi"/>
                <w:color w:val="000000" w:themeColor="text1"/>
                <w:sz w:val="24"/>
                <w:szCs w:val="24"/>
                <w:lang w:val="ru-RU"/>
              </w:rPr>
              <w:t>очередь</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0"/>
                <w:sz w:val="24"/>
                <w:szCs w:val="24"/>
                <w:lang w:val="ru-RU"/>
              </w:rPr>
              <w:t xml:space="preserve"> </w:t>
            </w:r>
            <w:r w:rsidRPr="00000D02">
              <w:rPr>
                <w:rFonts w:asciiTheme="minorHAnsi" w:hAnsiTheme="minorHAnsi"/>
                <w:color w:val="000000" w:themeColor="text1"/>
                <w:sz w:val="24"/>
                <w:szCs w:val="24"/>
                <w:lang w:val="ru-RU"/>
              </w:rPr>
              <w:t>важно обеспечить</w:t>
            </w:r>
            <w:r w:rsidRPr="00000D02">
              <w:rPr>
                <w:rFonts w:asciiTheme="minorHAnsi" w:hAnsiTheme="minorHAnsi"/>
                <w:color w:val="000000" w:themeColor="text1"/>
                <w:spacing w:val="-5"/>
                <w:sz w:val="24"/>
                <w:szCs w:val="24"/>
                <w:lang w:val="ru-RU"/>
              </w:rPr>
              <w:t xml:space="preserve"> </w:t>
            </w:r>
            <w:r w:rsidRPr="00000D02">
              <w:rPr>
                <w:rFonts w:asciiTheme="minorHAnsi" w:hAnsiTheme="minorHAnsi"/>
                <w:color w:val="000000" w:themeColor="text1"/>
                <w:sz w:val="24"/>
                <w:szCs w:val="24"/>
                <w:lang w:val="ru-RU"/>
              </w:rPr>
              <w:t>взаимодействие</w:t>
            </w:r>
            <w:r w:rsidRPr="00000D02">
              <w:rPr>
                <w:rFonts w:asciiTheme="minorHAnsi" w:hAnsiTheme="minorHAnsi"/>
                <w:color w:val="000000" w:themeColor="text1"/>
                <w:spacing w:val="-3"/>
                <w:sz w:val="24"/>
                <w:szCs w:val="24"/>
                <w:lang w:val="ru-RU"/>
              </w:rPr>
              <w:t xml:space="preserve"> </w:t>
            </w:r>
            <w:r w:rsidRPr="00000D02">
              <w:rPr>
                <w:rFonts w:asciiTheme="minorHAnsi" w:hAnsiTheme="minorHAnsi"/>
                <w:color w:val="000000" w:themeColor="text1"/>
                <w:sz w:val="24"/>
                <w:szCs w:val="24"/>
                <w:lang w:val="ru-RU"/>
              </w:rPr>
              <w:t>детей</w:t>
            </w:r>
            <w:r w:rsidRPr="00000D02">
              <w:rPr>
                <w:rFonts w:asciiTheme="minorHAnsi" w:hAnsiTheme="minorHAnsi"/>
                <w:color w:val="000000" w:themeColor="text1"/>
                <w:spacing w:val="-2"/>
                <w:sz w:val="24"/>
                <w:szCs w:val="24"/>
                <w:lang w:val="ru-RU"/>
              </w:rPr>
              <w:t xml:space="preserve"> </w:t>
            </w:r>
            <w:r w:rsidRPr="00000D02">
              <w:rPr>
                <w:rFonts w:asciiTheme="minorHAnsi" w:hAnsiTheme="minorHAnsi"/>
                <w:color w:val="000000" w:themeColor="text1"/>
                <w:sz w:val="24"/>
                <w:szCs w:val="24"/>
                <w:lang w:val="ru-RU"/>
              </w:rPr>
              <w:t>в</w:t>
            </w:r>
            <w:r w:rsidRPr="00000D02">
              <w:rPr>
                <w:rFonts w:asciiTheme="minorHAnsi" w:hAnsiTheme="minorHAnsi"/>
                <w:color w:val="000000" w:themeColor="text1"/>
                <w:spacing w:val="-5"/>
                <w:sz w:val="24"/>
                <w:szCs w:val="24"/>
                <w:lang w:val="ru-RU"/>
              </w:rPr>
              <w:t xml:space="preserve"> </w:t>
            </w:r>
            <w:r w:rsidRPr="00000D02">
              <w:rPr>
                <w:rFonts w:asciiTheme="minorHAnsi" w:hAnsiTheme="minorHAnsi"/>
                <w:color w:val="000000" w:themeColor="text1"/>
                <w:sz w:val="24"/>
                <w:szCs w:val="24"/>
                <w:lang w:val="ru-RU"/>
              </w:rPr>
              <w:t>процессе</w:t>
            </w:r>
            <w:r w:rsidRPr="00000D02">
              <w:rPr>
                <w:rFonts w:asciiTheme="minorHAnsi" w:hAnsiTheme="minorHAnsi"/>
                <w:color w:val="000000" w:themeColor="text1"/>
                <w:spacing w:val="-7"/>
                <w:sz w:val="24"/>
                <w:szCs w:val="24"/>
                <w:lang w:val="ru-RU"/>
              </w:rPr>
              <w:t xml:space="preserve"> </w:t>
            </w:r>
            <w:r w:rsidRPr="00000D02">
              <w:rPr>
                <w:rFonts w:asciiTheme="minorHAnsi" w:hAnsiTheme="minorHAnsi"/>
                <w:color w:val="000000" w:themeColor="text1"/>
                <w:sz w:val="24"/>
                <w:szCs w:val="24"/>
                <w:lang w:val="ru-RU"/>
              </w:rPr>
              <w:t>обучения.</w:t>
            </w:r>
          </w:p>
        </w:tc>
      </w:tr>
      <w:tr w:rsidR="007F505D" w:rsidRPr="00000D02" w:rsidTr="00CA188A">
        <w:trPr>
          <w:trHeight w:val="1060"/>
        </w:trPr>
        <w:tc>
          <w:tcPr>
            <w:tcW w:w="4168" w:type="dxa"/>
          </w:tcPr>
          <w:p w:rsidR="00EB39EB" w:rsidRPr="00000D02" w:rsidRDefault="00EB39EB" w:rsidP="00CA188A">
            <w:pPr>
              <w:pStyle w:val="TableParagraph"/>
              <w:ind w:left="0" w:right="36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Фронтальная</w:t>
            </w:r>
          </w:p>
        </w:tc>
        <w:tc>
          <w:tcPr>
            <w:tcW w:w="9904" w:type="dxa"/>
          </w:tcPr>
          <w:p w:rsidR="00EB39EB" w:rsidRPr="00000D02" w:rsidRDefault="00EB39EB" w:rsidP="00CA188A">
            <w:pPr>
              <w:pStyle w:val="TableParagraph"/>
              <w:ind w:left="0" w:right="100"/>
              <w:jc w:val="both"/>
              <w:rPr>
                <w:rFonts w:asciiTheme="minorHAnsi" w:hAnsiTheme="minorHAnsi"/>
                <w:i/>
                <w:color w:val="000000" w:themeColor="text1"/>
                <w:sz w:val="24"/>
                <w:szCs w:val="24"/>
                <w:lang w:val="ru-RU"/>
              </w:rPr>
            </w:pPr>
            <w:r w:rsidRPr="00000D02">
              <w:rPr>
                <w:rFonts w:asciiTheme="minorHAnsi" w:hAnsiTheme="minorHAnsi"/>
                <w:color w:val="000000" w:themeColor="text1"/>
                <w:sz w:val="24"/>
                <w:szCs w:val="24"/>
                <w:lang w:val="ru-RU"/>
              </w:rPr>
              <w:t>Работа</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со</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всей</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группой</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Достоинствами</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формы</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являются</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четкая</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организационная</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структура</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простое</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управление</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57"/>
                <w:sz w:val="24"/>
                <w:szCs w:val="24"/>
                <w:lang w:val="ru-RU"/>
              </w:rPr>
              <w:t xml:space="preserve"> </w:t>
            </w:r>
            <w:r w:rsidRPr="00000D02">
              <w:rPr>
                <w:rFonts w:asciiTheme="minorHAnsi" w:hAnsiTheme="minorHAnsi"/>
                <w:color w:val="000000" w:themeColor="text1"/>
                <w:sz w:val="24"/>
                <w:szCs w:val="24"/>
                <w:lang w:val="ru-RU"/>
              </w:rPr>
              <w:t>возможность</w:t>
            </w:r>
            <w:r w:rsidRPr="00000D02">
              <w:rPr>
                <w:rFonts w:asciiTheme="minorHAnsi" w:hAnsiTheme="minorHAnsi"/>
                <w:color w:val="000000" w:themeColor="text1"/>
                <w:spacing w:val="16"/>
                <w:sz w:val="24"/>
                <w:szCs w:val="24"/>
                <w:lang w:val="ru-RU"/>
              </w:rPr>
              <w:t xml:space="preserve"> </w:t>
            </w:r>
            <w:r w:rsidRPr="00000D02">
              <w:rPr>
                <w:rFonts w:asciiTheme="minorHAnsi" w:hAnsiTheme="minorHAnsi"/>
                <w:color w:val="000000" w:themeColor="text1"/>
                <w:sz w:val="24"/>
                <w:szCs w:val="24"/>
                <w:lang w:val="ru-RU"/>
              </w:rPr>
              <w:t>взаимодействия</w:t>
            </w:r>
            <w:r w:rsidRPr="00000D02">
              <w:rPr>
                <w:rFonts w:asciiTheme="minorHAnsi" w:hAnsiTheme="minorHAnsi"/>
                <w:color w:val="000000" w:themeColor="text1"/>
                <w:spacing w:val="15"/>
                <w:sz w:val="24"/>
                <w:szCs w:val="24"/>
                <w:lang w:val="ru-RU"/>
              </w:rPr>
              <w:t xml:space="preserve"> </w:t>
            </w:r>
            <w:r w:rsidRPr="00000D02">
              <w:rPr>
                <w:rFonts w:asciiTheme="minorHAnsi" w:hAnsiTheme="minorHAnsi"/>
                <w:color w:val="000000" w:themeColor="text1"/>
                <w:sz w:val="24"/>
                <w:szCs w:val="24"/>
                <w:lang w:val="ru-RU"/>
              </w:rPr>
              <w:t>детей</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19"/>
                <w:sz w:val="24"/>
                <w:szCs w:val="24"/>
                <w:lang w:val="ru-RU"/>
              </w:rPr>
              <w:t xml:space="preserve"> </w:t>
            </w:r>
            <w:r w:rsidRPr="00000D02">
              <w:rPr>
                <w:rFonts w:asciiTheme="minorHAnsi" w:hAnsiTheme="minorHAnsi"/>
                <w:color w:val="000000" w:themeColor="text1"/>
                <w:sz w:val="24"/>
                <w:szCs w:val="24"/>
                <w:lang w:val="ru-RU"/>
              </w:rPr>
              <w:t>экономичность</w:t>
            </w:r>
            <w:r w:rsidRPr="00000D02">
              <w:rPr>
                <w:rFonts w:asciiTheme="minorHAnsi" w:hAnsiTheme="minorHAnsi"/>
                <w:color w:val="000000" w:themeColor="text1"/>
                <w:spacing w:val="12"/>
                <w:sz w:val="24"/>
                <w:szCs w:val="24"/>
                <w:lang w:val="ru-RU"/>
              </w:rPr>
              <w:t xml:space="preserve"> </w:t>
            </w:r>
            <w:r w:rsidRPr="00000D02">
              <w:rPr>
                <w:rFonts w:asciiTheme="minorHAnsi" w:hAnsiTheme="minorHAnsi"/>
                <w:color w:val="000000" w:themeColor="text1"/>
                <w:sz w:val="24"/>
                <w:szCs w:val="24"/>
                <w:lang w:val="ru-RU"/>
              </w:rPr>
              <w:t>обучения</w:t>
            </w:r>
            <w:r w:rsidRPr="00000D02">
              <w:rPr>
                <w:rFonts w:asciiTheme="minorHAnsi" w:hAnsiTheme="minorHAnsi"/>
                <w:i/>
                <w:color w:val="000000" w:themeColor="text1"/>
                <w:sz w:val="24"/>
                <w:szCs w:val="24"/>
                <w:lang w:val="ru-RU"/>
              </w:rPr>
              <w:t>;</w:t>
            </w:r>
          </w:p>
          <w:p w:rsidR="00EB39EB" w:rsidRPr="00000D02" w:rsidRDefault="00EB39EB" w:rsidP="00CA188A">
            <w:pPr>
              <w:pStyle w:val="TableParagraph"/>
              <w:ind w:left="0"/>
              <w:jc w:val="both"/>
              <w:rPr>
                <w:rFonts w:asciiTheme="minorHAnsi" w:hAnsiTheme="minorHAnsi"/>
                <w:color w:val="000000" w:themeColor="text1"/>
                <w:sz w:val="24"/>
                <w:szCs w:val="24"/>
                <w:lang w:val="ru-RU"/>
              </w:rPr>
            </w:pPr>
            <w:r w:rsidRPr="00000D02">
              <w:rPr>
                <w:rFonts w:asciiTheme="minorHAnsi" w:hAnsiTheme="minorHAnsi"/>
                <w:color w:val="000000" w:themeColor="text1"/>
                <w:sz w:val="24"/>
                <w:szCs w:val="24"/>
                <w:lang w:val="ru-RU"/>
              </w:rPr>
              <w:t>недостатком</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i/>
                <w:color w:val="000000" w:themeColor="text1"/>
                <w:sz w:val="24"/>
                <w:szCs w:val="24"/>
                <w:lang w:val="ru-RU"/>
              </w:rPr>
              <w:t>–</w:t>
            </w:r>
            <w:r w:rsidRPr="00000D02">
              <w:rPr>
                <w:rFonts w:asciiTheme="minorHAnsi" w:hAnsiTheme="minorHAnsi"/>
                <w:i/>
                <w:color w:val="000000" w:themeColor="text1"/>
                <w:spacing w:val="-7"/>
                <w:sz w:val="24"/>
                <w:szCs w:val="24"/>
                <w:lang w:val="ru-RU"/>
              </w:rPr>
              <w:t xml:space="preserve"> </w:t>
            </w:r>
            <w:r w:rsidRPr="00000D02">
              <w:rPr>
                <w:rFonts w:asciiTheme="minorHAnsi" w:hAnsiTheme="minorHAnsi"/>
                <w:color w:val="000000" w:themeColor="text1"/>
                <w:sz w:val="24"/>
                <w:szCs w:val="24"/>
                <w:lang w:val="ru-RU"/>
              </w:rPr>
              <w:t>трудности</w:t>
            </w:r>
            <w:r w:rsidRPr="00000D02">
              <w:rPr>
                <w:rFonts w:asciiTheme="minorHAnsi" w:hAnsiTheme="minorHAnsi"/>
                <w:color w:val="000000" w:themeColor="text1"/>
                <w:spacing w:val="-6"/>
                <w:sz w:val="24"/>
                <w:szCs w:val="24"/>
                <w:lang w:val="ru-RU"/>
              </w:rPr>
              <w:t xml:space="preserve"> </w:t>
            </w:r>
            <w:r w:rsidRPr="00000D02">
              <w:rPr>
                <w:rFonts w:asciiTheme="minorHAnsi" w:hAnsiTheme="minorHAnsi"/>
                <w:color w:val="000000" w:themeColor="text1"/>
                <w:sz w:val="24"/>
                <w:szCs w:val="24"/>
                <w:lang w:val="ru-RU"/>
              </w:rPr>
              <w:t>в</w:t>
            </w:r>
            <w:r w:rsidRPr="00000D02">
              <w:rPr>
                <w:rFonts w:asciiTheme="minorHAnsi" w:hAnsiTheme="minorHAnsi"/>
                <w:color w:val="000000" w:themeColor="text1"/>
                <w:spacing w:val="-2"/>
                <w:sz w:val="24"/>
                <w:szCs w:val="24"/>
                <w:lang w:val="ru-RU"/>
              </w:rPr>
              <w:t xml:space="preserve"> </w:t>
            </w:r>
            <w:r w:rsidRPr="00000D02">
              <w:rPr>
                <w:rFonts w:asciiTheme="minorHAnsi" w:hAnsiTheme="minorHAnsi"/>
                <w:color w:val="000000" w:themeColor="text1"/>
                <w:sz w:val="24"/>
                <w:szCs w:val="24"/>
                <w:lang w:val="ru-RU"/>
              </w:rPr>
              <w:t>индивидуализации</w:t>
            </w:r>
            <w:r w:rsidRPr="00000D02">
              <w:rPr>
                <w:rFonts w:asciiTheme="minorHAnsi" w:hAnsiTheme="minorHAnsi"/>
                <w:color w:val="000000" w:themeColor="text1"/>
                <w:spacing w:val="-3"/>
                <w:sz w:val="24"/>
                <w:szCs w:val="24"/>
                <w:lang w:val="ru-RU"/>
              </w:rPr>
              <w:t xml:space="preserve"> </w:t>
            </w:r>
            <w:r w:rsidRPr="00000D02">
              <w:rPr>
                <w:rFonts w:asciiTheme="minorHAnsi" w:hAnsiTheme="minorHAnsi"/>
                <w:color w:val="000000" w:themeColor="text1"/>
                <w:sz w:val="24"/>
                <w:szCs w:val="24"/>
                <w:lang w:val="ru-RU"/>
              </w:rPr>
              <w:t>обучения.</w:t>
            </w:r>
          </w:p>
        </w:tc>
      </w:tr>
    </w:tbl>
    <w:p w:rsidR="00EB39EB" w:rsidRPr="00000D02" w:rsidRDefault="00EB39EB" w:rsidP="00EB39EB">
      <w:pPr>
        <w:pStyle w:val="af3"/>
        <w:spacing w:before="1" w:line="240" w:lineRule="auto"/>
        <w:jc w:val="both"/>
        <w:rPr>
          <w:rFonts w:cs="Times New Roman"/>
          <w:i/>
          <w:color w:val="000000" w:themeColor="text1"/>
          <w:sz w:val="24"/>
          <w:szCs w:val="24"/>
        </w:rPr>
      </w:pPr>
    </w:p>
    <w:p w:rsidR="00EB39EB" w:rsidRPr="00000D02" w:rsidRDefault="00EB39EB" w:rsidP="00EB39EB">
      <w:pPr>
        <w:pStyle w:val="af3"/>
        <w:spacing w:line="240" w:lineRule="auto"/>
        <w:ind w:right="203"/>
        <w:jc w:val="both"/>
        <w:rPr>
          <w:rFonts w:cs="Times New Roman"/>
          <w:color w:val="000000" w:themeColor="text1"/>
          <w:sz w:val="24"/>
          <w:szCs w:val="24"/>
        </w:rPr>
      </w:pPr>
      <w:r w:rsidRPr="00000D02">
        <w:rPr>
          <w:rFonts w:cs="Times New Roman"/>
          <w:color w:val="000000" w:themeColor="text1"/>
          <w:sz w:val="24"/>
          <w:szCs w:val="24"/>
        </w:rPr>
        <w:t xml:space="preserve">     Ведущим специалистом в группе компенсирующей направленности для детей с ТНР является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учитель-логопед.</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Коррекционно-образовательная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деятельность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учителя-логопеда</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осуществляется через подгрупповую и индивидуальную работу, в соответствии с учебным</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планом и планом специалиста. Образовательная деятельность по развитию музыкальности 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физической</w:t>
      </w:r>
      <w:r w:rsidRPr="00000D02">
        <w:rPr>
          <w:rFonts w:cs="Times New Roman"/>
          <w:color w:val="000000" w:themeColor="text1"/>
          <w:spacing w:val="4"/>
          <w:sz w:val="24"/>
          <w:szCs w:val="24"/>
        </w:rPr>
        <w:t xml:space="preserve"> </w:t>
      </w:r>
      <w:r w:rsidRPr="00000D02">
        <w:rPr>
          <w:rFonts w:cs="Times New Roman"/>
          <w:color w:val="000000" w:themeColor="text1"/>
          <w:sz w:val="24"/>
          <w:szCs w:val="24"/>
        </w:rPr>
        <w:t>культуры</w:t>
      </w:r>
      <w:r w:rsidRPr="00000D02">
        <w:rPr>
          <w:rFonts w:cs="Times New Roman"/>
          <w:color w:val="000000" w:themeColor="text1"/>
          <w:spacing w:val="5"/>
          <w:sz w:val="24"/>
          <w:szCs w:val="24"/>
        </w:rPr>
        <w:t xml:space="preserve"> </w:t>
      </w:r>
      <w:r w:rsidRPr="00000D02">
        <w:rPr>
          <w:rFonts w:cs="Times New Roman"/>
          <w:color w:val="000000" w:themeColor="text1"/>
          <w:sz w:val="24"/>
          <w:szCs w:val="24"/>
        </w:rPr>
        <w:t>проводится</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со</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всей</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группой.</w:t>
      </w:r>
    </w:p>
    <w:p w:rsidR="00EB39EB" w:rsidRPr="00000D02" w:rsidRDefault="00EB39EB" w:rsidP="00EB39EB">
      <w:pPr>
        <w:pStyle w:val="af3"/>
        <w:spacing w:before="3" w:line="240" w:lineRule="auto"/>
        <w:ind w:right="209"/>
        <w:jc w:val="both"/>
        <w:rPr>
          <w:rFonts w:cs="Times New Roman"/>
          <w:color w:val="000000" w:themeColor="text1"/>
          <w:sz w:val="24"/>
          <w:szCs w:val="24"/>
        </w:rPr>
      </w:pPr>
      <w:r w:rsidRPr="00000D02">
        <w:rPr>
          <w:rFonts w:cs="Times New Roman"/>
          <w:color w:val="000000" w:themeColor="text1"/>
          <w:sz w:val="24"/>
          <w:szCs w:val="24"/>
        </w:rPr>
        <w:t xml:space="preserve">     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летний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период</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(июнь,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июль,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август)</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НОД</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проводится,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жизнь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детей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максимально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перемещается на детские площадки на улице. Проводятся спортивные и подвижные игры,</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спортивные праздники, экскурсии и другие мероприятия, увеличивается продолжительность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прогулок.</w:t>
      </w:r>
    </w:p>
    <w:p w:rsidR="00EB39EB" w:rsidRPr="00000D02" w:rsidRDefault="00EB39EB" w:rsidP="00EB39EB">
      <w:pPr>
        <w:spacing w:line="240" w:lineRule="auto"/>
        <w:jc w:val="both"/>
        <w:rPr>
          <w:rFonts w:cs="Times New Roman"/>
          <w:i/>
          <w:color w:val="000000" w:themeColor="text1"/>
          <w:sz w:val="24"/>
          <w:szCs w:val="24"/>
        </w:rPr>
      </w:pPr>
      <w:r w:rsidRPr="00000D02">
        <w:rPr>
          <w:rFonts w:cs="Times New Roman"/>
          <w:i/>
          <w:color w:val="000000" w:themeColor="text1"/>
          <w:sz w:val="24"/>
          <w:szCs w:val="24"/>
        </w:rPr>
        <w:t>Проектирование</w:t>
      </w:r>
      <w:r w:rsidRPr="00000D02">
        <w:rPr>
          <w:rFonts w:cs="Times New Roman"/>
          <w:i/>
          <w:color w:val="000000" w:themeColor="text1"/>
          <w:spacing w:val="-5"/>
          <w:sz w:val="24"/>
          <w:szCs w:val="24"/>
        </w:rPr>
        <w:t xml:space="preserve"> </w:t>
      </w:r>
      <w:r w:rsidRPr="00000D02">
        <w:rPr>
          <w:rFonts w:cs="Times New Roman"/>
          <w:i/>
          <w:color w:val="000000" w:themeColor="text1"/>
          <w:sz w:val="24"/>
          <w:szCs w:val="24"/>
        </w:rPr>
        <w:t>образовательного</w:t>
      </w:r>
      <w:r w:rsidRPr="00000D02">
        <w:rPr>
          <w:rFonts w:cs="Times New Roman"/>
          <w:i/>
          <w:color w:val="000000" w:themeColor="text1"/>
          <w:spacing w:val="-3"/>
          <w:sz w:val="24"/>
          <w:szCs w:val="24"/>
        </w:rPr>
        <w:t xml:space="preserve"> </w:t>
      </w:r>
      <w:r w:rsidRPr="00000D02">
        <w:rPr>
          <w:rFonts w:cs="Times New Roman"/>
          <w:i/>
          <w:color w:val="000000" w:themeColor="text1"/>
          <w:sz w:val="24"/>
          <w:szCs w:val="24"/>
        </w:rPr>
        <w:t>процесса</w:t>
      </w:r>
      <w:r w:rsidRPr="00000D02">
        <w:rPr>
          <w:rFonts w:cs="Times New Roman"/>
          <w:i/>
          <w:color w:val="000000" w:themeColor="text1"/>
          <w:spacing w:val="-3"/>
          <w:sz w:val="24"/>
          <w:szCs w:val="24"/>
        </w:rPr>
        <w:t xml:space="preserve"> </w:t>
      </w:r>
      <w:r w:rsidRPr="00000D02">
        <w:rPr>
          <w:rFonts w:cs="Times New Roman"/>
          <w:i/>
          <w:color w:val="000000" w:themeColor="text1"/>
          <w:sz w:val="24"/>
          <w:szCs w:val="24"/>
        </w:rPr>
        <w:t>предусматривает</w:t>
      </w:r>
      <w:r w:rsidRPr="00000D02">
        <w:rPr>
          <w:rFonts w:cs="Times New Roman"/>
          <w:i/>
          <w:color w:val="000000" w:themeColor="text1"/>
          <w:spacing w:val="-5"/>
          <w:sz w:val="24"/>
          <w:szCs w:val="24"/>
        </w:rPr>
        <w:t xml:space="preserve"> </w:t>
      </w:r>
      <w:r w:rsidRPr="00000D02">
        <w:rPr>
          <w:rFonts w:cs="Times New Roman"/>
          <w:i/>
          <w:color w:val="000000" w:themeColor="text1"/>
          <w:sz w:val="24"/>
          <w:szCs w:val="24"/>
        </w:rPr>
        <w:t>и</w:t>
      </w:r>
      <w:r w:rsidRPr="00000D02">
        <w:rPr>
          <w:rFonts w:cs="Times New Roman"/>
          <w:i/>
          <w:color w:val="000000" w:themeColor="text1"/>
          <w:spacing w:val="2"/>
          <w:sz w:val="24"/>
          <w:szCs w:val="24"/>
        </w:rPr>
        <w:t xml:space="preserve"> </w:t>
      </w:r>
      <w:r w:rsidRPr="00000D02">
        <w:rPr>
          <w:rFonts w:cs="Times New Roman"/>
          <w:i/>
          <w:color w:val="000000" w:themeColor="text1"/>
          <w:sz w:val="24"/>
          <w:szCs w:val="24"/>
        </w:rPr>
        <w:t>предполагает:</w:t>
      </w:r>
    </w:p>
    <w:p w:rsidR="00EB39EB" w:rsidRPr="00000D02" w:rsidRDefault="00EB39EB" w:rsidP="00433066">
      <w:pPr>
        <w:pStyle w:val="a3"/>
        <w:widowControl w:val="0"/>
        <w:numPr>
          <w:ilvl w:val="2"/>
          <w:numId w:val="63"/>
        </w:numPr>
        <w:tabs>
          <w:tab w:val="left" w:pos="814"/>
        </w:tabs>
        <w:autoSpaceDE w:val="0"/>
        <w:autoSpaceDN w:val="0"/>
        <w:spacing w:after="0" w:line="240" w:lineRule="auto"/>
        <w:ind w:left="0" w:right="206" w:firstLine="364"/>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Решение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образовательных</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задач</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совместной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деятельности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взрослого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самостоятельной деятельности детей не только в рамках непосредственно образовательной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деятельности,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но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при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проведении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режимных</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моментов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соответствии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спецификой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дошкольного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образования;</w:t>
      </w:r>
    </w:p>
    <w:p w:rsidR="00EB39EB" w:rsidRPr="00000D02" w:rsidRDefault="00EB39EB" w:rsidP="00433066">
      <w:pPr>
        <w:pStyle w:val="a3"/>
        <w:widowControl w:val="0"/>
        <w:numPr>
          <w:ilvl w:val="2"/>
          <w:numId w:val="63"/>
        </w:numPr>
        <w:tabs>
          <w:tab w:val="left" w:pos="728"/>
        </w:tabs>
        <w:autoSpaceDE w:val="0"/>
        <w:autoSpaceDN w:val="0"/>
        <w:spacing w:after="0" w:line="240" w:lineRule="auto"/>
        <w:ind w:left="0" w:right="196" w:firstLine="364"/>
        <w:contextualSpacing w:val="0"/>
        <w:jc w:val="both"/>
        <w:rPr>
          <w:rFonts w:asciiTheme="minorHAnsi" w:hAnsiTheme="minorHAnsi"/>
          <w:b/>
          <w:color w:val="000000" w:themeColor="text1"/>
          <w:sz w:val="24"/>
          <w:szCs w:val="24"/>
        </w:rPr>
      </w:pPr>
      <w:r w:rsidRPr="00000D02">
        <w:rPr>
          <w:rFonts w:asciiTheme="minorHAnsi" w:hAnsiTheme="minorHAnsi"/>
          <w:color w:val="000000" w:themeColor="text1"/>
          <w:sz w:val="24"/>
          <w:szCs w:val="24"/>
        </w:rPr>
        <w:t>Построение образовательного процесса на адекватных возрасту формах работы с детьми</w:t>
      </w:r>
      <w:r w:rsidRPr="00000D02">
        <w:rPr>
          <w:rFonts w:asciiTheme="minorHAnsi" w:hAnsiTheme="minorHAnsi"/>
          <w:color w:val="000000" w:themeColor="text1"/>
          <w:spacing w:val="-57"/>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виде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игр,</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бесед,</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чтения,</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наблюдений</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др</w:t>
      </w:r>
      <w:r w:rsidRPr="00000D02">
        <w:rPr>
          <w:rFonts w:asciiTheme="minorHAnsi" w:hAnsiTheme="minorHAnsi"/>
          <w:b/>
          <w:color w:val="000000" w:themeColor="text1"/>
          <w:sz w:val="24"/>
          <w:szCs w:val="24"/>
        </w:rPr>
        <w:t>.</w:t>
      </w:r>
    </w:p>
    <w:p w:rsidR="00EB39EB" w:rsidRPr="00000D02" w:rsidRDefault="00EB39EB" w:rsidP="00433066">
      <w:pPr>
        <w:pStyle w:val="a3"/>
        <w:widowControl w:val="0"/>
        <w:numPr>
          <w:ilvl w:val="2"/>
          <w:numId w:val="63"/>
        </w:numPr>
        <w:tabs>
          <w:tab w:val="left" w:pos="728"/>
        </w:tabs>
        <w:autoSpaceDE w:val="0"/>
        <w:autoSpaceDN w:val="0"/>
        <w:spacing w:after="0" w:line="240" w:lineRule="auto"/>
        <w:ind w:left="0" w:right="214" w:firstLine="302"/>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Календарно-тематический подход</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построении образовательного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процесса</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учетом</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реализации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принципа</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интеграции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образовательных</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областей.</w:t>
      </w:r>
    </w:p>
    <w:p w:rsidR="00EB39EB" w:rsidRPr="00000D02" w:rsidRDefault="00EB39EB" w:rsidP="00EB39EB">
      <w:pPr>
        <w:pStyle w:val="af3"/>
        <w:spacing w:before="66" w:line="240" w:lineRule="auto"/>
        <w:ind w:right="205"/>
        <w:jc w:val="both"/>
        <w:rPr>
          <w:rFonts w:cs="Times New Roman"/>
          <w:color w:val="000000" w:themeColor="text1"/>
          <w:sz w:val="24"/>
          <w:szCs w:val="24"/>
        </w:rPr>
      </w:pPr>
      <w:r w:rsidRPr="00000D02">
        <w:rPr>
          <w:rFonts w:cs="Times New Roman"/>
          <w:color w:val="000000" w:themeColor="text1"/>
          <w:sz w:val="24"/>
          <w:szCs w:val="24"/>
        </w:rPr>
        <w:lastRenderedPageBreak/>
        <w:t xml:space="preserve">     Первые три недели сентября и две недели мая проводится комплексной педагогической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диагностики,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как</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адекватная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форма</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оценивания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результатов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освоения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Программы</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детьми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дошкольного возраста с ТНР. В соответствии с п. 3.2.1. ФГОС при реализации Программы</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проводится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оценка</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индивидуального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развития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детей.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Такая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оценка</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производится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педагогическим</w:t>
      </w:r>
      <w:r w:rsidRPr="00000D02">
        <w:rPr>
          <w:rFonts w:cs="Times New Roman"/>
          <w:color w:val="000000" w:themeColor="text1"/>
          <w:spacing w:val="20"/>
          <w:sz w:val="24"/>
          <w:szCs w:val="24"/>
        </w:rPr>
        <w:t xml:space="preserve"> </w:t>
      </w:r>
      <w:r w:rsidRPr="00000D02">
        <w:rPr>
          <w:rFonts w:cs="Times New Roman"/>
          <w:color w:val="000000" w:themeColor="text1"/>
          <w:sz w:val="24"/>
          <w:szCs w:val="24"/>
        </w:rPr>
        <w:t>работником</w:t>
      </w:r>
      <w:r w:rsidRPr="00000D02">
        <w:rPr>
          <w:rFonts w:cs="Times New Roman"/>
          <w:color w:val="000000" w:themeColor="text1"/>
          <w:spacing w:val="17"/>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16"/>
          <w:sz w:val="24"/>
          <w:szCs w:val="24"/>
        </w:rPr>
        <w:t xml:space="preserve"> </w:t>
      </w:r>
      <w:r w:rsidRPr="00000D02">
        <w:rPr>
          <w:rFonts w:cs="Times New Roman"/>
          <w:color w:val="000000" w:themeColor="text1"/>
          <w:sz w:val="24"/>
          <w:szCs w:val="24"/>
        </w:rPr>
        <w:t>рамках</w:t>
      </w:r>
      <w:r w:rsidRPr="00000D02">
        <w:rPr>
          <w:rFonts w:cs="Times New Roman"/>
          <w:color w:val="000000" w:themeColor="text1"/>
          <w:spacing w:val="15"/>
          <w:sz w:val="24"/>
          <w:szCs w:val="24"/>
        </w:rPr>
        <w:t xml:space="preserve"> </w:t>
      </w:r>
      <w:r w:rsidRPr="00000D02">
        <w:rPr>
          <w:rFonts w:cs="Times New Roman"/>
          <w:color w:val="000000" w:themeColor="text1"/>
          <w:sz w:val="24"/>
          <w:szCs w:val="24"/>
        </w:rPr>
        <w:t>педагогической</w:t>
      </w:r>
      <w:r w:rsidRPr="00000D02">
        <w:rPr>
          <w:rFonts w:cs="Times New Roman"/>
          <w:color w:val="000000" w:themeColor="text1"/>
          <w:spacing w:val="20"/>
          <w:sz w:val="24"/>
          <w:szCs w:val="24"/>
        </w:rPr>
        <w:t xml:space="preserve"> </w:t>
      </w:r>
      <w:r w:rsidRPr="00000D02">
        <w:rPr>
          <w:rFonts w:cs="Times New Roman"/>
          <w:color w:val="000000" w:themeColor="text1"/>
          <w:sz w:val="24"/>
          <w:szCs w:val="24"/>
        </w:rPr>
        <w:t>диагностики</w:t>
      </w:r>
      <w:r w:rsidRPr="00000D02">
        <w:rPr>
          <w:rFonts w:cs="Times New Roman"/>
          <w:color w:val="000000" w:themeColor="text1"/>
          <w:spacing w:val="24"/>
          <w:sz w:val="24"/>
          <w:szCs w:val="24"/>
        </w:rPr>
        <w:t xml:space="preserve"> </w:t>
      </w:r>
      <w:r w:rsidRPr="00000D02">
        <w:rPr>
          <w:rFonts w:cs="Times New Roman"/>
          <w:color w:val="000000" w:themeColor="text1"/>
          <w:sz w:val="24"/>
          <w:szCs w:val="24"/>
        </w:rPr>
        <w:t>(оценки</w:t>
      </w:r>
      <w:r w:rsidRPr="00000D02">
        <w:rPr>
          <w:rFonts w:cs="Times New Roman"/>
          <w:color w:val="000000" w:themeColor="text1"/>
          <w:spacing w:val="16"/>
          <w:sz w:val="24"/>
          <w:szCs w:val="24"/>
        </w:rPr>
        <w:t xml:space="preserve"> </w:t>
      </w:r>
      <w:r w:rsidRPr="00000D02">
        <w:rPr>
          <w:rFonts w:cs="Times New Roman"/>
          <w:color w:val="000000" w:themeColor="text1"/>
          <w:sz w:val="24"/>
          <w:szCs w:val="24"/>
        </w:rPr>
        <w:t>индивидуального развития детей дошкольного возраста, связанной с оценкой эффективности педагогических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действий</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лежащей</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6"/>
          <w:sz w:val="24"/>
          <w:szCs w:val="24"/>
        </w:rPr>
        <w:t xml:space="preserve"> </w:t>
      </w:r>
      <w:r w:rsidRPr="00000D02">
        <w:rPr>
          <w:rFonts w:cs="Times New Roman"/>
          <w:color w:val="000000" w:themeColor="text1"/>
          <w:sz w:val="24"/>
          <w:szCs w:val="24"/>
        </w:rPr>
        <w:t>основе</w:t>
      </w:r>
      <w:r w:rsidRPr="00000D02">
        <w:rPr>
          <w:rFonts w:cs="Times New Roman"/>
          <w:color w:val="000000" w:themeColor="text1"/>
          <w:spacing w:val="-4"/>
          <w:sz w:val="24"/>
          <w:szCs w:val="24"/>
        </w:rPr>
        <w:t xml:space="preserve"> </w:t>
      </w:r>
      <w:r w:rsidRPr="00000D02">
        <w:rPr>
          <w:rFonts w:cs="Times New Roman"/>
          <w:color w:val="000000" w:themeColor="text1"/>
          <w:sz w:val="24"/>
          <w:szCs w:val="24"/>
        </w:rPr>
        <w:t>их</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дальнейшего</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планирования).</w:t>
      </w:r>
    </w:p>
    <w:p w:rsidR="00EB39EB" w:rsidRPr="00000D02" w:rsidRDefault="00EB39EB" w:rsidP="00EB39EB">
      <w:pPr>
        <w:pStyle w:val="af3"/>
        <w:spacing w:before="66" w:line="240" w:lineRule="auto"/>
        <w:ind w:right="205"/>
        <w:jc w:val="both"/>
        <w:rPr>
          <w:rFonts w:cs="Times New Roman"/>
          <w:color w:val="000000" w:themeColor="text1"/>
          <w:sz w:val="24"/>
          <w:szCs w:val="24"/>
        </w:rPr>
      </w:pPr>
    </w:p>
    <w:p w:rsidR="00EB39EB" w:rsidRPr="00000D02" w:rsidRDefault="00EB39EB" w:rsidP="00EB39EB">
      <w:pPr>
        <w:pStyle w:val="af3"/>
        <w:spacing w:line="240" w:lineRule="auto"/>
        <w:ind w:right="201"/>
        <w:jc w:val="both"/>
        <w:rPr>
          <w:rFonts w:cs="Times New Roman"/>
          <w:color w:val="000000" w:themeColor="text1"/>
          <w:sz w:val="24"/>
          <w:szCs w:val="24"/>
        </w:rPr>
      </w:pPr>
      <w:r w:rsidRPr="00000D02">
        <w:rPr>
          <w:rFonts w:cs="Times New Roman"/>
          <w:color w:val="000000" w:themeColor="text1"/>
          <w:sz w:val="24"/>
          <w:szCs w:val="24"/>
        </w:rPr>
        <w:t>Результаты педагогической диагностики (мониторинга) используются исключительно для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решения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следующих</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образовательных</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задач:</w:t>
      </w:r>
    </w:p>
    <w:p w:rsidR="00EB39EB" w:rsidRPr="00000D02" w:rsidRDefault="00EB39EB" w:rsidP="00433066">
      <w:pPr>
        <w:pStyle w:val="a3"/>
        <w:widowControl w:val="0"/>
        <w:numPr>
          <w:ilvl w:val="0"/>
          <w:numId w:val="61"/>
        </w:numPr>
        <w:tabs>
          <w:tab w:val="left" w:pos="824"/>
        </w:tabs>
        <w:autoSpaceDE w:val="0"/>
        <w:autoSpaceDN w:val="0"/>
        <w:spacing w:after="0" w:line="240" w:lineRule="auto"/>
        <w:ind w:right="209"/>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 xml:space="preserve"> индивидуализации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образования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том</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числе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поддержки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ребёнка,</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построения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его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образовательной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траектории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или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профессиональной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коррекции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особенностей</w:t>
      </w:r>
      <w:r w:rsidRPr="00000D02">
        <w:rPr>
          <w:rFonts w:asciiTheme="minorHAnsi" w:hAnsiTheme="minorHAnsi"/>
          <w:color w:val="000000" w:themeColor="text1"/>
          <w:spacing w:val="61"/>
          <w:sz w:val="24"/>
          <w:szCs w:val="24"/>
        </w:rPr>
        <w:t xml:space="preserve"> </w:t>
      </w:r>
      <w:r w:rsidRPr="00000D02">
        <w:rPr>
          <w:rFonts w:asciiTheme="minorHAnsi" w:hAnsiTheme="minorHAnsi"/>
          <w:color w:val="000000" w:themeColor="text1"/>
          <w:sz w:val="24"/>
          <w:szCs w:val="24"/>
        </w:rPr>
        <w:t>его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развития);</w:t>
      </w:r>
    </w:p>
    <w:p w:rsidR="00EB39EB" w:rsidRPr="00000D02" w:rsidRDefault="00EB39EB" w:rsidP="00433066">
      <w:pPr>
        <w:pStyle w:val="a3"/>
        <w:widowControl w:val="0"/>
        <w:numPr>
          <w:ilvl w:val="0"/>
          <w:numId w:val="61"/>
        </w:numPr>
        <w:tabs>
          <w:tab w:val="left" w:pos="824"/>
        </w:tabs>
        <w:autoSpaceDE w:val="0"/>
        <w:autoSpaceDN w:val="0"/>
        <w:spacing w:after="0" w:line="240" w:lineRule="auto"/>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 xml:space="preserve">     оптимизации</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работы</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группой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w:t>
      </w:r>
    </w:p>
    <w:p w:rsidR="00EB39EB" w:rsidRPr="00000D02" w:rsidRDefault="00EB39EB" w:rsidP="00EB39EB">
      <w:pPr>
        <w:pStyle w:val="af3"/>
        <w:spacing w:line="240" w:lineRule="auto"/>
        <w:ind w:right="195"/>
        <w:jc w:val="both"/>
        <w:rPr>
          <w:rFonts w:cs="Times New Roman"/>
          <w:color w:val="000000" w:themeColor="text1"/>
          <w:sz w:val="24"/>
          <w:szCs w:val="24"/>
        </w:rPr>
      </w:pPr>
      <w:r w:rsidRPr="00000D02">
        <w:rPr>
          <w:rFonts w:cs="Times New Roman"/>
          <w:color w:val="000000" w:themeColor="text1"/>
          <w:sz w:val="24"/>
          <w:szCs w:val="24"/>
        </w:rPr>
        <w:t>Непосредственно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образовательная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деятельность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(НОД)</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реализуется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через</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организацию</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различных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видов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детской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деятельности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(игровой,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двигательной,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познавательно-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исследовательской,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коммуникативной,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изобразительной,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музыкальной,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восприятия</w:t>
      </w:r>
      <w:r w:rsidRPr="00000D02">
        <w:rPr>
          <w:rFonts w:cs="Times New Roman"/>
          <w:color w:val="000000" w:themeColor="text1"/>
          <w:spacing w:val="-57"/>
          <w:sz w:val="24"/>
          <w:szCs w:val="24"/>
        </w:rPr>
        <w:t xml:space="preserve"> </w:t>
      </w:r>
      <w:r w:rsidRPr="00000D02">
        <w:rPr>
          <w:rFonts w:cs="Times New Roman"/>
          <w:color w:val="000000" w:themeColor="text1"/>
          <w:sz w:val="24"/>
          <w:szCs w:val="24"/>
        </w:rPr>
        <w:t>художественной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литературы</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фольклора</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др.)</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или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интеграцию</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использованием</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разнообразных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форм</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методов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работы,</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выбор</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которых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осуществляется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педагогами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самостоятельно в зависимости от контингента детей, уровня освоения Программы и решения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конкретных</w:t>
      </w:r>
      <w:r w:rsidRPr="00000D02">
        <w:rPr>
          <w:rFonts w:cs="Times New Roman"/>
          <w:color w:val="000000" w:themeColor="text1"/>
          <w:spacing w:val="-9"/>
          <w:sz w:val="24"/>
          <w:szCs w:val="24"/>
        </w:rPr>
        <w:t xml:space="preserve"> </w:t>
      </w:r>
      <w:r w:rsidRPr="00000D02">
        <w:rPr>
          <w:rFonts w:cs="Times New Roman"/>
          <w:color w:val="000000" w:themeColor="text1"/>
          <w:sz w:val="24"/>
          <w:szCs w:val="24"/>
        </w:rPr>
        <w:t>образовательных</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задач.</w:t>
      </w:r>
    </w:p>
    <w:p w:rsidR="00EB39EB" w:rsidRPr="00000D02" w:rsidRDefault="00EB39EB" w:rsidP="00EB39EB">
      <w:pPr>
        <w:pStyle w:val="af3"/>
        <w:spacing w:line="240" w:lineRule="auto"/>
        <w:ind w:right="200"/>
        <w:jc w:val="both"/>
        <w:rPr>
          <w:rFonts w:cs="Times New Roman"/>
          <w:color w:val="000000" w:themeColor="text1"/>
          <w:sz w:val="24"/>
          <w:szCs w:val="24"/>
        </w:rPr>
      </w:pPr>
      <w:r w:rsidRPr="00000D02">
        <w:rPr>
          <w:rFonts w:cs="Times New Roman"/>
          <w:color w:val="000000" w:themeColor="text1"/>
          <w:sz w:val="24"/>
          <w:szCs w:val="24"/>
        </w:rPr>
        <w:t>Содержание образовательного процесса включает совокупность 5 образовательных областей,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которые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обеспечивают</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разностороннее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развитие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детей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учётом</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возрастных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индивидуальных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особенностей,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реализуются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рамках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основных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направлений</w:t>
      </w:r>
      <w:r w:rsidRPr="00000D02">
        <w:rPr>
          <w:rFonts w:cs="Times New Roman"/>
          <w:color w:val="000000" w:themeColor="text1"/>
          <w:spacing w:val="60"/>
          <w:sz w:val="24"/>
          <w:szCs w:val="24"/>
        </w:rPr>
        <w:t xml:space="preserve"> </w:t>
      </w:r>
      <w:r w:rsidRPr="00000D02">
        <w:rPr>
          <w:rFonts w:cs="Times New Roman"/>
          <w:color w:val="000000" w:themeColor="text1"/>
          <w:sz w:val="24"/>
          <w:szCs w:val="24"/>
        </w:rPr>
        <w:t>развития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ребёнка</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физического,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социально-коммуникативного,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познавательного,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речевого,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художественно-эстетического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предполагает</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интеграцию</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образовательных</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областей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обеспечивают организацию различных видов детской деятельности в соответствии с ФГОС</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дошкольного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образования.</w:t>
      </w:r>
    </w:p>
    <w:p w:rsidR="00EB39EB" w:rsidRPr="00000D02" w:rsidRDefault="00EB39EB" w:rsidP="00EB39EB">
      <w:pPr>
        <w:pStyle w:val="af3"/>
        <w:spacing w:before="66" w:line="240" w:lineRule="auto"/>
        <w:ind w:right="205"/>
        <w:jc w:val="both"/>
        <w:rPr>
          <w:rFonts w:cs="Times New Roman"/>
          <w:color w:val="000000" w:themeColor="text1"/>
          <w:sz w:val="24"/>
          <w:szCs w:val="24"/>
        </w:rPr>
        <w:sectPr w:rsidR="00EB39EB" w:rsidRPr="00000D02" w:rsidSect="00FB7CCC">
          <w:pgSz w:w="16840" w:h="11910" w:orient="landscape"/>
          <w:pgMar w:top="1134" w:right="850" w:bottom="1134" w:left="1701" w:header="720" w:footer="720" w:gutter="0"/>
          <w:cols w:space="720"/>
          <w:docGrid w:linePitch="299"/>
        </w:sectPr>
      </w:pPr>
    </w:p>
    <w:p w:rsidR="00EB39EB" w:rsidRPr="00000D02" w:rsidRDefault="00EB39EB" w:rsidP="00EB39EB">
      <w:pPr>
        <w:pStyle w:val="af3"/>
        <w:spacing w:before="3" w:line="240" w:lineRule="auto"/>
        <w:jc w:val="both"/>
        <w:rPr>
          <w:rFonts w:cs="Times New Roman"/>
          <w:color w:val="000000" w:themeColor="text1"/>
          <w:sz w:val="24"/>
          <w:szCs w:val="24"/>
        </w:rPr>
      </w:pPr>
    </w:p>
    <w:tbl>
      <w:tblPr>
        <w:tblStyle w:val="TableNormal"/>
        <w:tblW w:w="143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4"/>
        <w:gridCol w:w="10750"/>
      </w:tblGrid>
      <w:tr w:rsidR="007F505D" w:rsidRPr="00000D02" w:rsidTr="00CA188A">
        <w:trPr>
          <w:trHeight w:val="259"/>
        </w:trPr>
        <w:tc>
          <w:tcPr>
            <w:tcW w:w="3594" w:type="dxa"/>
            <w:vMerge w:val="restart"/>
          </w:tcPr>
          <w:p w:rsidR="00EB39EB" w:rsidRPr="00000D02" w:rsidRDefault="00EB39EB" w:rsidP="00CA188A">
            <w:pPr>
              <w:pStyle w:val="TableParagraph"/>
              <w:ind w:left="0" w:right="378"/>
              <w:jc w:val="both"/>
              <w:rPr>
                <w:rFonts w:asciiTheme="minorHAnsi" w:hAnsiTheme="minorHAnsi"/>
                <w:b/>
                <w:color w:val="000000" w:themeColor="text1"/>
                <w:sz w:val="24"/>
                <w:szCs w:val="24"/>
              </w:rPr>
            </w:pPr>
            <w:r w:rsidRPr="00000D02">
              <w:rPr>
                <w:rFonts w:asciiTheme="minorHAnsi" w:hAnsiTheme="minorHAnsi"/>
                <w:b/>
                <w:color w:val="000000" w:themeColor="text1"/>
                <w:sz w:val="24"/>
                <w:szCs w:val="24"/>
                <w:lang w:val="ru-RU"/>
              </w:rPr>
              <w:t>Н</w:t>
            </w:r>
            <w:r w:rsidRPr="00000D02">
              <w:rPr>
                <w:rFonts w:asciiTheme="minorHAnsi" w:hAnsiTheme="minorHAnsi"/>
                <w:b/>
                <w:color w:val="000000" w:themeColor="text1"/>
                <w:sz w:val="24"/>
                <w:szCs w:val="24"/>
              </w:rPr>
              <w:t>аправления</w:t>
            </w:r>
            <w:r w:rsidRPr="00000D02">
              <w:rPr>
                <w:rFonts w:asciiTheme="minorHAnsi" w:hAnsiTheme="minorHAnsi"/>
                <w:b/>
                <w:color w:val="000000" w:themeColor="text1"/>
                <w:spacing w:val="-57"/>
                <w:sz w:val="24"/>
                <w:szCs w:val="24"/>
              </w:rPr>
              <w:t xml:space="preserve"> </w:t>
            </w:r>
            <w:r w:rsidRPr="00000D02">
              <w:rPr>
                <w:rFonts w:asciiTheme="minorHAnsi" w:hAnsiTheme="minorHAnsi"/>
                <w:b/>
                <w:color w:val="000000" w:themeColor="text1"/>
                <w:sz w:val="24"/>
                <w:szCs w:val="24"/>
              </w:rPr>
              <w:t>развития</w:t>
            </w:r>
          </w:p>
          <w:p w:rsidR="00EB39EB" w:rsidRPr="00000D02" w:rsidRDefault="006D537D" w:rsidP="00CA188A">
            <w:pPr>
              <w:pStyle w:val="TableParagraph"/>
              <w:spacing w:before="2"/>
              <w:ind w:left="0"/>
              <w:jc w:val="both"/>
              <w:rPr>
                <w:rFonts w:asciiTheme="minorHAnsi" w:hAnsiTheme="minorHAnsi"/>
                <w:b/>
                <w:color w:val="000000" w:themeColor="text1"/>
                <w:sz w:val="24"/>
                <w:szCs w:val="24"/>
              </w:rPr>
            </w:pPr>
            <w:r w:rsidRPr="00000D02">
              <w:rPr>
                <w:rFonts w:asciiTheme="minorHAnsi" w:hAnsiTheme="minorHAnsi"/>
                <w:b/>
                <w:color w:val="000000" w:themeColor="text1"/>
                <w:sz w:val="24"/>
                <w:szCs w:val="24"/>
              </w:rPr>
              <w:t>В</w:t>
            </w:r>
            <w:r w:rsidR="00EB39EB" w:rsidRPr="00000D02">
              <w:rPr>
                <w:rFonts w:asciiTheme="minorHAnsi" w:hAnsiTheme="minorHAnsi"/>
                <w:b/>
                <w:color w:val="000000" w:themeColor="text1"/>
                <w:sz w:val="24"/>
                <w:szCs w:val="24"/>
              </w:rPr>
              <w:t>оспитанников</w:t>
            </w:r>
          </w:p>
        </w:tc>
        <w:tc>
          <w:tcPr>
            <w:tcW w:w="10750" w:type="dxa"/>
          </w:tcPr>
          <w:p w:rsidR="00EB39EB" w:rsidRPr="00000D02" w:rsidRDefault="00EB39EB" w:rsidP="00CA188A">
            <w:pPr>
              <w:pStyle w:val="TableParagraph"/>
              <w:ind w:left="0" w:right="1552"/>
              <w:jc w:val="both"/>
              <w:rPr>
                <w:rFonts w:asciiTheme="minorHAnsi" w:hAnsiTheme="minorHAnsi"/>
                <w:b/>
                <w:color w:val="000000" w:themeColor="text1"/>
                <w:sz w:val="24"/>
                <w:szCs w:val="24"/>
              </w:rPr>
            </w:pPr>
            <w:r w:rsidRPr="00000D02">
              <w:rPr>
                <w:rFonts w:asciiTheme="minorHAnsi" w:hAnsiTheme="minorHAnsi"/>
                <w:b/>
                <w:color w:val="000000" w:themeColor="text1"/>
                <w:sz w:val="24"/>
                <w:szCs w:val="24"/>
              </w:rPr>
              <w:t>Основные</w:t>
            </w:r>
            <w:r w:rsidRPr="00000D02">
              <w:rPr>
                <w:rFonts w:asciiTheme="minorHAnsi" w:hAnsiTheme="minorHAnsi"/>
                <w:b/>
                <w:color w:val="000000" w:themeColor="text1"/>
                <w:spacing w:val="-2"/>
                <w:sz w:val="24"/>
                <w:szCs w:val="24"/>
              </w:rPr>
              <w:t xml:space="preserve"> </w:t>
            </w:r>
            <w:r w:rsidRPr="00000D02">
              <w:rPr>
                <w:rFonts w:asciiTheme="minorHAnsi" w:hAnsiTheme="minorHAnsi"/>
                <w:b/>
                <w:color w:val="000000" w:themeColor="text1"/>
                <w:sz w:val="24"/>
                <w:szCs w:val="24"/>
              </w:rPr>
              <w:t>виды детской</w:t>
            </w:r>
            <w:r w:rsidRPr="00000D02">
              <w:rPr>
                <w:rFonts w:asciiTheme="minorHAnsi" w:hAnsiTheme="minorHAnsi"/>
                <w:b/>
                <w:color w:val="000000" w:themeColor="text1"/>
                <w:spacing w:val="-4"/>
                <w:sz w:val="24"/>
                <w:szCs w:val="24"/>
              </w:rPr>
              <w:t xml:space="preserve"> </w:t>
            </w:r>
            <w:r w:rsidRPr="00000D02">
              <w:rPr>
                <w:rFonts w:asciiTheme="minorHAnsi" w:hAnsiTheme="minorHAnsi"/>
                <w:b/>
                <w:color w:val="000000" w:themeColor="text1"/>
                <w:sz w:val="24"/>
                <w:szCs w:val="24"/>
              </w:rPr>
              <w:t>деятельности</w:t>
            </w:r>
          </w:p>
        </w:tc>
      </w:tr>
      <w:tr w:rsidR="007F505D" w:rsidRPr="00000D02" w:rsidTr="00CA188A">
        <w:trPr>
          <w:trHeight w:val="514"/>
        </w:trPr>
        <w:tc>
          <w:tcPr>
            <w:tcW w:w="3594" w:type="dxa"/>
            <w:vMerge/>
            <w:tcBorders>
              <w:top w:val="nil"/>
            </w:tcBorders>
          </w:tcPr>
          <w:p w:rsidR="00EB39EB" w:rsidRPr="00000D02" w:rsidRDefault="00EB39EB" w:rsidP="00CA188A">
            <w:pPr>
              <w:jc w:val="both"/>
              <w:rPr>
                <w:rFonts w:cs="Times New Roman"/>
                <w:color w:val="000000" w:themeColor="text1"/>
                <w:sz w:val="24"/>
                <w:szCs w:val="24"/>
              </w:rPr>
            </w:pPr>
          </w:p>
        </w:tc>
        <w:tc>
          <w:tcPr>
            <w:tcW w:w="10750" w:type="dxa"/>
          </w:tcPr>
          <w:p w:rsidR="00EB39EB" w:rsidRPr="00000D02" w:rsidRDefault="00EB39EB" w:rsidP="00CA188A">
            <w:pPr>
              <w:pStyle w:val="TableParagraph"/>
              <w:spacing w:before="131"/>
              <w:ind w:left="0" w:right="1551"/>
              <w:jc w:val="both"/>
              <w:rPr>
                <w:rFonts w:asciiTheme="minorHAnsi" w:hAnsiTheme="minorHAnsi"/>
                <w:b/>
                <w:color w:val="000000" w:themeColor="text1"/>
                <w:sz w:val="24"/>
                <w:szCs w:val="24"/>
              </w:rPr>
            </w:pPr>
            <w:r w:rsidRPr="00000D02">
              <w:rPr>
                <w:rFonts w:asciiTheme="minorHAnsi" w:hAnsiTheme="minorHAnsi"/>
                <w:b/>
                <w:color w:val="000000" w:themeColor="text1"/>
                <w:sz w:val="24"/>
                <w:szCs w:val="24"/>
              </w:rPr>
              <w:t>Дошкольный</w:t>
            </w:r>
            <w:r w:rsidRPr="00000D02">
              <w:rPr>
                <w:rFonts w:asciiTheme="minorHAnsi" w:hAnsiTheme="minorHAnsi"/>
                <w:b/>
                <w:color w:val="000000" w:themeColor="text1"/>
                <w:spacing w:val="2"/>
                <w:sz w:val="24"/>
                <w:szCs w:val="24"/>
              </w:rPr>
              <w:t xml:space="preserve"> </w:t>
            </w:r>
            <w:r w:rsidRPr="00000D02">
              <w:rPr>
                <w:rFonts w:asciiTheme="minorHAnsi" w:hAnsiTheme="minorHAnsi"/>
                <w:b/>
                <w:color w:val="000000" w:themeColor="text1"/>
                <w:sz w:val="24"/>
                <w:szCs w:val="24"/>
              </w:rPr>
              <w:t>возраст</w:t>
            </w:r>
          </w:p>
        </w:tc>
      </w:tr>
      <w:tr w:rsidR="007F505D" w:rsidRPr="00000D02" w:rsidTr="00CA188A">
        <w:trPr>
          <w:trHeight w:val="523"/>
        </w:trPr>
        <w:tc>
          <w:tcPr>
            <w:tcW w:w="3594" w:type="dxa"/>
          </w:tcPr>
          <w:p w:rsidR="00EB39EB" w:rsidRPr="00000D02" w:rsidRDefault="00EB39EB" w:rsidP="00CA188A">
            <w:pPr>
              <w:pStyle w:val="TableParagraph"/>
              <w:ind w:left="0"/>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Физическое</w:t>
            </w:r>
          </w:p>
          <w:p w:rsidR="00EB39EB" w:rsidRPr="00000D02" w:rsidRDefault="006D537D" w:rsidP="00CA188A">
            <w:pPr>
              <w:pStyle w:val="TableParagraph"/>
              <w:spacing w:before="2"/>
              <w:ind w:left="0"/>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Р</w:t>
            </w:r>
            <w:r w:rsidR="00EB39EB" w:rsidRPr="00000D02">
              <w:rPr>
                <w:rFonts w:asciiTheme="minorHAnsi" w:hAnsiTheme="minorHAnsi"/>
                <w:i/>
                <w:color w:val="000000" w:themeColor="text1"/>
                <w:sz w:val="24"/>
                <w:szCs w:val="24"/>
              </w:rPr>
              <w:t>азвитие</w:t>
            </w:r>
          </w:p>
        </w:tc>
        <w:tc>
          <w:tcPr>
            <w:tcW w:w="10750" w:type="dxa"/>
          </w:tcPr>
          <w:p w:rsidR="00EB39EB" w:rsidRPr="00000D02" w:rsidRDefault="00EB39EB" w:rsidP="00CA188A">
            <w:pPr>
              <w:pStyle w:val="TableParagraph"/>
              <w:spacing w:before="131"/>
              <w:ind w:left="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Двигательная</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деятельность</w:t>
            </w:r>
          </w:p>
        </w:tc>
      </w:tr>
      <w:tr w:rsidR="007F505D" w:rsidRPr="00000D02" w:rsidTr="00CA188A">
        <w:trPr>
          <w:trHeight w:val="787"/>
        </w:trPr>
        <w:tc>
          <w:tcPr>
            <w:tcW w:w="3594" w:type="dxa"/>
          </w:tcPr>
          <w:p w:rsidR="00EB39EB" w:rsidRPr="00000D02" w:rsidRDefault="00EB39EB" w:rsidP="00CA188A">
            <w:pPr>
              <w:pStyle w:val="TableParagraph"/>
              <w:ind w:left="0"/>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Социально-</w:t>
            </w:r>
          </w:p>
          <w:p w:rsidR="00EB39EB" w:rsidRPr="00000D02" w:rsidRDefault="00EB39EB" w:rsidP="00CA188A">
            <w:pPr>
              <w:pStyle w:val="TableParagraph"/>
              <w:ind w:left="0" w:right="301"/>
              <w:jc w:val="both"/>
              <w:rPr>
                <w:rFonts w:asciiTheme="minorHAnsi" w:hAnsiTheme="minorHAnsi"/>
                <w:i/>
                <w:color w:val="000000" w:themeColor="text1"/>
                <w:sz w:val="24"/>
                <w:szCs w:val="24"/>
              </w:rPr>
            </w:pPr>
            <w:r w:rsidRPr="00000D02">
              <w:rPr>
                <w:rFonts w:asciiTheme="minorHAnsi" w:hAnsiTheme="minorHAnsi"/>
                <w:i/>
                <w:color w:val="000000" w:themeColor="text1"/>
                <w:spacing w:val="-1"/>
                <w:sz w:val="24"/>
                <w:szCs w:val="24"/>
              </w:rPr>
              <w:t>коммуникативное</w:t>
            </w:r>
            <w:r w:rsidRPr="00000D02">
              <w:rPr>
                <w:rFonts w:asciiTheme="minorHAnsi" w:hAnsiTheme="minorHAnsi"/>
                <w:i/>
                <w:color w:val="000000" w:themeColor="text1"/>
                <w:spacing w:val="-57"/>
                <w:sz w:val="24"/>
                <w:szCs w:val="24"/>
              </w:rPr>
              <w:t xml:space="preserve"> </w:t>
            </w:r>
            <w:r w:rsidRPr="00000D02">
              <w:rPr>
                <w:rFonts w:asciiTheme="minorHAnsi" w:hAnsiTheme="minorHAnsi"/>
                <w:i/>
                <w:color w:val="000000" w:themeColor="text1"/>
                <w:sz w:val="24"/>
                <w:szCs w:val="24"/>
              </w:rPr>
              <w:t>развитие</w:t>
            </w:r>
          </w:p>
        </w:tc>
        <w:tc>
          <w:tcPr>
            <w:tcW w:w="10750" w:type="dxa"/>
          </w:tcPr>
          <w:p w:rsidR="00EB39EB" w:rsidRPr="00000D02" w:rsidRDefault="00EB39EB" w:rsidP="00CA188A">
            <w:pPr>
              <w:pStyle w:val="TableParagraph"/>
              <w:spacing w:before="131"/>
              <w:ind w:left="0" w:right="236"/>
              <w:jc w:val="both"/>
              <w:rPr>
                <w:rFonts w:asciiTheme="minorHAnsi" w:hAnsiTheme="minorHAnsi"/>
                <w:color w:val="000000" w:themeColor="text1"/>
                <w:sz w:val="24"/>
                <w:szCs w:val="24"/>
                <w:lang w:val="ru-RU"/>
              </w:rPr>
            </w:pPr>
            <w:r w:rsidRPr="00000D02">
              <w:rPr>
                <w:rFonts w:asciiTheme="minorHAnsi" w:hAnsiTheme="minorHAnsi"/>
                <w:color w:val="000000" w:themeColor="text1"/>
                <w:sz w:val="24"/>
                <w:szCs w:val="24"/>
                <w:lang w:val="ru-RU"/>
              </w:rPr>
              <w:t>Игровая деятельность, самообслуживание и элементарный бытовой</w:t>
            </w:r>
            <w:r w:rsidRPr="00000D02">
              <w:rPr>
                <w:rFonts w:asciiTheme="minorHAnsi" w:hAnsiTheme="minorHAnsi"/>
                <w:color w:val="000000" w:themeColor="text1"/>
                <w:spacing w:val="-58"/>
                <w:sz w:val="24"/>
                <w:szCs w:val="24"/>
                <w:lang w:val="ru-RU"/>
              </w:rPr>
              <w:t xml:space="preserve"> </w:t>
            </w:r>
            <w:r w:rsidRPr="00000D02">
              <w:rPr>
                <w:rFonts w:asciiTheme="minorHAnsi" w:hAnsiTheme="minorHAnsi"/>
                <w:color w:val="000000" w:themeColor="text1"/>
                <w:sz w:val="24"/>
                <w:szCs w:val="24"/>
                <w:lang w:val="ru-RU"/>
              </w:rPr>
              <w:t>труд</w:t>
            </w:r>
          </w:p>
        </w:tc>
      </w:tr>
      <w:tr w:rsidR="007F505D" w:rsidRPr="00000D02" w:rsidTr="00CA188A">
        <w:trPr>
          <w:trHeight w:val="523"/>
        </w:trPr>
        <w:tc>
          <w:tcPr>
            <w:tcW w:w="3594" w:type="dxa"/>
          </w:tcPr>
          <w:p w:rsidR="00EB39EB" w:rsidRPr="00000D02" w:rsidRDefault="00EB39EB" w:rsidP="00CA188A">
            <w:pPr>
              <w:pStyle w:val="TableParagraph"/>
              <w:ind w:left="0"/>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Познавательное</w:t>
            </w:r>
          </w:p>
          <w:p w:rsidR="00EB39EB" w:rsidRPr="00000D02" w:rsidRDefault="006D537D" w:rsidP="00CA188A">
            <w:pPr>
              <w:pStyle w:val="TableParagraph"/>
              <w:ind w:left="0"/>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Р</w:t>
            </w:r>
            <w:r w:rsidR="00EB39EB" w:rsidRPr="00000D02">
              <w:rPr>
                <w:rFonts w:asciiTheme="minorHAnsi" w:hAnsiTheme="minorHAnsi"/>
                <w:i/>
                <w:color w:val="000000" w:themeColor="text1"/>
                <w:sz w:val="24"/>
                <w:szCs w:val="24"/>
              </w:rPr>
              <w:t>азвитие</w:t>
            </w:r>
          </w:p>
        </w:tc>
        <w:tc>
          <w:tcPr>
            <w:tcW w:w="10750" w:type="dxa"/>
          </w:tcPr>
          <w:p w:rsidR="00EB39EB" w:rsidRPr="00000D02" w:rsidRDefault="00EB39EB" w:rsidP="00CA188A">
            <w:pPr>
              <w:pStyle w:val="TableParagraph"/>
              <w:spacing w:before="131"/>
              <w:ind w:left="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Познавательно-исследовательская</w:t>
            </w:r>
            <w:r w:rsidRPr="00000D02">
              <w:rPr>
                <w:rFonts w:asciiTheme="minorHAnsi" w:hAnsiTheme="minorHAnsi"/>
                <w:color w:val="000000" w:themeColor="text1"/>
                <w:spacing w:val="-7"/>
                <w:sz w:val="24"/>
                <w:szCs w:val="24"/>
              </w:rPr>
              <w:t xml:space="preserve"> </w:t>
            </w:r>
            <w:r w:rsidRPr="00000D02">
              <w:rPr>
                <w:rFonts w:asciiTheme="minorHAnsi" w:hAnsiTheme="minorHAnsi"/>
                <w:color w:val="000000" w:themeColor="text1"/>
                <w:sz w:val="24"/>
                <w:szCs w:val="24"/>
              </w:rPr>
              <w:t>деятельность</w:t>
            </w:r>
          </w:p>
        </w:tc>
      </w:tr>
      <w:tr w:rsidR="007F505D" w:rsidRPr="00000D02" w:rsidTr="00CA188A">
        <w:trPr>
          <w:trHeight w:val="523"/>
        </w:trPr>
        <w:tc>
          <w:tcPr>
            <w:tcW w:w="3594" w:type="dxa"/>
          </w:tcPr>
          <w:p w:rsidR="00EB39EB" w:rsidRPr="00000D02" w:rsidRDefault="00EB39EB" w:rsidP="00CA188A">
            <w:pPr>
              <w:pStyle w:val="TableParagraph"/>
              <w:ind w:left="0"/>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Речевое</w:t>
            </w:r>
            <w:r w:rsidRPr="00000D02">
              <w:rPr>
                <w:rFonts w:asciiTheme="minorHAnsi" w:hAnsiTheme="minorHAnsi"/>
                <w:i/>
                <w:color w:val="000000" w:themeColor="text1"/>
                <w:spacing w:val="-1"/>
                <w:sz w:val="24"/>
                <w:szCs w:val="24"/>
              </w:rPr>
              <w:t xml:space="preserve"> </w:t>
            </w:r>
            <w:r w:rsidRPr="00000D02">
              <w:rPr>
                <w:rFonts w:asciiTheme="minorHAnsi" w:hAnsiTheme="minorHAnsi"/>
                <w:i/>
                <w:color w:val="000000" w:themeColor="text1"/>
                <w:sz w:val="24"/>
                <w:szCs w:val="24"/>
              </w:rPr>
              <w:t>развитие</w:t>
            </w:r>
          </w:p>
        </w:tc>
        <w:tc>
          <w:tcPr>
            <w:tcW w:w="10750" w:type="dxa"/>
          </w:tcPr>
          <w:p w:rsidR="00EB39EB" w:rsidRPr="00000D02" w:rsidRDefault="00EB39EB" w:rsidP="00CA188A">
            <w:pPr>
              <w:pStyle w:val="TableParagraph"/>
              <w:ind w:left="0"/>
              <w:jc w:val="both"/>
              <w:rPr>
                <w:rFonts w:asciiTheme="minorHAnsi" w:hAnsiTheme="minorHAnsi"/>
                <w:color w:val="000000" w:themeColor="text1"/>
                <w:sz w:val="24"/>
                <w:szCs w:val="24"/>
                <w:lang w:val="ru-RU"/>
              </w:rPr>
            </w:pPr>
            <w:r w:rsidRPr="00000D02">
              <w:rPr>
                <w:rFonts w:asciiTheme="minorHAnsi" w:hAnsiTheme="minorHAnsi"/>
                <w:color w:val="000000" w:themeColor="text1"/>
                <w:sz w:val="24"/>
                <w:szCs w:val="24"/>
                <w:lang w:val="ru-RU"/>
              </w:rPr>
              <w:t>Коммуникативная</w:t>
            </w:r>
            <w:r w:rsidRPr="00000D02">
              <w:rPr>
                <w:rFonts w:asciiTheme="minorHAnsi" w:hAnsiTheme="minorHAnsi"/>
                <w:color w:val="000000" w:themeColor="text1"/>
                <w:spacing w:val="-4"/>
                <w:sz w:val="24"/>
                <w:szCs w:val="24"/>
                <w:lang w:val="ru-RU"/>
              </w:rPr>
              <w:t xml:space="preserve"> </w:t>
            </w:r>
            <w:r w:rsidRPr="00000D02">
              <w:rPr>
                <w:rFonts w:asciiTheme="minorHAnsi" w:hAnsiTheme="minorHAnsi"/>
                <w:color w:val="000000" w:themeColor="text1"/>
                <w:sz w:val="24"/>
                <w:szCs w:val="24"/>
                <w:lang w:val="ru-RU"/>
              </w:rPr>
              <w:t>деятельность</w:t>
            </w:r>
          </w:p>
          <w:p w:rsidR="00EB39EB" w:rsidRPr="00000D02" w:rsidRDefault="00EB39EB" w:rsidP="00CA188A">
            <w:pPr>
              <w:pStyle w:val="TableParagraph"/>
              <w:spacing w:before="2"/>
              <w:ind w:left="0"/>
              <w:jc w:val="both"/>
              <w:rPr>
                <w:rFonts w:asciiTheme="minorHAnsi" w:hAnsiTheme="minorHAnsi"/>
                <w:color w:val="000000" w:themeColor="text1"/>
                <w:sz w:val="24"/>
                <w:szCs w:val="24"/>
                <w:lang w:val="ru-RU"/>
              </w:rPr>
            </w:pPr>
            <w:r w:rsidRPr="00000D02">
              <w:rPr>
                <w:rFonts w:asciiTheme="minorHAnsi" w:hAnsiTheme="minorHAnsi"/>
                <w:color w:val="000000" w:themeColor="text1"/>
                <w:sz w:val="24"/>
                <w:szCs w:val="24"/>
                <w:lang w:val="ru-RU"/>
              </w:rPr>
              <w:t>Восприятие</w:t>
            </w:r>
            <w:r w:rsidRPr="00000D02">
              <w:rPr>
                <w:rFonts w:asciiTheme="minorHAnsi" w:hAnsiTheme="minorHAnsi"/>
                <w:color w:val="000000" w:themeColor="text1"/>
                <w:spacing w:val="-7"/>
                <w:sz w:val="24"/>
                <w:szCs w:val="24"/>
                <w:lang w:val="ru-RU"/>
              </w:rPr>
              <w:t xml:space="preserve"> </w:t>
            </w:r>
            <w:r w:rsidRPr="00000D02">
              <w:rPr>
                <w:rFonts w:asciiTheme="minorHAnsi" w:hAnsiTheme="minorHAnsi"/>
                <w:color w:val="000000" w:themeColor="text1"/>
                <w:sz w:val="24"/>
                <w:szCs w:val="24"/>
                <w:lang w:val="ru-RU"/>
              </w:rPr>
              <w:t>художественной</w:t>
            </w:r>
            <w:r w:rsidRPr="00000D02">
              <w:rPr>
                <w:rFonts w:asciiTheme="minorHAnsi" w:hAnsiTheme="minorHAnsi"/>
                <w:color w:val="000000" w:themeColor="text1"/>
                <w:spacing w:val="-4"/>
                <w:sz w:val="24"/>
                <w:szCs w:val="24"/>
                <w:lang w:val="ru-RU"/>
              </w:rPr>
              <w:t xml:space="preserve"> </w:t>
            </w:r>
            <w:r w:rsidRPr="00000D02">
              <w:rPr>
                <w:rFonts w:asciiTheme="minorHAnsi" w:hAnsiTheme="minorHAnsi"/>
                <w:color w:val="000000" w:themeColor="text1"/>
                <w:sz w:val="24"/>
                <w:szCs w:val="24"/>
                <w:lang w:val="ru-RU"/>
              </w:rPr>
              <w:t>литературы,</w:t>
            </w:r>
            <w:r w:rsidRPr="00000D02">
              <w:rPr>
                <w:rFonts w:asciiTheme="minorHAnsi" w:hAnsiTheme="minorHAnsi"/>
                <w:color w:val="000000" w:themeColor="text1"/>
                <w:spacing w:val="1"/>
                <w:sz w:val="24"/>
                <w:szCs w:val="24"/>
                <w:lang w:val="ru-RU"/>
              </w:rPr>
              <w:t xml:space="preserve"> </w:t>
            </w:r>
            <w:r w:rsidRPr="00000D02">
              <w:rPr>
                <w:rFonts w:asciiTheme="minorHAnsi" w:hAnsiTheme="minorHAnsi"/>
                <w:color w:val="000000" w:themeColor="text1"/>
                <w:sz w:val="24"/>
                <w:szCs w:val="24"/>
                <w:lang w:val="ru-RU"/>
              </w:rPr>
              <w:t>фольклора</w:t>
            </w:r>
          </w:p>
        </w:tc>
      </w:tr>
      <w:tr w:rsidR="007F505D" w:rsidRPr="00000D02" w:rsidTr="00CA188A">
        <w:trPr>
          <w:trHeight w:val="787"/>
        </w:trPr>
        <w:tc>
          <w:tcPr>
            <w:tcW w:w="3594" w:type="dxa"/>
          </w:tcPr>
          <w:p w:rsidR="00EB39EB" w:rsidRPr="00000D02" w:rsidRDefault="00EB39EB" w:rsidP="00CA188A">
            <w:pPr>
              <w:pStyle w:val="TableParagraph"/>
              <w:ind w:left="0"/>
              <w:jc w:val="both"/>
              <w:rPr>
                <w:rFonts w:asciiTheme="minorHAnsi" w:hAnsiTheme="minorHAnsi"/>
                <w:i/>
                <w:color w:val="000000" w:themeColor="text1"/>
                <w:sz w:val="24"/>
                <w:szCs w:val="24"/>
              </w:rPr>
            </w:pPr>
            <w:r w:rsidRPr="00000D02">
              <w:rPr>
                <w:rFonts w:asciiTheme="minorHAnsi" w:hAnsiTheme="minorHAnsi"/>
                <w:i/>
                <w:color w:val="000000" w:themeColor="text1"/>
                <w:sz w:val="24"/>
                <w:szCs w:val="24"/>
              </w:rPr>
              <w:t>Художественно-</w:t>
            </w:r>
          </w:p>
          <w:p w:rsidR="00EB39EB" w:rsidRPr="00000D02" w:rsidRDefault="00EB39EB" w:rsidP="00CA188A">
            <w:pPr>
              <w:pStyle w:val="TableParagraph"/>
              <w:ind w:left="0" w:right="706"/>
              <w:jc w:val="both"/>
              <w:rPr>
                <w:rFonts w:asciiTheme="minorHAnsi" w:hAnsiTheme="minorHAnsi"/>
                <w:i/>
                <w:color w:val="000000" w:themeColor="text1"/>
                <w:sz w:val="24"/>
                <w:szCs w:val="24"/>
              </w:rPr>
            </w:pPr>
            <w:r w:rsidRPr="00000D02">
              <w:rPr>
                <w:rFonts w:asciiTheme="minorHAnsi" w:hAnsiTheme="minorHAnsi"/>
                <w:i/>
                <w:color w:val="000000" w:themeColor="text1"/>
                <w:spacing w:val="-1"/>
                <w:sz w:val="24"/>
                <w:szCs w:val="24"/>
              </w:rPr>
              <w:t>эстетическое</w:t>
            </w:r>
            <w:r w:rsidRPr="00000D02">
              <w:rPr>
                <w:rFonts w:asciiTheme="minorHAnsi" w:hAnsiTheme="minorHAnsi"/>
                <w:i/>
                <w:color w:val="000000" w:themeColor="text1"/>
                <w:spacing w:val="-57"/>
                <w:sz w:val="24"/>
                <w:szCs w:val="24"/>
              </w:rPr>
              <w:t xml:space="preserve"> </w:t>
            </w:r>
            <w:r w:rsidRPr="00000D02">
              <w:rPr>
                <w:rFonts w:asciiTheme="minorHAnsi" w:hAnsiTheme="minorHAnsi"/>
                <w:i/>
                <w:color w:val="000000" w:themeColor="text1"/>
                <w:sz w:val="24"/>
                <w:szCs w:val="24"/>
              </w:rPr>
              <w:t>развитие</w:t>
            </w:r>
          </w:p>
        </w:tc>
        <w:tc>
          <w:tcPr>
            <w:tcW w:w="10750" w:type="dxa"/>
          </w:tcPr>
          <w:p w:rsidR="00EB39EB" w:rsidRPr="00000D02" w:rsidRDefault="00EB39EB" w:rsidP="00CA188A">
            <w:pPr>
              <w:pStyle w:val="TableParagraph"/>
              <w:spacing w:before="133"/>
              <w:ind w:left="0"/>
              <w:jc w:val="both"/>
              <w:rPr>
                <w:rFonts w:asciiTheme="minorHAnsi" w:hAnsiTheme="minorHAnsi"/>
                <w:color w:val="000000" w:themeColor="text1"/>
                <w:sz w:val="24"/>
                <w:szCs w:val="24"/>
                <w:lang w:val="ru-RU"/>
              </w:rPr>
            </w:pPr>
            <w:r w:rsidRPr="00000D02">
              <w:rPr>
                <w:rFonts w:asciiTheme="minorHAnsi" w:hAnsiTheme="minorHAnsi"/>
                <w:color w:val="000000" w:themeColor="text1"/>
                <w:sz w:val="24"/>
                <w:szCs w:val="24"/>
                <w:lang w:val="ru-RU"/>
              </w:rPr>
              <w:t>Изобразительная</w:t>
            </w:r>
            <w:r w:rsidRPr="00000D02">
              <w:rPr>
                <w:rFonts w:asciiTheme="minorHAnsi" w:hAnsiTheme="minorHAnsi"/>
                <w:color w:val="000000" w:themeColor="text1"/>
                <w:spacing w:val="-10"/>
                <w:sz w:val="24"/>
                <w:szCs w:val="24"/>
                <w:lang w:val="ru-RU"/>
              </w:rPr>
              <w:t xml:space="preserve"> </w:t>
            </w:r>
            <w:r w:rsidRPr="00000D02">
              <w:rPr>
                <w:rFonts w:asciiTheme="minorHAnsi" w:hAnsiTheme="minorHAnsi"/>
                <w:color w:val="000000" w:themeColor="text1"/>
                <w:sz w:val="24"/>
                <w:szCs w:val="24"/>
                <w:lang w:val="ru-RU"/>
              </w:rPr>
              <w:t>деятельность,</w:t>
            </w:r>
            <w:r w:rsidRPr="00000D02">
              <w:rPr>
                <w:rFonts w:asciiTheme="minorHAnsi" w:hAnsiTheme="minorHAnsi"/>
                <w:color w:val="000000" w:themeColor="text1"/>
                <w:spacing w:val="-8"/>
                <w:sz w:val="24"/>
                <w:szCs w:val="24"/>
                <w:lang w:val="ru-RU"/>
              </w:rPr>
              <w:t xml:space="preserve"> </w:t>
            </w:r>
            <w:r w:rsidRPr="00000D02">
              <w:rPr>
                <w:rFonts w:asciiTheme="minorHAnsi" w:hAnsiTheme="minorHAnsi"/>
                <w:color w:val="000000" w:themeColor="text1"/>
                <w:sz w:val="24"/>
                <w:szCs w:val="24"/>
                <w:lang w:val="ru-RU"/>
              </w:rPr>
              <w:t>музыкальная</w:t>
            </w:r>
            <w:r w:rsidRPr="00000D02">
              <w:rPr>
                <w:rFonts w:asciiTheme="minorHAnsi" w:hAnsiTheme="minorHAnsi"/>
                <w:color w:val="000000" w:themeColor="text1"/>
                <w:spacing w:val="-6"/>
                <w:sz w:val="24"/>
                <w:szCs w:val="24"/>
                <w:lang w:val="ru-RU"/>
              </w:rPr>
              <w:t xml:space="preserve"> </w:t>
            </w:r>
            <w:r w:rsidRPr="00000D02">
              <w:rPr>
                <w:rFonts w:asciiTheme="minorHAnsi" w:hAnsiTheme="minorHAnsi"/>
                <w:color w:val="000000" w:themeColor="text1"/>
                <w:sz w:val="24"/>
                <w:szCs w:val="24"/>
                <w:lang w:val="ru-RU"/>
              </w:rPr>
              <w:t>деятельность,</w:t>
            </w:r>
            <w:r w:rsidRPr="00000D02">
              <w:rPr>
                <w:rFonts w:asciiTheme="minorHAnsi" w:hAnsiTheme="minorHAnsi"/>
                <w:color w:val="000000" w:themeColor="text1"/>
                <w:spacing w:val="-57"/>
                <w:sz w:val="24"/>
                <w:szCs w:val="24"/>
                <w:lang w:val="ru-RU"/>
              </w:rPr>
              <w:t xml:space="preserve"> </w:t>
            </w:r>
            <w:r w:rsidRPr="00000D02">
              <w:rPr>
                <w:rFonts w:asciiTheme="minorHAnsi" w:hAnsiTheme="minorHAnsi"/>
                <w:color w:val="000000" w:themeColor="text1"/>
                <w:sz w:val="24"/>
                <w:szCs w:val="24"/>
                <w:lang w:val="ru-RU"/>
              </w:rPr>
              <w:t>конструирование</w:t>
            </w:r>
          </w:p>
        </w:tc>
      </w:tr>
    </w:tbl>
    <w:p w:rsidR="00EB39EB" w:rsidRPr="00000D02" w:rsidRDefault="00EB39EB" w:rsidP="00EB39EB">
      <w:pPr>
        <w:pStyle w:val="af3"/>
        <w:spacing w:before="1" w:line="240" w:lineRule="auto"/>
        <w:jc w:val="both"/>
        <w:rPr>
          <w:rFonts w:cs="Times New Roman"/>
          <w:color w:val="000000" w:themeColor="text1"/>
          <w:sz w:val="24"/>
          <w:szCs w:val="24"/>
        </w:rPr>
      </w:pPr>
    </w:p>
    <w:p w:rsidR="00EB39EB" w:rsidRPr="00000D02" w:rsidRDefault="00EB39EB" w:rsidP="00EB39EB">
      <w:pPr>
        <w:pStyle w:val="af3"/>
        <w:spacing w:line="240" w:lineRule="auto"/>
        <w:ind w:right="210"/>
        <w:jc w:val="both"/>
        <w:rPr>
          <w:rFonts w:cs="Times New Roman"/>
          <w:color w:val="000000" w:themeColor="text1"/>
          <w:sz w:val="24"/>
          <w:szCs w:val="24"/>
        </w:rPr>
      </w:pPr>
      <w:r w:rsidRPr="00000D02">
        <w:rPr>
          <w:rFonts w:cs="Times New Roman"/>
          <w:color w:val="000000" w:themeColor="text1"/>
          <w:sz w:val="24"/>
          <w:szCs w:val="24"/>
        </w:rPr>
        <w:t xml:space="preserve">   Формы, средства, методы и приемы непосредственно образовательной деятельности указаны в</w:t>
      </w:r>
      <w:r w:rsidRPr="00000D02">
        <w:rPr>
          <w:rFonts w:cs="Times New Roman"/>
          <w:color w:val="000000" w:themeColor="text1"/>
          <w:spacing w:val="-57"/>
          <w:sz w:val="24"/>
          <w:szCs w:val="24"/>
        </w:rPr>
        <w:t xml:space="preserve"> </w:t>
      </w:r>
      <w:r w:rsidRPr="00000D02">
        <w:rPr>
          <w:rFonts w:cs="Times New Roman"/>
          <w:color w:val="000000" w:themeColor="text1"/>
          <w:sz w:val="24"/>
          <w:szCs w:val="24"/>
        </w:rPr>
        <w:t>адаптированной основной общеобразовательной программе дошкольного образования детей с</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ТНР.</w:t>
      </w:r>
    </w:p>
    <w:p w:rsidR="00EB39EB" w:rsidRPr="00000D02" w:rsidRDefault="00EB39EB" w:rsidP="00EB39EB">
      <w:pPr>
        <w:pStyle w:val="af3"/>
        <w:spacing w:before="3" w:line="240" w:lineRule="auto"/>
        <w:ind w:right="208"/>
        <w:jc w:val="both"/>
        <w:rPr>
          <w:rFonts w:cs="Times New Roman"/>
          <w:color w:val="000000" w:themeColor="text1"/>
          <w:sz w:val="24"/>
          <w:szCs w:val="24"/>
        </w:rPr>
      </w:pPr>
      <w:r w:rsidRPr="00000D02">
        <w:rPr>
          <w:rFonts w:cs="Times New Roman"/>
          <w:color w:val="000000" w:themeColor="text1"/>
          <w:sz w:val="24"/>
          <w:szCs w:val="24"/>
        </w:rPr>
        <w:t>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летний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оздоровительный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период</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(далее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тексту</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ЛОП)</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НОД,</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требующая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от</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детей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усиленной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умственной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нагрузки,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проводится.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этот</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период</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увеличивается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продолжительность</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прогулок.</w:t>
      </w:r>
    </w:p>
    <w:p w:rsidR="00EB39EB" w:rsidRPr="00000D02" w:rsidRDefault="00EB39EB" w:rsidP="00EB39EB">
      <w:pPr>
        <w:pStyle w:val="af3"/>
        <w:spacing w:line="240" w:lineRule="auto"/>
        <w:ind w:right="200"/>
        <w:jc w:val="both"/>
        <w:rPr>
          <w:rFonts w:cs="Times New Roman"/>
          <w:color w:val="000000" w:themeColor="text1"/>
          <w:sz w:val="24"/>
          <w:szCs w:val="24"/>
        </w:rPr>
      </w:pPr>
      <w:r w:rsidRPr="00000D02">
        <w:rPr>
          <w:rFonts w:cs="Times New Roman"/>
          <w:color w:val="000000" w:themeColor="text1"/>
          <w:sz w:val="24"/>
          <w:szCs w:val="24"/>
        </w:rPr>
        <w:t>Планируется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НОД</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физкультурно-оздоровительной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художественно-эстетической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направленности.</w:t>
      </w:r>
    </w:p>
    <w:p w:rsidR="00EB39EB" w:rsidRPr="00000D02" w:rsidRDefault="00EB39EB" w:rsidP="00EB39EB">
      <w:pPr>
        <w:pStyle w:val="af3"/>
        <w:spacing w:line="240" w:lineRule="auto"/>
        <w:ind w:right="200"/>
        <w:jc w:val="both"/>
        <w:rPr>
          <w:rFonts w:cs="Times New Roman"/>
          <w:color w:val="000000" w:themeColor="text1"/>
          <w:sz w:val="24"/>
          <w:szCs w:val="24"/>
        </w:rPr>
      </w:pPr>
      <w:r w:rsidRPr="00000D02">
        <w:rPr>
          <w:rFonts w:cs="Times New Roman"/>
          <w:color w:val="000000" w:themeColor="text1"/>
          <w:sz w:val="24"/>
          <w:szCs w:val="24"/>
        </w:rPr>
        <w:t>Продолжительность НОД в летний период соответствует требованиям СанПиН 2.4.3648-20 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составляет:</w:t>
      </w:r>
    </w:p>
    <w:p w:rsidR="00EB39EB" w:rsidRPr="00000D02" w:rsidRDefault="00EB39EB" w:rsidP="00433066">
      <w:pPr>
        <w:pStyle w:val="a3"/>
        <w:widowControl w:val="0"/>
        <w:numPr>
          <w:ilvl w:val="0"/>
          <w:numId w:val="60"/>
        </w:numPr>
        <w:tabs>
          <w:tab w:val="left" w:pos="1533"/>
          <w:tab w:val="left" w:pos="1534"/>
        </w:tabs>
        <w:autoSpaceDE w:val="0"/>
        <w:autoSpaceDN w:val="0"/>
        <w:spacing w:after="0" w:line="240" w:lineRule="auto"/>
        <w:ind w:left="0"/>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для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 от</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3 до</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4-х</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лет</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не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более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10</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минут,</w:t>
      </w:r>
    </w:p>
    <w:p w:rsidR="00EB39EB" w:rsidRPr="00000D02" w:rsidRDefault="00EB39EB" w:rsidP="00433066">
      <w:pPr>
        <w:pStyle w:val="a3"/>
        <w:widowControl w:val="0"/>
        <w:numPr>
          <w:ilvl w:val="0"/>
          <w:numId w:val="60"/>
        </w:numPr>
        <w:tabs>
          <w:tab w:val="left" w:pos="1533"/>
          <w:tab w:val="left" w:pos="1534"/>
        </w:tabs>
        <w:autoSpaceDE w:val="0"/>
        <w:autoSpaceDN w:val="0"/>
        <w:spacing w:after="0" w:line="240" w:lineRule="auto"/>
        <w:ind w:left="0"/>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для детей</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от</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4-х</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до</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5-ти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лет</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не более 20</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минут,</w:t>
      </w:r>
    </w:p>
    <w:p w:rsidR="00EB39EB" w:rsidRPr="00000D02" w:rsidRDefault="00EB39EB" w:rsidP="00433066">
      <w:pPr>
        <w:pStyle w:val="a3"/>
        <w:widowControl w:val="0"/>
        <w:numPr>
          <w:ilvl w:val="0"/>
          <w:numId w:val="60"/>
        </w:numPr>
        <w:tabs>
          <w:tab w:val="left" w:pos="1533"/>
          <w:tab w:val="left" w:pos="1534"/>
        </w:tabs>
        <w:autoSpaceDE w:val="0"/>
        <w:autoSpaceDN w:val="0"/>
        <w:spacing w:after="0" w:line="240" w:lineRule="auto"/>
        <w:ind w:left="0"/>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для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 от</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5 до</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6-ти</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лет</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не</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более</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25</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минут,</w:t>
      </w:r>
    </w:p>
    <w:p w:rsidR="00EB39EB" w:rsidRPr="00000D02" w:rsidRDefault="00EB39EB" w:rsidP="00433066">
      <w:pPr>
        <w:pStyle w:val="a3"/>
        <w:widowControl w:val="0"/>
        <w:numPr>
          <w:ilvl w:val="0"/>
          <w:numId w:val="60"/>
        </w:numPr>
        <w:tabs>
          <w:tab w:val="left" w:pos="1534"/>
        </w:tabs>
        <w:autoSpaceDE w:val="0"/>
        <w:autoSpaceDN w:val="0"/>
        <w:spacing w:before="88" w:after="0" w:line="240" w:lineRule="auto"/>
        <w:ind w:left="0"/>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t>для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детей от</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6-ти</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до</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7-ми</w:t>
      </w:r>
      <w:r w:rsidRPr="00000D02">
        <w:rPr>
          <w:rFonts w:asciiTheme="minorHAnsi" w:hAnsiTheme="minorHAnsi"/>
          <w:color w:val="000000" w:themeColor="text1"/>
          <w:spacing w:val="-4"/>
          <w:sz w:val="24"/>
          <w:szCs w:val="24"/>
        </w:rPr>
        <w:t xml:space="preserve"> </w:t>
      </w:r>
      <w:r w:rsidRPr="00000D02">
        <w:rPr>
          <w:rFonts w:asciiTheme="minorHAnsi" w:hAnsiTheme="minorHAnsi"/>
          <w:color w:val="000000" w:themeColor="text1"/>
          <w:sz w:val="24"/>
          <w:szCs w:val="24"/>
        </w:rPr>
        <w:t>лет</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не</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более</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30</w:t>
      </w:r>
      <w:r w:rsidRPr="00000D02">
        <w:rPr>
          <w:rFonts w:asciiTheme="minorHAnsi" w:hAnsiTheme="minorHAnsi"/>
          <w:color w:val="000000" w:themeColor="text1"/>
          <w:spacing w:val="-5"/>
          <w:sz w:val="24"/>
          <w:szCs w:val="24"/>
        </w:rPr>
        <w:t xml:space="preserve"> </w:t>
      </w:r>
      <w:r w:rsidRPr="00000D02">
        <w:rPr>
          <w:rFonts w:asciiTheme="minorHAnsi" w:hAnsiTheme="minorHAnsi"/>
          <w:color w:val="000000" w:themeColor="text1"/>
          <w:sz w:val="24"/>
          <w:szCs w:val="24"/>
        </w:rPr>
        <w:t>минут.</w:t>
      </w:r>
    </w:p>
    <w:p w:rsidR="00EB39EB" w:rsidRPr="00000D02" w:rsidRDefault="00EB39EB" w:rsidP="00EB39EB">
      <w:pPr>
        <w:pStyle w:val="af3"/>
        <w:spacing w:before="7" w:line="240" w:lineRule="auto"/>
        <w:ind w:right="207"/>
        <w:jc w:val="both"/>
        <w:rPr>
          <w:rFonts w:cs="Times New Roman"/>
          <w:color w:val="000000" w:themeColor="text1"/>
          <w:sz w:val="24"/>
          <w:szCs w:val="24"/>
        </w:rPr>
      </w:pPr>
      <w:r w:rsidRPr="00000D02">
        <w:rPr>
          <w:rFonts w:cs="Times New Roman"/>
          <w:color w:val="000000" w:themeColor="text1"/>
          <w:sz w:val="24"/>
          <w:szCs w:val="24"/>
        </w:rPr>
        <w:t>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соответствии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СанПиН</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22.4.3648-20</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«допускается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осуществлять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образовательную</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деятельность</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на</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игровой</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площадке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во</w:t>
      </w:r>
      <w:r w:rsidRPr="00000D02">
        <w:rPr>
          <w:rFonts w:cs="Times New Roman"/>
          <w:color w:val="000000" w:themeColor="text1"/>
          <w:spacing w:val="5"/>
          <w:sz w:val="24"/>
          <w:szCs w:val="24"/>
        </w:rPr>
        <w:t xml:space="preserve"> </w:t>
      </w:r>
      <w:r w:rsidRPr="00000D02">
        <w:rPr>
          <w:rFonts w:cs="Times New Roman"/>
          <w:color w:val="000000" w:themeColor="text1"/>
          <w:sz w:val="24"/>
          <w:szCs w:val="24"/>
        </w:rPr>
        <w:t>время</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прогулки».</w:t>
      </w:r>
    </w:p>
    <w:p w:rsidR="00EB39EB" w:rsidRPr="00000D02" w:rsidRDefault="00EB39EB" w:rsidP="00EB39EB">
      <w:pPr>
        <w:pStyle w:val="af3"/>
        <w:spacing w:line="240" w:lineRule="auto"/>
        <w:ind w:right="207"/>
        <w:jc w:val="both"/>
        <w:rPr>
          <w:rFonts w:cs="Times New Roman"/>
          <w:color w:val="000000" w:themeColor="text1"/>
          <w:sz w:val="24"/>
          <w:szCs w:val="24"/>
        </w:rPr>
      </w:pPr>
      <w:r w:rsidRPr="00000D02">
        <w:rPr>
          <w:rFonts w:cs="Times New Roman"/>
          <w:color w:val="000000" w:themeColor="text1"/>
          <w:sz w:val="24"/>
          <w:szCs w:val="24"/>
        </w:rPr>
        <w:lastRenderedPageBreak/>
        <w:t xml:space="preserve">   НОД физкультурно-оздоровительной и художественно-эстетической направленности в ЛОП</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проводится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педагогами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узкой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специализации: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музыкальный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руководитель,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инструктор</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по</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физической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культуре.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случае</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нахождения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педагогов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узкой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специализации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очередном</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отпуске НОД проводится</w:t>
      </w:r>
      <w:r w:rsidRPr="00000D02">
        <w:rPr>
          <w:rFonts w:cs="Times New Roman"/>
          <w:color w:val="000000" w:themeColor="text1"/>
          <w:spacing w:val="-4"/>
          <w:sz w:val="24"/>
          <w:szCs w:val="24"/>
        </w:rPr>
        <w:t xml:space="preserve"> </w:t>
      </w:r>
      <w:r w:rsidRPr="00000D02">
        <w:rPr>
          <w:rFonts w:cs="Times New Roman"/>
          <w:color w:val="000000" w:themeColor="text1"/>
          <w:sz w:val="24"/>
          <w:szCs w:val="24"/>
        </w:rPr>
        <w:t>воспитателями</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групп</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соответствии</w:t>
      </w:r>
      <w:r w:rsidRPr="00000D02">
        <w:rPr>
          <w:rFonts w:cs="Times New Roman"/>
          <w:color w:val="000000" w:themeColor="text1"/>
          <w:spacing w:val="-3"/>
          <w:sz w:val="24"/>
          <w:szCs w:val="24"/>
        </w:rPr>
        <w:t xml:space="preserve"> </w:t>
      </w:r>
      <w:r w:rsidRPr="00000D02">
        <w:rPr>
          <w:rFonts w:cs="Times New Roman"/>
          <w:color w:val="000000" w:themeColor="text1"/>
          <w:sz w:val="24"/>
          <w:szCs w:val="24"/>
        </w:rPr>
        <w:t>с планом</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на</w:t>
      </w:r>
      <w:r w:rsidRPr="00000D02">
        <w:rPr>
          <w:rFonts w:cs="Times New Roman"/>
          <w:color w:val="000000" w:themeColor="text1"/>
          <w:spacing w:val="-5"/>
          <w:sz w:val="24"/>
          <w:szCs w:val="24"/>
        </w:rPr>
        <w:t xml:space="preserve"> </w:t>
      </w:r>
      <w:r w:rsidRPr="00000D02">
        <w:rPr>
          <w:rFonts w:cs="Times New Roman"/>
          <w:color w:val="000000" w:themeColor="text1"/>
          <w:sz w:val="24"/>
          <w:szCs w:val="24"/>
        </w:rPr>
        <w:t>ЛОП.</w:t>
      </w:r>
    </w:p>
    <w:p w:rsidR="00433066" w:rsidRDefault="00EB39EB" w:rsidP="00213085">
      <w:pPr>
        <w:pStyle w:val="af3"/>
        <w:spacing w:line="240" w:lineRule="auto"/>
        <w:ind w:right="213"/>
        <w:jc w:val="both"/>
        <w:rPr>
          <w:rFonts w:cs="Times New Roman"/>
          <w:color w:val="000000" w:themeColor="text1"/>
          <w:sz w:val="24"/>
          <w:szCs w:val="24"/>
        </w:rPr>
      </w:pPr>
      <w:r w:rsidRPr="00000D02">
        <w:rPr>
          <w:rFonts w:cs="Times New Roman"/>
          <w:color w:val="000000" w:themeColor="text1"/>
          <w:sz w:val="24"/>
          <w:szCs w:val="24"/>
        </w:rPr>
        <w:t>В последний день недели (в пятницу) во всех группах планируется двигательная деятельность</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игровой</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форме (досуг,</w:t>
      </w:r>
      <w:r w:rsidRPr="00000D02">
        <w:rPr>
          <w:rFonts w:cs="Times New Roman"/>
          <w:color w:val="000000" w:themeColor="text1"/>
          <w:spacing w:val="4"/>
          <w:sz w:val="24"/>
          <w:szCs w:val="24"/>
        </w:rPr>
        <w:t xml:space="preserve"> </w:t>
      </w:r>
      <w:r w:rsidRPr="00000D02">
        <w:rPr>
          <w:rFonts w:cs="Times New Roman"/>
          <w:color w:val="000000" w:themeColor="text1"/>
          <w:sz w:val="24"/>
          <w:szCs w:val="24"/>
        </w:rPr>
        <w:t>развлечение,</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соревнования</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2"/>
          <w:sz w:val="24"/>
          <w:szCs w:val="24"/>
        </w:rPr>
        <w:t xml:space="preserve"> </w:t>
      </w:r>
      <w:r w:rsidRPr="00000D02">
        <w:rPr>
          <w:rFonts w:cs="Times New Roman"/>
          <w:color w:val="000000" w:themeColor="text1"/>
          <w:sz w:val="24"/>
          <w:szCs w:val="24"/>
        </w:rPr>
        <w:t>т.д</w:t>
      </w:r>
      <w:r w:rsidR="00433066">
        <w:rPr>
          <w:rFonts w:cs="Times New Roman"/>
          <w:color w:val="000000" w:themeColor="text1"/>
          <w:sz w:val="24"/>
          <w:szCs w:val="24"/>
        </w:rPr>
        <w:t>.</w:t>
      </w:r>
    </w:p>
    <w:p w:rsidR="00433066" w:rsidRDefault="00433066" w:rsidP="00433066">
      <w:pPr>
        <w:tabs>
          <w:tab w:val="left" w:pos="4657"/>
        </w:tabs>
      </w:pPr>
    </w:p>
    <w:p w:rsidR="00433066" w:rsidRDefault="00433066" w:rsidP="00433066">
      <w:pPr>
        <w:tabs>
          <w:tab w:val="left" w:pos="9650"/>
        </w:tabs>
      </w:pPr>
    </w:p>
    <w:p w:rsidR="00433066" w:rsidRDefault="00433066" w:rsidP="00433066"/>
    <w:p w:rsidR="00EB39EB" w:rsidRPr="00433066" w:rsidRDefault="00EB39EB" w:rsidP="00433066">
      <w:pPr>
        <w:sectPr w:rsidR="00EB39EB" w:rsidRPr="00433066" w:rsidSect="006B1BB9">
          <w:pgSz w:w="16840" w:h="11910" w:orient="landscape"/>
          <w:pgMar w:top="1134" w:right="850" w:bottom="1134" w:left="1701" w:header="720" w:footer="720" w:gutter="0"/>
          <w:cols w:space="720"/>
          <w:docGrid w:linePitch="299"/>
        </w:sectPr>
      </w:pPr>
    </w:p>
    <w:p w:rsidR="00EB39EB" w:rsidRPr="00000D02" w:rsidRDefault="00EB39EB" w:rsidP="00213085">
      <w:pPr>
        <w:pStyle w:val="a3"/>
        <w:widowControl w:val="0"/>
        <w:tabs>
          <w:tab w:val="left" w:pos="238"/>
        </w:tabs>
        <w:autoSpaceDE w:val="0"/>
        <w:autoSpaceDN w:val="0"/>
        <w:spacing w:before="66" w:after="0" w:line="240" w:lineRule="auto"/>
        <w:ind w:left="0" w:right="366"/>
        <w:contextualSpacing w:val="0"/>
        <w:jc w:val="both"/>
        <w:rPr>
          <w:rFonts w:asciiTheme="minorHAnsi" w:hAnsiTheme="minorHAnsi"/>
          <w:color w:val="000000" w:themeColor="text1"/>
          <w:sz w:val="24"/>
          <w:szCs w:val="24"/>
        </w:rPr>
      </w:pPr>
      <w:r w:rsidRPr="00000D02">
        <w:rPr>
          <w:rFonts w:asciiTheme="minorHAnsi" w:hAnsiTheme="minorHAnsi"/>
          <w:color w:val="000000" w:themeColor="text1"/>
          <w:sz w:val="24"/>
          <w:szCs w:val="24"/>
        </w:rPr>
        <w:lastRenderedPageBreak/>
        <w:t>Игровая деятельность интегрируется с другими ежедневно во все периоды непосредственно образовательной деятельности.</w:t>
      </w:r>
      <w:r w:rsidRPr="00000D02">
        <w:rPr>
          <w:rFonts w:asciiTheme="minorHAnsi" w:hAnsiTheme="minorHAnsi"/>
          <w:color w:val="000000" w:themeColor="text1"/>
          <w:spacing w:val="-37"/>
          <w:sz w:val="24"/>
          <w:szCs w:val="24"/>
        </w:rPr>
        <w:t xml:space="preserve"> </w:t>
      </w:r>
      <w:r w:rsidRPr="00000D02">
        <w:rPr>
          <w:rFonts w:asciiTheme="minorHAnsi" w:hAnsiTheme="minorHAnsi"/>
          <w:color w:val="000000" w:themeColor="text1"/>
          <w:sz w:val="24"/>
          <w:szCs w:val="24"/>
        </w:rPr>
        <w:t>Самообслуживание</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элементарный</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бытовой</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труд</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интегрируется</w:t>
      </w:r>
      <w:r w:rsidRPr="00000D02">
        <w:rPr>
          <w:rFonts w:asciiTheme="minorHAnsi" w:hAnsiTheme="minorHAnsi"/>
          <w:color w:val="000000" w:themeColor="text1"/>
          <w:spacing w:val="1"/>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другими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по</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выбору</w:t>
      </w:r>
      <w:r w:rsidRPr="00000D02">
        <w:rPr>
          <w:rFonts w:asciiTheme="minorHAnsi" w:hAnsiTheme="minorHAnsi"/>
          <w:color w:val="000000" w:themeColor="text1"/>
          <w:spacing w:val="-6"/>
          <w:sz w:val="24"/>
          <w:szCs w:val="24"/>
        </w:rPr>
        <w:t xml:space="preserve"> </w:t>
      </w:r>
      <w:r w:rsidRPr="00000D02">
        <w:rPr>
          <w:rFonts w:asciiTheme="minorHAnsi" w:hAnsiTheme="minorHAnsi"/>
          <w:color w:val="000000" w:themeColor="text1"/>
          <w:sz w:val="24"/>
          <w:szCs w:val="24"/>
        </w:rPr>
        <w:t>педагога</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в</w:t>
      </w:r>
      <w:r w:rsidRPr="00000D02">
        <w:rPr>
          <w:rFonts w:asciiTheme="minorHAnsi" w:hAnsiTheme="minorHAnsi"/>
          <w:color w:val="000000" w:themeColor="text1"/>
          <w:spacing w:val="3"/>
          <w:sz w:val="24"/>
          <w:szCs w:val="24"/>
        </w:rPr>
        <w:t xml:space="preserve"> </w:t>
      </w:r>
      <w:r w:rsidRPr="00000D02">
        <w:rPr>
          <w:rFonts w:asciiTheme="minorHAnsi" w:hAnsiTheme="minorHAnsi"/>
          <w:color w:val="000000" w:themeColor="text1"/>
          <w:sz w:val="24"/>
          <w:szCs w:val="24"/>
        </w:rPr>
        <w:t>соответствии</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с</w:t>
      </w:r>
      <w:r w:rsidRPr="00000D02">
        <w:rPr>
          <w:rFonts w:asciiTheme="minorHAnsi" w:hAnsiTheme="minorHAnsi"/>
          <w:color w:val="000000" w:themeColor="text1"/>
          <w:spacing w:val="-2"/>
          <w:sz w:val="24"/>
          <w:szCs w:val="24"/>
        </w:rPr>
        <w:t xml:space="preserve"> </w:t>
      </w:r>
      <w:r w:rsidRPr="00000D02">
        <w:rPr>
          <w:rFonts w:asciiTheme="minorHAnsi" w:hAnsiTheme="minorHAnsi"/>
          <w:color w:val="000000" w:themeColor="text1"/>
          <w:sz w:val="24"/>
          <w:szCs w:val="24"/>
        </w:rPr>
        <w:t>СанПиН</w:t>
      </w:r>
    </w:p>
    <w:p w:rsidR="00EB39EB" w:rsidRPr="00000D02" w:rsidRDefault="00EB39EB" w:rsidP="001C46B1">
      <w:pPr>
        <w:spacing w:line="240" w:lineRule="auto"/>
        <w:jc w:val="both"/>
        <w:rPr>
          <w:rFonts w:cs="Times New Roman"/>
          <w:color w:val="000000" w:themeColor="text1"/>
          <w:sz w:val="24"/>
          <w:szCs w:val="24"/>
        </w:rPr>
      </w:pPr>
      <w:r w:rsidRPr="00000D02">
        <w:rPr>
          <w:rFonts w:cs="Times New Roman"/>
          <w:color w:val="000000" w:themeColor="text1"/>
          <w:sz w:val="24"/>
          <w:szCs w:val="24"/>
        </w:rPr>
        <w:t>Восприятие</w:t>
      </w:r>
      <w:r w:rsidRPr="00000D02">
        <w:rPr>
          <w:rFonts w:cs="Times New Roman"/>
          <w:color w:val="000000" w:themeColor="text1"/>
          <w:spacing w:val="-6"/>
          <w:sz w:val="24"/>
          <w:szCs w:val="24"/>
        </w:rPr>
        <w:t xml:space="preserve"> </w:t>
      </w:r>
      <w:r w:rsidRPr="00000D02">
        <w:rPr>
          <w:rFonts w:cs="Times New Roman"/>
          <w:color w:val="000000" w:themeColor="text1"/>
          <w:sz w:val="24"/>
          <w:szCs w:val="24"/>
        </w:rPr>
        <w:t>художественной</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литературы</w:t>
      </w:r>
      <w:r w:rsidRPr="00000D02">
        <w:rPr>
          <w:rFonts w:cs="Times New Roman"/>
          <w:color w:val="000000" w:themeColor="text1"/>
          <w:spacing w:val="-7"/>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фольклора</w:t>
      </w:r>
      <w:r w:rsidRPr="00000D02">
        <w:rPr>
          <w:rFonts w:cs="Times New Roman"/>
          <w:color w:val="000000" w:themeColor="text1"/>
          <w:spacing w:val="-6"/>
          <w:sz w:val="24"/>
          <w:szCs w:val="24"/>
        </w:rPr>
        <w:t xml:space="preserve"> </w:t>
      </w:r>
      <w:r w:rsidRPr="00000D02">
        <w:rPr>
          <w:rFonts w:cs="Times New Roman"/>
          <w:color w:val="000000" w:themeColor="text1"/>
          <w:sz w:val="24"/>
          <w:szCs w:val="24"/>
        </w:rPr>
        <w:t>интегрируется</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w:t>
      </w:r>
      <w:r w:rsidRPr="00000D02">
        <w:rPr>
          <w:rFonts w:cs="Times New Roman"/>
          <w:color w:val="000000" w:themeColor="text1"/>
          <w:spacing w:val="-5"/>
          <w:sz w:val="24"/>
          <w:szCs w:val="24"/>
        </w:rPr>
        <w:t xml:space="preserve"> </w:t>
      </w:r>
      <w:r w:rsidRPr="00000D02">
        <w:rPr>
          <w:rFonts w:cs="Times New Roman"/>
          <w:color w:val="000000" w:themeColor="text1"/>
          <w:sz w:val="24"/>
          <w:szCs w:val="24"/>
        </w:rPr>
        <w:t>другими</w:t>
      </w:r>
      <w:r w:rsidRPr="00000D02">
        <w:rPr>
          <w:rFonts w:cs="Times New Roman"/>
          <w:color w:val="000000" w:themeColor="text1"/>
          <w:spacing w:val="-6"/>
          <w:sz w:val="24"/>
          <w:szCs w:val="24"/>
        </w:rPr>
        <w:t xml:space="preserve"> </w:t>
      </w:r>
      <w:r w:rsidRPr="00000D02">
        <w:rPr>
          <w:rFonts w:cs="Times New Roman"/>
          <w:color w:val="000000" w:themeColor="text1"/>
          <w:sz w:val="24"/>
          <w:szCs w:val="24"/>
        </w:rPr>
        <w:t>по</w:t>
      </w:r>
      <w:r w:rsidRPr="00000D02">
        <w:rPr>
          <w:rFonts w:cs="Times New Roman"/>
          <w:color w:val="000000" w:themeColor="text1"/>
          <w:spacing w:val="-9"/>
          <w:sz w:val="24"/>
          <w:szCs w:val="24"/>
        </w:rPr>
        <w:t xml:space="preserve"> </w:t>
      </w:r>
      <w:r w:rsidRPr="00000D02">
        <w:rPr>
          <w:rFonts w:cs="Times New Roman"/>
          <w:color w:val="000000" w:themeColor="text1"/>
          <w:sz w:val="24"/>
          <w:szCs w:val="24"/>
        </w:rPr>
        <w:t>выбору</w:t>
      </w:r>
      <w:r w:rsidRPr="00000D02">
        <w:rPr>
          <w:rFonts w:cs="Times New Roman"/>
          <w:color w:val="000000" w:themeColor="text1"/>
          <w:spacing w:val="-9"/>
          <w:sz w:val="24"/>
          <w:szCs w:val="24"/>
        </w:rPr>
        <w:t xml:space="preserve"> </w:t>
      </w:r>
      <w:r w:rsidRPr="00000D02">
        <w:rPr>
          <w:rFonts w:cs="Times New Roman"/>
          <w:color w:val="000000" w:themeColor="text1"/>
          <w:sz w:val="24"/>
          <w:szCs w:val="24"/>
        </w:rPr>
        <w:t>педагога</w:t>
      </w:r>
      <w:r w:rsidRPr="00000D02">
        <w:rPr>
          <w:rFonts w:cs="Times New Roman"/>
          <w:color w:val="000000" w:themeColor="text1"/>
          <w:spacing w:val="-5"/>
          <w:sz w:val="24"/>
          <w:szCs w:val="24"/>
        </w:rPr>
        <w:t xml:space="preserve"> </w:t>
      </w:r>
      <w:r w:rsidRPr="00000D02">
        <w:rPr>
          <w:rFonts w:cs="Times New Roman"/>
          <w:color w:val="000000" w:themeColor="text1"/>
          <w:sz w:val="24"/>
          <w:szCs w:val="24"/>
        </w:rPr>
        <w:t>и</w:t>
      </w:r>
      <w:r w:rsidRPr="00000D02">
        <w:rPr>
          <w:rFonts w:cs="Times New Roman"/>
          <w:color w:val="000000" w:themeColor="text1"/>
          <w:spacing w:val="-5"/>
          <w:sz w:val="24"/>
          <w:szCs w:val="24"/>
        </w:rPr>
        <w:t xml:space="preserve"> </w:t>
      </w:r>
      <w:r w:rsidRPr="00000D02">
        <w:rPr>
          <w:rFonts w:cs="Times New Roman"/>
          <w:color w:val="000000" w:themeColor="text1"/>
          <w:sz w:val="24"/>
          <w:szCs w:val="24"/>
        </w:rPr>
        <w:t>в</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соответствии</w:t>
      </w:r>
      <w:r w:rsidRPr="00000D02">
        <w:rPr>
          <w:rFonts w:cs="Times New Roman"/>
          <w:color w:val="000000" w:themeColor="text1"/>
          <w:spacing w:val="-1"/>
          <w:sz w:val="24"/>
          <w:szCs w:val="24"/>
        </w:rPr>
        <w:t xml:space="preserve"> </w:t>
      </w:r>
      <w:r w:rsidRPr="00000D02">
        <w:rPr>
          <w:rFonts w:cs="Times New Roman"/>
          <w:color w:val="000000" w:themeColor="text1"/>
          <w:sz w:val="24"/>
          <w:szCs w:val="24"/>
        </w:rPr>
        <w:t>с</w:t>
      </w:r>
      <w:r w:rsidRPr="00000D02">
        <w:rPr>
          <w:rFonts w:cs="Times New Roman"/>
          <w:color w:val="000000" w:themeColor="text1"/>
          <w:spacing w:val="-9"/>
          <w:sz w:val="24"/>
          <w:szCs w:val="24"/>
        </w:rPr>
        <w:t xml:space="preserve"> </w:t>
      </w:r>
      <w:r w:rsidR="001C46B1" w:rsidRPr="00000D02">
        <w:rPr>
          <w:rFonts w:cs="Times New Roman"/>
          <w:color w:val="000000" w:themeColor="text1"/>
          <w:sz w:val="24"/>
          <w:szCs w:val="24"/>
        </w:rPr>
        <w:t>СанПиН.</w:t>
      </w:r>
    </w:p>
    <w:p w:rsidR="001C46B1" w:rsidRPr="00000D02" w:rsidRDefault="001C46B1" w:rsidP="001C46B1">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1C46B1" w:rsidRPr="00000D02" w:rsidRDefault="001C46B1" w:rsidP="001C46B1">
      <w:pPr>
        <w:spacing w:after="0" w:line="240" w:lineRule="auto"/>
        <w:jc w:val="both"/>
        <w:rPr>
          <w:rFonts w:cs="Times New Roman"/>
          <w:color w:val="000000" w:themeColor="text1"/>
          <w:sz w:val="24"/>
          <w:szCs w:val="24"/>
        </w:rPr>
      </w:pPr>
      <w:r w:rsidRPr="00000D02">
        <w:rPr>
          <w:rFonts w:cs="Times New Roman"/>
          <w:color w:val="000000" w:themeColor="text1"/>
          <w:sz w:val="24"/>
          <w:szCs w:val="24"/>
        </w:rPr>
        <w:t>В старшей возрастной группе предусмотрены следующие виды логопедических занятий:</w:t>
      </w:r>
    </w:p>
    <w:p w:rsidR="001C46B1" w:rsidRPr="00000D02" w:rsidRDefault="001C46B1" w:rsidP="001C46B1">
      <w:pPr>
        <w:spacing w:after="0" w:line="240" w:lineRule="auto"/>
        <w:jc w:val="both"/>
        <w:rPr>
          <w:rFonts w:cs="Times New Roman"/>
          <w:color w:val="000000" w:themeColor="text1"/>
          <w:sz w:val="24"/>
          <w:szCs w:val="24"/>
        </w:rPr>
      </w:pPr>
      <w:r w:rsidRPr="00000D02">
        <w:rPr>
          <w:rFonts w:cs="Times New Roman"/>
          <w:color w:val="000000" w:themeColor="text1"/>
          <w:sz w:val="24"/>
          <w:szCs w:val="24"/>
        </w:rPr>
        <w:t xml:space="preserve">              - занятия по формированию связной речи;</w:t>
      </w:r>
    </w:p>
    <w:p w:rsidR="001C46B1" w:rsidRPr="00000D02" w:rsidRDefault="001C46B1" w:rsidP="00433066">
      <w:pPr>
        <w:numPr>
          <w:ilvl w:val="1"/>
          <w:numId w:val="58"/>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занятия по формированию лексико-грамматических средств языка;</w:t>
      </w:r>
    </w:p>
    <w:p w:rsidR="001C46B1" w:rsidRPr="00000D02" w:rsidRDefault="001C46B1" w:rsidP="00433066">
      <w:pPr>
        <w:numPr>
          <w:ilvl w:val="1"/>
          <w:numId w:val="58"/>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занятия по формированию произношения*.</w:t>
      </w:r>
    </w:p>
    <w:p w:rsidR="001C46B1" w:rsidRPr="00000D02" w:rsidRDefault="001C46B1" w:rsidP="00433066">
      <w:pPr>
        <w:numPr>
          <w:ilvl w:val="1"/>
          <w:numId w:val="58"/>
        </w:numPr>
        <w:spacing w:after="0" w:line="240" w:lineRule="auto"/>
        <w:ind w:left="0"/>
        <w:jc w:val="both"/>
        <w:rPr>
          <w:rFonts w:cs="Times New Roman"/>
          <w:color w:val="000000" w:themeColor="text1"/>
          <w:sz w:val="24"/>
          <w:szCs w:val="24"/>
        </w:rPr>
      </w:pPr>
      <w:r w:rsidRPr="00000D02">
        <w:rPr>
          <w:rFonts w:cs="Times New Roman"/>
          <w:color w:val="000000" w:themeColor="text1"/>
          <w:sz w:val="24"/>
          <w:szCs w:val="24"/>
        </w:rPr>
        <w:t>Во вторую половину дня воспитатель осуществляет индивидуальную работу с   отдельными детьми по заданию логопеда</w:t>
      </w:r>
    </w:p>
    <w:p w:rsidR="00EB39EB" w:rsidRPr="00000D02" w:rsidRDefault="001C46B1" w:rsidP="00433066">
      <w:pPr>
        <w:numPr>
          <w:ilvl w:val="1"/>
          <w:numId w:val="58"/>
        </w:numPr>
        <w:spacing w:after="0" w:line="240" w:lineRule="auto"/>
        <w:ind w:left="0"/>
        <w:jc w:val="both"/>
        <w:rPr>
          <w:rFonts w:cs="Times New Roman"/>
          <w:color w:val="000000" w:themeColor="text1"/>
          <w:sz w:val="24"/>
          <w:szCs w:val="24"/>
        </w:rPr>
      </w:pPr>
      <w:r w:rsidRPr="00000D02">
        <w:rPr>
          <w:rFonts w:cs="Times New Roman"/>
          <w:i/>
          <w:color w:val="000000" w:themeColor="text1"/>
          <w:sz w:val="24"/>
          <w:szCs w:val="24"/>
        </w:rPr>
        <w:t xml:space="preserve">в) </w:t>
      </w:r>
      <w:r w:rsidR="00EB39EB" w:rsidRPr="00000D02">
        <w:rPr>
          <w:rFonts w:cs="Times New Roman"/>
          <w:b/>
          <w:color w:val="000000" w:themeColor="text1"/>
          <w:sz w:val="24"/>
          <w:szCs w:val="24"/>
        </w:rPr>
        <w:t xml:space="preserve"> Расписание непосредственно образовательной деятельности</w:t>
      </w:r>
    </w:p>
    <w:tbl>
      <w:tblPr>
        <w:tblStyle w:val="aa"/>
        <w:tblpPr w:leftFromText="180" w:rightFromText="180" w:vertAnchor="text" w:horzAnchor="margin" w:tblpXSpec="center" w:tblpY="172"/>
        <w:tblW w:w="16488" w:type="dxa"/>
        <w:tblLayout w:type="fixed"/>
        <w:tblLook w:val="04A0" w:firstRow="1" w:lastRow="0" w:firstColumn="1" w:lastColumn="0" w:noHBand="0" w:noVBand="1"/>
      </w:tblPr>
      <w:tblGrid>
        <w:gridCol w:w="1838"/>
        <w:gridCol w:w="2977"/>
        <w:gridCol w:w="2977"/>
        <w:gridCol w:w="2976"/>
        <w:gridCol w:w="2972"/>
        <w:gridCol w:w="2748"/>
      </w:tblGrid>
      <w:tr w:rsidR="001B1EE5" w:rsidRPr="00000D02" w:rsidTr="004A6F07">
        <w:tc>
          <w:tcPr>
            <w:tcW w:w="1838" w:type="dxa"/>
          </w:tcPr>
          <w:p w:rsidR="001B1EE5" w:rsidRPr="00000D02" w:rsidRDefault="001B1EE5" w:rsidP="004A6F07">
            <w:pPr>
              <w:spacing w:after="120"/>
              <w:jc w:val="center"/>
              <w:rPr>
                <w:b/>
                <w:sz w:val="24"/>
              </w:rPr>
            </w:pPr>
            <w:r w:rsidRPr="00000D02">
              <w:rPr>
                <w:b/>
                <w:sz w:val="24"/>
              </w:rPr>
              <w:t>Группа</w:t>
            </w:r>
          </w:p>
        </w:tc>
        <w:tc>
          <w:tcPr>
            <w:tcW w:w="2977" w:type="dxa"/>
          </w:tcPr>
          <w:p w:rsidR="001B1EE5" w:rsidRPr="00000D02" w:rsidRDefault="001B1EE5" w:rsidP="004A6F07">
            <w:pPr>
              <w:spacing w:after="120"/>
              <w:jc w:val="center"/>
              <w:rPr>
                <w:b/>
                <w:sz w:val="24"/>
              </w:rPr>
            </w:pPr>
            <w:r w:rsidRPr="00000D02">
              <w:rPr>
                <w:b/>
                <w:sz w:val="24"/>
              </w:rPr>
              <w:t>Понедельник</w:t>
            </w:r>
          </w:p>
        </w:tc>
        <w:tc>
          <w:tcPr>
            <w:tcW w:w="2977" w:type="dxa"/>
          </w:tcPr>
          <w:p w:rsidR="001B1EE5" w:rsidRPr="00000D02" w:rsidRDefault="001B1EE5" w:rsidP="004A6F07">
            <w:pPr>
              <w:spacing w:after="120"/>
              <w:jc w:val="center"/>
              <w:rPr>
                <w:b/>
                <w:sz w:val="24"/>
              </w:rPr>
            </w:pPr>
            <w:r w:rsidRPr="00000D02">
              <w:rPr>
                <w:b/>
                <w:sz w:val="24"/>
              </w:rPr>
              <w:t>Вторник</w:t>
            </w:r>
          </w:p>
        </w:tc>
        <w:tc>
          <w:tcPr>
            <w:tcW w:w="2976" w:type="dxa"/>
          </w:tcPr>
          <w:p w:rsidR="001B1EE5" w:rsidRPr="00000D02" w:rsidRDefault="001B1EE5" w:rsidP="004A6F07">
            <w:pPr>
              <w:spacing w:after="120"/>
              <w:jc w:val="center"/>
              <w:rPr>
                <w:b/>
                <w:sz w:val="24"/>
              </w:rPr>
            </w:pPr>
            <w:r w:rsidRPr="00000D02">
              <w:rPr>
                <w:b/>
                <w:sz w:val="24"/>
              </w:rPr>
              <w:t>Среда</w:t>
            </w:r>
          </w:p>
        </w:tc>
        <w:tc>
          <w:tcPr>
            <w:tcW w:w="2972" w:type="dxa"/>
          </w:tcPr>
          <w:p w:rsidR="001B1EE5" w:rsidRPr="00000D02" w:rsidRDefault="001B1EE5" w:rsidP="004A6F07">
            <w:pPr>
              <w:spacing w:after="120"/>
              <w:jc w:val="center"/>
              <w:rPr>
                <w:b/>
                <w:sz w:val="24"/>
              </w:rPr>
            </w:pPr>
            <w:r w:rsidRPr="00000D02">
              <w:rPr>
                <w:b/>
                <w:sz w:val="24"/>
              </w:rPr>
              <w:t>Четверг</w:t>
            </w:r>
          </w:p>
        </w:tc>
        <w:tc>
          <w:tcPr>
            <w:tcW w:w="2748" w:type="dxa"/>
          </w:tcPr>
          <w:p w:rsidR="001B1EE5" w:rsidRPr="00000D02" w:rsidRDefault="001B1EE5" w:rsidP="004A6F07">
            <w:pPr>
              <w:spacing w:after="120"/>
              <w:jc w:val="center"/>
              <w:rPr>
                <w:b/>
                <w:sz w:val="24"/>
              </w:rPr>
            </w:pPr>
            <w:r w:rsidRPr="00000D02">
              <w:rPr>
                <w:b/>
                <w:sz w:val="24"/>
              </w:rPr>
              <w:t>Пятница</w:t>
            </w:r>
          </w:p>
        </w:tc>
      </w:tr>
      <w:tr w:rsidR="001B1EE5" w:rsidRPr="00000D02" w:rsidTr="004A6F07">
        <w:tc>
          <w:tcPr>
            <w:tcW w:w="1838" w:type="dxa"/>
          </w:tcPr>
          <w:p w:rsidR="001B1EE5" w:rsidRPr="00000D02" w:rsidRDefault="001B1EE5" w:rsidP="004A6F07">
            <w:pPr>
              <w:jc w:val="center"/>
              <w:rPr>
                <w:b/>
                <w:sz w:val="20"/>
              </w:rPr>
            </w:pPr>
            <w:r w:rsidRPr="00000D02">
              <w:rPr>
                <w:b/>
                <w:sz w:val="20"/>
              </w:rPr>
              <w:t>Младшая</w:t>
            </w:r>
          </w:p>
          <w:p w:rsidR="001B1EE5" w:rsidRPr="00000D02" w:rsidRDefault="001B1EE5" w:rsidP="004A6F07">
            <w:pPr>
              <w:jc w:val="center"/>
              <w:rPr>
                <w:b/>
                <w:sz w:val="20"/>
              </w:rPr>
            </w:pPr>
            <w:r w:rsidRPr="00000D02">
              <w:rPr>
                <w:b/>
                <w:sz w:val="20"/>
              </w:rPr>
              <w:t>разновозрастная</w:t>
            </w:r>
          </w:p>
        </w:tc>
        <w:tc>
          <w:tcPr>
            <w:tcW w:w="2977" w:type="dxa"/>
          </w:tcPr>
          <w:p w:rsidR="001B1EE5" w:rsidRPr="00000D02" w:rsidRDefault="001B1EE5" w:rsidP="004A6F07">
            <w:pPr>
              <w:jc w:val="center"/>
              <w:rPr>
                <w:sz w:val="18"/>
              </w:rPr>
            </w:pPr>
            <w:r w:rsidRPr="00000D02">
              <w:rPr>
                <w:sz w:val="18"/>
              </w:rPr>
              <w:t>9.15 - 9.25</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в помещении)</w:t>
            </w:r>
          </w:p>
          <w:p w:rsidR="001B1EE5" w:rsidRPr="00000D02" w:rsidRDefault="001B1EE5" w:rsidP="004A6F07">
            <w:pPr>
              <w:jc w:val="center"/>
              <w:rPr>
                <w:sz w:val="18"/>
              </w:rPr>
            </w:pPr>
            <w:r w:rsidRPr="00000D02">
              <w:rPr>
                <w:sz w:val="18"/>
              </w:rPr>
              <w:t>9.30 – 9.40</w:t>
            </w:r>
          </w:p>
          <w:p w:rsidR="001B1EE5" w:rsidRPr="00000D02" w:rsidRDefault="001B1EE5" w:rsidP="004A6F07">
            <w:pPr>
              <w:jc w:val="center"/>
              <w:rPr>
                <w:sz w:val="18"/>
              </w:rPr>
            </w:pPr>
            <w:r w:rsidRPr="00000D02">
              <w:rPr>
                <w:sz w:val="18"/>
              </w:rPr>
              <w:t>9.40 – 9.50</w:t>
            </w:r>
          </w:p>
          <w:p w:rsidR="001B1EE5" w:rsidRPr="00000D02" w:rsidRDefault="001B1EE5" w:rsidP="004A6F07">
            <w:pPr>
              <w:jc w:val="center"/>
              <w:rPr>
                <w:sz w:val="18"/>
              </w:rPr>
            </w:pPr>
            <w:r w:rsidRPr="00000D02">
              <w:rPr>
                <w:sz w:val="18"/>
              </w:rPr>
              <w:t>ОО Речевое развитие</w:t>
            </w:r>
          </w:p>
          <w:p w:rsidR="001B1EE5" w:rsidRPr="00000D02" w:rsidRDefault="001B1EE5" w:rsidP="004A6F07">
            <w:pPr>
              <w:jc w:val="center"/>
              <w:rPr>
                <w:sz w:val="18"/>
              </w:rPr>
            </w:pPr>
            <w:r w:rsidRPr="00000D02">
              <w:rPr>
                <w:sz w:val="18"/>
              </w:rPr>
              <w:t>(ОД Развитие речи)</w:t>
            </w:r>
          </w:p>
          <w:p w:rsidR="001B1EE5" w:rsidRPr="00000D02" w:rsidRDefault="001B1EE5" w:rsidP="004A6F07">
            <w:pPr>
              <w:jc w:val="center"/>
              <w:rPr>
                <w:sz w:val="18"/>
              </w:rPr>
            </w:pPr>
          </w:p>
        </w:tc>
        <w:tc>
          <w:tcPr>
            <w:tcW w:w="2977" w:type="dxa"/>
          </w:tcPr>
          <w:p w:rsidR="001B1EE5" w:rsidRPr="00000D02" w:rsidRDefault="001B1EE5" w:rsidP="004A6F07">
            <w:pPr>
              <w:jc w:val="center"/>
              <w:rPr>
                <w:sz w:val="18"/>
              </w:rPr>
            </w:pPr>
            <w:r w:rsidRPr="00000D02">
              <w:rPr>
                <w:sz w:val="18"/>
              </w:rPr>
              <w:t>9.15 – 9.25</w:t>
            </w:r>
          </w:p>
          <w:p w:rsidR="001B1EE5" w:rsidRPr="00000D02" w:rsidRDefault="001B1EE5" w:rsidP="004A6F07">
            <w:pPr>
              <w:jc w:val="center"/>
              <w:rPr>
                <w:sz w:val="18"/>
              </w:rPr>
            </w:pPr>
            <w:r w:rsidRPr="00000D02">
              <w:rPr>
                <w:sz w:val="18"/>
              </w:rPr>
              <w:t>9.30 – 9.40</w:t>
            </w:r>
          </w:p>
          <w:p w:rsidR="001B1EE5" w:rsidRPr="00000D02" w:rsidRDefault="001B1EE5" w:rsidP="004A6F07">
            <w:pPr>
              <w:jc w:val="center"/>
              <w:rPr>
                <w:sz w:val="18"/>
              </w:rPr>
            </w:pPr>
            <w:r w:rsidRPr="00000D02">
              <w:rPr>
                <w:sz w:val="18"/>
              </w:rPr>
              <w:t xml:space="preserve">ОО Соц. </w:t>
            </w:r>
            <w:proofErr w:type="gramStart"/>
            <w:r w:rsidRPr="00000D02">
              <w:rPr>
                <w:sz w:val="18"/>
              </w:rPr>
              <w:t>коммуник .развитие</w:t>
            </w:r>
            <w:proofErr w:type="gramEnd"/>
            <w:r w:rsidRPr="00000D02">
              <w:rPr>
                <w:sz w:val="18"/>
              </w:rPr>
              <w:t>/</w:t>
            </w:r>
          </w:p>
          <w:p w:rsidR="001B1EE5" w:rsidRPr="00000D02" w:rsidRDefault="001B1EE5" w:rsidP="004A6F07">
            <w:pPr>
              <w:jc w:val="center"/>
              <w:rPr>
                <w:sz w:val="18"/>
              </w:rPr>
            </w:pPr>
            <w:r w:rsidRPr="00000D02">
              <w:rPr>
                <w:sz w:val="18"/>
              </w:rPr>
              <w:t>Познават. развитие</w:t>
            </w:r>
          </w:p>
          <w:p w:rsidR="001B1EE5" w:rsidRPr="00000D02" w:rsidRDefault="001B1EE5" w:rsidP="004A6F07">
            <w:pPr>
              <w:jc w:val="center"/>
              <w:rPr>
                <w:sz w:val="18"/>
              </w:rPr>
            </w:pPr>
            <w:r w:rsidRPr="00000D02">
              <w:rPr>
                <w:sz w:val="18"/>
              </w:rPr>
              <w:t xml:space="preserve"> (ОД Ознакомление с окр.миром)</w:t>
            </w:r>
          </w:p>
          <w:p w:rsidR="001B1EE5" w:rsidRPr="00000D02" w:rsidRDefault="001B1EE5" w:rsidP="004A6F07">
            <w:pPr>
              <w:jc w:val="center"/>
              <w:rPr>
                <w:sz w:val="18"/>
              </w:rPr>
            </w:pPr>
            <w:r w:rsidRPr="00000D02">
              <w:rPr>
                <w:sz w:val="18"/>
              </w:rPr>
              <w:t>10.20 – 10.30</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на прогулке)</w:t>
            </w:r>
          </w:p>
          <w:p w:rsidR="001B1EE5" w:rsidRPr="00000D02" w:rsidRDefault="001B1EE5" w:rsidP="004A6F07">
            <w:pPr>
              <w:jc w:val="center"/>
              <w:rPr>
                <w:sz w:val="18"/>
              </w:rPr>
            </w:pPr>
            <w:r w:rsidRPr="00000D02">
              <w:rPr>
                <w:sz w:val="18"/>
              </w:rPr>
              <w:t>16.00 – 16.10</w:t>
            </w:r>
          </w:p>
          <w:p w:rsidR="001B1EE5" w:rsidRPr="00000D02" w:rsidRDefault="001B1EE5" w:rsidP="004A6F07">
            <w:pPr>
              <w:jc w:val="center"/>
              <w:rPr>
                <w:sz w:val="18"/>
              </w:rPr>
            </w:pPr>
            <w:r w:rsidRPr="00000D02">
              <w:rPr>
                <w:sz w:val="18"/>
              </w:rPr>
              <w:t>Конструирование</w:t>
            </w:r>
          </w:p>
          <w:p w:rsidR="001B1EE5" w:rsidRPr="00000D02" w:rsidRDefault="001B1EE5" w:rsidP="004A6F07">
            <w:pPr>
              <w:jc w:val="center"/>
              <w:rPr>
                <w:sz w:val="18"/>
              </w:rPr>
            </w:pPr>
          </w:p>
        </w:tc>
        <w:tc>
          <w:tcPr>
            <w:tcW w:w="2976" w:type="dxa"/>
          </w:tcPr>
          <w:p w:rsidR="001B1EE5" w:rsidRPr="00000D02" w:rsidRDefault="001B1EE5" w:rsidP="004A6F07">
            <w:pPr>
              <w:jc w:val="center"/>
              <w:rPr>
                <w:sz w:val="18"/>
              </w:rPr>
            </w:pPr>
            <w:r w:rsidRPr="00000D02">
              <w:rPr>
                <w:sz w:val="18"/>
              </w:rPr>
              <w:lastRenderedPageBreak/>
              <w:t>9.15 – 9.25</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Музыка)</w:t>
            </w:r>
          </w:p>
          <w:p w:rsidR="001B1EE5" w:rsidRPr="00000D02" w:rsidRDefault="001B1EE5" w:rsidP="004A6F07">
            <w:pPr>
              <w:jc w:val="center"/>
              <w:rPr>
                <w:sz w:val="18"/>
              </w:rPr>
            </w:pPr>
            <w:r w:rsidRPr="00000D02">
              <w:rPr>
                <w:sz w:val="18"/>
              </w:rPr>
              <w:t>9.30 – 9.40</w:t>
            </w:r>
          </w:p>
          <w:p w:rsidR="001B1EE5" w:rsidRPr="00000D02" w:rsidRDefault="001B1EE5" w:rsidP="004A6F07">
            <w:pPr>
              <w:jc w:val="center"/>
              <w:rPr>
                <w:sz w:val="18"/>
              </w:rPr>
            </w:pPr>
            <w:r w:rsidRPr="00000D02">
              <w:rPr>
                <w:sz w:val="18"/>
              </w:rPr>
              <w:t>9.40 – 9.50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Лепка/ аппликация)</w:t>
            </w:r>
          </w:p>
          <w:p w:rsidR="001B1EE5" w:rsidRPr="00000D02" w:rsidRDefault="001B1EE5" w:rsidP="004A6F07">
            <w:pPr>
              <w:jc w:val="center"/>
              <w:rPr>
                <w:sz w:val="18"/>
              </w:rPr>
            </w:pPr>
          </w:p>
          <w:p w:rsidR="001B1EE5" w:rsidRPr="00000D02" w:rsidRDefault="001B1EE5" w:rsidP="004A6F07">
            <w:pPr>
              <w:jc w:val="center"/>
              <w:rPr>
                <w:sz w:val="18"/>
              </w:rPr>
            </w:pPr>
          </w:p>
        </w:tc>
        <w:tc>
          <w:tcPr>
            <w:tcW w:w="2972" w:type="dxa"/>
          </w:tcPr>
          <w:p w:rsidR="001B1EE5" w:rsidRPr="00000D02" w:rsidRDefault="001B1EE5" w:rsidP="004A6F07">
            <w:pPr>
              <w:jc w:val="center"/>
              <w:rPr>
                <w:sz w:val="18"/>
              </w:rPr>
            </w:pPr>
            <w:r w:rsidRPr="00000D02">
              <w:rPr>
                <w:sz w:val="18"/>
              </w:rPr>
              <w:t>9.15 – 9.25</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в помещении)</w:t>
            </w:r>
          </w:p>
          <w:p w:rsidR="001B1EE5" w:rsidRPr="00000D02" w:rsidRDefault="001B1EE5" w:rsidP="004A6F07">
            <w:pPr>
              <w:jc w:val="center"/>
              <w:rPr>
                <w:sz w:val="18"/>
              </w:rPr>
            </w:pPr>
            <w:r w:rsidRPr="00000D02">
              <w:rPr>
                <w:sz w:val="18"/>
              </w:rPr>
              <w:t>9.30 – 9.40</w:t>
            </w:r>
          </w:p>
          <w:p w:rsidR="001B1EE5" w:rsidRPr="00000D02" w:rsidRDefault="001B1EE5" w:rsidP="004A6F07">
            <w:pPr>
              <w:jc w:val="center"/>
              <w:rPr>
                <w:sz w:val="18"/>
              </w:rPr>
            </w:pPr>
            <w:r w:rsidRPr="00000D02">
              <w:rPr>
                <w:sz w:val="18"/>
              </w:rPr>
              <w:t>9.40 – 9.50</w:t>
            </w:r>
          </w:p>
          <w:p w:rsidR="001B1EE5" w:rsidRPr="00000D02" w:rsidRDefault="001B1EE5" w:rsidP="004A6F07">
            <w:pPr>
              <w:jc w:val="center"/>
              <w:rPr>
                <w:sz w:val="18"/>
              </w:rPr>
            </w:pPr>
            <w:r w:rsidRPr="00000D02">
              <w:rPr>
                <w:sz w:val="18"/>
              </w:rPr>
              <w:t>ОО Познавательное развитие</w:t>
            </w:r>
          </w:p>
          <w:p w:rsidR="001B1EE5" w:rsidRPr="00000D02" w:rsidRDefault="001B1EE5" w:rsidP="004A6F07">
            <w:pPr>
              <w:jc w:val="center"/>
              <w:rPr>
                <w:sz w:val="18"/>
              </w:rPr>
            </w:pPr>
            <w:r w:rsidRPr="00000D02">
              <w:rPr>
                <w:sz w:val="18"/>
              </w:rPr>
              <w:t>(ОД ФЭМП)</w:t>
            </w:r>
          </w:p>
        </w:tc>
        <w:tc>
          <w:tcPr>
            <w:tcW w:w="2748" w:type="dxa"/>
          </w:tcPr>
          <w:p w:rsidR="001B1EE5" w:rsidRPr="00000D02" w:rsidRDefault="001B1EE5" w:rsidP="004A6F07">
            <w:pPr>
              <w:jc w:val="center"/>
              <w:rPr>
                <w:sz w:val="18"/>
              </w:rPr>
            </w:pPr>
            <w:r w:rsidRPr="00000D02">
              <w:rPr>
                <w:sz w:val="18"/>
              </w:rPr>
              <w:t>9.15 – 9.25</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Музыка)</w:t>
            </w:r>
          </w:p>
          <w:p w:rsidR="001B1EE5" w:rsidRPr="00000D02" w:rsidRDefault="001B1EE5" w:rsidP="004A6F07">
            <w:pPr>
              <w:jc w:val="center"/>
              <w:rPr>
                <w:sz w:val="18"/>
              </w:rPr>
            </w:pPr>
            <w:r w:rsidRPr="00000D02">
              <w:rPr>
                <w:sz w:val="18"/>
              </w:rPr>
              <w:t>9.30 – 9.40</w:t>
            </w:r>
          </w:p>
          <w:p w:rsidR="001B1EE5" w:rsidRPr="00000D02" w:rsidRDefault="001B1EE5" w:rsidP="004A6F07">
            <w:pPr>
              <w:jc w:val="center"/>
              <w:rPr>
                <w:sz w:val="18"/>
              </w:rPr>
            </w:pPr>
            <w:r w:rsidRPr="00000D02">
              <w:rPr>
                <w:sz w:val="18"/>
              </w:rPr>
              <w:t>9.40 – 9.50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Рисование)</w:t>
            </w:r>
          </w:p>
          <w:p w:rsidR="001B1EE5" w:rsidRPr="00000D02" w:rsidRDefault="001B1EE5" w:rsidP="004A6F07">
            <w:pPr>
              <w:jc w:val="center"/>
              <w:rPr>
                <w:sz w:val="18"/>
              </w:rPr>
            </w:pPr>
          </w:p>
        </w:tc>
      </w:tr>
      <w:tr w:rsidR="001B1EE5" w:rsidRPr="00000D02" w:rsidTr="004A6F07">
        <w:tc>
          <w:tcPr>
            <w:tcW w:w="1838" w:type="dxa"/>
          </w:tcPr>
          <w:p w:rsidR="001B1EE5" w:rsidRPr="00000D02" w:rsidRDefault="001B1EE5" w:rsidP="004A6F07">
            <w:pPr>
              <w:jc w:val="center"/>
              <w:rPr>
                <w:b/>
                <w:sz w:val="20"/>
              </w:rPr>
            </w:pPr>
            <w:r w:rsidRPr="00000D02">
              <w:rPr>
                <w:b/>
                <w:sz w:val="20"/>
              </w:rPr>
              <w:t>Средняя разновозрастная</w:t>
            </w:r>
          </w:p>
        </w:tc>
        <w:tc>
          <w:tcPr>
            <w:tcW w:w="2977" w:type="dxa"/>
          </w:tcPr>
          <w:p w:rsidR="001B1EE5" w:rsidRPr="00000D02" w:rsidRDefault="001B1EE5" w:rsidP="004A6F07">
            <w:pPr>
              <w:jc w:val="center"/>
              <w:rPr>
                <w:sz w:val="18"/>
              </w:rPr>
            </w:pPr>
            <w:r w:rsidRPr="00000D02">
              <w:rPr>
                <w:sz w:val="18"/>
              </w:rPr>
              <w:t>9.00 – 9.20</w:t>
            </w:r>
          </w:p>
          <w:p w:rsidR="001B1EE5" w:rsidRPr="00000D02" w:rsidRDefault="001B1EE5" w:rsidP="004A6F07">
            <w:pPr>
              <w:jc w:val="center"/>
              <w:rPr>
                <w:sz w:val="18"/>
              </w:rPr>
            </w:pPr>
            <w:r w:rsidRPr="00000D02">
              <w:rPr>
                <w:sz w:val="18"/>
              </w:rPr>
              <w:t xml:space="preserve">ОО Соц. </w:t>
            </w:r>
            <w:proofErr w:type="gramStart"/>
            <w:r w:rsidRPr="00000D02">
              <w:rPr>
                <w:sz w:val="18"/>
              </w:rPr>
              <w:t>коммуник .развитие</w:t>
            </w:r>
            <w:proofErr w:type="gramEnd"/>
            <w:r w:rsidRPr="00000D02">
              <w:rPr>
                <w:sz w:val="18"/>
              </w:rPr>
              <w:t>/</w:t>
            </w:r>
          </w:p>
          <w:p w:rsidR="001B1EE5" w:rsidRPr="00000D02" w:rsidRDefault="001B1EE5" w:rsidP="004A6F07">
            <w:pPr>
              <w:jc w:val="center"/>
              <w:rPr>
                <w:sz w:val="18"/>
              </w:rPr>
            </w:pPr>
            <w:r w:rsidRPr="00000D02">
              <w:rPr>
                <w:sz w:val="18"/>
              </w:rPr>
              <w:t>Познават. развитие</w:t>
            </w:r>
          </w:p>
          <w:p w:rsidR="001B1EE5" w:rsidRPr="00000D02" w:rsidRDefault="001B1EE5" w:rsidP="004A6F07">
            <w:pPr>
              <w:jc w:val="center"/>
              <w:rPr>
                <w:sz w:val="18"/>
              </w:rPr>
            </w:pPr>
            <w:r w:rsidRPr="00000D02">
              <w:rPr>
                <w:sz w:val="18"/>
              </w:rPr>
              <w:t xml:space="preserve"> (ОД Ознакомление с окр.миром)</w:t>
            </w:r>
          </w:p>
          <w:p w:rsidR="001B1EE5" w:rsidRPr="00000D02" w:rsidRDefault="001B1EE5" w:rsidP="004A6F07">
            <w:pPr>
              <w:jc w:val="center"/>
              <w:rPr>
                <w:sz w:val="18"/>
              </w:rPr>
            </w:pPr>
            <w:r w:rsidRPr="00000D02">
              <w:rPr>
                <w:sz w:val="18"/>
              </w:rPr>
              <w:t>9.30 – 9.50</w:t>
            </w:r>
          </w:p>
          <w:p w:rsidR="001B1EE5" w:rsidRPr="00000D02" w:rsidRDefault="001B1EE5" w:rsidP="004A6F07">
            <w:pPr>
              <w:jc w:val="center"/>
              <w:rPr>
                <w:sz w:val="18"/>
              </w:rPr>
            </w:pPr>
            <w:r w:rsidRPr="00000D02">
              <w:rPr>
                <w:sz w:val="18"/>
              </w:rPr>
              <w:t>Конструирование</w:t>
            </w:r>
          </w:p>
          <w:p w:rsidR="001B1EE5" w:rsidRPr="00000D02" w:rsidRDefault="001B1EE5" w:rsidP="004A6F07">
            <w:pPr>
              <w:jc w:val="center"/>
              <w:rPr>
                <w:sz w:val="18"/>
              </w:rPr>
            </w:pPr>
            <w:r w:rsidRPr="00000D02">
              <w:rPr>
                <w:sz w:val="18"/>
              </w:rPr>
              <w:t>10.30 – 10.45</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A17304">
            <w:pPr>
              <w:jc w:val="center"/>
              <w:rPr>
                <w:sz w:val="18"/>
              </w:rPr>
            </w:pPr>
            <w:r w:rsidRPr="00000D02">
              <w:rPr>
                <w:sz w:val="18"/>
              </w:rPr>
              <w:t>(ОД Физ.культура на прогулке)</w:t>
            </w:r>
          </w:p>
          <w:p w:rsidR="001B1EE5" w:rsidRPr="00000D02" w:rsidRDefault="001B1EE5" w:rsidP="004A6F07">
            <w:pPr>
              <w:jc w:val="center"/>
              <w:rPr>
                <w:sz w:val="18"/>
              </w:rPr>
            </w:pPr>
          </w:p>
        </w:tc>
        <w:tc>
          <w:tcPr>
            <w:tcW w:w="2977" w:type="dxa"/>
          </w:tcPr>
          <w:p w:rsidR="001B1EE5" w:rsidRPr="00000D02" w:rsidRDefault="001B1EE5" w:rsidP="004A6F07">
            <w:pPr>
              <w:jc w:val="center"/>
              <w:rPr>
                <w:sz w:val="18"/>
              </w:rPr>
            </w:pPr>
            <w:r w:rsidRPr="00000D02">
              <w:rPr>
                <w:sz w:val="18"/>
              </w:rPr>
              <w:t xml:space="preserve">9.00 – 9.20 </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Музыка)</w:t>
            </w:r>
          </w:p>
          <w:p w:rsidR="001B1EE5" w:rsidRPr="00000D02" w:rsidRDefault="001B1EE5" w:rsidP="004A6F07">
            <w:pPr>
              <w:jc w:val="center"/>
              <w:rPr>
                <w:sz w:val="18"/>
              </w:rPr>
            </w:pPr>
            <w:r w:rsidRPr="00000D02">
              <w:rPr>
                <w:sz w:val="18"/>
              </w:rPr>
              <w:t>9.30 – 9.50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Лепка/ аппликация)</w:t>
            </w:r>
          </w:p>
          <w:p w:rsidR="001B1EE5" w:rsidRPr="00000D02" w:rsidRDefault="001B1EE5" w:rsidP="004A6F07">
            <w:pPr>
              <w:jc w:val="center"/>
              <w:rPr>
                <w:sz w:val="18"/>
              </w:rPr>
            </w:pPr>
          </w:p>
          <w:p w:rsidR="001B1EE5" w:rsidRPr="00000D02" w:rsidRDefault="001B1EE5" w:rsidP="004A6F07">
            <w:pPr>
              <w:jc w:val="center"/>
              <w:rPr>
                <w:sz w:val="18"/>
              </w:rPr>
            </w:pPr>
          </w:p>
          <w:p w:rsidR="001B1EE5" w:rsidRPr="00000D02" w:rsidRDefault="001B1EE5" w:rsidP="004A6F07">
            <w:pPr>
              <w:jc w:val="center"/>
              <w:rPr>
                <w:sz w:val="18"/>
              </w:rPr>
            </w:pPr>
          </w:p>
          <w:p w:rsidR="001B1EE5" w:rsidRPr="00000D02" w:rsidRDefault="001B1EE5" w:rsidP="004A6F07">
            <w:pPr>
              <w:jc w:val="center"/>
              <w:rPr>
                <w:sz w:val="18"/>
              </w:rPr>
            </w:pPr>
          </w:p>
        </w:tc>
        <w:tc>
          <w:tcPr>
            <w:tcW w:w="2976" w:type="dxa"/>
          </w:tcPr>
          <w:p w:rsidR="001B1EE5" w:rsidRPr="00000D02" w:rsidRDefault="001B1EE5" w:rsidP="004A6F07">
            <w:pPr>
              <w:jc w:val="center"/>
              <w:rPr>
                <w:sz w:val="18"/>
              </w:rPr>
            </w:pPr>
            <w:r w:rsidRPr="00000D02">
              <w:rPr>
                <w:sz w:val="18"/>
              </w:rPr>
              <w:t>9.00 – 9.20</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в помещении)</w:t>
            </w:r>
          </w:p>
          <w:p w:rsidR="001B1EE5" w:rsidRPr="00000D02" w:rsidRDefault="001B1EE5" w:rsidP="004A6F07">
            <w:pPr>
              <w:jc w:val="center"/>
              <w:rPr>
                <w:sz w:val="18"/>
              </w:rPr>
            </w:pPr>
            <w:r w:rsidRPr="00000D02">
              <w:rPr>
                <w:sz w:val="18"/>
              </w:rPr>
              <w:t>9.30 – 9.50</w:t>
            </w:r>
          </w:p>
          <w:p w:rsidR="001B1EE5" w:rsidRPr="00000D02" w:rsidRDefault="001B1EE5" w:rsidP="004A6F07">
            <w:pPr>
              <w:jc w:val="center"/>
              <w:rPr>
                <w:sz w:val="18"/>
              </w:rPr>
            </w:pPr>
            <w:r w:rsidRPr="00000D02">
              <w:rPr>
                <w:sz w:val="18"/>
              </w:rPr>
              <w:t>ОО Познавательное развитие</w:t>
            </w:r>
          </w:p>
          <w:p w:rsidR="001B1EE5" w:rsidRPr="00000D02" w:rsidRDefault="001B1EE5" w:rsidP="004A6F07">
            <w:pPr>
              <w:jc w:val="center"/>
              <w:rPr>
                <w:sz w:val="18"/>
              </w:rPr>
            </w:pPr>
            <w:r w:rsidRPr="00000D02">
              <w:rPr>
                <w:sz w:val="18"/>
              </w:rPr>
              <w:t>(ОД ФЭМП)</w:t>
            </w:r>
          </w:p>
          <w:p w:rsidR="001B1EE5" w:rsidRPr="00000D02" w:rsidRDefault="001B1EE5" w:rsidP="004A6F07">
            <w:pPr>
              <w:jc w:val="center"/>
              <w:rPr>
                <w:sz w:val="18"/>
              </w:rPr>
            </w:pPr>
          </w:p>
        </w:tc>
        <w:tc>
          <w:tcPr>
            <w:tcW w:w="2972" w:type="dxa"/>
          </w:tcPr>
          <w:p w:rsidR="001B1EE5" w:rsidRPr="00000D02" w:rsidRDefault="001B1EE5" w:rsidP="004A6F07">
            <w:pPr>
              <w:jc w:val="center"/>
              <w:rPr>
                <w:sz w:val="18"/>
              </w:rPr>
            </w:pPr>
            <w:r w:rsidRPr="00000D02">
              <w:rPr>
                <w:sz w:val="18"/>
              </w:rPr>
              <w:t>9.00 – 9.20</w:t>
            </w:r>
          </w:p>
          <w:p w:rsidR="001B1EE5" w:rsidRPr="00000D02" w:rsidRDefault="001B1EE5" w:rsidP="004A6F07">
            <w:pPr>
              <w:jc w:val="center"/>
              <w:rPr>
                <w:sz w:val="18"/>
              </w:rPr>
            </w:pPr>
            <w:r w:rsidRPr="00000D02">
              <w:rPr>
                <w:sz w:val="18"/>
              </w:rPr>
              <w:t>ОО Речевое развитие</w:t>
            </w:r>
          </w:p>
          <w:p w:rsidR="001B1EE5" w:rsidRPr="00000D02" w:rsidRDefault="001B1EE5" w:rsidP="004A6F07">
            <w:pPr>
              <w:jc w:val="center"/>
              <w:rPr>
                <w:sz w:val="18"/>
              </w:rPr>
            </w:pPr>
            <w:r w:rsidRPr="00000D02">
              <w:rPr>
                <w:sz w:val="18"/>
              </w:rPr>
              <w:t>(ОД Развитие речи)</w:t>
            </w:r>
          </w:p>
          <w:p w:rsidR="001B1EE5" w:rsidRPr="00000D02" w:rsidRDefault="001B1EE5" w:rsidP="004A6F07">
            <w:pPr>
              <w:jc w:val="center"/>
              <w:rPr>
                <w:sz w:val="18"/>
              </w:rPr>
            </w:pPr>
            <w:r w:rsidRPr="00000D02">
              <w:rPr>
                <w:sz w:val="18"/>
              </w:rPr>
              <w:t>9.30 – 9.40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Музыка)</w:t>
            </w:r>
          </w:p>
          <w:p w:rsidR="001B1EE5" w:rsidRPr="00000D02" w:rsidRDefault="001B1EE5" w:rsidP="004A6F07">
            <w:pPr>
              <w:jc w:val="center"/>
              <w:rPr>
                <w:sz w:val="18"/>
              </w:rPr>
            </w:pPr>
          </w:p>
        </w:tc>
        <w:tc>
          <w:tcPr>
            <w:tcW w:w="2748" w:type="dxa"/>
          </w:tcPr>
          <w:p w:rsidR="001B1EE5" w:rsidRPr="00000D02" w:rsidRDefault="001B1EE5" w:rsidP="004A6F07">
            <w:pPr>
              <w:jc w:val="center"/>
              <w:rPr>
                <w:sz w:val="18"/>
              </w:rPr>
            </w:pPr>
            <w:r w:rsidRPr="00000D02">
              <w:rPr>
                <w:sz w:val="18"/>
              </w:rPr>
              <w:t>9.00 – 9.20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Рисование)</w:t>
            </w:r>
          </w:p>
          <w:p w:rsidR="001B1EE5" w:rsidRPr="00000D02" w:rsidRDefault="001B1EE5" w:rsidP="004A6F07">
            <w:pPr>
              <w:jc w:val="center"/>
              <w:rPr>
                <w:sz w:val="18"/>
              </w:rPr>
            </w:pPr>
            <w:r w:rsidRPr="00000D02">
              <w:rPr>
                <w:sz w:val="18"/>
              </w:rPr>
              <w:t>9.30 – 9.50</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в помещении)</w:t>
            </w:r>
          </w:p>
          <w:p w:rsidR="001B1EE5" w:rsidRPr="00000D02" w:rsidRDefault="001B1EE5" w:rsidP="004A6F07">
            <w:pPr>
              <w:jc w:val="center"/>
              <w:rPr>
                <w:sz w:val="18"/>
              </w:rPr>
            </w:pPr>
          </w:p>
        </w:tc>
      </w:tr>
      <w:tr w:rsidR="001B1EE5" w:rsidRPr="00000D02" w:rsidTr="004A6F07">
        <w:tc>
          <w:tcPr>
            <w:tcW w:w="1838" w:type="dxa"/>
          </w:tcPr>
          <w:p w:rsidR="001B1EE5" w:rsidRPr="00000D02" w:rsidRDefault="001B1EE5" w:rsidP="004A6F07">
            <w:pPr>
              <w:jc w:val="center"/>
              <w:rPr>
                <w:b/>
                <w:sz w:val="20"/>
              </w:rPr>
            </w:pPr>
            <w:r w:rsidRPr="00000D02">
              <w:rPr>
                <w:b/>
                <w:sz w:val="20"/>
              </w:rPr>
              <w:t>Старшая разновозрастная</w:t>
            </w:r>
          </w:p>
        </w:tc>
        <w:tc>
          <w:tcPr>
            <w:tcW w:w="2977" w:type="dxa"/>
          </w:tcPr>
          <w:p w:rsidR="001B1EE5" w:rsidRPr="00000D02" w:rsidRDefault="001B1EE5" w:rsidP="004A6F07">
            <w:pPr>
              <w:jc w:val="center"/>
              <w:rPr>
                <w:sz w:val="18"/>
              </w:rPr>
            </w:pPr>
            <w:r w:rsidRPr="00000D02">
              <w:rPr>
                <w:sz w:val="18"/>
              </w:rPr>
              <w:t>9.00 – 9.30</w:t>
            </w:r>
          </w:p>
          <w:p w:rsidR="001B1EE5" w:rsidRPr="00000D02" w:rsidRDefault="001B1EE5" w:rsidP="004A6F07">
            <w:pPr>
              <w:jc w:val="center"/>
              <w:rPr>
                <w:sz w:val="18"/>
              </w:rPr>
            </w:pPr>
            <w:r w:rsidRPr="00000D02">
              <w:rPr>
                <w:sz w:val="18"/>
              </w:rPr>
              <w:t xml:space="preserve">ОО Соц. </w:t>
            </w:r>
            <w:proofErr w:type="gramStart"/>
            <w:r w:rsidRPr="00000D02">
              <w:rPr>
                <w:sz w:val="18"/>
              </w:rPr>
              <w:t>коммуник .развитие</w:t>
            </w:r>
            <w:proofErr w:type="gramEnd"/>
            <w:r w:rsidRPr="00000D02">
              <w:rPr>
                <w:sz w:val="18"/>
              </w:rPr>
              <w:t>/</w:t>
            </w:r>
          </w:p>
          <w:p w:rsidR="001B1EE5" w:rsidRPr="00000D02" w:rsidRDefault="001B1EE5" w:rsidP="004A6F07">
            <w:pPr>
              <w:jc w:val="center"/>
              <w:rPr>
                <w:sz w:val="18"/>
              </w:rPr>
            </w:pPr>
            <w:r w:rsidRPr="00000D02">
              <w:rPr>
                <w:sz w:val="18"/>
              </w:rPr>
              <w:t>Познават. развитие</w:t>
            </w:r>
          </w:p>
          <w:p w:rsidR="001B1EE5" w:rsidRPr="00000D02" w:rsidRDefault="001B1EE5" w:rsidP="004A6F07">
            <w:pPr>
              <w:jc w:val="center"/>
              <w:rPr>
                <w:sz w:val="18"/>
              </w:rPr>
            </w:pPr>
            <w:r w:rsidRPr="00000D02">
              <w:rPr>
                <w:sz w:val="18"/>
              </w:rPr>
              <w:t xml:space="preserve"> (ОД Ознакомление с окр.миром)</w:t>
            </w:r>
          </w:p>
          <w:p w:rsidR="001B1EE5" w:rsidRPr="00000D02" w:rsidRDefault="001B1EE5" w:rsidP="004A6F07">
            <w:pPr>
              <w:jc w:val="center"/>
              <w:rPr>
                <w:sz w:val="18"/>
              </w:rPr>
            </w:pPr>
            <w:r w:rsidRPr="00000D02">
              <w:rPr>
                <w:sz w:val="18"/>
              </w:rPr>
              <w:t>9.40 – 10.10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Рисование)</w:t>
            </w:r>
          </w:p>
          <w:p w:rsidR="001B1EE5" w:rsidRPr="00000D02" w:rsidRDefault="001B1EE5" w:rsidP="004A6F07">
            <w:pPr>
              <w:jc w:val="center"/>
              <w:rPr>
                <w:sz w:val="18"/>
              </w:rPr>
            </w:pPr>
          </w:p>
        </w:tc>
        <w:tc>
          <w:tcPr>
            <w:tcW w:w="2977" w:type="dxa"/>
          </w:tcPr>
          <w:p w:rsidR="001B1EE5" w:rsidRPr="00000D02" w:rsidRDefault="001B1EE5" w:rsidP="004A6F07">
            <w:pPr>
              <w:jc w:val="center"/>
              <w:rPr>
                <w:sz w:val="18"/>
              </w:rPr>
            </w:pPr>
            <w:r w:rsidRPr="00000D02">
              <w:rPr>
                <w:sz w:val="18"/>
              </w:rPr>
              <w:t>9.00 – 9.30</w:t>
            </w:r>
          </w:p>
          <w:p w:rsidR="001B1EE5" w:rsidRPr="00000D02" w:rsidRDefault="001B1EE5" w:rsidP="004A6F07">
            <w:pPr>
              <w:jc w:val="center"/>
              <w:rPr>
                <w:sz w:val="18"/>
              </w:rPr>
            </w:pPr>
            <w:r w:rsidRPr="00000D02">
              <w:rPr>
                <w:sz w:val="18"/>
              </w:rPr>
              <w:t>9.40 – 10.10</w:t>
            </w:r>
          </w:p>
          <w:p w:rsidR="001B1EE5" w:rsidRPr="00000D02" w:rsidRDefault="001B1EE5" w:rsidP="004A6F07">
            <w:pPr>
              <w:jc w:val="center"/>
              <w:rPr>
                <w:sz w:val="18"/>
              </w:rPr>
            </w:pPr>
            <w:r w:rsidRPr="00000D02">
              <w:rPr>
                <w:sz w:val="18"/>
              </w:rPr>
              <w:t>ОО Познавательное развитие</w:t>
            </w:r>
          </w:p>
          <w:p w:rsidR="001B1EE5" w:rsidRPr="00000D02" w:rsidRDefault="001B1EE5" w:rsidP="004A6F07">
            <w:pPr>
              <w:jc w:val="center"/>
              <w:rPr>
                <w:sz w:val="18"/>
              </w:rPr>
            </w:pPr>
            <w:r w:rsidRPr="00000D02">
              <w:rPr>
                <w:sz w:val="18"/>
              </w:rPr>
              <w:t>(ОД ФЭМП) /</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в помещении)</w:t>
            </w:r>
          </w:p>
          <w:p w:rsidR="001B1EE5" w:rsidRPr="00000D02" w:rsidRDefault="001B1EE5" w:rsidP="004A6F07">
            <w:pPr>
              <w:jc w:val="center"/>
              <w:rPr>
                <w:sz w:val="18"/>
              </w:rPr>
            </w:pPr>
            <w:r w:rsidRPr="00000D02">
              <w:rPr>
                <w:sz w:val="18"/>
              </w:rPr>
              <w:t>10.20 – 10.50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Лепка/ аппликация)</w:t>
            </w:r>
          </w:p>
          <w:p w:rsidR="001B1EE5" w:rsidRPr="00000D02" w:rsidRDefault="001B1EE5" w:rsidP="004A6F07">
            <w:pPr>
              <w:jc w:val="center"/>
              <w:rPr>
                <w:sz w:val="18"/>
              </w:rPr>
            </w:pPr>
          </w:p>
          <w:p w:rsidR="001B1EE5" w:rsidRPr="00000D02" w:rsidRDefault="001B1EE5" w:rsidP="004A6F07">
            <w:pPr>
              <w:jc w:val="center"/>
              <w:rPr>
                <w:sz w:val="18"/>
              </w:rPr>
            </w:pPr>
          </w:p>
        </w:tc>
        <w:tc>
          <w:tcPr>
            <w:tcW w:w="2976" w:type="dxa"/>
          </w:tcPr>
          <w:p w:rsidR="001B1EE5" w:rsidRPr="00000D02" w:rsidRDefault="001B1EE5" w:rsidP="004A6F07">
            <w:pPr>
              <w:jc w:val="center"/>
              <w:rPr>
                <w:sz w:val="18"/>
              </w:rPr>
            </w:pPr>
            <w:r w:rsidRPr="00000D02">
              <w:rPr>
                <w:sz w:val="18"/>
              </w:rPr>
              <w:t>9.00 – 9.30</w:t>
            </w:r>
          </w:p>
          <w:p w:rsidR="001B1EE5" w:rsidRPr="00000D02" w:rsidRDefault="001B1EE5" w:rsidP="004A6F07">
            <w:pPr>
              <w:jc w:val="center"/>
              <w:rPr>
                <w:sz w:val="18"/>
              </w:rPr>
            </w:pPr>
            <w:r w:rsidRPr="00000D02">
              <w:rPr>
                <w:sz w:val="18"/>
              </w:rPr>
              <w:t>ОО Речевое развитие</w:t>
            </w:r>
          </w:p>
          <w:p w:rsidR="001B1EE5" w:rsidRPr="00000D02" w:rsidRDefault="001B1EE5" w:rsidP="004A6F07">
            <w:pPr>
              <w:jc w:val="center"/>
              <w:rPr>
                <w:sz w:val="18"/>
              </w:rPr>
            </w:pPr>
            <w:r w:rsidRPr="00000D02">
              <w:rPr>
                <w:sz w:val="18"/>
              </w:rPr>
              <w:t>(ОД Развитие речи)</w:t>
            </w:r>
          </w:p>
          <w:p w:rsidR="001B1EE5" w:rsidRPr="00000D02" w:rsidRDefault="001B1EE5" w:rsidP="004A6F07">
            <w:pPr>
              <w:jc w:val="center"/>
              <w:rPr>
                <w:sz w:val="18"/>
              </w:rPr>
            </w:pPr>
            <w:r w:rsidRPr="00000D02">
              <w:rPr>
                <w:sz w:val="18"/>
              </w:rPr>
              <w:t>9.40 – 10.10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Музыка)</w:t>
            </w:r>
          </w:p>
          <w:p w:rsidR="001B1EE5" w:rsidRPr="00000D02" w:rsidRDefault="001B1EE5" w:rsidP="004A6F07">
            <w:pPr>
              <w:jc w:val="center"/>
              <w:rPr>
                <w:sz w:val="18"/>
              </w:rPr>
            </w:pPr>
            <w:r w:rsidRPr="00000D02">
              <w:rPr>
                <w:sz w:val="18"/>
              </w:rPr>
              <w:t>10.20 – 10.50</w:t>
            </w:r>
          </w:p>
          <w:p w:rsidR="001B1EE5" w:rsidRPr="00000D02" w:rsidRDefault="001B1EE5" w:rsidP="004A6F07">
            <w:pPr>
              <w:jc w:val="center"/>
              <w:rPr>
                <w:sz w:val="18"/>
              </w:rPr>
            </w:pPr>
            <w:r w:rsidRPr="00000D02">
              <w:rPr>
                <w:sz w:val="18"/>
              </w:rPr>
              <w:t>ОО Познавательное развитие</w:t>
            </w:r>
          </w:p>
          <w:p w:rsidR="001B1EE5" w:rsidRPr="00000D02" w:rsidRDefault="001B1EE5" w:rsidP="0045788E">
            <w:pPr>
              <w:jc w:val="center"/>
              <w:rPr>
                <w:sz w:val="18"/>
              </w:rPr>
            </w:pPr>
            <w:r w:rsidRPr="00000D02">
              <w:rPr>
                <w:sz w:val="18"/>
              </w:rPr>
              <w:t>(ОД ФЭМП – подг.гр.)</w:t>
            </w:r>
          </w:p>
        </w:tc>
        <w:tc>
          <w:tcPr>
            <w:tcW w:w="2972" w:type="dxa"/>
          </w:tcPr>
          <w:p w:rsidR="001B1EE5" w:rsidRPr="00000D02" w:rsidRDefault="001B1EE5" w:rsidP="004A6F07">
            <w:pPr>
              <w:jc w:val="center"/>
              <w:rPr>
                <w:sz w:val="18"/>
              </w:rPr>
            </w:pPr>
            <w:r w:rsidRPr="00000D02">
              <w:rPr>
                <w:sz w:val="18"/>
              </w:rPr>
              <w:t>9.00 – 9.30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Рисование)</w:t>
            </w:r>
          </w:p>
          <w:p w:rsidR="001B1EE5" w:rsidRPr="00000D02" w:rsidRDefault="001B1EE5" w:rsidP="004A6F07">
            <w:pPr>
              <w:jc w:val="center"/>
              <w:rPr>
                <w:sz w:val="18"/>
              </w:rPr>
            </w:pPr>
            <w:r w:rsidRPr="00000D02">
              <w:rPr>
                <w:sz w:val="18"/>
              </w:rPr>
              <w:t>9.40 – 10.10</w:t>
            </w:r>
          </w:p>
          <w:p w:rsidR="001B1EE5" w:rsidRPr="00000D02" w:rsidRDefault="001B1EE5" w:rsidP="004A6F07">
            <w:pPr>
              <w:jc w:val="center"/>
              <w:rPr>
                <w:sz w:val="18"/>
              </w:rPr>
            </w:pPr>
            <w:r w:rsidRPr="00000D02">
              <w:rPr>
                <w:sz w:val="18"/>
              </w:rPr>
              <w:t>Конструирование</w:t>
            </w:r>
          </w:p>
          <w:p w:rsidR="001B1EE5" w:rsidRPr="00000D02" w:rsidRDefault="001B1EE5" w:rsidP="004A6F07">
            <w:pPr>
              <w:jc w:val="center"/>
              <w:rPr>
                <w:sz w:val="18"/>
              </w:rPr>
            </w:pPr>
            <w:r w:rsidRPr="00000D02">
              <w:rPr>
                <w:sz w:val="18"/>
              </w:rPr>
              <w:t>11.10 – 11.40</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на прогулке)</w:t>
            </w:r>
          </w:p>
          <w:p w:rsidR="001B1EE5" w:rsidRPr="00000D02" w:rsidRDefault="001B1EE5" w:rsidP="004A6F07">
            <w:pPr>
              <w:jc w:val="center"/>
              <w:rPr>
                <w:sz w:val="18"/>
              </w:rPr>
            </w:pPr>
          </w:p>
          <w:p w:rsidR="001B1EE5" w:rsidRPr="00000D02" w:rsidRDefault="001B1EE5" w:rsidP="004A6F07">
            <w:pPr>
              <w:jc w:val="center"/>
              <w:rPr>
                <w:sz w:val="18"/>
              </w:rPr>
            </w:pPr>
          </w:p>
        </w:tc>
        <w:tc>
          <w:tcPr>
            <w:tcW w:w="2748" w:type="dxa"/>
          </w:tcPr>
          <w:p w:rsidR="001B1EE5" w:rsidRPr="00000D02" w:rsidRDefault="001B1EE5" w:rsidP="004A6F07">
            <w:pPr>
              <w:jc w:val="center"/>
              <w:rPr>
                <w:sz w:val="18"/>
              </w:rPr>
            </w:pPr>
            <w:r w:rsidRPr="00000D02">
              <w:rPr>
                <w:sz w:val="18"/>
              </w:rPr>
              <w:t>9.00 – 9.30</w:t>
            </w:r>
          </w:p>
          <w:p w:rsidR="001B1EE5" w:rsidRPr="00000D02" w:rsidRDefault="001B1EE5" w:rsidP="004A6F07">
            <w:pPr>
              <w:jc w:val="center"/>
              <w:rPr>
                <w:sz w:val="18"/>
              </w:rPr>
            </w:pPr>
            <w:r w:rsidRPr="00000D02">
              <w:rPr>
                <w:sz w:val="18"/>
              </w:rPr>
              <w:t>ОО Речевое развитие</w:t>
            </w:r>
          </w:p>
          <w:p w:rsidR="001B1EE5" w:rsidRPr="00000D02" w:rsidRDefault="001B1EE5" w:rsidP="004A6F07">
            <w:pPr>
              <w:jc w:val="center"/>
              <w:rPr>
                <w:sz w:val="18"/>
              </w:rPr>
            </w:pPr>
            <w:r w:rsidRPr="00000D02">
              <w:rPr>
                <w:sz w:val="18"/>
              </w:rPr>
              <w:t>(ОД Развитие речи)</w:t>
            </w:r>
          </w:p>
          <w:p w:rsidR="001B1EE5" w:rsidRPr="00000D02" w:rsidRDefault="001B1EE5" w:rsidP="004A6F07">
            <w:pPr>
              <w:jc w:val="center"/>
              <w:rPr>
                <w:sz w:val="18"/>
              </w:rPr>
            </w:pPr>
            <w:r w:rsidRPr="00000D02">
              <w:rPr>
                <w:sz w:val="18"/>
              </w:rPr>
              <w:t>9.40 – 10.10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Музыка)</w:t>
            </w:r>
          </w:p>
          <w:p w:rsidR="001B1EE5" w:rsidRPr="00000D02" w:rsidRDefault="001B1EE5" w:rsidP="004A6F07">
            <w:pPr>
              <w:jc w:val="center"/>
              <w:rPr>
                <w:sz w:val="18"/>
              </w:rPr>
            </w:pPr>
            <w:r w:rsidRPr="00000D02">
              <w:rPr>
                <w:sz w:val="18"/>
              </w:rPr>
              <w:t>10.20 – 10.50</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в помещении)</w:t>
            </w:r>
          </w:p>
          <w:p w:rsidR="001B1EE5" w:rsidRPr="00000D02" w:rsidRDefault="001B1EE5" w:rsidP="004A6F07">
            <w:pPr>
              <w:jc w:val="center"/>
              <w:rPr>
                <w:sz w:val="18"/>
              </w:rPr>
            </w:pPr>
          </w:p>
        </w:tc>
      </w:tr>
      <w:tr w:rsidR="001B1EE5" w:rsidRPr="00000D02" w:rsidTr="004A6F07">
        <w:tc>
          <w:tcPr>
            <w:tcW w:w="1838" w:type="dxa"/>
          </w:tcPr>
          <w:p w:rsidR="001B1EE5" w:rsidRPr="00000D02" w:rsidRDefault="001B1EE5" w:rsidP="004A6F07">
            <w:pPr>
              <w:jc w:val="center"/>
              <w:rPr>
                <w:b/>
                <w:sz w:val="20"/>
              </w:rPr>
            </w:pPr>
            <w:r w:rsidRPr="00000D02">
              <w:rPr>
                <w:b/>
                <w:sz w:val="20"/>
              </w:rPr>
              <w:t>Разновозрастная группа компенсирующей направленности</w:t>
            </w:r>
          </w:p>
        </w:tc>
        <w:tc>
          <w:tcPr>
            <w:tcW w:w="2977" w:type="dxa"/>
          </w:tcPr>
          <w:p w:rsidR="001B1EE5" w:rsidRPr="00000D02" w:rsidRDefault="001B1EE5" w:rsidP="004A6F07">
            <w:pPr>
              <w:jc w:val="center"/>
              <w:rPr>
                <w:sz w:val="18"/>
              </w:rPr>
            </w:pPr>
            <w:r w:rsidRPr="00000D02">
              <w:rPr>
                <w:sz w:val="18"/>
              </w:rPr>
              <w:t>9.00 – 9.25</w:t>
            </w:r>
          </w:p>
          <w:p w:rsidR="001B1EE5" w:rsidRPr="00000D02" w:rsidRDefault="001B1EE5" w:rsidP="004A6F07">
            <w:pPr>
              <w:jc w:val="center"/>
              <w:rPr>
                <w:sz w:val="18"/>
              </w:rPr>
            </w:pPr>
            <w:r w:rsidRPr="00000D02">
              <w:rPr>
                <w:sz w:val="18"/>
              </w:rPr>
              <w:t>9.25 – 9.50</w:t>
            </w:r>
          </w:p>
          <w:p w:rsidR="001B1EE5" w:rsidRPr="00000D02" w:rsidRDefault="001B1EE5" w:rsidP="004A6F07">
            <w:pPr>
              <w:jc w:val="center"/>
              <w:rPr>
                <w:sz w:val="18"/>
              </w:rPr>
            </w:pPr>
            <w:r w:rsidRPr="00000D02">
              <w:rPr>
                <w:sz w:val="18"/>
              </w:rPr>
              <w:t>ОО Речевое развитие</w:t>
            </w:r>
          </w:p>
          <w:p w:rsidR="001B1EE5" w:rsidRPr="00000D02" w:rsidRDefault="001B1EE5" w:rsidP="004A6F07">
            <w:pPr>
              <w:jc w:val="center"/>
              <w:rPr>
                <w:sz w:val="18"/>
              </w:rPr>
            </w:pPr>
            <w:r w:rsidRPr="00000D02">
              <w:rPr>
                <w:sz w:val="18"/>
              </w:rPr>
              <w:t>(ОД Развитие речи) /</w:t>
            </w:r>
          </w:p>
          <w:p w:rsidR="001B1EE5" w:rsidRPr="00000D02" w:rsidRDefault="001B1EE5" w:rsidP="004A6F07">
            <w:pPr>
              <w:jc w:val="center"/>
              <w:rPr>
                <w:sz w:val="18"/>
              </w:rPr>
            </w:pPr>
            <w:r w:rsidRPr="00000D02">
              <w:rPr>
                <w:sz w:val="18"/>
              </w:rPr>
              <w:t>Занятие с логопедом</w:t>
            </w:r>
          </w:p>
          <w:p w:rsidR="001B1EE5" w:rsidRPr="00000D02" w:rsidRDefault="001B1EE5" w:rsidP="004A6F07">
            <w:pPr>
              <w:jc w:val="center"/>
              <w:rPr>
                <w:sz w:val="18"/>
              </w:rPr>
            </w:pPr>
            <w:r w:rsidRPr="00000D02">
              <w:rPr>
                <w:sz w:val="18"/>
              </w:rPr>
              <w:t xml:space="preserve">9.55 – 10.20 </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в помещении) /</w:t>
            </w:r>
          </w:p>
          <w:p w:rsidR="001B1EE5" w:rsidRPr="00000D02" w:rsidRDefault="001B1EE5" w:rsidP="004A6F07">
            <w:pPr>
              <w:jc w:val="center"/>
              <w:rPr>
                <w:sz w:val="18"/>
              </w:rPr>
            </w:pPr>
            <w:r w:rsidRPr="00000D02">
              <w:rPr>
                <w:sz w:val="18"/>
              </w:rPr>
              <w:t>ОО Познавательное развитие</w:t>
            </w:r>
          </w:p>
          <w:p w:rsidR="001B1EE5" w:rsidRPr="00000D02" w:rsidRDefault="001B1EE5" w:rsidP="004A6F07">
            <w:pPr>
              <w:jc w:val="center"/>
              <w:rPr>
                <w:sz w:val="18"/>
              </w:rPr>
            </w:pPr>
            <w:r w:rsidRPr="00000D02">
              <w:rPr>
                <w:sz w:val="18"/>
              </w:rPr>
              <w:t>(ОД ФЭМП – подг.гр.)</w:t>
            </w:r>
          </w:p>
          <w:p w:rsidR="001B1EE5" w:rsidRPr="00000D02" w:rsidRDefault="001B1EE5" w:rsidP="004A6F07">
            <w:pPr>
              <w:jc w:val="center"/>
              <w:rPr>
                <w:sz w:val="18"/>
              </w:rPr>
            </w:pPr>
            <w:r w:rsidRPr="00000D02">
              <w:rPr>
                <w:sz w:val="18"/>
              </w:rPr>
              <w:t>15.45 – 16.15</w:t>
            </w:r>
          </w:p>
          <w:p w:rsidR="001B1EE5" w:rsidRPr="00000D02" w:rsidRDefault="001B1EE5" w:rsidP="004A6F07">
            <w:pPr>
              <w:jc w:val="center"/>
              <w:rPr>
                <w:sz w:val="18"/>
              </w:rPr>
            </w:pPr>
            <w:r w:rsidRPr="00000D02">
              <w:rPr>
                <w:sz w:val="18"/>
              </w:rPr>
              <w:t>16.20 – 16.45</w:t>
            </w:r>
          </w:p>
          <w:p w:rsidR="001B1EE5" w:rsidRPr="00000D02" w:rsidRDefault="001B1EE5" w:rsidP="004A6F07">
            <w:pPr>
              <w:jc w:val="center"/>
              <w:rPr>
                <w:sz w:val="18"/>
              </w:rPr>
            </w:pPr>
            <w:r w:rsidRPr="00000D02">
              <w:rPr>
                <w:sz w:val="18"/>
              </w:rPr>
              <w:t>Занятие с педагогом - психологом</w:t>
            </w:r>
          </w:p>
          <w:p w:rsidR="001B1EE5" w:rsidRPr="00000D02" w:rsidRDefault="001B1EE5" w:rsidP="004A6F07">
            <w:pPr>
              <w:rPr>
                <w:sz w:val="18"/>
              </w:rPr>
            </w:pPr>
          </w:p>
        </w:tc>
        <w:tc>
          <w:tcPr>
            <w:tcW w:w="2977" w:type="dxa"/>
          </w:tcPr>
          <w:p w:rsidR="001B1EE5" w:rsidRPr="00000D02" w:rsidRDefault="001B1EE5" w:rsidP="004A6F07">
            <w:pPr>
              <w:jc w:val="center"/>
              <w:rPr>
                <w:sz w:val="18"/>
              </w:rPr>
            </w:pPr>
            <w:r w:rsidRPr="00000D02">
              <w:rPr>
                <w:sz w:val="18"/>
              </w:rPr>
              <w:t>9.00 – 9.25</w:t>
            </w:r>
          </w:p>
          <w:p w:rsidR="001B1EE5" w:rsidRPr="00000D02" w:rsidRDefault="001B1EE5" w:rsidP="004A6F07">
            <w:pPr>
              <w:jc w:val="center"/>
              <w:rPr>
                <w:sz w:val="18"/>
              </w:rPr>
            </w:pPr>
            <w:r w:rsidRPr="00000D02">
              <w:rPr>
                <w:sz w:val="18"/>
              </w:rPr>
              <w:t>9.25 – 9.50</w:t>
            </w:r>
          </w:p>
          <w:p w:rsidR="001B1EE5" w:rsidRPr="00000D02" w:rsidRDefault="001B1EE5" w:rsidP="004A6F07">
            <w:pPr>
              <w:jc w:val="center"/>
              <w:rPr>
                <w:sz w:val="18"/>
              </w:rPr>
            </w:pPr>
            <w:r w:rsidRPr="00000D02">
              <w:rPr>
                <w:sz w:val="18"/>
              </w:rPr>
              <w:t>ОО Познавательное развитие</w:t>
            </w:r>
          </w:p>
          <w:p w:rsidR="001B1EE5" w:rsidRPr="00000D02" w:rsidRDefault="001B1EE5" w:rsidP="004A6F07">
            <w:pPr>
              <w:jc w:val="center"/>
              <w:rPr>
                <w:sz w:val="18"/>
              </w:rPr>
            </w:pPr>
            <w:r w:rsidRPr="00000D02">
              <w:rPr>
                <w:sz w:val="18"/>
              </w:rPr>
              <w:t>(ОД ФЭМП) /</w:t>
            </w:r>
          </w:p>
          <w:p w:rsidR="001B1EE5" w:rsidRPr="00000D02" w:rsidRDefault="001B1EE5" w:rsidP="004A6F07">
            <w:pPr>
              <w:jc w:val="center"/>
              <w:rPr>
                <w:sz w:val="18"/>
              </w:rPr>
            </w:pPr>
            <w:r w:rsidRPr="00000D02">
              <w:rPr>
                <w:sz w:val="18"/>
              </w:rPr>
              <w:t>Занятие с педагогом – психологом</w:t>
            </w:r>
          </w:p>
          <w:p w:rsidR="001B1EE5" w:rsidRPr="00000D02" w:rsidRDefault="001B1EE5" w:rsidP="004A6F07">
            <w:pPr>
              <w:jc w:val="center"/>
              <w:rPr>
                <w:sz w:val="18"/>
              </w:rPr>
            </w:pPr>
            <w:r w:rsidRPr="00000D02">
              <w:rPr>
                <w:sz w:val="18"/>
              </w:rPr>
              <w:t>9.55 – 10.20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Музыка)</w:t>
            </w:r>
          </w:p>
          <w:p w:rsidR="001B1EE5" w:rsidRPr="00000D02" w:rsidRDefault="001B1EE5" w:rsidP="004A6F07">
            <w:pPr>
              <w:jc w:val="center"/>
              <w:rPr>
                <w:sz w:val="18"/>
              </w:rPr>
            </w:pPr>
            <w:r w:rsidRPr="00000D02">
              <w:rPr>
                <w:sz w:val="18"/>
              </w:rPr>
              <w:t>15.45 – 16.15</w:t>
            </w:r>
          </w:p>
          <w:p w:rsidR="001B1EE5" w:rsidRPr="00000D02" w:rsidRDefault="001B1EE5" w:rsidP="004A6F07">
            <w:pPr>
              <w:jc w:val="center"/>
              <w:rPr>
                <w:sz w:val="18"/>
              </w:rPr>
            </w:pPr>
            <w:r w:rsidRPr="00000D02">
              <w:rPr>
                <w:sz w:val="18"/>
              </w:rPr>
              <w:t>Конструирование</w:t>
            </w:r>
          </w:p>
        </w:tc>
        <w:tc>
          <w:tcPr>
            <w:tcW w:w="2976" w:type="dxa"/>
          </w:tcPr>
          <w:p w:rsidR="001B1EE5" w:rsidRPr="00000D02" w:rsidRDefault="001B1EE5" w:rsidP="004A6F07">
            <w:pPr>
              <w:jc w:val="center"/>
              <w:rPr>
                <w:sz w:val="18"/>
              </w:rPr>
            </w:pPr>
            <w:r w:rsidRPr="00000D02">
              <w:rPr>
                <w:sz w:val="18"/>
              </w:rPr>
              <w:t>9.00 – 9.25</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Рисование)</w:t>
            </w:r>
          </w:p>
          <w:p w:rsidR="001B1EE5" w:rsidRPr="00000D02" w:rsidRDefault="001B1EE5" w:rsidP="004A6F07">
            <w:pPr>
              <w:jc w:val="center"/>
              <w:rPr>
                <w:sz w:val="18"/>
              </w:rPr>
            </w:pPr>
            <w:r w:rsidRPr="00000D02">
              <w:rPr>
                <w:sz w:val="18"/>
              </w:rPr>
              <w:t>9.25 – 9.50</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в помещении)</w:t>
            </w:r>
          </w:p>
          <w:p w:rsidR="001B1EE5" w:rsidRPr="00000D02" w:rsidRDefault="001B1EE5" w:rsidP="004A6F07">
            <w:pPr>
              <w:jc w:val="center"/>
              <w:rPr>
                <w:sz w:val="18"/>
              </w:rPr>
            </w:pPr>
            <w:r w:rsidRPr="00000D02">
              <w:rPr>
                <w:sz w:val="18"/>
              </w:rPr>
              <w:t>9.55 – 10.20</w:t>
            </w:r>
          </w:p>
          <w:p w:rsidR="001B1EE5" w:rsidRPr="00000D02" w:rsidRDefault="001B1EE5" w:rsidP="004A6F07">
            <w:pPr>
              <w:jc w:val="center"/>
              <w:rPr>
                <w:sz w:val="18"/>
              </w:rPr>
            </w:pPr>
            <w:r w:rsidRPr="00000D02">
              <w:rPr>
                <w:sz w:val="18"/>
              </w:rPr>
              <w:t xml:space="preserve">ОО Соц. </w:t>
            </w:r>
            <w:proofErr w:type="gramStart"/>
            <w:r w:rsidRPr="00000D02">
              <w:rPr>
                <w:sz w:val="18"/>
              </w:rPr>
              <w:t>коммуник .развитие</w:t>
            </w:r>
            <w:proofErr w:type="gramEnd"/>
            <w:r w:rsidRPr="00000D02">
              <w:rPr>
                <w:sz w:val="18"/>
              </w:rPr>
              <w:t>/</w:t>
            </w:r>
          </w:p>
          <w:p w:rsidR="001B1EE5" w:rsidRPr="00000D02" w:rsidRDefault="001B1EE5" w:rsidP="004A6F07">
            <w:pPr>
              <w:jc w:val="center"/>
              <w:rPr>
                <w:sz w:val="18"/>
              </w:rPr>
            </w:pPr>
            <w:r w:rsidRPr="00000D02">
              <w:rPr>
                <w:sz w:val="18"/>
              </w:rPr>
              <w:t>Познават. развитие</w:t>
            </w:r>
          </w:p>
          <w:p w:rsidR="001B1EE5" w:rsidRPr="00000D02" w:rsidRDefault="001B1EE5" w:rsidP="004A6F07">
            <w:pPr>
              <w:jc w:val="center"/>
              <w:rPr>
                <w:sz w:val="18"/>
              </w:rPr>
            </w:pPr>
            <w:r w:rsidRPr="00000D02">
              <w:rPr>
                <w:sz w:val="18"/>
              </w:rPr>
              <w:t xml:space="preserve"> (ОД Ознакомление с окр.миром)</w:t>
            </w:r>
          </w:p>
          <w:p w:rsidR="001B1EE5" w:rsidRPr="00000D02" w:rsidRDefault="001B1EE5" w:rsidP="004A6F07">
            <w:pPr>
              <w:jc w:val="center"/>
              <w:rPr>
                <w:sz w:val="18"/>
              </w:rPr>
            </w:pPr>
            <w:r w:rsidRPr="00000D02">
              <w:rPr>
                <w:sz w:val="18"/>
              </w:rPr>
              <w:t>15.45 – 16.15</w:t>
            </w:r>
          </w:p>
          <w:p w:rsidR="001B1EE5" w:rsidRPr="00000D02" w:rsidRDefault="001B1EE5" w:rsidP="004A6F07">
            <w:pPr>
              <w:jc w:val="center"/>
              <w:rPr>
                <w:sz w:val="18"/>
              </w:rPr>
            </w:pPr>
            <w:r w:rsidRPr="00000D02">
              <w:rPr>
                <w:sz w:val="18"/>
              </w:rPr>
              <w:t>16.20 – 16.45</w:t>
            </w:r>
          </w:p>
          <w:p w:rsidR="001B1EE5" w:rsidRPr="00000D02" w:rsidRDefault="001B1EE5" w:rsidP="004A6F07">
            <w:pPr>
              <w:jc w:val="center"/>
              <w:rPr>
                <w:sz w:val="18"/>
              </w:rPr>
            </w:pPr>
            <w:r w:rsidRPr="00000D02">
              <w:rPr>
                <w:sz w:val="18"/>
              </w:rPr>
              <w:t>Занятие с логопедом</w:t>
            </w:r>
          </w:p>
          <w:p w:rsidR="001B1EE5" w:rsidRPr="00000D02" w:rsidRDefault="001B1EE5" w:rsidP="004A6F07">
            <w:pPr>
              <w:jc w:val="center"/>
              <w:rPr>
                <w:sz w:val="18"/>
              </w:rPr>
            </w:pPr>
          </w:p>
          <w:p w:rsidR="001B1EE5" w:rsidRPr="00000D02" w:rsidRDefault="001B1EE5" w:rsidP="004A6F07">
            <w:pPr>
              <w:jc w:val="center"/>
              <w:rPr>
                <w:sz w:val="18"/>
              </w:rPr>
            </w:pPr>
          </w:p>
        </w:tc>
        <w:tc>
          <w:tcPr>
            <w:tcW w:w="2972" w:type="dxa"/>
          </w:tcPr>
          <w:p w:rsidR="001B1EE5" w:rsidRPr="00000D02" w:rsidRDefault="001B1EE5" w:rsidP="004A6F07">
            <w:pPr>
              <w:jc w:val="center"/>
              <w:rPr>
                <w:sz w:val="18"/>
              </w:rPr>
            </w:pPr>
            <w:r w:rsidRPr="00000D02">
              <w:rPr>
                <w:sz w:val="18"/>
              </w:rPr>
              <w:t>9.00 – 9.25</w:t>
            </w:r>
          </w:p>
          <w:p w:rsidR="001B1EE5" w:rsidRPr="00000D02" w:rsidRDefault="001B1EE5" w:rsidP="004A6F07">
            <w:pPr>
              <w:jc w:val="center"/>
              <w:rPr>
                <w:sz w:val="18"/>
              </w:rPr>
            </w:pPr>
            <w:r w:rsidRPr="00000D02">
              <w:rPr>
                <w:sz w:val="18"/>
              </w:rPr>
              <w:t>9.25 – 9.50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Лепка/ аппликация) /</w:t>
            </w:r>
          </w:p>
          <w:p w:rsidR="001B1EE5" w:rsidRPr="00000D02" w:rsidRDefault="001B1EE5" w:rsidP="004A6F07">
            <w:pPr>
              <w:jc w:val="center"/>
              <w:rPr>
                <w:sz w:val="18"/>
              </w:rPr>
            </w:pPr>
            <w:r w:rsidRPr="00000D02">
              <w:rPr>
                <w:sz w:val="18"/>
              </w:rPr>
              <w:t>Занятие с педагогом – психологом</w:t>
            </w:r>
          </w:p>
          <w:p w:rsidR="001B1EE5" w:rsidRPr="00000D02" w:rsidRDefault="001B1EE5" w:rsidP="004A6F07">
            <w:pPr>
              <w:jc w:val="center"/>
              <w:rPr>
                <w:sz w:val="18"/>
              </w:rPr>
            </w:pPr>
            <w:r w:rsidRPr="00000D02">
              <w:rPr>
                <w:sz w:val="18"/>
              </w:rPr>
              <w:t>9.55 – 10.20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Музыка)</w:t>
            </w:r>
          </w:p>
          <w:p w:rsidR="001B1EE5" w:rsidRPr="00000D02" w:rsidRDefault="001B1EE5" w:rsidP="004A6F07">
            <w:pPr>
              <w:jc w:val="center"/>
              <w:rPr>
                <w:sz w:val="18"/>
              </w:rPr>
            </w:pPr>
            <w:r w:rsidRPr="00000D02">
              <w:rPr>
                <w:sz w:val="18"/>
              </w:rPr>
              <w:t>15.45 – 16.15</w:t>
            </w:r>
          </w:p>
          <w:p w:rsidR="001B1EE5" w:rsidRPr="00000D02" w:rsidRDefault="001B1EE5" w:rsidP="004A6F07">
            <w:pPr>
              <w:jc w:val="center"/>
              <w:rPr>
                <w:sz w:val="18"/>
              </w:rPr>
            </w:pPr>
            <w:r w:rsidRPr="00000D02">
              <w:rPr>
                <w:sz w:val="18"/>
              </w:rPr>
              <w:t>16.20 – 16.45</w:t>
            </w:r>
          </w:p>
          <w:p w:rsidR="001B1EE5" w:rsidRPr="00000D02" w:rsidRDefault="001B1EE5" w:rsidP="004A6F07">
            <w:pPr>
              <w:jc w:val="center"/>
              <w:rPr>
                <w:sz w:val="18"/>
              </w:rPr>
            </w:pPr>
            <w:r w:rsidRPr="00000D02">
              <w:rPr>
                <w:sz w:val="18"/>
              </w:rPr>
              <w:t>Занятие с логопедом</w:t>
            </w:r>
          </w:p>
          <w:p w:rsidR="001B1EE5" w:rsidRPr="00000D02" w:rsidRDefault="001B1EE5" w:rsidP="004A6F07">
            <w:pPr>
              <w:jc w:val="center"/>
              <w:rPr>
                <w:sz w:val="18"/>
              </w:rPr>
            </w:pPr>
          </w:p>
        </w:tc>
        <w:tc>
          <w:tcPr>
            <w:tcW w:w="2748" w:type="dxa"/>
          </w:tcPr>
          <w:p w:rsidR="001B1EE5" w:rsidRPr="00000D02" w:rsidRDefault="001B1EE5" w:rsidP="004A6F07">
            <w:pPr>
              <w:jc w:val="center"/>
              <w:rPr>
                <w:sz w:val="18"/>
              </w:rPr>
            </w:pPr>
            <w:r w:rsidRPr="00000D02">
              <w:rPr>
                <w:sz w:val="18"/>
              </w:rPr>
              <w:t>9.00 – 9.25</w:t>
            </w:r>
          </w:p>
          <w:p w:rsidR="001B1EE5" w:rsidRPr="00000D02" w:rsidRDefault="001B1EE5" w:rsidP="004A6F07">
            <w:pPr>
              <w:jc w:val="center"/>
              <w:rPr>
                <w:sz w:val="18"/>
              </w:rPr>
            </w:pPr>
            <w:r w:rsidRPr="00000D02">
              <w:rPr>
                <w:sz w:val="18"/>
              </w:rPr>
              <w:t>9.25 – 9.50</w:t>
            </w:r>
          </w:p>
          <w:p w:rsidR="001B1EE5" w:rsidRPr="00000D02" w:rsidRDefault="001B1EE5" w:rsidP="004A6F07">
            <w:pPr>
              <w:jc w:val="center"/>
              <w:rPr>
                <w:sz w:val="18"/>
              </w:rPr>
            </w:pPr>
            <w:r w:rsidRPr="00000D02">
              <w:rPr>
                <w:sz w:val="18"/>
              </w:rPr>
              <w:t>ОО Речевое развитие</w:t>
            </w:r>
          </w:p>
          <w:p w:rsidR="001B1EE5" w:rsidRPr="00000D02" w:rsidRDefault="001B1EE5" w:rsidP="004A6F07">
            <w:pPr>
              <w:jc w:val="center"/>
              <w:rPr>
                <w:sz w:val="18"/>
              </w:rPr>
            </w:pPr>
            <w:r w:rsidRPr="00000D02">
              <w:rPr>
                <w:sz w:val="18"/>
              </w:rPr>
              <w:t>(ОД Развитие речи) /</w:t>
            </w:r>
          </w:p>
          <w:p w:rsidR="001B1EE5" w:rsidRPr="00000D02" w:rsidRDefault="001B1EE5" w:rsidP="004A6F07">
            <w:pPr>
              <w:jc w:val="center"/>
              <w:rPr>
                <w:sz w:val="18"/>
              </w:rPr>
            </w:pPr>
            <w:r w:rsidRPr="00000D02">
              <w:rPr>
                <w:sz w:val="18"/>
              </w:rPr>
              <w:t>Занятие с логопедом</w:t>
            </w:r>
          </w:p>
          <w:p w:rsidR="001B1EE5" w:rsidRPr="00000D02" w:rsidRDefault="001B1EE5" w:rsidP="004A6F07">
            <w:pPr>
              <w:jc w:val="center"/>
              <w:rPr>
                <w:sz w:val="18"/>
              </w:rPr>
            </w:pPr>
            <w:r w:rsidRPr="00000D02">
              <w:rPr>
                <w:sz w:val="18"/>
              </w:rPr>
              <w:t>10.55 – 11.20</w:t>
            </w:r>
          </w:p>
          <w:p w:rsidR="001B1EE5" w:rsidRPr="00000D02" w:rsidRDefault="001B1EE5" w:rsidP="004A6F07">
            <w:pPr>
              <w:jc w:val="center"/>
              <w:rPr>
                <w:sz w:val="18"/>
              </w:rPr>
            </w:pPr>
            <w:r w:rsidRPr="00000D02">
              <w:rPr>
                <w:sz w:val="18"/>
              </w:rPr>
              <w:t>ОО Физическое развитие</w:t>
            </w:r>
          </w:p>
          <w:p w:rsidR="001B1EE5" w:rsidRPr="00000D02" w:rsidRDefault="001B1EE5" w:rsidP="004A6F07">
            <w:pPr>
              <w:jc w:val="center"/>
              <w:rPr>
                <w:sz w:val="18"/>
              </w:rPr>
            </w:pPr>
            <w:r w:rsidRPr="00000D02">
              <w:rPr>
                <w:sz w:val="18"/>
              </w:rPr>
              <w:t>(ОД Физ.культура на прогулке)</w:t>
            </w:r>
          </w:p>
          <w:p w:rsidR="001B1EE5" w:rsidRPr="00000D02" w:rsidRDefault="001B1EE5" w:rsidP="004A6F07">
            <w:pPr>
              <w:jc w:val="center"/>
              <w:rPr>
                <w:sz w:val="18"/>
              </w:rPr>
            </w:pPr>
            <w:r w:rsidRPr="00000D02">
              <w:rPr>
                <w:sz w:val="18"/>
              </w:rPr>
              <w:t>15.45 – 16.10</w:t>
            </w:r>
          </w:p>
          <w:p w:rsidR="001B1EE5" w:rsidRPr="00000D02" w:rsidRDefault="001B1EE5" w:rsidP="004A6F07">
            <w:pPr>
              <w:jc w:val="center"/>
              <w:rPr>
                <w:sz w:val="18"/>
              </w:rPr>
            </w:pPr>
            <w:r w:rsidRPr="00000D02">
              <w:rPr>
                <w:sz w:val="18"/>
              </w:rPr>
              <w:t xml:space="preserve">ОО </w:t>
            </w:r>
            <w:proofErr w:type="gramStart"/>
            <w:r w:rsidRPr="00000D02">
              <w:rPr>
                <w:sz w:val="18"/>
              </w:rPr>
              <w:t>Худ.-</w:t>
            </w:r>
            <w:proofErr w:type="gramEnd"/>
            <w:r w:rsidRPr="00000D02">
              <w:rPr>
                <w:sz w:val="18"/>
              </w:rPr>
              <w:t xml:space="preserve"> эстетич.развитие</w:t>
            </w:r>
          </w:p>
          <w:p w:rsidR="001B1EE5" w:rsidRPr="00000D02" w:rsidRDefault="001B1EE5" w:rsidP="004A6F07">
            <w:pPr>
              <w:jc w:val="center"/>
              <w:rPr>
                <w:sz w:val="18"/>
              </w:rPr>
            </w:pPr>
            <w:r w:rsidRPr="00000D02">
              <w:rPr>
                <w:sz w:val="18"/>
              </w:rPr>
              <w:t>(ОД Рисование)</w:t>
            </w:r>
          </w:p>
          <w:p w:rsidR="001B1EE5" w:rsidRPr="00000D02" w:rsidRDefault="001B1EE5" w:rsidP="004A6F07">
            <w:pPr>
              <w:jc w:val="center"/>
              <w:rPr>
                <w:sz w:val="18"/>
              </w:rPr>
            </w:pPr>
          </w:p>
          <w:p w:rsidR="001B1EE5" w:rsidRPr="00000D02" w:rsidRDefault="001B1EE5" w:rsidP="004A6F07">
            <w:pPr>
              <w:jc w:val="center"/>
              <w:rPr>
                <w:sz w:val="18"/>
              </w:rPr>
            </w:pPr>
          </w:p>
          <w:p w:rsidR="001B1EE5" w:rsidRPr="00000D02" w:rsidRDefault="001B1EE5" w:rsidP="004A6F07">
            <w:pPr>
              <w:jc w:val="center"/>
              <w:rPr>
                <w:sz w:val="18"/>
              </w:rPr>
            </w:pPr>
          </w:p>
        </w:tc>
      </w:tr>
    </w:tbl>
    <w:p w:rsidR="00EB39EB" w:rsidRPr="00000D02" w:rsidRDefault="00EB39EB" w:rsidP="001B1EE5">
      <w:pPr>
        <w:spacing w:after="120"/>
        <w:rPr>
          <w:b/>
          <w:sz w:val="24"/>
        </w:rPr>
      </w:pPr>
    </w:p>
    <w:p w:rsidR="00EB39EB" w:rsidRPr="00000D02" w:rsidRDefault="00EB39EB" w:rsidP="00EB39EB">
      <w:pPr>
        <w:spacing w:line="240" w:lineRule="auto"/>
        <w:jc w:val="both"/>
        <w:rPr>
          <w:rFonts w:eastAsia="Calibri" w:cs="Times New Roman"/>
          <w:color w:val="000000" w:themeColor="text1"/>
          <w:sz w:val="24"/>
          <w:szCs w:val="24"/>
        </w:rPr>
      </w:pPr>
    </w:p>
    <w:sectPr w:rsidR="00EB39EB" w:rsidRPr="00000D02" w:rsidSect="00A768E5">
      <w:pgSz w:w="16840" w:h="11910" w:orient="landscape"/>
      <w:pgMar w:top="1134" w:right="850" w:bottom="1134" w:left="1701" w:header="0" w:footer="157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DF" w:rsidRDefault="00A154DF">
      <w:pPr>
        <w:spacing w:after="0" w:line="240" w:lineRule="auto"/>
      </w:pPr>
      <w:r>
        <w:separator/>
      </w:r>
    </w:p>
  </w:endnote>
  <w:endnote w:type="continuationSeparator" w:id="0">
    <w:p w:rsidR="00A154DF" w:rsidRDefault="00A1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sig w:usb0="00000000"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203" w:usb1="08070000" w:usb2="00000010" w:usb3="00000000" w:csb0="00020005"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T Astra Serif,BoldItalic">
    <w:altName w:val="Times New Roman"/>
    <w:panose1 w:val="00000000000000000000"/>
    <w:charset w:val="CC"/>
    <w:family w:val="auto"/>
    <w:notTrueType/>
    <w:pitch w:val="default"/>
    <w:sig w:usb0="00000203" w:usb1="00000000" w:usb2="00000000" w:usb3="00000000" w:csb0="00000005" w:csb1="00000000"/>
  </w:font>
  <w:font w:name="PT Astra Serif,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401"/>
      <w:docPartObj>
        <w:docPartGallery w:val="Page Numbers (Bottom of Page)"/>
        <w:docPartUnique/>
      </w:docPartObj>
    </w:sdtPr>
    <w:sdtEndPr/>
    <w:sdtContent>
      <w:p w:rsidR="0071668A" w:rsidRDefault="0071668A">
        <w:pPr>
          <w:pStyle w:val="a7"/>
          <w:jc w:val="right"/>
        </w:pPr>
        <w:r>
          <w:fldChar w:fldCharType="begin"/>
        </w:r>
        <w:r>
          <w:instrText>PAGE   \* MERGEFORMAT</w:instrText>
        </w:r>
        <w:r>
          <w:fldChar w:fldCharType="separate"/>
        </w:r>
        <w:r w:rsidR="008A1B54">
          <w:rPr>
            <w:noProof/>
          </w:rPr>
          <w:t>2</w:t>
        </w:r>
        <w:r>
          <w:rPr>
            <w:noProof/>
          </w:rPr>
          <w:fldChar w:fldCharType="end"/>
        </w:r>
      </w:p>
    </w:sdtContent>
  </w:sdt>
  <w:p w:rsidR="0071668A" w:rsidRDefault="007166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DF" w:rsidRDefault="00A154DF">
      <w:pPr>
        <w:spacing w:after="0" w:line="240" w:lineRule="auto"/>
      </w:pPr>
      <w:r>
        <w:separator/>
      </w:r>
    </w:p>
  </w:footnote>
  <w:footnote w:type="continuationSeparator" w:id="0">
    <w:p w:rsidR="00A154DF" w:rsidRDefault="00A15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6"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7"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8" w15:restartNumberingAfterBreak="0">
    <w:nsid w:val="02884A40"/>
    <w:multiLevelType w:val="hybridMultilevel"/>
    <w:tmpl w:val="9508DAF8"/>
    <w:lvl w:ilvl="0" w:tplc="D892FBB4">
      <w:numFmt w:val="bullet"/>
      <w:lvlText w:val=""/>
      <w:lvlJc w:val="left"/>
      <w:pPr>
        <w:ind w:left="1533" w:hanging="697"/>
      </w:pPr>
      <w:rPr>
        <w:rFonts w:ascii="Symbol" w:eastAsia="Symbol" w:hAnsi="Symbol" w:cs="Symbol" w:hint="default"/>
        <w:w w:val="100"/>
        <w:sz w:val="24"/>
        <w:szCs w:val="24"/>
        <w:lang w:val="ru-RU" w:eastAsia="en-US" w:bidi="ar-SA"/>
      </w:rPr>
    </w:lvl>
    <w:lvl w:ilvl="1" w:tplc="CA48C2B8">
      <w:numFmt w:val="bullet"/>
      <w:lvlText w:val="•"/>
      <w:lvlJc w:val="left"/>
      <w:pPr>
        <w:ind w:left="2396" w:hanging="697"/>
      </w:pPr>
      <w:rPr>
        <w:rFonts w:hint="default"/>
        <w:lang w:val="ru-RU" w:eastAsia="en-US" w:bidi="ar-SA"/>
      </w:rPr>
    </w:lvl>
    <w:lvl w:ilvl="2" w:tplc="86E692E4">
      <w:numFmt w:val="bullet"/>
      <w:lvlText w:val="•"/>
      <w:lvlJc w:val="left"/>
      <w:pPr>
        <w:ind w:left="3252" w:hanging="697"/>
      </w:pPr>
      <w:rPr>
        <w:rFonts w:hint="default"/>
        <w:lang w:val="ru-RU" w:eastAsia="en-US" w:bidi="ar-SA"/>
      </w:rPr>
    </w:lvl>
    <w:lvl w:ilvl="3" w:tplc="A762C7A0">
      <w:numFmt w:val="bullet"/>
      <w:lvlText w:val="•"/>
      <w:lvlJc w:val="left"/>
      <w:pPr>
        <w:ind w:left="4109" w:hanging="697"/>
      </w:pPr>
      <w:rPr>
        <w:rFonts w:hint="default"/>
        <w:lang w:val="ru-RU" w:eastAsia="en-US" w:bidi="ar-SA"/>
      </w:rPr>
    </w:lvl>
    <w:lvl w:ilvl="4" w:tplc="EE56F140">
      <w:numFmt w:val="bullet"/>
      <w:lvlText w:val="•"/>
      <w:lvlJc w:val="left"/>
      <w:pPr>
        <w:ind w:left="4965" w:hanging="697"/>
      </w:pPr>
      <w:rPr>
        <w:rFonts w:hint="default"/>
        <w:lang w:val="ru-RU" w:eastAsia="en-US" w:bidi="ar-SA"/>
      </w:rPr>
    </w:lvl>
    <w:lvl w:ilvl="5" w:tplc="B7F82E58">
      <w:numFmt w:val="bullet"/>
      <w:lvlText w:val="•"/>
      <w:lvlJc w:val="left"/>
      <w:pPr>
        <w:ind w:left="5822" w:hanging="697"/>
      </w:pPr>
      <w:rPr>
        <w:rFonts w:hint="default"/>
        <w:lang w:val="ru-RU" w:eastAsia="en-US" w:bidi="ar-SA"/>
      </w:rPr>
    </w:lvl>
    <w:lvl w:ilvl="6" w:tplc="3A0C5B10">
      <w:numFmt w:val="bullet"/>
      <w:lvlText w:val="•"/>
      <w:lvlJc w:val="left"/>
      <w:pPr>
        <w:ind w:left="6678" w:hanging="697"/>
      </w:pPr>
      <w:rPr>
        <w:rFonts w:hint="default"/>
        <w:lang w:val="ru-RU" w:eastAsia="en-US" w:bidi="ar-SA"/>
      </w:rPr>
    </w:lvl>
    <w:lvl w:ilvl="7" w:tplc="E4E0E75C">
      <w:numFmt w:val="bullet"/>
      <w:lvlText w:val="•"/>
      <w:lvlJc w:val="left"/>
      <w:pPr>
        <w:ind w:left="7534" w:hanging="697"/>
      </w:pPr>
      <w:rPr>
        <w:rFonts w:hint="default"/>
        <w:lang w:val="ru-RU" w:eastAsia="en-US" w:bidi="ar-SA"/>
      </w:rPr>
    </w:lvl>
    <w:lvl w:ilvl="8" w:tplc="7A1870AC">
      <w:numFmt w:val="bullet"/>
      <w:lvlText w:val="•"/>
      <w:lvlJc w:val="left"/>
      <w:pPr>
        <w:ind w:left="8391" w:hanging="697"/>
      </w:pPr>
      <w:rPr>
        <w:rFonts w:hint="default"/>
        <w:lang w:val="ru-RU" w:eastAsia="en-US" w:bidi="ar-SA"/>
      </w:rPr>
    </w:lvl>
  </w:abstractNum>
  <w:abstractNum w:abstractNumId="9" w15:restartNumberingAfterBreak="0">
    <w:nsid w:val="03BF60C5"/>
    <w:multiLevelType w:val="hybridMultilevel"/>
    <w:tmpl w:val="564867EA"/>
    <w:lvl w:ilvl="0" w:tplc="FE1CFC9A">
      <w:start w:val="1"/>
      <w:numFmt w:val="bullet"/>
      <w:lvlText w:val="•"/>
      <w:lvlJc w:val="left"/>
      <w:pPr>
        <w:ind w:left="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2C0B2">
      <w:start w:val="1"/>
      <w:numFmt w:val="bullet"/>
      <w:lvlText w:val="o"/>
      <w:lvlJc w:val="left"/>
      <w:pPr>
        <w:ind w:left="1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94805C">
      <w:start w:val="1"/>
      <w:numFmt w:val="bullet"/>
      <w:lvlText w:val="▪"/>
      <w:lvlJc w:val="left"/>
      <w:pPr>
        <w:ind w:left="2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D8AD4C">
      <w:start w:val="1"/>
      <w:numFmt w:val="bullet"/>
      <w:lvlText w:val="•"/>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C6AD2">
      <w:start w:val="1"/>
      <w:numFmt w:val="bullet"/>
      <w:lvlText w:val="o"/>
      <w:lvlJc w:val="left"/>
      <w:pPr>
        <w:ind w:left="3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1469CC">
      <w:start w:val="1"/>
      <w:numFmt w:val="bullet"/>
      <w:lvlText w:val="▪"/>
      <w:lvlJc w:val="left"/>
      <w:pPr>
        <w:ind w:left="4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64A2FA">
      <w:start w:val="1"/>
      <w:numFmt w:val="bullet"/>
      <w:lvlText w:val="•"/>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2A8BA">
      <w:start w:val="1"/>
      <w:numFmt w:val="bullet"/>
      <w:lvlText w:val="o"/>
      <w:lvlJc w:val="left"/>
      <w:pPr>
        <w:ind w:left="5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A64B6">
      <w:start w:val="1"/>
      <w:numFmt w:val="bullet"/>
      <w:lvlText w:val="▪"/>
      <w:lvlJc w:val="left"/>
      <w:pPr>
        <w:ind w:left="6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1A0C1A"/>
    <w:multiLevelType w:val="hybridMultilevel"/>
    <w:tmpl w:val="C9CC3090"/>
    <w:lvl w:ilvl="0" w:tplc="6B46E1A4">
      <w:start w:val="1"/>
      <w:numFmt w:val="bullet"/>
      <w:lvlText w:val="•"/>
      <w:lvlJc w:val="left"/>
      <w:pPr>
        <w:ind w:left="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9CCEEDE">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376488A">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33AE758">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2E6E60">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34671C">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BCA5AE6">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7003C86">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36946E">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6A75CBC"/>
    <w:multiLevelType w:val="hybridMultilevel"/>
    <w:tmpl w:val="608A28E6"/>
    <w:lvl w:ilvl="0" w:tplc="D6644D60">
      <w:numFmt w:val="bullet"/>
      <w:lvlText w:val="-"/>
      <w:lvlJc w:val="left"/>
      <w:pPr>
        <w:ind w:left="117" w:hanging="236"/>
      </w:pPr>
      <w:rPr>
        <w:rFonts w:ascii="Times New Roman" w:eastAsia="Times New Roman" w:hAnsi="Times New Roman" w:cs="Times New Roman" w:hint="default"/>
        <w:w w:val="99"/>
        <w:sz w:val="24"/>
        <w:szCs w:val="24"/>
        <w:lang w:val="ru-RU" w:eastAsia="en-US" w:bidi="ar-SA"/>
      </w:rPr>
    </w:lvl>
    <w:lvl w:ilvl="1" w:tplc="CF545172">
      <w:start w:val="1"/>
      <w:numFmt w:val="decimal"/>
      <w:lvlText w:val="%2."/>
      <w:lvlJc w:val="left"/>
      <w:pPr>
        <w:ind w:left="117" w:hanging="327"/>
      </w:pPr>
      <w:rPr>
        <w:rFonts w:ascii="Times New Roman" w:eastAsia="Times New Roman" w:hAnsi="Times New Roman" w:cs="Times New Roman" w:hint="default"/>
        <w:w w:val="100"/>
        <w:sz w:val="24"/>
        <w:szCs w:val="24"/>
        <w:lang w:val="ru-RU" w:eastAsia="en-US" w:bidi="ar-SA"/>
      </w:rPr>
    </w:lvl>
    <w:lvl w:ilvl="2" w:tplc="0798CC22">
      <w:start w:val="1"/>
      <w:numFmt w:val="decimal"/>
      <w:lvlText w:val="%3."/>
      <w:lvlJc w:val="left"/>
      <w:pPr>
        <w:ind w:left="117" w:hanging="332"/>
        <w:jc w:val="right"/>
      </w:pPr>
      <w:rPr>
        <w:rFonts w:ascii="Times New Roman" w:eastAsia="Times New Roman" w:hAnsi="Times New Roman" w:cs="Times New Roman" w:hint="default"/>
        <w:spacing w:val="-5"/>
        <w:w w:val="100"/>
        <w:sz w:val="24"/>
        <w:szCs w:val="24"/>
        <w:lang w:val="ru-RU" w:eastAsia="en-US" w:bidi="ar-SA"/>
      </w:rPr>
    </w:lvl>
    <w:lvl w:ilvl="3" w:tplc="A8CC3F24">
      <w:numFmt w:val="bullet"/>
      <w:lvlText w:val="•"/>
      <w:lvlJc w:val="left"/>
      <w:pPr>
        <w:ind w:left="3115" w:hanging="332"/>
      </w:pPr>
      <w:rPr>
        <w:rFonts w:hint="default"/>
        <w:lang w:val="ru-RU" w:eastAsia="en-US" w:bidi="ar-SA"/>
      </w:rPr>
    </w:lvl>
    <w:lvl w:ilvl="4" w:tplc="B1F0FA16">
      <w:numFmt w:val="bullet"/>
      <w:lvlText w:val="•"/>
      <w:lvlJc w:val="left"/>
      <w:pPr>
        <w:ind w:left="4113" w:hanging="332"/>
      </w:pPr>
      <w:rPr>
        <w:rFonts w:hint="default"/>
        <w:lang w:val="ru-RU" w:eastAsia="en-US" w:bidi="ar-SA"/>
      </w:rPr>
    </w:lvl>
    <w:lvl w:ilvl="5" w:tplc="DBCCABE0">
      <w:numFmt w:val="bullet"/>
      <w:lvlText w:val="•"/>
      <w:lvlJc w:val="left"/>
      <w:pPr>
        <w:ind w:left="5112" w:hanging="332"/>
      </w:pPr>
      <w:rPr>
        <w:rFonts w:hint="default"/>
        <w:lang w:val="ru-RU" w:eastAsia="en-US" w:bidi="ar-SA"/>
      </w:rPr>
    </w:lvl>
    <w:lvl w:ilvl="6" w:tplc="6694C7CC">
      <w:numFmt w:val="bullet"/>
      <w:lvlText w:val="•"/>
      <w:lvlJc w:val="left"/>
      <w:pPr>
        <w:ind w:left="6110" w:hanging="332"/>
      </w:pPr>
      <w:rPr>
        <w:rFonts w:hint="default"/>
        <w:lang w:val="ru-RU" w:eastAsia="en-US" w:bidi="ar-SA"/>
      </w:rPr>
    </w:lvl>
    <w:lvl w:ilvl="7" w:tplc="629435DE">
      <w:numFmt w:val="bullet"/>
      <w:lvlText w:val="•"/>
      <w:lvlJc w:val="left"/>
      <w:pPr>
        <w:ind w:left="7108" w:hanging="332"/>
      </w:pPr>
      <w:rPr>
        <w:rFonts w:hint="default"/>
        <w:lang w:val="ru-RU" w:eastAsia="en-US" w:bidi="ar-SA"/>
      </w:rPr>
    </w:lvl>
    <w:lvl w:ilvl="8" w:tplc="CC5EC2BC">
      <w:numFmt w:val="bullet"/>
      <w:lvlText w:val="•"/>
      <w:lvlJc w:val="left"/>
      <w:pPr>
        <w:ind w:left="8107" w:hanging="332"/>
      </w:pPr>
      <w:rPr>
        <w:rFonts w:hint="default"/>
        <w:lang w:val="ru-RU" w:eastAsia="en-US" w:bidi="ar-SA"/>
      </w:rPr>
    </w:lvl>
  </w:abstractNum>
  <w:abstractNum w:abstractNumId="12" w15:restartNumberingAfterBreak="0">
    <w:nsid w:val="07F27EBC"/>
    <w:multiLevelType w:val="hybridMultilevel"/>
    <w:tmpl w:val="7F9AAE50"/>
    <w:lvl w:ilvl="0" w:tplc="B13A9620">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5B2E676">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AC671A0">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032B31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5430BC">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7C431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30E73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FE062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FEC05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08751B6B"/>
    <w:multiLevelType w:val="hybridMultilevel"/>
    <w:tmpl w:val="C994B51C"/>
    <w:lvl w:ilvl="0" w:tplc="AF1675E6">
      <w:start w:val="1"/>
      <w:numFmt w:val="bullet"/>
      <w:lvlText w:val="•"/>
      <w:lvlJc w:val="left"/>
      <w:pPr>
        <w:ind w:left="1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C90CAB2">
      <w:start w:val="1"/>
      <w:numFmt w:val="bullet"/>
      <w:lvlText w:val="o"/>
      <w:lvlJc w:val="left"/>
      <w:pPr>
        <w:ind w:left="1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4AA282">
      <w:start w:val="1"/>
      <w:numFmt w:val="bullet"/>
      <w:lvlText w:val="▪"/>
      <w:lvlJc w:val="left"/>
      <w:pPr>
        <w:ind w:left="2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286C3C">
      <w:start w:val="1"/>
      <w:numFmt w:val="bullet"/>
      <w:lvlText w:val="•"/>
      <w:lvlJc w:val="left"/>
      <w:pPr>
        <w:ind w:left="2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8091C6">
      <w:start w:val="1"/>
      <w:numFmt w:val="bullet"/>
      <w:lvlText w:val="o"/>
      <w:lvlJc w:val="left"/>
      <w:pPr>
        <w:ind w:left="3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46F7F2">
      <w:start w:val="1"/>
      <w:numFmt w:val="bullet"/>
      <w:lvlText w:val="▪"/>
      <w:lvlJc w:val="left"/>
      <w:pPr>
        <w:ind w:left="4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A4C3A0">
      <w:start w:val="1"/>
      <w:numFmt w:val="bullet"/>
      <w:lvlText w:val="•"/>
      <w:lvlJc w:val="left"/>
      <w:pPr>
        <w:ind w:left="4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05D4A">
      <w:start w:val="1"/>
      <w:numFmt w:val="bullet"/>
      <w:lvlText w:val="o"/>
      <w:lvlJc w:val="left"/>
      <w:pPr>
        <w:ind w:left="5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0AE260">
      <w:start w:val="1"/>
      <w:numFmt w:val="bullet"/>
      <w:lvlText w:val="▪"/>
      <w:lvlJc w:val="left"/>
      <w:pPr>
        <w:ind w:left="6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8ED1DE5"/>
    <w:multiLevelType w:val="hybridMultilevel"/>
    <w:tmpl w:val="1F24EE18"/>
    <w:lvl w:ilvl="0" w:tplc="D836348C">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2C1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38C4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3CD0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26DD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725F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079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8B4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EC5B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90242D2"/>
    <w:multiLevelType w:val="hybridMultilevel"/>
    <w:tmpl w:val="723AB8E0"/>
    <w:lvl w:ilvl="0" w:tplc="E4A0731C">
      <w:start w:val="1"/>
      <w:numFmt w:val="bullet"/>
      <w:lvlText w:val="•"/>
      <w:lvlJc w:val="left"/>
      <w:pPr>
        <w:ind w:left="2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C02D004">
      <w:start w:val="1"/>
      <w:numFmt w:val="bullet"/>
      <w:lvlText w:val="o"/>
      <w:lvlJc w:val="left"/>
      <w:pPr>
        <w:ind w:left="139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C70B740">
      <w:start w:val="1"/>
      <w:numFmt w:val="bullet"/>
      <w:lvlText w:val="▪"/>
      <w:lvlJc w:val="left"/>
      <w:pPr>
        <w:ind w:left="21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3BE7AF0">
      <w:start w:val="1"/>
      <w:numFmt w:val="bullet"/>
      <w:lvlText w:val="•"/>
      <w:lvlJc w:val="left"/>
      <w:pPr>
        <w:ind w:left="28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4E44D06">
      <w:start w:val="1"/>
      <w:numFmt w:val="bullet"/>
      <w:lvlText w:val="o"/>
      <w:lvlJc w:val="left"/>
      <w:pPr>
        <w:ind w:left="355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EB45796">
      <w:start w:val="1"/>
      <w:numFmt w:val="bullet"/>
      <w:lvlText w:val="▪"/>
      <w:lvlJc w:val="left"/>
      <w:pPr>
        <w:ind w:left="427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AFC2F7C">
      <w:start w:val="1"/>
      <w:numFmt w:val="bullet"/>
      <w:lvlText w:val="•"/>
      <w:lvlJc w:val="left"/>
      <w:pPr>
        <w:ind w:left="49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FAEC090">
      <w:start w:val="1"/>
      <w:numFmt w:val="bullet"/>
      <w:lvlText w:val="o"/>
      <w:lvlJc w:val="left"/>
      <w:pPr>
        <w:ind w:left="57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6EAA20E">
      <w:start w:val="1"/>
      <w:numFmt w:val="bullet"/>
      <w:lvlText w:val="▪"/>
      <w:lvlJc w:val="left"/>
      <w:pPr>
        <w:ind w:left="643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0B154AA6"/>
    <w:multiLevelType w:val="hybridMultilevel"/>
    <w:tmpl w:val="1EAE73E8"/>
    <w:lvl w:ilvl="0" w:tplc="E67CC5A4">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A5B0">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FCDD8E">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D8C4EF4">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987248">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DF2FB2A">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D42FCE">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3EE7E0A">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1A2ED50">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0E853C56"/>
    <w:multiLevelType w:val="hybridMultilevel"/>
    <w:tmpl w:val="BEFC6D2E"/>
    <w:lvl w:ilvl="0" w:tplc="DDCA47FC">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1E49B26">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F1C8AC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A0AC4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74AFEE">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7DE1DC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848AB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92A8B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9ABAB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0FE15FE0"/>
    <w:multiLevelType w:val="hybridMultilevel"/>
    <w:tmpl w:val="9E52281E"/>
    <w:lvl w:ilvl="0" w:tplc="AF1675E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D17257"/>
    <w:multiLevelType w:val="hybridMultilevel"/>
    <w:tmpl w:val="8A2C660E"/>
    <w:lvl w:ilvl="0" w:tplc="A558A0BE">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0E598">
      <w:start w:val="1"/>
      <w:numFmt w:val="bullet"/>
      <w:lvlText w:val="o"/>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A3658">
      <w:start w:val="1"/>
      <w:numFmt w:val="bullet"/>
      <w:lvlText w:val="▪"/>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AD732">
      <w:start w:val="1"/>
      <w:numFmt w:val="bullet"/>
      <w:lvlText w:val="•"/>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0D1DE">
      <w:start w:val="1"/>
      <w:numFmt w:val="bullet"/>
      <w:lvlText w:val="o"/>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AEF6A">
      <w:start w:val="1"/>
      <w:numFmt w:val="bullet"/>
      <w:lvlText w:val="▪"/>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8D58A">
      <w:start w:val="1"/>
      <w:numFmt w:val="bullet"/>
      <w:lvlText w:val="•"/>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256BA">
      <w:start w:val="1"/>
      <w:numFmt w:val="bullet"/>
      <w:lvlText w:val="o"/>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62468">
      <w:start w:val="1"/>
      <w:numFmt w:val="bullet"/>
      <w:lvlText w:val="▪"/>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1A00C7"/>
    <w:multiLevelType w:val="hybridMultilevel"/>
    <w:tmpl w:val="FC34FCF4"/>
    <w:lvl w:ilvl="0" w:tplc="D518B512">
      <w:start w:val="1"/>
      <w:numFmt w:val="bullet"/>
      <w:lvlText w:val="•"/>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E3F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96D5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6A0A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A9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1C97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0465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4A6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F8E7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CF7537"/>
    <w:multiLevelType w:val="hybridMultilevel"/>
    <w:tmpl w:val="FE4C4468"/>
    <w:lvl w:ilvl="0" w:tplc="B4D85DB0">
      <w:start w:val="1"/>
      <w:numFmt w:val="bullet"/>
      <w:lvlText w:val="•"/>
      <w:lvlJc w:val="left"/>
      <w:pPr>
        <w:ind w:left="1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72DD0E">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E27CA2">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BC4064">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24BD0">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261036">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2A8CAA">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E81DA">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40AC8">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4B780C"/>
    <w:multiLevelType w:val="hybridMultilevel"/>
    <w:tmpl w:val="80EA3060"/>
    <w:lvl w:ilvl="0" w:tplc="404C047A">
      <w:start w:val="1"/>
      <w:numFmt w:val="bullet"/>
      <w:lvlText w:val="-"/>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30740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C86FE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32F85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2B8E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00E3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FACAC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EAD66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7C819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CF10272"/>
    <w:multiLevelType w:val="hybridMultilevel"/>
    <w:tmpl w:val="F7A8AC3C"/>
    <w:lvl w:ilvl="0" w:tplc="0596CFF6">
      <w:start w:val="1"/>
      <w:numFmt w:val="bullet"/>
      <w:lvlText w:val="•"/>
      <w:lvlJc w:val="left"/>
      <w:pPr>
        <w:ind w:left="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681408">
      <w:start w:val="1"/>
      <w:numFmt w:val="bullet"/>
      <w:lvlText w:val="o"/>
      <w:lvlJc w:val="left"/>
      <w:pPr>
        <w:ind w:left="12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8FE7488">
      <w:start w:val="1"/>
      <w:numFmt w:val="bullet"/>
      <w:lvlText w:val="▪"/>
      <w:lvlJc w:val="left"/>
      <w:pPr>
        <w:ind w:left="19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B4AF996">
      <w:start w:val="1"/>
      <w:numFmt w:val="bullet"/>
      <w:lvlText w:val="•"/>
      <w:lvlJc w:val="left"/>
      <w:pPr>
        <w:ind w:left="26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682DA9C">
      <w:start w:val="1"/>
      <w:numFmt w:val="bullet"/>
      <w:lvlText w:val="o"/>
      <w:lvlJc w:val="left"/>
      <w:pPr>
        <w:ind w:left="34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1CC4F42">
      <w:start w:val="1"/>
      <w:numFmt w:val="bullet"/>
      <w:lvlText w:val="▪"/>
      <w:lvlJc w:val="left"/>
      <w:pPr>
        <w:ind w:left="41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3B44120">
      <w:start w:val="1"/>
      <w:numFmt w:val="bullet"/>
      <w:lvlText w:val="•"/>
      <w:lvlJc w:val="left"/>
      <w:pPr>
        <w:ind w:left="48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44A0702">
      <w:start w:val="1"/>
      <w:numFmt w:val="bullet"/>
      <w:lvlText w:val="o"/>
      <w:lvlJc w:val="left"/>
      <w:pPr>
        <w:ind w:left="55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5465678">
      <w:start w:val="1"/>
      <w:numFmt w:val="bullet"/>
      <w:lvlText w:val="▪"/>
      <w:lvlJc w:val="left"/>
      <w:pPr>
        <w:ind w:left="62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1DAA3101"/>
    <w:multiLevelType w:val="hybridMultilevel"/>
    <w:tmpl w:val="680AE172"/>
    <w:lvl w:ilvl="0" w:tplc="7D883D1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AE4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0AA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CA4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A50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00D8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2F3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CF4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05E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C22C36"/>
    <w:multiLevelType w:val="hybridMultilevel"/>
    <w:tmpl w:val="B2D2C1E6"/>
    <w:lvl w:ilvl="0" w:tplc="AF1675E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F4253E6"/>
    <w:multiLevelType w:val="hybridMultilevel"/>
    <w:tmpl w:val="AAA63D10"/>
    <w:lvl w:ilvl="0" w:tplc="1FE054BC">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4E7DD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A4C1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EF36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A571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AE52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8974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AF1E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CC05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6C078A"/>
    <w:multiLevelType w:val="hybridMultilevel"/>
    <w:tmpl w:val="F59AAC96"/>
    <w:lvl w:ilvl="0" w:tplc="648472F4">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AD8D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A7D0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47C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64D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ECB6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04BD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A2C6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ACE2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9B2B6E"/>
    <w:multiLevelType w:val="hybridMultilevel"/>
    <w:tmpl w:val="D14E3E46"/>
    <w:lvl w:ilvl="0" w:tplc="923A3E64">
      <w:start w:val="1"/>
      <w:numFmt w:val="bullet"/>
      <w:lvlText w:val="•"/>
      <w:lvlJc w:val="left"/>
      <w:pPr>
        <w:ind w:left="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8E6BA">
      <w:start w:val="1"/>
      <w:numFmt w:val="decimal"/>
      <w:lvlText w:val="%2."/>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F9E0">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E7B5E">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409AA">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46A4A">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E0D0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040E4">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4311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E06465"/>
    <w:multiLevelType w:val="hybridMultilevel"/>
    <w:tmpl w:val="A52C267E"/>
    <w:lvl w:ilvl="0" w:tplc="2084CF82">
      <w:start w:val="1"/>
      <w:numFmt w:val="decimal"/>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5BE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4D73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804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C1E8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0F87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6E04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E104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2000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CF08F5"/>
    <w:multiLevelType w:val="hybridMultilevel"/>
    <w:tmpl w:val="8F88F220"/>
    <w:lvl w:ilvl="0" w:tplc="44F85F54">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4641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D80E6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90866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E8FFA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940C9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0563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8CE0F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3A312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A344AD"/>
    <w:multiLevelType w:val="hybridMultilevel"/>
    <w:tmpl w:val="C8A88BDA"/>
    <w:lvl w:ilvl="0" w:tplc="9CF4BF6A">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4FE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E1D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0BFF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6FA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44E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248C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0164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050A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4C52D03"/>
    <w:multiLevelType w:val="hybridMultilevel"/>
    <w:tmpl w:val="FE084248"/>
    <w:lvl w:ilvl="0" w:tplc="44B07636">
      <w:start w:val="3"/>
      <w:numFmt w:val="decimal"/>
      <w:lvlText w:val="%1."/>
      <w:lvlJc w:val="left"/>
      <w:pPr>
        <w:ind w:left="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416BF2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9B0E07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8E88CE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EA0D0B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0ACF37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8B6C602">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0C4F6C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720E1E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3586038A"/>
    <w:multiLevelType w:val="hybridMultilevel"/>
    <w:tmpl w:val="F2E275CC"/>
    <w:lvl w:ilvl="0" w:tplc="96D4B8D8">
      <w:numFmt w:val="bullet"/>
      <w:lvlText w:val="-"/>
      <w:lvlJc w:val="left"/>
      <w:pPr>
        <w:ind w:left="260" w:hanging="209"/>
      </w:pPr>
      <w:rPr>
        <w:rFonts w:ascii="Times New Roman" w:eastAsia="Times New Roman" w:hAnsi="Times New Roman" w:cs="Times New Roman" w:hint="default"/>
        <w:w w:val="99"/>
        <w:sz w:val="24"/>
        <w:szCs w:val="24"/>
        <w:lang w:val="ru-RU" w:eastAsia="en-US" w:bidi="ar-SA"/>
      </w:rPr>
    </w:lvl>
    <w:lvl w:ilvl="1" w:tplc="D92E3114">
      <w:numFmt w:val="bullet"/>
      <w:lvlText w:val="-"/>
      <w:lvlJc w:val="left"/>
      <w:pPr>
        <w:ind w:left="1102" w:hanging="140"/>
      </w:pPr>
      <w:rPr>
        <w:rFonts w:ascii="Times New Roman" w:eastAsia="Times New Roman" w:hAnsi="Times New Roman" w:cs="Times New Roman" w:hint="default"/>
        <w:w w:val="99"/>
        <w:sz w:val="24"/>
        <w:szCs w:val="24"/>
        <w:lang w:val="ru-RU" w:eastAsia="en-US" w:bidi="ar-SA"/>
      </w:rPr>
    </w:lvl>
    <w:lvl w:ilvl="2" w:tplc="57585654">
      <w:numFmt w:val="bullet"/>
      <w:lvlText w:val="-"/>
      <w:lvlJc w:val="left"/>
      <w:pPr>
        <w:ind w:left="1949" w:hanging="140"/>
      </w:pPr>
      <w:rPr>
        <w:rFonts w:ascii="Times New Roman" w:eastAsia="Times New Roman" w:hAnsi="Times New Roman" w:cs="Times New Roman" w:hint="default"/>
        <w:w w:val="99"/>
        <w:sz w:val="24"/>
        <w:szCs w:val="24"/>
        <w:lang w:val="ru-RU" w:eastAsia="en-US" w:bidi="ar-SA"/>
      </w:rPr>
    </w:lvl>
    <w:lvl w:ilvl="3" w:tplc="34564B04">
      <w:numFmt w:val="bullet"/>
      <w:lvlText w:val="•"/>
      <w:lvlJc w:val="left"/>
      <w:pPr>
        <w:ind w:left="3003" w:hanging="140"/>
      </w:pPr>
      <w:rPr>
        <w:lang w:val="ru-RU" w:eastAsia="en-US" w:bidi="ar-SA"/>
      </w:rPr>
    </w:lvl>
    <w:lvl w:ilvl="4" w:tplc="259C5DFA">
      <w:numFmt w:val="bullet"/>
      <w:lvlText w:val="•"/>
      <w:lvlJc w:val="left"/>
      <w:pPr>
        <w:ind w:left="4066" w:hanging="140"/>
      </w:pPr>
      <w:rPr>
        <w:lang w:val="ru-RU" w:eastAsia="en-US" w:bidi="ar-SA"/>
      </w:rPr>
    </w:lvl>
    <w:lvl w:ilvl="5" w:tplc="D6B0C1A2">
      <w:numFmt w:val="bullet"/>
      <w:lvlText w:val="•"/>
      <w:lvlJc w:val="left"/>
      <w:pPr>
        <w:ind w:left="5129" w:hanging="140"/>
      </w:pPr>
      <w:rPr>
        <w:lang w:val="ru-RU" w:eastAsia="en-US" w:bidi="ar-SA"/>
      </w:rPr>
    </w:lvl>
    <w:lvl w:ilvl="6" w:tplc="1DDCF130">
      <w:numFmt w:val="bullet"/>
      <w:lvlText w:val="•"/>
      <w:lvlJc w:val="left"/>
      <w:pPr>
        <w:ind w:left="6193" w:hanging="140"/>
      </w:pPr>
      <w:rPr>
        <w:lang w:val="ru-RU" w:eastAsia="en-US" w:bidi="ar-SA"/>
      </w:rPr>
    </w:lvl>
    <w:lvl w:ilvl="7" w:tplc="48E279FC">
      <w:numFmt w:val="bullet"/>
      <w:lvlText w:val="•"/>
      <w:lvlJc w:val="left"/>
      <w:pPr>
        <w:ind w:left="7256" w:hanging="140"/>
      </w:pPr>
      <w:rPr>
        <w:lang w:val="ru-RU" w:eastAsia="en-US" w:bidi="ar-SA"/>
      </w:rPr>
    </w:lvl>
    <w:lvl w:ilvl="8" w:tplc="1ED09CB0">
      <w:numFmt w:val="bullet"/>
      <w:lvlText w:val="•"/>
      <w:lvlJc w:val="left"/>
      <w:pPr>
        <w:ind w:left="8319" w:hanging="140"/>
      </w:pPr>
      <w:rPr>
        <w:lang w:val="ru-RU" w:eastAsia="en-US" w:bidi="ar-SA"/>
      </w:rPr>
    </w:lvl>
  </w:abstractNum>
  <w:abstractNum w:abstractNumId="34" w15:restartNumberingAfterBreak="0">
    <w:nsid w:val="35F363D5"/>
    <w:multiLevelType w:val="hybridMultilevel"/>
    <w:tmpl w:val="3E467EDA"/>
    <w:lvl w:ilvl="0" w:tplc="0C2A0A6A">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C6D2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28CE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60C6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A505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0B19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A85A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8233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EE3C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475391"/>
    <w:multiLevelType w:val="hybridMultilevel"/>
    <w:tmpl w:val="3DCAFC6C"/>
    <w:lvl w:ilvl="0" w:tplc="75F01410">
      <w:start w:val="1"/>
      <w:numFmt w:val="bullet"/>
      <w:lvlText w:val="•"/>
      <w:lvlJc w:val="left"/>
      <w:pPr>
        <w:ind w:left="9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EA79CA">
      <w:start w:val="1"/>
      <w:numFmt w:val="bullet"/>
      <w:lvlText w:val="o"/>
      <w:lvlJc w:val="left"/>
      <w:pPr>
        <w:ind w:left="18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C106C22">
      <w:start w:val="1"/>
      <w:numFmt w:val="bullet"/>
      <w:lvlText w:val="▪"/>
      <w:lvlJc w:val="left"/>
      <w:pPr>
        <w:ind w:left="2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F4D816">
      <w:start w:val="1"/>
      <w:numFmt w:val="bullet"/>
      <w:lvlText w:val="•"/>
      <w:lvlJc w:val="left"/>
      <w:pPr>
        <w:ind w:left="32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EAE4BDA">
      <w:start w:val="1"/>
      <w:numFmt w:val="bullet"/>
      <w:lvlText w:val="o"/>
      <w:lvlJc w:val="left"/>
      <w:pPr>
        <w:ind w:left="39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758FA96">
      <w:start w:val="1"/>
      <w:numFmt w:val="bullet"/>
      <w:lvlText w:val="▪"/>
      <w:lvlJc w:val="left"/>
      <w:pPr>
        <w:ind w:left="47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09E94A4">
      <w:start w:val="1"/>
      <w:numFmt w:val="bullet"/>
      <w:lvlText w:val="•"/>
      <w:lvlJc w:val="left"/>
      <w:pPr>
        <w:ind w:left="54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53A86BA">
      <w:start w:val="1"/>
      <w:numFmt w:val="bullet"/>
      <w:lvlText w:val="o"/>
      <w:lvlJc w:val="left"/>
      <w:pPr>
        <w:ind w:left="61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3688DFE">
      <w:start w:val="1"/>
      <w:numFmt w:val="bullet"/>
      <w:lvlText w:val="▪"/>
      <w:lvlJc w:val="left"/>
      <w:pPr>
        <w:ind w:left="68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3D093AAD"/>
    <w:multiLevelType w:val="hybridMultilevel"/>
    <w:tmpl w:val="14E86286"/>
    <w:lvl w:ilvl="0" w:tplc="E1CA7E86">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41BC2">
      <w:start w:val="1"/>
      <w:numFmt w:val="bullet"/>
      <w:lvlText w:val="-"/>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2D78C">
      <w:start w:val="1"/>
      <w:numFmt w:val="bullet"/>
      <w:lvlText w:val="▪"/>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0A66E">
      <w:start w:val="1"/>
      <w:numFmt w:val="bullet"/>
      <w:lvlText w:val="•"/>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C88C2">
      <w:start w:val="1"/>
      <w:numFmt w:val="bullet"/>
      <w:lvlText w:val="o"/>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A1AA2">
      <w:start w:val="1"/>
      <w:numFmt w:val="bullet"/>
      <w:lvlText w:val="▪"/>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E2966">
      <w:start w:val="1"/>
      <w:numFmt w:val="bullet"/>
      <w:lvlText w:val="•"/>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06536">
      <w:start w:val="1"/>
      <w:numFmt w:val="bullet"/>
      <w:lvlText w:val="o"/>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4B082">
      <w:start w:val="1"/>
      <w:numFmt w:val="bullet"/>
      <w:lvlText w:val="▪"/>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F39299C"/>
    <w:multiLevelType w:val="hybridMultilevel"/>
    <w:tmpl w:val="06B21EEA"/>
    <w:lvl w:ilvl="0" w:tplc="4F68AA20">
      <w:start w:val="1"/>
      <w:numFmt w:val="bullet"/>
      <w:lvlText w:val="-"/>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82E34">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8334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A9D8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0307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8C39E">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A6E52">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6F13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81E9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0653139"/>
    <w:multiLevelType w:val="hybridMultilevel"/>
    <w:tmpl w:val="3B328108"/>
    <w:lvl w:ilvl="0" w:tplc="8A1E31E6">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4ED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F4BB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984A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1252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DA9E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FEC6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8651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8CB3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2AE5F37"/>
    <w:multiLevelType w:val="hybridMultilevel"/>
    <w:tmpl w:val="F88001CA"/>
    <w:lvl w:ilvl="0" w:tplc="0714E0BE">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EAC50E">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40943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DC401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DE719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878E2F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BCA94B8">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0CCE4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689D2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4E4157C"/>
    <w:multiLevelType w:val="hybridMultilevel"/>
    <w:tmpl w:val="AFD85D08"/>
    <w:lvl w:ilvl="0" w:tplc="6958E1E8">
      <w:start w:val="1"/>
      <w:numFmt w:val="bullet"/>
      <w:lvlText w:val="•"/>
      <w:lvlJc w:val="left"/>
      <w:pPr>
        <w:ind w:left="124"/>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1" w:tplc="42342558">
      <w:start w:val="1"/>
      <w:numFmt w:val="bullet"/>
      <w:lvlText w:val="o"/>
      <w:lvlJc w:val="left"/>
      <w:pPr>
        <w:ind w:left="164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2" w:tplc="032C31D0">
      <w:start w:val="1"/>
      <w:numFmt w:val="bullet"/>
      <w:lvlText w:val="▪"/>
      <w:lvlJc w:val="left"/>
      <w:pPr>
        <w:ind w:left="236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3" w:tplc="433E1CAA">
      <w:start w:val="1"/>
      <w:numFmt w:val="bullet"/>
      <w:lvlText w:val="•"/>
      <w:lvlJc w:val="left"/>
      <w:pPr>
        <w:ind w:left="308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4" w:tplc="EBD02F94">
      <w:start w:val="1"/>
      <w:numFmt w:val="bullet"/>
      <w:lvlText w:val="o"/>
      <w:lvlJc w:val="left"/>
      <w:pPr>
        <w:ind w:left="380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5" w:tplc="B5FC1E68">
      <w:start w:val="1"/>
      <w:numFmt w:val="bullet"/>
      <w:lvlText w:val="▪"/>
      <w:lvlJc w:val="left"/>
      <w:pPr>
        <w:ind w:left="452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6" w:tplc="EF728784">
      <w:start w:val="1"/>
      <w:numFmt w:val="bullet"/>
      <w:lvlText w:val="•"/>
      <w:lvlJc w:val="left"/>
      <w:pPr>
        <w:ind w:left="524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7" w:tplc="4EB02906">
      <w:start w:val="1"/>
      <w:numFmt w:val="bullet"/>
      <w:lvlText w:val="o"/>
      <w:lvlJc w:val="left"/>
      <w:pPr>
        <w:ind w:left="596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8" w:tplc="23665114">
      <w:start w:val="1"/>
      <w:numFmt w:val="bullet"/>
      <w:lvlText w:val="▪"/>
      <w:lvlJc w:val="left"/>
      <w:pPr>
        <w:ind w:left="668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abstractNum>
  <w:abstractNum w:abstractNumId="41" w15:restartNumberingAfterBreak="0">
    <w:nsid w:val="45201A28"/>
    <w:multiLevelType w:val="hybridMultilevel"/>
    <w:tmpl w:val="651E8C3E"/>
    <w:lvl w:ilvl="0" w:tplc="C7BC09F0">
      <w:start w:val="1"/>
      <w:numFmt w:val="bullet"/>
      <w:lvlText w:val="-"/>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70D282">
      <w:start w:val="1"/>
      <w:numFmt w:val="bullet"/>
      <w:lvlText w:val="o"/>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FE9ACE">
      <w:start w:val="1"/>
      <w:numFmt w:val="bullet"/>
      <w:lvlText w:val="▪"/>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0C188E">
      <w:start w:val="1"/>
      <w:numFmt w:val="bullet"/>
      <w:lvlText w:val="•"/>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90C0F2">
      <w:start w:val="1"/>
      <w:numFmt w:val="bullet"/>
      <w:lvlText w:val="o"/>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452F6">
      <w:start w:val="1"/>
      <w:numFmt w:val="bullet"/>
      <w:lvlText w:val="▪"/>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E224AE">
      <w:start w:val="1"/>
      <w:numFmt w:val="bullet"/>
      <w:lvlText w:val="•"/>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9C12B4">
      <w:start w:val="1"/>
      <w:numFmt w:val="bullet"/>
      <w:lvlText w:val="o"/>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072C4">
      <w:start w:val="1"/>
      <w:numFmt w:val="bullet"/>
      <w:lvlText w:val="▪"/>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60D1617"/>
    <w:multiLevelType w:val="hybridMultilevel"/>
    <w:tmpl w:val="3E1E921C"/>
    <w:lvl w:ilvl="0" w:tplc="C280284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413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86B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C57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210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6A3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E28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63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C68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690472D"/>
    <w:multiLevelType w:val="hybridMultilevel"/>
    <w:tmpl w:val="9F92556A"/>
    <w:lvl w:ilvl="0" w:tplc="39A6ED52">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CED98">
      <w:start w:val="1"/>
      <w:numFmt w:val="bullet"/>
      <w:lvlText w:val="o"/>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A2814">
      <w:start w:val="1"/>
      <w:numFmt w:val="bullet"/>
      <w:lvlText w:val="▪"/>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E14CE">
      <w:start w:val="1"/>
      <w:numFmt w:val="bullet"/>
      <w:lvlText w:val="•"/>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0EF9E">
      <w:start w:val="1"/>
      <w:numFmt w:val="bullet"/>
      <w:lvlText w:val="o"/>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05F84">
      <w:start w:val="1"/>
      <w:numFmt w:val="bullet"/>
      <w:lvlText w:val="▪"/>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08E12">
      <w:start w:val="1"/>
      <w:numFmt w:val="bullet"/>
      <w:lvlText w:val="•"/>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A889A">
      <w:start w:val="1"/>
      <w:numFmt w:val="bullet"/>
      <w:lvlText w:val="o"/>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03F2E">
      <w:start w:val="1"/>
      <w:numFmt w:val="bullet"/>
      <w:lvlText w:val="▪"/>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813407F"/>
    <w:multiLevelType w:val="hybridMultilevel"/>
    <w:tmpl w:val="EE42F23A"/>
    <w:lvl w:ilvl="0" w:tplc="238C3AE2">
      <w:start w:val="1"/>
      <w:numFmt w:val="bullet"/>
      <w:lvlText w:val="-"/>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14C4CE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BF0BED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02807A">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BDE3F8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E0441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7168D9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4E8C82">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94C031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920177D"/>
    <w:multiLevelType w:val="hybridMultilevel"/>
    <w:tmpl w:val="E500E6A4"/>
    <w:lvl w:ilvl="0" w:tplc="9E46850C">
      <w:start w:val="1"/>
      <w:numFmt w:val="decimal"/>
      <w:lvlText w:val="%1."/>
      <w:lvlJc w:val="left"/>
      <w:pPr>
        <w:ind w:left="1342" w:hanging="240"/>
      </w:pPr>
      <w:rPr>
        <w:rFonts w:ascii="Times New Roman" w:eastAsia="Times New Roman" w:hAnsi="Times New Roman" w:cs="Times New Roman" w:hint="default"/>
        <w:b/>
        <w:w w:val="100"/>
        <w:sz w:val="24"/>
        <w:szCs w:val="24"/>
        <w:lang w:val="ru-RU" w:eastAsia="en-US" w:bidi="ar-SA"/>
      </w:rPr>
    </w:lvl>
    <w:lvl w:ilvl="1" w:tplc="A99A24B4">
      <w:numFmt w:val="bullet"/>
      <w:lvlText w:val="•"/>
      <w:lvlJc w:val="left"/>
      <w:pPr>
        <w:ind w:left="2308" w:hanging="240"/>
      </w:pPr>
      <w:rPr>
        <w:lang w:val="ru-RU" w:eastAsia="en-US" w:bidi="ar-SA"/>
      </w:rPr>
    </w:lvl>
    <w:lvl w:ilvl="2" w:tplc="98124E58">
      <w:numFmt w:val="bullet"/>
      <w:lvlText w:val="•"/>
      <w:lvlJc w:val="left"/>
      <w:pPr>
        <w:ind w:left="3277" w:hanging="240"/>
      </w:pPr>
      <w:rPr>
        <w:lang w:val="ru-RU" w:eastAsia="en-US" w:bidi="ar-SA"/>
      </w:rPr>
    </w:lvl>
    <w:lvl w:ilvl="3" w:tplc="DF507916">
      <w:numFmt w:val="bullet"/>
      <w:lvlText w:val="•"/>
      <w:lvlJc w:val="left"/>
      <w:pPr>
        <w:ind w:left="4245" w:hanging="240"/>
      </w:pPr>
      <w:rPr>
        <w:lang w:val="ru-RU" w:eastAsia="en-US" w:bidi="ar-SA"/>
      </w:rPr>
    </w:lvl>
    <w:lvl w:ilvl="4" w:tplc="E1EA60DA">
      <w:numFmt w:val="bullet"/>
      <w:lvlText w:val="•"/>
      <w:lvlJc w:val="left"/>
      <w:pPr>
        <w:ind w:left="5214" w:hanging="240"/>
      </w:pPr>
      <w:rPr>
        <w:lang w:val="ru-RU" w:eastAsia="en-US" w:bidi="ar-SA"/>
      </w:rPr>
    </w:lvl>
    <w:lvl w:ilvl="5" w:tplc="0D72168C">
      <w:numFmt w:val="bullet"/>
      <w:lvlText w:val="•"/>
      <w:lvlJc w:val="left"/>
      <w:pPr>
        <w:ind w:left="6183" w:hanging="240"/>
      </w:pPr>
      <w:rPr>
        <w:lang w:val="ru-RU" w:eastAsia="en-US" w:bidi="ar-SA"/>
      </w:rPr>
    </w:lvl>
    <w:lvl w:ilvl="6" w:tplc="5004FE02">
      <w:numFmt w:val="bullet"/>
      <w:lvlText w:val="•"/>
      <w:lvlJc w:val="left"/>
      <w:pPr>
        <w:ind w:left="7151" w:hanging="240"/>
      </w:pPr>
      <w:rPr>
        <w:lang w:val="ru-RU" w:eastAsia="en-US" w:bidi="ar-SA"/>
      </w:rPr>
    </w:lvl>
    <w:lvl w:ilvl="7" w:tplc="3B4087D8">
      <w:numFmt w:val="bullet"/>
      <w:lvlText w:val="•"/>
      <w:lvlJc w:val="left"/>
      <w:pPr>
        <w:ind w:left="8120" w:hanging="240"/>
      </w:pPr>
      <w:rPr>
        <w:lang w:val="ru-RU" w:eastAsia="en-US" w:bidi="ar-SA"/>
      </w:rPr>
    </w:lvl>
    <w:lvl w:ilvl="8" w:tplc="EB523482">
      <w:numFmt w:val="bullet"/>
      <w:lvlText w:val="•"/>
      <w:lvlJc w:val="left"/>
      <w:pPr>
        <w:ind w:left="9089" w:hanging="240"/>
      </w:pPr>
      <w:rPr>
        <w:lang w:val="ru-RU" w:eastAsia="en-US" w:bidi="ar-SA"/>
      </w:rPr>
    </w:lvl>
  </w:abstractNum>
  <w:abstractNum w:abstractNumId="46" w15:restartNumberingAfterBreak="0">
    <w:nsid w:val="518527CA"/>
    <w:multiLevelType w:val="hybridMultilevel"/>
    <w:tmpl w:val="5F828F4E"/>
    <w:lvl w:ilvl="0" w:tplc="43D2659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ECDE24">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3800F5E">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12A9146">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9AAD46">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E68D184">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786CDE">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31A225E">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8467960">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544F233A"/>
    <w:multiLevelType w:val="hybridMultilevel"/>
    <w:tmpl w:val="5790A214"/>
    <w:lvl w:ilvl="0" w:tplc="51907C14">
      <w:start w:val="1"/>
      <w:numFmt w:val="bullet"/>
      <w:lvlText w:val="•"/>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00650">
      <w:start w:val="1"/>
      <w:numFmt w:val="bullet"/>
      <w:lvlText w:val="–"/>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643AA">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0926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6680A">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C5B2C">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015E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6F0A0">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6C134">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680F21"/>
    <w:multiLevelType w:val="hybridMultilevel"/>
    <w:tmpl w:val="4C1097BE"/>
    <w:lvl w:ilvl="0" w:tplc="F790092A">
      <w:numFmt w:val="bullet"/>
      <w:lvlText w:val="-"/>
      <w:lvlJc w:val="left"/>
      <w:pPr>
        <w:ind w:left="366" w:hanging="144"/>
      </w:pPr>
      <w:rPr>
        <w:rFonts w:ascii="Times New Roman" w:eastAsia="Times New Roman" w:hAnsi="Times New Roman" w:cs="Times New Roman" w:hint="default"/>
        <w:w w:val="99"/>
        <w:sz w:val="24"/>
        <w:szCs w:val="24"/>
        <w:lang w:val="ru-RU" w:eastAsia="en-US" w:bidi="ar-SA"/>
      </w:rPr>
    </w:lvl>
    <w:lvl w:ilvl="1" w:tplc="F8BAADC4">
      <w:numFmt w:val="bullet"/>
      <w:lvlText w:val="-"/>
      <w:lvlJc w:val="left"/>
      <w:pPr>
        <w:ind w:left="948" w:hanging="140"/>
      </w:pPr>
      <w:rPr>
        <w:rFonts w:ascii="Times New Roman" w:eastAsia="Times New Roman" w:hAnsi="Times New Roman" w:cs="Times New Roman" w:hint="default"/>
        <w:w w:val="99"/>
        <w:sz w:val="24"/>
        <w:szCs w:val="24"/>
        <w:lang w:val="ru-RU" w:eastAsia="en-US" w:bidi="ar-SA"/>
      </w:rPr>
    </w:lvl>
    <w:lvl w:ilvl="2" w:tplc="A7086406">
      <w:numFmt w:val="bullet"/>
      <w:lvlText w:val="•"/>
      <w:lvlJc w:val="left"/>
      <w:pPr>
        <w:ind w:left="1958" w:hanging="140"/>
      </w:pPr>
      <w:rPr>
        <w:rFonts w:hint="default"/>
        <w:lang w:val="ru-RU" w:eastAsia="en-US" w:bidi="ar-SA"/>
      </w:rPr>
    </w:lvl>
    <w:lvl w:ilvl="3" w:tplc="D8ACD420">
      <w:numFmt w:val="bullet"/>
      <w:lvlText w:val="•"/>
      <w:lvlJc w:val="left"/>
      <w:pPr>
        <w:ind w:left="2976" w:hanging="140"/>
      </w:pPr>
      <w:rPr>
        <w:rFonts w:hint="default"/>
        <w:lang w:val="ru-RU" w:eastAsia="en-US" w:bidi="ar-SA"/>
      </w:rPr>
    </w:lvl>
    <w:lvl w:ilvl="4" w:tplc="760C4176">
      <w:numFmt w:val="bullet"/>
      <w:lvlText w:val="•"/>
      <w:lvlJc w:val="left"/>
      <w:pPr>
        <w:ind w:left="3994" w:hanging="140"/>
      </w:pPr>
      <w:rPr>
        <w:rFonts w:hint="default"/>
        <w:lang w:val="ru-RU" w:eastAsia="en-US" w:bidi="ar-SA"/>
      </w:rPr>
    </w:lvl>
    <w:lvl w:ilvl="5" w:tplc="98AEE2AA">
      <w:numFmt w:val="bullet"/>
      <w:lvlText w:val="•"/>
      <w:lvlJc w:val="left"/>
      <w:pPr>
        <w:ind w:left="5012" w:hanging="140"/>
      </w:pPr>
      <w:rPr>
        <w:rFonts w:hint="default"/>
        <w:lang w:val="ru-RU" w:eastAsia="en-US" w:bidi="ar-SA"/>
      </w:rPr>
    </w:lvl>
    <w:lvl w:ilvl="6" w:tplc="2642240A">
      <w:numFmt w:val="bullet"/>
      <w:lvlText w:val="•"/>
      <w:lvlJc w:val="left"/>
      <w:pPr>
        <w:ind w:left="6031" w:hanging="140"/>
      </w:pPr>
      <w:rPr>
        <w:rFonts w:hint="default"/>
        <w:lang w:val="ru-RU" w:eastAsia="en-US" w:bidi="ar-SA"/>
      </w:rPr>
    </w:lvl>
    <w:lvl w:ilvl="7" w:tplc="102245F8">
      <w:numFmt w:val="bullet"/>
      <w:lvlText w:val="•"/>
      <w:lvlJc w:val="left"/>
      <w:pPr>
        <w:ind w:left="7049" w:hanging="140"/>
      </w:pPr>
      <w:rPr>
        <w:rFonts w:hint="default"/>
        <w:lang w:val="ru-RU" w:eastAsia="en-US" w:bidi="ar-SA"/>
      </w:rPr>
    </w:lvl>
    <w:lvl w:ilvl="8" w:tplc="B6A0AB8E">
      <w:numFmt w:val="bullet"/>
      <w:lvlText w:val="•"/>
      <w:lvlJc w:val="left"/>
      <w:pPr>
        <w:ind w:left="8067" w:hanging="140"/>
      </w:pPr>
      <w:rPr>
        <w:rFonts w:hint="default"/>
        <w:lang w:val="ru-RU" w:eastAsia="en-US" w:bidi="ar-SA"/>
      </w:rPr>
    </w:lvl>
  </w:abstractNum>
  <w:abstractNum w:abstractNumId="49" w15:restartNumberingAfterBreak="0">
    <w:nsid w:val="57517D4C"/>
    <w:multiLevelType w:val="hybridMultilevel"/>
    <w:tmpl w:val="4E629BC8"/>
    <w:lvl w:ilvl="0" w:tplc="C0088F28">
      <w:start w:val="1"/>
      <w:numFmt w:val="bullet"/>
      <w:lvlText w:val="•"/>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A0EE2">
      <w:start w:val="1"/>
      <w:numFmt w:val="bullet"/>
      <w:lvlText w:val="o"/>
      <w:lvlJc w:val="left"/>
      <w:pPr>
        <w:ind w:left="1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E63D38">
      <w:start w:val="1"/>
      <w:numFmt w:val="bullet"/>
      <w:lvlText w:val="▪"/>
      <w:lvlJc w:val="left"/>
      <w:pPr>
        <w:ind w:left="1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F64A70">
      <w:start w:val="1"/>
      <w:numFmt w:val="bullet"/>
      <w:lvlText w:val="•"/>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0E93A">
      <w:start w:val="1"/>
      <w:numFmt w:val="bullet"/>
      <w:lvlText w:val="o"/>
      <w:lvlJc w:val="left"/>
      <w:pPr>
        <w:ind w:left="3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3C6886">
      <w:start w:val="1"/>
      <w:numFmt w:val="bullet"/>
      <w:lvlText w:val="▪"/>
      <w:lvlJc w:val="left"/>
      <w:pPr>
        <w:ind w:left="4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2CF18">
      <w:start w:val="1"/>
      <w:numFmt w:val="bullet"/>
      <w:lvlText w:val="•"/>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44054">
      <w:start w:val="1"/>
      <w:numFmt w:val="bullet"/>
      <w:lvlText w:val="o"/>
      <w:lvlJc w:val="left"/>
      <w:pPr>
        <w:ind w:left="5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520322">
      <w:start w:val="1"/>
      <w:numFmt w:val="bullet"/>
      <w:lvlText w:val="▪"/>
      <w:lvlJc w:val="left"/>
      <w:pPr>
        <w:ind w:left="6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7744F3D"/>
    <w:multiLevelType w:val="hybridMultilevel"/>
    <w:tmpl w:val="416C48E4"/>
    <w:lvl w:ilvl="0" w:tplc="D7BE2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850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455E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C9CF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66FF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CAE1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022E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899B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0600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78A0BA5"/>
    <w:multiLevelType w:val="hybridMultilevel"/>
    <w:tmpl w:val="DD161AC4"/>
    <w:lvl w:ilvl="0" w:tplc="5284F5BE">
      <w:numFmt w:val="bullet"/>
      <w:lvlText w:val="-"/>
      <w:lvlJc w:val="left"/>
      <w:pPr>
        <w:ind w:left="107" w:hanging="156"/>
      </w:pPr>
      <w:rPr>
        <w:rFonts w:ascii="Times New Roman" w:eastAsia="Times New Roman" w:hAnsi="Times New Roman" w:cs="Times New Roman" w:hint="default"/>
        <w:w w:val="99"/>
        <w:sz w:val="24"/>
        <w:szCs w:val="24"/>
        <w:lang w:val="ru-RU" w:eastAsia="en-US" w:bidi="ar-SA"/>
      </w:rPr>
    </w:lvl>
    <w:lvl w:ilvl="1" w:tplc="440AA652">
      <w:numFmt w:val="bullet"/>
      <w:lvlText w:val="•"/>
      <w:lvlJc w:val="left"/>
      <w:pPr>
        <w:ind w:left="1049" w:hanging="156"/>
      </w:pPr>
      <w:rPr>
        <w:rFonts w:hint="default"/>
        <w:lang w:val="ru-RU" w:eastAsia="en-US" w:bidi="ar-SA"/>
      </w:rPr>
    </w:lvl>
    <w:lvl w:ilvl="2" w:tplc="2C508702">
      <w:numFmt w:val="bullet"/>
      <w:lvlText w:val="•"/>
      <w:lvlJc w:val="left"/>
      <w:pPr>
        <w:ind w:left="1999" w:hanging="156"/>
      </w:pPr>
      <w:rPr>
        <w:rFonts w:hint="default"/>
        <w:lang w:val="ru-RU" w:eastAsia="en-US" w:bidi="ar-SA"/>
      </w:rPr>
    </w:lvl>
    <w:lvl w:ilvl="3" w:tplc="BE5666B6">
      <w:numFmt w:val="bullet"/>
      <w:lvlText w:val="•"/>
      <w:lvlJc w:val="left"/>
      <w:pPr>
        <w:ind w:left="2949" w:hanging="156"/>
      </w:pPr>
      <w:rPr>
        <w:rFonts w:hint="default"/>
        <w:lang w:val="ru-RU" w:eastAsia="en-US" w:bidi="ar-SA"/>
      </w:rPr>
    </w:lvl>
    <w:lvl w:ilvl="4" w:tplc="AB02FAA8">
      <w:numFmt w:val="bullet"/>
      <w:lvlText w:val="•"/>
      <w:lvlJc w:val="left"/>
      <w:pPr>
        <w:ind w:left="3899" w:hanging="156"/>
      </w:pPr>
      <w:rPr>
        <w:rFonts w:hint="default"/>
        <w:lang w:val="ru-RU" w:eastAsia="en-US" w:bidi="ar-SA"/>
      </w:rPr>
    </w:lvl>
    <w:lvl w:ilvl="5" w:tplc="A738B6F4">
      <w:numFmt w:val="bullet"/>
      <w:lvlText w:val="•"/>
      <w:lvlJc w:val="left"/>
      <w:pPr>
        <w:ind w:left="4849" w:hanging="156"/>
      </w:pPr>
      <w:rPr>
        <w:rFonts w:hint="default"/>
        <w:lang w:val="ru-RU" w:eastAsia="en-US" w:bidi="ar-SA"/>
      </w:rPr>
    </w:lvl>
    <w:lvl w:ilvl="6" w:tplc="2F924C2C">
      <w:numFmt w:val="bullet"/>
      <w:lvlText w:val="•"/>
      <w:lvlJc w:val="left"/>
      <w:pPr>
        <w:ind w:left="5799" w:hanging="156"/>
      </w:pPr>
      <w:rPr>
        <w:rFonts w:hint="default"/>
        <w:lang w:val="ru-RU" w:eastAsia="en-US" w:bidi="ar-SA"/>
      </w:rPr>
    </w:lvl>
    <w:lvl w:ilvl="7" w:tplc="87F07242">
      <w:numFmt w:val="bullet"/>
      <w:lvlText w:val="•"/>
      <w:lvlJc w:val="left"/>
      <w:pPr>
        <w:ind w:left="6749" w:hanging="156"/>
      </w:pPr>
      <w:rPr>
        <w:rFonts w:hint="default"/>
        <w:lang w:val="ru-RU" w:eastAsia="en-US" w:bidi="ar-SA"/>
      </w:rPr>
    </w:lvl>
    <w:lvl w:ilvl="8" w:tplc="DCBA86A4">
      <w:numFmt w:val="bullet"/>
      <w:lvlText w:val="•"/>
      <w:lvlJc w:val="left"/>
      <w:pPr>
        <w:ind w:left="7699" w:hanging="156"/>
      </w:pPr>
      <w:rPr>
        <w:rFonts w:hint="default"/>
        <w:lang w:val="ru-RU" w:eastAsia="en-US" w:bidi="ar-SA"/>
      </w:rPr>
    </w:lvl>
  </w:abstractNum>
  <w:abstractNum w:abstractNumId="52" w15:restartNumberingAfterBreak="0">
    <w:nsid w:val="57D41964"/>
    <w:multiLevelType w:val="hybridMultilevel"/>
    <w:tmpl w:val="6CCEBB32"/>
    <w:lvl w:ilvl="0" w:tplc="1B98F41A">
      <w:start w:val="4"/>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3874C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56F93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3E924C">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9249408">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ACCF67A">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6CEA12">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2623E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ED4C69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59B65901"/>
    <w:multiLevelType w:val="hybridMultilevel"/>
    <w:tmpl w:val="A016F600"/>
    <w:lvl w:ilvl="0" w:tplc="F3548910">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C2DF76">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40410A">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0292B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043206">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28EA1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D6E8D4E">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1B271D2">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0E07DE">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5A2C1B1F"/>
    <w:multiLevelType w:val="hybridMultilevel"/>
    <w:tmpl w:val="4712E918"/>
    <w:lvl w:ilvl="0" w:tplc="CE8A154E">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A453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493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D77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CEE6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82C7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0FAA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E9A2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2406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ADC791E"/>
    <w:multiLevelType w:val="hybridMultilevel"/>
    <w:tmpl w:val="9948F720"/>
    <w:lvl w:ilvl="0" w:tplc="145A24B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F10B984">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AA4D6FE">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2AA8DE">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A09D9E">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885B9E">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A24AE8">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4407E0">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E4A55A">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5C9B7FC3"/>
    <w:multiLevelType w:val="hybridMultilevel"/>
    <w:tmpl w:val="50A8ABC6"/>
    <w:lvl w:ilvl="0" w:tplc="6BD64CC0">
      <w:start w:val="1"/>
      <w:numFmt w:val="bullet"/>
      <w:lvlText w:val="•"/>
      <w:lvlJc w:val="left"/>
      <w:pPr>
        <w:ind w:left="1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8A24C74">
      <w:start w:val="1"/>
      <w:numFmt w:val="bullet"/>
      <w:lvlText w:val="o"/>
      <w:lvlJc w:val="left"/>
      <w:pPr>
        <w:ind w:left="13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924C212">
      <w:start w:val="1"/>
      <w:numFmt w:val="bullet"/>
      <w:lvlText w:val="▪"/>
      <w:lvlJc w:val="left"/>
      <w:pPr>
        <w:ind w:left="20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41CCBAA">
      <w:start w:val="1"/>
      <w:numFmt w:val="bullet"/>
      <w:lvlText w:val="•"/>
      <w:lvlJc w:val="left"/>
      <w:pPr>
        <w:ind w:left="27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0B63DEC">
      <w:start w:val="1"/>
      <w:numFmt w:val="bullet"/>
      <w:lvlText w:val="o"/>
      <w:lvlJc w:val="left"/>
      <w:pPr>
        <w:ind w:left="34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85483A6">
      <w:start w:val="1"/>
      <w:numFmt w:val="bullet"/>
      <w:lvlText w:val="▪"/>
      <w:lvlJc w:val="left"/>
      <w:pPr>
        <w:ind w:left="42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A0E7AD8">
      <w:start w:val="1"/>
      <w:numFmt w:val="bullet"/>
      <w:lvlText w:val="•"/>
      <w:lvlJc w:val="left"/>
      <w:pPr>
        <w:ind w:left="49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83CCE3A">
      <w:start w:val="1"/>
      <w:numFmt w:val="bullet"/>
      <w:lvlText w:val="o"/>
      <w:lvlJc w:val="left"/>
      <w:pPr>
        <w:ind w:left="56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058D440">
      <w:start w:val="1"/>
      <w:numFmt w:val="bullet"/>
      <w:lvlText w:val="▪"/>
      <w:lvlJc w:val="left"/>
      <w:pPr>
        <w:ind w:left="63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5E0E189D"/>
    <w:multiLevelType w:val="hybridMultilevel"/>
    <w:tmpl w:val="0C321EBC"/>
    <w:lvl w:ilvl="0" w:tplc="81CA8A9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6366">
      <w:start w:val="1"/>
      <w:numFmt w:val="bullet"/>
      <w:lvlText w:val="o"/>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2708C">
      <w:start w:val="1"/>
      <w:numFmt w:val="bullet"/>
      <w:lvlText w:val="▪"/>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848BA">
      <w:start w:val="1"/>
      <w:numFmt w:val="bullet"/>
      <w:lvlText w:val="•"/>
      <w:lvlJc w:val="left"/>
      <w:pPr>
        <w:ind w:left="2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24376">
      <w:start w:val="1"/>
      <w:numFmt w:val="bullet"/>
      <w:lvlText w:val="o"/>
      <w:lvlJc w:val="left"/>
      <w:pPr>
        <w:ind w:left="3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A2392">
      <w:start w:val="1"/>
      <w:numFmt w:val="bullet"/>
      <w:lvlText w:val="▪"/>
      <w:lvlJc w:val="left"/>
      <w:pPr>
        <w:ind w:left="4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E2820">
      <w:start w:val="1"/>
      <w:numFmt w:val="bullet"/>
      <w:lvlText w:val="•"/>
      <w:lvlJc w:val="left"/>
      <w:pPr>
        <w:ind w:left="5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456A">
      <w:start w:val="1"/>
      <w:numFmt w:val="bullet"/>
      <w:lvlText w:val="o"/>
      <w:lvlJc w:val="left"/>
      <w:pPr>
        <w:ind w:left="5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EEAE2">
      <w:start w:val="1"/>
      <w:numFmt w:val="bullet"/>
      <w:lvlText w:val="▪"/>
      <w:lvlJc w:val="left"/>
      <w:pPr>
        <w:ind w:left="6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EF23947"/>
    <w:multiLevelType w:val="hybridMultilevel"/>
    <w:tmpl w:val="17C2F50E"/>
    <w:lvl w:ilvl="0" w:tplc="6DAE45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78B2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025C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EE15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B6871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4C35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08FF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E90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349A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34C3591"/>
    <w:multiLevelType w:val="hybridMultilevel"/>
    <w:tmpl w:val="53B6F720"/>
    <w:lvl w:ilvl="0" w:tplc="1EA290A6">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CB0A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ED11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A76F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8074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828F1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AFA2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20B1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8419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5314289"/>
    <w:multiLevelType w:val="hybridMultilevel"/>
    <w:tmpl w:val="659A4C08"/>
    <w:lvl w:ilvl="0" w:tplc="4766633C">
      <w:start w:val="1"/>
      <w:numFmt w:val="bullet"/>
      <w:lvlText w:val="•"/>
      <w:lvlJc w:val="left"/>
      <w:pPr>
        <w:ind w:left="3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45CC582">
      <w:start w:val="1"/>
      <w:numFmt w:val="bullet"/>
      <w:lvlText w:val="o"/>
      <w:lvlJc w:val="left"/>
      <w:pPr>
        <w:ind w:left="12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0ACBD46">
      <w:start w:val="1"/>
      <w:numFmt w:val="bullet"/>
      <w:lvlText w:val="▪"/>
      <w:lvlJc w:val="left"/>
      <w:pPr>
        <w:ind w:left="19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002C894">
      <w:start w:val="1"/>
      <w:numFmt w:val="bullet"/>
      <w:lvlText w:val="•"/>
      <w:lvlJc w:val="left"/>
      <w:pPr>
        <w:ind w:left="26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28CA7C4">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8747FDE">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E70FFF2">
      <w:start w:val="1"/>
      <w:numFmt w:val="bullet"/>
      <w:lvlText w:val="•"/>
      <w:lvlJc w:val="left"/>
      <w:pPr>
        <w:ind w:left="48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8B6B894">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1E81DB4">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69EE2916"/>
    <w:multiLevelType w:val="hybridMultilevel"/>
    <w:tmpl w:val="D0E22030"/>
    <w:lvl w:ilvl="0" w:tplc="2B0AA2DE">
      <w:start w:val="1"/>
      <w:numFmt w:val="bullet"/>
      <w:lvlText w:val="•"/>
      <w:lvlJc w:val="left"/>
      <w:pPr>
        <w:ind w:left="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90C91C8">
      <w:start w:val="1"/>
      <w:numFmt w:val="bullet"/>
      <w:lvlText w:val="o"/>
      <w:lvlJc w:val="left"/>
      <w:pPr>
        <w:ind w:left="13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57AEF86">
      <w:start w:val="1"/>
      <w:numFmt w:val="bullet"/>
      <w:lvlText w:val="▪"/>
      <w:lvlJc w:val="left"/>
      <w:pPr>
        <w:ind w:left="20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690006E">
      <w:start w:val="1"/>
      <w:numFmt w:val="bullet"/>
      <w:lvlText w:val="•"/>
      <w:lvlJc w:val="left"/>
      <w:pPr>
        <w:ind w:left="27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5B8D426">
      <w:start w:val="1"/>
      <w:numFmt w:val="bullet"/>
      <w:lvlText w:val="o"/>
      <w:lvlJc w:val="left"/>
      <w:pPr>
        <w:ind w:left="34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FD8A11E">
      <w:start w:val="1"/>
      <w:numFmt w:val="bullet"/>
      <w:lvlText w:val="▪"/>
      <w:lvlJc w:val="left"/>
      <w:pPr>
        <w:ind w:left="42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83CB63C">
      <w:start w:val="1"/>
      <w:numFmt w:val="bullet"/>
      <w:lvlText w:val="•"/>
      <w:lvlJc w:val="left"/>
      <w:pPr>
        <w:ind w:left="49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88DC52">
      <w:start w:val="1"/>
      <w:numFmt w:val="bullet"/>
      <w:lvlText w:val="o"/>
      <w:lvlJc w:val="left"/>
      <w:pPr>
        <w:ind w:left="56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8907220">
      <w:start w:val="1"/>
      <w:numFmt w:val="bullet"/>
      <w:lvlText w:val="▪"/>
      <w:lvlJc w:val="left"/>
      <w:pPr>
        <w:ind w:left="63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2" w15:restartNumberingAfterBreak="0">
    <w:nsid w:val="6A725D9E"/>
    <w:multiLevelType w:val="hybridMultilevel"/>
    <w:tmpl w:val="8430B03A"/>
    <w:lvl w:ilvl="0" w:tplc="38104BA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A51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862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0E7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06E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EDD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A78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674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216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DB74498"/>
    <w:multiLevelType w:val="hybridMultilevel"/>
    <w:tmpl w:val="70FC0488"/>
    <w:lvl w:ilvl="0" w:tplc="14FA18EA">
      <w:start w:val="1"/>
      <w:numFmt w:val="bullet"/>
      <w:lvlText w:val="-"/>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9D41966">
      <w:start w:val="1"/>
      <w:numFmt w:val="bullet"/>
      <w:lvlText w:val="o"/>
      <w:lvlJc w:val="left"/>
      <w:pPr>
        <w:ind w:left="12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ED0D862">
      <w:start w:val="1"/>
      <w:numFmt w:val="bullet"/>
      <w:lvlText w:val="▪"/>
      <w:lvlJc w:val="left"/>
      <w:pPr>
        <w:ind w:left="19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1675E6">
      <w:start w:val="1"/>
      <w:numFmt w:val="bullet"/>
      <w:lvlText w:val="•"/>
      <w:lvlJc w:val="left"/>
      <w:pPr>
        <w:ind w:left="26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46AF914">
      <w:start w:val="1"/>
      <w:numFmt w:val="bullet"/>
      <w:lvlText w:val="o"/>
      <w:lvlJc w:val="left"/>
      <w:pPr>
        <w:ind w:left="33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A8E60E">
      <w:start w:val="1"/>
      <w:numFmt w:val="bullet"/>
      <w:lvlText w:val="▪"/>
      <w:lvlJc w:val="left"/>
      <w:pPr>
        <w:ind w:left="40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9EC95FA">
      <w:start w:val="1"/>
      <w:numFmt w:val="bullet"/>
      <w:lvlText w:val="•"/>
      <w:lvlJc w:val="left"/>
      <w:pPr>
        <w:ind w:left="4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C4A4B06">
      <w:start w:val="1"/>
      <w:numFmt w:val="bullet"/>
      <w:lvlText w:val="o"/>
      <w:lvlJc w:val="left"/>
      <w:pPr>
        <w:ind w:left="5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62E9CD2">
      <w:start w:val="1"/>
      <w:numFmt w:val="bullet"/>
      <w:lvlText w:val="▪"/>
      <w:lvlJc w:val="left"/>
      <w:pPr>
        <w:ind w:left="6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E905581"/>
    <w:multiLevelType w:val="hybridMultilevel"/>
    <w:tmpl w:val="05388ECE"/>
    <w:lvl w:ilvl="0" w:tplc="1A8E1F6A">
      <w:start w:val="1"/>
      <w:numFmt w:val="bullet"/>
      <w:lvlText w:val="•"/>
      <w:lvlJc w:val="left"/>
      <w:pPr>
        <w:ind w:left="1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B963E5E">
      <w:start w:val="1"/>
      <w:numFmt w:val="bullet"/>
      <w:lvlText w:val="o"/>
      <w:lvlJc w:val="left"/>
      <w:pPr>
        <w:ind w:left="13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0F0ADD8">
      <w:start w:val="1"/>
      <w:numFmt w:val="bullet"/>
      <w:lvlText w:val="▪"/>
      <w:lvlJc w:val="left"/>
      <w:pPr>
        <w:ind w:left="20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ADCDECA">
      <w:start w:val="1"/>
      <w:numFmt w:val="bullet"/>
      <w:lvlText w:val="•"/>
      <w:lvlJc w:val="left"/>
      <w:pPr>
        <w:ind w:left="27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31631C8">
      <w:start w:val="1"/>
      <w:numFmt w:val="bullet"/>
      <w:lvlText w:val="o"/>
      <w:lvlJc w:val="left"/>
      <w:pPr>
        <w:ind w:left="34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79A738C">
      <w:start w:val="1"/>
      <w:numFmt w:val="bullet"/>
      <w:lvlText w:val="▪"/>
      <w:lvlJc w:val="left"/>
      <w:pPr>
        <w:ind w:left="42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9DE1E24">
      <w:start w:val="1"/>
      <w:numFmt w:val="bullet"/>
      <w:lvlText w:val="•"/>
      <w:lvlJc w:val="left"/>
      <w:pPr>
        <w:ind w:left="49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B88BBA6">
      <w:start w:val="1"/>
      <w:numFmt w:val="bullet"/>
      <w:lvlText w:val="o"/>
      <w:lvlJc w:val="left"/>
      <w:pPr>
        <w:ind w:left="56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ECAF726">
      <w:start w:val="1"/>
      <w:numFmt w:val="bullet"/>
      <w:lvlText w:val="▪"/>
      <w:lvlJc w:val="left"/>
      <w:pPr>
        <w:ind w:left="63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72B01864"/>
    <w:multiLevelType w:val="hybridMultilevel"/>
    <w:tmpl w:val="EFECD360"/>
    <w:lvl w:ilvl="0" w:tplc="A426DA6A">
      <w:start w:val="1"/>
      <w:numFmt w:val="bullet"/>
      <w:lvlText w:val="•"/>
      <w:lvlJc w:val="left"/>
      <w:pPr>
        <w:ind w:left="5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2C21D6A">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A1EC57A">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B1E0050">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018BBA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B7A92DE">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71A0B1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9EAEDA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72EDBDE">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7" w15:restartNumberingAfterBreak="0">
    <w:nsid w:val="739021B4"/>
    <w:multiLevelType w:val="hybridMultilevel"/>
    <w:tmpl w:val="751C2A20"/>
    <w:lvl w:ilvl="0" w:tplc="6E2ADAC8">
      <w:start w:val="1"/>
      <w:numFmt w:val="bullet"/>
      <w:lvlText w:val="•"/>
      <w:lvlJc w:val="left"/>
      <w:pPr>
        <w:ind w:left="4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EFC663E">
      <w:start w:val="1"/>
      <w:numFmt w:val="bullet"/>
      <w:lvlText w:val="o"/>
      <w:lvlJc w:val="left"/>
      <w:pPr>
        <w:ind w:left="13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ADE0464">
      <w:start w:val="1"/>
      <w:numFmt w:val="bullet"/>
      <w:lvlText w:val="▪"/>
      <w:lvlJc w:val="left"/>
      <w:pPr>
        <w:ind w:left="20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21CE664">
      <w:start w:val="1"/>
      <w:numFmt w:val="bullet"/>
      <w:lvlText w:val="•"/>
      <w:lvlJc w:val="left"/>
      <w:pPr>
        <w:ind w:left="27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EFAAB8E">
      <w:start w:val="1"/>
      <w:numFmt w:val="bullet"/>
      <w:lvlText w:val="o"/>
      <w:lvlJc w:val="left"/>
      <w:pPr>
        <w:ind w:left="35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E48D364">
      <w:start w:val="1"/>
      <w:numFmt w:val="bullet"/>
      <w:lvlText w:val="▪"/>
      <w:lvlJc w:val="left"/>
      <w:pPr>
        <w:ind w:left="42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0D0EA54">
      <w:start w:val="1"/>
      <w:numFmt w:val="bullet"/>
      <w:lvlText w:val="•"/>
      <w:lvlJc w:val="left"/>
      <w:pPr>
        <w:ind w:left="49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D46EF2">
      <w:start w:val="1"/>
      <w:numFmt w:val="bullet"/>
      <w:lvlText w:val="o"/>
      <w:lvlJc w:val="left"/>
      <w:pPr>
        <w:ind w:left="56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B3E5DE6">
      <w:start w:val="1"/>
      <w:numFmt w:val="bullet"/>
      <w:lvlText w:val="▪"/>
      <w:lvlJc w:val="left"/>
      <w:pPr>
        <w:ind w:left="6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8" w15:restartNumberingAfterBreak="0">
    <w:nsid w:val="79AE6BF3"/>
    <w:multiLevelType w:val="hybridMultilevel"/>
    <w:tmpl w:val="25F229D8"/>
    <w:lvl w:ilvl="0" w:tplc="A6CEBA7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F88864">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21CEEE6">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66698C8">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A284726">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0B03FAE">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C1A4274">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BB6A2EE">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C6664D4">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9" w15:restartNumberingAfterBreak="0">
    <w:nsid w:val="7AC36BD9"/>
    <w:multiLevelType w:val="hybridMultilevel"/>
    <w:tmpl w:val="AA16BECE"/>
    <w:lvl w:ilvl="0" w:tplc="68E6D782">
      <w:start w:val="1"/>
      <w:numFmt w:val="decimal"/>
      <w:lvlText w:val="%1."/>
      <w:lvlJc w:val="left"/>
      <w:pPr>
        <w:ind w:left="486" w:hanging="337"/>
      </w:pPr>
      <w:rPr>
        <w:rFonts w:ascii="Times New Roman" w:eastAsiaTheme="minorHAnsi" w:hAnsi="Times New Roman" w:cs="Times New Roman"/>
        <w:w w:val="100"/>
        <w:sz w:val="24"/>
        <w:szCs w:val="24"/>
        <w:lang w:val="ru-RU" w:eastAsia="en-US" w:bidi="ar-SA"/>
      </w:rPr>
    </w:lvl>
    <w:lvl w:ilvl="1" w:tplc="BB008014">
      <w:numFmt w:val="bullet"/>
      <w:lvlText w:val="•"/>
      <w:lvlJc w:val="left"/>
      <w:pPr>
        <w:ind w:left="1442" w:hanging="337"/>
      </w:pPr>
      <w:rPr>
        <w:rFonts w:hint="default"/>
        <w:lang w:val="ru-RU" w:eastAsia="en-US" w:bidi="ar-SA"/>
      </w:rPr>
    </w:lvl>
    <w:lvl w:ilvl="2" w:tplc="00D07106">
      <w:numFmt w:val="bullet"/>
      <w:lvlText w:val="•"/>
      <w:lvlJc w:val="left"/>
      <w:pPr>
        <w:ind w:left="2404" w:hanging="337"/>
      </w:pPr>
      <w:rPr>
        <w:rFonts w:hint="default"/>
        <w:lang w:val="ru-RU" w:eastAsia="en-US" w:bidi="ar-SA"/>
      </w:rPr>
    </w:lvl>
    <w:lvl w:ilvl="3" w:tplc="4C3ABE3C">
      <w:numFmt w:val="bullet"/>
      <w:lvlText w:val="•"/>
      <w:lvlJc w:val="left"/>
      <w:pPr>
        <w:ind w:left="3367" w:hanging="337"/>
      </w:pPr>
      <w:rPr>
        <w:rFonts w:hint="default"/>
        <w:lang w:val="ru-RU" w:eastAsia="en-US" w:bidi="ar-SA"/>
      </w:rPr>
    </w:lvl>
    <w:lvl w:ilvl="4" w:tplc="7A36D0EC">
      <w:numFmt w:val="bullet"/>
      <w:lvlText w:val="•"/>
      <w:lvlJc w:val="left"/>
      <w:pPr>
        <w:ind w:left="4329" w:hanging="337"/>
      </w:pPr>
      <w:rPr>
        <w:rFonts w:hint="default"/>
        <w:lang w:val="ru-RU" w:eastAsia="en-US" w:bidi="ar-SA"/>
      </w:rPr>
    </w:lvl>
    <w:lvl w:ilvl="5" w:tplc="A920B6F6">
      <w:numFmt w:val="bullet"/>
      <w:lvlText w:val="•"/>
      <w:lvlJc w:val="left"/>
      <w:pPr>
        <w:ind w:left="5292" w:hanging="337"/>
      </w:pPr>
      <w:rPr>
        <w:rFonts w:hint="default"/>
        <w:lang w:val="ru-RU" w:eastAsia="en-US" w:bidi="ar-SA"/>
      </w:rPr>
    </w:lvl>
    <w:lvl w:ilvl="6" w:tplc="7C66FACC">
      <w:numFmt w:val="bullet"/>
      <w:lvlText w:val="•"/>
      <w:lvlJc w:val="left"/>
      <w:pPr>
        <w:ind w:left="6254" w:hanging="337"/>
      </w:pPr>
      <w:rPr>
        <w:rFonts w:hint="default"/>
        <w:lang w:val="ru-RU" w:eastAsia="en-US" w:bidi="ar-SA"/>
      </w:rPr>
    </w:lvl>
    <w:lvl w:ilvl="7" w:tplc="F6ACBF10">
      <w:numFmt w:val="bullet"/>
      <w:lvlText w:val="•"/>
      <w:lvlJc w:val="left"/>
      <w:pPr>
        <w:ind w:left="7216" w:hanging="337"/>
      </w:pPr>
      <w:rPr>
        <w:rFonts w:hint="default"/>
        <w:lang w:val="ru-RU" w:eastAsia="en-US" w:bidi="ar-SA"/>
      </w:rPr>
    </w:lvl>
    <w:lvl w:ilvl="8" w:tplc="513A8C9C">
      <w:numFmt w:val="bullet"/>
      <w:lvlText w:val="•"/>
      <w:lvlJc w:val="left"/>
      <w:pPr>
        <w:ind w:left="8179" w:hanging="337"/>
      </w:pPr>
      <w:rPr>
        <w:rFonts w:hint="default"/>
        <w:lang w:val="ru-RU" w:eastAsia="en-US" w:bidi="ar-SA"/>
      </w:rPr>
    </w:lvl>
  </w:abstractNum>
  <w:abstractNum w:abstractNumId="70" w15:restartNumberingAfterBreak="0">
    <w:nsid w:val="7FE67C18"/>
    <w:multiLevelType w:val="hybridMultilevel"/>
    <w:tmpl w:val="CA3ACD48"/>
    <w:lvl w:ilvl="0" w:tplc="F5FEA56E">
      <w:start w:val="1"/>
      <w:numFmt w:val="decimal"/>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037D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69C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A80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2EE4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A64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6908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6CE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894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3"/>
  </w:num>
  <w:num w:numId="2">
    <w:abstractNumId w:val="54"/>
  </w:num>
  <w:num w:numId="3">
    <w:abstractNumId w:val="41"/>
  </w:num>
  <w:num w:numId="4">
    <w:abstractNumId w:val="22"/>
  </w:num>
  <w:num w:numId="5">
    <w:abstractNumId w:val="31"/>
  </w:num>
  <w:num w:numId="6">
    <w:abstractNumId w:val="26"/>
  </w:num>
  <w:num w:numId="7">
    <w:abstractNumId w:val="34"/>
  </w:num>
  <w:num w:numId="8">
    <w:abstractNumId w:val="21"/>
  </w:num>
  <w:num w:numId="9">
    <w:abstractNumId w:val="70"/>
  </w:num>
  <w:num w:numId="10">
    <w:abstractNumId w:val="29"/>
  </w:num>
  <w:num w:numId="11">
    <w:abstractNumId w:val="38"/>
  </w:num>
  <w:num w:numId="12">
    <w:abstractNumId w:val="37"/>
  </w:num>
  <w:num w:numId="13">
    <w:abstractNumId w:val="14"/>
  </w:num>
  <w:num w:numId="14">
    <w:abstractNumId w:val="49"/>
  </w:num>
  <w:num w:numId="15">
    <w:abstractNumId w:val="47"/>
  </w:num>
  <w:num w:numId="16">
    <w:abstractNumId w:val="28"/>
  </w:num>
  <w:num w:numId="17">
    <w:abstractNumId w:val="59"/>
  </w:num>
  <w:num w:numId="18">
    <w:abstractNumId w:val="35"/>
  </w:num>
  <w:num w:numId="19">
    <w:abstractNumId w:val="68"/>
  </w:num>
  <w:num w:numId="20">
    <w:abstractNumId w:val="56"/>
  </w:num>
  <w:num w:numId="21">
    <w:abstractNumId w:val="23"/>
  </w:num>
  <w:num w:numId="22">
    <w:abstractNumId w:val="61"/>
  </w:num>
  <w:num w:numId="23">
    <w:abstractNumId w:val="60"/>
  </w:num>
  <w:num w:numId="24">
    <w:abstractNumId w:val="67"/>
  </w:num>
  <w:num w:numId="25">
    <w:abstractNumId w:val="65"/>
  </w:num>
  <w:num w:numId="26">
    <w:abstractNumId w:val="15"/>
  </w:num>
  <w:num w:numId="27">
    <w:abstractNumId w:val="66"/>
  </w:num>
  <w:num w:numId="28">
    <w:abstractNumId w:val="64"/>
  </w:num>
  <w:num w:numId="29">
    <w:abstractNumId w:val="44"/>
  </w:num>
  <w:num w:numId="30">
    <w:abstractNumId w:val="24"/>
  </w:num>
  <w:num w:numId="31">
    <w:abstractNumId w:val="62"/>
  </w:num>
  <w:num w:numId="32">
    <w:abstractNumId w:val="42"/>
  </w:num>
  <w:num w:numId="33">
    <w:abstractNumId w:val="40"/>
  </w:num>
  <w:num w:numId="34">
    <w:abstractNumId w:val="57"/>
  </w:num>
  <w:num w:numId="35">
    <w:abstractNumId w:val="43"/>
  </w:num>
  <w:num w:numId="36">
    <w:abstractNumId w:val="27"/>
  </w:num>
  <w:num w:numId="37">
    <w:abstractNumId w:val="9"/>
  </w:num>
  <w:num w:numId="38">
    <w:abstractNumId w:val="13"/>
  </w:num>
  <w:num w:numId="39">
    <w:abstractNumId w:val="18"/>
  </w:num>
  <w:num w:numId="40">
    <w:abstractNumId w:val="20"/>
  </w:num>
  <w:num w:numId="41">
    <w:abstractNumId w:val="30"/>
  </w:num>
  <w:num w:numId="42">
    <w:abstractNumId w:val="58"/>
  </w:num>
  <w:num w:numId="43">
    <w:abstractNumId w:val="51"/>
  </w:num>
  <w:num w:numId="44">
    <w:abstractNumId w:val="50"/>
  </w:num>
  <w:num w:numId="45">
    <w:abstractNumId w:val="19"/>
  </w:num>
  <w:num w:numId="46">
    <w:abstractNumId w:val="36"/>
  </w:num>
  <w:num w:numId="4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17"/>
  </w:num>
  <w:num w:numId="50">
    <w:abstractNumId w:val="12"/>
  </w:num>
  <w:num w:numId="51">
    <w:abstractNumId w:val="39"/>
  </w:num>
  <w:num w:numId="52">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16"/>
  </w:num>
  <w:num w:numId="55">
    <w:abstractNumId w:val="46"/>
  </w:num>
  <w:num w:numId="56">
    <w:abstractNumId w:val="25"/>
  </w:num>
  <w:num w:numId="57">
    <w:abstractNumId w:val="45"/>
    <w:lvlOverride w:ilvl="0">
      <w:startOverride w:val="1"/>
    </w:lvlOverride>
    <w:lvlOverride w:ilvl="1"/>
    <w:lvlOverride w:ilvl="2"/>
    <w:lvlOverride w:ilvl="3"/>
    <w:lvlOverride w:ilvl="4"/>
    <w:lvlOverride w:ilvl="5"/>
    <w:lvlOverride w:ilvl="6"/>
    <w:lvlOverride w:ilvl="7"/>
    <w:lvlOverride w:ilvl="8"/>
  </w:num>
  <w:num w:numId="58">
    <w:abstractNumId w:val="33"/>
  </w:num>
  <w:num w:numId="59">
    <w:abstractNumId w:val="10"/>
  </w:num>
  <w:num w:numId="60">
    <w:abstractNumId w:val="8"/>
  </w:num>
  <w:num w:numId="61">
    <w:abstractNumId w:val="69"/>
  </w:num>
  <w:num w:numId="62">
    <w:abstractNumId w:val="48"/>
  </w:num>
  <w:num w:numId="63">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0A"/>
    <w:rsid w:val="00000D02"/>
    <w:rsid w:val="00012108"/>
    <w:rsid w:val="00041886"/>
    <w:rsid w:val="0004370C"/>
    <w:rsid w:val="00043CEC"/>
    <w:rsid w:val="00043F41"/>
    <w:rsid w:val="00052742"/>
    <w:rsid w:val="00052AB0"/>
    <w:rsid w:val="000557E4"/>
    <w:rsid w:val="00056133"/>
    <w:rsid w:val="00060ECD"/>
    <w:rsid w:val="00066D09"/>
    <w:rsid w:val="00083E14"/>
    <w:rsid w:val="000B052E"/>
    <w:rsid w:val="000C444B"/>
    <w:rsid w:val="000C6FDD"/>
    <w:rsid w:val="000D3C5D"/>
    <w:rsid w:val="000F239B"/>
    <w:rsid w:val="00103C50"/>
    <w:rsid w:val="00116271"/>
    <w:rsid w:val="00122E0E"/>
    <w:rsid w:val="00127E92"/>
    <w:rsid w:val="00131B7E"/>
    <w:rsid w:val="001326EE"/>
    <w:rsid w:val="001357E9"/>
    <w:rsid w:val="0014159D"/>
    <w:rsid w:val="00146411"/>
    <w:rsid w:val="00154CB7"/>
    <w:rsid w:val="0016356B"/>
    <w:rsid w:val="001B1EE5"/>
    <w:rsid w:val="001B40D6"/>
    <w:rsid w:val="001B4217"/>
    <w:rsid w:val="001B5B44"/>
    <w:rsid w:val="001B64A7"/>
    <w:rsid w:val="001C3464"/>
    <w:rsid w:val="001C4403"/>
    <w:rsid w:val="001C46B1"/>
    <w:rsid w:val="001D6479"/>
    <w:rsid w:val="001E4819"/>
    <w:rsid w:val="001E7894"/>
    <w:rsid w:val="001F3EC6"/>
    <w:rsid w:val="001F41EE"/>
    <w:rsid w:val="00203EE8"/>
    <w:rsid w:val="00207429"/>
    <w:rsid w:val="00207F75"/>
    <w:rsid w:val="00213085"/>
    <w:rsid w:val="00220756"/>
    <w:rsid w:val="00227709"/>
    <w:rsid w:val="00232F28"/>
    <w:rsid w:val="00262B34"/>
    <w:rsid w:val="002637D1"/>
    <w:rsid w:val="0026380B"/>
    <w:rsid w:val="0028391B"/>
    <w:rsid w:val="00283DA7"/>
    <w:rsid w:val="002862BF"/>
    <w:rsid w:val="002917CD"/>
    <w:rsid w:val="002A0958"/>
    <w:rsid w:val="002D1CF8"/>
    <w:rsid w:val="002D2835"/>
    <w:rsid w:val="002D72A5"/>
    <w:rsid w:val="002E6907"/>
    <w:rsid w:val="002F1833"/>
    <w:rsid w:val="002F329C"/>
    <w:rsid w:val="00303549"/>
    <w:rsid w:val="00314F62"/>
    <w:rsid w:val="00316305"/>
    <w:rsid w:val="003202AF"/>
    <w:rsid w:val="00323458"/>
    <w:rsid w:val="00323C02"/>
    <w:rsid w:val="00362DD7"/>
    <w:rsid w:val="0036660D"/>
    <w:rsid w:val="00376B1D"/>
    <w:rsid w:val="00380A47"/>
    <w:rsid w:val="003A27ED"/>
    <w:rsid w:val="003A6FFA"/>
    <w:rsid w:val="003C0FAB"/>
    <w:rsid w:val="003D0E81"/>
    <w:rsid w:val="003E0E8B"/>
    <w:rsid w:val="003E1245"/>
    <w:rsid w:val="003E1D3A"/>
    <w:rsid w:val="003F7DDD"/>
    <w:rsid w:val="004064EB"/>
    <w:rsid w:val="004114C1"/>
    <w:rsid w:val="004164DC"/>
    <w:rsid w:val="004300F7"/>
    <w:rsid w:val="00431566"/>
    <w:rsid w:val="00433066"/>
    <w:rsid w:val="00437DB4"/>
    <w:rsid w:val="00440C19"/>
    <w:rsid w:val="0044163A"/>
    <w:rsid w:val="00442F35"/>
    <w:rsid w:val="004475D3"/>
    <w:rsid w:val="00447E49"/>
    <w:rsid w:val="0045788E"/>
    <w:rsid w:val="00457B2E"/>
    <w:rsid w:val="0046204D"/>
    <w:rsid w:val="00477507"/>
    <w:rsid w:val="0047793D"/>
    <w:rsid w:val="004800F9"/>
    <w:rsid w:val="00484EE9"/>
    <w:rsid w:val="00490E74"/>
    <w:rsid w:val="004A0F03"/>
    <w:rsid w:val="004A0FCB"/>
    <w:rsid w:val="004A6373"/>
    <w:rsid w:val="004B6F68"/>
    <w:rsid w:val="004D3319"/>
    <w:rsid w:val="004E4B3C"/>
    <w:rsid w:val="004F008A"/>
    <w:rsid w:val="00507125"/>
    <w:rsid w:val="0053102C"/>
    <w:rsid w:val="00534486"/>
    <w:rsid w:val="00534BF7"/>
    <w:rsid w:val="00545A06"/>
    <w:rsid w:val="0054708C"/>
    <w:rsid w:val="00551F5B"/>
    <w:rsid w:val="0056230A"/>
    <w:rsid w:val="00574DE2"/>
    <w:rsid w:val="0058156B"/>
    <w:rsid w:val="00594BDE"/>
    <w:rsid w:val="005B4B98"/>
    <w:rsid w:val="005B6312"/>
    <w:rsid w:val="005B717A"/>
    <w:rsid w:val="005E4268"/>
    <w:rsid w:val="005F385F"/>
    <w:rsid w:val="00612898"/>
    <w:rsid w:val="0061643D"/>
    <w:rsid w:val="00645E3D"/>
    <w:rsid w:val="00654EA6"/>
    <w:rsid w:val="00662151"/>
    <w:rsid w:val="00665962"/>
    <w:rsid w:val="006770F0"/>
    <w:rsid w:val="00694AE4"/>
    <w:rsid w:val="006B1BB9"/>
    <w:rsid w:val="006B2B17"/>
    <w:rsid w:val="006D1EFE"/>
    <w:rsid w:val="006D537D"/>
    <w:rsid w:val="006D7B92"/>
    <w:rsid w:val="006E3DFF"/>
    <w:rsid w:val="006F5772"/>
    <w:rsid w:val="00700E0E"/>
    <w:rsid w:val="0071668A"/>
    <w:rsid w:val="00727376"/>
    <w:rsid w:val="00731693"/>
    <w:rsid w:val="00751AF5"/>
    <w:rsid w:val="00774666"/>
    <w:rsid w:val="00775901"/>
    <w:rsid w:val="00777C95"/>
    <w:rsid w:val="00786643"/>
    <w:rsid w:val="00787A3A"/>
    <w:rsid w:val="0079110A"/>
    <w:rsid w:val="00791E2D"/>
    <w:rsid w:val="00792905"/>
    <w:rsid w:val="007929C4"/>
    <w:rsid w:val="007B28AE"/>
    <w:rsid w:val="007B35E2"/>
    <w:rsid w:val="007C00A2"/>
    <w:rsid w:val="007F505D"/>
    <w:rsid w:val="00800A7B"/>
    <w:rsid w:val="00804DBF"/>
    <w:rsid w:val="00814487"/>
    <w:rsid w:val="008159C4"/>
    <w:rsid w:val="00837651"/>
    <w:rsid w:val="008458D1"/>
    <w:rsid w:val="00845A59"/>
    <w:rsid w:val="00851CFB"/>
    <w:rsid w:val="00872C34"/>
    <w:rsid w:val="00873AE5"/>
    <w:rsid w:val="00890857"/>
    <w:rsid w:val="00893ADD"/>
    <w:rsid w:val="008A1B54"/>
    <w:rsid w:val="008A5528"/>
    <w:rsid w:val="008B2B98"/>
    <w:rsid w:val="008B2CB3"/>
    <w:rsid w:val="008C5271"/>
    <w:rsid w:val="008E5581"/>
    <w:rsid w:val="00901AA1"/>
    <w:rsid w:val="00903392"/>
    <w:rsid w:val="009169E2"/>
    <w:rsid w:val="009263C2"/>
    <w:rsid w:val="00931077"/>
    <w:rsid w:val="009422F2"/>
    <w:rsid w:val="00957D65"/>
    <w:rsid w:val="00961BE4"/>
    <w:rsid w:val="0096242A"/>
    <w:rsid w:val="00965C17"/>
    <w:rsid w:val="009665B9"/>
    <w:rsid w:val="00983932"/>
    <w:rsid w:val="0099211D"/>
    <w:rsid w:val="0099566F"/>
    <w:rsid w:val="009A0A68"/>
    <w:rsid w:val="009A2061"/>
    <w:rsid w:val="009B778E"/>
    <w:rsid w:val="009C3FD4"/>
    <w:rsid w:val="009C7757"/>
    <w:rsid w:val="009D0478"/>
    <w:rsid w:val="009E24F9"/>
    <w:rsid w:val="00A010BB"/>
    <w:rsid w:val="00A02A3F"/>
    <w:rsid w:val="00A154DF"/>
    <w:rsid w:val="00A17304"/>
    <w:rsid w:val="00A2213E"/>
    <w:rsid w:val="00A25CA7"/>
    <w:rsid w:val="00A372AA"/>
    <w:rsid w:val="00A42F75"/>
    <w:rsid w:val="00A43E3E"/>
    <w:rsid w:val="00A51AC0"/>
    <w:rsid w:val="00A768E5"/>
    <w:rsid w:val="00A9282D"/>
    <w:rsid w:val="00AA77DB"/>
    <w:rsid w:val="00AB370E"/>
    <w:rsid w:val="00AB6C83"/>
    <w:rsid w:val="00AD0E06"/>
    <w:rsid w:val="00AD2BFE"/>
    <w:rsid w:val="00AD4F8E"/>
    <w:rsid w:val="00AD6265"/>
    <w:rsid w:val="00AE477A"/>
    <w:rsid w:val="00B0119B"/>
    <w:rsid w:val="00B02584"/>
    <w:rsid w:val="00B27682"/>
    <w:rsid w:val="00B352AD"/>
    <w:rsid w:val="00B40283"/>
    <w:rsid w:val="00B46CEE"/>
    <w:rsid w:val="00B522E4"/>
    <w:rsid w:val="00B57F75"/>
    <w:rsid w:val="00B61D65"/>
    <w:rsid w:val="00B70281"/>
    <w:rsid w:val="00B80DC6"/>
    <w:rsid w:val="00B86A1F"/>
    <w:rsid w:val="00B907AB"/>
    <w:rsid w:val="00B91EC0"/>
    <w:rsid w:val="00B9657C"/>
    <w:rsid w:val="00BA0C0D"/>
    <w:rsid w:val="00BA0CC2"/>
    <w:rsid w:val="00BA70EE"/>
    <w:rsid w:val="00BB38C6"/>
    <w:rsid w:val="00BB4274"/>
    <w:rsid w:val="00BD6C1D"/>
    <w:rsid w:val="00BD7901"/>
    <w:rsid w:val="00C02379"/>
    <w:rsid w:val="00C11496"/>
    <w:rsid w:val="00C13054"/>
    <w:rsid w:val="00C22D37"/>
    <w:rsid w:val="00C352F8"/>
    <w:rsid w:val="00C70293"/>
    <w:rsid w:val="00C72F6D"/>
    <w:rsid w:val="00C94C60"/>
    <w:rsid w:val="00CA188A"/>
    <w:rsid w:val="00CA4101"/>
    <w:rsid w:val="00CD2365"/>
    <w:rsid w:val="00D05A5E"/>
    <w:rsid w:val="00D235FC"/>
    <w:rsid w:val="00D3128C"/>
    <w:rsid w:val="00D43BE4"/>
    <w:rsid w:val="00D4641B"/>
    <w:rsid w:val="00D53D07"/>
    <w:rsid w:val="00D54A29"/>
    <w:rsid w:val="00D6086C"/>
    <w:rsid w:val="00D657F5"/>
    <w:rsid w:val="00D77557"/>
    <w:rsid w:val="00D8509B"/>
    <w:rsid w:val="00D862F8"/>
    <w:rsid w:val="00D975F7"/>
    <w:rsid w:val="00DA1CCC"/>
    <w:rsid w:val="00DA392A"/>
    <w:rsid w:val="00DA4D2F"/>
    <w:rsid w:val="00DA5B31"/>
    <w:rsid w:val="00DC05B9"/>
    <w:rsid w:val="00DC1467"/>
    <w:rsid w:val="00DC5C4A"/>
    <w:rsid w:val="00DD2D33"/>
    <w:rsid w:val="00DE4674"/>
    <w:rsid w:val="00DF6F4C"/>
    <w:rsid w:val="00E00967"/>
    <w:rsid w:val="00E23E31"/>
    <w:rsid w:val="00E51367"/>
    <w:rsid w:val="00E516F2"/>
    <w:rsid w:val="00E526F6"/>
    <w:rsid w:val="00E719CB"/>
    <w:rsid w:val="00E761D3"/>
    <w:rsid w:val="00E83EB7"/>
    <w:rsid w:val="00E842AE"/>
    <w:rsid w:val="00E9741E"/>
    <w:rsid w:val="00EA7728"/>
    <w:rsid w:val="00EB39EB"/>
    <w:rsid w:val="00EC6E8A"/>
    <w:rsid w:val="00F0511F"/>
    <w:rsid w:val="00F20CC0"/>
    <w:rsid w:val="00F26D30"/>
    <w:rsid w:val="00F72AA2"/>
    <w:rsid w:val="00F7617C"/>
    <w:rsid w:val="00FA0C31"/>
    <w:rsid w:val="00FA5BBD"/>
    <w:rsid w:val="00FB1A2A"/>
    <w:rsid w:val="00FB2B33"/>
    <w:rsid w:val="00FB66D3"/>
    <w:rsid w:val="00FB7CCC"/>
    <w:rsid w:val="00FC300A"/>
    <w:rsid w:val="00FC550D"/>
    <w:rsid w:val="00FD3623"/>
    <w:rsid w:val="00FE0538"/>
    <w:rsid w:val="00FF04E5"/>
    <w:rsid w:val="00FF210F"/>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03214-6E0A-47C9-8C1C-8B7F0062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D1"/>
  </w:style>
  <w:style w:type="paragraph" w:styleId="1">
    <w:name w:val="heading 1"/>
    <w:basedOn w:val="a"/>
    <w:next w:val="a"/>
    <w:link w:val="10"/>
    <w:uiPriority w:val="1"/>
    <w:qFormat/>
    <w:rsid w:val="00837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1"/>
    <w:unhideWhenUsed/>
    <w:qFormat/>
    <w:rsid w:val="00BA70EE"/>
    <w:pPr>
      <w:keepNext/>
      <w:keepLines/>
      <w:spacing w:after="6" w:line="269" w:lineRule="auto"/>
      <w:ind w:left="10" w:hanging="10"/>
      <w:jc w:val="center"/>
      <w:outlineLvl w:val="1"/>
    </w:pPr>
    <w:rPr>
      <w:rFonts w:ascii="Times New Roman" w:eastAsia="Times New Roman" w:hAnsi="Times New Roman" w:cs="Times New Roman"/>
      <w:b/>
      <w:i/>
      <w:color w:val="000000"/>
      <w:sz w:val="24"/>
      <w:lang w:eastAsia="ru-RU"/>
    </w:rPr>
  </w:style>
  <w:style w:type="paragraph" w:styleId="3">
    <w:name w:val="heading 3"/>
    <w:next w:val="a"/>
    <w:link w:val="30"/>
    <w:uiPriority w:val="1"/>
    <w:unhideWhenUsed/>
    <w:qFormat/>
    <w:rsid w:val="00BA70EE"/>
    <w:pPr>
      <w:keepNext/>
      <w:keepLines/>
      <w:spacing w:after="0" w:line="259" w:lineRule="auto"/>
      <w:ind w:left="10" w:right="13" w:hanging="10"/>
      <w:jc w:val="right"/>
      <w:outlineLvl w:val="2"/>
    </w:pPr>
    <w:rPr>
      <w:rFonts w:ascii="Times New Roman" w:eastAsia="Times New Roman" w:hAnsi="Times New Roman" w:cs="Times New Roman"/>
      <w:i/>
      <w:color w:val="000000"/>
      <w:sz w:val="24"/>
      <w:lang w:eastAsia="ru-RU"/>
    </w:rPr>
  </w:style>
  <w:style w:type="paragraph" w:styleId="4">
    <w:name w:val="heading 4"/>
    <w:basedOn w:val="a"/>
    <w:next w:val="a"/>
    <w:link w:val="40"/>
    <w:uiPriority w:val="99"/>
    <w:unhideWhenUsed/>
    <w:qFormat/>
    <w:rsid w:val="00BA70EE"/>
    <w:pPr>
      <w:keepNext/>
      <w:keepLines/>
      <w:spacing w:before="40" w:after="0" w:line="256" w:lineRule="auto"/>
      <w:outlineLvl w:val="3"/>
    </w:pPr>
    <w:rPr>
      <w:rFonts w:ascii="Cambria" w:eastAsia="Times New Roman" w:hAnsi="Cambria" w:cs="Times New Roman"/>
      <w:b/>
      <w:bCs/>
      <w:i/>
      <w:iCs/>
      <w:color w:val="4F81BD"/>
    </w:rPr>
  </w:style>
  <w:style w:type="paragraph" w:styleId="5">
    <w:name w:val="heading 5"/>
    <w:basedOn w:val="a"/>
    <w:next w:val="a"/>
    <w:link w:val="50"/>
    <w:uiPriority w:val="99"/>
    <w:unhideWhenUsed/>
    <w:qFormat/>
    <w:rsid w:val="00BA70EE"/>
    <w:pPr>
      <w:keepNext/>
      <w:keepLines/>
      <w:spacing w:before="40" w:after="0" w:line="256" w:lineRule="auto"/>
      <w:outlineLvl w:val="4"/>
    </w:pPr>
    <w:rPr>
      <w:rFonts w:ascii="Cambria" w:eastAsia="Times New Roman" w:hAnsi="Cambria" w:cs="Times New Roman"/>
      <w:color w:val="243F60"/>
    </w:rPr>
  </w:style>
  <w:style w:type="paragraph" w:styleId="6">
    <w:name w:val="heading 6"/>
    <w:basedOn w:val="a"/>
    <w:next w:val="a"/>
    <w:link w:val="60"/>
    <w:uiPriority w:val="99"/>
    <w:qFormat/>
    <w:rsid w:val="00CA188A"/>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0"/>
    <w:uiPriority w:val="99"/>
    <w:qFormat/>
    <w:rsid w:val="00CA188A"/>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
    <w:next w:val="a"/>
    <w:link w:val="80"/>
    <w:uiPriority w:val="99"/>
    <w:qFormat/>
    <w:rsid w:val="00CA188A"/>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
    <w:next w:val="a"/>
    <w:link w:val="90"/>
    <w:uiPriority w:val="99"/>
    <w:qFormat/>
    <w:rsid w:val="00CA188A"/>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8458D1"/>
    <w:pPr>
      <w:ind w:left="720"/>
      <w:contextualSpacing/>
    </w:pPr>
    <w:rPr>
      <w:rFonts w:ascii="Calibri" w:eastAsia="Calibri" w:hAnsi="Calibri" w:cs="Times New Roman"/>
    </w:rPr>
  </w:style>
  <w:style w:type="character" w:customStyle="1" w:styleId="a4">
    <w:name w:val="Абзац списка Знак"/>
    <w:link w:val="a3"/>
    <w:uiPriority w:val="1"/>
    <w:qFormat/>
    <w:locked/>
    <w:rsid w:val="008458D1"/>
    <w:rPr>
      <w:rFonts w:ascii="Calibri" w:eastAsia="Calibri" w:hAnsi="Calibri" w:cs="Times New Roman"/>
    </w:rPr>
  </w:style>
  <w:style w:type="paragraph" w:customStyle="1" w:styleId="21">
    <w:name w:val="Зак 2"/>
    <w:basedOn w:val="a"/>
    <w:link w:val="22"/>
    <w:qFormat/>
    <w:rsid w:val="008458D1"/>
    <w:pPr>
      <w:keepNext/>
      <w:keepLines/>
      <w:spacing w:after="0" w:line="360" w:lineRule="auto"/>
      <w:jc w:val="both"/>
      <w:outlineLvl w:val="1"/>
    </w:pPr>
    <w:rPr>
      <w:rFonts w:ascii="Times New Roman Полужирный" w:eastAsiaTheme="majorEastAsia" w:hAnsi="Times New Roman Полужирный" w:cs="Times New Roman"/>
      <w:b/>
      <w:bCs/>
      <w:sz w:val="24"/>
      <w:szCs w:val="24"/>
      <w:u w:val="single"/>
    </w:rPr>
  </w:style>
  <w:style w:type="paragraph" w:customStyle="1" w:styleId="31">
    <w:name w:val="Заг 3"/>
    <w:basedOn w:val="a"/>
    <w:link w:val="32"/>
    <w:qFormat/>
    <w:rsid w:val="008458D1"/>
    <w:pPr>
      <w:keepNext/>
      <w:keepLines/>
      <w:spacing w:after="0" w:line="360" w:lineRule="auto"/>
      <w:jc w:val="both"/>
      <w:outlineLvl w:val="2"/>
    </w:pPr>
    <w:rPr>
      <w:rFonts w:ascii="Times New Roman Полужирный" w:eastAsiaTheme="majorEastAsia" w:hAnsi="Times New Roman Полужирный" w:cs="Times New Roman"/>
      <w:b/>
      <w:bCs/>
      <w:sz w:val="24"/>
      <w:szCs w:val="24"/>
    </w:rPr>
  </w:style>
  <w:style w:type="character" w:customStyle="1" w:styleId="22">
    <w:name w:val="Зак 2 Знак"/>
    <w:basedOn w:val="a0"/>
    <w:link w:val="21"/>
    <w:rsid w:val="008458D1"/>
    <w:rPr>
      <w:rFonts w:ascii="Times New Roman Полужирный" w:eastAsiaTheme="majorEastAsia" w:hAnsi="Times New Roman Полужирный" w:cs="Times New Roman"/>
      <w:b/>
      <w:bCs/>
      <w:sz w:val="24"/>
      <w:szCs w:val="24"/>
      <w:u w:val="single"/>
    </w:rPr>
  </w:style>
  <w:style w:type="character" w:customStyle="1" w:styleId="32">
    <w:name w:val="Заг 3 Знак"/>
    <w:basedOn w:val="a0"/>
    <w:link w:val="31"/>
    <w:rsid w:val="008458D1"/>
    <w:rPr>
      <w:rFonts w:ascii="Times New Roman Полужирный" w:eastAsiaTheme="majorEastAsia" w:hAnsi="Times New Roman Полужирный" w:cs="Times New Roman"/>
      <w:b/>
      <w:bCs/>
      <w:sz w:val="24"/>
      <w:szCs w:val="24"/>
    </w:rPr>
  </w:style>
  <w:style w:type="paragraph" w:customStyle="1" w:styleId="Pfu1">
    <w:name w:val="Pfu 1"/>
    <w:basedOn w:val="1"/>
    <w:link w:val="Pfu10"/>
    <w:qFormat/>
    <w:rsid w:val="00837651"/>
    <w:pPr>
      <w:spacing w:before="0" w:line="360" w:lineRule="auto"/>
      <w:jc w:val="center"/>
    </w:pPr>
    <w:rPr>
      <w:rFonts w:ascii="Times New Roman Полужирный" w:hAnsi="Times New Roman Полужирный" w:cs="Times New Roman"/>
      <w:sz w:val="24"/>
      <w:szCs w:val="24"/>
    </w:rPr>
  </w:style>
  <w:style w:type="character" w:customStyle="1" w:styleId="Pfu10">
    <w:name w:val="Pfu 1 Знак"/>
    <w:basedOn w:val="10"/>
    <w:link w:val="Pfu1"/>
    <w:rsid w:val="00837651"/>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11">
    <w:name w:val="Абзац списка1"/>
    <w:basedOn w:val="a"/>
    <w:uiPriority w:val="99"/>
    <w:rsid w:val="00837651"/>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1"/>
    <w:rsid w:val="008376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BA70EE"/>
    <w:rPr>
      <w:rFonts w:ascii="Times New Roman" w:eastAsia="Times New Roman" w:hAnsi="Times New Roman" w:cs="Times New Roman"/>
      <w:b/>
      <w:i/>
      <w:color w:val="000000"/>
      <w:sz w:val="24"/>
      <w:lang w:eastAsia="ru-RU"/>
    </w:rPr>
  </w:style>
  <w:style w:type="character" w:customStyle="1" w:styleId="30">
    <w:name w:val="Заголовок 3 Знак"/>
    <w:basedOn w:val="a0"/>
    <w:link w:val="3"/>
    <w:uiPriority w:val="1"/>
    <w:rsid w:val="00BA70EE"/>
    <w:rPr>
      <w:rFonts w:ascii="Times New Roman" w:eastAsia="Times New Roman" w:hAnsi="Times New Roman" w:cs="Times New Roman"/>
      <w:i/>
      <w:color w:val="000000"/>
      <w:sz w:val="24"/>
      <w:lang w:eastAsia="ru-RU"/>
    </w:rPr>
  </w:style>
  <w:style w:type="character" w:customStyle="1" w:styleId="40">
    <w:name w:val="Заголовок 4 Знак"/>
    <w:basedOn w:val="a0"/>
    <w:link w:val="4"/>
    <w:uiPriority w:val="99"/>
    <w:rsid w:val="00BA70EE"/>
    <w:rPr>
      <w:rFonts w:ascii="Cambria" w:eastAsia="Times New Roman" w:hAnsi="Cambria" w:cs="Times New Roman"/>
      <w:b/>
      <w:bCs/>
      <w:i/>
      <w:iCs/>
      <w:color w:val="4F81BD"/>
    </w:rPr>
  </w:style>
  <w:style w:type="character" w:customStyle="1" w:styleId="50">
    <w:name w:val="Заголовок 5 Знак"/>
    <w:basedOn w:val="a0"/>
    <w:link w:val="5"/>
    <w:uiPriority w:val="99"/>
    <w:rsid w:val="00BA70EE"/>
    <w:rPr>
      <w:rFonts w:ascii="Cambria" w:eastAsia="Times New Roman" w:hAnsi="Cambria" w:cs="Times New Roman"/>
      <w:color w:val="243F60"/>
    </w:rPr>
  </w:style>
  <w:style w:type="table" w:customStyle="1" w:styleId="TableGrid">
    <w:name w:val="TableGrid"/>
    <w:rsid w:val="00BA70EE"/>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unhideWhenUsed/>
    <w:rsid w:val="00BA70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0EE"/>
  </w:style>
  <w:style w:type="paragraph" w:styleId="a7">
    <w:name w:val="footer"/>
    <w:basedOn w:val="a"/>
    <w:link w:val="a8"/>
    <w:uiPriority w:val="99"/>
    <w:unhideWhenUsed/>
    <w:rsid w:val="00BA7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0EE"/>
  </w:style>
  <w:style w:type="character" w:styleId="a9">
    <w:name w:val="Hyperlink"/>
    <w:basedOn w:val="a0"/>
    <w:uiPriority w:val="99"/>
    <w:unhideWhenUsed/>
    <w:rsid w:val="00BA70EE"/>
    <w:rPr>
      <w:color w:val="0000FF" w:themeColor="hyperlink"/>
      <w:u w:val="single"/>
    </w:rPr>
  </w:style>
  <w:style w:type="table" w:styleId="aa">
    <w:name w:val="Table Grid"/>
    <w:basedOn w:val="a1"/>
    <w:qFormat/>
    <w:rsid w:val="00BA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BA70EE"/>
    <w:rPr>
      <w:color w:val="800080" w:themeColor="followedHyperlink"/>
      <w:u w:val="single"/>
    </w:rPr>
  </w:style>
  <w:style w:type="character" w:customStyle="1" w:styleId="ac">
    <w:name w:val="Обычный (веб) Знак"/>
    <w:aliases w:val="Знак Знак1 Знак,Обычный (Web) Знак,Знак Знак Знак"/>
    <w:link w:val="ad"/>
    <w:locked/>
    <w:rsid w:val="00BA70EE"/>
    <w:rPr>
      <w:rFonts w:ascii="Times New Roman" w:hAnsi="Times New Roman" w:cs="Times New Roman"/>
      <w:sz w:val="24"/>
      <w:szCs w:val="24"/>
    </w:rPr>
  </w:style>
  <w:style w:type="paragraph" w:styleId="ad">
    <w:name w:val="Normal (Web)"/>
    <w:aliases w:val="Знак Знак1,Обычный (Web),Знак Знак"/>
    <w:basedOn w:val="a"/>
    <w:next w:val="a"/>
    <w:link w:val="ac"/>
    <w:uiPriority w:val="99"/>
    <w:unhideWhenUsed/>
    <w:qFormat/>
    <w:rsid w:val="00BA70EE"/>
    <w:pPr>
      <w:spacing w:after="0" w:line="240" w:lineRule="auto"/>
    </w:pPr>
    <w:rPr>
      <w:rFonts w:ascii="Times New Roman" w:hAnsi="Times New Roman" w:cs="Times New Roman"/>
      <w:sz w:val="24"/>
      <w:szCs w:val="24"/>
    </w:rPr>
  </w:style>
  <w:style w:type="character" w:customStyle="1" w:styleId="ae">
    <w:name w:val="Текст сноски Знак"/>
    <w:basedOn w:val="a0"/>
    <w:link w:val="af"/>
    <w:locked/>
    <w:rsid w:val="00BA70EE"/>
    <w:rPr>
      <w:rFonts w:ascii="Calibri" w:eastAsia="Calibri" w:hAnsi="Calibri" w:cs="Times New Roman"/>
      <w:sz w:val="20"/>
      <w:szCs w:val="20"/>
    </w:rPr>
  </w:style>
  <w:style w:type="paragraph" w:styleId="af">
    <w:name w:val="footnote text"/>
    <w:basedOn w:val="a"/>
    <w:link w:val="ae"/>
    <w:unhideWhenUsed/>
    <w:rsid w:val="00BA70EE"/>
    <w:pPr>
      <w:spacing w:after="0" w:line="240" w:lineRule="auto"/>
    </w:pPr>
    <w:rPr>
      <w:rFonts w:ascii="Calibri" w:eastAsia="Calibri" w:hAnsi="Calibri" w:cs="Times New Roman"/>
      <w:sz w:val="20"/>
      <w:szCs w:val="20"/>
    </w:rPr>
  </w:style>
  <w:style w:type="character" w:customStyle="1" w:styleId="12">
    <w:name w:val="Текст сноски Знак1"/>
    <w:basedOn w:val="a0"/>
    <w:semiHidden/>
    <w:rsid w:val="00BA70EE"/>
    <w:rPr>
      <w:sz w:val="20"/>
      <w:szCs w:val="20"/>
    </w:rPr>
  </w:style>
  <w:style w:type="character" w:customStyle="1" w:styleId="af0">
    <w:name w:val="Название Знак"/>
    <w:basedOn w:val="a0"/>
    <w:link w:val="af1"/>
    <w:locked/>
    <w:rsid w:val="00BA70EE"/>
    <w:rPr>
      <w:rFonts w:ascii="Times New Roman" w:eastAsia="Times New Roman" w:hAnsi="Times New Roman" w:cs="Times New Roman"/>
      <w:b/>
      <w:bCs/>
      <w:i/>
      <w:iCs/>
      <w:sz w:val="40"/>
      <w:szCs w:val="24"/>
      <w:lang w:eastAsia="ru-RU"/>
    </w:rPr>
  </w:style>
  <w:style w:type="paragraph" w:styleId="af1">
    <w:name w:val="Title"/>
    <w:basedOn w:val="a"/>
    <w:next w:val="a"/>
    <w:link w:val="af0"/>
    <w:qFormat/>
    <w:rsid w:val="00BA70EE"/>
    <w:pPr>
      <w:spacing w:after="0" w:line="240" w:lineRule="auto"/>
      <w:contextualSpacing/>
    </w:pPr>
    <w:rPr>
      <w:rFonts w:ascii="Times New Roman" w:eastAsia="Times New Roman" w:hAnsi="Times New Roman" w:cs="Times New Roman"/>
      <w:b/>
      <w:bCs/>
      <w:i/>
      <w:iCs/>
      <w:sz w:val="40"/>
      <w:szCs w:val="24"/>
      <w:lang w:eastAsia="ru-RU"/>
    </w:rPr>
  </w:style>
  <w:style w:type="character" w:customStyle="1" w:styleId="13">
    <w:name w:val="Название Знак1"/>
    <w:basedOn w:val="a0"/>
    <w:uiPriority w:val="1"/>
    <w:rsid w:val="00BA70EE"/>
    <w:rPr>
      <w:rFonts w:asciiTheme="majorHAnsi" w:eastAsiaTheme="majorEastAsia" w:hAnsiTheme="majorHAnsi" w:cstheme="majorBidi"/>
      <w:color w:val="17365D" w:themeColor="text2" w:themeShade="BF"/>
      <w:spacing w:val="5"/>
      <w:kern w:val="28"/>
      <w:sz w:val="52"/>
      <w:szCs w:val="52"/>
    </w:rPr>
  </w:style>
  <w:style w:type="character" w:customStyle="1" w:styleId="af2">
    <w:name w:val="Основной текст Знак"/>
    <w:basedOn w:val="a0"/>
    <w:link w:val="af3"/>
    <w:uiPriority w:val="1"/>
    <w:locked/>
    <w:rsid w:val="00BA70EE"/>
  </w:style>
  <w:style w:type="paragraph" w:styleId="af3">
    <w:name w:val="Body Text"/>
    <w:basedOn w:val="a"/>
    <w:link w:val="af2"/>
    <w:uiPriority w:val="1"/>
    <w:unhideWhenUsed/>
    <w:qFormat/>
    <w:rsid w:val="00BA70EE"/>
    <w:pPr>
      <w:spacing w:after="120" w:line="256" w:lineRule="auto"/>
    </w:pPr>
  </w:style>
  <w:style w:type="character" w:customStyle="1" w:styleId="14">
    <w:name w:val="Основной текст Знак1"/>
    <w:basedOn w:val="a0"/>
    <w:uiPriority w:val="99"/>
    <w:rsid w:val="00BA70EE"/>
  </w:style>
  <w:style w:type="character" w:customStyle="1" w:styleId="23">
    <w:name w:val="Основной текст 2 Знак"/>
    <w:basedOn w:val="a0"/>
    <w:link w:val="24"/>
    <w:locked/>
    <w:rsid w:val="00BA70EE"/>
    <w:rPr>
      <w:rFonts w:ascii="Times New Roman" w:eastAsia="Times New Roman" w:hAnsi="Times New Roman" w:cs="Times New Roman"/>
      <w:sz w:val="28"/>
      <w:szCs w:val="20"/>
      <w:lang w:eastAsia="ru-RU"/>
    </w:rPr>
  </w:style>
  <w:style w:type="paragraph" w:styleId="24">
    <w:name w:val="Body Text 2"/>
    <w:basedOn w:val="a"/>
    <w:link w:val="23"/>
    <w:unhideWhenUsed/>
    <w:rsid w:val="00BA70EE"/>
    <w:pPr>
      <w:spacing w:after="120" w:line="480" w:lineRule="auto"/>
    </w:pPr>
    <w:rPr>
      <w:rFonts w:ascii="Times New Roman" w:eastAsia="Times New Roman" w:hAnsi="Times New Roman" w:cs="Times New Roman"/>
      <w:sz w:val="28"/>
      <w:szCs w:val="20"/>
      <w:lang w:eastAsia="ru-RU"/>
    </w:rPr>
  </w:style>
  <w:style w:type="character" w:customStyle="1" w:styleId="210">
    <w:name w:val="Основной текст 2 Знак1"/>
    <w:basedOn w:val="a0"/>
    <w:semiHidden/>
    <w:rsid w:val="00BA70EE"/>
  </w:style>
  <w:style w:type="character" w:customStyle="1" w:styleId="33">
    <w:name w:val="Основной текст 3 Знак"/>
    <w:basedOn w:val="a0"/>
    <w:link w:val="34"/>
    <w:locked/>
    <w:rsid w:val="00BA70EE"/>
    <w:rPr>
      <w:rFonts w:ascii="Times New Roman" w:eastAsia="Times New Roman" w:hAnsi="Times New Roman" w:cs="Times New Roman"/>
      <w:b/>
      <w:bCs/>
      <w:color w:val="040309"/>
      <w:sz w:val="16"/>
      <w:szCs w:val="16"/>
      <w:lang w:eastAsia="ru-RU"/>
    </w:rPr>
  </w:style>
  <w:style w:type="paragraph" w:styleId="34">
    <w:name w:val="Body Text 3"/>
    <w:basedOn w:val="a"/>
    <w:link w:val="33"/>
    <w:unhideWhenUsed/>
    <w:rsid w:val="00BA70EE"/>
    <w:pPr>
      <w:spacing w:after="120" w:line="256" w:lineRule="auto"/>
    </w:pPr>
    <w:rPr>
      <w:rFonts w:ascii="Times New Roman" w:eastAsia="Times New Roman" w:hAnsi="Times New Roman" w:cs="Times New Roman"/>
      <w:b/>
      <w:bCs/>
      <w:color w:val="040309"/>
      <w:sz w:val="16"/>
      <w:szCs w:val="16"/>
      <w:lang w:eastAsia="ru-RU"/>
    </w:rPr>
  </w:style>
  <w:style w:type="character" w:customStyle="1" w:styleId="310">
    <w:name w:val="Основной текст 3 Знак1"/>
    <w:basedOn w:val="a0"/>
    <w:uiPriority w:val="99"/>
    <w:semiHidden/>
    <w:rsid w:val="00BA70EE"/>
    <w:rPr>
      <w:sz w:val="16"/>
      <w:szCs w:val="16"/>
    </w:rPr>
  </w:style>
  <w:style w:type="character" w:customStyle="1" w:styleId="25">
    <w:name w:val="Основной текст с отступом 2 Знак"/>
    <w:basedOn w:val="a0"/>
    <w:link w:val="26"/>
    <w:uiPriority w:val="99"/>
    <w:semiHidden/>
    <w:locked/>
    <w:rsid w:val="00BA70EE"/>
  </w:style>
  <w:style w:type="paragraph" w:styleId="26">
    <w:name w:val="Body Text Indent 2"/>
    <w:basedOn w:val="a"/>
    <w:link w:val="25"/>
    <w:uiPriority w:val="99"/>
    <w:semiHidden/>
    <w:unhideWhenUsed/>
    <w:rsid w:val="00BA70EE"/>
    <w:pPr>
      <w:spacing w:after="120" w:line="480" w:lineRule="auto"/>
      <w:ind w:left="283"/>
    </w:pPr>
  </w:style>
  <w:style w:type="character" w:customStyle="1" w:styleId="211">
    <w:name w:val="Основной текст с отступом 2 Знак1"/>
    <w:basedOn w:val="a0"/>
    <w:uiPriority w:val="99"/>
    <w:semiHidden/>
    <w:rsid w:val="00BA70EE"/>
  </w:style>
  <w:style w:type="character" w:customStyle="1" w:styleId="af4">
    <w:name w:val="Схема документа Знак"/>
    <w:basedOn w:val="a0"/>
    <w:link w:val="af5"/>
    <w:semiHidden/>
    <w:locked/>
    <w:rsid w:val="00BA70EE"/>
    <w:rPr>
      <w:rFonts w:ascii="Tahoma" w:eastAsia="Times New Roman" w:hAnsi="Tahoma" w:cs="Tahoma"/>
      <w:sz w:val="24"/>
      <w:szCs w:val="24"/>
      <w:lang w:eastAsia="ru-RU"/>
    </w:rPr>
  </w:style>
  <w:style w:type="paragraph" w:styleId="af5">
    <w:name w:val="Document Map"/>
    <w:basedOn w:val="a"/>
    <w:link w:val="af4"/>
    <w:semiHidden/>
    <w:unhideWhenUsed/>
    <w:rsid w:val="00BA70EE"/>
    <w:pPr>
      <w:spacing w:after="0" w:line="240" w:lineRule="auto"/>
    </w:pPr>
    <w:rPr>
      <w:rFonts w:ascii="Tahoma" w:eastAsia="Times New Roman" w:hAnsi="Tahoma" w:cs="Tahoma"/>
      <w:sz w:val="24"/>
      <w:szCs w:val="24"/>
      <w:lang w:eastAsia="ru-RU"/>
    </w:rPr>
  </w:style>
  <w:style w:type="character" w:customStyle="1" w:styleId="15">
    <w:name w:val="Схема документа Знак1"/>
    <w:basedOn w:val="a0"/>
    <w:semiHidden/>
    <w:rsid w:val="00BA70EE"/>
    <w:rPr>
      <w:rFonts w:ascii="Tahoma" w:hAnsi="Tahoma" w:cs="Tahoma"/>
      <w:sz w:val="16"/>
      <w:szCs w:val="16"/>
    </w:rPr>
  </w:style>
  <w:style w:type="character" w:customStyle="1" w:styleId="af6">
    <w:name w:val="Текст выноски Знак"/>
    <w:basedOn w:val="a0"/>
    <w:link w:val="af7"/>
    <w:uiPriority w:val="99"/>
    <w:locked/>
    <w:rsid w:val="00BA70EE"/>
    <w:rPr>
      <w:rFonts w:ascii="Tahoma" w:eastAsia="Times New Roman" w:hAnsi="Tahoma" w:cs="Tahoma"/>
      <w:sz w:val="16"/>
      <w:szCs w:val="16"/>
      <w:lang w:eastAsia="ru-RU"/>
    </w:rPr>
  </w:style>
  <w:style w:type="paragraph" w:styleId="af7">
    <w:name w:val="Balloon Text"/>
    <w:basedOn w:val="a"/>
    <w:link w:val="af6"/>
    <w:uiPriority w:val="99"/>
    <w:unhideWhenUsed/>
    <w:rsid w:val="00BA70EE"/>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BA70EE"/>
    <w:rPr>
      <w:rFonts w:ascii="Tahoma" w:hAnsi="Tahoma" w:cs="Tahoma"/>
      <w:sz w:val="16"/>
      <w:szCs w:val="16"/>
    </w:rPr>
  </w:style>
  <w:style w:type="character" w:customStyle="1" w:styleId="af8">
    <w:name w:val="Без интервала Знак"/>
    <w:link w:val="af9"/>
    <w:uiPriority w:val="1"/>
    <w:locked/>
    <w:rsid w:val="00BA70EE"/>
    <w:rPr>
      <w:rFonts w:ascii="Calibri" w:eastAsia="Calibri" w:hAnsi="Calibri" w:cs="Times New Roman"/>
    </w:rPr>
  </w:style>
  <w:style w:type="paragraph" w:styleId="af9">
    <w:name w:val="No Spacing"/>
    <w:link w:val="af8"/>
    <w:uiPriority w:val="1"/>
    <w:qFormat/>
    <w:rsid w:val="00BA70EE"/>
    <w:pPr>
      <w:spacing w:after="0" w:line="240" w:lineRule="auto"/>
    </w:pPr>
    <w:rPr>
      <w:rFonts w:ascii="Calibri" w:eastAsia="Calibri" w:hAnsi="Calibri" w:cs="Times New Roman"/>
    </w:rPr>
  </w:style>
  <w:style w:type="character" w:customStyle="1" w:styleId="27">
    <w:name w:val="Цитата 2 Знак"/>
    <w:basedOn w:val="a0"/>
    <w:link w:val="28"/>
    <w:uiPriority w:val="29"/>
    <w:locked/>
    <w:rsid w:val="00BA70EE"/>
    <w:rPr>
      <w:rFonts w:ascii="Times New Roman" w:eastAsia="Times New Roman" w:hAnsi="Times New Roman" w:cs="Times New Roman"/>
      <w:i/>
      <w:iCs/>
      <w:color w:val="000000"/>
      <w:sz w:val="24"/>
      <w:szCs w:val="24"/>
      <w:lang w:eastAsia="ru-RU"/>
    </w:rPr>
  </w:style>
  <w:style w:type="paragraph" w:styleId="28">
    <w:name w:val="Quote"/>
    <w:basedOn w:val="a"/>
    <w:next w:val="a"/>
    <w:link w:val="27"/>
    <w:uiPriority w:val="29"/>
    <w:qFormat/>
    <w:rsid w:val="00BA70EE"/>
    <w:pPr>
      <w:spacing w:before="200" w:after="160" w:line="256" w:lineRule="auto"/>
      <w:ind w:left="864" w:right="864"/>
      <w:jc w:val="center"/>
    </w:pPr>
    <w:rPr>
      <w:rFonts w:ascii="Times New Roman" w:eastAsia="Times New Roman" w:hAnsi="Times New Roman" w:cs="Times New Roman"/>
      <w:i/>
      <w:iCs/>
      <w:color w:val="000000"/>
      <w:sz w:val="24"/>
      <w:szCs w:val="24"/>
      <w:lang w:eastAsia="ru-RU"/>
    </w:rPr>
  </w:style>
  <w:style w:type="character" w:customStyle="1" w:styleId="212">
    <w:name w:val="Цитата 2 Знак1"/>
    <w:basedOn w:val="a0"/>
    <w:uiPriority w:val="29"/>
    <w:rsid w:val="00BA70EE"/>
    <w:rPr>
      <w:i/>
      <w:iCs/>
      <w:color w:val="000000" w:themeColor="text1"/>
    </w:rPr>
  </w:style>
  <w:style w:type="paragraph" w:customStyle="1" w:styleId="41">
    <w:name w:val="Заголовок 41"/>
    <w:basedOn w:val="a"/>
    <w:next w:val="a"/>
    <w:uiPriority w:val="9"/>
    <w:semiHidden/>
    <w:qFormat/>
    <w:rsid w:val="00BA70EE"/>
    <w:pPr>
      <w:keepNext/>
      <w:keepLines/>
      <w:spacing w:before="200" w:after="0"/>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qFormat/>
    <w:rsid w:val="00BA70EE"/>
    <w:pPr>
      <w:keepNext/>
      <w:keepLines/>
      <w:spacing w:before="200" w:after="0"/>
      <w:outlineLvl w:val="4"/>
    </w:pPr>
    <w:rPr>
      <w:rFonts w:ascii="Cambria" w:eastAsia="Times New Roman" w:hAnsi="Cambria" w:cs="Times New Roman"/>
      <w:color w:val="243F60"/>
    </w:rPr>
  </w:style>
  <w:style w:type="paragraph" w:customStyle="1" w:styleId="ConsPlusTitle">
    <w:name w:val="ConsPlusTitle"/>
    <w:qFormat/>
    <w:rsid w:val="00BA70E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Osnova">
    <w:name w:val="Osnova"/>
    <w:basedOn w:val="a"/>
    <w:qFormat/>
    <w:rsid w:val="00BA7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andard">
    <w:name w:val="Standard"/>
    <w:uiPriority w:val="99"/>
    <w:qFormat/>
    <w:rsid w:val="00BA70E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uiPriority w:val="99"/>
    <w:qFormat/>
    <w:rsid w:val="00BA70EE"/>
    <w:pPr>
      <w:suppressLineNumbers/>
    </w:pPr>
  </w:style>
  <w:style w:type="paragraph" w:customStyle="1" w:styleId="afa">
    <w:name w:val="Знак"/>
    <w:basedOn w:val="a"/>
    <w:qFormat/>
    <w:rsid w:val="00BA70EE"/>
    <w:pPr>
      <w:spacing w:after="160" w:line="240" w:lineRule="exact"/>
    </w:pPr>
    <w:rPr>
      <w:rFonts w:ascii="Verdana" w:eastAsia="Times New Roman" w:hAnsi="Verdana" w:cs="Verdana"/>
      <w:sz w:val="20"/>
      <w:szCs w:val="20"/>
      <w:lang w:val="en-US"/>
    </w:rPr>
  </w:style>
  <w:style w:type="paragraph" w:customStyle="1" w:styleId="afb">
    <w:name w:val="Новый"/>
    <w:basedOn w:val="a"/>
    <w:qFormat/>
    <w:rsid w:val="00BA70EE"/>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body">
    <w:name w:val="body"/>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qFormat/>
    <w:rsid w:val="00BA70EE"/>
    <w:pPr>
      <w:widowControl w:val="0"/>
      <w:autoSpaceDE w:val="0"/>
      <w:autoSpaceDN w:val="0"/>
      <w:adjustRightInd w:val="0"/>
      <w:spacing w:after="0" w:line="214" w:lineRule="exact"/>
    </w:pPr>
    <w:rPr>
      <w:rFonts w:ascii="Tahoma" w:eastAsia="Times New Roman" w:hAnsi="Tahoma" w:cs="Tahoma"/>
      <w:sz w:val="24"/>
      <w:szCs w:val="24"/>
      <w:lang w:eastAsia="ru-RU"/>
    </w:rPr>
  </w:style>
  <w:style w:type="paragraph" w:customStyle="1" w:styleId="Style18">
    <w:name w:val="Style18"/>
    <w:basedOn w:val="a"/>
    <w:qFormat/>
    <w:rsid w:val="00BA70EE"/>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paragraph" w:customStyle="1" w:styleId="Style24">
    <w:name w:val="Style24"/>
    <w:basedOn w:val="a"/>
    <w:qFormat/>
    <w:rsid w:val="00BA70EE"/>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paragraph" w:customStyle="1" w:styleId="Style11">
    <w:name w:val="Style11"/>
    <w:basedOn w:val="a"/>
    <w:qFormat/>
    <w:rsid w:val="00BA70E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
    <w:name w:val="Style5"/>
    <w:basedOn w:val="a"/>
    <w:qFormat/>
    <w:rsid w:val="00BA70EE"/>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18">
    <w:name w:val="Style118"/>
    <w:basedOn w:val="a"/>
    <w:qFormat/>
    <w:rsid w:val="00BA70EE"/>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
    <w:qFormat/>
    <w:rsid w:val="00BA70E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4">
    <w:name w:val="Style94"/>
    <w:basedOn w:val="a"/>
    <w:qFormat/>
    <w:rsid w:val="00BA70E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4">
    <w:name w:val="Style184"/>
    <w:basedOn w:val="a"/>
    <w:qFormat/>
    <w:rsid w:val="00BA70E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qFormat/>
    <w:rsid w:val="00BA70E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0">
    <w:name w:val="Style90"/>
    <w:basedOn w:val="a"/>
    <w:qFormat/>
    <w:rsid w:val="00BA70E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qFormat/>
    <w:rsid w:val="00BA70E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qFormat/>
    <w:rsid w:val="00BA70EE"/>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52">
    <w:name w:val="Style52"/>
    <w:basedOn w:val="a"/>
    <w:qFormat/>
    <w:rsid w:val="00BA70EE"/>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89">
    <w:name w:val="Style89"/>
    <w:basedOn w:val="a"/>
    <w:qFormat/>
    <w:rsid w:val="00BA70EE"/>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
    <w:name w:val="Style9"/>
    <w:basedOn w:val="a"/>
    <w:qFormat/>
    <w:rsid w:val="00BA70E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46">
    <w:name w:val="Style46"/>
    <w:basedOn w:val="a"/>
    <w:qFormat/>
    <w:rsid w:val="00BA70E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7">
    <w:name w:val="Style17"/>
    <w:basedOn w:val="a"/>
    <w:qFormat/>
    <w:rsid w:val="00BA70E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qFormat/>
    <w:rsid w:val="00BA70EE"/>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117">
    <w:name w:val="Style117"/>
    <w:basedOn w:val="a"/>
    <w:qFormat/>
    <w:rsid w:val="00BA70E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6">
    <w:name w:val="Style86"/>
    <w:basedOn w:val="a"/>
    <w:qFormat/>
    <w:rsid w:val="00BA70E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Default">
    <w:name w:val="Default"/>
    <w:qFormat/>
    <w:rsid w:val="00BA70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9">
    <w:name w:val="Заг 2"/>
    <w:basedOn w:val="a"/>
    <w:qFormat/>
    <w:rsid w:val="00BA70EE"/>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afc">
    <w:name w:val="Основной текст_"/>
    <w:basedOn w:val="a0"/>
    <w:link w:val="2a"/>
    <w:locked/>
    <w:rsid w:val="00BA70EE"/>
    <w:rPr>
      <w:sz w:val="28"/>
      <w:szCs w:val="28"/>
      <w:shd w:val="clear" w:color="auto" w:fill="FFFFFF"/>
    </w:rPr>
  </w:style>
  <w:style w:type="paragraph" w:customStyle="1" w:styleId="2a">
    <w:name w:val="Основной текст2"/>
    <w:basedOn w:val="a"/>
    <w:link w:val="afc"/>
    <w:qFormat/>
    <w:rsid w:val="00BA70EE"/>
    <w:pPr>
      <w:widowControl w:val="0"/>
      <w:shd w:val="clear" w:color="auto" w:fill="FFFFFF"/>
      <w:spacing w:after="0" w:line="240" w:lineRule="atLeast"/>
      <w:ind w:hanging="1240"/>
    </w:pPr>
    <w:rPr>
      <w:sz w:val="28"/>
      <w:szCs w:val="28"/>
    </w:rPr>
  </w:style>
  <w:style w:type="paragraph" w:customStyle="1" w:styleId="a20">
    <w:name w:val="a2"/>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сновной текст1"/>
    <w:basedOn w:val="a"/>
    <w:qFormat/>
    <w:rsid w:val="00BA70EE"/>
    <w:pPr>
      <w:shd w:val="clear" w:color="auto" w:fill="FFFFFF"/>
      <w:suppressAutoHyphens/>
      <w:spacing w:after="0" w:line="197" w:lineRule="exact"/>
    </w:pPr>
    <w:rPr>
      <w:rFonts w:ascii="Times New Roman" w:eastAsia="Times New Roman" w:hAnsi="Times New Roman" w:cs="Times New Roman"/>
      <w:sz w:val="17"/>
      <w:szCs w:val="17"/>
      <w:lang w:eastAsia="ar-SA"/>
    </w:rPr>
  </w:style>
  <w:style w:type="paragraph" w:customStyle="1" w:styleId="p4">
    <w:name w:val="p4"/>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6">
    <w:name w:val="ParaAttribute16"/>
    <w:uiPriority w:val="99"/>
    <w:qFormat/>
    <w:rsid w:val="00BA70EE"/>
    <w:pPr>
      <w:spacing w:after="0" w:line="240" w:lineRule="auto"/>
      <w:ind w:left="1080"/>
      <w:jc w:val="both"/>
    </w:pPr>
    <w:rPr>
      <w:rFonts w:ascii="Times New Roman" w:eastAsia="№Е" w:hAnsi="Times New Roman" w:cs="Times New Roman"/>
      <w:sz w:val="20"/>
      <w:szCs w:val="20"/>
      <w:lang w:eastAsia="ru-RU"/>
    </w:rPr>
  </w:style>
  <w:style w:type="paragraph" w:customStyle="1" w:styleId="c20">
    <w:name w:val="c20"/>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Основной текст (3)_"/>
    <w:link w:val="36"/>
    <w:locked/>
    <w:rsid w:val="00BA70EE"/>
    <w:rPr>
      <w:b/>
      <w:bCs/>
      <w:shd w:val="clear" w:color="auto" w:fill="FFFFFF"/>
    </w:rPr>
  </w:style>
  <w:style w:type="paragraph" w:customStyle="1" w:styleId="36">
    <w:name w:val="Основной текст (3)"/>
    <w:basedOn w:val="a"/>
    <w:link w:val="35"/>
    <w:qFormat/>
    <w:rsid w:val="00BA70EE"/>
    <w:pPr>
      <w:widowControl w:val="0"/>
      <w:shd w:val="clear" w:color="auto" w:fill="FFFFFF"/>
      <w:spacing w:after="240" w:line="317" w:lineRule="exact"/>
      <w:ind w:hanging="760"/>
    </w:pPr>
    <w:rPr>
      <w:b/>
      <w:bCs/>
    </w:rPr>
  </w:style>
  <w:style w:type="paragraph" w:customStyle="1" w:styleId="81">
    <w:name w:val="Основной текст8"/>
    <w:basedOn w:val="a"/>
    <w:qFormat/>
    <w:rsid w:val="00BA70EE"/>
    <w:pPr>
      <w:widowControl w:val="0"/>
      <w:shd w:val="clear" w:color="auto" w:fill="FFFFFF"/>
      <w:spacing w:after="60" w:line="326" w:lineRule="exact"/>
      <w:ind w:hanging="660"/>
      <w:jc w:val="both"/>
    </w:pPr>
    <w:rPr>
      <w:sz w:val="27"/>
      <w:szCs w:val="27"/>
      <w:lang w:eastAsia="ru-RU"/>
    </w:rPr>
  </w:style>
  <w:style w:type="paragraph" w:customStyle="1" w:styleId="c0">
    <w:name w:val="c0"/>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7">
    <w:name w:val="ParaAttribute7"/>
    <w:qFormat/>
    <w:rsid w:val="00BA70EE"/>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qFormat/>
    <w:rsid w:val="00BA70EE"/>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qFormat/>
    <w:rsid w:val="00BA70EE"/>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qFormat/>
    <w:rsid w:val="00BA70EE"/>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qFormat/>
    <w:rsid w:val="00BA70EE"/>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61">
    <w:name w:val="Основной текст6"/>
    <w:basedOn w:val="a"/>
    <w:qFormat/>
    <w:rsid w:val="00BA70EE"/>
    <w:pPr>
      <w:widowControl w:val="0"/>
      <w:shd w:val="clear" w:color="auto" w:fill="FFFFFF"/>
      <w:spacing w:before="4260" w:after="240" w:line="0" w:lineRule="atLeast"/>
      <w:ind w:hanging="580"/>
      <w:jc w:val="center"/>
    </w:pPr>
    <w:rPr>
      <w:rFonts w:ascii="Times New Roman" w:eastAsia="Times New Roman" w:hAnsi="Times New Roman" w:cs="Times New Roman"/>
      <w:color w:val="000000"/>
      <w:sz w:val="26"/>
      <w:szCs w:val="26"/>
      <w:lang w:eastAsia="ru-RU"/>
    </w:rPr>
  </w:style>
  <w:style w:type="paragraph" w:customStyle="1" w:styleId="TableParagraph">
    <w:name w:val="Table Paragraph"/>
    <w:basedOn w:val="a"/>
    <w:uiPriority w:val="1"/>
    <w:qFormat/>
    <w:rsid w:val="00BA70EE"/>
    <w:pPr>
      <w:widowControl w:val="0"/>
      <w:autoSpaceDE w:val="0"/>
      <w:autoSpaceDN w:val="0"/>
      <w:spacing w:after="0" w:line="240" w:lineRule="auto"/>
      <w:ind w:left="107"/>
    </w:pPr>
    <w:rPr>
      <w:rFonts w:ascii="Times New Roman" w:eastAsia="Times New Roman" w:hAnsi="Times New Roman" w:cs="Times New Roman"/>
    </w:rPr>
  </w:style>
  <w:style w:type="character" w:styleId="afd">
    <w:name w:val="footnote reference"/>
    <w:unhideWhenUsed/>
    <w:rsid w:val="00BA70EE"/>
    <w:rPr>
      <w:rFonts w:ascii="Times New Roman" w:hAnsi="Times New Roman" w:cs="Times New Roman" w:hint="default"/>
      <w:vertAlign w:val="superscript"/>
    </w:rPr>
  </w:style>
  <w:style w:type="character" w:styleId="afe">
    <w:name w:val="Intense Emphasis"/>
    <w:basedOn w:val="a0"/>
    <w:uiPriority w:val="21"/>
    <w:qFormat/>
    <w:rsid w:val="00BA70EE"/>
    <w:rPr>
      <w:b/>
      <w:bCs/>
      <w:i/>
      <w:iCs/>
      <w:color w:val="4F81BD"/>
    </w:rPr>
  </w:style>
  <w:style w:type="character" w:styleId="aff">
    <w:name w:val="Book Title"/>
    <w:basedOn w:val="a0"/>
    <w:uiPriority w:val="33"/>
    <w:qFormat/>
    <w:rsid w:val="00BA70EE"/>
    <w:rPr>
      <w:b/>
      <w:bCs/>
      <w:smallCaps/>
      <w:spacing w:val="5"/>
    </w:rPr>
  </w:style>
  <w:style w:type="character" w:customStyle="1" w:styleId="Zag11">
    <w:name w:val="Zag_11"/>
    <w:rsid w:val="00BA70EE"/>
  </w:style>
  <w:style w:type="character" w:customStyle="1" w:styleId="FontStyle217">
    <w:name w:val="Font Style217"/>
    <w:rsid w:val="00BA70EE"/>
    <w:rPr>
      <w:rFonts w:ascii="Microsoft Sans Serif" w:hAnsi="Microsoft Sans Serif" w:cs="Microsoft Sans Serif" w:hint="default"/>
      <w:sz w:val="14"/>
      <w:szCs w:val="14"/>
    </w:rPr>
  </w:style>
  <w:style w:type="character" w:customStyle="1" w:styleId="FontStyle207">
    <w:name w:val="Font Style207"/>
    <w:basedOn w:val="a0"/>
    <w:rsid w:val="00BA70EE"/>
    <w:rPr>
      <w:rFonts w:ascii="Century Schoolbook" w:hAnsi="Century Schoolbook" w:cs="Century Schoolbook" w:hint="default"/>
      <w:sz w:val="18"/>
      <w:szCs w:val="18"/>
    </w:rPr>
  </w:style>
  <w:style w:type="character" w:customStyle="1" w:styleId="FontStyle227">
    <w:name w:val="Font Style227"/>
    <w:basedOn w:val="a0"/>
    <w:uiPriority w:val="99"/>
    <w:rsid w:val="00BA70EE"/>
    <w:rPr>
      <w:rFonts w:ascii="Microsoft Sans Serif" w:hAnsi="Microsoft Sans Serif" w:cs="Microsoft Sans Serif" w:hint="default"/>
      <w:b/>
      <w:bCs/>
      <w:sz w:val="20"/>
      <w:szCs w:val="20"/>
    </w:rPr>
  </w:style>
  <w:style w:type="character" w:customStyle="1" w:styleId="FontStyle292">
    <w:name w:val="Font Style292"/>
    <w:basedOn w:val="a0"/>
    <w:rsid w:val="00BA70EE"/>
    <w:rPr>
      <w:rFonts w:ascii="Century Schoolbook" w:hAnsi="Century Schoolbook" w:cs="Century Schoolbook" w:hint="default"/>
      <w:b/>
      <w:bCs/>
      <w:sz w:val="18"/>
      <w:szCs w:val="18"/>
    </w:rPr>
  </w:style>
  <w:style w:type="character" w:customStyle="1" w:styleId="FontStyle267">
    <w:name w:val="Font Style267"/>
    <w:basedOn w:val="a0"/>
    <w:rsid w:val="00BA70EE"/>
    <w:rPr>
      <w:rFonts w:ascii="Franklin Gothic Medium" w:hAnsi="Franklin Gothic Medium" w:cs="Franklin Gothic Medium" w:hint="default"/>
      <w:sz w:val="20"/>
      <w:szCs w:val="20"/>
    </w:rPr>
  </w:style>
  <w:style w:type="character" w:customStyle="1" w:styleId="FontStyle251">
    <w:name w:val="Font Style251"/>
    <w:basedOn w:val="a0"/>
    <w:rsid w:val="00BA70EE"/>
    <w:rPr>
      <w:rFonts w:ascii="Microsoft Sans Serif" w:hAnsi="Microsoft Sans Serif" w:cs="Microsoft Sans Serif" w:hint="default"/>
      <w:b/>
      <w:bCs/>
      <w:sz w:val="10"/>
      <w:szCs w:val="10"/>
    </w:rPr>
  </w:style>
  <w:style w:type="character" w:customStyle="1" w:styleId="FontStyle202">
    <w:name w:val="Font Style202"/>
    <w:basedOn w:val="a0"/>
    <w:rsid w:val="00BA70EE"/>
    <w:rPr>
      <w:rFonts w:ascii="Century Schoolbook" w:hAnsi="Century Schoolbook" w:cs="Century Schoolbook" w:hint="default"/>
      <w:b/>
      <w:bCs/>
      <w:sz w:val="20"/>
      <w:szCs w:val="20"/>
    </w:rPr>
  </w:style>
  <w:style w:type="character" w:customStyle="1" w:styleId="FontStyle209">
    <w:name w:val="Font Style209"/>
    <w:basedOn w:val="a0"/>
    <w:rsid w:val="00BA70EE"/>
    <w:rPr>
      <w:rFonts w:ascii="Microsoft Sans Serif" w:hAnsi="Microsoft Sans Serif" w:cs="Microsoft Sans Serif" w:hint="default"/>
      <w:b/>
      <w:bCs/>
      <w:sz w:val="26"/>
      <w:szCs w:val="26"/>
    </w:rPr>
  </w:style>
  <w:style w:type="character" w:customStyle="1" w:styleId="FontStyle263">
    <w:name w:val="Font Style263"/>
    <w:basedOn w:val="a0"/>
    <w:rsid w:val="00BA70EE"/>
    <w:rPr>
      <w:rFonts w:ascii="Century Schoolbook" w:hAnsi="Century Schoolbook" w:cs="Century Schoolbook" w:hint="default"/>
      <w:sz w:val="20"/>
      <w:szCs w:val="20"/>
    </w:rPr>
  </w:style>
  <w:style w:type="character" w:customStyle="1" w:styleId="FontStyle201">
    <w:name w:val="Font Style201"/>
    <w:basedOn w:val="a0"/>
    <w:rsid w:val="00BA70EE"/>
    <w:rPr>
      <w:rFonts w:ascii="Century Schoolbook" w:hAnsi="Century Schoolbook" w:cs="Century Schoolbook" w:hint="default"/>
      <w:b/>
      <w:bCs/>
      <w:i/>
      <w:iCs/>
      <w:sz w:val="18"/>
      <w:szCs w:val="18"/>
    </w:rPr>
  </w:style>
  <w:style w:type="character" w:customStyle="1" w:styleId="FontStyle245">
    <w:name w:val="Font Style245"/>
    <w:basedOn w:val="a0"/>
    <w:rsid w:val="00BA70EE"/>
    <w:rPr>
      <w:rFonts w:ascii="Microsoft Sans Serif" w:hAnsi="Microsoft Sans Serif" w:cs="Microsoft Sans Serif" w:hint="default"/>
      <w:i/>
      <w:iCs/>
      <w:spacing w:val="10"/>
      <w:sz w:val="14"/>
      <w:szCs w:val="14"/>
    </w:rPr>
  </w:style>
  <w:style w:type="character" w:customStyle="1" w:styleId="FontStyle249">
    <w:name w:val="Font Style249"/>
    <w:basedOn w:val="a0"/>
    <w:rsid w:val="00BA70EE"/>
    <w:rPr>
      <w:rFonts w:ascii="MS Reference Sans Serif" w:hAnsi="MS Reference Sans Serif" w:cs="MS Reference Sans Serif" w:hint="default"/>
      <w:i/>
      <w:iCs/>
      <w:sz w:val="18"/>
      <w:szCs w:val="18"/>
    </w:rPr>
  </w:style>
  <w:style w:type="character" w:customStyle="1" w:styleId="FontStyle252">
    <w:name w:val="Font Style252"/>
    <w:basedOn w:val="a0"/>
    <w:rsid w:val="00BA70EE"/>
    <w:rPr>
      <w:rFonts w:ascii="Century Schoolbook" w:hAnsi="Century Schoolbook" w:cs="Century Schoolbook" w:hint="default"/>
      <w:b/>
      <w:bCs/>
      <w:sz w:val="14"/>
      <w:szCs w:val="14"/>
    </w:rPr>
  </w:style>
  <w:style w:type="character" w:customStyle="1" w:styleId="FontStyle208">
    <w:name w:val="Font Style208"/>
    <w:basedOn w:val="a0"/>
    <w:rsid w:val="00BA70EE"/>
    <w:rPr>
      <w:rFonts w:ascii="MS Reference Sans Serif" w:hAnsi="MS Reference Sans Serif" w:cs="MS Reference Sans Serif" w:hint="default"/>
      <w:b/>
      <w:bCs/>
      <w:smallCaps/>
      <w:sz w:val="12"/>
      <w:szCs w:val="12"/>
    </w:rPr>
  </w:style>
  <w:style w:type="character" w:customStyle="1" w:styleId="FontStyle269">
    <w:name w:val="Font Style269"/>
    <w:basedOn w:val="a0"/>
    <w:rsid w:val="00BA70EE"/>
    <w:rPr>
      <w:rFonts w:ascii="Century Schoolbook" w:hAnsi="Century Schoolbook" w:cs="Century Schoolbook" w:hint="default"/>
      <w:i/>
      <w:iCs/>
      <w:spacing w:val="-10"/>
      <w:sz w:val="22"/>
      <w:szCs w:val="22"/>
    </w:rPr>
  </w:style>
  <w:style w:type="character" w:customStyle="1" w:styleId="FontStyle226">
    <w:name w:val="Font Style226"/>
    <w:basedOn w:val="a0"/>
    <w:rsid w:val="00BA70EE"/>
    <w:rPr>
      <w:rFonts w:ascii="Century Schoolbook" w:hAnsi="Century Schoolbook" w:cs="Century Schoolbook" w:hint="default"/>
      <w:sz w:val="18"/>
      <w:szCs w:val="18"/>
    </w:rPr>
  </w:style>
  <w:style w:type="character" w:customStyle="1" w:styleId="FontStyle290">
    <w:name w:val="Font Style290"/>
    <w:basedOn w:val="a0"/>
    <w:rsid w:val="00BA70EE"/>
    <w:rPr>
      <w:rFonts w:ascii="Century Schoolbook" w:hAnsi="Century Schoolbook" w:cs="Century Schoolbook" w:hint="default"/>
      <w:i/>
      <w:iCs/>
      <w:sz w:val="18"/>
      <w:szCs w:val="18"/>
    </w:rPr>
  </w:style>
  <w:style w:type="character" w:customStyle="1" w:styleId="FontStyle308">
    <w:name w:val="Font Style308"/>
    <w:basedOn w:val="a0"/>
    <w:rsid w:val="00BA70EE"/>
    <w:rPr>
      <w:rFonts w:ascii="Century Schoolbook" w:hAnsi="Century Schoolbook" w:cs="Century Schoolbook" w:hint="default"/>
      <w:i/>
      <w:iCs/>
      <w:spacing w:val="-20"/>
      <w:sz w:val="20"/>
      <w:szCs w:val="20"/>
    </w:rPr>
  </w:style>
  <w:style w:type="character" w:customStyle="1" w:styleId="FontStyle293">
    <w:name w:val="Font Style293"/>
    <w:basedOn w:val="a0"/>
    <w:rsid w:val="00BA70EE"/>
    <w:rPr>
      <w:rFonts w:ascii="Bookman Old Style" w:hAnsi="Bookman Old Style" w:cs="Bookman Old Style" w:hint="default"/>
      <w:b/>
      <w:bCs/>
      <w:i/>
      <w:iCs/>
      <w:sz w:val="12"/>
      <w:szCs w:val="12"/>
    </w:rPr>
  </w:style>
  <w:style w:type="character" w:customStyle="1" w:styleId="FontStyle247">
    <w:name w:val="Font Style247"/>
    <w:basedOn w:val="a0"/>
    <w:rsid w:val="00BA70EE"/>
    <w:rPr>
      <w:rFonts w:ascii="Century Schoolbook" w:hAnsi="Century Schoolbook" w:cs="Century Schoolbook" w:hint="default"/>
      <w:spacing w:val="-10"/>
      <w:sz w:val="20"/>
      <w:szCs w:val="20"/>
    </w:rPr>
  </w:style>
  <w:style w:type="character" w:customStyle="1" w:styleId="FontStyle214">
    <w:name w:val="Font Style214"/>
    <w:basedOn w:val="a0"/>
    <w:rsid w:val="00BA70EE"/>
    <w:rPr>
      <w:rFonts w:ascii="Century Schoolbook" w:hAnsi="Century Schoolbook" w:cs="Century Schoolbook" w:hint="default"/>
      <w:i/>
      <w:iCs/>
      <w:spacing w:val="20"/>
      <w:sz w:val="18"/>
      <w:szCs w:val="18"/>
    </w:rPr>
  </w:style>
  <w:style w:type="character" w:customStyle="1" w:styleId="FontStyle229">
    <w:name w:val="Font Style229"/>
    <w:basedOn w:val="a0"/>
    <w:rsid w:val="00BA70EE"/>
    <w:rPr>
      <w:rFonts w:ascii="MS Reference Sans Serif" w:hAnsi="MS Reference Sans Serif" w:cs="MS Reference Sans Serif" w:hint="default"/>
      <w:i/>
      <w:iCs/>
      <w:spacing w:val="-10"/>
      <w:sz w:val="18"/>
      <w:szCs w:val="18"/>
    </w:rPr>
  </w:style>
  <w:style w:type="character" w:customStyle="1" w:styleId="FontStyle242">
    <w:name w:val="Font Style242"/>
    <w:basedOn w:val="a0"/>
    <w:rsid w:val="00BA70EE"/>
    <w:rPr>
      <w:rFonts w:ascii="Century Schoolbook" w:hAnsi="Century Schoolbook" w:cs="Century Schoolbook" w:hint="default"/>
      <w:b/>
      <w:bCs/>
      <w:sz w:val="12"/>
      <w:szCs w:val="12"/>
    </w:rPr>
  </w:style>
  <w:style w:type="character" w:customStyle="1" w:styleId="FontStyle301">
    <w:name w:val="Font Style301"/>
    <w:basedOn w:val="a0"/>
    <w:rsid w:val="00BA70EE"/>
    <w:rPr>
      <w:rFonts w:ascii="Franklin Gothic Medium" w:hAnsi="Franklin Gothic Medium" w:cs="Franklin Gothic Medium" w:hint="default"/>
      <w:i/>
      <w:iCs/>
      <w:sz w:val="18"/>
      <w:szCs w:val="18"/>
    </w:rPr>
  </w:style>
  <w:style w:type="character" w:customStyle="1" w:styleId="apple-converted-space">
    <w:name w:val="apple-converted-space"/>
    <w:basedOn w:val="a0"/>
    <w:rsid w:val="00BA70EE"/>
  </w:style>
  <w:style w:type="character" w:customStyle="1" w:styleId="c3">
    <w:name w:val="c3"/>
    <w:basedOn w:val="a0"/>
    <w:rsid w:val="00BA70EE"/>
  </w:style>
  <w:style w:type="character" w:customStyle="1" w:styleId="dt-r">
    <w:name w:val="dt-r"/>
    <w:basedOn w:val="a0"/>
    <w:rsid w:val="00BA70EE"/>
  </w:style>
  <w:style w:type="character" w:customStyle="1" w:styleId="CharAttribute8">
    <w:name w:val="CharAttribute8"/>
    <w:rsid w:val="00BA70EE"/>
    <w:rPr>
      <w:rFonts w:ascii="Times New Roman" w:eastAsia="Times New Roman" w:hAnsi="Times New Roman" w:cs="Times New Roman" w:hint="default"/>
      <w:sz w:val="28"/>
    </w:rPr>
  </w:style>
  <w:style w:type="character" w:customStyle="1" w:styleId="CharAttribute299">
    <w:name w:val="CharAttribute299"/>
    <w:rsid w:val="00BA70EE"/>
    <w:rPr>
      <w:rFonts w:ascii="Times New Roman" w:eastAsia="Times New Roman" w:hAnsi="Times New Roman" w:cs="Times New Roman" w:hint="default"/>
      <w:sz w:val="28"/>
    </w:rPr>
  </w:style>
  <w:style w:type="character" w:customStyle="1" w:styleId="fontstyle01">
    <w:name w:val="fontstyle01"/>
    <w:basedOn w:val="a0"/>
    <w:rsid w:val="00BA70EE"/>
    <w:rPr>
      <w:rFonts w:ascii="TimesNewRomanPS-BoldMT" w:hAnsi="TimesNewRomanPS-BoldMT" w:hint="default"/>
      <w:b/>
      <w:bCs/>
      <w:i w:val="0"/>
      <w:iCs w:val="0"/>
      <w:color w:val="000000"/>
      <w:sz w:val="28"/>
      <w:szCs w:val="28"/>
    </w:rPr>
  </w:style>
  <w:style w:type="character" w:customStyle="1" w:styleId="fontstyle21">
    <w:name w:val="fontstyle21"/>
    <w:basedOn w:val="a0"/>
    <w:rsid w:val="00BA70EE"/>
    <w:rPr>
      <w:rFonts w:ascii="TimesNewRomanPSMT" w:eastAsia="TimesNewRomanPSMT" w:hint="eastAsia"/>
      <w:b w:val="0"/>
      <w:bCs w:val="0"/>
      <w:i w:val="0"/>
      <w:iCs w:val="0"/>
      <w:color w:val="000000"/>
      <w:sz w:val="28"/>
      <w:szCs w:val="28"/>
    </w:rPr>
  </w:style>
  <w:style w:type="character" w:customStyle="1" w:styleId="fontstyle31">
    <w:name w:val="fontstyle31"/>
    <w:basedOn w:val="a0"/>
    <w:rsid w:val="00BA70EE"/>
    <w:rPr>
      <w:rFonts w:ascii="Times New Roman" w:hAnsi="Times New Roman" w:cs="Times New Roman" w:hint="default"/>
      <w:b w:val="0"/>
      <w:bCs w:val="0"/>
      <w:i/>
      <w:iCs/>
      <w:color w:val="000000"/>
      <w:sz w:val="26"/>
      <w:szCs w:val="26"/>
    </w:rPr>
  </w:style>
  <w:style w:type="character" w:customStyle="1" w:styleId="word">
    <w:name w:val="word"/>
    <w:basedOn w:val="a0"/>
    <w:rsid w:val="00BA70EE"/>
  </w:style>
  <w:style w:type="character" w:customStyle="1" w:styleId="c1">
    <w:name w:val="c1"/>
    <w:basedOn w:val="a0"/>
    <w:qFormat/>
    <w:rsid w:val="00BA70EE"/>
  </w:style>
  <w:style w:type="character" w:customStyle="1" w:styleId="CharAttribute484">
    <w:name w:val="CharAttribute484"/>
    <w:uiPriority w:val="99"/>
    <w:rsid w:val="00BA70EE"/>
    <w:rPr>
      <w:rFonts w:ascii="Times New Roman" w:eastAsia="Times New Roman" w:hAnsi="Times New Roman" w:cs="Times New Roman" w:hint="default"/>
      <w:i/>
      <w:iCs w:val="0"/>
      <w:sz w:val="28"/>
    </w:rPr>
  </w:style>
  <w:style w:type="character" w:customStyle="1" w:styleId="c2">
    <w:name w:val="c2"/>
    <w:basedOn w:val="a0"/>
    <w:rsid w:val="00BA70EE"/>
  </w:style>
  <w:style w:type="character" w:customStyle="1" w:styleId="c11">
    <w:name w:val="c11 Знак"/>
    <w:basedOn w:val="a0"/>
    <w:rsid w:val="00BA70EE"/>
    <w:rPr>
      <w:rFonts w:ascii="Times New Roman" w:eastAsia="Times New Roman" w:hAnsi="Times New Roman" w:cs="Times New Roman" w:hint="default"/>
      <w:sz w:val="24"/>
      <w:szCs w:val="24"/>
      <w:lang w:eastAsia="ru-RU"/>
    </w:rPr>
  </w:style>
  <w:style w:type="character" w:customStyle="1" w:styleId="CharAttribute3">
    <w:name w:val="CharAttribute3"/>
    <w:rsid w:val="00BA70EE"/>
    <w:rPr>
      <w:rFonts w:ascii="Times New Roman" w:eastAsia="Batang" w:hAnsi="Batang" w:cs="Times New Roman" w:hint="default"/>
      <w:sz w:val="28"/>
    </w:rPr>
  </w:style>
  <w:style w:type="character" w:customStyle="1" w:styleId="c9">
    <w:name w:val="c9"/>
    <w:basedOn w:val="a0"/>
    <w:rsid w:val="00BA70EE"/>
  </w:style>
  <w:style w:type="character" w:customStyle="1" w:styleId="Tahoma">
    <w:name w:val="Основной текст + Tahoma"/>
    <w:aliases w:val="5.5 pt,Интервал 0 pt"/>
    <w:rsid w:val="00BA70EE"/>
    <w:rPr>
      <w:rFonts w:ascii="Tahoma" w:eastAsia="Tahoma" w:hAnsi="Tahoma" w:cs="Tahoma" w:hint="default"/>
      <w:color w:val="000000"/>
      <w:spacing w:val="-3"/>
      <w:w w:val="100"/>
      <w:position w:val="0"/>
      <w:sz w:val="11"/>
      <w:szCs w:val="11"/>
      <w:shd w:val="clear" w:color="auto" w:fill="FFFFFF"/>
      <w:lang w:val="ru-RU"/>
    </w:rPr>
  </w:style>
  <w:style w:type="character" w:customStyle="1" w:styleId="CharAttribute6">
    <w:name w:val="CharAttribute6"/>
    <w:rsid w:val="00BA70EE"/>
    <w:rPr>
      <w:rFonts w:ascii="Times New Roman" w:eastAsia="Batang" w:hAnsi="Batang" w:cs="Times New Roman" w:hint="default"/>
      <w:color w:val="0000FF"/>
      <w:sz w:val="28"/>
      <w:u w:val="single"/>
    </w:rPr>
  </w:style>
  <w:style w:type="character" w:customStyle="1" w:styleId="CharAttribute5">
    <w:name w:val="CharAttribute5"/>
    <w:rsid w:val="00BA70EE"/>
    <w:rPr>
      <w:rFonts w:ascii="Batang" w:eastAsia="Times New Roman" w:hAnsi="Times New Roman" w:hint="eastAsia"/>
      <w:sz w:val="28"/>
    </w:rPr>
  </w:style>
  <w:style w:type="character" w:customStyle="1" w:styleId="410">
    <w:name w:val="Заголовок 4 Знак1"/>
    <w:basedOn w:val="a0"/>
    <w:uiPriority w:val="9"/>
    <w:semiHidden/>
    <w:rsid w:val="00BA70EE"/>
    <w:rPr>
      <w:rFonts w:asciiTheme="majorHAnsi" w:eastAsiaTheme="majorEastAsia" w:hAnsiTheme="majorHAnsi" w:cstheme="majorBidi" w:hint="default"/>
      <w:i/>
      <w:iCs/>
      <w:color w:val="365F91" w:themeColor="accent1" w:themeShade="BF"/>
    </w:rPr>
  </w:style>
  <w:style w:type="character" w:customStyle="1" w:styleId="510">
    <w:name w:val="Заголовок 5 Знак1"/>
    <w:basedOn w:val="a0"/>
    <w:uiPriority w:val="9"/>
    <w:semiHidden/>
    <w:rsid w:val="00BA70EE"/>
    <w:rPr>
      <w:rFonts w:asciiTheme="majorHAnsi" w:eastAsiaTheme="majorEastAsia" w:hAnsiTheme="majorHAnsi" w:cstheme="majorBidi" w:hint="default"/>
      <w:color w:val="365F91" w:themeColor="accent1" w:themeShade="BF"/>
    </w:rPr>
  </w:style>
  <w:style w:type="table" w:styleId="-3">
    <w:name w:val="Light Grid Accent 3"/>
    <w:basedOn w:val="a1"/>
    <w:uiPriority w:val="62"/>
    <w:unhideWhenUsed/>
    <w:rsid w:val="00BA70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
    <w:name w:val="Table Normal"/>
    <w:uiPriority w:val="2"/>
    <w:semiHidden/>
    <w:qFormat/>
    <w:rsid w:val="00BA70E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Grid1">
    <w:name w:val="TableGrid1"/>
    <w:rsid w:val="00BA70EE"/>
    <w:pPr>
      <w:spacing w:after="0" w:line="240" w:lineRule="auto"/>
    </w:pPr>
    <w:rPr>
      <w:rFonts w:eastAsiaTheme="minorEastAsia"/>
    </w:rPr>
    <w:tblPr>
      <w:tblCellMar>
        <w:top w:w="0" w:type="dxa"/>
        <w:left w:w="0" w:type="dxa"/>
        <w:bottom w:w="0" w:type="dxa"/>
        <w:right w:w="0" w:type="dxa"/>
      </w:tblCellMar>
    </w:tblPr>
  </w:style>
  <w:style w:type="table" w:customStyle="1" w:styleId="TableNormal1">
    <w:name w:val="Table Normal1"/>
    <w:uiPriority w:val="2"/>
    <w:semiHidden/>
    <w:qFormat/>
    <w:rsid w:val="00BA70EE"/>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8">
    <w:name w:val="Нет списка1"/>
    <w:next w:val="a2"/>
    <w:uiPriority w:val="99"/>
    <w:semiHidden/>
    <w:unhideWhenUsed/>
    <w:rsid w:val="00BA70EE"/>
  </w:style>
  <w:style w:type="table" w:customStyle="1" w:styleId="TableNormal2">
    <w:name w:val="Table Normal2"/>
    <w:uiPriority w:val="2"/>
    <w:semiHidden/>
    <w:unhideWhenUsed/>
    <w:qFormat/>
    <w:rsid w:val="00BA70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FB2B33"/>
  </w:style>
  <w:style w:type="numbering" w:customStyle="1" w:styleId="37">
    <w:name w:val="Нет списка3"/>
    <w:next w:val="a2"/>
    <w:uiPriority w:val="99"/>
    <w:semiHidden/>
    <w:unhideWhenUsed/>
    <w:rsid w:val="004300F7"/>
  </w:style>
  <w:style w:type="numbering" w:customStyle="1" w:styleId="42">
    <w:name w:val="Нет списка4"/>
    <w:next w:val="a2"/>
    <w:uiPriority w:val="99"/>
    <w:semiHidden/>
    <w:unhideWhenUsed/>
    <w:rsid w:val="00983932"/>
  </w:style>
  <w:style w:type="character" w:customStyle="1" w:styleId="60">
    <w:name w:val="Заголовок 6 Знак"/>
    <w:basedOn w:val="a0"/>
    <w:link w:val="6"/>
    <w:uiPriority w:val="99"/>
    <w:rsid w:val="00CA188A"/>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CA188A"/>
    <w:rPr>
      <w:rFonts w:ascii="Calibri" w:eastAsia="Times New Roman" w:hAnsi="Calibri" w:cs="Times New Roman"/>
      <w:sz w:val="24"/>
      <w:szCs w:val="24"/>
      <w:lang w:val="en-US"/>
    </w:rPr>
  </w:style>
  <w:style w:type="character" w:customStyle="1" w:styleId="80">
    <w:name w:val="Заголовок 8 Знак"/>
    <w:basedOn w:val="a0"/>
    <w:link w:val="8"/>
    <w:uiPriority w:val="99"/>
    <w:rsid w:val="00CA188A"/>
    <w:rPr>
      <w:rFonts w:ascii="Calibri" w:eastAsia="Times New Roman" w:hAnsi="Calibri" w:cs="Times New Roman"/>
      <w:i/>
      <w:iCs/>
      <w:sz w:val="24"/>
      <w:szCs w:val="24"/>
      <w:lang w:val="en-US"/>
    </w:rPr>
  </w:style>
  <w:style w:type="character" w:customStyle="1" w:styleId="90">
    <w:name w:val="Заголовок 9 Знак"/>
    <w:basedOn w:val="a0"/>
    <w:link w:val="9"/>
    <w:uiPriority w:val="99"/>
    <w:rsid w:val="00CA188A"/>
    <w:rPr>
      <w:rFonts w:ascii="Cambria" w:eastAsia="Times New Roman" w:hAnsi="Cambria" w:cs="Times New Roman"/>
    </w:rPr>
  </w:style>
  <w:style w:type="paragraph" w:customStyle="1" w:styleId="ConsPlusNormal">
    <w:name w:val="ConsPlusNormal"/>
    <w:rsid w:val="00CA18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Заголовок 21"/>
    <w:basedOn w:val="a"/>
    <w:uiPriority w:val="1"/>
    <w:qFormat/>
    <w:rsid w:val="00CA188A"/>
    <w:pPr>
      <w:widowControl w:val="0"/>
      <w:autoSpaceDE w:val="0"/>
      <w:autoSpaceDN w:val="0"/>
      <w:spacing w:after="0" w:line="240" w:lineRule="auto"/>
      <w:ind w:left="921"/>
      <w:jc w:val="both"/>
      <w:outlineLvl w:val="2"/>
    </w:pPr>
    <w:rPr>
      <w:rFonts w:ascii="Times New Roman" w:eastAsia="Times New Roman" w:hAnsi="Times New Roman" w:cs="Times New Roman"/>
      <w:b/>
      <w:bCs/>
      <w:i/>
      <w:iCs/>
      <w:sz w:val="24"/>
      <w:szCs w:val="24"/>
    </w:rPr>
  </w:style>
  <w:style w:type="paragraph" w:customStyle="1" w:styleId="110">
    <w:name w:val="Заголовок 11"/>
    <w:basedOn w:val="a"/>
    <w:uiPriority w:val="1"/>
    <w:qFormat/>
    <w:rsid w:val="00CA188A"/>
    <w:pPr>
      <w:widowControl w:val="0"/>
      <w:autoSpaceDE w:val="0"/>
      <w:autoSpaceDN w:val="0"/>
      <w:spacing w:after="0" w:line="240" w:lineRule="auto"/>
      <w:ind w:left="921"/>
      <w:outlineLvl w:val="1"/>
    </w:pPr>
    <w:rPr>
      <w:rFonts w:ascii="Times New Roman" w:eastAsia="Times New Roman" w:hAnsi="Times New Roman" w:cs="Times New Roman"/>
      <w:b/>
      <w:bCs/>
      <w:sz w:val="24"/>
      <w:szCs w:val="24"/>
    </w:rPr>
  </w:style>
  <w:style w:type="paragraph" w:customStyle="1" w:styleId="220">
    <w:name w:val="Заголовок 22"/>
    <w:basedOn w:val="a"/>
    <w:uiPriority w:val="1"/>
    <w:qFormat/>
    <w:rsid w:val="00CA188A"/>
    <w:pPr>
      <w:widowControl w:val="0"/>
      <w:autoSpaceDE w:val="0"/>
      <w:autoSpaceDN w:val="0"/>
      <w:spacing w:after="0" w:line="240" w:lineRule="auto"/>
      <w:ind w:left="921"/>
      <w:jc w:val="both"/>
      <w:outlineLvl w:val="2"/>
    </w:pPr>
    <w:rPr>
      <w:rFonts w:ascii="Times New Roman" w:eastAsia="Times New Roman" w:hAnsi="Times New Roman" w:cs="Times New Roman"/>
      <w:b/>
      <w:bCs/>
      <w:i/>
      <w:iCs/>
      <w:sz w:val="24"/>
      <w:szCs w:val="24"/>
    </w:rPr>
  </w:style>
  <w:style w:type="paragraph" w:customStyle="1" w:styleId="120">
    <w:name w:val="Заголовок 12"/>
    <w:basedOn w:val="a"/>
    <w:uiPriority w:val="1"/>
    <w:qFormat/>
    <w:rsid w:val="00CA188A"/>
    <w:pPr>
      <w:widowControl w:val="0"/>
      <w:autoSpaceDE w:val="0"/>
      <w:autoSpaceDN w:val="0"/>
      <w:spacing w:after="0" w:line="240" w:lineRule="auto"/>
      <w:ind w:left="921"/>
      <w:outlineLvl w:val="1"/>
    </w:pPr>
    <w:rPr>
      <w:rFonts w:ascii="Times New Roman" w:eastAsia="Times New Roman" w:hAnsi="Times New Roman" w:cs="Times New Roman"/>
      <w:b/>
      <w:bCs/>
      <w:sz w:val="24"/>
      <w:szCs w:val="24"/>
    </w:rPr>
  </w:style>
  <w:style w:type="character" w:styleId="aff0">
    <w:name w:val="Emphasis"/>
    <w:basedOn w:val="a0"/>
    <w:uiPriority w:val="20"/>
    <w:qFormat/>
    <w:rsid w:val="00CA188A"/>
    <w:rPr>
      <w:i/>
      <w:iCs/>
    </w:rPr>
  </w:style>
  <w:style w:type="character" w:styleId="aff1">
    <w:name w:val="Strong"/>
    <w:basedOn w:val="a0"/>
    <w:qFormat/>
    <w:rsid w:val="00CA188A"/>
    <w:rPr>
      <w:b/>
      <w:bCs/>
    </w:rPr>
  </w:style>
  <w:style w:type="paragraph" w:styleId="aff2">
    <w:name w:val="caption"/>
    <w:basedOn w:val="a"/>
    <w:next w:val="a"/>
    <w:qFormat/>
    <w:rsid w:val="00CA188A"/>
    <w:pPr>
      <w:spacing w:after="0" w:line="240" w:lineRule="auto"/>
    </w:pPr>
    <w:rPr>
      <w:rFonts w:ascii="Times New Roman" w:eastAsia="Times New Roman" w:hAnsi="Times New Roman" w:cs="Times New Roman"/>
      <w:b/>
      <w:bCs/>
      <w:sz w:val="20"/>
      <w:szCs w:val="20"/>
      <w:lang w:eastAsia="ru-RU"/>
    </w:rPr>
  </w:style>
  <w:style w:type="character" w:styleId="aff3">
    <w:name w:val="page number"/>
    <w:basedOn w:val="a0"/>
    <w:rsid w:val="00CA188A"/>
  </w:style>
  <w:style w:type="character" w:customStyle="1" w:styleId="Tahoma55pt0pt">
    <w:name w:val="Основной текст + Tahoma;5.5 pt;Интервал 0 pt"/>
    <w:rsid w:val="00CA188A"/>
    <w:rPr>
      <w:rFonts w:ascii="Tahoma" w:eastAsia="Tahoma" w:hAnsi="Tahoma" w:cs="Tahoma"/>
      <w:color w:val="000000"/>
      <w:spacing w:val="-3"/>
      <w:w w:val="100"/>
      <w:position w:val="0"/>
      <w:sz w:val="11"/>
      <w:szCs w:val="11"/>
      <w:shd w:val="clear" w:color="auto" w:fill="FFFFFF"/>
      <w:lang w:val="ru-RU"/>
    </w:rPr>
  </w:style>
  <w:style w:type="character" w:customStyle="1" w:styleId="150">
    <w:name w:val="15"/>
    <w:basedOn w:val="a0"/>
    <w:rsid w:val="00CA188A"/>
    <w:rPr>
      <w:rFonts w:ascii="Times New Roman" w:hAnsi="Times New Roman" w:cs="Times New Roman" w:hint="default"/>
      <w:color w:val="000000"/>
    </w:rPr>
  </w:style>
  <w:style w:type="paragraph" w:customStyle="1" w:styleId="footnotedescription">
    <w:name w:val="footnote description"/>
    <w:next w:val="a"/>
    <w:link w:val="footnotedescriptionChar"/>
    <w:hidden/>
    <w:rsid w:val="00CA188A"/>
    <w:pPr>
      <w:spacing w:after="0" w:line="294"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A188A"/>
    <w:rPr>
      <w:rFonts w:ascii="Times New Roman" w:eastAsia="Times New Roman" w:hAnsi="Times New Roman" w:cs="Times New Roman"/>
      <w:color w:val="000000"/>
      <w:sz w:val="20"/>
      <w:lang w:val="en-US"/>
    </w:rPr>
  </w:style>
  <w:style w:type="character" w:customStyle="1" w:styleId="121">
    <w:name w:val="Заголовок №1 (2)_"/>
    <w:basedOn w:val="a0"/>
    <w:link w:val="122"/>
    <w:rsid w:val="00CA188A"/>
    <w:rPr>
      <w:rFonts w:ascii="Trebuchet MS" w:eastAsia="Trebuchet MS" w:hAnsi="Trebuchet MS" w:cs="Trebuchet MS"/>
      <w:sz w:val="25"/>
      <w:szCs w:val="25"/>
      <w:shd w:val="clear" w:color="auto" w:fill="FFFFFF"/>
    </w:rPr>
  </w:style>
  <w:style w:type="paragraph" w:customStyle="1" w:styleId="122">
    <w:name w:val="Заголовок №1 (2)"/>
    <w:basedOn w:val="a"/>
    <w:link w:val="121"/>
    <w:rsid w:val="00CA188A"/>
    <w:pPr>
      <w:shd w:val="clear" w:color="auto" w:fill="FFFFFF"/>
      <w:spacing w:after="0" w:line="379" w:lineRule="exact"/>
      <w:jc w:val="both"/>
      <w:outlineLvl w:val="0"/>
    </w:pPr>
    <w:rPr>
      <w:rFonts w:ascii="Trebuchet MS" w:eastAsia="Trebuchet MS" w:hAnsi="Trebuchet MS" w:cs="Trebuchet MS"/>
      <w:sz w:val="25"/>
      <w:szCs w:val="25"/>
    </w:rPr>
  </w:style>
  <w:style w:type="paragraph" w:customStyle="1" w:styleId="aff4">
    <w:name w:val="Основной"/>
    <w:basedOn w:val="a"/>
    <w:rsid w:val="00CA188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9">
    <w:name w:val="Заг 1"/>
    <w:basedOn w:val="aff4"/>
    <w:rsid w:val="00CA188A"/>
  </w:style>
  <w:style w:type="paragraph" w:customStyle="1" w:styleId="aff5">
    <w:name w:val="Буллит"/>
    <w:basedOn w:val="aff4"/>
    <w:rsid w:val="00CA188A"/>
  </w:style>
  <w:style w:type="paragraph" w:customStyle="1" w:styleId="43">
    <w:name w:val="Заг 4"/>
    <w:basedOn w:val="31"/>
    <w:rsid w:val="00CA188A"/>
  </w:style>
  <w:style w:type="paragraph" w:customStyle="1" w:styleId="aff6">
    <w:name w:val="Курсив"/>
    <w:basedOn w:val="aff4"/>
    <w:rsid w:val="00CA188A"/>
  </w:style>
  <w:style w:type="paragraph" w:customStyle="1" w:styleId="1a">
    <w:name w:val="Текст1"/>
    <w:uiPriority w:val="99"/>
    <w:rsid w:val="00CA188A"/>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CA188A"/>
  </w:style>
  <w:style w:type="paragraph" w:customStyle="1" w:styleId="p3">
    <w:name w:val="p3"/>
    <w:basedOn w:val="a"/>
    <w:uiPriority w:val="99"/>
    <w:rsid w:val="00CA18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25">
    <w:name w:val="Style25"/>
    <w:basedOn w:val="a"/>
    <w:rsid w:val="00CA188A"/>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A188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A188A"/>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A188A"/>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CA188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0">
    <w:name w:val="Font Style250"/>
    <w:uiPriority w:val="99"/>
    <w:rsid w:val="00CA188A"/>
    <w:rPr>
      <w:rFonts w:ascii="Franklin Gothic Medium" w:hAnsi="Franklin Gothic Medium" w:cs="Franklin Gothic Medium" w:hint="default"/>
      <w:i/>
      <w:iCs/>
      <w:sz w:val="14"/>
      <w:szCs w:val="14"/>
    </w:rPr>
  </w:style>
  <w:style w:type="character" w:customStyle="1" w:styleId="FontStyle261">
    <w:name w:val="Font Style261"/>
    <w:uiPriority w:val="99"/>
    <w:rsid w:val="00CA188A"/>
    <w:rPr>
      <w:rFonts w:ascii="Microsoft Sans Serif" w:hAnsi="Microsoft Sans Serif" w:cs="Microsoft Sans Serif" w:hint="default"/>
      <w:b/>
      <w:bCs/>
      <w:i/>
      <w:iCs/>
      <w:sz w:val="14"/>
      <w:szCs w:val="14"/>
    </w:rPr>
  </w:style>
  <w:style w:type="paragraph" w:customStyle="1" w:styleId="p8">
    <w:name w:val="p8"/>
    <w:basedOn w:val="a"/>
    <w:uiPriority w:val="99"/>
    <w:rsid w:val="00CA18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CA188A"/>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CA188A"/>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CA188A"/>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CA188A"/>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CA188A"/>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c">
    <w:name w:val="List 2"/>
    <w:basedOn w:val="a"/>
    <w:uiPriority w:val="99"/>
    <w:rsid w:val="00CA188A"/>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CA188A"/>
    <w:rPr>
      <w:rFonts w:ascii="Times New Roman" w:hAnsi="Times New Roman"/>
      <w:sz w:val="24"/>
      <w:u w:val="none"/>
      <w:effect w:val="none"/>
    </w:rPr>
  </w:style>
  <w:style w:type="paragraph" w:customStyle="1" w:styleId="default0">
    <w:name w:val="default"/>
    <w:basedOn w:val="a"/>
    <w:rsid w:val="00CA188A"/>
    <w:pPr>
      <w:spacing w:after="0" w:line="240" w:lineRule="auto"/>
    </w:pPr>
    <w:rPr>
      <w:rFonts w:ascii="Times New Roman" w:eastAsia="Times New Roman" w:hAnsi="Times New Roman" w:cs="Times New Roman"/>
      <w:sz w:val="24"/>
      <w:szCs w:val="24"/>
      <w:lang w:eastAsia="ru-RU"/>
    </w:rPr>
  </w:style>
  <w:style w:type="character" w:customStyle="1" w:styleId="1b">
    <w:name w:val="Обычный (веб) Знак1"/>
    <w:basedOn w:val="a0"/>
    <w:locked/>
    <w:rsid w:val="00CA188A"/>
    <w:rPr>
      <w:rFonts w:ascii="Times New Roman" w:eastAsia="Times New Roman" w:hAnsi="Times New Roman"/>
      <w:sz w:val="24"/>
      <w:szCs w:val="24"/>
    </w:rPr>
  </w:style>
  <w:style w:type="paragraph" w:styleId="38">
    <w:name w:val="Body Text Indent 3"/>
    <w:basedOn w:val="a"/>
    <w:link w:val="39"/>
    <w:rsid w:val="00CA188A"/>
    <w:pPr>
      <w:spacing w:after="120"/>
      <w:ind w:left="283"/>
    </w:pPr>
    <w:rPr>
      <w:rFonts w:ascii="Calibri" w:eastAsia="Calibri" w:hAnsi="Calibri" w:cs="Times New Roman"/>
      <w:sz w:val="16"/>
      <w:szCs w:val="16"/>
    </w:rPr>
  </w:style>
  <w:style w:type="character" w:customStyle="1" w:styleId="39">
    <w:name w:val="Основной текст с отступом 3 Знак"/>
    <w:basedOn w:val="a0"/>
    <w:link w:val="38"/>
    <w:rsid w:val="00CA188A"/>
    <w:rPr>
      <w:rFonts w:ascii="Calibri" w:eastAsia="Calibri" w:hAnsi="Calibri" w:cs="Times New Roman"/>
      <w:sz w:val="16"/>
      <w:szCs w:val="16"/>
    </w:rPr>
  </w:style>
  <w:style w:type="paragraph" w:customStyle="1" w:styleId="aff7">
    <w:name w:val="обычный"/>
    <w:basedOn w:val="a"/>
    <w:rsid w:val="00CA188A"/>
    <w:pPr>
      <w:spacing w:after="160" w:line="240" w:lineRule="exact"/>
    </w:pPr>
    <w:rPr>
      <w:rFonts w:ascii="Times New Roman" w:eastAsia="Times New Roman" w:hAnsi="Times New Roman" w:cs="Times New Roman"/>
      <w:sz w:val="24"/>
      <w:szCs w:val="20"/>
      <w:lang w:val="en-US"/>
    </w:rPr>
  </w:style>
  <w:style w:type="paragraph" w:customStyle="1" w:styleId="Style1">
    <w:name w:val="Style1"/>
    <w:basedOn w:val="a"/>
    <w:rsid w:val="00CA188A"/>
    <w:pPr>
      <w:widowControl w:val="0"/>
      <w:autoSpaceDE w:val="0"/>
      <w:autoSpaceDN w:val="0"/>
      <w:adjustRightInd w:val="0"/>
      <w:spacing w:after="0" w:line="219" w:lineRule="exact"/>
      <w:jc w:val="both"/>
    </w:pPr>
    <w:rPr>
      <w:rFonts w:ascii="Times New Roman" w:eastAsia="Calibri" w:hAnsi="Times New Roman" w:cs="Times New Roman"/>
      <w:sz w:val="24"/>
      <w:szCs w:val="24"/>
      <w:lang w:eastAsia="ru-RU"/>
    </w:rPr>
  </w:style>
  <w:style w:type="paragraph" w:customStyle="1" w:styleId="texttitle">
    <w:name w:val="text_title"/>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Стиль1"/>
    <w:basedOn w:val="a"/>
    <w:rsid w:val="00CA188A"/>
    <w:pPr>
      <w:spacing w:after="0" w:line="240" w:lineRule="auto"/>
    </w:pPr>
    <w:rPr>
      <w:rFonts w:ascii="Book Antiqua" w:eastAsia="Times New Roman" w:hAnsi="Book Antiqua" w:cs="Times New Roman"/>
      <w:sz w:val="24"/>
      <w:szCs w:val="24"/>
      <w:lang w:eastAsia="ru-RU"/>
    </w:rPr>
  </w:style>
  <w:style w:type="paragraph" w:styleId="aff8">
    <w:name w:val="Plain Text"/>
    <w:basedOn w:val="a"/>
    <w:link w:val="aff9"/>
    <w:rsid w:val="00CA188A"/>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0"/>
    <w:link w:val="aff8"/>
    <w:rsid w:val="00CA188A"/>
    <w:rPr>
      <w:rFonts w:ascii="Courier New" w:eastAsia="Times New Roman" w:hAnsi="Courier New" w:cs="Times New Roman"/>
      <w:sz w:val="20"/>
      <w:szCs w:val="20"/>
      <w:lang w:eastAsia="ru-RU"/>
    </w:rPr>
  </w:style>
  <w:style w:type="paragraph" w:styleId="affa">
    <w:name w:val="Body Text Indent"/>
    <w:basedOn w:val="a"/>
    <w:link w:val="affb"/>
    <w:rsid w:val="00CA188A"/>
    <w:pPr>
      <w:spacing w:after="120" w:line="240" w:lineRule="auto"/>
      <w:ind w:left="283"/>
    </w:pPr>
    <w:rPr>
      <w:rFonts w:ascii="Times New Roman" w:eastAsia="Times New Roman" w:hAnsi="Times New Roman" w:cs="Times New Roman"/>
      <w:sz w:val="24"/>
      <w:szCs w:val="24"/>
      <w:lang w:eastAsia="ru-RU"/>
    </w:rPr>
  </w:style>
  <w:style w:type="character" w:customStyle="1" w:styleId="affb">
    <w:name w:val="Основной текст с отступом Знак"/>
    <w:basedOn w:val="a0"/>
    <w:link w:val="affa"/>
    <w:rsid w:val="00CA188A"/>
    <w:rPr>
      <w:rFonts w:ascii="Times New Roman" w:eastAsia="Times New Roman" w:hAnsi="Times New Roman" w:cs="Times New Roman"/>
      <w:sz w:val="24"/>
      <w:szCs w:val="24"/>
      <w:lang w:eastAsia="ru-RU"/>
    </w:rPr>
  </w:style>
  <w:style w:type="character" w:customStyle="1" w:styleId="grame">
    <w:name w:val="grame"/>
    <w:basedOn w:val="a0"/>
    <w:rsid w:val="00CA188A"/>
  </w:style>
  <w:style w:type="character" w:customStyle="1" w:styleId="spelle">
    <w:name w:val="spelle"/>
    <w:basedOn w:val="a0"/>
    <w:rsid w:val="00CA188A"/>
  </w:style>
  <w:style w:type="character" w:customStyle="1" w:styleId="text1">
    <w:name w:val="text1"/>
    <w:basedOn w:val="a0"/>
    <w:rsid w:val="00CA188A"/>
    <w:rPr>
      <w:rFonts w:ascii="Verdana" w:hAnsi="Verdana" w:cs="Times New Roman" w:hint="default"/>
      <w:sz w:val="20"/>
      <w:szCs w:val="20"/>
    </w:rPr>
  </w:style>
  <w:style w:type="paragraph" w:customStyle="1" w:styleId="c24c55">
    <w:name w:val="c24 c55"/>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16">
    <w:name w:val="c9 c16"/>
    <w:basedOn w:val="a0"/>
    <w:rsid w:val="00CA188A"/>
  </w:style>
  <w:style w:type="character" w:customStyle="1" w:styleId="c9c174">
    <w:name w:val="c9 c174"/>
    <w:basedOn w:val="a0"/>
    <w:rsid w:val="00CA188A"/>
  </w:style>
  <w:style w:type="paragraph" w:customStyle="1" w:styleId="c18c55">
    <w:name w:val="c18 c55"/>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c16">
    <w:name w:val="c23 c16"/>
    <w:basedOn w:val="a0"/>
    <w:rsid w:val="00CA188A"/>
  </w:style>
  <w:style w:type="paragraph" w:customStyle="1" w:styleId="Style3">
    <w:name w:val="Style3"/>
    <w:basedOn w:val="a"/>
    <w:rsid w:val="00CA18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7">
    <w:name w:val="Font Style127"/>
    <w:basedOn w:val="a0"/>
    <w:rsid w:val="00CA188A"/>
    <w:rPr>
      <w:rFonts w:ascii="Times New Roman" w:hAnsi="Times New Roman" w:cs="Times New Roman"/>
      <w:sz w:val="26"/>
      <w:szCs w:val="26"/>
    </w:rPr>
  </w:style>
  <w:style w:type="character" w:styleId="HTML">
    <w:name w:val="HTML Typewriter"/>
    <w:basedOn w:val="a0"/>
    <w:rsid w:val="00CA188A"/>
    <w:rPr>
      <w:rFonts w:ascii="Courier New" w:eastAsia="Times New Roman" w:hAnsi="Courier New" w:cs="Courier New"/>
      <w:sz w:val="20"/>
      <w:szCs w:val="20"/>
    </w:rPr>
  </w:style>
  <w:style w:type="character" w:styleId="HTML0">
    <w:name w:val="HTML Code"/>
    <w:basedOn w:val="a0"/>
    <w:rsid w:val="00CA188A"/>
    <w:rPr>
      <w:rFonts w:ascii="Courier New" w:eastAsia="Times New Roman" w:hAnsi="Courier New" w:cs="Courier New"/>
      <w:sz w:val="20"/>
      <w:szCs w:val="20"/>
    </w:rPr>
  </w:style>
  <w:style w:type="paragraph" w:customStyle="1" w:styleId="c0c6">
    <w:name w:val="c0 c6"/>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
    <w:name w:val="c2 c3"/>
    <w:basedOn w:val="a0"/>
    <w:rsid w:val="00CA188A"/>
  </w:style>
  <w:style w:type="character" w:customStyle="1" w:styleId="c4">
    <w:name w:val="c4"/>
    <w:basedOn w:val="a0"/>
    <w:rsid w:val="00CA188A"/>
  </w:style>
  <w:style w:type="paragraph" w:customStyle="1" w:styleId="c0c19">
    <w:name w:val="c0 c19"/>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0">
    <w:name w:val="c0 c30"/>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5c6">
    <w:name w:val="c0 c15 c6"/>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c15">
    <w:name w:val="c0 c6 c15"/>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2">
    <w:name w:val="c0 c12"/>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7">
    <w:name w:val="c0 c27"/>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5">
    <w:name w:val="c0 c25"/>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c21">
    <w:name w:val="c2 c3 c21"/>
    <w:basedOn w:val="a0"/>
    <w:rsid w:val="00CA188A"/>
  </w:style>
  <w:style w:type="paragraph" w:customStyle="1" w:styleId="c22">
    <w:name w:val="c22"/>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basedOn w:val="a0"/>
    <w:locked/>
    <w:rsid w:val="00CA188A"/>
    <w:rPr>
      <w:sz w:val="24"/>
      <w:szCs w:val="24"/>
      <w:lang w:val="ru-RU" w:eastAsia="ru-RU" w:bidi="ar-SA"/>
    </w:rPr>
  </w:style>
  <w:style w:type="paragraph" w:customStyle="1" w:styleId="c6">
    <w:name w:val="c6"/>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7c24">
    <w:name w:val="c12 c17 c24"/>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7">
    <w:name w:val="c12 c17"/>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rsid w:val="00CA188A"/>
    <w:rPr>
      <w:rFonts w:ascii="Times New Roman" w:hAnsi="Times New Roman" w:cs="Times New Roman"/>
      <w:sz w:val="28"/>
      <w:szCs w:val="28"/>
    </w:rPr>
  </w:style>
  <w:style w:type="paragraph" w:customStyle="1" w:styleId="Style6">
    <w:name w:val="Style6"/>
    <w:basedOn w:val="a"/>
    <w:rsid w:val="00CA188A"/>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2d">
    <w:name w:val="Основной текст (2)_"/>
    <w:basedOn w:val="a0"/>
    <w:link w:val="2e"/>
    <w:rsid w:val="00CA188A"/>
    <w:rPr>
      <w:sz w:val="26"/>
      <w:szCs w:val="26"/>
      <w:shd w:val="clear" w:color="auto" w:fill="FFFFFF"/>
    </w:rPr>
  </w:style>
  <w:style w:type="paragraph" w:customStyle="1" w:styleId="2e">
    <w:name w:val="Основной текст (2)"/>
    <w:basedOn w:val="a"/>
    <w:link w:val="2d"/>
    <w:rsid w:val="00CA188A"/>
    <w:pPr>
      <w:widowControl w:val="0"/>
      <w:shd w:val="clear" w:color="auto" w:fill="FFFFFF"/>
      <w:spacing w:before="240" w:after="1500" w:line="365" w:lineRule="exact"/>
      <w:jc w:val="center"/>
    </w:pPr>
    <w:rPr>
      <w:sz w:val="26"/>
      <w:szCs w:val="26"/>
    </w:rPr>
  </w:style>
  <w:style w:type="paragraph" w:customStyle="1" w:styleId="71">
    <w:name w:val="Основной текст7"/>
    <w:basedOn w:val="a"/>
    <w:rsid w:val="00CA188A"/>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paragraph" w:customStyle="1" w:styleId="Style14">
    <w:name w:val="Style14"/>
    <w:basedOn w:val="a"/>
    <w:rsid w:val="00CA188A"/>
    <w:pPr>
      <w:widowControl w:val="0"/>
      <w:autoSpaceDE w:val="0"/>
      <w:autoSpaceDN w:val="0"/>
      <w:adjustRightInd w:val="0"/>
      <w:spacing w:after="0" w:line="458" w:lineRule="exact"/>
      <w:ind w:firstLine="648"/>
      <w:jc w:val="both"/>
    </w:pPr>
    <w:rPr>
      <w:rFonts w:ascii="Times New Roman" w:eastAsia="Times New Roman" w:hAnsi="Times New Roman" w:cs="Times New Roman"/>
      <w:sz w:val="24"/>
      <w:szCs w:val="24"/>
      <w:lang w:eastAsia="ru-RU"/>
    </w:rPr>
  </w:style>
  <w:style w:type="character" w:customStyle="1" w:styleId="0pt">
    <w:name w:val="Основной текст + Интервал 0 pt"/>
    <w:basedOn w:val="afc"/>
    <w:rsid w:val="00CA188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3a">
    <w:name w:val="Основной текст3"/>
    <w:basedOn w:val="a"/>
    <w:rsid w:val="00CA188A"/>
    <w:pPr>
      <w:widowControl w:val="0"/>
      <w:shd w:val="clear" w:color="auto" w:fill="FFFFFF"/>
      <w:spacing w:after="0" w:line="216" w:lineRule="exact"/>
      <w:ind w:hanging="200"/>
      <w:jc w:val="both"/>
    </w:pPr>
    <w:rPr>
      <w:rFonts w:ascii="Century Schoolbook" w:eastAsia="Century Schoolbook" w:hAnsi="Century Schoolbook" w:cs="Century Schoolbook"/>
      <w:color w:val="000000"/>
      <w:spacing w:val="5"/>
      <w:sz w:val="19"/>
      <w:szCs w:val="19"/>
      <w:lang w:eastAsia="ru-RU"/>
    </w:rPr>
  </w:style>
  <w:style w:type="paragraph" w:customStyle="1" w:styleId="c41c49">
    <w:name w:val="c41 c49"/>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6">
    <w:name w:val="c2 c6"/>
    <w:basedOn w:val="a0"/>
    <w:rsid w:val="00CA188A"/>
  </w:style>
  <w:style w:type="paragraph" w:customStyle="1" w:styleId="c13c14">
    <w:name w:val="c13 c14"/>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9">
    <w:name w:val="Font Style69"/>
    <w:basedOn w:val="a0"/>
    <w:rsid w:val="00CA188A"/>
    <w:rPr>
      <w:rFonts w:ascii="Microsoft Sans Serif" w:hAnsi="Microsoft Sans Serif" w:cs="Microsoft Sans Serif"/>
      <w:sz w:val="16"/>
      <w:szCs w:val="16"/>
    </w:rPr>
  </w:style>
  <w:style w:type="character" w:customStyle="1" w:styleId="FontStyle46">
    <w:name w:val="Font Style46"/>
    <w:basedOn w:val="a0"/>
    <w:rsid w:val="00CA188A"/>
    <w:rPr>
      <w:rFonts w:ascii="Microsoft Sans Serif" w:hAnsi="Microsoft Sans Serif" w:cs="Microsoft Sans Serif"/>
      <w:b/>
      <w:bCs/>
      <w:sz w:val="16"/>
      <w:szCs w:val="16"/>
    </w:rPr>
  </w:style>
  <w:style w:type="character" w:customStyle="1" w:styleId="44">
    <w:name w:val="Знак Знак4"/>
    <w:basedOn w:val="a0"/>
    <w:locked/>
    <w:rsid w:val="00CA188A"/>
    <w:rPr>
      <w:sz w:val="24"/>
      <w:szCs w:val="24"/>
      <w:lang w:val="ru-RU" w:eastAsia="ru-RU" w:bidi="ar-SA"/>
    </w:rPr>
  </w:style>
  <w:style w:type="character" w:customStyle="1" w:styleId="1d">
    <w:name w:val="Заголовок №1_"/>
    <w:basedOn w:val="a0"/>
    <w:link w:val="1e"/>
    <w:rsid w:val="00CA188A"/>
    <w:rPr>
      <w:rFonts w:ascii="Microsoft Sans Serif" w:hAnsi="Microsoft Sans Serif"/>
      <w:b/>
      <w:bCs/>
      <w:sz w:val="32"/>
      <w:szCs w:val="32"/>
      <w:shd w:val="clear" w:color="auto" w:fill="FFFFFF"/>
    </w:rPr>
  </w:style>
  <w:style w:type="character" w:customStyle="1" w:styleId="1TimesNewRoman">
    <w:name w:val="Заголовок №1 + Times New Roman"/>
    <w:aliases w:val="19 pt,Не полужирный,14 pt,Основной текст + Verdana,9 pt"/>
    <w:basedOn w:val="1d"/>
    <w:rsid w:val="00CA188A"/>
    <w:rPr>
      <w:rFonts w:ascii="Times New Roman" w:hAnsi="Times New Roman" w:cs="Times New Roman"/>
      <w:b/>
      <w:bCs/>
      <w:i/>
      <w:iCs/>
      <w:sz w:val="38"/>
      <w:szCs w:val="38"/>
      <w:shd w:val="clear" w:color="auto" w:fill="FFFFFF"/>
    </w:rPr>
  </w:style>
  <w:style w:type="character" w:customStyle="1" w:styleId="affc">
    <w:name w:val="Основной текст + Полужирный"/>
    <w:basedOn w:val="afc"/>
    <w:rsid w:val="00CA188A"/>
    <w:rPr>
      <w:rFonts w:ascii="Microsoft Sans Serif" w:hAnsi="Microsoft Sans Serif" w:cs="Microsoft Sans Serif"/>
      <w:b/>
      <w:bCs/>
      <w:sz w:val="20"/>
      <w:szCs w:val="20"/>
      <w:u w:val="none"/>
      <w:shd w:val="clear" w:color="auto" w:fill="FFFFFF"/>
    </w:rPr>
  </w:style>
  <w:style w:type="character" w:customStyle="1" w:styleId="2f">
    <w:name w:val="Заголовок №2_"/>
    <w:basedOn w:val="a0"/>
    <w:link w:val="2f0"/>
    <w:rsid w:val="00CA188A"/>
    <w:rPr>
      <w:rFonts w:ascii="Tahoma" w:hAnsi="Tahoma"/>
      <w:b/>
      <w:bCs/>
      <w:sz w:val="26"/>
      <w:szCs w:val="26"/>
      <w:shd w:val="clear" w:color="auto" w:fill="FFFFFF"/>
    </w:rPr>
  </w:style>
  <w:style w:type="paragraph" w:customStyle="1" w:styleId="1e">
    <w:name w:val="Заголовок №1"/>
    <w:basedOn w:val="a"/>
    <w:link w:val="1d"/>
    <w:rsid w:val="00CA188A"/>
    <w:pPr>
      <w:widowControl w:val="0"/>
      <w:shd w:val="clear" w:color="auto" w:fill="FFFFFF"/>
      <w:spacing w:after="120" w:line="326" w:lineRule="exact"/>
      <w:outlineLvl w:val="0"/>
    </w:pPr>
    <w:rPr>
      <w:rFonts w:ascii="Microsoft Sans Serif" w:hAnsi="Microsoft Sans Serif"/>
      <w:b/>
      <w:bCs/>
      <w:sz w:val="32"/>
      <w:szCs w:val="32"/>
    </w:rPr>
  </w:style>
  <w:style w:type="paragraph" w:customStyle="1" w:styleId="2f0">
    <w:name w:val="Заголовок №2"/>
    <w:basedOn w:val="a"/>
    <w:link w:val="2f"/>
    <w:rsid w:val="00CA188A"/>
    <w:pPr>
      <w:widowControl w:val="0"/>
      <w:shd w:val="clear" w:color="auto" w:fill="FFFFFF"/>
      <w:spacing w:before="480" w:after="120" w:line="278" w:lineRule="exact"/>
      <w:outlineLvl w:val="1"/>
    </w:pPr>
    <w:rPr>
      <w:rFonts w:ascii="Tahoma" w:hAnsi="Tahoma"/>
      <w:b/>
      <w:bCs/>
      <w:sz w:val="26"/>
      <w:szCs w:val="26"/>
    </w:rPr>
  </w:style>
  <w:style w:type="character" w:customStyle="1" w:styleId="1f">
    <w:name w:val="Основной текст + Полужирный1"/>
    <w:basedOn w:val="afc"/>
    <w:rsid w:val="00CA188A"/>
    <w:rPr>
      <w:rFonts w:ascii="Times New Roman" w:hAnsi="Times New Roman" w:cs="Times New Roman"/>
      <w:b/>
      <w:bCs/>
      <w:sz w:val="20"/>
      <w:szCs w:val="20"/>
      <w:u w:val="none"/>
      <w:shd w:val="clear" w:color="auto" w:fill="FFFFFF"/>
    </w:rPr>
  </w:style>
  <w:style w:type="character" w:customStyle="1" w:styleId="MicrosoftSansSerif">
    <w:name w:val="Основной текст + Microsoft Sans Serif"/>
    <w:aliases w:val="9 pt1,Масштаб 60%"/>
    <w:basedOn w:val="afc"/>
    <w:rsid w:val="00CA188A"/>
    <w:rPr>
      <w:rFonts w:ascii="Microsoft Sans Serif" w:hAnsi="Microsoft Sans Serif" w:cs="Microsoft Sans Serif"/>
      <w:w w:val="60"/>
      <w:sz w:val="18"/>
      <w:szCs w:val="18"/>
      <w:u w:val="none"/>
      <w:shd w:val="clear" w:color="auto" w:fill="FFFFFF"/>
    </w:rPr>
  </w:style>
  <w:style w:type="paragraph" w:customStyle="1" w:styleId="Style79">
    <w:name w:val="Style79"/>
    <w:basedOn w:val="a"/>
    <w:rsid w:val="00CA188A"/>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80">
    <w:name w:val="Font Style280"/>
    <w:rsid w:val="00CA188A"/>
    <w:rPr>
      <w:rFonts w:ascii="Century Schoolbook" w:hAnsi="Century Schoolbook" w:cs="Century Schoolbook"/>
      <w:spacing w:val="-10"/>
      <w:sz w:val="22"/>
      <w:szCs w:val="22"/>
    </w:rPr>
  </w:style>
  <w:style w:type="character" w:customStyle="1" w:styleId="FontStyle281">
    <w:name w:val="Font Style281"/>
    <w:rsid w:val="00CA188A"/>
    <w:rPr>
      <w:rFonts w:ascii="Century Schoolbook" w:hAnsi="Century Schoolbook" w:cs="Century Schoolbook"/>
      <w:sz w:val="20"/>
      <w:szCs w:val="20"/>
    </w:rPr>
  </w:style>
  <w:style w:type="paragraph" w:styleId="HTML1">
    <w:name w:val="HTML Preformatted"/>
    <w:basedOn w:val="a"/>
    <w:link w:val="HTML2"/>
    <w:rsid w:val="00CA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CA188A"/>
    <w:rPr>
      <w:rFonts w:ascii="Courier New" w:eastAsia="Times New Roman" w:hAnsi="Courier New" w:cs="Courier New"/>
      <w:sz w:val="20"/>
      <w:szCs w:val="20"/>
      <w:lang w:eastAsia="ru-RU"/>
    </w:rPr>
  </w:style>
  <w:style w:type="paragraph" w:customStyle="1" w:styleId="c2c10">
    <w:name w:val="c2 c10"/>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188A"/>
  </w:style>
  <w:style w:type="character" w:customStyle="1" w:styleId="2115pt">
    <w:name w:val="Основной текст (2) + 11;5 pt;Курсив"/>
    <w:rsid w:val="00CA188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Georgia105pt">
    <w:name w:val="Основной текст (2) + Georgia;10;5 pt;Курсив"/>
    <w:rsid w:val="00CA188A"/>
    <w:rPr>
      <w:rFonts w:ascii="Georgia" w:eastAsia="Georgia" w:hAnsi="Georgia" w:cs="Georgia"/>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52">
    <w:name w:val="Основной текст (5)_"/>
    <w:link w:val="53"/>
    <w:rsid w:val="00CA188A"/>
    <w:rPr>
      <w:i/>
      <w:iCs/>
      <w:sz w:val="23"/>
      <w:szCs w:val="23"/>
      <w:shd w:val="clear" w:color="auto" w:fill="FFFFFF"/>
    </w:rPr>
  </w:style>
  <w:style w:type="paragraph" w:customStyle="1" w:styleId="53">
    <w:name w:val="Основной текст (5)"/>
    <w:basedOn w:val="a"/>
    <w:link w:val="52"/>
    <w:rsid w:val="00CA188A"/>
    <w:pPr>
      <w:widowControl w:val="0"/>
      <w:shd w:val="clear" w:color="auto" w:fill="FFFFFF"/>
      <w:spacing w:after="0" w:line="0" w:lineRule="atLeast"/>
      <w:jc w:val="center"/>
    </w:pPr>
    <w:rPr>
      <w:i/>
      <w:iCs/>
      <w:sz w:val="23"/>
      <w:szCs w:val="23"/>
    </w:rPr>
  </w:style>
  <w:style w:type="paragraph" w:customStyle="1" w:styleId="214">
    <w:name w:val="Основной текст (2)1"/>
    <w:basedOn w:val="a"/>
    <w:rsid w:val="00CA188A"/>
    <w:pPr>
      <w:widowControl w:val="0"/>
      <w:shd w:val="clear" w:color="auto" w:fill="FFFFFF"/>
      <w:spacing w:after="0" w:line="0" w:lineRule="atLeast"/>
      <w:ind w:hanging="360"/>
    </w:pPr>
    <w:rPr>
      <w:rFonts w:ascii="Times New Roman" w:eastAsia="Times New Roman" w:hAnsi="Times New Roman" w:cs="Times New Roman"/>
      <w:color w:val="000000"/>
      <w:lang w:eastAsia="ru-RU" w:bidi="ru-RU"/>
    </w:rPr>
  </w:style>
  <w:style w:type="character" w:customStyle="1" w:styleId="250">
    <w:name w:val="Основной текст (2)5"/>
    <w:rsid w:val="00CA188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5">
    <w:name w:val="Заголовок №4_"/>
    <w:link w:val="411"/>
    <w:rsid w:val="00CA188A"/>
    <w:rPr>
      <w:b/>
      <w:bCs/>
      <w:shd w:val="clear" w:color="auto" w:fill="FFFFFF"/>
    </w:rPr>
  </w:style>
  <w:style w:type="paragraph" w:customStyle="1" w:styleId="411">
    <w:name w:val="Заголовок №41"/>
    <w:basedOn w:val="a"/>
    <w:link w:val="45"/>
    <w:rsid w:val="00CA188A"/>
    <w:pPr>
      <w:widowControl w:val="0"/>
      <w:shd w:val="clear" w:color="auto" w:fill="FFFFFF"/>
      <w:spacing w:after="0" w:line="0" w:lineRule="atLeast"/>
      <w:jc w:val="both"/>
      <w:outlineLvl w:val="3"/>
    </w:pPr>
    <w:rPr>
      <w:b/>
      <w:bCs/>
    </w:rPr>
  </w:style>
  <w:style w:type="character" w:customStyle="1" w:styleId="62">
    <w:name w:val="Основной текст (6)_"/>
    <w:link w:val="63"/>
    <w:rsid w:val="00CA188A"/>
    <w:rPr>
      <w:b/>
      <w:bCs/>
      <w:i/>
      <w:iCs/>
      <w:shd w:val="clear" w:color="auto" w:fill="FFFFFF"/>
    </w:rPr>
  </w:style>
  <w:style w:type="paragraph" w:customStyle="1" w:styleId="63">
    <w:name w:val="Основной текст (6)"/>
    <w:basedOn w:val="a"/>
    <w:link w:val="62"/>
    <w:rsid w:val="00CA188A"/>
    <w:pPr>
      <w:widowControl w:val="0"/>
      <w:shd w:val="clear" w:color="auto" w:fill="FFFFFF"/>
      <w:spacing w:after="0" w:line="0" w:lineRule="atLeast"/>
      <w:jc w:val="center"/>
    </w:pPr>
    <w:rPr>
      <w:b/>
      <w:bCs/>
      <w:i/>
      <w:iCs/>
    </w:rPr>
  </w:style>
  <w:style w:type="character" w:customStyle="1" w:styleId="2f1">
    <w:name w:val="Основной текст (2) + Полужирный"/>
    <w:rsid w:val="00CA188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d">
    <w:name w:val="Содержимое таблицы"/>
    <w:basedOn w:val="a"/>
    <w:rsid w:val="00CA188A"/>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3c28c13">
    <w:name w:val="c3 c28 c13"/>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c15">
    <w:name w:val="c12 c15"/>
    <w:rsid w:val="00CA188A"/>
  </w:style>
  <w:style w:type="paragraph" w:customStyle="1" w:styleId="c3c13c28">
    <w:name w:val="c3 c13 c28"/>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3">
    <w:name w:val="c3 c13"/>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kimgc">
    <w:name w:val="bkimg_c"/>
    <w:basedOn w:val="a0"/>
    <w:rsid w:val="00CA188A"/>
  </w:style>
  <w:style w:type="character" w:customStyle="1" w:styleId="affe">
    <w:name w:val="Основной текст + Курсив"/>
    <w:basedOn w:val="a0"/>
    <w:rsid w:val="00CA188A"/>
    <w:rPr>
      <w:rFonts w:ascii="Century Schoolbook" w:eastAsia="Century Schoolbook" w:hAnsi="Century Schoolbook" w:cs="Century Schoolbook" w:hint="default"/>
      <w:b w:val="0"/>
      <w:bCs w:val="0"/>
      <w:i/>
      <w:iCs/>
      <w:smallCaps w:val="0"/>
      <w:strike w:val="0"/>
      <w:dstrike w:val="0"/>
      <w:color w:val="000000"/>
      <w:spacing w:val="0"/>
      <w:w w:val="100"/>
      <w:position w:val="0"/>
      <w:sz w:val="20"/>
      <w:szCs w:val="20"/>
      <w:u w:val="none"/>
      <w:effect w:val="none"/>
      <w:shd w:val="clear" w:color="auto" w:fill="FFFFFF"/>
      <w:lang w:val="ru-RU" w:bidi="ar-SA"/>
    </w:rPr>
  </w:style>
  <w:style w:type="character" w:customStyle="1" w:styleId="91">
    <w:name w:val="Основной текст (9)"/>
    <w:basedOn w:val="a0"/>
    <w:rsid w:val="00CA188A"/>
    <w:rPr>
      <w:rFonts w:ascii="Century Schoolbook" w:eastAsia="Century Schoolbook" w:hAnsi="Century Schoolbook" w:cs="Century Schoolbook" w:hint="default"/>
      <w:b/>
      <w:bCs/>
      <w:i/>
      <w:iCs/>
      <w:smallCaps w:val="0"/>
      <w:strike w:val="0"/>
      <w:dstrike w:val="0"/>
      <w:color w:val="000000"/>
      <w:spacing w:val="0"/>
      <w:w w:val="100"/>
      <w:position w:val="0"/>
      <w:sz w:val="20"/>
      <w:szCs w:val="20"/>
      <w:u w:val="none"/>
      <w:effect w:val="none"/>
      <w:lang w:val="ru-RU"/>
    </w:rPr>
  </w:style>
  <w:style w:type="character" w:customStyle="1" w:styleId="92">
    <w:name w:val="Основной текст (9) + Не полужирный"/>
    <w:aliases w:val="Не курсив"/>
    <w:basedOn w:val="a0"/>
    <w:rsid w:val="00CA188A"/>
    <w:rPr>
      <w:rFonts w:ascii="Century Schoolbook" w:eastAsia="Century Schoolbook" w:hAnsi="Century Schoolbook" w:cs="Century Schoolbook" w:hint="default"/>
      <w:b/>
      <w:bCs/>
      <w:i/>
      <w:iCs/>
      <w:smallCaps w:val="0"/>
      <w:strike w:val="0"/>
      <w:dstrike w:val="0"/>
      <w:color w:val="000000"/>
      <w:spacing w:val="0"/>
      <w:w w:val="100"/>
      <w:position w:val="0"/>
      <w:sz w:val="20"/>
      <w:szCs w:val="20"/>
      <w:u w:val="none"/>
      <w:effect w:val="none"/>
      <w:lang w:val="ru-RU"/>
    </w:rPr>
  </w:style>
  <w:style w:type="character" w:customStyle="1" w:styleId="FontStyle20">
    <w:name w:val="Font Style20"/>
    <w:basedOn w:val="a0"/>
    <w:uiPriority w:val="99"/>
    <w:rsid w:val="00CA188A"/>
    <w:rPr>
      <w:rFonts w:ascii="Times New Roman" w:hAnsi="Times New Roman" w:cs="Times New Roman"/>
      <w:b/>
      <w:bCs/>
      <w:sz w:val="26"/>
      <w:szCs w:val="26"/>
    </w:rPr>
  </w:style>
  <w:style w:type="paragraph" w:customStyle="1" w:styleId="215">
    <w:name w:val="Основной текст 21"/>
    <w:basedOn w:val="a"/>
    <w:rsid w:val="00CA188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afff">
    <w:name w:val="Сноска_"/>
    <w:basedOn w:val="a0"/>
    <w:link w:val="afff0"/>
    <w:rsid w:val="00CA188A"/>
    <w:rPr>
      <w:rFonts w:ascii="Times New Roman" w:eastAsia="Times New Roman" w:hAnsi="Times New Roman"/>
      <w:sz w:val="18"/>
      <w:szCs w:val="18"/>
      <w:shd w:val="clear" w:color="auto" w:fill="FFFFFF"/>
    </w:rPr>
  </w:style>
  <w:style w:type="paragraph" w:customStyle="1" w:styleId="afff0">
    <w:name w:val="Сноска"/>
    <w:basedOn w:val="a"/>
    <w:link w:val="afff"/>
    <w:rsid w:val="00CA188A"/>
    <w:pPr>
      <w:shd w:val="clear" w:color="auto" w:fill="FFFFFF"/>
      <w:spacing w:after="0" w:line="230" w:lineRule="exact"/>
      <w:jc w:val="both"/>
    </w:pPr>
    <w:rPr>
      <w:rFonts w:ascii="Times New Roman" w:eastAsia="Times New Roman" w:hAnsi="Times New Roman"/>
      <w:sz w:val="18"/>
      <w:szCs w:val="18"/>
    </w:rPr>
  </w:style>
  <w:style w:type="numbering" w:customStyle="1" w:styleId="111">
    <w:name w:val="Нет списка11"/>
    <w:next w:val="a2"/>
    <w:uiPriority w:val="99"/>
    <w:semiHidden/>
    <w:unhideWhenUsed/>
    <w:rsid w:val="00CA188A"/>
  </w:style>
  <w:style w:type="table" w:customStyle="1" w:styleId="1f0">
    <w:name w:val="Сетка таблицы1"/>
    <w:basedOn w:val="a1"/>
    <w:next w:val="aa"/>
    <w:uiPriority w:val="59"/>
    <w:rsid w:val="00CA1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47793D"/>
  </w:style>
  <w:style w:type="table" w:customStyle="1" w:styleId="2f2">
    <w:name w:val="Сетка таблицы2"/>
    <w:basedOn w:val="a1"/>
    <w:next w:val="aa"/>
    <w:uiPriority w:val="39"/>
    <w:rsid w:val="0047793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
    <w:basedOn w:val="a"/>
    <w:rsid w:val="00477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1"/>
    <w:basedOn w:val="a"/>
    <w:rsid w:val="004779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6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birint.ru/authors/221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2D55-66AC-40CD-BFD9-9A69823B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261</Pages>
  <Words>83723</Words>
  <Characters>477222</Characters>
  <Application>Microsoft Office Word</Application>
  <DocSecurity>0</DocSecurity>
  <Lines>3976</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Вера</dc:creator>
  <cp:keywords/>
  <dc:description/>
  <cp:lastModifiedBy>Учетная запись Майкрософт</cp:lastModifiedBy>
  <cp:revision>136</cp:revision>
  <dcterms:created xsi:type="dcterms:W3CDTF">2023-08-30T06:42:00Z</dcterms:created>
  <dcterms:modified xsi:type="dcterms:W3CDTF">2024-05-20T07:44:00Z</dcterms:modified>
</cp:coreProperties>
</file>