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17" w:rsidRPr="00C626B9" w:rsidRDefault="00965C17" w:rsidP="00FB2B33">
      <w:pPr>
        <w:widowControl w:val="0"/>
        <w:spacing w:after="0" w:line="240" w:lineRule="auto"/>
        <w:ind w:right="-20"/>
        <w:rPr>
          <w:rFonts w:ascii="Times New Roman" w:eastAsia="Times New Roman" w:hAnsi="Times New Roman" w:cs="Times New Roman"/>
          <w:color w:val="000000" w:themeColor="text1"/>
          <w:sz w:val="24"/>
          <w:szCs w:val="24"/>
          <w:lang w:eastAsia="ru-RU"/>
        </w:rPr>
      </w:pPr>
      <w:bookmarkStart w:id="0" w:name="_page_5_0"/>
    </w:p>
    <w:p w:rsidR="00965C17" w:rsidRPr="00C626B9" w:rsidRDefault="00965C17" w:rsidP="00FB2B33">
      <w:pPr>
        <w:widowControl w:val="0"/>
        <w:spacing w:after="0" w:line="240" w:lineRule="auto"/>
        <w:ind w:right="-20"/>
        <w:rPr>
          <w:rFonts w:ascii="Times New Roman" w:eastAsia="Times New Roman" w:hAnsi="Times New Roman" w:cs="Times New Roman"/>
          <w:color w:val="000000" w:themeColor="text1"/>
          <w:sz w:val="24"/>
          <w:szCs w:val="24"/>
          <w:lang w:eastAsia="ru-RU"/>
        </w:rPr>
      </w:pPr>
    </w:p>
    <w:p w:rsidR="00965C17" w:rsidRPr="00C626B9" w:rsidRDefault="00965C17" w:rsidP="00FB2B33">
      <w:pPr>
        <w:widowControl w:val="0"/>
        <w:spacing w:after="0" w:line="240" w:lineRule="auto"/>
        <w:ind w:right="-20"/>
        <w:rPr>
          <w:rFonts w:ascii="Times New Roman" w:eastAsia="Times New Roman" w:hAnsi="Times New Roman" w:cs="Times New Roman"/>
          <w:color w:val="000000" w:themeColor="text1"/>
          <w:sz w:val="24"/>
          <w:szCs w:val="24"/>
          <w:lang w:eastAsia="ru-RU"/>
        </w:rPr>
      </w:pPr>
    </w:p>
    <w:p w:rsidR="00FB2B33" w:rsidRPr="00C626B9" w:rsidRDefault="00C626B9" w:rsidP="00FB2B33">
      <w:pPr>
        <w:widowControl w:val="0"/>
        <w:spacing w:after="0" w:line="240" w:lineRule="auto"/>
        <w:ind w:right="-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ПРИНЯТА</w:t>
      </w:r>
    </w:p>
    <w:p w:rsidR="00FB2B33" w:rsidRPr="00C626B9" w:rsidRDefault="00FB2B33" w:rsidP="00FB2B33">
      <w:pPr>
        <w:spacing w:after="9" w:line="200" w:lineRule="exact"/>
        <w:rPr>
          <w:rFonts w:ascii="Times New Roman" w:eastAsia="Times New Roman" w:hAnsi="Times New Roman" w:cs="Times New Roman"/>
          <w:color w:val="000000" w:themeColor="text1"/>
          <w:sz w:val="24"/>
          <w:szCs w:val="24"/>
          <w:lang w:eastAsia="ru-RU"/>
        </w:rPr>
      </w:pPr>
    </w:p>
    <w:p w:rsidR="00965C17" w:rsidRPr="00C626B9" w:rsidRDefault="00FB2B33" w:rsidP="00FB2B33">
      <w:pPr>
        <w:widowControl w:val="0"/>
        <w:spacing w:after="0" w:line="240" w:lineRule="auto"/>
        <w:ind w:right="-20"/>
        <w:rPr>
          <w:rFonts w:ascii="Times New Roman" w:eastAsia="Times New Roman" w:hAnsi="Times New Roman" w:cs="Times New Roman"/>
          <w:color w:val="000000" w:themeColor="text1"/>
          <w:sz w:val="28"/>
          <w:szCs w:val="24"/>
          <w:lang w:eastAsia="ru-RU"/>
        </w:rPr>
      </w:pPr>
      <w:r w:rsidRPr="00C626B9">
        <w:rPr>
          <w:rFonts w:ascii="Times New Roman" w:eastAsia="Times New Roman" w:hAnsi="Times New Roman" w:cs="Times New Roman"/>
          <w:color w:val="000000" w:themeColor="text1"/>
          <w:w w:val="99"/>
          <w:sz w:val="28"/>
          <w:szCs w:val="24"/>
          <w:lang w:eastAsia="ru-RU"/>
        </w:rPr>
        <w:t>н</w:t>
      </w:r>
      <w:r w:rsidRPr="00C626B9">
        <w:rPr>
          <w:rFonts w:ascii="Times New Roman" w:eastAsia="Times New Roman" w:hAnsi="Times New Roman" w:cs="Times New Roman"/>
          <w:color w:val="000000" w:themeColor="text1"/>
          <w:spacing w:val="1"/>
          <w:sz w:val="28"/>
          <w:szCs w:val="24"/>
          <w:lang w:eastAsia="ru-RU"/>
        </w:rPr>
        <w:t xml:space="preserve">а </w:t>
      </w:r>
      <w:r w:rsidR="00965C17" w:rsidRPr="00C626B9">
        <w:rPr>
          <w:rFonts w:ascii="Times New Roman" w:eastAsia="Times New Roman" w:hAnsi="Times New Roman" w:cs="Times New Roman"/>
          <w:color w:val="000000" w:themeColor="text1"/>
          <w:w w:val="99"/>
          <w:sz w:val="28"/>
          <w:szCs w:val="24"/>
          <w:lang w:eastAsia="ru-RU"/>
        </w:rPr>
        <w:t>заседании</w:t>
      </w:r>
      <w:r w:rsidRPr="00C626B9">
        <w:rPr>
          <w:rFonts w:ascii="Times New Roman" w:eastAsia="Times New Roman" w:hAnsi="Times New Roman" w:cs="Times New Roman"/>
          <w:color w:val="000000" w:themeColor="text1"/>
          <w:sz w:val="28"/>
          <w:szCs w:val="24"/>
          <w:lang w:eastAsia="ru-RU"/>
        </w:rPr>
        <w:t xml:space="preserve"> </w:t>
      </w:r>
      <w:r w:rsidRPr="00C626B9">
        <w:rPr>
          <w:rFonts w:ascii="Times New Roman" w:eastAsia="Times New Roman" w:hAnsi="Times New Roman" w:cs="Times New Roman"/>
          <w:color w:val="000000" w:themeColor="text1"/>
          <w:spacing w:val="-6"/>
          <w:sz w:val="28"/>
          <w:szCs w:val="24"/>
          <w:lang w:eastAsia="ru-RU"/>
        </w:rPr>
        <w:t>с</w:t>
      </w:r>
      <w:r w:rsidRPr="00C626B9">
        <w:rPr>
          <w:rFonts w:ascii="Times New Roman" w:eastAsia="Times New Roman" w:hAnsi="Times New Roman" w:cs="Times New Roman"/>
          <w:color w:val="000000" w:themeColor="text1"/>
          <w:spacing w:val="4"/>
          <w:sz w:val="28"/>
          <w:szCs w:val="24"/>
          <w:lang w:eastAsia="ru-RU"/>
        </w:rPr>
        <w:t>о</w:t>
      </w:r>
      <w:r w:rsidRPr="00C626B9">
        <w:rPr>
          <w:rFonts w:ascii="Times New Roman" w:eastAsia="Times New Roman" w:hAnsi="Times New Roman" w:cs="Times New Roman"/>
          <w:color w:val="000000" w:themeColor="text1"/>
          <w:spacing w:val="2"/>
          <w:sz w:val="28"/>
          <w:szCs w:val="24"/>
          <w:lang w:eastAsia="ru-RU"/>
        </w:rPr>
        <w:t>в</w:t>
      </w:r>
      <w:r w:rsidR="00965C17" w:rsidRPr="00C626B9">
        <w:rPr>
          <w:rFonts w:ascii="Times New Roman" w:eastAsia="Times New Roman" w:hAnsi="Times New Roman" w:cs="Times New Roman"/>
          <w:color w:val="000000" w:themeColor="text1"/>
          <w:sz w:val="28"/>
          <w:szCs w:val="24"/>
          <w:lang w:eastAsia="ru-RU"/>
        </w:rPr>
        <w:t>ета педагогов</w:t>
      </w:r>
    </w:p>
    <w:p w:rsidR="00965C17" w:rsidRPr="00C626B9" w:rsidRDefault="00965C17" w:rsidP="00FB2B33">
      <w:pPr>
        <w:widowControl w:val="0"/>
        <w:spacing w:after="0" w:line="240" w:lineRule="auto"/>
        <w:ind w:right="-20"/>
        <w:rPr>
          <w:rFonts w:ascii="Times New Roman" w:eastAsia="Times New Roman" w:hAnsi="Times New Roman" w:cs="Times New Roman"/>
          <w:color w:val="000000" w:themeColor="text1"/>
          <w:sz w:val="28"/>
          <w:szCs w:val="24"/>
          <w:lang w:eastAsia="ru-RU"/>
        </w:rPr>
      </w:pPr>
      <w:r w:rsidRPr="00C626B9">
        <w:rPr>
          <w:rFonts w:ascii="Times New Roman" w:eastAsia="Times New Roman" w:hAnsi="Times New Roman" w:cs="Times New Roman"/>
          <w:color w:val="000000" w:themeColor="text1"/>
          <w:sz w:val="28"/>
          <w:szCs w:val="24"/>
          <w:lang w:eastAsia="ru-RU"/>
        </w:rPr>
        <w:t xml:space="preserve">МДОУ Игнатовский детский сад </w:t>
      </w:r>
    </w:p>
    <w:p w:rsidR="00965C17" w:rsidRPr="00C626B9" w:rsidRDefault="00965C17" w:rsidP="00FB2B33">
      <w:pPr>
        <w:widowControl w:val="0"/>
        <w:spacing w:after="0" w:line="240" w:lineRule="auto"/>
        <w:ind w:right="-20"/>
        <w:rPr>
          <w:rFonts w:ascii="Times New Roman" w:eastAsia="Times New Roman" w:hAnsi="Times New Roman" w:cs="Times New Roman"/>
          <w:color w:val="000000" w:themeColor="text1"/>
          <w:sz w:val="28"/>
          <w:szCs w:val="24"/>
          <w:lang w:eastAsia="ru-RU"/>
        </w:rPr>
      </w:pPr>
      <w:r w:rsidRPr="00C626B9">
        <w:rPr>
          <w:rFonts w:ascii="Times New Roman" w:eastAsia="Times New Roman" w:hAnsi="Times New Roman" w:cs="Times New Roman"/>
          <w:color w:val="000000" w:themeColor="text1"/>
          <w:sz w:val="28"/>
          <w:szCs w:val="24"/>
          <w:lang w:eastAsia="ru-RU"/>
        </w:rPr>
        <w:t>«Колокольчик»</w:t>
      </w:r>
    </w:p>
    <w:p w:rsidR="00FB2B33" w:rsidRPr="00C626B9" w:rsidRDefault="00FB2B33" w:rsidP="00FB2B33">
      <w:pPr>
        <w:widowControl w:val="0"/>
        <w:spacing w:after="0" w:line="240" w:lineRule="auto"/>
        <w:ind w:right="-20"/>
        <w:rPr>
          <w:rFonts w:ascii="Times New Roman" w:eastAsia="Times New Roman" w:hAnsi="Times New Roman" w:cs="Times New Roman"/>
          <w:color w:val="000000" w:themeColor="text1"/>
          <w:sz w:val="28"/>
          <w:szCs w:val="24"/>
          <w:lang w:eastAsia="ru-RU"/>
        </w:rPr>
      </w:pPr>
      <w:r w:rsidRPr="00C626B9">
        <w:rPr>
          <w:rFonts w:ascii="Times New Roman" w:eastAsia="Times New Roman" w:hAnsi="Times New Roman" w:cs="Times New Roman"/>
          <w:color w:val="000000" w:themeColor="text1"/>
          <w:w w:val="99"/>
          <w:sz w:val="28"/>
          <w:szCs w:val="24"/>
          <w:lang w:eastAsia="ru-RU"/>
        </w:rPr>
        <w:t>п</w:t>
      </w:r>
      <w:r w:rsidRPr="00C626B9">
        <w:rPr>
          <w:rFonts w:ascii="Times New Roman" w:eastAsia="Times New Roman" w:hAnsi="Times New Roman" w:cs="Times New Roman"/>
          <w:color w:val="000000" w:themeColor="text1"/>
          <w:sz w:val="28"/>
          <w:szCs w:val="24"/>
          <w:lang w:eastAsia="ru-RU"/>
        </w:rPr>
        <w:t>р</w:t>
      </w:r>
      <w:r w:rsidRPr="00C626B9">
        <w:rPr>
          <w:rFonts w:ascii="Times New Roman" w:eastAsia="Times New Roman" w:hAnsi="Times New Roman" w:cs="Times New Roman"/>
          <w:color w:val="000000" w:themeColor="text1"/>
          <w:spacing w:val="5"/>
          <w:sz w:val="28"/>
          <w:szCs w:val="24"/>
          <w:lang w:eastAsia="ru-RU"/>
        </w:rPr>
        <w:t>о</w:t>
      </w:r>
      <w:r w:rsidRPr="00C626B9">
        <w:rPr>
          <w:rFonts w:ascii="Times New Roman" w:eastAsia="Times New Roman" w:hAnsi="Times New Roman" w:cs="Times New Roman"/>
          <w:color w:val="000000" w:themeColor="text1"/>
          <w:spacing w:val="-3"/>
          <w:w w:val="99"/>
          <w:sz w:val="28"/>
          <w:szCs w:val="24"/>
          <w:lang w:eastAsia="ru-RU"/>
        </w:rPr>
        <w:t>т</w:t>
      </w:r>
      <w:r w:rsidRPr="00C626B9">
        <w:rPr>
          <w:rFonts w:ascii="Times New Roman" w:eastAsia="Times New Roman" w:hAnsi="Times New Roman" w:cs="Times New Roman"/>
          <w:color w:val="000000" w:themeColor="text1"/>
          <w:spacing w:val="3"/>
          <w:sz w:val="28"/>
          <w:szCs w:val="24"/>
          <w:lang w:eastAsia="ru-RU"/>
        </w:rPr>
        <w:t>о</w:t>
      </w:r>
      <w:r w:rsidRPr="00C626B9">
        <w:rPr>
          <w:rFonts w:ascii="Times New Roman" w:eastAsia="Times New Roman" w:hAnsi="Times New Roman" w:cs="Times New Roman"/>
          <w:color w:val="000000" w:themeColor="text1"/>
          <w:spacing w:val="-5"/>
          <w:sz w:val="28"/>
          <w:szCs w:val="24"/>
          <w:lang w:eastAsia="ru-RU"/>
        </w:rPr>
        <w:t>к</w:t>
      </w:r>
      <w:r w:rsidRPr="00C626B9">
        <w:rPr>
          <w:rFonts w:ascii="Times New Roman" w:eastAsia="Times New Roman" w:hAnsi="Times New Roman" w:cs="Times New Roman"/>
          <w:color w:val="000000" w:themeColor="text1"/>
          <w:spacing w:val="4"/>
          <w:sz w:val="28"/>
          <w:szCs w:val="24"/>
          <w:lang w:eastAsia="ru-RU"/>
        </w:rPr>
        <w:t>о</w:t>
      </w:r>
      <w:r w:rsidRPr="00C626B9">
        <w:rPr>
          <w:rFonts w:ascii="Times New Roman" w:eastAsia="Times New Roman" w:hAnsi="Times New Roman" w:cs="Times New Roman"/>
          <w:color w:val="000000" w:themeColor="text1"/>
          <w:w w:val="99"/>
          <w:sz w:val="28"/>
          <w:szCs w:val="24"/>
          <w:lang w:eastAsia="ru-RU"/>
        </w:rPr>
        <w:t>л</w:t>
      </w:r>
      <w:r w:rsidRPr="00C626B9">
        <w:rPr>
          <w:rFonts w:ascii="Times New Roman" w:eastAsia="Times New Roman" w:hAnsi="Times New Roman" w:cs="Times New Roman"/>
          <w:color w:val="000000" w:themeColor="text1"/>
          <w:spacing w:val="-1"/>
          <w:sz w:val="28"/>
          <w:szCs w:val="24"/>
          <w:lang w:eastAsia="ru-RU"/>
        </w:rPr>
        <w:t xml:space="preserve"> </w:t>
      </w:r>
      <w:r w:rsidRPr="00C626B9">
        <w:rPr>
          <w:rFonts w:ascii="Times New Roman" w:eastAsia="Times New Roman" w:hAnsi="Times New Roman" w:cs="Times New Roman"/>
          <w:color w:val="000000" w:themeColor="text1"/>
          <w:w w:val="99"/>
          <w:sz w:val="28"/>
          <w:szCs w:val="24"/>
          <w:lang w:eastAsia="ru-RU"/>
        </w:rPr>
        <w:t>№</w:t>
      </w:r>
      <w:r w:rsidRPr="00C626B9">
        <w:rPr>
          <w:rFonts w:ascii="Times New Roman" w:eastAsia="Times New Roman" w:hAnsi="Times New Roman" w:cs="Times New Roman"/>
          <w:color w:val="000000" w:themeColor="text1"/>
          <w:spacing w:val="2"/>
          <w:sz w:val="28"/>
          <w:szCs w:val="24"/>
          <w:lang w:eastAsia="ru-RU"/>
        </w:rPr>
        <w:t xml:space="preserve"> </w:t>
      </w:r>
      <w:r w:rsidR="00C626B9">
        <w:rPr>
          <w:rFonts w:ascii="Times New Roman" w:eastAsia="Times New Roman" w:hAnsi="Times New Roman" w:cs="Times New Roman"/>
          <w:color w:val="000000" w:themeColor="text1"/>
          <w:sz w:val="28"/>
          <w:szCs w:val="24"/>
          <w:u w:val="single"/>
          <w:lang w:eastAsia="ru-RU"/>
        </w:rPr>
        <w:t xml:space="preserve"> 1 </w:t>
      </w:r>
    </w:p>
    <w:p w:rsidR="00052AB0" w:rsidRPr="00C626B9" w:rsidRDefault="00052AB0" w:rsidP="00013C63">
      <w:pPr>
        <w:widowControl w:val="0"/>
        <w:spacing w:after="0" w:line="240" w:lineRule="auto"/>
        <w:ind w:right="-20"/>
        <w:rPr>
          <w:rFonts w:ascii="Times New Roman" w:eastAsia="Times New Roman" w:hAnsi="Times New Roman" w:cs="Times New Roman"/>
          <w:color w:val="000000" w:themeColor="text1"/>
          <w:sz w:val="28"/>
          <w:szCs w:val="24"/>
          <w:lang w:eastAsia="ru-RU"/>
        </w:rPr>
      </w:pPr>
      <w:r w:rsidRPr="00C626B9">
        <w:rPr>
          <w:rFonts w:ascii="Times New Roman" w:eastAsia="Times New Roman" w:hAnsi="Times New Roman" w:cs="Times New Roman"/>
          <w:color w:val="000000" w:themeColor="text1"/>
          <w:spacing w:val="4"/>
          <w:sz w:val="28"/>
          <w:szCs w:val="24"/>
          <w:lang w:eastAsia="ru-RU"/>
        </w:rPr>
        <w:t>о</w:t>
      </w:r>
      <w:r w:rsidRPr="00C626B9">
        <w:rPr>
          <w:rFonts w:ascii="Times New Roman" w:eastAsia="Times New Roman" w:hAnsi="Times New Roman" w:cs="Times New Roman"/>
          <w:color w:val="000000" w:themeColor="text1"/>
          <w:w w:val="99"/>
          <w:sz w:val="28"/>
          <w:szCs w:val="24"/>
          <w:lang w:eastAsia="ru-RU"/>
        </w:rPr>
        <w:t>т</w:t>
      </w:r>
      <w:r w:rsidRPr="00C626B9">
        <w:rPr>
          <w:rFonts w:ascii="Times New Roman" w:eastAsia="Times New Roman" w:hAnsi="Times New Roman" w:cs="Times New Roman"/>
          <w:color w:val="000000" w:themeColor="text1"/>
          <w:spacing w:val="-1"/>
          <w:sz w:val="28"/>
          <w:szCs w:val="24"/>
          <w:lang w:eastAsia="ru-RU"/>
        </w:rPr>
        <w:t xml:space="preserve"> </w:t>
      </w:r>
      <w:r w:rsidRPr="00C626B9">
        <w:rPr>
          <w:rFonts w:ascii="Times New Roman" w:eastAsia="Times New Roman" w:hAnsi="Times New Roman" w:cs="Times New Roman"/>
          <w:color w:val="000000" w:themeColor="text1"/>
          <w:spacing w:val="-5"/>
          <w:sz w:val="28"/>
          <w:szCs w:val="24"/>
          <w:u w:val="single"/>
          <w:lang w:eastAsia="ru-RU"/>
        </w:rPr>
        <w:t>«</w:t>
      </w:r>
      <w:r w:rsidR="00C626B9">
        <w:rPr>
          <w:rFonts w:ascii="Times New Roman" w:eastAsia="Times New Roman" w:hAnsi="Times New Roman" w:cs="Times New Roman"/>
          <w:color w:val="000000" w:themeColor="text1"/>
          <w:sz w:val="28"/>
          <w:szCs w:val="24"/>
          <w:u w:val="single"/>
          <w:lang w:eastAsia="ru-RU"/>
        </w:rPr>
        <w:t xml:space="preserve">  02   </w:t>
      </w:r>
      <w:r w:rsidRPr="00C626B9">
        <w:rPr>
          <w:rFonts w:ascii="Times New Roman" w:eastAsia="Times New Roman" w:hAnsi="Times New Roman" w:cs="Times New Roman"/>
          <w:color w:val="000000" w:themeColor="text1"/>
          <w:spacing w:val="-4"/>
          <w:sz w:val="28"/>
          <w:szCs w:val="24"/>
          <w:u w:val="single"/>
          <w:lang w:eastAsia="ru-RU"/>
        </w:rPr>
        <w:t>»</w:t>
      </w:r>
      <w:r w:rsidR="00C626B9">
        <w:rPr>
          <w:rFonts w:ascii="Times New Roman" w:eastAsia="Times New Roman" w:hAnsi="Times New Roman" w:cs="Times New Roman"/>
          <w:color w:val="000000" w:themeColor="text1"/>
          <w:sz w:val="28"/>
          <w:szCs w:val="24"/>
          <w:u w:val="single"/>
          <w:lang w:eastAsia="ru-RU"/>
        </w:rPr>
        <w:t xml:space="preserve">         09        </w:t>
      </w:r>
      <w:r w:rsidRPr="00C626B9">
        <w:rPr>
          <w:rFonts w:ascii="Times New Roman" w:eastAsia="Times New Roman" w:hAnsi="Times New Roman" w:cs="Times New Roman"/>
          <w:color w:val="000000" w:themeColor="text1"/>
          <w:sz w:val="28"/>
          <w:szCs w:val="24"/>
          <w:u w:val="single"/>
          <w:lang w:eastAsia="ru-RU"/>
        </w:rPr>
        <w:t>20</w:t>
      </w:r>
      <w:r w:rsidR="00013C63" w:rsidRPr="00C626B9">
        <w:rPr>
          <w:rFonts w:ascii="Times New Roman" w:eastAsia="Times New Roman" w:hAnsi="Times New Roman" w:cs="Times New Roman"/>
          <w:color w:val="000000" w:themeColor="text1"/>
          <w:sz w:val="28"/>
          <w:szCs w:val="24"/>
          <w:u w:val="single"/>
          <w:lang w:eastAsia="ru-RU"/>
        </w:rPr>
        <w:t>24</w:t>
      </w:r>
      <w:r w:rsidR="00C626B9">
        <w:rPr>
          <w:rFonts w:ascii="Times New Roman" w:eastAsia="Times New Roman" w:hAnsi="Times New Roman" w:cs="Times New Roman"/>
          <w:color w:val="000000" w:themeColor="text1"/>
          <w:sz w:val="28"/>
          <w:szCs w:val="24"/>
          <w:u w:val="single"/>
          <w:lang w:eastAsia="ru-RU"/>
        </w:rPr>
        <w:t xml:space="preserve">      </w:t>
      </w:r>
      <w:r w:rsidRPr="00C626B9">
        <w:rPr>
          <w:rFonts w:ascii="Times New Roman" w:eastAsia="Times New Roman" w:hAnsi="Times New Roman" w:cs="Times New Roman"/>
          <w:color w:val="000000" w:themeColor="text1"/>
          <w:spacing w:val="1"/>
          <w:w w:val="99"/>
          <w:sz w:val="28"/>
          <w:szCs w:val="24"/>
          <w:u w:val="single"/>
          <w:lang w:eastAsia="ru-RU"/>
        </w:rPr>
        <w:t>г</w:t>
      </w:r>
      <w:r w:rsidRPr="00C626B9">
        <w:rPr>
          <w:rFonts w:ascii="Times New Roman" w:eastAsia="Times New Roman" w:hAnsi="Times New Roman" w:cs="Times New Roman"/>
          <w:color w:val="000000" w:themeColor="text1"/>
          <w:sz w:val="28"/>
          <w:szCs w:val="24"/>
          <w:u w:val="single"/>
          <w:lang w:eastAsia="ru-RU"/>
        </w:rPr>
        <w:t>.</w:t>
      </w:r>
      <w:r w:rsidRPr="00C626B9">
        <w:rPr>
          <w:rFonts w:ascii="Times New Roman" w:eastAsia="Calibri" w:hAnsi="Times New Roman" w:cs="Times New Roman"/>
          <w:color w:val="000000" w:themeColor="text1"/>
          <w:sz w:val="28"/>
          <w:szCs w:val="24"/>
          <w:lang w:eastAsia="ru-RU"/>
        </w:rPr>
        <w:t xml:space="preserve"> </w:t>
      </w:r>
    </w:p>
    <w:p w:rsidR="00FB2B33" w:rsidRPr="00C626B9" w:rsidRDefault="00FB2B33" w:rsidP="00FB2B33">
      <w:pPr>
        <w:spacing w:after="9" w:line="200" w:lineRule="exact"/>
        <w:rPr>
          <w:rFonts w:ascii="Times New Roman" w:eastAsia="Times New Roman" w:hAnsi="Times New Roman" w:cs="Times New Roman"/>
          <w:color w:val="000000" w:themeColor="text1"/>
          <w:sz w:val="28"/>
          <w:szCs w:val="24"/>
          <w:lang w:eastAsia="ru-RU"/>
        </w:rPr>
      </w:pPr>
    </w:p>
    <w:p w:rsidR="00965C17" w:rsidRPr="00C626B9" w:rsidRDefault="00965C17" w:rsidP="00FB2B33">
      <w:pPr>
        <w:widowControl w:val="0"/>
        <w:spacing w:after="0" w:line="240" w:lineRule="auto"/>
        <w:ind w:right="-20"/>
        <w:rPr>
          <w:rFonts w:ascii="Times New Roman" w:eastAsia="Calibri" w:hAnsi="Times New Roman" w:cs="Times New Roman"/>
          <w:color w:val="000000" w:themeColor="text1"/>
          <w:sz w:val="24"/>
          <w:szCs w:val="24"/>
          <w:lang w:eastAsia="ru-RU"/>
        </w:rPr>
      </w:pPr>
    </w:p>
    <w:p w:rsidR="00965C17" w:rsidRPr="00C626B9" w:rsidRDefault="00965C17" w:rsidP="00FB2B33">
      <w:pPr>
        <w:widowControl w:val="0"/>
        <w:spacing w:after="0" w:line="240" w:lineRule="auto"/>
        <w:ind w:right="-20"/>
        <w:rPr>
          <w:rFonts w:ascii="Times New Roman" w:eastAsia="Calibri" w:hAnsi="Times New Roman" w:cs="Times New Roman"/>
          <w:color w:val="000000" w:themeColor="text1"/>
          <w:sz w:val="24"/>
          <w:szCs w:val="24"/>
          <w:lang w:eastAsia="ru-RU"/>
        </w:rPr>
      </w:pPr>
    </w:p>
    <w:p w:rsidR="00965C17" w:rsidRPr="00C626B9" w:rsidRDefault="00965C17" w:rsidP="00FB2B33">
      <w:pPr>
        <w:widowControl w:val="0"/>
        <w:spacing w:after="0" w:line="240" w:lineRule="auto"/>
        <w:ind w:right="-20"/>
        <w:rPr>
          <w:rFonts w:ascii="Times New Roman" w:eastAsia="Times New Roman" w:hAnsi="Times New Roman" w:cs="Times New Roman"/>
          <w:color w:val="000000" w:themeColor="text1"/>
          <w:w w:val="99"/>
          <w:sz w:val="24"/>
          <w:szCs w:val="24"/>
          <w:lang w:eastAsia="ru-RU"/>
        </w:rPr>
      </w:pPr>
    </w:p>
    <w:p w:rsidR="00965C17" w:rsidRPr="00C626B9" w:rsidRDefault="00965C17" w:rsidP="00FB2B33">
      <w:pPr>
        <w:widowControl w:val="0"/>
        <w:spacing w:after="0" w:line="240" w:lineRule="auto"/>
        <w:ind w:right="-20"/>
        <w:rPr>
          <w:rFonts w:ascii="Times New Roman" w:eastAsia="Times New Roman" w:hAnsi="Times New Roman" w:cs="Times New Roman"/>
          <w:color w:val="000000" w:themeColor="text1"/>
          <w:w w:val="99"/>
          <w:sz w:val="24"/>
          <w:szCs w:val="24"/>
          <w:lang w:eastAsia="ru-RU"/>
        </w:rPr>
      </w:pPr>
    </w:p>
    <w:p w:rsidR="00965C17" w:rsidRPr="00C626B9" w:rsidRDefault="00965C17" w:rsidP="00FB2B33">
      <w:pPr>
        <w:widowControl w:val="0"/>
        <w:spacing w:after="0" w:line="240" w:lineRule="auto"/>
        <w:ind w:right="-20"/>
        <w:rPr>
          <w:rFonts w:ascii="Times New Roman" w:eastAsia="Times New Roman" w:hAnsi="Times New Roman" w:cs="Times New Roman"/>
          <w:color w:val="000000" w:themeColor="text1"/>
          <w:w w:val="99"/>
          <w:sz w:val="24"/>
          <w:szCs w:val="24"/>
          <w:lang w:eastAsia="ru-RU"/>
        </w:rPr>
      </w:pPr>
    </w:p>
    <w:p w:rsidR="00013C63" w:rsidRPr="00C626B9" w:rsidRDefault="00013C63" w:rsidP="00FB2B33">
      <w:pPr>
        <w:widowControl w:val="0"/>
        <w:spacing w:after="0" w:line="240" w:lineRule="auto"/>
        <w:ind w:right="-20"/>
        <w:rPr>
          <w:rFonts w:ascii="Times New Roman" w:eastAsia="Times New Roman" w:hAnsi="Times New Roman" w:cs="Times New Roman"/>
          <w:color w:val="000000" w:themeColor="text1"/>
          <w:w w:val="99"/>
          <w:sz w:val="24"/>
          <w:szCs w:val="24"/>
          <w:lang w:eastAsia="ru-RU"/>
        </w:rPr>
      </w:pPr>
    </w:p>
    <w:p w:rsidR="00C626B9" w:rsidRDefault="00C626B9" w:rsidP="00FB2B33">
      <w:pPr>
        <w:widowControl w:val="0"/>
        <w:spacing w:after="0" w:line="240" w:lineRule="auto"/>
        <w:ind w:right="-20"/>
        <w:rPr>
          <w:rFonts w:ascii="Times New Roman" w:eastAsia="Times New Roman" w:hAnsi="Times New Roman" w:cs="Times New Roman"/>
          <w:color w:val="000000" w:themeColor="text1"/>
          <w:sz w:val="24"/>
          <w:szCs w:val="24"/>
          <w:lang w:eastAsia="ru-RU"/>
        </w:rPr>
      </w:pPr>
    </w:p>
    <w:p w:rsidR="00C626B9" w:rsidRDefault="00C626B9" w:rsidP="00FB2B33">
      <w:pPr>
        <w:widowControl w:val="0"/>
        <w:spacing w:after="0" w:line="240" w:lineRule="auto"/>
        <w:ind w:right="-20"/>
        <w:rPr>
          <w:rFonts w:ascii="Times New Roman" w:eastAsia="Times New Roman" w:hAnsi="Times New Roman" w:cs="Times New Roman"/>
          <w:color w:val="000000" w:themeColor="text1"/>
          <w:sz w:val="24"/>
          <w:szCs w:val="24"/>
          <w:lang w:eastAsia="ru-RU"/>
        </w:rPr>
      </w:pPr>
    </w:p>
    <w:p w:rsidR="00C626B9" w:rsidRDefault="00C626B9" w:rsidP="00FB2B33">
      <w:pPr>
        <w:widowControl w:val="0"/>
        <w:spacing w:after="0" w:line="240" w:lineRule="auto"/>
        <w:ind w:right="-20"/>
        <w:rPr>
          <w:rFonts w:ascii="Times New Roman" w:eastAsia="Times New Roman" w:hAnsi="Times New Roman" w:cs="Times New Roman"/>
          <w:color w:val="000000" w:themeColor="text1"/>
          <w:sz w:val="24"/>
          <w:szCs w:val="24"/>
          <w:lang w:eastAsia="ru-RU"/>
        </w:rPr>
      </w:pPr>
    </w:p>
    <w:p w:rsidR="00FB2B33" w:rsidRPr="00C626B9" w:rsidRDefault="00C626B9" w:rsidP="00FB2B33">
      <w:pPr>
        <w:widowControl w:val="0"/>
        <w:spacing w:after="0" w:line="240" w:lineRule="auto"/>
        <w:ind w:right="-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УТВЕРЖДАЮ</w:t>
      </w:r>
    </w:p>
    <w:p w:rsidR="00FB2B33" w:rsidRPr="00C626B9" w:rsidRDefault="00FB2B33" w:rsidP="00FB2B33">
      <w:pPr>
        <w:spacing w:after="9" w:line="200" w:lineRule="exact"/>
        <w:rPr>
          <w:rFonts w:ascii="Times New Roman" w:eastAsia="Times New Roman" w:hAnsi="Times New Roman" w:cs="Times New Roman"/>
          <w:color w:val="000000" w:themeColor="text1"/>
          <w:sz w:val="24"/>
          <w:szCs w:val="24"/>
          <w:lang w:eastAsia="ru-RU"/>
        </w:rPr>
      </w:pPr>
    </w:p>
    <w:p w:rsidR="00FB2B33" w:rsidRPr="00C626B9" w:rsidRDefault="00965C17" w:rsidP="00965C17">
      <w:pPr>
        <w:widowControl w:val="0"/>
        <w:spacing w:after="0" w:line="240" w:lineRule="auto"/>
        <w:ind w:right="-20"/>
        <w:rPr>
          <w:rFonts w:ascii="Times New Roman" w:eastAsia="Times New Roman" w:hAnsi="Times New Roman" w:cs="Times New Roman"/>
          <w:color w:val="000000"/>
          <w:sz w:val="28"/>
          <w:szCs w:val="24"/>
          <w:lang w:eastAsia="ru-RU"/>
        </w:rPr>
      </w:pPr>
      <w:r w:rsidRPr="00C626B9">
        <w:rPr>
          <w:rFonts w:ascii="Times New Roman" w:eastAsia="Times New Roman" w:hAnsi="Times New Roman" w:cs="Times New Roman"/>
          <w:color w:val="000000" w:themeColor="text1"/>
          <w:sz w:val="24"/>
          <w:szCs w:val="24"/>
          <w:lang w:eastAsia="ru-RU"/>
        </w:rPr>
        <w:t xml:space="preserve"> </w:t>
      </w:r>
      <w:r w:rsidRPr="00C626B9">
        <w:rPr>
          <w:rFonts w:ascii="Times New Roman" w:eastAsia="Times New Roman" w:hAnsi="Times New Roman" w:cs="Times New Roman"/>
          <w:color w:val="000000"/>
          <w:sz w:val="28"/>
          <w:szCs w:val="24"/>
          <w:lang w:eastAsia="ru-RU"/>
        </w:rPr>
        <w:t>Заведующая МДОУ Игнатовский детский сад</w:t>
      </w:r>
    </w:p>
    <w:p w:rsidR="00FB2B33" w:rsidRPr="00C626B9" w:rsidRDefault="00965C17" w:rsidP="00FB2B33">
      <w:pPr>
        <w:widowControl w:val="0"/>
        <w:spacing w:after="0" w:line="240" w:lineRule="auto"/>
        <w:ind w:right="-20"/>
        <w:rPr>
          <w:rFonts w:ascii="Times New Roman" w:eastAsia="Times New Roman" w:hAnsi="Times New Roman" w:cs="Times New Roman"/>
          <w:color w:val="000000" w:themeColor="text1"/>
          <w:sz w:val="28"/>
          <w:szCs w:val="24"/>
          <w:lang w:eastAsia="ru-RU"/>
        </w:rPr>
      </w:pPr>
      <w:r w:rsidRPr="00C626B9">
        <w:rPr>
          <w:rFonts w:ascii="Times New Roman" w:eastAsia="Times New Roman" w:hAnsi="Times New Roman" w:cs="Times New Roman"/>
          <w:color w:val="000000"/>
          <w:sz w:val="28"/>
          <w:szCs w:val="24"/>
          <w:lang w:eastAsia="ru-RU"/>
        </w:rPr>
        <w:t xml:space="preserve">«Колокольчик»  </w:t>
      </w:r>
      <w:r w:rsidRPr="00C626B9">
        <w:rPr>
          <w:rFonts w:ascii="Times New Roman" w:eastAsia="Times New Roman" w:hAnsi="Times New Roman" w:cs="Times New Roman"/>
          <w:color w:val="000000" w:themeColor="text1"/>
          <w:w w:val="99"/>
          <w:sz w:val="28"/>
          <w:szCs w:val="24"/>
          <w:lang w:eastAsia="ru-RU"/>
        </w:rPr>
        <w:t>Голубкина Л.В.</w:t>
      </w:r>
    </w:p>
    <w:p w:rsidR="00FB2B33" w:rsidRPr="00C626B9" w:rsidRDefault="00FB2B33" w:rsidP="00FB2B33">
      <w:pPr>
        <w:spacing w:after="14" w:line="200" w:lineRule="exact"/>
        <w:rPr>
          <w:rFonts w:ascii="Times New Roman" w:eastAsia="Times New Roman" w:hAnsi="Times New Roman" w:cs="Times New Roman"/>
          <w:color w:val="000000" w:themeColor="text1"/>
          <w:sz w:val="28"/>
          <w:szCs w:val="24"/>
          <w:lang w:eastAsia="ru-RU"/>
        </w:rPr>
      </w:pPr>
    </w:p>
    <w:p w:rsidR="00FB2B33" w:rsidRPr="00C626B9" w:rsidRDefault="00F7617C" w:rsidP="00FB2B33">
      <w:pPr>
        <w:widowControl w:val="0"/>
        <w:spacing w:after="0" w:line="240" w:lineRule="auto"/>
        <w:ind w:right="-20"/>
        <w:rPr>
          <w:rFonts w:ascii="Times New Roman" w:eastAsia="Times New Roman" w:hAnsi="Times New Roman" w:cs="Times New Roman"/>
          <w:color w:val="000000" w:themeColor="text1"/>
          <w:sz w:val="28"/>
          <w:szCs w:val="24"/>
          <w:u w:val="single"/>
          <w:lang w:eastAsia="ru-RU"/>
        </w:rPr>
      </w:pPr>
      <w:r w:rsidRPr="00C626B9">
        <w:rPr>
          <w:rFonts w:ascii="Times New Roman" w:eastAsia="Times New Roman" w:hAnsi="Times New Roman" w:cs="Times New Roman"/>
          <w:color w:val="000000" w:themeColor="text1"/>
          <w:sz w:val="28"/>
          <w:szCs w:val="24"/>
          <w:u w:val="single"/>
          <w:lang w:eastAsia="ru-RU"/>
        </w:rPr>
        <w:t xml:space="preserve"> </w:t>
      </w:r>
      <w:r w:rsidR="00C626B9" w:rsidRPr="00C626B9">
        <w:rPr>
          <w:rFonts w:ascii="Times New Roman" w:eastAsia="Times New Roman" w:hAnsi="Times New Roman" w:cs="Times New Roman"/>
          <w:color w:val="000000" w:themeColor="text1"/>
          <w:sz w:val="28"/>
          <w:szCs w:val="24"/>
          <w:u w:val="single"/>
          <w:lang w:eastAsia="ru-RU"/>
        </w:rPr>
        <w:t xml:space="preserve">               </w:t>
      </w:r>
      <w:r w:rsidR="00C626B9">
        <w:rPr>
          <w:rFonts w:ascii="Times New Roman" w:eastAsia="Times New Roman" w:hAnsi="Times New Roman" w:cs="Times New Roman"/>
          <w:color w:val="000000" w:themeColor="text1"/>
          <w:sz w:val="28"/>
          <w:szCs w:val="24"/>
          <w:u w:val="single"/>
          <w:lang w:eastAsia="ru-RU"/>
        </w:rPr>
        <w:t xml:space="preserve">    </w:t>
      </w:r>
      <w:r w:rsidR="00C626B9" w:rsidRPr="00C626B9">
        <w:rPr>
          <w:rFonts w:ascii="Times New Roman" w:eastAsia="Times New Roman" w:hAnsi="Times New Roman" w:cs="Times New Roman"/>
          <w:color w:val="000000" w:themeColor="text1"/>
          <w:sz w:val="28"/>
          <w:szCs w:val="24"/>
          <w:u w:val="single"/>
          <w:lang w:eastAsia="ru-RU"/>
        </w:rPr>
        <w:t xml:space="preserve">         </w:t>
      </w:r>
      <w:r w:rsidR="00C626B9">
        <w:rPr>
          <w:rFonts w:ascii="Times New Roman" w:eastAsia="Times New Roman" w:hAnsi="Times New Roman" w:cs="Times New Roman"/>
          <w:color w:val="000000" w:themeColor="text1"/>
          <w:sz w:val="28"/>
          <w:szCs w:val="24"/>
          <w:u w:val="single"/>
          <w:lang w:eastAsia="ru-RU"/>
        </w:rPr>
        <w:t xml:space="preserve">   </w:t>
      </w:r>
      <w:r w:rsidR="00C626B9" w:rsidRPr="00C626B9">
        <w:rPr>
          <w:rFonts w:ascii="Times New Roman" w:eastAsia="Times New Roman" w:hAnsi="Times New Roman" w:cs="Times New Roman"/>
          <w:color w:val="000000" w:themeColor="text1"/>
          <w:sz w:val="28"/>
          <w:szCs w:val="24"/>
          <w:u w:val="single"/>
          <w:lang w:eastAsia="ru-RU"/>
        </w:rPr>
        <w:t xml:space="preserve"> </w:t>
      </w:r>
      <w:r w:rsidRPr="00C626B9">
        <w:rPr>
          <w:rFonts w:ascii="Times New Roman" w:eastAsia="Times New Roman" w:hAnsi="Times New Roman" w:cs="Times New Roman"/>
          <w:color w:val="000000" w:themeColor="text1"/>
          <w:sz w:val="28"/>
          <w:szCs w:val="24"/>
          <w:u w:val="single"/>
          <w:lang w:eastAsia="ru-RU"/>
        </w:rPr>
        <w:t xml:space="preserve"> </w:t>
      </w:r>
      <w:r w:rsidR="00C626B9">
        <w:rPr>
          <w:rFonts w:ascii="Times New Roman" w:eastAsia="Times New Roman" w:hAnsi="Times New Roman" w:cs="Times New Roman"/>
          <w:color w:val="000000" w:themeColor="text1"/>
          <w:sz w:val="28"/>
          <w:szCs w:val="24"/>
          <w:u w:val="single"/>
          <w:lang w:eastAsia="ru-RU"/>
        </w:rPr>
        <w:t xml:space="preserve">/               </w:t>
      </w:r>
      <w:r w:rsidR="00C626B9" w:rsidRPr="00C626B9">
        <w:rPr>
          <w:rFonts w:ascii="Times New Roman" w:eastAsia="Times New Roman" w:hAnsi="Times New Roman" w:cs="Times New Roman"/>
          <w:color w:val="000000" w:themeColor="text1"/>
          <w:sz w:val="28"/>
          <w:szCs w:val="24"/>
          <w:u w:val="single"/>
          <w:lang w:eastAsia="ru-RU"/>
        </w:rPr>
        <w:t xml:space="preserve">                       /</w:t>
      </w:r>
    </w:p>
    <w:p w:rsidR="00013C63" w:rsidRPr="00C626B9" w:rsidRDefault="00013C63" w:rsidP="00FB2B33">
      <w:pPr>
        <w:widowControl w:val="0"/>
        <w:spacing w:after="0" w:line="240" w:lineRule="auto"/>
        <w:ind w:right="-20"/>
        <w:rPr>
          <w:rFonts w:ascii="Times New Roman" w:eastAsia="Times New Roman" w:hAnsi="Times New Roman" w:cs="Times New Roman"/>
          <w:color w:val="000000" w:themeColor="text1"/>
          <w:sz w:val="28"/>
          <w:szCs w:val="24"/>
          <w:u w:val="single"/>
          <w:lang w:eastAsia="ru-RU"/>
        </w:rPr>
      </w:pPr>
      <w:r w:rsidRPr="00C626B9">
        <w:rPr>
          <w:rFonts w:ascii="Times New Roman" w:eastAsia="Times New Roman" w:hAnsi="Times New Roman" w:cs="Times New Roman"/>
          <w:color w:val="000000" w:themeColor="text1"/>
          <w:sz w:val="28"/>
          <w:szCs w:val="24"/>
          <w:lang w:eastAsia="ru-RU"/>
        </w:rPr>
        <w:t xml:space="preserve">приказ </w:t>
      </w:r>
      <w:r w:rsidRPr="00C626B9">
        <w:rPr>
          <w:rFonts w:ascii="Times New Roman" w:eastAsia="Times New Roman" w:hAnsi="Times New Roman" w:cs="Times New Roman"/>
          <w:color w:val="000000" w:themeColor="text1"/>
          <w:sz w:val="28"/>
          <w:szCs w:val="24"/>
          <w:u w:val="single"/>
          <w:lang w:eastAsia="ru-RU"/>
        </w:rPr>
        <w:t xml:space="preserve">№ </w:t>
      </w:r>
      <w:r w:rsidR="00802204">
        <w:rPr>
          <w:rFonts w:ascii="Times New Roman" w:eastAsia="Times New Roman" w:hAnsi="Times New Roman" w:cs="Times New Roman"/>
          <w:color w:val="000000" w:themeColor="text1"/>
          <w:sz w:val="28"/>
          <w:szCs w:val="24"/>
          <w:u w:val="single"/>
          <w:lang w:eastAsia="ru-RU"/>
        </w:rPr>
        <w:t>1</w:t>
      </w:r>
      <w:r w:rsidRPr="00C626B9">
        <w:rPr>
          <w:rFonts w:ascii="Times New Roman" w:eastAsia="Times New Roman" w:hAnsi="Times New Roman" w:cs="Times New Roman"/>
          <w:color w:val="000000" w:themeColor="text1"/>
          <w:sz w:val="28"/>
          <w:szCs w:val="24"/>
          <w:u w:val="single"/>
          <w:lang w:eastAsia="ru-RU"/>
        </w:rPr>
        <w:t>40</w:t>
      </w:r>
    </w:p>
    <w:p w:rsidR="00FB2B33" w:rsidRPr="00C626B9" w:rsidRDefault="00F7617C" w:rsidP="00FB2B33">
      <w:pPr>
        <w:spacing w:after="9" w:line="200" w:lineRule="exact"/>
        <w:rPr>
          <w:rFonts w:ascii="Times New Roman" w:eastAsia="Times New Roman" w:hAnsi="Times New Roman" w:cs="Times New Roman"/>
          <w:color w:val="000000" w:themeColor="text1"/>
          <w:sz w:val="28"/>
          <w:szCs w:val="24"/>
          <w:lang w:eastAsia="ru-RU"/>
        </w:rPr>
      </w:pPr>
      <w:r w:rsidRPr="00C626B9">
        <w:rPr>
          <w:rFonts w:ascii="Times New Roman" w:eastAsia="Times New Roman" w:hAnsi="Times New Roman" w:cs="Times New Roman"/>
          <w:color w:val="000000" w:themeColor="text1"/>
          <w:sz w:val="28"/>
          <w:szCs w:val="24"/>
          <w:lang w:eastAsia="ru-RU"/>
        </w:rPr>
        <w:t xml:space="preserve"> </w:t>
      </w:r>
    </w:p>
    <w:p w:rsidR="00FB2B33" w:rsidRPr="00C626B9" w:rsidRDefault="00F7617C" w:rsidP="00013C63">
      <w:pPr>
        <w:widowControl w:val="0"/>
        <w:spacing w:after="0" w:line="240" w:lineRule="auto"/>
        <w:ind w:right="-20"/>
        <w:rPr>
          <w:rFonts w:ascii="Times New Roman" w:eastAsia="Times New Roman" w:hAnsi="Times New Roman" w:cs="Times New Roman"/>
          <w:color w:val="000000" w:themeColor="text1"/>
          <w:sz w:val="28"/>
          <w:szCs w:val="24"/>
          <w:u w:val="single"/>
          <w:lang w:eastAsia="ru-RU"/>
        </w:rPr>
        <w:sectPr w:rsidR="00FB2B33" w:rsidRPr="00C626B9" w:rsidSect="00965C17">
          <w:footerReference w:type="default" r:id="rId8"/>
          <w:pgSz w:w="16848" w:h="11908" w:orient="landscape"/>
          <w:pgMar w:top="1259" w:right="330" w:bottom="0" w:left="758" w:header="0" w:footer="0" w:gutter="0"/>
          <w:cols w:num="2" w:space="708" w:equalWidth="0">
            <w:col w:w="10299" w:space="62"/>
            <w:col w:w="5397" w:space="0"/>
          </w:cols>
        </w:sectPr>
      </w:pPr>
      <w:r w:rsidRPr="00C626B9">
        <w:rPr>
          <w:rFonts w:ascii="Times New Roman" w:eastAsia="Times New Roman" w:hAnsi="Times New Roman" w:cs="Times New Roman"/>
          <w:color w:val="000000" w:themeColor="text1"/>
          <w:spacing w:val="4"/>
          <w:sz w:val="28"/>
          <w:szCs w:val="24"/>
          <w:lang w:eastAsia="ru-RU"/>
        </w:rPr>
        <w:t xml:space="preserve">  </w:t>
      </w:r>
      <w:r w:rsidR="00FB2B33" w:rsidRPr="00C626B9">
        <w:rPr>
          <w:rFonts w:ascii="Times New Roman" w:eastAsia="Times New Roman" w:hAnsi="Times New Roman" w:cs="Times New Roman"/>
          <w:color w:val="000000" w:themeColor="text1"/>
          <w:spacing w:val="4"/>
          <w:sz w:val="28"/>
          <w:szCs w:val="24"/>
          <w:u w:val="single"/>
          <w:lang w:eastAsia="ru-RU"/>
        </w:rPr>
        <w:t>о</w:t>
      </w:r>
      <w:r w:rsidR="00FB2B33" w:rsidRPr="00C626B9">
        <w:rPr>
          <w:rFonts w:ascii="Times New Roman" w:eastAsia="Times New Roman" w:hAnsi="Times New Roman" w:cs="Times New Roman"/>
          <w:color w:val="000000" w:themeColor="text1"/>
          <w:sz w:val="28"/>
          <w:szCs w:val="24"/>
          <w:u w:val="single"/>
          <w:lang w:eastAsia="ru-RU"/>
        </w:rPr>
        <w:t>т</w:t>
      </w:r>
      <w:r w:rsidR="00FB2B33" w:rsidRPr="00C626B9">
        <w:rPr>
          <w:rFonts w:ascii="Times New Roman" w:eastAsia="Times New Roman" w:hAnsi="Times New Roman" w:cs="Times New Roman"/>
          <w:color w:val="000000" w:themeColor="text1"/>
          <w:spacing w:val="-1"/>
          <w:sz w:val="28"/>
          <w:szCs w:val="24"/>
          <w:u w:val="single"/>
          <w:lang w:eastAsia="ru-RU"/>
        </w:rPr>
        <w:t xml:space="preserve"> </w:t>
      </w:r>
      <w:r w:rsidR="00FB2B33" w:rsidRPr="00C626B9">
        <w:rPr>
          <w:rFonts w:ascii="Times New Roman" w:eastAsia="Times New Roman" w:hAnsi="Times New Roman" w:cs="Times New Roman"/>
          <w:color w:val="000000" w:themeColor="text1"/>
          <w:spacing w:val="-5"/>
          <w:sz w:val="28"/>
          <w:szCs w:val="24"/>
          <w:u w:val="single"/>
          <w:lang w:eastAsia="ru-RU"/>
        </w:rPr>
        <w:t>«</w:t>
      </w:r>
      <w:r w:rsidR="00C626B9" w:rsidRPr="00C626B9">
        <w:rPr>
          <w:rFonts w:ascii="Times New Roman" w:eastAsia="Times New Roman" w:hAnsi="Times New Roman" w:cs="Times New Roman"/>
          <w:color w:val="000000" w:themeColor="text1"/>
          <w:spacing w:val="-5"/>
          <w:sz w:val="28"/>
          <w:szCs w:val="24"/>
          <w:u w:val="single"/>
          <w:lang w:eastAsia="ru-RU"/>
        </w:rPr>
        <w:t xml:space="preserve"> </w:t>
      </w:r>
      <w:r w:rsidR="00C626B9" w:rsidRPr="00C626B9">
        <w:rPr>
          <w:rFonts w:ascii="Times New Roman" w:eastAsia="Times New Roman" w:hAnsi="Times New Roman" w:cs="Times New Roman"/>
          <w:color w:val="000000" w:themeColor="text1"/>
          <w:sz w:val="28"/>
          <w:szCs w:val="24"/>
          <w:u w:val="single"/>
          <w:lang w:eastAsia="ru-RU"/>
        </w:rPr>
        <w:t xml:space="preserve">02 </w:t>
      </w:r>
      <w:r w:rsidR="00FB2B33" w:rsidRPr="00C626B9">
        <w:rPr>
          <w:rFonts w:ascii="Times New Roman" w:eastAsia="Times New Roman" w:hAnsi="Times New Roman" w:cs="Times New Roman"/>
          <w:color w:val="000000" w:themeColor="text1"/>
          <w:spacing w:val="-4"/>
          <w:sz w:val="28"/>
          <w:szCs w:val="24"/>
          <w:u w:val="single"/>
          <w:lang w:eastAsia="ru-RU"/>
        </w:rPr>
        <w:t>»</w:t>
      </w:r>
      <w:r w:rsidR="00C626B9" w:rsidRPr="00C626B9">
        <w:rPr>
          <w:rFonts w:ascii="Times New Roman" w:eastAsia="Times New Roman" w:hAnsi="Times New Roman" w:cs="Times New Roman"/>
          <w:color w:val="000000" w:themeColor="text1"/>
          <w:sz w:val="28"/>
          <w:szCs w:val="24"/>
          <w:u w:val="single"/>
          <w:lang w:eastAsia="ru-RU"/>
        </w:rPr>
        <w:t xml:space="preserve">       09       </w:t>
      </w:r>
      <w:r w:rsidR="00013C63" w:rsidRPr="00C626B9">
        <w:rPr>
          <w:rFonts w:ascii="Times New Roman" w:eastAsia="Times New Roman" w:hAnsi="Times New Roman" w:cs="Times New Roman"/>
          <w:color w:val="000000" w:themeColor="text1"/>
          <w:sz w:val="28"/>
          <w:szCs w:val="24"/>
          <w:u w:val="single"/>
          <w:lang w:eastAsia="ru-RU"/>
        </w:rPr>
        <w:t>2024г.</w:t>
      </w:r>
    </w:p>
    <w:p w:rsidR="00FB2B33" w:rsidRPr="00C626B9" w:rsidRDefault="00FB2B33" w:rsidP="00013C63">
      <w:pPr>
        <w:widowControl w:val="0"/>
        <w:spacing w:after="0" w:line="240" w:lineRule="auto"/>
        <w:ind w:right="-20"/>
        <w:rPr>
          <w:rFonts w:ascii="Times New Roman" w:eastAsia="Times New Roman" w:hAnsi="Times New Roman" w:cs="Times New Roman"/>
          <w:b/>
          <w:bCs/>
          <w:color w:val="000000" w:themeColor="text1"/>
          <w:sz w:val="24"/>
          <w:szCs w:val="24"/>
          <w:lang w:eastAsia="ru-RU"/>
        </w:rPr>
      </w:pPr>
    </w:p>
    <w:p w:rsidR="00FB2B33" w:rsidRPr="00C626B9" w:rsidRDefault="00FB2B33" w:rsidP="00FB2B33">
      <w:pPr>
        <w:spacing w:after="65" w:line="240" w:lineRule="exact"/>
        <w:jc w:val="center"/>
        <w:rPr>
          <w:rFonts w:ascii="Times New Roman" w:eastAsia="Times New Roman" w:hAnsi="Times New Roman" w:cs="Times New Roman"/>
          <w:color w:val="000000" w:themeColor="text1"/>
          <w:sz w:val="24"/>
          <w:szCs w:val="24"/>
          <w:lang w:eastAsia="ru-RU"/>
        </w:rPr>
      </w:pPr>
    </w:p>
    <w:p w:rsidR="00F7617C" w:rsidRPr="00C626B9" w:rsidRDefault="00FB2B33" w:rsidP="00FB2B33">
      <w:pPr>
        <w:widowControl w:val="0"/>
        <w:spacing w:after="0" w:line="275" w:lineRule="auto"/>
        <w:ind w:right="-57"/>
        <w:jc w:val="center"/>
        <w:rPr>
          <w:rFonts w:ascii="Times New Roman" w:eastAsia="Times New Roman" w:hAnsi="Times New Roman" w:cs="Times New Roman"/>
          <w:b/>
          <w:bCs/>
          <w:color w:val="000000" w:themeColor="text1"/>
          <w:spacing w:val="1"/>
          <w:sz w:val="24"/>
          <w:szCs w:val="24"/>
          <w:lang w:eastAsia="ru-RU"/>
        </w:rPr>
      </w:pPr>
      <w:r w:rsidRPr="00C626B9">
        <w:rPr>
          <w:rFonts w:ascii="Times New Roman" w:eastAsia="Times New Roman" w:hAnsi="Times New Roman" w:cs="Times New Roman"/>
          <w:b/>
          <w:bCs/>
          <w:color w:val="000000" w:themeColor="text1"/>
          <w:w w:val="99"/>
          <w:sz w:val="24"/>
          <w:szCs w:val="24"/>
          <w:lang w:eastAsia="ru-RU"/>
        </w:rPr>
        <w:t>А</w:t>
      </w:r>
      <w:r w:rsidRPr="00C626B9">
        <w:rPr>
          <w:rFonts w:ascii="Times New Roman" w:eastAsia="Times New Roman" w:hAnsi="Times New Roman" w:cs="Times New Roman"/>
          <w:b/>
          <w:bCs/>
          <w:color w:val="000000" w:themeColor="text1"/>
          <w:spacing w:val="-1"/>
          <w:sz w:val="24"/>
          <w:szCs w:val="24"/>
          <w:lang w:eastAsia="ru-RU"/>
        </w:rPr>
        <w:t>Д</w:t>
      </w:r>
      <w:r w:rsidRPr="00C626B9">
        <w:rPr>
          <w:rFonts w:ascii="Times New Roman" w:eastAsia="Times New Roman" w:hAnsi="Times New Roman" w:cs="Times New Roman"/>
          <w:b/>
          <w:bCs/>
          <w:color w:val="000000" w:themeColor="text1"/>
          <w:sz w:val="24"/>
          <w:szCs w:val="24"/>
          <w:lang w:eastAsia="ru-RU"/>
        </w:rPr>
        <w:t>АП</w:t>
      </w:r>
      <w:r w:rsidRPr="00C626B9">
        <w:rPr>
          <w:rFonts w:ascii="Times New Roman" w:eastAsia="Times New Roman" w:hAnsi="Times New Roman" w:cs="Times New Roman"/>
          <w:b/>
          <w:bCs/>
          <w:color w:val="000000" w:themeColor="text1"/>
          <w:spacing w:val="-1"/>
          <w:sz w:val="24"/>
          <w:szCs w:val="24"/>
          <w:lang w:eastAsia="ru-RU"/>
        </w:rPr>
        <w:t>Т</w:t>
      </w:r>
      <w:r w:rsidRPr="00C626B9">
        <w:rPr>
          <w:rFonts w:ascii="Times New Roman" w:eastAsia="Times New Roman" w:hAnsi="Times New Roman" w:cs="Times New Roman"/>
          <w:b/>
          <w:bCs/>
          <w:color w:val="000000" w:themeColor="text1"/>
          <w:sz w:val="24"/>
          <w:szCs w:val="24"/>
          <w:lang w:eastAsia="ru-RU"/>
        </w:rPr>
        <w:t>И</w:t>
      </w:r>
      <w:r w:rsidRPr="00C626B9">
        <w:rPr>
          <w:rFonts w:ascii="Times New Roman" w:eastAsia="Times New Roman" w:hAnsi="Times New Roman" w:cs="Times New Roman"/>
          <w:b/>
          <w:bCs/>
          <w:color w:val="000000" w:themeColor="text1"/>
          <w:spacing w:val="-2"/>
          <w:sz w:val="24"/>
          <w:szCs w:val="24"/>
          <w:lang w:eastAsia="ru-RU"/>
        </w:rPr>
        <w:t>Р</w:t>
      </w:r>
      <w:r w:rsidRPr="00C626B9">
        <w:rPr>
          <w:rFonts w:ascii="Times New Roman" w:eastAsia="Times New Roman" w:hAnsi="Times New Roman" w:cs="Times New Roman"/>
          <w:b/>
          <w:bCs/>
          <w:color w:val="000000" w:themeColor="text1"/>
          <w:sz w:val="24"/>
          <w:szCs w:val="24"/>
          <w:lang w:eastAsia="ru-RU"/>
        </w:rPr>
        <w:t>О</w:t>
      </w:r>
      <w:r w:rsidRPr="00C626B9">
        <w:rPr>
          <w:rFonts w:ascii="Times New Roman" w:eastAsia="Times New Roman" w:hAnsi="Times New Roman" w:cs="Times New Roman"/>
          <w:b/>
          <w:bCs/>
          <w:color w:val="000000" w:themeColor="text1"/>
          <w:spacing w:val="3"/>
          <w:sz w:val="24"/>
          <w:szCs w:val="24"/>
          <w:lang w:eastAsia="ru-RU"/>
        </w:rPr>
        <w:t>В</w:t>
      </w:r>
      <w:r w:rsidR="00965C17" w:rsidRPr="00C626B9">
        <w:rPr>
          <w:rFonts w:ascii="Times New Roman" w:eastAsia="Times New Roman" w:hAnsi="Times New Roman" w:cs="Times New Roman"/>
          <w:b/>
          <w:bCs/>
          <w:color w:val="000000" w:themeColor="text1"/>
          <w:sz w:val="24"/>
          <w:szCs w:val="24"/>
          <w:lang w:eastAsia="ru-RU"/>
        </w:rPr>
        <w:t>АННАЯ</w:t>
      </w:r>
      <w:r w:rsidRPr="00C626B9">
        <w:rPr>
          <w:rFonts w:ascii="Times New Roman" w:eastAsia="Times New Roman" w:hAnsi="Times New Roman" w:cs="Times New Roman"/>
          <w:b/>
          <w:bCs/>
          <w:color w:val="000000" w:themeColor="text1"/>
          <w:spacing w:val="3"/>
          <w:sz w:val="24"/>
          <w:szCs w:val="24"/>
          <w:lang w:eastAsia="ru-RU"/>
        </w:rPr>
        <w:t xml:space="preserve"> </w:t>
      </w:r>
      <w:r w:rsidRPr="00C626B9">
        <w:rPr>
          <w:rFonts w:ascii="Times New Roman" w:eastAsia="Times New Roman" w:hAnsi="Times New Roman" w:cs="Times New Roman"/>
          <w:b/>
          <w:bCs/>
          <w:color w:val="000000" w:themeColor="text1"/>
          <w:sz w:val="24"/>
          <w:szCs w:val="24"/>
          <w:lang w:eastAsia="ru-RU"/>
        </w:rPr>
        <w:t>О</w:t>
      </w:r>
      <w:r w:rsidRPr="00C626B9">
        <w:rPr>
          <w:rFonts w:ascii="Times New Roman" w:eastAsia="Times New Roman" w:hAnsi="Times New Roman" w:cs="Times New Roman"/>
          <w:b/>
          <w:bCs/>
          <w:color w:val="000000" w:themeColor="text1"/>
          <w:spacing w:val="5"/>
          <w:sz w:val="24"/>
          <w:szCs w:val="24"/>
          <w:lang w:eastAsia="ru-RU"/>
        </w:rPr>
        <w:t>Б</w:t>
      </w:r>
      <w:r w:rsidRPr="00C626B9">
        <w:rPr>
          <w:rFonts w:ascii="Times New Roman" w:eastAsia="Times New Roman" w:hAnsi="Times New Roman" w:cs="Times New Roman"/>
          <w:b/>
          <w:bCs/>
          <w:color w:val="000000" w:themeColor="text1"/>
          <w:spacing w:val="-2"/>
          <w:sz w:val="24"/>
          <w:szCs w:val="24"/>
          <w:lang w:eastAsia="ru-RU"/>
        </w:rPr>
        <w:t>Р</w:t>
      </w:r>
      <w:r w:rsidRPr="00C626B9">
        <w:rPr>
          <w:rFonts w:ascii="Times New Roman" w:eastAsia="Times New Roman" w:hAnsi="Times New Roman" w:cs="Times New Roman"/>
          <w:b/>
          <w:bCs/>
          <w:color w:val="000000" w:themeColor="text1"/>
          <w:sz w:val="24"/>
          <w:szCs w:val="24"/>
          <w:lang w:eastAsia="ru-RU"/>
        </w:rPr>
        <w:t>А</w:t>
      </w:r>
      <w:r w:rsidRPr="00C626B9">
        <w:rPr>
          <w:rFonts w:ascii="Times New Roman" w:eastAsia="Times New Roman" w:hAnsi="Times New Roman" w:cs="Times New Roman"/>
          <w:b/>
          <w:bCs/>
          <w:color w:val="000000" w:themeColor="text1"/>
          <w:spacing w:val="-2"/>
          <w:sz w:val="24"/>
          <w:szCs w:val="24"/>
          <w:lang w:eastAsia="ru-RU"/>
        </w:rPr>
        <w:t>З</w:t>
      </w:r>
      <w:r w:rsidRPr="00C626B9">
        <w:rPr>
          <w:rFonts w:ascii="Times New Roman" w:eastAsia="Times New Roman" w:hAnsi="Times New Roman" w:cs="Times New Roman"/>
          <w:b/>
          <w:bCs/>
          <w:color w:val="000000" w:themeColor="text1"/>
          <w:sz w:val="24"/>
          <w:szCs w:val="24"/>
          <w:lang w:eastAsia="ru-RU"/>
        </w:rPr>
        <w:t>О</w:t>
      </w:r>
      <w:r w:rsidRPr="00C626B9">
        <w:rPr>
          <w:rFonts w:ascii="Times New Roman" w:eastAsia="Times New Roman" w:hAnsi="Times New Roman" w:cs="Times New Roman"/>
          <w:b/>
          <w:bCs/>
          <w:color w:val="000000" w:themeColor="text1"/>
          <w:spacing w:val="3"/>
          <w:sz w:val="24"/>
          <w:szCs w:val="24"/>
          <w:lang w:eastAsia="ru-RU"/>
        </w:rPr>
        <w:t>В</w:t>
      </w:r>
      <w:r w:rsidRPr="00C626B9">
        <w:rPr>
          <w:rFonts w:ascii="Times New Roman" w:eastAsia="Times New Roman" w:hAnsi="Times New Roman" w:cs="Times New Roman"/>
          <w:b/>
          <w:bCs/>
          <w:color w:val="000000" w:themeColor="text1"/>
          <w:sz w:val="24"/>
          <w:szCs w:val="24"/>
          <w:lang w:eastAsia="ru-RU"/>
        </w:rPr>
        <w:t>А</w:t>
      </w:r>
      <w:r w:rsidRPr="00C626B9">
        <w:rPr>
          <w:rFonts w:ascii="Times New Roman" w:eastAsia="Times New Roman" w:hAnsi="Times New Roman" w:cs="Times New Roman"/>
          <w:b/>
          <w:bCs/>
          <w:color w:val="000000" w:themeColor="text1"/>
          <w:spacing w:val="-1"/>
          <w:sz w:val="24"/>
          <w:szCs w:val="24"/>
          <w:lang w:eastAsia="ru-RU"/>
        </w:rPr>
        <w:t>Т</w:t>
      </w:r>
      <w:r w:rsidRPr="00C626B9">
        <w:rPr>
          <w:rFonts w:ascii="Times New Roman" w:eastAsia="Times New Roman" w:hAnsi="Times New Roman" w:cs="Times New Roman"/>
          <w:b/>
          <w:bCs/>
          <w:color w:val="000000" w:themeColor="text1"/>
          <w:spacing w:val="-2"/>
          <w:sz w:val="24"/>
          <w:szCs w:val="24"/>
          <w:lang w:eastAsia="ru-RU"/>
        </w:rPr>
        <w:t>Е</w:t>
      </w:r>
      <w:r w:rsidRPr="00C626B9">
        <w:rPr>
          <w:rFonts w:ascii="Times New Roman" w:eastAsia="Times New Roman" w:hAnsi="Times New Roman" w:cs="Times New Roman"/>
          <w:b/>
          <w:bCs/>
          <w:color w:val="000000" w:themeColor="text1"/>
          <w:spacing w:val="-1"/>
          <w:w w:val="99"/>
          <w:sz w:val="24"/>
          <w:szCs w:val="24"/>
          <w:lang w:eastAsia="ru-RU"/>
        </w:rPr>
        <w:t>Л</w:t>
      </w:r>
      <w:r w:rsidRPr="00C626B9">
        <w:rPr>
          <w:rFonts w:ascii="Times New Roman" w:eastAsia="Times New Roman" w:hAnsi="Times New Roman" w:cs="Times New Roman"/>
          <w:b/>
          <w:bCs/>
          <w:color w:val="000000" w:themeColor="text1"/>
          <w:spacing w:val="4"/>
          <w:sz w:val="24"/>
          <w:szCs w:val="24"/>
          <w:lang w:eastAsia="ru-RU"/>
        </w:rPr>
        <w:t>Ь</w:t>
      </w:r>
      <w:r w:rsidRPr="00C626B9">
        <w:rPr>
          <w:rFonts w:ascii="Times New Roman" w:eastAsia="Times New Roman" w:hAnsi="Times New Roman" w:cs="Times New Roman"/>
          <w:b/>
          <w:bCs/>
          <w:color w:val="000000" w:themeColor="text1"/>
          <w:sz w:val="24"/>
          <w:szCs w:val="24"/>
          <w:lang w:eastAsia="ru-RU"/>
        </w:rPr>
        <w:t>Н</w:t>
      </w:r>
      <w:r w:rsidR="00965C17" w:rsidRPr="00C626B9">
        <w:rPr>
          <w:rFonts w:ascii="Times New Roman" w:eastAsia="Times New Roman" w:hAnsi="Times New Roman" w:cs="Times New Roman"/>
          <w:b/>
          <w:bCs/>
          <w:color w:val="000000" w:themeColor="text1"/>
          <w:spacing w:val="-3"/>
          <w:sz w:val="24"/>
          <w:szCs w:val="24"/>
          <w:lang w:eastAsia="ru-RU"/>
        </w:rPr>
        <w:t>АЯ</w:t>
      </w:r>
      <w:r w:rsidRPr="00C626B9">
        <w:rPr>
          <w:rFonts w:ascii="Times New Roman" w:eastAsia="Times New Roman" w:hAnsi="Times New Roman" w:cs="Times New Roman"/>
          <w:b/>
          <w:bCs/>
          <w:color w:val="000000" w:themeColor="text1"/>
          <w:spacing w:val="2"/>
          <w:sz w:val="24"/>
          <w:szCs w:val="24"/>
          <w:lang w:eastAsia="ru-RU"/>
        </w:rPr>
        <w:t xml:space="preserve"> </w:t>
      </w:r>
      <w:r w:rsidRPr="00C626B9">
        <w:rPr>
          <w:rFonts w:ascii="Times New Roman" w:eastAsia="Times New Roman" w:hAnsi="Times New Roman" w:cs="Times New Roman"/>
          <w:b/>
          <w:bCs/>
          <w:color w:val="000000" w:themeColor="text1"/>
          <w:sz w:val="24"/>
          <w:szCs w:val="24"/>
          <w:lang w:eastAsia="ru-RU"/>
        </w:rPr>
        <w:t>П</w:t>
      </w:r>
      <w:r w:rsidRPr="00C626B9">
        <w:rPr>
          <w:rFonts w:ascii="Times New Roman" w:eastAsia="Times New Roman" w:hAnsi="Times New Roman" w:cs="Times New Roman"/>
          <w:b/>
          <w:bCs/>
          <w:color w:val="000000" w:themeColor="text1"/>
          <w:spacing w:val="-1"/>
          <w:sz w:val="24"/>
          <w:szCs w:val="24"/>
          <w:lang w:eastAsia="ru-RU"/>
        </w:rPr>
        <w:t>Р</w:t>
      </w:r>
      <w:r w:rsidRPr="00C626B9">
        <w:rPr>
          <w:rFonts w:ascii="Times New Roman" w:eastAsia="Times New Roman" w:hAnsi="Times New Roman" w:cs="Times New Roman"/>
          <w:b/>
          <w:bCs/>
          <w:color w:val="000000" w:themeColor="text1"/>
          <w:sz w:val="24"/>
          <w:szCs w:val="24"/>
          <w:lang w:eastAsia="ru-RU"/>
        </w:rPr>
        <w:t>О</w:t>
      </w:r>
      <w:r w:rsidRPr="00C626B9">
        <w:rPr>
          <w:rFonts w:ascii="Times New Roman" w:eastAsia="Times New Roman" w:hAnsi="Times New Roman" w:cs="Times New Roman"/>
          <w:b/>
          <w:bCs/>
          <w:color w:val="000000" w:themeColor="text1"/>
          <w:spacing w:val="1"/>
          <w:w w:val="99"/>
          <w:sz w:val="24"/>
          <w:szCs w:val="24"/>
          <w:lang w:eastAsia="ru-RU"/>
        </w:rPr>
        <w:t>Г</w:t>
      </w:r>
      <w:r w:rsidRPr="00C626B9">
        <w:rPr>
          <w:rFonts w:ascii="Times New Roman" w:eastAsia="Times New Roman" w:hAnsi="Times New Roman" w:cs="Times New Roman"/>
          <w:b/>
          <w:bCs/>
          <w:color w:val="000000" w:themeColor="text1"/>
          <w:spacing w:val="-2"/>
          <w:sz w:val="24"/>
          <w:szCs w:val="24"/>
          <w:lang w:eastAsia="ru-RU"/>
        </w:rPr>
        <w:t>Р</w:t>
      </w:r>
      <w:r w:rsidRPr="00C626B9">
        <w:rPr>
          <w:rFonts w:ascii="Times New Roman" w:eastAsia="Times New Roman" w:hAnsi="Times New Roman" w:cs="Times New Roman"/>
          <w:b/>
          <w:bCs/>
          <w:color w:val="000000" w:themeColor="text1"/>
          <w:sz w:val="24"/>
          <w:szCs w:val="24"/>
          <w:lang w:eastAsia="ru-RU"/>
        </w:rPr>
        <w:t>А</w:t>
      </w:r>
      <w:r w:rsidRPr="00C626B9">
        <w:rPr>
          <w:rFonts w:ascii="Times New Roman" w:eastAsia="Times New Roman" w:hAnsi="Times New Roman" w:cs="Times New Roman"/>
          <w:b/>
          <w:bCs/>
          <w:color w:val="000000" w:themeColor="text1"/>
          <w:spacing w:val="3"/>
          <w:sz w:val="24"/>
          <w:szCs w:val="24"/>
          <w:lang w:eastAsia="ru-RU"/>
        </w:rPr>
        <w:t>М</w:t>
      </w:r>
      <w:r w:rsidRPr="00C626B9">
        <w:rPr>
          <w:rFonts w:ascii="Times New Roman" w:eastAsia="Times New Roman" w:hAnsi="Times New Roman" w:cs="Times New Roman"/>
          <w:b/>
          <w:bCs/>
          <w:color w:val="000000" w:themeColor="text1"/>
          <w:spacing w:val="4"/>
          <w:sz w:val="24"/>
          <w:szCs w:val="24"/>
          <w:lang w:eastAsia="ru-RU"/>
        </w:rPr>
        <w:t>М</w:t>
      </w:r>
      <w:r w:rsidR="00965C17" w:rsidRPr="00C626B9">
        <w:rPr>
          <w:rFonts w:ascii="Times New Roman" w:eastAsia="Times New Roman" w:hAnsi="Times New Roman" w:cs="Times New Roman"/>
          <w:b/>
          <w:bCs/>
          <w:color w:val="000000" w:themeColor="text1"/>
          <w:sz w:val="24"/>
          <w:szCs w:val="24"/>
          <w:lang w:eastAsia="ru-RU"/>
        </w:rPr>
        <w:t>А</w:t>
      </w:r>
      <w:r w:rsidRPr="00C626B9">
        <w:rPr>
          <w:rFonts w:ascii="Times New Roman" w:eastAsia="Times New Roman" w:hAnsi="Times New Roman" w:cs="Times New Roman"/>
          <w:b/>
          <w:bCs/>
          <w:color w:val="000000" w:themeColor="text1"/>
          <w:spacing w:val="1"/>
          <w:sz w:val="24"/>
          <w:szCs w:val="24"/>
          <w:lang w:eastAsia="ru-RU"/>
        </w:rPr>
        <w:t xml:space="preserve"> </w:t>
      </w:r>
    </w:p>
    <w:p w:rsidR="00FB2B33" w:rsidRDefault="00FB2B33" w:rsidP="00FB2B33">
      <w:pPr>
        <w:widowControl w:val="0"/>
        <w:spacing w:after="0" w:line="275" w:lineRule="auto"/>
        <w:ind w:right="-57"/>
        <w:jc w:val="center"/>
        <w:rPr>
          <w:rFonts w:ascii="Times New Roman" w:eastAsia="Times New Roman" w:hAnsi="Times New Roman" w:cs="Times New Roman"/>
          <w:b/>
          <w:bCs/>
          <w:color w:val="000000" w:themeColor="text1"/>
          <w:sz w:val="24"/>
          <w:szCs w:val="24"/>
          <w:lang w:eastAsia="ru-RU"/>
        </w:rPr>
      </w:pPr>
      <w:r w:rsidRPr="00C626B9">
        <w:rPr>
          <w:rFonts w:ascii="Times New Roman" w:eastAsia="Times New Roman" w:hAnsi="Times New Roman" w:cs="Times New Roman"/>
          <w:b/>
          <w:bCs/>
          <w:color w:val="000000" w:themeColor="text1"/>
          <w:sz w:val="24"/>
          <w:szCs w:val="24"/>
          <w:lang w:eastAsia="ru-RU"/>
        </w:rPr>
        <w:t>Д</w:t>
      </w:r>
      <w:r w:rsidRPr="00C626B9">
        <w:rPr>
          <w:rFonts w:ascii="Times New Roman" w:eastAsia="Times New Roman" w:hAnsi="Times New Roman" w:cs="Times New Roman"/>
          <w:b/>
          <w:bCs/>
          <w:color w:val="000000" w:themeColor="text1"/>
          <w:spacing w:val="-5"/>
          <w:sz w:val="24"/>
          <w:szCs w:val="24"/>
          <w:lang w:eastAsia="ru-RU"/>
        </w:rPr>
        <w:t>О</w:t>
      </w:r>
      <w:r w:rsidRPr="00C626B9">
        <w:rPr>
          <w:rFonts w:ascii="Times New Roman" w:eastAsia="Times New Roman" w:hAnsi="Times New Roman" w:cs="Times New Roman"/>
          <w:b/>
          <w:bCs/>
          <w:color w:val="000000" w:themeColor="text1"/>
          <w:spacing w:val="5"/>
          <w:w w:val="99"/>
          <w:sz w:val="24"/>
          <w:szCs w:val="24"/>
          <w:lang w:eastAsia="ru-RU"/>
        </w:rPr>
        <w:t>Ш</w:t>
      </w:r>
      <w:r w:rsidRPr="00C626B9">
        <w:rPr>
          <w:rFonts w:ascii="Times New Roman" w:eastAsia="Times New Roman" w:hAnsi="Times New Roman" w:cs="Times New Roman"/>
          <w:b/>
          <w:bCs/>
          <w:color w:val="000000" w:themeColor="text1"/>
          <w:sz w:val="24"/>
          <w:szCs w:val="24"/>
          <w:lang w:eastAsia="ru-RU"/>
        </w:rPr>
        <w:t>КО</w:t>
      </w:r>
      <w:r w:rsidRPr="00C626B9">
        <w:rPr>
          <w:rFonts w:ascii="Times New Roman" w:eastAsia="Times New Roman" w:hAnsi="Times New Roman" w:cs="Times New Roman"/>
          <w:b/>
          <w:bCs/>
          <w:color w:val="000000" w:themeColor="text1"/>
          <w:spacing w:val="-1"/>
          <w:sz w:val="24"/>
          <w:szCs w:val="24"/>
          <w:lang w:eastAsia="ru-RU"/>
        </w:rPr>
        <w:t>Л</w:t>
      </w:r>
      <w:r w:rsidRPr="00C626B9">
        <w:rPr>
          <w:rFonts w:ascii="Times New Roman" w:eastAsia="Times New Roman" w:hAnsi="Times New Roman" w:cs="Times New Roman"/>
          <w:b/>
          <w:bCs/>
          <w:color w:val="000000" w:themeColor="text1"/>
          <w:spacing w:val="3"/>
          <w:sz w:val="24"/>
          <w:szCs w:val="24"/>
          <w:lang w:eastAsia="ru-RU"/>
        </w:rPr>
        <w:t>Ь</w:t>
      </w:r>
      <w:r w:rsidRPr="00C626B9">
        <w:rPr>
          <w:rFonts w:ascii="Times New Roman" w:eastAsia="Times New Roman" w:hAnsi="Times New Roman" w:cs="Times New Roman"/>
          <w:b/>
          <w:bCs/>
          <w:color w:val="000000" w:themeColor="text1"/>
          <w:spacing w:val="-3"/>
          <w:sz w:val="24"/>
          <w:szCs w:val="24"/>
          <w:lang w:eastAsia="ru-RU"/>
        </w:rPr>
        <w:t>Н</w:t>
      </w:r>
      <w:r w:rsidRPr="00C626B9">
        <w:rPr>
          <w:rFonts w:ascii="Times New Roman" w:eastAsia="Times New Roman" w:hAnsi="Times New Roman" w:cs="Times New Roman"/>
          <w:b/>
          <w:bCs/>
          <w:color w:val="000000" w:themeColor="text1"/>
          <w:sz w:val="24"/>
          <w:szCs w:val="24"/>
          <w:lang w:eastAsia="ru-RU"/>
        </w:rPr>
        <w:t>О</w:t>
      </w:r>
      <w:r w:rsidRPr="00C626B9">
        <w:rPr>
          <w:rFonts w:ascii="Times New Roman" w:eastAsia="Times New Roman" w:hAnsi="Times New Roman" w:cs="Times New Roman"/>
          <w:b/>
          <w:bCs/>
          <w:color w:val="000000" w:themeColor="text1"/>
          <w:spacing w:val="1"/>
          <w:w w:val="99"/>
          <w:sz w:val="24"/>
          <w:szCs w:val="24"/>
          <w:lang w:eastAsia="ru-RU"/>
        </w:rPr>
        <w:t>Г</w:t>
      </w:r>
      <w:r w:rsidRPr="00C626B9">
        <w:rPr>
          <w:rFonts w:ascii="Times New Roman" w:eastAsia="Times New Roman" w:hAnsi="Times New Roman" w:cs="Times New Roman"/>
          <w:b/>
          <w:bCs/>
          <w:color w:val="000000" w:themeColor="text1"/>
          <w:sz w:val="24"/>
          <w:szCs w:val="24"/>
          <w:lang w:eastAsia="ru-RU"/>
        </w:rPr>
        <w:t>О</w:t>
      </w:r>
      <w:r w:rsidRPr="00C626B9">
        <w:rPr>
          <w:rFonts w:ascii="Times New Roman" w:eastAsia="Times New Roman" w:hAnsi="Times New Roman" w:cs="Times New Roman"/>
          <w:b/>
          <w:bCs/>
          <w:color w:val="000000" w:themeColor="text1"/>
          <w:spacing w:val="3"/>
          <w:sz w:val="24"/>
          <w:szCs w:val="24"/>
          <w:lang w:eastAsia="ru-RU"/>
        </w:rPr>
        <w:t xml:space="preserve"> </w:t>
      </w:r>
      <w:r w:rsidRPr="00C626B9">
        <w:rPr>
          <w:rFonts w:ascii="Times New Roman" w:eastAsia="Times New Roman" w:hAnsi="Times New Roman" w:cs="Times New Roman"/>
          <w:b/>
          <w:bCs/>
          <w:color w:val="000000" w:themeColor="text1"/>
          <w:spacing w:val="-3"/>
          <w:sz w:val="24"/>
          <w:szCs w:val="24"/>
          <w:lang w:eastAsia="ru-RU"/>
        </w:rPr>
        <w:t>О</w:t>
      </w:r>
      <w:r w:rsidRPr="00C626B9">
        <w:rPr>
          <w:rFonts w:ascii="Times New Roman" w:eastAsia="Times New Roman" w:hAnsi="Times New Roman" w:cs="Times New Roman"/>
          <w:b/>
          <w:bCs/>
          <w:color w:val="000000" w:themeColor="text1"/>
          <w:spacing w:val="3"/>
          <w:sz w:val="24"/>
          <w:szCs w:val="24"/>
          <w:lang w:eastAsia="ru-RU"/>
        </w:rPr>
        <w:t>Б</w:t>
      </w:r>
      <w:r w:rsidRPr="00C626B9">
        <w:rPr>
          <w:rFonts w:ascii="Times New Roman" w:eastAsia="Times New Roman" w:hAnsi="Times New Roman" w:cs="Times New Roman"/>
          <w:b/>
          <w:bCs/>
          <w:color w:val="000000" w:themeColor="text1"/>
          <w:spacing w:val="-1"/>
          <w:sz w:val="24"/>
          <w:szCs w:val="24"/>
          <w:lang w:eastAsia="ru-RU"/>
        </w:rPr>
        <w:t>Р</w:t>
      </w:r>
      <w:r w:rsidRPr="00C626B9">
        <w:rPr>
          <w:rFonts w:ascii="Times New Roman" w:eastAsia="Times New Roman" w:hAnsi="Times New Roman" w:cs="Times New Roman"/>
          <w:b/>
          <w:bCs/>
          <w:color w:val="000000" w:themeColor="text1"/>
          <w:sz w:val="24"/>
          <w:szCs w:val="24"/>
          <w:lang w:eastAsia="ru-RU"/>
        </w:rPr>
        <w:t>А</w:t>
      </w:r>
      <w:r w:rsidRPr="00C626B9">
        <w:rPr>
          <w:rFonts w:ascii="Times New Roman" w:eastAsia="Times New Roman" w:hAnsi="Times New Roman" w:cs="Times New Roman"/>
          <w:b/>
          <w:bCs/>
          <w:color w:val="000000" w:themeColor="text1"/>
          <w:spacing w:val="-2"/>
          <w:sz w:val="24"/>
          <w:szCs w:val="24"/>
          <w:lang w:eastAsia="ru-RU"/>
        </w:rPr>
        <w:t>З</w:t>
      </w:r>
      <w:r w:rsidRPr="00C626B9">
        <w:rPr>
          <w:rFonts w:ascii="Times New Roman" w:eastAsia="Times New Roman" w:hAnsi="Times New Roman" w:cs="Times New Roman"/>
          <w:b/>
          <w:bCs/>
          <w:color w:val="000000" w:themeColor="text1"/>
          <w:sz w:val="24"/>
          <w:szCs w:val="24"/>
          <w:lang w:eastAsia="ru-RU"/>
        </w:rPr>
        <w:t>О</w:t>
      </w:r>
      <w:r w:rsidRPr="00C626B9">
        <w:rPr>
          <w:rFonts w:ascii="Times New Roman" w:eastAsia="Times New Roman" w:hAnsi="Times New Roman" w:cs="Times New Roman"/>
          <w:b/>
          <w:bCs/>
          <w:color w:val="000000" w:themeColor="text1"/>
          <w:spacing w:val="2"/>
          <w:sz w:val="24"/>
          <w:szCs w:val="24"/>
          <w:lang w:eastAsia="ru-RU"/>
        </w:rPr>
        <w:t>В</w:t>
      </w:r>
      <w:r w:rsidRPr="00C626B9">
        <w:rPr>
          <w:rFonts w:ascii="Times New Roman" w:eastAsia="Times New Roman" w:hAnsi="Times New Roman" w:cs="Times New Roman"/>
          <w:b/>
          <w:bCs/>
          <w:color w:val="000000" w:themeColor="text1"/>
          <w:sz w:val="24"/>
          <w:szCs w:val="24"/>
          <w:lang w:eastAsia="ru-RU"/>
        </w:rPr>
        <w:t>АНИЯ</w:t>
      </w:r>
      <w:r w:rsidRPr="00C626B9">
        <w:rPr>
          <w:rFonts w:ascii="Times New Roman" w:eastAsia="Times New Roman" w:hAnsi="Times New Roman" w:cs="Times New Roman"/>
          <w:b/>
          <w:bCs/>
          <w:color w:val="000000" w:themeColor="text1"/>
          <w:spacing w:val="2"/>
          <w:sz w:val="24"/>
          <w:szCs w:val="24"/>
          <w:lang w:eastAsia="ru-RU"/>
        </w:rPr>
        <w:t xml:space="preserve"> </w:t>
      </w:r>
    </w:p>
    <w:p w:rsidR="004704C4" w:rsidRPr="004704C4" w:rsidRDefault="004704C4" w:rsidP="00FB2B33">
      <w:pPr>
        <w:widowControl w:val="0"/>
        <w:spacing w:after="0" w:line="275" w:lineRule="auto"/>
        <w:ind w:right="-57"/>
        <w:jc w:val="center"/>
        <w:rPr>
          <w:rFonts w:ascii="Times New Roman" w:eastAsia="Times New Roman" w:hAnsi="Times New Roman" w:cs="Times New Roman"/>
          <w:b/>
          <w:bCs/>
          <w:color w:val="000000" w:themeColor="text1"/>
          <w:sz w:val="28"/>
          <w:szCs w:val="28"/>
          <w:lang w:eastAsia="ru-RU"/>
        </w:rPr>
      </w:pPr>
      <w:r w:rsidRPr="004704C4">
        <w:rPr>
          <w:rFonts w:ascii="Times New Roman" w:eastAsia="Times New Roman" w:hAnsi="Times New Roman" w:cs="Times New Roman"/>
          <w:b/>
          <w:bCs/>
          <w:color w:val="000000" w:themeColor="text1"/>
          <w:sz w:val="28"/>
          <w:szCs w:val="28"/>
          <w:lang w:eastAsia="ru-RU"/>
        </w:rPr>
        <w:t>Муниципального дошкольного образовательного учреждения</w:t>
      </w:r>
    </w:p>
    <w:p w:rsidR="004704C4" w:rsidRPr="004704C4" w:rsidRDefault="004704C4" w:rsidP="00FB2B33">
      <w:pPr>
        <w:widowControl w:val="0"/>
        <w:spacing w:after="0" w:line="275" w:lineRule="auto"/>
        <w:ind w:right="-57"/>
        <w:jc w:val="center"/>
        <w:rPr>
          <w:rFonts w:ascii="Times New Roman" w:eastAsia="Times New Roman" w:hAnsi="Times New Roman" w:cs="Times New Roman"/>
          <w:b/>
          <w:bCs/>
          <w:color w:val="000000" w:themeColor="text1"/>
          <w:sz w:val="28"/>
          <w:szCs w:val="28"/>
          <w:lang w:eastAsia="ru-RU"/>
        </w:rPr>
      </w:pPr>
      <w:r w:rsidRPr="004704C4">
        <w:rPr>
          <w:rFonts w:ascii="Times New Roman" w:eastAsia="Times New Roman" w:hAnsi="Times New Roman" w:cs="Times New Roman"/>
          <w:b/>
          <w:bCs/>
          <w:color w:val="000000" w:themeColor="text1"/>
          <w:sz w:val="28"/>
          <w:szCs w:val="28"/>
          <w:lang w:eastAsia="ru-RU"/>
        </w:rPr>
        <w:t>Игнатовского детского сада «Колокольчик»</w:t>
      </w:r>
    </w:p>
    <w:p w:rsidR="00FB2B33" w:rsidRPr="004704C4" w:rsidRDefault="00FB2B33" w:rsidP="004704C4">
      <w:pPr>
        <w:widowControl w:val="0"/>
        <w:spacing w:after="0" w:line="275" w:lineRule="auto"/>
        <w:ind w:right="-57"/>
        <w:jc w:val="center"/>
        <w:rPr>
          <w:rFonts w:ascii="Times New Roman" w:eastAsia="Times New Roman" w:hAnsi="Times New Roman" w:cs="Times New Roman"/>
          <w:b/>
          <w:bCs/>
          <w:color w:val="000000" w:themeColor="text1"/>
          <w:sz w:val="24"/>
          <w:szCs w:val="24"/>
          <w:lang w:eastAsia="ru-RU"/>
        </w:rPr>
        <w:sectPr w:rsidR="00FB2B33" w:rsidRPr="004704C4">
          <w:type w:val="continuous"/>
          <w:pgSz w:w="16848" w:h="11908" w:orient="landscape"/>
          <w:pgMar w:top="1259" w:right="330" w:bottom="0" w:left="758" w:header="0" w:footer="0" w:gutter="0"/>
          <w:cols w:space="708"/>
        </w:sectPr>
      </w:pPr>
      <w:bookmarkStart w:id="1" w:name="_GoBack"/>
      <w:bookmarkEnd w:id="0"/>
      <w:bookmarkEnd w:id="1"/>
    </w:p>
    <w:p w:rsidR="00556ADE" w:rsidRDefault="00556ADE" w:rsidP="00802204">
      <w:pPr>
        <w:widowControl w:val="0"/>
        <w:spacing w:after="0"/>
        <w:rPr>
          <w:rFonts w:ascii="Times New Roman" w:eastAsia="Times New Roman" w:hAnsi="Times New Roman" w:cs="Times New Roman"/>
          <w:b/>
          <w:bCs/>
          <w:color w:val="000000" w:themeColor="text1"/>
          <w:sz w:val="24"/>
          <w:szCs w:val="24"/>
          <w:lang w:eastAsia="ru-RU"/>
        </w:rPr>
      </w:pPr>
      <w:bookmarkStart w:id="2" w:name="_page_6_0"/>
    </w:p>
    <w:tbl>
      <w:tblPr>
        <w:tblStyle w:val="aa"/>
        <w:tblW w:w="0" w:type="auto"/>
        <w:jc w:val="center"/>
        <w:tblLook w:val="04A0" w:firstRow="1" w:lastRow="0" w:firstColumn="1" w:lastColumn="0" w:noHBand="0" w:noVBand="1"/>
      </w:tblPr>
      <w:tblGrid>
        <w:gridCol w:w="817"/>
        <w:gridCol w:w="10915"/>
        <w:gridCol w:w="2773"/>
      </w:tblGrid>
      <w:tr w:rsidR="00556ADE" w:rsidTr="00570C30">
        <w:trPr>
          <w:jc w:val="center"/>
        </w:trPr>
        <w:tc>
          <w:tcPr>
            <w:tcW w:w="817" w:type="dxa"/>
          </w:tcPr>
          <w:p w:rsidR="00556ADE" w:rsidRDefault="00556ADE" w:rsidP="00556ADE">
            <w:pPr>
              <w:widowControl w:val="0"/>
              <w:rPr>
                <w:rFonts w:ascii="Times New Roman" w:eastAsia="Times New Roman" w:hAnsi="Times New Roman" w:cs="Times New Roman"/>
                <w:b/>
                <w:bCs/>
                <w:color w:val="000000" w:themeColor="text1"/>
                <w:sz w:val="24"/>
                <w:szCs w:val="24"/>
                <w:lang w:eastAsia="ru-RU"/>
              </w:rPr>
            </w:pPr>
          </w:p>
        </w:tc>
        <w:tc>
          <w:tcPr>
            <w:tcW w:w="10915"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C626B9">
              <w:rPr>
                <w:rFonts w:ascii="Times New Roman" w:eastAsia="Times New Roman" w:hAnsi="Times New Roman" w:cs="Times New Roman"/>
                <w:b/>
                <w:bCs/>
                <w:color w:val="000000" w:themeColor="text1"/>
                <w:sz w:val="24"/>
                <w:szCs w:val="24"/>
                <w:lang w:eastAsia="ru-RU"/>
              </w:rPr>
              <w:t>Со</w:t>
            </w:r>
            <w:r w:rsidRPr="00C626B9">
              <w:rPr>
                <w:rFonts w:ascii="Times New Roman" w:eastAsia="Times New Roman" w:hAnsi="Times New Roman" w:cs="Times New Roman"/>
                <w:b/>
                <w:bCs/>
                <w:color w:val="000000" w:themeColor="text1"/>
                <w:spacing w:val="-1"/>
                <w:sz w:val="24"/>
                <w:szCs w:val="24"/>
                <w:lang w:eastAsia="ru-RU"/>
              </w:rPr>
              <w:t>де</w:t>
            </w:r>
            <w:r w:rsidRPr="00C626B9">
              <w:rPr>
                <w:rFonts w:ascii="Times New Roman" w:eastAsia="Times New Roman" w:hAnsi="Times New Roman" w:cs="Times New Roman"/>
                <w:b/>
                <w:bCs/>
                <w:color w:val="000000" w:themeColor="text1"/>
                <w:spacing w:val="5"/>
                <w:w w:val="99"/>
                <w:sz w:val="24"/>
                <w:szCs w:val="24"/>
                <w:lang w:eastAsia="ru-RU"/>
              </w:rPr>
              <w:t>р</w:t>
            </w:r>
            <w:r w:rsidRPr="00C626B9">
              <w:rPr>
                <w:rFonts w:ascii="Times New Roman" w:eastAsia="Times New Roman" w:hAnsi="Times New Roman" w:cs="Times New Roman"/>
                <w:b/>
                <w:bCs/>
                <w:color w:val="000000" w:themeColor="text1"/>
                <w:spacing w:val="-5"/>
                <w:sz w:val="24"/>
                <w:szCs w:val="24"/>
                <w:lang w:eastAsia="ru-RU"/>
              </w:rPr>
              <w:t>ж</w:t>
            </w:r>
            <w:r w:rsidRPr="00C626B9">
              <w:rPr>
                <w:rFonts w:ascii="Times New Roman" w:eastAsia="Times New Roman" w:hAnsi="Times New Roman" w:cs="Times New Roman"/>
                <w:b/>
                <w:bCs/>
                <w:color w:val="000000" w:themeColor="text1"/>
                <w:sz w:val="24"/>
                <w:szCs w:val="24"/>
                <w:lang w:eastAsia="ru-RU"/>
              </w:rPr>
              <w:t>а</w:t>
            </w:r>
            <w:r w:rsidRPr="00C626B9">
              <w:rPr>
                <w:rFonts w:ascii="Times New Roman" w:eastAsia="Times New Roman" w:hAnsi="Times New Roman" w:cs="Times New Roman"/>
                <w:b/>
                <w:bCs/>
                <w:color w:val="000000" w:themeColor="text1"/>
                <w:w w:val="99"/>
                <w:sz w:val="24"/>
                <w:szCs w:val="24"/>
                <w:lang w:eastAsia="ru-RU"/>
              </w:rPr>
              <w:t>ни</w:t>
            </w:r>
            <w:r w:rsidRPr="00C626B9">
              <w:rPr>
                <w:rFonts w:ascii="Times New Roman" w:eastAsia="Times New Roman" w:hAnsi="Times New Roman" w:cs="Times New Roman"/>
                <w:b/>
                <w:bCs/>
                <w:color w:val="000000" w:themeColor="text1"/>
                <w:sz w:val="24"/>
                <w:szCs w:val="24"/>
                <w:lang w:eastAsia="ru-RU"/>
              </w:rPr>
              <w:t>е</w:t>
            </w:r>
          </w:p>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p>
        </w:tc>
        <w:tc>
          <w:tcPr>
            <w:tcW w:w="2773" w:type="dxa"/>
          </w:tcPr>
          <w:p w:rsidR="00556ADE" w:rsidRPr="00570C30" w:rsidRDefault="00556ADE" w:rsidP="00570C30">
            <w:pPr>
              <w:widowControl w:val="0"/>
              <w:jc w:val="center"/>
              <w:rPr>
                <w:rFonts w:ascii="Times New Roman" w:eastAsia="Times New Roman" w:hAnsi="Times New Roman" w:cs="Times New Roman"/>
                <w:b/>
                <w:bCs/>
                <w:color w:val="000000" w:themeColor="text1"/>
                <w:sz w:val="24"/>
                <w:szCs w:val="24"/>
                <w:lang w:eastAsia="ru-RU"/>
              </w:rPr>
            </w:pPr>
          </w:p>
        </w:tc>
      </w:tr>
      <w:tr w:rsidR="00556ADE" w:rsidTr="00570C30">
        <w:trPr>
          <w:jc w:val="center"/>
        </w:trPr>
        <w:tc>
          <w:tcPr>
            <w:tcW w:w="817"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p>
        </w:tc>
        <w:tc>
          <w:tcPr>
            <w:tcW w:w="10915"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b/>
                <w:bCs/>
                <w:color w:val="000000" w:themeColor="text1"/>
                <w:sz w:val="24"/>
                <w:szCs w:val="24"/>
                <w:lang w:eastAsia="ru-RU"/>
              </w:rPr>
              <w:t>Введение</w:t>
            </w:r>
          </w:p>
        </w:tc>
        <w:tc>
          <w:tcPr>
            <w:tcW w:w="2773" w:type="dxa"/>
          </w:tcPr>
          <w:p w:rsidR="00556ADE" w:rsidRPr="00570C30" w:rsidRDefault="00556ADE"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4</w:t>
            </w:r>
          </w:p>
        </w:tc>
      </w:tr>
      <w:tr w:rsidR="00556ADE" w:rsidTr="00570C30">
        <w:trPr>
          <w:jc w:val="center"/>
        </w:trPr>
        <w:tc>
          <w:tcPr>
            <w:tcW w:w="817"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b/>
                <w:bCs/>
                <w:color w:val="000000" w:themeColor="text1"/>
                <w:spacing w:val="-2"/>
                <w:w w:val="99"/>
                <w:sz w:val="24"/>
                <w:szCs w:val="24"/>
                <w:lang w:eastAsia="ru-RU"/>
              </w:rPr>
              <w:t>I</w:t>
            </w:r>
            <w:r>
              <w:rPr>
                <w:rFonts w:ascii="Times New Roman" w:eastAsia="Times New Roman" w:hAnsi="Times New Roman" w:cs="Times New Roman"/>
                <w:b/>
                <w:bCs/>
                <w:color w:val="000000" w:themeColor="text1"/>
                <w:spacing w:val="-2"/>
                <w:w w:val="99"/>
                <w:sz w:val="24"/>
                <w:szCs w:val="24"/>
                <w:lang w:eastAsia="ru-RU"/>
              </w:rPr>
              <w:t>.</w:t>
            </w:r>
          </w:p>
        </w:tc>
        <w:tc>
          <w:tcPr>
            <w:tcW w:w="10915"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b/>
                <w:bCs/>
                <w:color w:val="000000" w:themeColor="text1"/>
                <w:sz w:val="24"/>
                <w:szCs w:val="24"/>
                <w:lang w:eastAsia="ru-RU"/>
              </w:rPr>
              <w:t>Це</w:t>
            </w:r>
            <w:r w:rsidRPr="00802204">
              <w:rPr>
                <w:rFonts w:ascii="Times New Roman" w:eastAsia="Times New Roman" w:hAnsi="Times New Roman" w:cs="Times New Roman"/>
                <w:b/>
                <w:bCs/>
                <w:color w:val="000000" w:themeColor="text1"/>
                <w:w w:val="99"/>
                <w:sz w:val="24"/>
                <w:szCs w:val="24"/>
                <w:lang w:eastAsia="ru-RU"/>
              </w:rPr>
              <w:t>л</w:t>
            </w:r>
            <w:r w:rsidRPr="00802204">
              <w:rPr>
                <w:rFonts w:ascii="Times New Roman" w:eastAsia="Times New Roman" w:hAnsi="Times New Roman" w:cs="Times New Roman"/>
                <w:b/>
                <w:bCs/>
                <w:color w:val="000000" w:themeColor="text1"/>
                <w:spacing w:val="-1"/>
                <w:sz w:val="24"/>
                <w:szCs w:val="24"/>
                <w:lang w:eastAsia="ru-RU"/>
              </w:rPr>
              <w:t>е</w:t>
            </w:r>
            <w:r w:rsidRPr="00802204">
              <w:rPr>
                <w:rFonts w:ascii="Times New Roman" w:eastAsia="Times New Roman" w:hAnsi="Times New Roman" w:cs="Times New Roman"/>
                <w:b/>
                <w:bCs/>
                <w:color w:val="000000" w:themeColor="text1"/>
                <w:sz w:val="24"/>
                <w:szCs w:val="24"/>
                <w:lang w:eastAsia="ru-RU"/>
              </w:rPr>
              <w:t>вой</w:t>
            </w:r>
            <w:r w:rsidRPr="00802204">
              <w:rPr>
                <w:rFonts w:ascii="Times New Roman" w:eastAsia="Times New Roman" w:hAnsi="Times New Roman" w:cs="Times New Roman"/>
                <w:b/>
                <w:bCs/>
                <w:color w:val="000000" w:themeColor="text1"/>
                <w:spacing w:val="-1"/>
                <w:sz w:val="24"/>
                <w:szCs w:val="24"/>
                <w:lang w:eastAsia="ru-RU"/>
              </w:rPr>
              <w:t xml:space="preserve"> </w:t>
            </w:r>
            <w:r w:rsidRPr="00802204">
              <w:rPr>
                <w:rFonts w:ascii="Times New Roman" w:eastAsia="Times New Roman" w:hAnsi="Times New Roman" w:cs="Times New Roman"/>
                <w:b/>
                <w:bCs/>
                <w:color w:val="000000" w:themeColor="text1"/>
                <w:w w:val="99"/>
                <w:sz w:val="24"/>
                <w:szCs w:val="24"/>
                <w:lang w:eastAsia="ru-RU"/>
              </w:rPr>
              <w:t>р</w:t>
            </w:r>
            <w:r w:rsidRPr="00802204">
              <w:rPr>
                <w:rFonts w:ascii="Times New Roman" w:eastAsia="Times New Roman" w:hAnsi="Times New Roman" w:cs="Times New Roman"/>
                <w:b/>
                <w:bCs/>
                <w:color w:val="000000" w:themeColor="text1"/>
                <w:sz w:val="24"/>
                <w:szCs w:val="24"/>
                <w:lang w:eastAsia="ru-RU"/>
              </w:rPr>
              <w:t>аз</w:t>
            </w:r>
            <w:r w:rsidRPr="00802204">
              <w:rPr>
                <w:rFonts w:ascii="Times New Roman" w:eastAsia="Times New Roman" w:hAnsi="Times New Roman" w:cs="Times New Roman"/>
                <w:b/>
                <w:bCs/>
                <w:color w:val="000000" w:themeColor="text1"/>
                <w:spacing w:val="-1"/>
                <w:sz w:val="24"/>
                <w:szCs w:val="24"/>
                <w:lang w:eastAsia="ru-RU"/>
              </w:rPr>
              <w:t>д</w:t>
            </w:r>
            <w:r w:rsidRPr="00802204">
              <w:rPr>
                <w:rFonts w:ascii="Times New Roman" w:eastAsia="Times New Roman" w:hAnsi="Times New Roman" w:cs="Times New Roman"/>
                <w:b/>
                <w:bCs/>
                <w:color w:val="000000" w:themeColor="text1"/>
                <w:sz w:val="24"/>
                <w:szCs w:val="24"/>
                <w:lang w:eastAsia="ru-RU"/>
              </w:rPr>
              <w:t>е</w:t>
            </w:r>
            <w:r w:rsidRPr="00802204">
              <w:rPr>
                <w:rFonts w:ascii="Times New Roman" w:eastAsia="Times New Roman" w:hAnsi="Times New Roman" w:cs="Times New Roman"/>
                <w:b/>
                <w:bCs/>
                <w:color w:val="000000" w:themeColor="text1"/>
                <w:w w:val="99"/>
                <w:sz w:val="24"/>
                <w:szCs w:val="24"/>
                <w:lang w:eastAsia="ru-RU"/>
              </w:rPr>
              <w:t>л</w:t>
            </w:r>
          </w:p>
        </w:tc>
        <w:tc>
          <w:tcPr>
            <w:tcW w:w="2773" w:type="dxa"/>
          </w:tcPr>
          <w:p w:rsidR="00556ADE" w:rsidRPr="00570C30" w:rsidRDefault="00556ADE"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7</w:t>
            </w:r>
          </w:p>
        </w:tc>
      </w:tr>
      <w:tr w:rsidR="00556ADE" w:rsidTr="00570C30">
        <w:trPr>
          <w:jc w:val="center"/>
        </w:trPr>
        <w:tc>
          <w:tcPr>
            <w:tcW w:w="817"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b/>
                <w:bCs/>
                <w:color w:val="000000" w:themeColor="text1"/>
                <w:sz w:val="24"/>
                <w:szCs w:val="24"/>
                <w:lang w:eastAsia="ru-RU"/>
              </w:rPr>
              <w:t>1</w:t>
            </w:r>
            <w:r w:rsidRPr="00802204">
              <w:rPr>
                <w:rFonts w:ascii="Times New Roman" w:eastAsia="Times New Roman" w:hAnsi="Times New Roman" w:cs="Times New Roman"/>
                <w:b/>
                <w:bCs/>
                <w:color w:val="000000" w:themeColor="text1"/>
                <w:spacing w:val="2"/>
                <w:sz w:val="24"/>
                <w:szCs w:val="24"/>
                <w:lang w:eastAsia="ru-RU"/>
              </w:rPr>
              <w:t>.</w:t>
            </w:r>
            <w:r w:rsidRPr="00802204">
              <w:rPr>
                <w:rFonts w:ascii="Times New Roman" w:eastAsia="Times New Roman" w:hAnsi="Times New Roman" w:cs="Times New Roman"/>
                <w:b/>
                <w:bCs/>
                <w:color w:val="000000" w:themeColor="text1"/>
                <w:sz w:val="24"/>
                <w:szCs w:val="24"/>
                <w:lang w:eastAsia="ru-RU"/>
              </w:rPr>
              <w:t>1.</w:t>
            </w:r>
          </w:p>
        </w:tc>
        <w:tc>
          <w:tcPr>
            <w:tcW w:w="10915"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b/>
                <w:bCs/>
                <w:color w:val="000000" w:themeColor="text1"/>
                <w:sz w:val="24"/>
                <w:szCs w:val="24"/>
                <w:lang w:eastAsia="ru-RU"/>
              </w:rPr>
              <w:t>По</w:t>
            </w:r>
            <w:r w:rsidRPr="00802204">
              <w:rPr>
                <w:rFonts w:ascii="Times New Roman" w:eastAsia="Times New Roman" w:hAnsi="Times New Roman" w:cs="Times New Roman"/>
                <w:b/>
                <w:bCs/>
                <w:color w:val="000000" w:themeColor="text1"/>
                <w:w w:val="99"/>
                <w:sz w:val="24"/>
                <w:szCs w:val="24"/>
                <w:lang w:eastAsia="ru-RU"/>
              </w:rPr>
              <w:t>я</w:t>
            </w:r>
            <w:r w:rsidRPr="00802204">
              <w:rPr>
                <w:rFonts w:ascii="Times New Roman" w:eastAsia="Times New Roman" w:hAnsi="Times New Roman" w:cs="Times New Roman"/>
                <w:b/>
                <w:bCs/>
                <w:color w:val="000000" w:themeColor="text1"/>
                <w:sz w:val="24"/>
                <w:szCs w:val="24"/>
                <w:lang w:eastAsia="ru-RU"/>
              </w:rPr>
              <w:t>сн</w:t>
            </w:r>
            <w:r w:rsidRPr="00802204">
              <w:rPr>
                <w:rFonts w:ascii="Times New Roman" w:eastAsia="Times New Roman" w:hAnsi="Times New Roman" w:cs="Times New Roman"/>
                <w:b/>
                <w:bCs/>
                <w:color w:val="000000" w:themeColor="text1"/>
                <w:spacing w:val="1"/>
                <w:sz w:val="24"/>
                <w:szCs w:val="24"/>
                <w:lang w:eastAsia="ru-RU"/>
              </w:rPr>
              <w:t>и</w:t>
            </w:r>
            <w:r w:rsidRPr="00802204">
              <w:rPr>
                <w:rFonts w:ascii="Times New Roman" w:eastAsia="Times New Roman" w:hAnsi="Times New Roman" w:cs="Times New Roman"/>
                <w:b/>
                <w:bCs/>
                <w:color w:val="000000" w:themeColor="text1"/>
                <w:spacing w:val="2"/>
                <w:w w:val="99"/>
                <w:sz w:val="24"/>
                <w:szCs w:val="24"/>
                <w:lang w:eastAsia="ru-RU"/>
              </w:rPr>
              <w:t>т</w:t>
            </w:r>
            <w:r w:rsidRPr="00802204">
              <w:rPr>
                <w:rFonts w:ascii="Times New Roman" w:eastAsia="Times New Roman" w:hAnsi="Times New Roman" w:cs="Times New Roman"/>
                <w:b/>
                <w:bCs/>
                <w:color w:val="000000" w:themeColor="text1"/>
                <w:sz w:val="24"/>
                <w:szCs w:val="24"/>
                <w:lang w:eastAsia="ru-RU"/>
              </w:rPr>
              <w:t>е</w:t>
            </w:r>
            <w:r w:rsidRPr="00802204">
              <w:rPr>
                <w:rFonts w:ascii="Times New Roman" w:eastAsia="Times New Roman" w:hAnsi="Times New Roman" w:cs="Times New Roman"/>
                <w:b/>
                <w:bCs/>
                <w:color w:val="000000" w:themeColor="text1"/>
                <w:w w:val="99"/>
                <w:sz w:val="24"/>
                <w:szCs w:val="24"/>
                <w:lang w:eastAsia="ru-RU"/>
              </w:rPr>
              <w:t>л</w:t>
            </w:r>
            <w:r w:rsidRPr="00802204">
              <w:rPr>
                <w:rFonts w:ascii="Times New Roman" w:eastAsia="Times New Roman" w:hAnsi="Times New Roman" w:cs="Times New Roman"/>
                <w:b/>
                <w:bCs/>
                <w:color w:val="000000" w:themeColor="text1"/>
                <w:spacing w:val="1"/>
                <w:sz w:val="24"/>
                <w:szCs w:val="24"/>
                <w:lang w:eastAsia="ru-RU"/>
              </w:rPr>
              <w:t>ьн</w:t>
            </w:r>
            <w:r w:rsidRPr="00802204">
              <w:rPr>
                <w:rFonts w:ascii="Times New Roman" w:eastAsia="Times New Roman" w:hAnsi="Times New Roman" w:cs="Times New Roman"/>
                <w:b/>
                <w:bCs/>
                <w:color w:val="000000" w:themeColor="text1"/>
                <w:sz w:val="24"/>
                <w:szCs w:val="24"/>
                <w:lang w:eastAsia="ru-RU"/>
              </w:rPr>
              <w:t>ая зап</w:t>
            </w:r>
            <w:r w:rsidRPr="00802204">
              <w:rPr>
                <w:rFonts w:ascii="Times New Roman" w:eastAsia="Times New Roman" w:hAnsi="Times New Roman" w:cs="Times New Roman"/>
                <w:b/>
                <w:bCs/>
                <w:color w:val="000000" w:themeColor="text1"/>
                <w:spacing w:val="1"/>
                <w:sz w:val="24"/>
                <w:szCs w:val="24"/>
                <w:lang w:eastAsia="ru-RU"/>
              </w:rPr>
              <w:t>и</w:t>
            </w:r>
            <w:r w:rsidRPr="00802204">
              <w:rPr>
                <w:rFonts w:ascii="Times New Roman" w:eastAsia="Times New Roman" w:hAnsi="Times New Roman" w:cs="Times New Roman"/>
                <w:b/>
                <w:bCs/>
                <w:color w:val="000000" w:themeColor="text1"/>
                <w:sz w:val="24"/>
                <w:szCs w:val="24"/>
                <w:lang w:eastAsia="ru-RU"/>
              </w:rPr>
              <w:t>ска</w:t>
            </w:r>
          </w:p>
        </w:tc>
        <w:tc>
          <w:tcPr>
            <w:tcW w:w="2773" w:type="dxa"/>
          </w:tcPr>
          <w:p w:rsidR="00556ADE" w:rsidRPr="00570C30" w:rsidRDefault="00556ADE"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7</w:t>
            </w:r>
          </w:p>
        </w:tc>
      </w:tr>
      <w:tr w:rsidR="00556ADE" w:rsidTr="00570C30">
        <w:trPr>
          <w:jc w:val="center"/>
        </w:trPr>
        <w:tc>
          <w:tcPr>
            <w:tcW w:w="817"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а)</w:t>
            </w:r>
          </w:p>
        </w:tc>
        <w:tc>
          <w:tcPr>
            <w:tcW w:w="10915"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Ц</w:t>
            </w:r>
            <w:r w:rsidRPr="00802204">
              <w:rPr>
                <w:rFonts w:ascii="Times New Roman" w:eastAsia="Times New Roman" w:hAnsi="Times New Roman" w:cs="Times New Roman"/>
                <w:color w:val="000000" w:themeColor="text1"/>
                <w:spacing w:val="-1"/>
                <w:sz w:val="24"/>
                <w:szCs w:val="24"/>
                <w:lang w:eastAsia="ru-RU"/>
              </w:rPr>
              <w:t>е</w:t>
            </w:r>
            <w:r w:rsidRPr="00802204">
              <w:rPr>
                <w:rFonts w:ascii="Times New Roman" w:eastAsia="Times New Roman" w:hAnsi="Times New Roman" w:cs="Times New Roman"/>
                <w:color w:val="000000" w:themeColor="text1"/>
                <w:w w:val="99"/>
                <w:sz w:val="24"/>
                <w:szCs w:val="24"/>
                <w:lang w:eastAsia="ru-RU"/>
              </w:rPr>
              <w:t>л</w:t>
            </w:r>
            <w:r w:rsidRPr="00802204">
              <w:rPr>
                <w:rFonts w:ascii="Times New Roman" w:eastAsia="Times New Roman" w:hAnsi="Times New Roman" w:cs="Times New Roman"/>
                <w:color w:val="000000" w:themeColor="text1"/>
                <w:spacing w:val="1"/>
                <w:w w:val="99"/>
                <w:sz w:val="24"/>
                <w:szCs w:val="24"/>
                <w:lang w:eastAsia="ru-RU"/>
              </w:rPr>
              <w:t>и</w:t>
            </w:r>
            <w:r w:rsidRPr="00802204">
              <w:rPr>
                <w:rFonts w:ascii="Times New Roman" w:eastAsia="Times New Roman" w:hAnsi="Times New Roman" w:cs="Times New Roman"/>
                <w:color w:val="000000" w:themeColor="text1"/>
                <w:sz w:val="24"/>
                <w:szCs w:val="24"/>
                <w:lang w:eastAsia="ru-RU"/>
              </w:rPr>
              <w:t xml:space="preserve">, </w:t>
            </w:r>
            <w:r w:rsidRPr="00802204">
              <w:rPr>
                <w:rFonts w:ascii="Times New Roman" w:eastAsia="Times New Roman" w:hAnsi="Times New Roman" w:cs="Times New Roman"/>
                <w:color w:val="000000" w:themeColor="text1"/>
                <w:spacing w:val="1"/>
                <w:w w:val="99"/>
                <w:sz w:val="24"/>
                <w:szCs w:val="24"/>
                <w:lang w:eastAsia="ru-RU"/>
              </w:rPr>
              <w:t>з</w:t>
            </w:r>
            <w:r w:rsidRPr="00802204">
              <w:rPr>
                <w:rFonts w:ascii="Times New Roman" w:eastAsia="Times New Roman" w:hAnsi="Times New Roman" w:cs="Times New Roman"/>
                <w:color w:val="000000" w:themeColor="text1"/>
                <w:sz w:val="24"/>
                <w:szCs w:val="24"/>
                <w:lang w:eastAsia="ru-RU"/>
              </w:rPr>
              <w:t>а</w:t>
            </w:r>
            <w:r w:rsidRPr="00802204">
              <w:rPr>
                <w:rFonts w:ascii="Times New Roman" w:eastAsia="Times New Roman" w:hAnsi="Times New Roman" w:cs="Times New Roman"/>
                <w:color w:val="000000" w:themeColor="text1"/>
                <w:spacing w:val="-2"/>
                <w:sz w:val="24"/>
                <w:szCs w:val="24"/>
                <w:lang w:eastAsia="ru-RU"/>
              </w:rPr>
              <w:t>д</w:t>
            </w:r>
            <w:r w:rsidRPr="00802204">
              <w:rPr>
                <w:rFonts w:ascii="Times New Roman" w:eastAsia="Times New Roman" w:hAnsi="Times New Roman" w:cs="Times New Roman"/>
                <w:color w:val="000000" w:themeColor="text1"/>
                <w:spacing w:val="-1"/>
                <w:sz w:val="24"/>
                <w:szCs w:val="24"/>
                <w:lang w:eastAsia="ru-RU"/>
              </w:rPr>
              <w:t>а</w:t>
            </w:r>
            <w:r w:rsidRPr="00802204">
              <w:rPr>
                <w:rFonts w:ascii="Times New Roman" w:eastAsia="Times New Roman" w:hAnsi="Times New Roman" w:cs="Times New Roman"/>
                <w:color w:val="000000" w:themeColor="text1"/>
                <w:sz w:val="24"/>
                <w:szCs w:val="24"/>
                <w:lang w:eastAsia="ru-RU"/>
              </w:rPr>
              <w:t>ч</w:t>
            </w:r>
            <w:r w:rsidRPr="00802204">
              <w:rPr>
                <w:rFonts w:ascii="Times New Roman" w:eastAsia="Times New Roman" w:hAnsi="Times New Roman" w:cs="Times New Roman"/>
                <w:color w:val="000000" w:themeColor="text1"/>
                <w:w w:val="99"/>
                <w:sz w:val="24"/>
                <w:szCs w:val="24"/>
                <w:lang w:eastAsia="ru-RU"/>
              </w:rPr>
              <w:t>и</w:t>
            </w:r>
            <w:r w:rsidRPr="00802204">
              <w:rPr>
                <w:rFonts w:ascii="Times New Roman" w:eastAsia="Times New Roman" w:hAnsi="Times New Roman" w:cs="Times New Roman"/>
                <w:color w:val="000000" w:themeColor="text1"/>
                <w:sz w:val="24"/>
                <w:szCs w:val="24"/>
                <w:lang w:eastAsia="ru-RU"/>
              </w:rPr>
              <w:t>,</w:t>
            </w:r>
            <w:r w:rsidRPr="00802204">
              <w:rPr>
                <w:rFonts w:ascii="Times New Roman" w:eastAsia="Times New Roman" w:hAnsi="Times New Roman" w:cs="Times New Roman"/>
                <w:color w:val="000000" w:themeColor="text1"/>
                <w:spacing w:val="-3"/>
                <w:sz w:val="24"/>
                <w:szCs w:val="24"/>
                <w:lang w:eastAsia="ru-RU"/>
              </w:rPr>
              <w:t xml:space="preserve"> </w:t>
            </w:r>
            <w:r w:rsidRPr="00802204">
              <w:rPr>
                <w:rFonts w:ascii="Times New Roman" w:eastAsia="Times New Roman" w:hAnsi="Times New Roman" w:cs="Times New Roman"/>
                <w:color w:val="000000" w:themeColor="text1"/>
                <w:sz w:val="24"/>
                <w:szCs w:val="24"/>
                <w:lang w:eastAsia="ru-RU"/>
              </w:rPr>
              <w:t>ме</w:t>
            </w:r>
            <w:r w:rsidRPr="00802204">
              <w:rPr>
                <w:rFonts w:ascii="Times New Roman" w:eastAsia="Times New Roman" w:hAnsi="Times New Roman" w:cs="Times New Roman"/>
                <w:color w:val="000000" w:themeColor="text1"/>
                <w:spacing w:val="-4"/>
                <w:sz w:val="24"/>
                <w:szCs w:val="24"/>
                <w:lang w:eastAsia="ru-RU"/>
              </w:rPr>
              <w:t>х</w:t>
            </w:r>
            <w:r w:rsidRPr="00802204">
              <w:rPr>
                <w:rFonts w:ascii="Times New Roman" w:eastAsia="Times New Roman" w:hAnsi="Times New Roman" w:cs="Times New Roman"/>
                <w:color w:val="000000" w:themeColor="text1"/>
                <w:spacing w:val="-1"/>
                <w:sz w:val="24"/>
                <w:szCs w:val="24"/>
                <w:lang w:eastAsia="ru-RU"/>
              </w:rPr>
              <w:t>а</w:t>
            </w:r>
            <w:r w:rsidRPr="00802204">
              <w:rPr>
                <w:rFonts w:ascii="Times New Roman" w:eastAsia="Times New Roman" w:hAnsi="Times New Roman" w:cs="Times New Roman"/>
                <w:color w:val="000000" w:themeColor="text1"/>
                <w:w w:val="99"/>
                <w:sz w:val="24"/>
                <w:szCs w:val="24"/>
                <w:lang w:eastAsia="ru-RU"/>
              </w:rPr>
              <w:t>ни</w:t>
            </w:r>
            <w:r w:rsidRPr="00802204">
              <w:rPr>
                <w:rFonts w:ascii="Times New Roman" w:eastAsia="Times New Roman" w:hAnsi="Times New Roman" w:cs="Times New Roman"/>
                <w:color w:val="000000" w:themeColor="text1"/>
                <w:spacing w:val="1"/>
                <w:sz w:val="24"/>
                <w:szCs w:val="24"/>
                <w:lang w:eastAsia="ru-RU"/>
              </w:rPr>
              <w:t>з</w:t>
            </w:r>
            <w:r w:rsidRPr="00802204">
              <w:rPr>
                <w:rFonts w:ascii="Times New Roman" w:eastAsia="Times New Roman" w:hAnsi="Times New Roman" w:cs="Times New Roman"/>
                <w:color w:val="000000" w:themeColor="text1"/>
                <w:spacing w:val="2"/>
                <w:sz w:val="24"/>
                <w:szCs w:val="24"/>
                <w:lang w:eastAsia="ru-RU"/>
              </w:rPr>
              <w:t>м</w:t>
            </w:r>
            <w:r w:rsidRPr="00802204">
              <w:rPr>
                <w:rFonts w:ascii="Times New Roman" w:eastAsia="Times New Roman" w:hAnsi="Times New Roman" w:cs="Times New Roman"/>
                <w:color w:val="000000" w:themeColor="text1"/>
                <w:sz w:val="24"/>
                <w:szCs w:val="24"/>
                <w:lang w:eastAsia="ru-RU"/>
              </w:rPr>
              <w:t>ы</w:t>
            </w:r>
            <w:r w:rsidRPr="00802204">
              <w:rPr>
                <w:rFonts w:ascii="Times New Roman" w:eastAsia="Times New Roman" w:hAnsi="Times New Roman" w:cs="Times New Roman"/>
                <w:color w:val="000000" w:themeColor="text1"/>
                <w:spacing w:val="1"/>
                <w:sz w:val="24"/>
                <w:szCs w:val="24"/>
                <w:lang w:eastAsia="ru-RU"/>
              </w:rPr>
              <w:t xml:space="preserve"> </w:t>
            </w:r>
            <w:r w:rsidRPr="00802204">
              <w:rPr>
                <w:rFonts w:ascii="Times New Roman" w:eastAsia="Times New Roman" w:hAnsi="Times New Roman" w:cs="Times New Roman"/>
                <w:color w:val="000000" w:themeColor="text1"/>
                <w:sz w:val="24"/>
                <w:szCs w:val="24"/>
                <w:lang w:eastAsia="ru-RU"/>
              </w:rPr>
              <w:t>а</w:t>
            </w:r>
            <w:r w:rsidRPr="00802204">
              <w:rPr>
                <w:rFonts w:ascii="Times New Roman" w:eastAsia="Times New Roman" w:hAnsi="Times New Roman" w:cs="Times New Roman"/>
                <w:color w:val="000000" w:themeColor="text1"/>
                <w:spacing w:val="-2"/>
                <w:sz w:val="24"/>
                <w:szCs w:val="24"/>
                <w:lang w:eastAsia="ru-RU"/>
              </w:rPr>
              <w:t>д</w:t>
            </w:r>
            <w:r w:rsidRPr="00802204">
              <w:rPr>
                <w:rFonts w:ascii="Times New Roman" w:eastAsia="Times New Roman" w:hAnsi="Times New Roman" w:cs="Times New Roman"/>
                <w:color w:val="000000" w:themeColor="text1"/>
                <w:sz w:val="24"/>
                <w:szCs w:val="24"/>
                <w:lang w:eastAsia="ru-RU"/>
              </w:rPr>
              <w:t>а</w:t>
            </w:r>
            <w:r w:rsidRPr="00802204">
              <w:rPr>
                <w:rFonts w:ascii="Times New Roman" w:eastAsia="Times New Roman" w:hAnsi="Times New Roman" w:cs="Times New Roman"/>
                <w:color w:val="000000" w:themeColor="text1"/>
                <w:w w:val="99"/>
                <w:sz w:val="24"/>
                <w:szCs w:val="24"/>
                <w:lang w:eastAsia="ru-RU"/>
              </w:rPr>
              <w:t>п</w:t>
            </w:r>
            <w:r w:rsidRPr="00802204">
              <w:rPr>
                <w:rFonts w:ascii="Times New Roman" w:eastAsia="Times New Roman" w:hAnsi="Times New Roman" w:cs="Times New Roman"/>
                <w:color w:val="000000" w:themeColor="text1"/>
                <w:sz w:val="24"/>
                <w:szCs w:val="24"/>
                <w:lang w:eastAsia="ru-RU"/>
              </w:rPr>
              <w:t>та</w:t>
            </w:r>
            <w:r w:rsidRPr="00802204">
              <w:rPr>
                <w:rFonts w:ascii="Times New Roman" w:eastAsia="Times New Roman" w:hAnsi="Times New Roman" w:cs="Times New Roman"/>
                <w:color w:val="000000" w:themeColor="text1"/>
                <w:spacing w:val="1"/>
                <w:w w:val="99"/>
                <w:sz w:val="24"/>
                <w:szCs w:val="24"/>
                <w:lang w:eastAsia="ru-RU"/>
              </w:rPr>
              <w:t>ци</w:t>
            </w:r>
            <w:r w:rsidRPr="00802204">
              <w:rPr>
                <w:rFonts w:ascii="Times New Roman" w:eastAsia="Times New Roman" w:hAnsi="Times New Roman" w:cs="Times New Roman"/>
                <w:color w:val="000000" w:themeColor="text1"/>
                <w:spacing w:val="-3"/>
                <w:sz w:val="24"/>
                <w:szCs w:val="24"/>
                <w:lang w:eastAsia="ru-RU"/>
              </w:rPr>
              <w:t>и</w:t>
            </w:r>
            <w:r w:rsidRPr="00802204">
              <w:rPr>
                <w:rFonts w:ascii="Times New Roman" w:eastAsia="Times New Roman" w:hAnsi="Times New Roman" w:cs="Times New Roman"/>
                <w:color w:val="000000" w:themeColor="text1"/>
                <w:sz w:val="24"/>
                <w:szCs w:val="24"/>
                <w:lang w:eastAsia="ru-RU"/>
              </w:rPr>
              <w:t xml:space="preserve">, </w:t>
            </w:r>
            <w:r w:rsidRPr="00802204">
              <w:rPr>
                <w:rFonts w:ascii="Times New Roman" w:eastAsia="Times New Roman" w:hAnsi="Times New Roman" w:cs="Times New Roman"/>
                <w:color w:val="000000" w:themeColor="text1"/>
                <w:spacing w:val="-4"/>
                <w:sz w:val="24"/>
                <w:szCs w:val="24"/>
                <w:lang w:eastAsia="ru-RU"/>
              </w:rPr>
              <w:t>у</w:t>
            </w:r>
            <w:r w:rsidRPr="00802204">
              <w:rPr>
                <w:rFonts w:ascii="Times New Roman" w:eastAsia="Times New Roman" w:hAnsi="Times New Roman" w:cs="Times New Roman"/>
                <w:color w:val="000000" w:themeColor="text1"/>
                <w:spacing w:val="-1"/>
                <w:sz w:val="24"/>
                <w:szCs w:val="24"/>
                <w:lang w:eastAsia="ru-RU"/>
              </w:rPr>
              <w:t>с</w:t>
            </w:r>
            <w:r w:rsidRPr="00802204">
              <w:rPr>
                <w:rFonts w:ascii="Times New Roman" w:eastAsia="Times New Roman" w:hAnsi="Times New Roman" w:cs="Times New Roman"/>
                <w:color w:val="000000" w:themeColor="text1"/>
                <w:sz w:val="24"/>
                <w:szCs w:val="24"/>
                <w:lang w:eastAsia="ru-RU"/>
              </w:rPr>
              <w:t>л</w:t>
            </w:r>
            <w:r w:rsidRPr="00802204">
              <w:rPr>
                <w:rFonts w:ascii="Times New Roman" w:eastAsia="Times New Roman" w:hAnsi="Times New Roman" w:cs="Times New Roman"/>
                <w:color w:val="000000" w:themeColor="text1"/>
                <w:spacing w:val="4"/>
                <w:sz w:val="24"/>
                <w:szCs w:val="24"/>
                <w:lang w:eastAsia="ru-RU"/>
              </w:rPr>
              <w:t>о</w:t>
            </w:r>
            <w:r w:rsidRPr="00802204">
              <w:rPr>
                <w:rFonts w:ascii="Times New Roman" w:eastAsia="Times New Roman" w:hAnsi="Times New Roman" w:cs="Times New Roman"/>
                <w:color w:val="000000" w:themeColor="text1"/>
                <w:spacing w:val="2"/>
                <w:sz w:val="24"/>
                <w:szCs w:val="24"/>
                <w:lang w:eastAsia="ru-RU"/>
              </w:rPr>
              <w:t>в</w:t>
            </w:r>
            <w:r w:rsidRPr="00802204">
              <w:rPr>
                <w:rFonts w:ascii="Times New Roman" w:eastAsia="Times New Roman" w:hAnsi="Times New Roman" w:cs="Times New Roman"/>
                <w:color w:val="000000" w:themeColor="text1"/>
                <w:spacing w:val="1"/>
                <w:sz w:val="24"/>
                <w:szCs w:val="24"/>
                <w:lang w:eastAsia="ru-RU"/>
              </w:rPr>
              <w:t>и</w:t>
            </w:r>
            <w:r w:rsidRPr="00802204">
              <w:rPr>
                <w:rFonts w:ascii="Times New Roman" w:eastAsia="Times New Roman" w:hAnsi="Times New Roman" w:cs="Times New Roman"/>
                <w:color w:val="000000" w:themeColor="text1"/>
                <w:sz w:val="24"/>
                <w:szCs w:val="24"/>
                <w:lang w:eastAsia="ru-RU"/>
              </w:rPr>
              <w:t xml:space="preserve">я </w:t>
            </w:r>
            <w:r w:rsidRPr="00802204">
              <w:rPr>
                <w:rFonts w:ascii="Times New Roman" w:eastAsia="Times New Roman" w:hAnsi="Times New Roman" w:cs="Times New Roman"/>
                <w:color w:val="000000" w:themeColor="text1"/>
                <w:spacing w:val="-5"/>
                <w:sz w:val="24"/>
                <w:szCs w:val="24"/>
                <w:lang w:eastAsia="ru-RU"/>
              </w:rPr>
              <w:t>р</w:t>
            </w:r>
            <w:r w:rsidRPr="00802204">
              <w:rPr>
                <w:rFonts w:ascii="Times New Roman" w:eastAsia="Times New Roman" w:hAnsi="Times New Roman" w:cs="Times New Roman"/>
                <w:color w:val="000000" w:themeColor="text1"/>
                <w:spacing w:val="-1"/>
                <w:sz w:val="24"/>
                <w:szCs w:val="24"/>
                <w:lang w:eastAsia="ru-RU"/>
              </w:rPr>
              <w:t>е</w:t>
            </w:r>
            <w:r w:rsidRPr="00802204">
              <w:rPr>
                <w:rFonts w:ascii="Times New Roman" w:eastAsia="Times New Roman" w:hAnsi="Times New Roman" w:cs="Times New Roman"/>
                <w:color w:val="000000" w:themeColor="text1"/>
                <w:sz w:val="24"/>
                <w:szCs w:val="24"/>
                <w:lang w:eastAsia="ru-RU"/>
              </w:rPr>
              <w:t>али</w:t>
            </w:r>
            <w:r w:rsidRPr="00802204">
              <w:rPr>
                <w:rFonts w:ascii="Times New Roman" w:eastAsia="Times New Roman" w:hAnsi="Times New Roman" w:cs="Times New Roman"/>
                <w:color w:val="000000" w:themeColor="text1"/>
                <w:spacing w:val="1"/>
                <w:w w:val="99"/>
                <w:sz w:val="24"/>
                <w:szCs w:val="24"/>
                <w:lang w:eastAsia="ru-RU"/>
              </w:rPr>
              <w:t>з</w:t>
            </w:r>
            <w:r w:rsidRPr="00802204">
              <w:rPr>
                <w:rFonts w:ascii="Times New Roman" w:eastAsia="Times New Roman" w:hAnsi="Times New Roman" w:cs="Times New Roman"/>
                <w:color w:val="000000" w:themeColor="text1"/>
                <w:sz w:val="24"/>
                <w:szCs w:val="24"/>
                <w:lang w:eastAsia="ru-RU"/>
              </w:rPr>
              <w:t>ац</w:t>
            </w:r>
            <w:r w:rsidRPr="00802204">
              <w:rPr>
                <w:rFonts w:ascii="Times New Roman" w:eastAsia="Times New Roman" w:hAnsi="Times New Roman" w:cs="Times New Roman"/>
                <w:color w:val="000000" w:themeColor="text1"/>
                <w:spacing w:val="1"/>
                <w:sz w:val="24"/>
                <w:szCs w:val="24"/>
                <w:lang w:eastAsia="ru-RU"/>
              </w:rPr>
              <w:t>и</w:t>
            </w:r>
            <w:r w:rsidRPr="00802204">
              <w:rPr>
                <w:rFonts w:ascii="Times New Roman" w:eastAsia="Times New Roman" w:hAnsi="Times New Roman" w:cs="Times New Roman"/>
                <w:color w:val="000000" w:themeColor="text1"/>
                <w:sz w:val="24"/>
                <w:szCs w:val="24"/>
                <w:lang w:eastAsia="ru-RU"/>
              </w:rPr>
              <w:t>и Программы</w:t>
            </w:r>
          </w:p>
        </w:tc>
        <w:tc>
          <w:tcPr>
            <w:tcW w:w="2773" w:type="dxa"/>
          </w:tcPr>
          <w:p w:rsidR="00556ADE" w:rsidRPr="00570C30" w:rsidRDefault="00570C30" w:rsidP="00570C30">
            <w:pPr>
              <w:widowControl w:val="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7</w:t>
            </w:r>
          </w:p>
        </w:tc>
      </w:tr>
      <w:tr w:rsidR="00556ADE" w:rsidTr="00570C30">
        <w:trPr>
          <w:jc w:val="center"/>
        </w:trPr>
        <w:tc>
          <w:tcPr>
            <w:tcW w:w="817"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hAnsi="Times New Roman" w:cs="Times New Roman"/>
                <w:color w:val="000000" w:themeColor="text1"/>
                <w:sz w:val="24"/>
                <w:szCs w:val="24"/>
              </w:rPr>
              <w:t>б)</w:t>
            </w:r>
          </w:p>
        </w:tc>
        <w:tc>
          <w:tcPr>
            <w:tcW w:w="10915"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Принципы и подходы к формированию Программы</w:t>
            </w:r>
          </w:p>
        </w:tc>
        <w:tc>
          <w:tcPr>
            <w:tcW w:w="2773" w:type="dxa"/>
          </w:tcPr>
          <w:p w:rsidR="00556ADE" w:rsidRPr="00570C30" w:rsidRDefault="00570C30" w:rsidP="00570C30">
            <w:pPr>
              <w:widowControl w:val="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8</w:t>
            </w:r>
          </w:p>
        </w:tc>
      </w:tr>
      <w:tr w:rsidR="00556ADE" w:rsidTr="00570C30">
        <w:trPr>
          <w:jc w:val="center"/>
        </w:trPr>
        <w:tc>
          <w:tcPr>
            <w:tcW w:w="817"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p>
        </w:tc>
        <w:tc>
          <w:tcPr>
            <w:tcW w:w="10915"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Характеристики особенностей развития детей с ТНР</w:t>
            </w:r>
          </w:p>
        </w:tc>
        <w:tc>
          <w:tcPr>
            <w:tcW w:w="2773" w:type="dxa"/>
          </w:tcPr>
          <w:p w:rsidR="00556ADE" w:rsidRPr="00570C30" w:rsidRDefault="00556ADE"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9</w:t>
            </w:r>
          </w:p>
        </w:tc>
      </w:tr>
      <w:tr w:rsidR="00556ADE" w:rsidTr="00570C30">
        <w:trPr>
          <w:jc w:val="center"/>
        </w:trPr>
        <w:tc>
          <w:tcPr>
            <w:tcW w:w="817"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b/>
                <w:bCs/>
                <w:color w:val="000000" w:themeColor="text1"/>
                <w:sz w:val="24"/>
                <w:szCs w:val="24"/>
                <w:lang w:eastAsia="ru-RU"/>
              </w:rPr>
              <w:t>1</w:t>
            </w:r>
            <w:r w:rsidRPr="00802204">
              <w:rPr>
                <w:rFonts w:ascii="Times New Roman" w:eastAsia="Times New Roman" w:hAnsi="Times New Roman" w:cs="Times New Roman"/>
                <w:b/>
                <w:bCs/>
                <w:color w:val="000000" w:themeColor="text1"/>
                <w:spacing w:val="2"/>
                <w:sz w:val="24"/>
                <w:szCs w:val="24"/>
                <w:lang w:eastAsia="ru-RU"/>
              </w:rPr>
              <w:t>.</w:t>
            </w:r>
            <w:r w:rsidRPr="00802204">
              <w:rPr>
                <w:rFonts w:ascii="Times New Roman" w:eastAsia="Times New Roman" w:hAnsi="Times New Roman" w:cs="Times New Roman"/>
                <w:b/>
                <w:bCs/>
                <w:color w:val="000000" w:themeColor="text1"/>
                <w:sz w:val="24"/>
                <w:szCs w:val="24"/>
                <w:lang w:eastAsia="ru-RU"/>
              </w:rPr>
              <w:t>2.</w:t>
            </w:r>
          </w:p>
        </w:tc>
        <w:tc>
          <w:tcPr>
            <w:tcW w:w="10915"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b/>
                <w:bCs/>
                <w:color w:val="000000" w:themeColor="text1"/>
                <w:sz w:val="24"/>
                <w:szCs w:val="24"/>
                <w:lang w:eastAsia="ru-RU"/>
              </w:rPr>
              <w:t>Пла</w:t>
            </w:r>
            <w:r w:rsidRPr="00802204">
              <w:rPr>
                <w:rFonts w:ascii="Times New Roman" w:eastAsia="Times New Roman" w:hAnsi="Times New Roman" w:cs="Times New Roman"/>
                <w:b/>
                <w:bCs/>
                <w:color w:val="000000" w:themeColor="text1"/>
                <w:spacing w:val="1"/>
                <w:sz w:val="24"/>
                <w:szCs w:val="24"/>
                <w:lang w:eastAsia="ru-RU"/>
              </w:rPr>
              <w:t>н</w:t>
            </w:r>
            <w:r w:rsidRPr="00802204">
              <w:rPr>
                <w:rFonts w:ascii="Times New Roman" w:eastAsia="Times New Roman" w:hAnsi="Times New Roman" w:cs="Times New Roman"/>
                <w:b/>
                <w:bCs/>
                <w:color w:val="000000" w:themeColor="text1"/>
                <w:sz w:val="24"/>
                <w:szCs w:val="24"/>
                <w:lang w:eastAsia="ru-RU"/>
              </w:rPr>
              <w:t>и</w:t>
            </w:r>
            <w:r w:rsidRPr="00802204">
              <w:rPr>
                <w:rFonts w:ascii="Times New Roman" w:eastAsia="Times New Roman" w:hAnsi="Times New Roman" w:cs="Times New Roman"/>
                <w:b/>
                <w:bCs/>
                <w:color w:val="000000" w:themeColor="text1"/>
                <w:spacing w:val="1"/>
                <w:w w:val="99"/>
                <w:sz w:val="24"/>
                <w:szCs w:val="24"/>
                <w:lang w:eastAsia="ru-RU"/>
              </w:rPr>
              <w:t>р</w:t>
            </w:r>
            <w:r w:rsidRPr="00802204">
              <w:rPr>
                <w:rFonts w:ascii="Times New Roman" w:eastAsia="Times New Roman" w:hAnsi="Times New Roman" w:cs="Times New Roman"/>
                <w:b/>
                <w:bCs/>
                <w:color w:val="000000" w:themeColor="text1"/>
                <w:sz w:val="24"/>
                <w:szCs w:val="24"/>
                <w:lang w:eastAsia="ru-RU"/>
              </w:rPr>
              <w:t>уе</w:t>
            </w:r>
            <w:r w:rsidRPr="00802204">
              <w:rPr>
                <w:rFonts w:ascii="Times New Roman" w:eastAsia="Times New Roman" w:hAnsi="Times New Roman" w:cs="Times New Roman"/>
                <w:b/>
                <w:bCs/>
                <w:color w:val="000000" w:themeColor="text1"/>
                <w:w w:val="99"/>
                <w:sz w:val="24"/>
                <w:szCs w:val="24"/>
                <w:lang w:eastAsia="ru-RU"/>
              </w:rPr>
              <w:t>м</w:t>
            </w:r>
            <w:r w:rsidRPr="00802204">
              <w:rPr>
                <w:rFonts w:ascii="Times New Roman" w:eastAsia="Times New Roman" w:hAnsi="Times New Roman" w:cs="Times New Roman"/>
                <w:b/>
                <w:bCs/>
                <w:color w:val="000000" w:themeColor="text1"/>
                <w:sz w:val="24"/>
                <w:szCs w:val="24"/>
                <w:lang w:eastAsia="ru-RU"/>
              </w:rPr>
              <w:t>ые</w:t>
            </w:r>
            <w:r w:rsidRPr="00802204">
              <w:rPr>
                <w:rFonts w:ascii="Times New Roman" w:eastAsia="Times New Roman" w:hAnsi="Times New Roman" w:cs="Times New Roman"/>
                <w:b/>
                <w:bCs/>
                <w:color w:val="000000" w:themeColor="text1"/>
                <w:spacing w:val="1"/>
                <w:sz w:val="24"/>
                <w:szCs w:val="24"/>
                <w:lang w:eastAsia="ru-RU"/>
              </w:rPr>
              <w:t xml:space="preserve"> </w:t>
            </w:r>
            <w:r w:rsidRPr="00802204">
              <w:rPr>
                <w:rFonts w:ascii="Times New Roman" w:eastAsia="Times New Roman" w:hAnsi="Times New Roman" w:cs="Times New Roman"/>
                <w:b/>
                <w:bCs/>
                <w:color w:val="000000" w:themeColor="text1"/>
                <w:w w:val="99"/>
                <w:sz w:val="24"/>
                <w:szCs w:val="24"/>
                <w:lang w:eastAsia="ru-RU"/>
              </w:rPr>
              <w:t>р</w:t>
            </w:r>
            <w:r w:rsidRPr="00802204">
              <w:rPr>
                <w:rFonts w:ascii="Times New Roman" w:eastAsia="Times New Roman" w:hAnsi="Times New Roman" w:cs="Times New Roman"/>
                <w:b/>
                <w:bCs/>
                <w:color w:val="000000" w:themeColor="text1"/>
                <w:sz w:val="24"/>
                <w:szCs w:val="24"/>
                <w:lang w:eastAsia="ru-RU"/>
              </w:rPr>
              <w:t>езу</w:t>
            </w:r>
            <w:r w:rsidRPr="00802204">
              <w:rPr>
                <w:rFonts w:ascii="Times New Roman" w:eastAsia="Times New Roman" w:hAnsi="Times New Roman" w:cs="Times New Roman"/>
                <w:b/>
                <w:bCs/>
                <w:color w:val="000000" w:themeColor="text1"/>
                <w:w w:val="99"/>
                <w:sz w:val="24"/>
                <w:szCs w:val="24"/>
                <w:lang w:eastAsia="ru-RU"/>
              </w:rPr>
              <w:t>л</w:t>
            </w:r>
            <w:r w:rsidRPr="00802204">
              <w:rPr>
                <w:rFonts w:ascii="Times New Roman" w:eastAsia="Times New Roman" w:hAnsi="Times New Roman" w:cs="Times New Roman"/>
                <w:b/>
                <w:bCs/>
                <w:color w:val="000000" w:themeColor="text1"/>
                <w:spacing w:val="-2"/>
                <w:sz w:val="24"/>
                <w:szCs w:val="24"/>
                <w:lang w:eastAsia="ru-RU"/>
              </w:rPr>
              <w:t>ь</w:t>
            </w:r>
            <w:r w:rsidRPr="00802204">
              <w:rPr>
                <w:rFonts w:ascii="Times New Roman" w:eastAsia="Times New Roman" w:hAnsi="Times New Roman" w:cs="Times New Roman"/>
                <w:b/>
                <w:bCs/>
                <w:color w:val="000000" w:themeColor="text1"/>
                <w:spacing w:val="1"/>
                <w:w w:val="99"/>
                <w:sz w:val="24"/>
                <w:szCs w:val="24"/>
                <w:lang w:eastAsia="ru-RU"/>
              </w:rPr>
              <w:t>т</w:t>
            </w:r>
            <w:r w:rsidRPr="00802204">
              <w:rPr>
                <w:rFonts w:ascii="Times New Roman" w:eastAsia="Times New Roman" w:hAnsi="Times New Roman" w:cs="Times New Roman"/>
                <w:b/>
                <w:bCs/>
                <w:color w:val="000000" w:themeColor="text1"/>
                <w:sz w:val="24"/>
                <w:szCs w:val="24"/>
                <w:lang w:eastAsia="ru-RU"/>
              </w:rPr>
              <w:t>а</w:t>
            </w:r>
            <w:r w:rsidRPr="00802204">
              <w:rPr>
                <w:rFonts w:ascii="Times New Roman" w:eastAsia="Times New Roman" w:hAnsi="Times New Roman" w:cs="Times New Roman"/>
                <w:b/>
                <w:bCs/>
                <w:color w:val="000000" w:themeColor="text1"/>
                <w:spacing w:val="2"/>
                <w:w w:val="99"/>
                <w:sz w:val="24"/>
                <w:szCs w:val="24"/>
                <w:lang w:eastAsia="ru-RU"/>
              </w:rPr>
              <w:t>т</w:t>
            </w:r>
            <w:r w:rsidRPr="00802204">
              <w:rPr>
                <w:rFonts w:ascii="Times New Roman" w:eastAsia="Times New Roman" w:hAnsi="Times New Roman" w:cs="Times New Roman"/>
                <w:b/>
                <w:bCs/>
                <w:color w:val="000000" w:themeColor="text1"/>
                <w:sz w:val="24"/>
                <w:szCs w:val="24"/>
                <w:lang w:eastAsia="ru-RU"/>
              </w:rPr>
              <w:t>ы</w:t>
            </w:r>
            <w:r w:rsidRPr="00802204">
              <w:rPr>
                <w:rFonts w:ascii="Times New Roman" w:eastAsia="Times New Roman" w:hAnsi="Times New Roman" w:cs="Times New Roman"/>
                <w:b/>
                <w:bCs/>
                <w:color w:val="000000" w:themeColor="text1"/>
                <w:spacing w:val="-2"/>
                <w:sz w:val="24"/>
                <w:szCs w:val="24"/>
                <w:lang w:eastAsia="ru-RU"/>
              </w:rPr>
              <w:t xml:space="preserve"> </w:t>
            </w:r>
            <w:r w:rsidRPr="00802204">
              <w:rPr>
                <w:rFonts w:ascii="Times New Roman" w:eastAsia="Times New Roman" w:hAnsi="Times New Roman" w:cs="Times New Roman"/>
                <w:b/>
                <w:bCs/>
                <w:color w:val="000000" w:themeColor="text1"/>
                <w:sz w:val="24"/>
                <w:szCs w:val="24"/>
                <w:lang w:eastAsia="ru-RU"/>
              </w:rPr>
              <w:t>о</w:t>
            </w:r>
            <w:r w:rsidRPr="00802204">
              <w:rPr>
                <w:rFonts w:ascii="Times New Roman" w:eastAsia="Times New Roman" w:hAnsi="Times New Roman" w:cs="Times New Roman"/>
                <w:b/>
                <w:bCs/>
                <w:color w:val="000000" w:themeColor="text1"/>
                <w:spacing w:val="-1"/>
                <w:sz w:val="24"/>
                <w:szCs w:val="24"/>
                <w:lang w:eastAsia="ru-RU"/>
              </w:rPr>
              <w:t>с</w:t>
            </w:r>
            <w:r w:rsidRPr="00802204">
              <w:rPr>
                <w:rFonts w:ascii="Times New Roman" w:eastAsia="Times New Roman" w:hAnsi="Times New Roman" w:cs="Times New Roman"/>
                <w:b/>
                <w:bCs/>
                <w:color w:val="000000" w:themeColor="text1"/>
                <w:w w:val="99"/>
                <w:sz w:val="24"/>
                <w:szCs w:val="24"/>
                <w:lang w:eastAsia="ru-RU"/>
              </w:rPr>
              <w:t>в</w:t>
            </w:r>
            <w:r w:rsidRPr="00802204">
              <w:rPr>
                <w:rFonts w:ascii="Times New Roman" w:eastAsia="Times New Roman" w:hAnsi="Times New Roman" w:cs="Times New Roman"/>
                <w:b/>
                <w:bCs/>
                <w:color w:val="000000" w:themeColor="text1"/>
                <w:sz w:val="24"/>
                <w:szCs w:val="24"/>
                <w:lang w:eastAsia="ru-RU"/>
              </w:rPr>
              <w:t>оен</w:t>
            </w:r>
            <w:r w:rsidRPr="00802204">
              <w:rPr>
                <w:rFonts w:ascii="Times New Roman" w:eastAsia="Times New Roman" w:hAnsi="Times New Roman" w:cs="Times New Roman"/>
                <w:b/>
                <w:bCs/>
                <w:color w:val="000000" w:themeColor="text1"/>
                <w:w w:val="99"/>
                <w:sz w:val="24"/>
                <w:szCs w:val="24"/>
                <w:lang w:eastAsia="ru-RU"/>
              </w:rPr>
              <w:t>и</w:t>
            </w:r>
            <w:r w:rsidRPr="00802204">
              <w:rPr>
                <w:rFonts w:ascii="Times New Roman" w:eastAsia="Times New Roman" w:hAnsi="Times New Roman" w:cs="Times New Roman"/>
                <w:b/>
                <w:bCs/>
                <w:color w:val="000000" w:themeColor="text1"/>
                <w:sz w:val="24"/>
                <w:szCs w:val="24"/>
                <w:lang w:eastAsia="ru-RU"/>
              </w:rPr>
              <w:t>я</w:t>
            </w:r>
            <w:r w:rsidRPr="00802204">
              <w:rPr>
                <w:rFonts w:ascii="Times New Roman" w:eastAsia="Times New Roman" w:hAnsi="Times New Roman" w:cs="Times New Roman"/>
                <w:b/>
                <w:bCs/>
                <w:color w:val="000000" w:themeColor="text1"/>
                <w:spacing w:val="2"/>
                <w:sz w:val="24"/>
                <w:szCs w:val="24"/>
                <w:lang w:eastAsia="ru-RU"/>
              </w:rPr>
              <w:t xml:space="preserve"> </w:t>
            </w:r>
            <w:r w:rsidRPr="00802204">
              <w:rPr>
                <w:rFonts w:ascii="Times New Roman" w:eastAsia="Times New Roman" w:hAnsi="Times New Roman" w:cs="Times New Roman"/>
                <w:b/>
                <w:bCs/>
                <w:color w:val="000000" w:themeColor="text1"/>
                <w:sz w:val="24"/>
                <w:szCs w:val="24"/>
                <w:lang w:eastAsia="ru-RU"/>
              </w:rPr>
              <w:t>П</w:t>
            </w:r>
            <w:r w:rsidRPr="00802204">
              <w:rPr>
                <w:rFonts w:ascii="Times New Roman" w:eastAsia="Times New Roman" w:hAnsi="Times New Roman" w:cs="Times New Roman"/>
                <w:b/>
                <w:bCs/>
                <w:color w:val="000000" w:themeColor="text1"/>
                <w:spacing w:val="1"/>
                <w:w w:val="99"/>
                <w:sz w:val="24"/>
                <w:szCs w:val="24"/>
                <w:lang w:eastAsia="ru-RU"/>
              </w:rPr>
              <w:t>р</w:t>
            </w:r>
            <w:r w:rsidRPr="00802204">
              <w:rPr>
                <w:rFonts w:ascii="Times New Roman" w:eastAsia="Times New Roman" w:hAnsi="Times New Roman" w:cs="Times New Roman"/>
                <w:b/>
                <w:bCs/>
                <w:color w:val="000000" w:themeColor="text1"/>
                <w:spacing w:val="-3"/>
                <w:sz w:val="24"/>
                <w:szCs w:val="24"/>
                <w:lang w:eastAsia="ru-RU"/>
              </w:rPr>
              <w:t>о</w:t>
            </w:r>
            <w:r w:rsidRPr="00802204">
              <w:rPr>
                <w:rFonts w:ascii="Times New Roman" w:eastAsia="Times New Roman" w:hAnsi="Times New Roman" w:cs="Times New Roman"/>
                <w:b/>
                <w:bCs/>
                <w:color w:val="000000" w:themeColor="text1"/>
                <w:w w:val="99"/>
                <w:sz w:val="24"/>
                <w:szCs w:val="24"/>
                <w:lang w:eastAsia="ru-RU"/>
              </w:rPr>
              <w:t>гр</w:t>
            </w:r>
            <w:r w:rsidRPr="00802204">
              <w:rPr>
                <w:rFonts w:ascii="Times New Roman" w:eastAsia="Times New Roman" w:hAnsi="Times New Roman" w:cs="Times New Roman"/>
                <w:b/>
                <w:bCs/>
                <w:color w:val="000000" w:themeColor="text1"/>
                <w:spacing w:val="-3"/>
                <w:sz w:val="24"/>
                <w:szCs w:val="24"/>
                <w:lang w:eastAsia="ru-RU"/>
              </w:rPr>
              <w:t>а</w:t>
            </w:r>
            <w:r w:rsidRPr="00802204">
              <w:rPr>
                <w:rFonts w:ascii="Times New Roman" w:eastAsia="Times New Roman" w:hAnsi="Times New Roman" w:cs="Times New Roman"/>
                <w:b/>
                <w:bCs/>
                <w:color w:val="000000" w:themeColor="text1"/>
                <w:w w:val="99"/>
                <w:sz w:val="24"/>
                <w:szCs w:val="24"/>
                <w:lang w:eastAsia="ru-RU"/>
              </w:rPr>
              <w:t>мм</w:t>
            </w:r>
            <w:r w:rsidRPr="00802204">
              <w:rPr>
                <w:rFonts w:ascii="Times New Roman" w:eastAsia="Times New Roman" w:hAnsi="Times New Roman" w:cs="Times New Roman"/>
                <w:b/>
                <w:bCs/>
                <w:color w:val="000000" w:themeColor="text1"/>
                <w:sz w:val="24"/>
                <w:szCs w:val="24"/>
                <w:lang w:eastAsia="ru-RU"/>
              </w:rPr>
              <w:t>ы</w:t>
            </w:r>
          </w:p>
        </w:tc>
        <w:tc>
          <w:tcPr>
            <w:tcW w:w="2773" w:type="dxa"/>
          </w:tcPr>
          <w:p w:rsidR="00556ADE" w:rsidRPr="00570C30" w:rsidRDefault="00556ADE"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Cs/>
                <w:color w:val="000000" w:themeColor="text1"/>
                <w:sz w:val="24"/>
                <w:szCs w:val="24"/>
                <w:lang w:eastAsia="ru-RU"/>
              </w:rPr>
              <w:t>15</w:t>
            </w:r>
          </w:p>
        </w:tc>
      </w:tr>
      <w:tr w:rsidR="00556ADE" w:rsidTr="00570C30">
        <w:trPr>
          <w:jc w:val="center"/>
        </w:trPr>
        <w:tc>
          <w:tcPr>
            <w:tcW w:w="817"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Arial" w:hAnsi="Times New Roman" w:cs="Times New Roman"/>
                <w:b/>
                <w:color w:val="000000" w:themeColor="text1"/>
                <w:sz w:val="24"/>
                <w:szCs w:val="24"/>
                <w:lang w:eastAsia="ar-SA"/>
              </w:rPr>
              <w:t>1.2.1</w:t>
            </w:r>
          </w:p>
        </w:tc>
        <w:tc>
          <w:tcPr>
            <w:tcW w:w="10915" w:type="dxa"/>
          </w:tcPr>
          <w:p w:rsidR="00556ADE" w:rsidRDefault="00556ADE"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Arial" w:hAnsi="Times New Roman" w:cs="Times New Roman"/>
                <w:b/>
                <w:color w:val="000000" w:themeColor="text1"/>
                <w:sz w:val="24"/>
                <w:szCs w:val="24"/>
                <w:lang w:eastAsia="ar-SA"/>
              </w:rPr>
              <w:t>Целевые ориентиры реализации АООП для детей с тяжелыми нарушениями речи</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15</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hAnsi="Times New Roman" w:cs="Times New Roman"/>
                <w:color w:val="000000" w:themeColor="text1"/>
                <w:sz w:val="24"/>
                <w:szCs w:val="24"/>
              </w:rPr>
              <w:t>а)</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hAnsi="Times New Roman" w:cs="Times New Roman"/>
                <w:color w:val="000000" w:themeColor="text1"/>
                <w:sz w:val="24"/>
                <w:szCs w:val="24"/>
              </w:rPr>
              <w:t>Целевые ориентиры освоения Программы детьми среднего дошкольного возраста с ТНР</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15</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hAnsi="Times New Roman" w:cs="Times New Roman"/>
                <w:b/>
                <w:color w:val="000000" w:themeColor="text1"/>
                <w:sz w:val="24"/>
                <w:szCs w:val="24"/>
              </w:rPr>
              <w:t>б)</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hAnsi="Times New Roman" w:cs="Times New Roman"/>
                <w:b/>
                <w:color w:val="000000" w:themeColor="text1"/>
                <w:sz w:val="24"/>
                <w:szCs w:val="24"/>
              </w:rPr>
              <w:t>Целевые ориентиры на этапе завершения освоения Программы</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17</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hAnsi="Times New Roman" w:cs="Times New Roman"/>
                <w:b/>
                <w:color w:val="000000" w:themeColor="text1"/>
                <w:sz w:val="24"/>
                <w:szCs w:val="24"/>
              </w:rPr>
              <w:t>1.2.2.</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hAnsi="Times New Roman" w:cs="Times New Roman"/>
                <w:b/>
                <w:color w:val="000000" w:themeColor="text1"/>
                <w:sz w:val="24"/>
                <w:szCs w:val="24"/>
              </w:rPr>
              <w:t>Система педагогической диагностики результатов освоения воспитанниками Программы</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18</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Calibri" w:hAnsi="Times New Roman" w:cs="Times New Roman"/>
                <w:color w:val="000000" w:themeColor="text1"/>
                <w:sz w:val="24"/>
                <w:szCs w:val="24"/>
                <w:lang w:eastAsia="ar-SA"/>
              </w:rPr>
              <w:t>1.3</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Calibri" w:hAnsi="Times New Roman" w:cs="Times New Roman"/>
                <w:color w:val="000000" w:themeColor="text1"/>
                <w:sz w:val="24"/>
                <w:szCs w:val="24"/>
                <w:lang w:eastAsia="ar-SA"/>
              </w:rPr>
              <w:t>Часть, формируемая участниками образовательных отношений в соответствии с ФАОП ДО</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27</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а)</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Цели и задачи АОП для детей с ТНР</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28</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б)</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Принципы и подходы к формированию Программы</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29</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в)</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Особенности развития детей с тяжёлыми нарушениями речи (ТНР)</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31</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г)</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eastAsia="Times New Roman" w:hAnsi="Times New Roman" w:cs="Times New Roman"/>
                <w:color w:val="000000" w:themeColor="text1"/>
                <w:sz w:val="24"/>
                <w:szCs w:val="24"/>
                <w:lang w:eastAsia="ru-RU"/>
              </w:rPr>
              <w:t>Планируемые результаты освоения Программы</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37</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hAnsi="Times New Roman" w:cs="Times New Roman"/>
                <w:color w:val="000000" w:themeColor="text1"/>
                <w:sz w:val="24"/>
                <w:szCs w:val="24"/>
              </w:rPr>
              <w:t>д)</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802204">
              <w:rPr>
                <w:rFonts w:ascii="Times New Roman" w:hAnsi="Times New Roman" w:cs="Times New Roman"/>
                <w:color w:val="000000" w:themeColor="text1"/>
                <w:sz w:val="24"/>
                <w:szCs w:val="24"/>
              </w:rPr>
              <w:t>Система педагогической диагностики результатов освоения воспитанниками Программы</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40</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eastAsia="Times New Roman" w:hAnsi="Times New Roman" w:cs="Times New Roman"/>
                <w:b/>
                <w:bCs/>
                <w:color w:val="000000" w:themeColor="text1"/>
                <w:spacing w:val="-2"/>
                <w:w w:val="99"/>
                <w:sz w:val="24"/>
                <w:szCs w:val="24"/>
                <w:lang w:eastAsia="ru-RU"/>
              </w:rPr>
              <w:t>I</w:t>
            </w:r>
            <w:r w:rsidRPr="006535FB">
              <w:rPr>
                <w:rFonts w:ascii="Times New Roman" w:eastAsia="Times New Roman" w:hAnsi="Times New Roman" w:cs="Times New Roman"/>
                <w:b/>
                <w:bCs/>
                <w:color w:val="000000" w:themeColor="text1"/>
                <w:spacing w:val="-1"/>
                <w:w w:val="99"/>
                <w:sz w:val="24"/>
                <w:szCs w:val="24"/>
                <w:lang w:eastAsia="ru-RU"/>
              </w:rPr>
              <w:t>I</w:t>
            </w:r>
            <w:r w:rsidRPr="006535FB">
              <w:rPr>
                <w:rFonts w:ascii="Times New Roman" w:eastAsia="Times New Roman" w:hAnsi="Times New Roman" w:cs="Times New Roman"/>
                <w:b/>
                <w:bCs/>
                <w:color w:val="000000" w:themeColor="text1"/>
                <w:spacing w:val="1"/>
                <w:sz w:val="24"/>
                <w:szCs w:val="24"/>
                <w:lang w:eastAsia="ru-RU"/>
              </w:rPr>
              <w:t>.</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eastAsia="Times New Roman" w:hAnsi="Times New Roman" w:cs="Times New Roman"/>
                <w:b/>
                <w:bCs/>
                <w:color w:val="000000" w:themeColor="text1"/>
                <w:sz w:val="24"/>
                <w:szCs w:val="24"/>
                <w:lang w:eastAsia="ru-RU"/>
              </w:rPr>
              <w:t>Со</w:t>
            </w:r>
            <w:r w:rsidRPr="006535FB">
              <w:rPr>
                <w:rFonts w:ascii="Times New Roman" w:eastAsia="Times New Roman" w:hAnsi="Times New Roman" w:cs="Times New Roman"/>
                <w:b/>
                <w:bCs/>
                <w:color w:val="000000" w:themeColor="text1"/>
                <w:spacing w:val="-1"/>
                <w:sz w:val="24"/>
                <w:szCs w:val="24"/>
                <w:lang w:eastAsia="ru-RU"/>
              </w:rPr>
              <w:t>де</w:t>
            </w:r>
            <w:r w:rsidRPr="006535FB">
              <w:rPr>
                <w:rFonts w:ascii="Times New Roman" w:eastAsia="Times New Roman" w:hAnsi="Times New Roman" w:cs="Times New Roman"/>
                <w:b/>
                <w:bCs/>
                <w:color w:val="000000" w:themeColor="text1"/>
                <w:spacing w:val="5"/>
                <w:w w:val="99"/>
                <w:sz w:val="24"/>
                <w:szCs w:val="24"/>
                <w:lang w:eastAsia="ru-RU"/>
              </w:rPr>
              <w:t>р</w:t>
            </w:r>
            <w:r w:rsidRPr="006535FB">
              <w:rPr>
                <w:rFonts w:ascii="Times New Roman" w:eastAsia="Times New Roman" w:hAnsi="Times New Roman" w:cs="Times New Roman"/>
                <w:b/>
                <w:bCs/>
                <w:color w:val="000000" w:themeColor="text1"/>
                <w:spacing w:val="-5"/>
                <w:w w:val="99"/>
                <w:sz w:val="24"/>
                <w:szCs w:val="24"/>
                <w:lang w:eastAsia="ru-RU"/>
              </w:rPr>
              <w:t>ж</w:t>
            </w:r>
            <w:r w:rsidRPr="006535FB">
              <w:rPr>
                <w:rFonts w:ascii="Times New Roman" w:eastAsia="Times New Roman" w:hAnsi="Times New Roman" w:cs="Times New Roman"/>
                <w:b/>
                <w:bCs/>
                <w:color w:val="000000" w:themeColor="text1"/>
                <w:sz w:val="24"/>
                <w:szCs w:val="24"/>
                <w:lang w:eastAsia="ru-RU"/>
              </w:rPr>
              <w:t>а</w:t>
            </w:r>
            <w:r w:rsidRPr="006535FB">
              <w:rPr>
                <w:rFonts w:ascii="Times New Roman" w:eastAsia="Times New Roman" w:hAnsi="Times New Roman" w:cs="Times New Roman"/>
                <w:b/>
                <w:bCs/>
                <w:color w:val="000000" w:themeColor="text1"/>
                <w:spacing w:val="1"/>
                <w:w w:val="99"/>
                <w:sz w:val="24"/>
                <w:szCs w:val="24"/>
                <w:lang w:eastAsia="ru-RU"/>
              </w:rPr>
              <w:t>т</w:t>
            </w:r>
            <w:r w:rsidRPr="006535FB">
              <w:rPr>
                <w:rFonts w:ascii="Times New Roman" w:eastAsia="Times New Roman" w:hAnsi="Times New Roman" w:cs="Times New Roman"/>
                <w:b/>
                <w:bCs/>
                <w:color w:val="000000" w:themeColor="text1"/>
                <w:sz w:val="24"/>
                <w:szCs w:val="24"/>
                <w:lang w:eastAsia="ru-RU"/>
              </w:rPr>
              <w:t>ел</w:t>
            </w:r>
            <w:r w:rsidRPr="006535FB">
              <w:rPr>
                <w:rFonts w:ascii="Times New Roman" w:eastAsia="Times New Roman" w:hAnsi="Times New Roman" w:cs="Times New Roman"/>
                <w:b/>
                <w:bCs/>
                <w:color w:val="000000" w:themeColor="text1"/>
                <w:spacing w:val="2"/>
                <w:sz w:val="24"/>
                <w:szCs w:val="24"/>
                <w:lang w:eastAsia="ru-RU"/>
              </w:rPr>
              <w:t>ь</w:t>
            </w:r>
            <w:r w:rsidRPr="006535FB">
              <w:rPr>
                <w:rFonts w:ascii="Times New Roman" w:eastAsia="Times New Roman" w:hAnsi="Times New Roman" w:cs="Times New Roman"/>
                <w:b/>
                <w:bCs/>
                <w:color w:val="000000" w:themeColor="text1"/>
                <w:spacing w:val="1"/>
                <w:sz w:val="24"/>
                <w:szCs w:val="24"/>
                <w:lang w:eastAsia="ru-RU"/>
              </w:rPr>
              <w:t>н</w:t>
            </w:r>
            <w:r w:rsidRPr="006535FB">
              <w:rPr>
                <w:rFonts w:ascii="Times New Roman" w:eastAsia="Times New Roman" w:hAnsi="Times New Roman" w:cs="Times New Roman"/>
                <w:b/>
                <w:bCs/>
                <w:color w:val="000000" w:themeColor="text1"/>
                <w:sz w:val="24"/>
                <w:szCs w:val="24"/>
                <w:lang w:eastAsia="ru-RU"/>
              </w:rPr>
              <w:t>ый</w:t>
            </w:r>
            <w:r w:rsidRPr="006535FB">
              <w:rPr>
                <w:rFonts w:ascii="Times New Roman" w:eastAsia="Times New Roman" w:hAnsi="Times New Roman" w:cs="Times New Roman"/>
                <w:b/>
                <w:bCs/>
                <w:color w:val="000000" w:themeColor="text1"/>
                <w:spacing w:val="3"/>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р</w:t>
            </w:r>
            <w:r w:rsidRPr="006535FB">
              <w:rPr>
                <w:rFonts w:ascii="Times New Roman" w:eastAsia="Times New Roman" w:hAnsi="Times New Roman" w:cs="Times New Roman"/>
                <w:b/>
                <w:bCs/>
                <w:color w:val="000000" w:themeColor="text1"/>
                <w:sz w:val="24"/>
                <w:szCs w:val="24"/>
                <w:lang w:eastAsia="ru-RU"/>
              </w:rPr>
              <w:t>азде</w:t>
            </w:r>
            <w:r w:rsidRPr="006535FB">
              <w:rPr>
                <w:rFonts w:ascii="Times New Roman" w:eastAsia="Times New Roman" w:hAnsi="Times New Roman" w:cs="Times New Roman"/>
                <w:b/>
                <w:bCs/>
                <w:color w:val="000000" w:themeColor="text1"/>
                <w:w w:val="99"/>
                <w:sz w:val="24"/>
                <w:szCs w:val="24"/>
                <w:lang w:eastAsia="ru-RU"/>
              </w:rPr>
              <w:t>л</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50</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eastAsia="Times New Roman" w:hAnsi="Times New Roman" w:cs="Times New Roman"/>
                <w:b/>
                <w:bCs/>
                <w:color w:val="000000" w:themeColor="text1"/>
                <w:sz w:val="24"/>
                <w:szCs w:val="24"/>
                <w:lang w:eastAsia="ru-RU"/>
              </w:rPr>
              <w:t>2</w:t>
            </w:r>
            <w:r w:rsidRPr="006535FB">
              <w:rPr>
                <w:rFonts w:ascii="Times New Roman" w:eastAsia="Times New Roman" w:hAnsi="Times New Roman" w:cs="Times New Roman"/>
                <w:b/>
                <w:bCs/>
                <w:color w:val="000000" w:themeColor="text1"/>
                <w:spacing w:val="2"/>
                <w:sz w:val="24"/>
                <w:szCs w:val="24"/>
                <w:lang w:eastAsia="ru-RU"/>
              </w:rPr>
              <w:t>.</w:t>
            </w:r>
            <w:r w:rsidRPr="006535FB">
              <w:rPr>
                <w:rFonts w:ascii="Times New Roman" w:eastAsia="Times New Roman" w:hAnsi="Times New Roman" w:cs="Times New Roman"/>
                <w:b/>
                <w:bCs/>
                <w:color w:val="000000" w:themeColor="text1"/>
                <w:sz w:val="24"/>
                <w:szCs w:val="24"/>
                <w:lang w:eastAsia="ru-RU"/>
              </w:rPr>
              <w:t>1.</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eastAsiaTheme="majorEastAsia" w:hAnsi="Times New Roman" w:cs="Times New Roman"/>
                <w:b/>
                <w:bCs/>
                <w:color w:val="000000" w:themeColor="text1"/>
                <w:sz w:val="24"/>
                <w:szCs w:val="24"/>
              </w:rPr>
              <w:t>Описание образовательной деятельности воспитанников с тяжелыми нарушениями речи в соответствии с направлениями развития ребенка, представленными в пяти образовательных областях</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50</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hAnsi="Times New Roman" w:cs="Times New Roman"/>
                <w:color w:val="000000" w:themeColor="text1"/>
                <w:sz w:val="24"/>
                <w:szCs w:val="24"/>
              </w:rPr>
              <w:t>а)</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hAnsi="Times New Roman" w:cs="Times New Roman"/>
                <w:color w:val="000000" w:themeColor="text1"/>
                <w:sz w:val="24"/>
                <w:szCs w:val="24"/>
              </w:rPr>
              <w:t>Социально-коммуникативное развитие</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50</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hAnsi="Times New Roman" w:cs="Times New Roman"/>
                <w:color w:val="000000" w:themeColor="text1"/>
                <w:sz w:val="24"/>
                <w:szCs w:val="24"/>
              </w:rPr>
              <w:t>б)</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hAnsi="Times New Roman" w:cs="Times New Roman"/>
                <w:color w:val="000000" w:themeColor="text1"/>
                <w:sz w:val="24"/>
                <w:szCs w:val="24"/>
              </w:rPr>
              <w:t>Познавательное развитие</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53</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hAnsi="Times New Roman" w:cs="Times New Roman"/>
                <w:color w:val="000000" w:themeColor="text1"/>
                <w:sz w:val="24"/>
                <w:szCs w:val="24"/>
              </w:rPr>
              <w:t>в)</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hAnsi="Times New Roman" w:cs="Times New Roman"/>
                <w:color w:val="000000" w:themeColor="text1"/>
                <w:sz w:val="24"/>
                <w:szCs w:val="24"/>
              </w:rPr>
              <w:t>Речевое развитие</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55</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hAnsi="Times New Roman" w:cs="Times New Roman"/>
                <w:color w:val="000000" w:themeColor="text1"/>
                <w:sz w:val="24"/>
                <w:szCs w:val="24"/>
              </w:rPr>
              <w:t>г)</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hAnsi="Times New Roman" w:cs="Times New Roman"/>
                <w:color w:val="000000" w:themeColor="text1"/>
                <w:sz w:val="24"/>
                <w:szCs w:val="24"/>
              </w:rPr>
              <w:t>Художественно-эстетическое развитие</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57</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hAnsi="Times New Roman" w:cs="Times New Roman"/>
                <w:color w:val="000000" w:themeColor="text1"/>
                <w:sz w:val="24"/>
                <w:szCs w:val="24"/>
              </w:rPr>
              <w:t>д)</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hAnsi="Times New Roman" w:cs="Times New Roman"/>
                <w:color w:val="000000" w:themeColor="text1"/>
                <w:sz w:val="24"/>
                <w:szCs w:val="24"/>
              </w:rPr>
              <w:t>Физическое развитие</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60</w:t>
            </w:r>
          </w:p>
        </w:tc>
      </w:tr>
      <w:tr w:rsidR="00556ADE" w:rsidTr="00570C30">
        <w:trPr>
          <w:jc w:val="center"/>
        </w:trPr>
        <w:tc>
          <w:tcPr>
            <w:tcW w:w="817"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eastAsia="Times New Roman" w:hAnsi="Times New Roman" w:cs="Times New Roman"/>
                <w:b/>
                <w:bCs/>
                <w:iCs/>
                <w:color w:val="000000" w:themeColor="text1"/>
                <w:sz w:val="24"/>
                <w:szCs w:val="24"/>
              </w:rPr>
              <w:t>2</w:t>
            </w:r>
            <w:r w:rsidRPr="006535FB">
              <w:rPr>
                <w:rFonts w:ascii="Times New Roman" w:eastAsia="Times New Roman" w:hAnsi="Times New Roman" w:cs="Times New Roman"/>
                <w:b/>
                <w:bCs/>
                <w:iCs/>
                <w:color w:val="000000" w:themeColor="text1"/>
                <w:spacing w:val="2"/>
                <w:sz w:val="24"/>
                <w:szCs w:val="24"/>
              </w:rPr>
              <w:t>.</w:t>
            </w:r>
            <w:r w:rsidRPr="006535FB">
              <w:rPr>
                <w:rFonts w:ascii="Times New Roman" w:eastAsia="Times New Roman" w:hAnsi="Times New Roman" w:cs="Times New Roman"/>
                <w:b/>
                <w:bCs/>
                <w:iCs/>
                <w:color w:val="000000" w:themeColor="text1"/>
                <w:sz w:val="24"/>
                <w:szCs w:val="24"/>
              </w:rPr>
              <w:t>1</w:t>
            </w:r>
            <w:r w:rsidRPr="006535FB">
              <w:rPr>
                <w:rFonts w:ascii="Times New Roman" w:eastAsia="Times New Roman" w:hAnsi="Times New Roman" w:cs="Times New Roman"/>
                <w:b/>
                <w:bCs/>
                <w:iCs/>
                <w:color w:val="000000" w:themeColor="text1"/>
                <w:spacing w:val="2"/>
                <w:sz w:val="24"/>
                <w:szCs w:val="24"/>
              </w:rPr>
              <w:t>.</w:t>
            </w:r>
            <w:r w:rsidRPr="006535FB">
              <w:rPr>
                <w:rFonts w:ascii="Times New Roman" w:eastAsia="Times New Roman" w:hAnsi="Times New Roman" w:cs="Times New Roman"/>
                <w:b/>
                <w:bCs/>
                <w:iCs/>
                <w:color w:val="000000" w:themeColor="text1"/>
                <w:spacing w:val="-4"/>
                <w:sz w:val="24"/>
                <w:szCs w:val="24"/>
              </w:rPr>
              <w:t>1</w:t>
            </w:r>
            <w:r w:rsidRPr="006535FB">
              <w:rPr>
                <w:rFonts w:ascii="Times New Roman" w:eastAsia="Times New Roman" w:hAnsi="Times New Roman" w:cs="Times New Roman"/>
                <w:b/>
                <w:bCs/>
                <w:iCs/>
                <w:color w:val="000000" w:themeColor="text1"/>
                <w:w w:val="99"/>
                <w:sz w:val="24"/>
                <w:szCs w:val="24"/>
              </w:rPr>
              <w:t>.</w:t>
            </w:r>
          </w:p>
        </w:tc>
        <w:tc>
          <w:tcPr>
            <w:tcW w:w="10915" w:type="dxa"/>
          </w:tcPr>
          <w:p w:rsidR="00556ADE" w:rsidRDefault="004749DA" w:rsidP="00570C30">
            <w:pPr>
              <w:widowControl w:val="0"/>
              <w:rPr>
                <w:rFonts w:ascii="Times New Roman" w:eastAsia="Times New Roman" w:hAnsi="Times New Roman" w:cs="Times New Roman"/>
                <w:b/>
                <w:bCs/>
                <w:color w:val="000000" w:themeColor="text1"/>
                <w:sz w:val="24"/>
                <w:szCs w:val="24"/>
                <w:lang w:eastAsia="ru-RU"/>
              </w:rPr>
            </w:pPr>
            <w:r w:rsidRPr="006535FB">
              <w:rPr>
                <w:rFonts w:ascii="Times New Roman" w:eastAsia="Times New Roman" w:hAnsi="Times New Roman" w:cs="Times New Roman"/>
                <w:b/>
                <w:color w:val="000000" w:themeColor="text1"/>
                <w:sz w:val="24"/>
                <w:szCs w:val="24"/>
              </w:rPr>
              <w:t>О</w:t>
            </w:r>
            <w:r w:rsidRPr="006535FB">
              <w:rPr>
                <w:rFonts w:ascii="Times New Roman" w:eastAsia="Times New Roman" w:hAnsi="Times New Roman" w:cs="Times New Roman"/>
                <w:b/>
                <w:color w:val="000000" w:themeColor="text1"/>
                <w:spacing w:val="-1"/>
                <w:sz w:val="24"/>
                <w:szCs w:val="24"/>
              </w:rPr>
              <w:t>с</w:t>
            </w:r>
            <w:r w:rsidRPr="006535FB">
              <w:rPr>
                <w:rFonts w:ascii="Times New Roman" w:eastAsia="Times New Roman" w:hAnsi="Times New Roman" w:cs="Times New Roman"/>
                <w:b/>
                <w:color w:val="000000" w:themeColor="text1"/>
                <w:spacing w:val="3"/>
                <w:sz w:val="24"/>
                <w:szCs w:val="24"/>
              </w:rPr>
              <w:t>о</w:t>
            </w:r>
            <w:r w:rsidRPr="006535FB">
              <w:rPr>
                <w:rFonts w:ascii="Times New Roman" w:eastAsia="Times New Roman" w:hAnsi="Times New Roman" w:cs="Times New Roman"/>
                <w:b/>
                <w:color w:val="000000" w:themeColor="text1"/>
                <w:spacing w:val="-1"/>
                <w:sz w:val="24"/>
                <w:szCs w:val="24"/>
              </w:rPr>
              <w:t>б</w:t>
            </w:r>
            <w:r w:rsidRPr="006535FB">
              <w:rPr>
                <w:rFonts w:ascii="Times New Roman" w:eastAsia="Times New Roman" w:hAnsi="Times New Roman" w:cs="Times New Roman"/>
                <w:b/>
                <w:color w:val="000000" w:themeColor="text1"/>
                <w:sz w:val="24"/>
                <w:szCs w:val="24"/>
              </w:rPr>
              <w:t>е</w:t>
            </w:r>
            <w:r w:rsidRPr="006535FB">
              <w:rPr>
                <w:rFonts w:ascii="Times New Roman" w:eastAsia="Times New Roman" w:hAnsi="Times New Roman" w:cs="Times New Roman"/>
                <w:b/>
                <w:color w:val="000000" w:themeColor="text1"/>
                <w:w w:val="99"/>
                <w:sz w:val="24"/>
                <w:szCs w:val="24"/>
              </w:rPr>
              <w:t>н</w:t>
            </w:r>
            <w:r w:rsidRPr="006535FB">
              <w:rPr>
                <w:rFonts w:ascii="Times New Roman" w:eastAsia="Times New Roman" w:hAnsi="Times New Roman" w:cs="Times New Roman"/>
                <w:b/>
                <w:color w:val="000000" w:themeColor="text1"/>
                <w:spacing w:val="-3"/>
                <w:w w:val="99"/>
                <w:sz w:val="24"/>
                <w:szCs w:val="24"/>
              </w:rPr>
              <w:t>н</w:t>
            </w:r>
            <w:r w:rsidRPr="006535FB">
              <w:rPr>
                <w:rFonts w:ascii="Times New Roman" w:eastAsia="Times New Roman" w:hAnsi="Times New Roman" w:cs="Times New Roman"/>
                <w:b/>
                <w:color w:val="000000" w:themeColor="text1"/>
                <w:spacing w:val="4"/>
                <w:w w:val="99"/>
                <w:sz w:val="24"/>
                <w:szCs w:val="24"/>
              </w:rPr>
              <w:t>о</w:t>
            </w:r>
            <w:r w:rsidRPr="006535FB">
              <w:rPr>
                <w:rFonts w:ascii="Times New Roman" w:eastAsia="Times New Roman" w:hAnsi="Times New Roman" w:cs="Times New Roman"/>
                <w:b/>
                <w:color w:val="000000" w:themeColor="text1"/>
                <w:sz w:val="24"/>
                <w:szCs w:val="24"/>
              </w:rPr>
              <w:t>ст</w:t>
            </w:r>
            <w:r w:rsidRPr="006535FB">
              <w:rPr>
                <w:rFonts w:ascii="Times New Roman" w:eastAsia="Times New Roman" w:hAnsi="Times New Roman" w:cs="Times New Roman"/>
                <w:b/>
                <w:color w:val="000000" w:themeColor="text1"/>
                <w:w w:val="99"/>
                <w:sz w:val="24"/>
                <w:szCs w:val="24"/>
              </w:rPr>
              <w:t>и</w:t>
            </w:r>
            <w:r w:rsidRPr="006535FB">
              <w:rPr>
                <w:rFonts w:ascii="Times New Roman" w:eastAsia="Times New Roman" w:hAnsi="Times New Roman" w:cs="Times New Roman"/>
                <w:b/>
                <w:color w:val="000000" w:themeColor="text1"/>
                <w:spacing w:val="104"/>
                <w:sz w:val="24"/>
                <w:szCs w:val="24"/>
              </w:rPr>
              <w:t xml:space="preserve"> </w:t>
            </w:r>
            <w:r w:rsidRPr="006535FB">
              <w:rPr>
                <w:rFonts w:ascii="Times New Roman" w:eastAsia="Times New Roman" w:hAnsi="Times New Roman" w:cs="Times New Roman"/>
                <w:b/>
                <w:color w:val="000000" w:themeColor="text1"/>
                <w:spacing w:val="4"/>
                <w:sz w:val="24"/>
                <w:szCs w:val="24"/>
              </w:rPr>
              <w:t>о</w:t>
            </w:r>
            <w:r w:rsidRPr="006535FB">
              <w:rPr>
                <w:rFonts w:ascii="Times New Roman" w:eastAsia="Times New Roman" w:hAnsi="Times New Roman" w:cs="Times New Roman"/>
                <w:b/>
                <w:color w:val="000000" w:themeColor="text1"/>
                <w:spacing w:val="-1"/>
                <w:sz w:val="24"/>
                <w:szCs w:val="24"/>
              </w:rPr>
              <w:t>б</w:t>
            </w:r>
            <w:r w:rsidRPr="006535FB">
              <w:rPr>
                <w:rFonts w:ascii="Times New Roman" w:eastAsia="Times New Roman" w:hAnsi="Times New Roman" w:cs="Times New Roman"/>
                <w:b/>
                <w:color w:val="000000" w:themeColor="text1"/>
                <w:sz w:val="24"/>
                <w:szCs w:val="24"/>
              </w:rPr>
              <w:t>р</w:t>
            </w:r>
            <w:r w:rsidRPr="006535FB">
              <w:rPr>
                <w:rFonts w:ascii="Times New Roman" w:eastAsia="Times New Roman" w:hAnsi="Times New Roman" w:cs="Times New Roman"/>
                <w:b/>
                <w:color w:val="000000" w:themeColor="text1"/>
                <w:spacing w:val="-1"/>
                <w:sz w:val="24"/>
                <w:szCs w:val="24"/>
              </w:rPr>
              <w:t>а</w:t>
            </w:r>
            <w:r w:rsidRPr="006535FB">
              <w:rPr>
                <w:rFonts w:ascii="Times New Roman" w:eastAsia="Times New Roman" w:hAnsi="Times New Roman" w:cs="Times New Roman"/>
                <w:b/>
                <w:color w:val="000000" w:themeColor="text1"/>
                <w:spacing w:val="-3"/>
                <w:sz w:val="24"/>
                <w:szCs w:val="24"/>
              </w:rPr>
              <w:t>з</w:t>
            </w:r>
            <w:r w:rsidRPr="006535FB">
              <w:rPr>
                <w:rFonts w:ascii="Times New Roman" w:eastAsia="Times New Roman" w:hAnsi="Times New Roman" w:cs="Times New Roman"/>
                <w:b/>
                <w:color w:val="000000" w:themeColor="text1"/>
                <w:sz w:val="24"/>
                <w:szCs w:val="24"/>
              </w:rPr>
              <w:t>о</w:t>
            </w:r>
            <w:r w:rsidRPr="006535FB">
              <w:rPr>
                <w:rFonts w:ascii="Times New Roman" w:eastAsia="Times New Roman" w:hAnsi="Times New Roman" w:cs="Times New Roman"/>
                <w:b/>
                <w:color w:val="000000" w:themeColor="text1"/>
                <w:spacing w:val="1"/>
                <w:sz w:val="24"/>
                <w:szCs w:val="24"/>
              </w:rPr>
              <w:t>в</w:t>
            </w:r>
            <w:r w:rsidRPr="006535FB">
              <w:rPr>
                <w:rFonts w:ascii="Times New Roman" w:eastAsia="Times New Roman" w:hAnsi="Times New Roman" w:cs="Times New Roman"/>
                <w:b/>
                <w:color w:val="000000" w:themeColor="text1"/>
                <w:sz w:val="24"/>
                <w:szCs w:val="24"/>
              </w:rPr>
              <w:t>атель</w:t>
            </w:r>
            <w:r w:rsidRPr="006535FB">
              <w:rPr>
                <w:rFonts w:ascii="Times New Roman" w:eastAsia="Times New Roman" w:hAnsi="Times New Roman" w:cs="Times New Roman"/>
                <w:b/>
                <w:color w:val="000000" w:themeColor="text1"/>
                <w:spacing w:val="-3"/>
                <w:w w:val="99"/>
                <w:sz w:val="24"/>
                <w:szCs w:val="24"/>
              </w:rPr>
              <w:t>н</w:t>
            </w:r>
            <w:r w:rsidRPr="006535FB">
              <w:rPr>
                <w:rFonts w:ascii="Times New Roman" w:eastAsia="Times New Roman" w:hAnsi="Times New Roman" w:cs="Times New Roman"/>
                <w:b/>
                <w:color w:val="000000" w:themeColor="text1"/>
                <w:spacing w:val="4"/>
                <w:sz w:val="24"/>
                <w:szCs w:val="24"/>
              </w:rPr>
              <w:t>о</w:t>
            </w:r>
            <w:r w:rsidRPr="006535FB">
              <w:rPr>
                <w:rFonts w:ascii="Times New Roman" w:eastAsia="Times New Roman" w:hAnsi="Times New Roman" w:cs="Times New Roman"/>
                <w:b/>
                <w:color w:val="000000" w:themeColor="text1"/>
                <w:w w:val="99"/>
                <w:sz w:val="24"/>
                <w:szCs w:val="24"/>
              </w:rPr>
              <w:t>й</w:t>
            </w:r>
            <w:r w:rsidRPr="006535FB">
              <w:rPr>
                <w:rFonts w:ascii="Times New Roman" w:eastAsia="Times New Roman" w:hAnsi="Times New Roman" w:cs="Times New Roman"/>
                <w:b/>
                <w:color w:val="000000" w:themeColor="text1"/>
                <w:spacing w:val="104"/>
                <w:sz w:val="24"/>
                <w:szCs w:val="24"/>
              </w:rPr>
              <w:t xml:space="preserve"> </w:t>
            </w:r>
            <w:r w:rsidRPr="006535FB">
              <w:rPr>
                <w:rFonts w:ascii="Times New Roman" w:eastAsia="Times New Roman" w:hAnsi="Times New Roman" w:cs="Times New Roman"/>
                <w:b/>
                <w:color w:val="000000" w:themeColor="text1"/>
                <w:spacing w:val="-1"/>
                <w:sz w:val="24"/>
                <w:szCs w:val="24"/>
              </w:rPr>
              <w:t>де</w:t>
            </w:r>
            <w:r w:rsidRPr="006535FB">
              <w:rPr>
                <w:rFonts w:ascii="Times New Roman" w:eastAsia="Times New Roman" w:hAnsi="Times New Roman" w:cs="Times New Roman"/>
                <w:b/>
                <w:color w:val="000000" w:themeColor="text1"/>
                <w:sz w:val="24"/>
                <w:szCs w:val="24"/>
              </w:rPr>
              <w:t>я</w:t>
            </w:r>
            <w:r w:rsidRPr="006535FB">
              <w:rPr>
                <w:rFonts w:ascii="Times New Roman" w:eastAsia="Times New Roman" w:hAnsi="Times New Roman" w:cs="Times New Roman"/>
                <w:b/>
                <w:color w:val="000000" w:themeColor="text1"/>
                <w:w w:val="99"/>
                <w:sz w:val="24"/>
                <w:szCs w:val="24"/>
              </w:rPr>
              <w:t>т</w:t>
            </w:r>
            <w:r w:rsidRPr="006535FB">
              <w:rPr>
                <w:rFonts w:ascii="Times New Roman" w:eastAsia="Times New Roman" w:hAnsi="Times New Roman" w:cs="Times New Roman"/>
                <w:b/>
                <w:color w:val="000000" w:themeColor="text1"/>
                <w:sz w:val="24"/>
                <w:szCs w:val="24"/>
              </w:rPr>
              <w:t>ел</w:t>
            </w:r>
            <w:r w:rsidRPr="006535FB">
              <w:rPr>
                <w:rFonts w:ascii="Times New Roman" w:eastAsia="Times New Roman" w:hAnsi="Times New Roman" w:cs="Times New Roman"/>
                <w:b/>
                <w:color w:val="000000" w:themeColor="text1"/>
                <w:w w:val="99"/>
                <w:sz w:val="24"/>
                <w:szCs w:val="24"/>
              </w:rPr>
              <w:t>ь</w:t>
            </w:r>
            <w:r w:rsidRPr="006535FB">
              <w:rPr>
                <w:rFonts w:ascii="Times New Roman" w:eastAsia="Times New Roman" w:hAnsi="Times New Roman" w:cs="Times New Roman"/>
                <w:b/>
                <w:color w:val="000000" w:themeColor="text1"/>
                <w:spacing w:val="-2"/>
                <w:sz w:val="24"/>
                <w:szCs w:val="24"/>
              </w:rPr>
              <w:t>н</w:t>
            </w:r>
            <w:r w:rsidRPr="006535FB">
              <w:rPr>
                <w:rFonts w:ascii="Times New Roman" w:eastAsia="Times New Roman" w:hAnsi="Times New Roman" w:cs="Times New Roman"/>
                <w:b/>
                <w:color w:val="000000" w:themeColor="text1"/>
                <w:spacing w:val="3"/>
                <w:sz w:val="24"/>
                <w:szCs w:val="24"/>
              </w:rPr>
              <w:t>о</w:t>
            </w:r>
            <w:r w:rsidRPr="006535FB">
              <w:rPr>
                <w:rFonts w:ascii="Times New Roman" w:eastAsia="Times New Roman" w:hAnsi="Times New Roman" w:cs="Times New Roman"/>
                <w:b/>
                <w:color w:val="000000" w:themeColor="text1"/>
                <w:sz w:val="24"/>
                <w:szCs w:val="24"/>
              </w:rPr>
              <w:t>с</w:t>
            </w:r>
            <w:r w:rsidRPr="006535FB">
              <w:rPr>
                <w:rFonts w:ascii="Times New Roman" w:eastAsia="Times New Roman" w:hAnsi="Times New Roman" w:cs="Times New Roman"/>
                <w:b/>
                <w:color w:val="000000" w:themeColor="text1"/>
                <w:w w:val="99"/>
                <w:sz w:val="24"/>
                <w:szCs w:val="24"/>
              </w:rPr>
              <w:t>т</w:t>
            </w:r>
            <w:r w:rsidRPr="006535FB">
              <w:rPr>
                <w:rFonts w:ascii="Times New Roman" w:eastAsia="Times New Roman" w:hAnsi="Times New Roman" w:cs="Times New Roman"/>
                <w:b/>
                <w:color w:val="000000" w:themeColor="text1"/>
                <w:sz w:val="24"/>
                <w:szCs w:val="24"/>
              </w:rPr>
              <w:t>и</w:t>
            </w:r>
            <w:r w:rsidRPr="006535FB">
              <w:rPr>
                <w:rFonts w:ascii="Times New Roman" w:eastAsia="Times New Roman" w:hAnsi="Times New Roman" w:cs="Times New Roman"/>
                <w:b/>
                <w:color w:val="000000" w:themeColor="text1"/>
                <w:spacing w:val="105"/>
                <w:sz w:val="24"/>
                <w:szCs w:val="24"/>
              </w:rPr>
              <w:t xml:space="preserve"> </w:t>
            </w:r>
            <w:r w:rsidRPr="006535FB">
              <w:rPr>
                <w:rFonts w:ascii="Times New Roman" w:eastAsia="Times New Roman" w:hAnsi="Times New Roman" w:cs="Times New Roman"/>
                <w:b/>
                <w:color w:val="000000" w:themeColor="text1"/>
                <w:sz w:val="24"/>
                <w:szCs w:val="24"/>
              </w:rPr>
              <w:t>ра</w:t>
            </w:r>
            <w:r w:rsidRPr="006535FB">
              <w:rPr>
                <w:rFonts w:ascii="Times New Roman" w:eastAsia="Times New Roman" w:hAnsi="Times New Roman" w:cs="Times New Roman"/>
                <w:b/>
                <w:color w:val="000000" w:themeColor="text1"/>
                <w:w w:val="99"/>
                <w:sz w:val="24"/>
                <w:szCs w:val="24"/>
              </w:rPr>
              <w:t>з</w:t>
            </w:r>
            <w:r w:rsidRPr="006535FB">
              <w:rPr>
                <w:rFonts w:ascii="Times New Roman" w:eastAsia="Times New Roman" w:hAnsi="Times New Roman" w:cs="Times New Roman"/>
                <w:b/>
                <w:color w:val="000000" w:themeColor="text1"/>
                <w:spacing w:val="1"/>
                <w:sz w:val="24"/>
                <w:szCs w:val="24"/>
              </w:rPr>
              <w:t>н</w:t>
            </w:r>
            <w:r w:rsidRPr="006535FB">
              <w:rPr>
                <w:rFonts w:ascii="Times New Roman" w:eastAsia="Times New Roman" w:hAnsi="Times New Roman" w:cs="Times New Roman"/>
                <w:b/>
                <w:color w:val="000000" w:themeColor="text1"/>
                <w:spacing w:val="2"/>
                <w:sz w:val="24"/>
                <w:szCs w:val="24"/>
              </w:rPr>
              <w:t>ы</w:t>
            </w:r>
            <w:r w:rsidRPr="006535FB">
              <w:rPr>
                <w:rFonts w:ascii="Times New Roman" w:eastAsia="Times New Roman" w:hAnsi="Times New Roman" w:cs="Times New Roman"/>
                <w:b/>
                <w:color w:val="000000" w:themeColor="text1"/>
                <w:sz w:val="24"/>
                <w:szCs w:val="24"/>
              </w:rPr>
              <w:t>х</w:t>
            </w:r>
            <w:r w:rsidRPr="006535FB">
              <w:rPr>
                <w:rFonts w:ascii="Times New Roman" w:eastAsia="Times New Roman" w:hAnsi="Times New Roman" w:cs="Times New Roman"/>
                <w:b/>
                <w:color w:val="000000" w:themeColor="text1"/>
                <w:spacing w:val="103"/>
                <w:sz w:val="24"/>
                <w:szCs w:val="24"/>
              </w:rPr>
              <w:t xml:space="preserve"> </w:t>
            </w:r>
            <w:r w:rsidRPr="006535FB">
              <w:rPr>
                <w:rFonts w:ascii="Times New Roman" w:eastAsia="Times New Roman" w:hAnsi="Times New Roman" w:cs="Times New Roman"/>
                <w:b/>
                <w:color w:val="000000" w:themeColor="text1"/>
                <w:spacing w:val="-2"/>
                <w:sz w:val="24"/>
                <w:szCs w:val="24"/>
              </w:rPr>
              <w:t>в</w:t>
            </w:r>
            <w:r w:rsidRPr="006535FB">
              <w:rPr>
                <w:rFonts w:ascii="Times New Roman" w:eastAsia="Times New Roman" w:hAnsi="Times New Roman" w:cs="Times New Roman"/>
                <w:b/>
                <w:color w:val="000000" w:themeColor="text1"/>
                <w:sz w:val="24"/>
                <w:szCs w:val="24"/>
              </w:rPr>
              <w:t>и</w:t>
            </w:r>
            <w:r w:rsidRPr="006535FB">
              <w:rPr>
                <w:rFonts w:ascii="Times New Roman" w:eastAsia="Times New Roman" w:hAnsi="Times New Roman" w:cs="Times New Roman"/>
                <w:b/>
                <w:color w:val="000000" w:themeColor="text1"/>
                <w:spacing w:val="-1"/>
                <w:sz w:val="24"/>
                <w:szCs w:val="24"/>
              </w:rPr>
              <w:t>д</w:t>
            </w:r>
            <w:r w:rsidRPr="006535FB">
              <w:rPr>
                <w:rFonts w:ascii="Times New Roman" w:eastAsia="Times New Roman" w:hAnsi="Times New Roman" w:cs="Times New Roman"/>
                <w:b/>
                <w:color w:val="000000" w:themeColor="text1"/>
                <w:sz w:val="24"/>
                <w:szCs w:val="24"/>
              </w:rPr>
              <w:t>ов</w:t>
            </w:r>
            <w:r w:rsidRPr="006535FB">
              <w:rPr>
                <w:rFonts w:ascii="Times New Roman" w:eastAsia="Times New Roman" w:hAnsi="Times New Roman" w:cs="Times New Roman"/>
                <w:b/>
                <w:color w:val="000000" w:themeColor="text1"/>
                <w:spacing w:val="104"/>
                <w:sz w:val="24"/>
                <w:szCs w:val="24"/>
              </w:rPr>
              <w:t xml:space="preserve"> </w:t>
            </w:r>
            <w:r w:rsidRPr="006535FB">
              <w:rPr>
                <w:rFonts w:ascii="Times New Roman" w:eastAsia="Times New Roman" w:hAnsi="Times New Roman" w:cs="Times New Roman"/>
                <w:b/>
                <w:color w:val="000000" w:themeColor="text1"/>
                <w:sz w:val="24"/>
                <w:szCs w:val="24"/>
              </w:rPr>
              <w:t>и</w:t>
            </w:r>
            <w:r w:rsidRPr="006535FB">
              <w:rPr>
                <w:rFonts w:ascii="Times New Roman" w:eastAsia="Times New Roman" w:hAnsi="Times New Roman" w:cs="Times New Roman"/>
                <w:b/>
                <w:color w:val="000000" w:themeColor="text1"/>
                <w:spacing w:val="108"/>
                <w:sz w:val="24"/>
                <w:szCs w:val="24"/>
              </w:rPr>
              <w:t xml:space="preserve"> </w:t>
            </w:r>
            <w:r w:rsidRPr="006535FB">
              <w:rPr>
                <w:rFonts w:ascii="Times New Roman" w:eastAsia="Times New Roman" w:hAnsi="Times New Roman" w:cs="Times New Roman"/>
                <w:b/>
                <w:color w:val="000000" w:themeColor="text1"/>
                <w:sz w:val="24"/>
                <w:szCs w:val="24"/>
              </w:rPr>
              <w:t>к</w:t>
            </w:r>
            <w:r w:rsidRPr="006535FB">
              <w:rPr>
                <w:rFonts w:ascii="Times New Roman" w:eastAsia="Times New Roman" w:hAnsi="Times New Roman" w:cs="Times New Roman"/>
                <w:b/>
                <w:color w:val="000000" w:themeColor="text1"/>
                <w:spacing w:val="-10"/>
                <w:sz w:val="24"/>
                <w:szCs w:val="24"/>
              </w:rPr>
              <w:t>у</w:t>
            </w:r>
            <w:r w:rsidRPr="006535FB">
              <w:rPr>
                <w:rFonts w:ascii="Times New Roman" w:eastAsia="Times New Roman" w:hAnsi="Times New Roman" w:cs="Times New Roman"/>
                <w:b/>
                <w:color w:val="000000" w:themeColor="text1"/>
                <w:sz w:val="24"/>
                <w:szCs w:val="24"/>
              </w:rPr>
              <w:t>л</w:t>
            </w:r>
            <w:r w:rsidRPr="006535FB">
              <w:rPr>
                <w:rFonts w:ascii="Times New Roman" w:eastAsia="Times New Roman" w:hAnsi="Times New Roman" w:cs="Times New Roman"/>
                <w:b/>
                <w:color w:val="000000" w:themeColor="text1"/>
                <w:w w:val="99"/>
                <w:sz w:val="24"/>
                <w:szCs w:val="24"/>
              </w:rPr>
              <w:t>ь</w:t>
            </w:r>
            <w:r w:rsidRPr="006535FB">
              <w:rPr>
                <w:rFonts w:ascii="Times New Roman" w:eastAsia="Times New Roman" w:hAnsi="Times New Roman" w:cs="Times New Roman"/>
                <w:b/>
                <w:color w:val="000000" w:themeColor="text1"/>
                <w:spacing w:val="6"/>
                <w:w w:val="99"/>
                <w:sz w:val="24"/>
                <w:szCs w:val="24"/>
              </w:rPr>
              <w:t>т</w:t>
            </w:r>
            <w:r w:rsidRPr="006535FB">
              <w:rPr>
                <w:rFonts w:ascii="Times New Roman" w:eastAsia="Times New Roman" w:hAnsi="Times New Roman" w:cs="Times New Roman"/>
                <w:b/>
                <w:color w:val="000000" w:themeColor="text1"/>
                <w:spacing w:val="-4"/>
                <w:sz w:val="24"/>
                <w:szCs w:val="24"/>
              </w:rPr>
              <w:t>у</w:t>
            </w:r>
            <w:r w:rsidRPr="006535FB">
              <w:rPr>
                <w:rFonts w:ascii="Times New Roman" w:eastAsia="Times New Roman" w:hAnsi="Times New Roman" w:cs="Times New Roman"/>
                <w:b/>
                <w:color w:val="000000" w:themeColor="text1"/>
                <w:sz w:val="24"/>
                <w:szCs w:val="24"/>
              </w:rPr>
              <w:t>рн</w:t>
            </w:r>
            <w:r w:rsidRPr="006535FB">
              <w:rPr>
                <w:rFonts w:ascii="Times New Roman" w:eastAsia="Times New Roman" w:hAnsi="Times New Roman" w:cs="Times New Roman"/>
                <w:b/>
                <w:color w:val="000000" w:themeColor="text1"/>
                <w:spacing w:val="2"/>
                <w:sz w:val="24"/>
                <w:szCs w:val="24"/>
              </w:rPr>
              <w:t>ы</w:t>
            </w:r>
            <w:r w:rsidRPr="006535FB">
              <w:rPr>
                <w:rFonts w:ascii="Times New Roman" w:eastAsia="Times New Roman" w:hAnsi="Times New Roman" w:cs="Times New Roman"/>
                <w:b/>
                <w:color w:val="000000" w:themeColor="text1"/>
                <w:sz w:val="24"/>
                <w:szCs w:val="24"/>
              </w:rPr>
              <w:t>х</w:t>
            </w:r>
            <w:r w:rsidRPr="006535FB">
              <w:rPr>
                <w:rFonts w:ascii="Times New Roman" w:eastAsia="Times New Roman" w:hAnsi="Times New Roman" w:cs="Times New Roman"/>
                <w:b/>
                <w:color w:val="000000" w:themeColor="text1"/>
                <w:spacing w:val="103"/>
                <w:sz w:val="24"/>
                <w:szCs w:val="24"/>
              </w:rPr>
              <w:t xml:space="preserve"> </w:t>
            </w:r>
            <w:r w:rsidRPr="006535FB">
              <w:rPr>
                <w:rFonts w:ascii="Times New Roman" w:eastAsia="Times New Roman" w:hAnsi="Times New Roman" w:cs="Times New Roman"/>
                <w:b/>
                <w:color w:val="000000" w:themeColor="text1"/>
                <w:spacing w:val="1"/>
                <w:sz w:val="24"/>
                <w:szCs w:val="24"/>
              </w:rPr>
              <w:t>п</w:t>
            </w:r>
            <w:r w:rsidRPr="006535FB">
              <w:rPr>
                <w:rFonts w:ascii="Times New Roman" w:eastAsia="Times New Roman" w:hAnsi="Times New Roman" w:cs="Times New Roman"/>
                <w:b/>
                <w:color w:val="000000" w:themeColor="text1"/>
                <w:sz w:val="24"/>
                <w:szCs w:val="24"/>
              </w:rPr>
              <w:t>ракт</w:t>
            </w:r>
            <w:r w:rsidRPr="006535FB">
              <w:rPr>
                <w:rFonts w:ascii="Times New Roman" w:eastAsia="Times New Roman" w:hAnsi="Times New Roman" w:cs="Times New Roman"/>
                <w:b/>
                <w:color w:val="000000" w:themeColor="text1"/>
                <w:w w:val="99"/>
                <w:sz w:val="24"/>
                <w:szCs w:val="24"/>
              </w:rPr>
              <w:t>и</w:t>
            </w:r>
            <w:r w:rsidRPr="006535FB">
              <w:rPr>
                <w:rFonts w:ascii="Times New Roman" w:eastAsia="Times New Roman" w:hAnsi="Times New Roman" w:cs="Times New Roman"/>
                <w:b/>
                <w:color w:val="000000" w:themeColor="text1"/>
                <w:sz w:val="24"/>
                <w:szCs w:val="24"/>
              </w:rPr>
              <w:t>к</w:t>
            </w:r>
          </w:p>
        </w:tc>
        <w:tc>
          <w:tcPr>
            <w:tcW w:w="2773" w:type="dxa"/>
          </w:tcPr>
          <w:p w:rsidR="00556ADE" w:rsidRPr="00570C30" w:rsidRDefault="004749DA" w:rsidP="00570C30">
            <w:pPr>
              <w:widowControl w:val="0"/>
              <w:jc w:val="center"/>
              <w:rPr>
                <w:rFonts w:ascii="Times New Roman" w:eastAsia="Times New Roman" w:hAnsi="Times New Roman" w:cs="Times New Roman"/>
                <w:b/>
                <w:bCs/>
                <w:color w:val="000000" w:themeColor="text1"/>
                <w:sz w:val="24"/>
                <w:szCs w:val="24"/>
                <w:lang w:eastAsia="ru-RU"/>
              </w:rPr>
            </w:pPr>
            <w:r w:rsidRPr="00570C30">
              <w:rPr>
                <w:rFonts w:ascii="Times New Roman" w:eastAsia="Times New Roman" w:hAnsi="Times New Roman" w:cs="Times New Roman"/>
                <w:b/>
                <w:bCs/>
                <w:color w:val="000000" w:themeColor="text1"/>
                <w:sz w:val="24"/>
                <w:szCs w:val="24"/>
                <w:lang w:eastAsia="ru-RU"/>
              </w:rPr>
              <w:t>63</w:t>
            </w:r>
          </w:p>
        </w:tc>
      </w:tr>
      <w:tr w:rsidR="004749DA" w:rsidTr="00570C30">
        <w:trPr>
          <w:jc w:val="center"/>
        </w:trPr>
        <w:tc>
          <w:tcPr>
            <w:tcW w:w="817" w:type="dxa"/>
          </w:tcPr>
          <w:p w:rsidR="004749DA" w:rsidRDefault="004749DA"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b/>
                <w:color w:val="000000" w:themeColor="text1"/>
                <w:sz w:val="24"/>
                <w:szCs w:val="24"/>
                <w:lang w:eastAsia="ru-RU"/>
              </w:rPr>
              <w:t>2</w:t>
            </w:r>
            <w:r w:rsidRPr="006535FB">
              <w:rPr>
                <w:rFonts w:ascii="Times New Roman" w:eastAsia="Times New Roman" w:hAnsi="Times New Roman" w:cs="Times New Roman"/>
                <w:b/>
                <w:color w:val="000000" w:themeColor="text1"/>
                <w:spacing w:val="2"/>
                <w:sz w:val="24"/>
                <w:szCs w:val="24"/>
                <w:lang w:eastAsia="ru-RU"/>
              </w:rPr>
              <w:t>.</w:t>
            </w:r>
            <w:r w:rsidRPr="006535FB">
              <w:rPr>
                <w:rFonts w:ascii="Times New Roman" w:eastAsia="Times New Roman" w:hAnsi="Times New Roman" w:cs="Times New Roman"/>
                <w:b/>
                <w:color w:val="000000" w:themeColor="text1"/>
                <w:sz w:val="24"/>
                <w:szCs w:val="24"/>
                <w:lang w:eastAsia="ru-RU"/>
              </w:rPr>
              <w:t>1</w:t>
            </w:r>
            <w:r w:rsidRPr="006535FB">
              <w:rPr>
                <w:rFonts w:ascii="Times New Roman" w:eastAsia="Times New Roman" w:hAnsi="Times New Roman" w:cs="Times New Roman"/>
                <w:b/>
                <w:color w:val="000000" w:themeColor="text1"/>
                <w:spacing w:val="2"/>
                <w:sz w:val="24"/>
                <w:szCs w:val="24"/>
                <w:lang w:eastAsia="ru-RU"/>
              </w:rPr>
              <w:t>.</w:t>
            </w:r>
            <w:r w:rsidRPr="006535FB">
              <w:rPr>
                <w:rFonts w:ascii="Times New Roman" w:eastAsia="Times New Roman" w:hAnsi="Times New Roman" w:cs="Times New Roman"/>
                <w:b/>
                <w:color w:val="000000" w:themeColor="text1"/>
                <w:spacing w:val="-4"/>
                <w:sz w:val="24"/>
                <w:szCs w:val="24"/>
                <w:lang w:eastAsia="ru-RU"/>
              </w:rPr>
              <w:t>2</w:t>
            </w:r>
            <w:r w:rsidRPr="006535FB">
              <w:rPr>
                <w:rFonts w:ascii="Times New Roman" w:eastAsia="Times New Roman" w:hAnsi="Times New Roman" w:cs="Times New Roman"/>
                <w:b/>
                <w:color w:val="000000" w:themeColor="text1"/>
                <w:w w:val="99"/>
                <w:sz w:val="24"/>
                <w:szCs w:val="24"/>
                <w:lang w:eastAsia="ru-RU"/>
              </w:rPr>
              <w:t>.</w:t>
            </w:r>
          </w:p>
        </w:tc>
        <w:tc>
          <w:tcPr>
            <w:tcW w:w="10915" w:type="dxa"/>
          </w:tcPr>
          <w:p w:rsidR="004749DA" w:rsidRDefault="004749DA"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b/>
                <w:color w:val="000000" w:themeColor="text1"/>
                <w:spacing w:val="-1"/>
                <w:sz w:val="24"/>
                <w:szCs w:val="24"/>
                <w:lang w:eastAsia="ru-RU"/>
              </w:rPr>
              <w:t>С</w:t>
            </w:r>
            <w:r w:rsidRPr="006535FB">
              <w:rPr>
                <w:rFonts w:ascii="Times New Roman" w:eastAsia="Times New Roman" w:hAnsi="Times New Roman" w:cs="Times New Roman"/>
                <w:b/>
                <w:color w:val="000000" w:themeColor="text1"/>
                <w:w w:val="99"/>
                <w:sz w:val="24"/>
                <w:szCs w:val="24"/>
                <w:lang w:eastAsia="ru-RU"/>
              </w:rPr>
              <w:t>п</w:t>
            </w:r>
            <w:r w:rsidRPr="006535FB">
              <w:rPr>
                <w:rFonts w:ascii="Times New Roman" w:eastAsia="Times New Roman" w:hAnsi="Times New Roman" w:cs="Times New Roman"/>
                <w:b/>
                <w:color w:val="000000" w:themeColor="text1"/>
                <w:spacing w:val="5"/>
                <w:sz w:val="24"/>
                <w:szCs w:val="24"/>
                <w:lang w:eastAsia="ru-RU"/>
              </w:rPr>
              <w:t>о</w:t>
            </w:r>
            <w:r w:rsidRPr="006535FB">
              <w:rPr>
                <w:rFonts w:ascii="Times New Roman" w:eastAsia="Times New Roman" w:hAnsi="Times New Roman" w:cs="Times New Roman"/>
                <w:b/>
                <w:color w:val="000000" w:themeColor="text1"/>
                <w:spacing w:val="-5"/>
                <w:sz w:val="24"/>
                <w:szCs w:val="24"/>
                <w:lang w:eastAsia="ru-RU"/>
              </w:rPr>
              <w:t>с</w:t>
            </w:r>
            <w:r w:rsidRPr="006535FB">
              <w:rPr>
                <w:rFonts w:ascii="Times New Roman" w:eastAsia="Times New Roman" w:hAnsi="Times New Roman" w:cs="Times New Roman"/>
                <w:b/>
                <w:color w:val="000000" w:themeColor="text1"/>
                <w:spacing w:val="4"/>
                <w:sz w:val="24"/>
                <w:szCs w:val="24"/>
                <w:lang w:eastAsia="ru-RU"/>
              </w:rPr>
              <w:t>о</w:t>
            </w:r>
            <w:r w:rsidRPr="006535FB">
              <w:rPr>
                <w:rFonts w:ascii="Times New Roman" w:eastAsia="Times New Roman" w:hAnsi="Times New Roman" w:cs="Times New Roman"/>
                <w:b/>
                <w:color w:val="000000" w:themeColor="text1"/>
                <w:spacing w:val="-2"/>
                <w:sz w:val="24"/>
                <w:szCs w:val="24"/>
                <w:lang w:eastAsia="ru-RU"/>
              </w:rPr>
              <w:t>б</w:t>
            </w:r>
            <w:r w:rsidRPr="006535FB">
              <w:rPr>
                <w:rFonts w:ascii="Times New Roman" w:eastAsia="Times New Roman" w:hAnsi="Times New Roman" w:cs="Times New Roman"/>
                <w:b/>
                <w:color w:val="000000" w:themeColor="text1"/>
                <w:sz w:val="24"/>
                <w:szCs w:val="24"/>
                <w:lang w:eastAsia="ru-RU"/>
              </w:rPr>
              <w:t>ы</w:t>
            </w:r>
            <w:r w:rsidRPr="006535FB">
              <w:rPr>
                <w:rFonts w:ascii="Times New Roman" w:eastAsia="Times New Roman" w:hAnsi="Times New Roman" w:cs="Times New Roman"/>
                <w:b/>
                <w:color w:val="000000" w:themeColor="text1"/>
                <w:spacing w:val="1"/>
                <w:sz w:val="24"/>
                <w:szCs w:val="24"/>
                <w:lang w:eastAsia="ru-RU"/>
              </w:rPr>
              <w:t xml:space="preserve"> </w:t>
            </w:r>
            <w:r w:rsidRPr="006535FB">
              <w:rPr>
                <w:rFonts w:ascii="Times New Roman" w:eastAsia="Times New Roman" w:hAnsi="Times New Roman" w:cs="Times New Roman"/>
                <w:b/>
                <w:color w:val="000000" w:themeColor="text1"/>
                <w:w w:val="99"/>
                <w:sz w:val="24"/>
                <w:szCs w:val="24"/>
                <w:lang w:eastAsia="ru-RU"/>
              </w:rPr>
              <w:t>и</w:t>
            </w:r>
            <w:r w:rsidRPr="006535FB">
              <w:rPr>
                <w:rFonts w:ascii="Times New Roman" w:eastAsia="Times New Roman" w:hAnsi="Times New Roman" w:cs="Times New Roman"/>
                <w:b/>
                <w:color w:val="000000" w:themeColor="text1"/>
                <w:spacing w:val="-5"/>
                <w:sz w:val="24"/>
                <w:szCs w:val="24"/>
                <w:lang w:eastAsia="ru-RU"/>
              </w:rPr>
              <w:t xml:space="preserve"> </w:t>
            </w:r>
            <w:r w:rsidRPr="006535FB">
              <w:rPr>
                <w:rFonts w:ascii="Times New Roman" w:eastAsia="Times New Roman" w:hAnsi="Times New Roman" w:cs="Times New Roman"/>
                <w:b/>
                <w:color w:val="000000" w:themeColor="text1"/>
                <w:w w:val="99"/>
                <w:sz w:val="24"/>
                <w:szCs w:val="24"/>
                <w:lang w:eastAsia="ru-RU"/>
              </w:rPr>
              <w:t>н</w:t>
            </w:r>
            <w:r w:rsidRPr="006535FB">
              <w:rPr>
                <w:rFonts w:ascii="Times New Roman" w:eastAsia="Times New Roman" w:hAnsi="Times New Roman" w:cs="Times New Roman"/>
                <w:b/>
                <w:color w:val="000000" w:themeColor="text1"/>
                <w:sz w:val="24"/>
                <w:szCs w:val="24"/>
                <w:lang w:eastAsia="ru-RU"/>
              </w:rPr>
              <w:t>а</w:t>
            </w:r>
            <w:r w:rsidRPr="006535FB">
              <w:rPr>
                <w:rFonts w:ascii="Times New Roman" w:eastAsia="Times New Roman" w:hAnsi="Times New Roman" w:cs="Times New Roman"/>
                <w:b/>
                <w:color w:val="000000" w:themeColor="text1"/>
                <w:w w:val="99"/>
                <w:sz w:val="24"/>
                <w:szCs w:val="24"/>
                <w:lang w:eastAsia="ru-RU"/>
              </w:rPr>
              <w:t>п</w:t>
            </w:r>
            <w:r w:rsidRPr="006535FB">
              <w:rPr>
                <w:rFonts w:ascii="Times New Roman" w:eastAsia="Times New Roman" w:hAnsi="Times New Roman" w:cs="Times New Roman"/>
                <w:b/>
                <w:color w:val="000000" w:themeColor="text1"/>
                <w:sz w:val="24"/>
                <w:szCs w:val="24"/>
                <w:lang w:eastAsia="ru-RU"/>
              </w:rPr>
              <w:t>ра</w:t>
            </w:r>
            <w:r w:rsidRPr="006535FB">
              <w:rPr>
                <w:rFonts w:ascii="Times New Roman" w:eastAsia="Times New Roman" w:hAnsi="Times New Roman" w:cs="Times New Roman"/>
                <w:b/>
                <w:color w:val="000000" w:themeColor="text1"/>
                <w:spacing w:val="1"/>
                <w:sz w:val="24"/>
                <w:szCs w:val="24"/>
                <w:lang w:eastAsia="ru-RU"/>
              </w:rPr>
              <w:t>в</w:t>
            </w:r>
            <w:r w:rsidRPr="006535FB">
              <w:rPr>
                <w:rFonts w:ascii="Times New Roman" w:eastAsia="Times New Roman" w:hAnsi="Times New Roman" w:cs="Times New Roman"/>
                <w:b/>
                <w:color w:val="000000" w:themeColor="text1"/>
                <w:sz w:val="24"/>
                <w:szCs w:val="24"/>
                <w:lang w:eastAsia="ru-RU"/>
              </w:rPr>
              <w:t>ле</w:t>
            </w:r>
            <w:r w:rsidRPr="006535FB">
              <w:rPr>
                <w:rFonts w:ascii="Times New Roman" w:eastAsia="Times New Roman" w:hAnsi="Times New Roman" w:cs="Times New Roman"/>
                <w:b/>
                <w:color w:val="000000" w:themeColor="text1"/>
                <w:w w:val="99"/>
                <w:sz w:val="24"/>
                <w:szCs w:val="24"/>
                <w:lang w:eastAsia="ru-RU"/>
              </w:rPr>
              <w:t>н</w:t>
            </w:r>
            <w:r w:rsidRPr="006535FB">
              <w:rPr>
                <w:rFonts w:ascii="Times New Roman" w:eastAsia="Times New Roman" w:hAnsi="Times New Roman" w:cs="Times New Roman"/>
                <w:b/>
                <w:color w:val="000000" w:themeColor="text1"/>
                <w:spacing w:val="1"/>
                <w:w w:val="99"/>
                <w:sz w:val="24"/>
                <w:szCs w:val="24"/>
                <w:lang w:eastAsia="ru-RU"/>
              </w:rPr>
              <w:t>и</w:t>
            </w:r>
            <w:r w:rsidRPr="006535FB">
              <w:rPr>
                <w:rFonts w:ascii="Times New Roman" w:eastAsia="Times New Roman" w:hAnsi="Times New Roman" w:cs="Times New Roman"/>
                <w:b/>
                <w:color w:val="000000" w:themeColor="text1"/>
                <w:sz w:val="24"/>
                <w:szCs w:val="24"/>
                <w:lang w:eastAsia="ru-RU"/>
              </w:rPr>
              <w:t>я</w:t>
            </w:r>
            <w:r w:rsidRPr="006535FB">
              <w:rPr>
                <w:rFonts w:ascii="Times New Roman" w:eastAsia="Times New Roman" w:hAnsi="Times New Roman" w:cs="Times New Roman"/>
                <w:b/>
                <w:color w:val="000000" w:themeColor="text1"/>
                <w:spacing w:val="-5"/>
                <w:sz w:val="24"/>
                <w:szCs w:val="24"/>
                <w:lang w:eastAsia="ru-RU"/>
              </w:rPr>
              <w:t xml:space="preserve"> </w:t>
            </w:r>
            <w:r w:rsidRPr="006535FB">
              <w:rPr>
                <w:rFonts w:ascii="Times New Roman" w:eastAsia="Times New Roman" w:hAnsi="Times New Roman" w:cs="Times New Roman"/>
                <w:b/>
                <w:color w:val="000000" w:themeColor="text1"/>
                <w:spacing w:val="-4"/>
                <w:w w:val="99"/>
                <w:sz w:val="24"/>
                <w:szCs w:val="24"/>
                <w:lang w:eastAsia="ru-RU"/>
              </w:rPr>
              <w:t>п</w:t>
            </w:r>
            <w:r w:rsidRPr="006535FB">
              <w:rPr>
                <w:rFonts w:ascii="Times New Roman" w:eastAsia="Times New Roman" w:hAnsi="Times New Roman" w:cs="Times New Roman"/>
                <w:b/>
                <w:color w:val="000000" w:themeColor="text1"/>
                <w:spacing w:val="4"/>
                <w:sz w:val="24"/>
                <w:szCs w:val="24"/>
                <w:lang w:eastAsia="ru-RU"/>
              </w:rPr>
              <w:t>о</w:t>
            </w:r>
            <w:r w:rsidRPr="006535FB">
              <w:rPr>
                <w:rFonts w:ascii="Times New Roman" w:eastAsia="Times New Roman" w:hAnsi="Times New Roman" w:cs="Times New Roman"/>
                <w:b/>
                <w:color w:val="000000" w:themeColor="text1"/>
                <w:spacing w:val="-2"/>
                <w:sz w:val="24"/>
                <w:szCs w:val="24"/>
                <w:lang w:eastAsia="ru-RU"/>
              </w:rPr>
              <w:t>дд</w:t>
            </w:r>
            <w:r w:rsidRPr="006535FB">
              <w:rPr>
                <w:rFonts w:ascii="Times New Roman" w:eastAsia="Times New Roman" w:hAnsi="Times New Roman" w:cs="Times New Roman"/>
                <w:b/>
                <w:color w:val="000000" w:themeColor="text1"/>
                <w:sz w:val="24"/>
                <w:szCs w:val="24"/>
                <w:lang w:eastAsia="ru-RU"/>
              </w:rPr>
              <w:t>ер</w:t>
            </w:r>
            <w:r w:rsidRPr="006535FB">
              <w:rPr>
                <w:rFonts w:ascii="Times New Roman" w:eastAsia="Times New Roman" w:hAnsi="Times New Roman" w:cs="Times New Roman"/>
                <w:b/>
                <w:color w:val="000000" w:themeColor="text1"/>
                <w:spacing w:val="1"/>
                <w:sz w:val="24"/>
                <w:szCs w:val="24"/>
                <w:lang w:eastAsia="ru-RU"/>
              </w:rPr>
              <w:t>ж</w:t>
            </w:r>
            <w:r w:rsidRPr="006535FB">
              <w:rPr>
                <w:rFonts w:ascii="Times New Roman" w:eastAsia="Times New Roman" w:hAnsi="Times New Roman" w:cs="Times New Roman"/>
                <w:b/>
                <w:color w:val="000000" w:themeColor="text1"/>
                <w:sz w:val="24"/>
                <w:szCs w:val="24"/>
                <w:lang w:eastAsia="ru-RU"/>
              </w:rPr>
              <w:t xml:space="preserve">ки </w:t>
            </w:r>
            <w:r w:rsidRPr="006535FB">
              <w:rPr>
                <w:rFonts w:ascii="Times New Roman" w:eastAsia="Times New Roman" w:hAnsi="Times New Roman" w:cs="Times New Roman"/>
                <w:b/>
                <w:color w:val="000000" w:themeColor="text1"/>
                <w:spacing w:val="-3"/>
                <w:sz w:val="24"/>
                <w:szCs w:val="24"/>
                <w:lang w:eastAsia="ru-RU"/>
              </w:rPr>
              <w:t>д</w:t>
            </w:r>
            <w:r w:rsidRPr="006535FB">
              <w:rPr>
                <w:rFonts w:ascii="Times New Roman" w:eastAsia="Times New Roman" w:hAnsi="Times New Roman" w:cs="Times New Roman"/>
                <w:b/>
                <w:color w:val="000000" w:themeColor="text1"/>
                <w:sz w:val="24"/>
                <w:szCs w:val="24"/>
                <w:lang w:eastAsia="ru-RU"/>
              </w:rPr>
              <w:t>е</w:t>
            </w:r>
            <w:r w:rsidRPr="006535FB">
              <w:rPr>
                <w:rFonts w:ascii="Times New Roman" w:eastAsia="Times New Roman" w:hAnsi="Times New Roman" w:cs="Times New Roman"/>
                <w:b/>
                <w:color w:val="000000" w:themeColor="text1"/>
                <w:w w:val="99"/>
                <w:sz w:val="24"/>
                <w:szCs w:val="24"/>
                <w:lang w:eastAsia="ru-RU"/>
              </w:rPr>
              <w:t>т</w:t>
            </w:r>
            <w:r w:rsidRPr="006535FB">
              <w:rPr>
                <w:rFonts w:ascii="Times New Roman" w:eastAsia="Times New Roman" w:hAnsi="Times New Roman" w:cs="Times New Roman"/>
                <w:b/>
                <w:color w:val="000000" w:themeColor="text1"/>
                <w:sz w:val="24"/>
                <w:szCs w:val="24"/>
                <w:lang w:eastAsia="ru-RU"/>
              </w:rPr>
              <w:t>с</w:t>
            </w:r>
            <w:r w:rsidRPr="006535FB">
              <w:rPr>
                <w:rFonts w:ascii="Times New Roman" w:eastAsia="Times New Roman" w:hAnsi="Times New Roman" w:cs="Times New Roman"/>
                <w:b/>
                <w:color w:val="000000" w:themeColor="text1"/>
                <w:spacing w:val="-2"/>
                <w:sz w:val="24"/>
                <w:szCs w:val="24"/>
                <w:lang w:eastAsia="ru-RU"/>
              </w:rPr>
              <w:t>к</w:t>
            </w:r>
            <w:r w:rsidRPr="006535FB">
              <w:rPr>
                <w:rFonts w:ascii="Times New Roman" w:eastAsia="Times New Roman" w:hAnsi="Times New Roman" w:cs="Times New Roman"/>
                <w:b/>
                <w:color w:val="000000" w:themeColor="text1"/>
                <w:spacing w:val="4"/>
                <w:sz w:val="24"/>
                <w:szCs w:val="24"/>
                <w:lang w:eastAsia="ru-RU"/>
              </w:rPr>
              <w:t>о</w:t>
            </w:r>
            <w:r w:rsidRPr="006535FB">
              <w:rPr>
                <w:rFonts w:ascii="Times New Roman" w:eastAsia="Times New Roman" w:hAnsi="Times New Roman" w:cs="Times New Roman"/>
                <w:b/>
                <w:color w:val="000000" w:themeColor="text1"/>
                <w:sz w:val="24"/>
                <w:szCs w:val="24"/>
                <w:lang w:eastAsia="ru-RU"/>
              </w:rPr>
              <w:t xml:space="preserve">й </w:t>
            </w:r>
            <w:r w:rsidRPr="006535FB">
              <w:rPr>
                <w:rFonts w:ascii="Times New Roman" w:eastAsia="Times New Roman" w:hAnsi="Times New Roman" w:cs="Times New Roman"/>
                <w:b/>
                <w:color w:val="000000" w:themeColor="text1"/>
                <w:spacing w:val="1"/>
                <w:sz w:val="24"/>
                <w:szCs w:val="24"/>
                <w:lang w:eastAsia="ru-RU"/>
              </w:rPr>
              <w:t>и</w:t>
            </w:r>
            <w:r w:rsidRPr="006535FB">
              <w:rPr>
                <w:rFonts w:ascii="Times New Roman" w:eastAsia="Times New Roman" w:hAnsi="Times New Roman" w:cs="Times New Roman"/>
                <w:b/>
                <w:color w:val="000000" w:themeColor="text1"/>
                <w:spacing w:val="-3"/>
                <w:sz w:val="24"/>
                <w:szCs w:val="24"/>
                <w:lang w:eastAsia="ru-RU"/>
              </w:rPr>
              <w:t>н</w:t>
            </w:r>
            <w:r w:rsidRPr="006535FB">
              <w:rPr>
                <w:rFonts w:ascii="Times New Roman" w:eastAsia="Times New Roman" w:hAnsi="Times New Roman" w:cs="Times New Roman"/>
                <w:b/>
                <w:color w:val="000000" w:themeColor="text1"/>
                <w:sz w:val="24"/>
                <w:szCs w:val="24"/>
                <w:lang w:eastAsia="ru-RU"/>
              </w:rPr>
              <w:t>и</w:t>
            </w:r>
            <w:r w:rsidRPr="006535FB">
              <w:rPr>
                <w:rFonts w:ascii="Times New Roman" w:eastAsia="Times New Roman" w:hAnsi="Times New Roman" w:cs="Times New Roman"/>
                <w:b/>
                <w:color w:val="000000" w:themeColor="text1"/>
                <w:spacing w:val="1"/>
                <w:sz w:val="24"/>
                <w:szCs w:val="24"/>
                <w:lang w:eastAsia="ru-RU"/>
              </w:rPr>
              <w:t>ци</w:t>
            </w:r>
            <w:r w:rsidRPr="006535FB">
              <w:rPr>
                <w:rFonts w:ascii="Times New Roman" w:eastAsia="Times New Roman" w:hAnsi="Times New Roman" w:cs="Times New Roman"/>
                <w:b/>
                <w:color w:val="000000" w:themeColor="text1"/>
                <w:sz w:val="24"/>
                <w:szCs w:val="24"/>
                <w:lang w:eastAsia="ru-RU"/>
              </w:rPr>
              <w:t>а</w:t>
            </w:r>
            <w:r w:rsidRPr="006535FB">
              <w:rPr>
                <w:rFonts w:ascii="Times New Roman" w:eastAsia="Times New Roman" w:hAnsi="Times New Roman" w:cs="Times New Roman"/>
                <w:b/>
                <w:color w:val="000000" w:themeColor="text1"/>
                <w:w w:val="99"/>
                <w:sz w:val="24"/>
                <w:szCs w:val="24"/>
                <w:lang w:eastAsia="ru-RU"/>
              </w:rPr>
              <w:t>т</w:t>
            </w:r>
            <w:r w:rsidRPr="006535FB">
              <w:rPr>
                <w:rFonts w:ascii="Times New Roman" w:eastAsia="Times New Roman" w:hAnsi="Times New Roman" w:cs="Times New Roman"/>
                <w:b/>
                <w:color w:val="000000" w:themeColor="text1"/>
                <w:spacing w:val="1"/>
                <w:sz w:val="24"/>
                <w:szCs w:val="24"/>
                <w:lang w:eastAsia="ru-RU"/>
              </w:rPr>
              <w:t>и</w:t>
            </w:r>
            <w:r w:rsidRPr="006535FB">
              <w:rPr>
                <w:rFonts w:ascii="Times New Roman" w:eastAsia="Times New Roman" w:hAnsi="Times New Roman" w:cs="Times New Roman"/>
                <w:b/>
                <w:color w:val="000000" w:themeColor="text1"/>
                <w:spacing w:val="-2"/>
                <w:sz w:val="24"/>
                <w:szCs w:val="24"/>
                <w:lang w:eastAsia="ru-RU"/>
              </w:rPr>
              <w:t>в</w:t>
            </w:r>
            <w:r w:rsidRPr="006535FB">
              <w:rPr>
                <w:rFonts w:ascii="Times New Roman" w:eastAsia="Times New Roman" w:hAnsi="Times New Roman" w:cs="Times New Roman"/>
                <w:b/>
                <w:color w:val="000000" w:themeColor="text1"/>
                <w:spacing w:val="1"/>
                <w:sz w:val="24"/>
                <w:szCs w:val="24"/>
                <w:lang w:eastAsia="ru-RU"/>
              </w:rPr>
              <w:t>ы</w:t>
            </w:r>
          </w:p>
        </w:tc>
        <w:tc>
          <w:tcPr>
            <w:tcW w:w="2773" w:type="dxa"/>
          </w:tcPr>
          <w:p w:rsidR="004749DA" w:rsidRPr="00570C30" w:rsidRDefault="004749DA"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69</w:t>
            </w:r>
          </w:p>
        </w:tc>
      </w:tr>
      <w:tr w:rsidR="004749DA" w:rsidTr="00570C30">
        <w:trPr>
          <w:jc w:val="center"/>
        </w:trPr>
        <w:tc>
          <w:tcPr>
            <w:tcW w:w="817" w:type="dxa"/>
          </w:tcPr>
          <w:p w:rsidR="004749DA" w:rsidRDefault="004749DA"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b/>
                <w:color w:val="000000" w:themeColor="text1"/>
                <w:sz w:val="24"/>
                <w:szCs w:val="24"/>
                <w:lang w:eastAsia="ru-RU"/>
              </w:rPr>
              <w:t>2</w:t>
            </w:r>
            <w:r w:rsidRPr="006535FB">
              <w:rPr>
                <w:rFonts w:ascii="Times New Roman" w:eastAsia="Times New Roman" w:hAnsi="Times New Roman" w:cs="Times New Roman"/>
                <w:b/>
                <w:color w:val="000000" w:themeColor="text1"/>
                <w:spacing w:val="2"/>
                <w:sz w:val="24"/>
                <w:szCs w:val="24"/>
                <w:lang w:eastAsia="ru-RU"/>
              </w:rPr>
              <w:t>.</w:t>
            </w:r>
            <w:r w:rsidRPr="006535FB">
              <w:rPr>
                <w:rFonts w:ascii="Times New Roman" w:eastAsia="Times New Roman" w:hAnsi="Times New Roman" w:cs="Times New Roman"/>
                <w:b/>
                <w:color w:val="000000" w:themeColor="text1"/>
                <w:sz w:val="24"/>
                <w:szCs w:val="24"/>
                <w:lang w:eastAsia="ru-RU"/>
              </w:rPr>
              <w:t>1</w:t>
            </w:r>
            <w:r w:rsidRPr="006535FB">
              <w:rPr>
                <w:rFonts w:ascii="Times New Roman" w:eastAsia="Times New Roman" w:hAnsi="Times New Roman" w:cs="Times New Roman"/>
                <w:b/>
                <w:color w:val="000000" w:themeColor="text1"/>
                <w:spacing w:val="2"/>
                <w:sz w:val="24"/>
                <w:szCs w:val="24"/>
                <w:lang w:eastAsia="ru-RU"/>
              </w:rPr>
              <w:t>.</w:t>
            </w:r>
            <w:r w:rsidRPr="006535FB">
              <w:rPr>
                <w:rFonts w:ascii="Times New Roman" w:eastAsia="Times New Roman" w:hAnsi="Times New Roman" w:cs="Times New Roman"/>
                <w:b/>
                <w:color w:val="000000" w:themeColor="text1"/>
                <w:spacing w:val="-4"/>
                <w:sz w:val="24"/>
                <w:szCs w:val="24"/>
                <w:lang w:eastAsia="ru-RU"/>
              </w:rPr>
              <w:t>3</w:t>
            </w:r>
            <w:r w:rsidRPr="006535FB">
              <w:rPr>
                <w:rFonts w:ascii="Times New Roman" w:eastAsia="Times New Roman" w:hAnsi="Times New Roman" w:cs="Times New Roman"/>
                <w:b/>
                <w:color w:val="000000" w:themeColor="text1"/>
                <w:w w:val="99"/>
                <w:sz w:val="24"/>
                <w:szCs w:val="24"/>
                <w:lang w:eastAsia="ru-RU"/>
              </w:rPr>
              <w:t>.</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b/>
                <w:color w:val="000000" w:themeColor="text1"/>
                <w:sz w:val="24"/>
                <w:szCs w:val="24"/>
                <w:lang w:eastAsia="ru-RU"/>
              </w:rPr>
              <w:t>О</w:t>
            </w:r>
            <w:r w:rsidRPr="006535FB">
              <w:rPr>
                <w:rFonts w:ascii="Times New Roman" w:eastAsia="Times New Roman" w:hAnsi="Times New Roman" w:cs="Times New Roman"/>
                <w:b/>
                <w:color w:val="000000" w:themeColor="text1"/>
                <w:spacing w:val="-1"/>
                <w:sz w:val="24"/>
                <w:szCs w:val="24"/>
                <w:lang w:eastAsia="ru-RU"/>
              </w:rPr>
              <w:t>с</w:t>
            </w:r>
            <w:r w:rsidRPr="006535FB">
              <w:rPr>
                <w:rFonts w:ascii="Times New Roman" w:eastAsia="Times New Roman" w:hAnsi="Times New Roman" w:cs="Times New Roman"/>
                <w:b/>
                <w:color w:val="000000" w:themeColor="text1"/>
                <w:spacing w:val="3"/>
                <w:sz w:val="24"/>
                <w:szCs w:val="24"/>
                <w:lang w:eastAsia="ru-RU"/>
              </w:rPr>
              <w:t>о</w:t>
            </w:r>
            <w:r w:rsidRPr="006535FB">
              <w:rPr>
                <w:rFonts w:ascii="Times New Roman" w:eastAsia="Times New Roman" w:hAnsi="Times New Roman" w:cs="Times New Roman"/>
                <w:b/>
                <w:color w:val="000000" w:themeColor="text1"/>
                <w:spacing w:val="-1"/>
                <w:sz w:val="24"/>
                <w:szCs w:val="24"/>
                <w:lang w:eastAsia="ru-RU"/>
              </w:rPr>
              <w:t>б</w:t>
            </w:r>
            <w:r w:rsidRPr="006535FB">
              <w:rPr>
                <w:rFonts w:ascii="Times New Roman" w:eastAsia="Times New Roman" w:hAnsi="Times New Roman" w:cs="Times New Roman"/>
                <w:b/>
                <w:color w:val="000000" w:themeColor="text1"/>
                <w:sz w:val="24"/>
                <w:szCs w:val="24"/>
                <w:lang w:eastAsia="ru-RU"/>
              </w:rPr>
              <w:t>е</w:t>
            </w:r>
            <w:r w:rsidRPr="006535FB">
              <w:rPr>
                <w:rFonts w:ascii="Times New Roman" w:eastAsia="Times New Roman" w:hAnsi="Times New Roman" w:cs="Times New Roman"/>
                <w:b/>
                <w:color w:val="000000" w:themeColor="text1"/>
                <w:w w:val="99"/>
                <w:sz w:val="24"/>
                <w:szCs w:val="24"/>
                <w:lang w:eastAsia="ru-RU"/>
              </w:rPr>
              <w:t>н</w:t>
            </w:r>
            <w:r w:rsidRPr="006535FB">
              <w:rPr>
                <w:rFonts w:ascii="Times New Roman" w:eastAsia="Times New Roman" w:hAnsi="Times New Roman" w:cs="Times New Roman"/>
                <w:b/>
                <w:color w:val="000000" w:themeColor="text1"/>
                <w:spacing w:val="-3"/>
                <w:w w:val="99"/>
                <w:sz w:val="24"/>
                <w:szCs w:val="24"/>
                <w:lang w:eastAsia="ru-RU"/>
              </w:rPr>
              <w:t>н</w:t>
            </w:r>
            <w:r w:rsidRPr="006535FB">
              <w:rPr>
                <w:rFonts w:ascii="Times New Roman" w:eastAsia="Times New Roman" w:hAnsi="Times New Roman" w:cs="Times New Roman"/>
                <w:b/>
                <w:color w:val="000000" w:themeColor="text1"/>
                <w:spacing w:val="4"/>
                <w:w w:val="99"/>
                <w:sz w:val="24"/>
                <w:szCs w:val="24"/>
                <w:lang w:eastAsia="ru-RU"/>
              </w:rPr>
              <w:t>о</w:t>
            </w:r>
            <w:r w:rsidRPr="006535FB">
              <w:rPr>
                <w:rFonts w:ascii="Times New Roman" w:eastAsia="Times New Roman" w:hAnsi="Times New Roman" w:cs="Times New Roman"/>
                <w:b/>
                <w:color w:val="000000" w:themeColor="text1"/>
                <w:sz w:val="24"/>
                <w:szCs w:val="24"/>
                <w:lang w:eastAsia="ru-RU"/>
              </w:rPr>
              <w:t>ст</w:t>
            </w:r>
            <w:r w:rsidRPr="006535FB">
              <w:rPr>
                <w:rFonts w:ascii="Times New Roman" w:eastAsia="Times New Roman" w:hAnsi="Times New Roman" w:cs="Times New Roman"/>
                <w:b/>
                <w:color w:val="000000" w:themeColor="text1"/>
                <w:w w:val="99"/>
                <w:sz w:val="24"/>
                <w:szCs w:val="24"/>
                <w:lang w:eastAsia="ru-RU"/>
              </w:rPr>
              <w:t>и</w:t>
            </w:r>
            <w:r w:rsidRPr="006535FB">
              <w:rPr>
                <w:rFonts w:ascii="Times New Roman" w:eastAsia="Times New Roman" w:hAnsi="Times New Roman" w:cs="Times New Roman"/>
                <w:b/>
                <w:color w:val="000000" w:themeColor="text1"/>
                <w:spacing w:val="-1"/>
                <w:sz w:val="24"/>
                <w:szCs w:val="24"/>
                <w:lang w:eastAsia="ru-RU"/>
              </w:rPr>
              <w:t xml:space="preserve"> </w:t>
            </w:r>
            <w:r w:rsidRPr="006535FB">
              <w:rPr>
                <w:rFonts w:ascii="Times New Roman" w:eastAsia="Times New Roman" w:hAnsi="Times New Roman" w:cs="Times New Roman"/>
                <w:b/>
                <w:color w:val="000000" w:themeColor="text1"/>
                <w:spacing w:val="1"/>
                <w:sz w:val="24"/>
                <w:szCs w:val="24"/>
                <w:lang w:eastAsia="ru-RU"/>
              </w:rPr>
              <w:t>вз</w:t>
            </w:r>
            <w:r w:rsidRPr="006535FB">
              <w:rPr>
                <w:rFonts w:ascii="Times New Roman" w:eastAsia="Times New Roman" w:hAnsi="Times New Roman" w:cs="Times New Roman"/>
                <w:b/>
                <w:color w:val="000000" w:themeColor="text1"/>
                <w:sz w:val="24"/>
                <w:szCs w:val="24"/>
                <w:lang w:eastAsia="ru-RU"/>
              </w:rPr>
              <w:t>а</w:t>
            </w:r>
            <w:r w:rsidRPr="006535FB">
              <w:rPr>
                <w:rFonts w:ascii="Times New Roman" w:eastAsia="Times New Roman" w:hAnsi="Times New Roman" w:cs="Times New Roman"/>
                <w:b/>
                <w:color w:val="000000" w:themeColor="text1"/>
                <w:w w:val="99"/>
                <w:sz w:val="24"/>
                <w:szCs w:val="24"/>
                <w:lang w:eastAsia="ru-RU"/>
              </w:rPr>
              <w:t>и</w:t>
            </w:r>
            <w:r w:rsidRPr="006535FB">
              <w:rPr>
                <w:rFonts w:ascii="Times New Roman" w:eastAsia="Times New Roman" w:hAnsi="Times New Roman" w:cs="Times New Roman"/>
                <w:b/>
                <w:color w:val="000000" w:themeColor="text1"/>
                <w:spacing w:val="-2"/>
                <w:sz w:val="24"/>
                <w:szCs w:val="24"/>
                <w:lang w:eastAsia="ru-RU"/>
              </w:rPr>
              <w:t>м</w:t>
            </w:r>
            <w:r w:rsidRPr="006535FB">
              <w:rPr>
                <w:rFonts w:ascii="Times New Roman" w:eastAsia="Times New Roman" w:hAnsi="Times New Roman" w:cs="Times New Roman"/>
                <w:b/>
                <w:color w:val="000000" w:themeColor="text1"/>
                <w:spacing w:val="4"/>
                <w:sz w:val="24"/>
                <w:szCs w:val="24"/>
                <w:lang w:eastAsia="ru-RU"/>
              </w:rPr>
              <w:t>о</w:t>
            </w:r>
            <w:r w:rsidRPr="006535FB">
              <w:rPr>
                <w:rFonts w:ascii="Times New Roman" w:eastAsia="Times New Roman" w:hAnsi="Times New Roman" w:cs="Times New Roman"/>
                <w:b/>
                <w:color w:val="000000" w:themeColor="text1"/>
                <w:spacing w:val="-1"/>
                <w:sz w:val="24"/>
                <w:szCs w:val="24"/>
                <w:lang w:eastAsia="ru-RU"/>
              </w:rPr>
              <w:t>де</w:t>
            </w:r>
            <w:r w:rsidRPr="006535FB">
              <w:rPr>
                <w:rFonts w:ascii="Times New Roman" w:eastAsia="Times New Roman" w:hAnsi="Times New Roman" w:cs="Times New Roman"/>
                <w:b/>
                <w:color w:val="000000" w:themeColor="text1"/>
                <w:w w:val="99"/>
                <w:sz w:val="24"/>
                <w:szCs w:val="24"/>
                <w:lang w:eastAsia="ru-RU"/>
              </w:rPr>
              <w:t>й</w:t>
            </w:r>
            <w:r w:rsidRPr="006535FB">
              <w:rPr>
                <w:rFonts w:ascii="Times New Roman" w:eastAsia="Times New Roman" w:hAnsi="Times New Roman" w:cs="Times New Roman"/>
                <w:b/>
                <w:color w:val="000000" w:themeColor="text1"/>
                <w:sz w:val="24"/>
                <w:szCs w:val="24"/>
                <w:lang w:eastAsia="ru-RU"/>
              </w:rPr>
              <w:t>ст</w:t>
            </w:r>
            <w:r w:rsidRPr="006535FB">
              <w:rPr>
                <w:rFonts w:ascii="Times New Roman" w:eastAsia="Times New Roman" w:hAnsi="Times New Roman" w:cs="Times New Roman"/>
                <w:b/>
                <w:color w:val="000000" w:themeColor="text1"/>
                <w:spacing w:val="-2"/>
                <w:sz w:val="24"/>
                <w:szCs w:val="24"/>
                <w:lang w:eastAsia="ru-RU"/>
              </w:rPr>
              <w:t>в</w:t>
            </w:r>
            <w:r w:rsidRPr="006535FB">
              <w:rPr>
                <w:rFonts w:ascii="Times New Roman" w:eastAsia="Times New Roman" w:hAnsi="Times New Roman" w:cs="Times New Roman"/>
                <w:b/>
                <w:color w:val="000000" w:themeColor="text1"/>
                <w:w w:val="99"/>
                <w:sz w:val="24"/>
                <w:szCs w:val="24"/>
                <w:lang w:eastAsia="ru-RU"/>
              </w:rPr>
              <w:t>и</w:t>
            </w:r>
            <w:r w:rsidRPr="006535FB">
              <w:rPr>
                <w:rFonts w:ascii="Times New Roman" w:eastAsia="Times New Roman" w:hAnsi="Times New Roman" w:cs="Times New Roman"/>
                <w:b/>
                <w:color w:val="000000" w:themeColor="text1"/>
                <w:sz w:val="24"/>
                <w:szCs w:val="24"/>
                <w:lang w:eastAsia="ru-RU"/>
              </w:rPr>
              <w:t>я</w:t>
            </w:r>
            <w:r w:rsidRPr="006535FB">
              <w:rPr>
                <w:rFonts w:ascii="Times New Roman" w:eastAsia="Times New Roman" w:hAnsi="Times New Roman" w:cs="Times New Roman"/>
                <w:b/>
                <w:color w:val="000000" w:themeColor="text1"/>
                <w:spacing w:val="3"/>
                <w:sz w:val="24"/>
                <w:szCs w:val="24"/>
                <w:lang w:eastAsia="ru-RU"/>
              </w:rPr>
              <w:t xml:space="preserve"> </w:t>
            </w:r>
            <w:r w:rsidRPr="006535FB">
              <w:rPr>
                <w:rFonts w:ascii="Times New Roman" w:eastAsia="Times New Roman" w:hAnsi="Times New Roman" w:cs="Times New Roman"/>
                <w:b/>
                <w:color w:val="000000" w:themeColor="text1"/>
                <w:spacing w:val="1"/>
                <w:w w:val="99"/>
                <w:sz w:val="24"/>
                <w:szCs w:val="24"/>
                <w:lang w:eastAsia="ru-RU"/>
              </w:rPr>
              <w:t>п</w:t>
            </w:r>
            <w:r w:rsidRPr="006535FB">
              <w:rPr>
                <w:rFonts w:ascii="Times New Roman" w:eastAsia="Times New Roman" w:hAnsi="Times New Roman" w:cs="Times New Roman"/>
                <w:b/>
                <w:color w:val="000000" w:themeColor="text1"/>
                <w:sz w:val="24"/>
                <w:szCs w:val="24"/>
                <w:lang w:eastAsia="ru-RU"/>
              </w:rPr>
              <w:t>е</w:t>
            </w:r>
            <w:r w:rsidRPr="006535FB">
              <w:rPr>
                <w:rFonts w:ascii="Times New Roman" w:eastAsia="Times New Roman" w:hAnsi="Times New Roman" w:cs="Times New Roman"/>
                <w:b/>
                <w:color w:val="000000" w:themeColor="text1"/>
                <w:spacing w:val="-2"/>
                <w:sz w:val="24"/>
                <w:szCs w:val="24"/>
                <w:lang w:eastAsia="ru-RU"/>
              </w:rPr>
              <w:t>д</w:t>
            </w:r>
            <w:r w:rsidRPr="006535FB">
              <w:rPr>
                <w:rFonts w:ascii="Times New Roman" w:eastAsia="Times New Roman" w:hAnsi="Times New Roman" w:cs="Times New Roman"/>
                <w:b/>
                <w:color w:val="000000" w:themeColor="text1"/>
                <w:spacing w:val="-1"/>
                <w:sz w:val="24"/>
                <w:szCs w:val="24"/>
                <w:lang w:eastAsia="ru-RU"/>
              </w:rPr>
              <w:t>а</w:t>
            </w:r>
            <w:r w:rsidRPr="006535FB">
              <w:rPr>
                <w:rFonts w:ascii="Times New Roman" w:eastAsia="Times New Roman" w:hAnsi="Times New Roman" w:cs="Times New Roman"/>
                <w:b/>
                <w:color w:val="000000" w:themeColor="text1"/>
                <w:spacing w:val="-2"/>
                <w:sz w:val="24"/>
                <w:szCs w:val="24"/>
                <w:lang w:eastAsia="ru-RU"/>
              </w:rPr>
              <w:t>г</w:t>
            </w:r>
            <w:r w:rsidRPr="006535FB">
              <w:rPr>
                <w:rFonts w:ascii="Times New Roman" w:eastAsia="Times New Roman" w:hAnsi="Times New Roman" w:cs="Times New Roman"/>
                <w:b/>
                <w:color w:val="000000" w:themeColor="text1"/>
                <w:sz w:val="24"/>
                <w:szCs w:val="24"/>
                <w:lang w:eastAsia="ru-RU"/>
              </w:rPr>
              <w:t>о</w:t>
            </w:r>
            <w:r w:rsidRPr="006535FB">
              <w:rPr>
                <w:rFonts w:ascii="Times New Roman" w:eastAsia="Times New Roman" w:hAnsi="Times New Roman" w:cs="Times New Roman"/>
                <w:b/>
                <w:color w:val="000000" w:themeColor="text1"/>
                <w:spacing w:val="1"/>
                <w:sz w:val="24"/>
                <w:szCs w:val="24"/>
                <w:lang w:eastAsia="ru-RU"/>
              </w:rPr>
              <w:t>ги</w:t>
            </w:r>
            <w:r w:rsidRPr="006535FB">
              <w:rPr>
                <w:rFonts w:ascii="Times New Roman" w:eastAsia="Times New Roman" w:hAnsi="Times New Roman" w:cs="Times New Roman"/>
                <w:b/>
                <w:color w:val="000000" w:themeColor="text1"/>
                <w:sz w:val="24"/>
                <w:szCs w:val="24"/>
                <w:lang w:eastAsia="ru-RU"/>
              </w:rPr>
              <w:t>ч</w:t>
            </w:r>
            <w:r w:rsidRPr="006535FB">
              <w:rPr>
                <w:rFonts w:ascii="Times New Roman" w:eastAsia="Times New Roman" w:hAnsi="Times New Roman" w:cs="Times New Roman"/>
                <w:b/>
                <w:color w:val="000000" w:themeColor="text1"/>
                <w:spacing w:val="-1"/>
                <w:sz w:val="24"/>
                <w:szCs w:val="24"/>
                <w:lang w:eastAsia="ru-RU"/>
              </w:rPr>
              <w:t>е</w:t>
            </w:r>
            <w:r w:rsidRPr="006535FB">
              <w:rPr>
                <w:rFonts w:ascii="Times New Roman" w:eastAsia="Times New Roman" w:hAnsi="Times New Roman" w:cs="Times New Roman"/>
                <w:b/>
                <w:color w:val="000000" w:themeColor="text1"/>
                <w:sz w:val="24"/>
                <w:szCs w:val="24"/>
                <w:lang w:eastAsia="ru-RU"/>
              </w:rPr>
              <w:t>с</w:t>
            </w:r>
            <w:r w:rsidRPr="006535FB">
              <w:rPr>
                <w:rFonts w:ascii="Times New Roman" w:eastAsia="Times New Roman" w:hAnsi="Times New Roman" w:cs="Times New Roman"/>
                <w:b/>
                <w:color w:val="000000" w:themeColor="text1"/>
                <w:spacing w:val="-1"/>
                <w:sz w:val="24"/>
                <w:szCs w:val="24"/>
                <w:lang w:eastAsia="ru-RU"/>
              </w:rPr>
              <w:t>к</w:t>
            </w:r>
            <w:r w:rsidRPr="006535FB">
              <w:rPr>
                <w:rFonts w:ascii="Times New Roman" w:eastAsia="Times New Roman" w:hAnsi="Times New Roman" w:cs="Times New Roman"/>
                <w:b/>
                <w:color w:val="000000" w:themeColor="text1"/>
                <w:spacing w:val="3"/>
                <w:sz w:val="24"/>
                <w:szCs w:val="24"/>
                <w:lang w:eastAsia="ru-RU"/>
              </w:rPr>
              <w:t>о</w:t>
            </w:r>
            <w:r w:rsidRPr="006535FB">
              <w:rPr>
                <w:rFonts w:ascii="Times New Roman" w:eastAsia="Times New Roman" w:hAnsi="Times New Roman" w:cs="Times New Roman"/>
                <w:b/>
                <w:color w:val="000000" w:themeColor="text1"/>
                <w:spacing w:val="-1"/>
                <w:sz w:val="24"/>
                <w:szCs w:val="24"/>
                <w:lang w:eastAsia="ru-RU"/>
              </w:rPr>
              <w:t>г</w:t>
            </w:r>
            <w:r w:rsidRPr="006535FB">
              <w:rPr>
                <w:rFonts w:ascii="Times New Roman" w:eastAsia="Times New Roman" w:hAnsi="Times New Roman" w:cs="Times New Roman"/>
                <w:b/>
                <w:color w:val="000000" w:themeColor="text1"/>
                <w:sz w:val="24"/>
                <w:szCs w:val="24"/>
                <w:lang w:eastAsia="ru-RU"/>
              </w:rPr>
              <w:t>о</w:t>
            </w:r>
            <w:r w:rsidRPr="006535FB">
              <w:rPr>
                <w:rFonts w:ascii="Times New Roman" w:eastAsia="Times New Roman" w:hAnsi="Times New Roman" w:cs="Times New Roman"/>
                <w:b/>
                <w:color w:val="000000" w:themeColor="text1"/>
                <w:spacing w:val="-2"/>
                <w:sz w:val="24"/>
                <w:szCs w:val="24"/>
                <w:lang w:eastAsia="ru-RU"/>
              </w:rPr>
              <w:t xml:space="preserve"> к</w:t>
            </w:r>
            <w:r w:rsidRPr="006535FB">
              <w:rPr>
                <w:rFonts w:ascii="Times New Roman" w:eastAsia="Times New Roman" w:hAnsi="Times New Roman" w:cs="Times New Roman"/>
                <w:b/>
                <w:color w:val="000000" w:themeColor="text1"/>
                <w:spacing w:val="4"/>
                <w:sz w:val="24"/>
                <w:szCs w:val="24"/>
                <w:lang w:eastAsia="ru-RU"/>
              </w:rPr>
              <w:t>о</w:t>
            </w:r>
            <w:r w:rsidRPr="006535FB">
              <w:rPr>
                <w:rFonts w:ascii="Times New Roman" w:eastAsia="Times New Roman" w:hAnsi="Times New Roman" w:cs="Times New Roman"/>
                <w:b/>
                <w:color w:val="000000" w:themeColor="text1"/>
                <w:sz w:val="24"/>
                <w:szCs w:val="24"/>
                <w:lang w:eastAsia="ru-RU"/>
              </w:rPr>
              <w:t>лле</w:t>
            </w:r>
            <w:r w:rsidRPr="006535FB">
              <w:rPr>
                <w:rFonts w:ascii="Times New Roman" w:eastAsia="Times New Roman" w:hAnsi="Times New Roman" w:cs="Times New Roman"/>
                <w:b/>
                <w:color w:val="000000" w:themeColor="text1"/>
                <w:spacing w:val="-1"/>
                <w:sz w:val="24"/>
                <w:szCs w:val="24"/>
                <w:lang w:eastAsia="ru-RU"/>
              </w:rPr>
              <w:t>к</w:t>
            </w:r>
            <w:r w:rsidRPr="006535FB">
              <w:rPr>
                <w:rFonts w:ascii="Times New Roman" w:eastAsia="Times New Roman" w:hAnsi="Times New Roman" w:cs="Times New Roman"/>
                <w:b/>
                <w:color w:val="000000" w:themeColor="text1"/>
                <w:w w:val="99"/>
                <w:sz w:val="24"/>
                <w:szCs w:val="24"/>
                <w:lang w:eastAsia="ru-RU"/>
              </w:rPr>
              <w:t>т</w:t>
            </w:r>
            <w:r w:rsidRPr="006535FB">
              <w:rPr>
                <w:rFonts w:ascii="Times New Roman" w:eastAsia="Times New Roman" w:hAnsi="Times New Roman" w:cs="Times New Roman"/>
                <w:b/>
                <w:color w:val="000000" w:themeColor="text1"/>
                <w:spacing w:val="1"/>
                <w:sz w:val="24"/>
                <w:szCs w:val="24"/>
                <w:lang w:eastAsia="ru-RU"/>
              </w:rPr>
              <w:t>и</w:t>
            </w:r>
            <w:r w:rsidRPr="006535FB">
              <w:rPr>
                <w:rFonts w:ascii="Times New Roman" w:eastAsia="Times New Roman" w:hAnsi="Times New Roman" w:cs="Times New Roman"/>
                <w:b/>
                <w:color w:val="000000" w:themeColor="text1"/>
                <w:spacing w:val="2"/>
                <w:sz w:val="24"/>
                <w:szCs w:val="24"/>
                <w:lang w:eastAsia="ru-RU"/>
              </w:rPr>
              <w:t>в</w:t>
            </w:r>
            <w:r w:rsidRPr="006535FB">
              <w:rPr>
                <w:rFonts w:ascii="Times New Roman" w:eastAsia="Times New Roman" w:hAnsi="Times New Roman" w:cs="Times New Roman"/>
                <w:b/>
                <w:color w:val="000000" w:themeColor="text1"/>
                <w:sz w:val="24"/>
                <w:szCs w:val="24"/>
                <w:lang w:eastAsia="ru-RU"/>
              </w:rPr>
              <w:t>а</w:t>
            </w:r>
            <w:r w:rsidRPr="006535FB">
              <w:rPr>
                <w:rFonts w:ascii="Times New Roman" w:eastAsia="Times New Roman" w:hAnsi="Times New Roman" w:cs="Times New Roman"/>
                <w:b/>
                <w:color w:val="000000" w:themeColor="text1"/>
                <w:spacing w:val="1"/>
                <w:sz w:val="24"/>
                <w:szCs w:val="24"/>
                <w:lang w:eastAsia="ru-RU"/>
              </w:rPr>
              <w:t xml:space="preserve"> с </w:t>
            </w:r>
            <w:r w:rsidRPr="006535FB">
              <w:rPr>
                <w:rFonts w:ascii="Times New Roman" w:eastAsia="Times New Roman" w:hAnsi="Times New Roman" w:cs="Times New Roman"/>
                <w:b/>
                <w:color w:val="000000" w:themeColor="text1"/>
                <w:spacing w:val="-1"/>
                <w:sz w:val="24"/>
                <w:szCs w:val="24"/>
                <w:lang w:eastAsia="ru-RU"/>
              </w:rPr>
              <w:t>се</w:t>
            </w:r>
            <w:r w:rsidRPr="006535FB">
              <w:rPr>
                <w:rFonts w:ascii="Times New Roman" w:eastAsia="Times New Roman" w:hAnsi="Times New Roman" w:cs="Times New Roman"/>
                <w:b/>
                <w:color w:val="000000" w:themeColor="text1"/>
                <w:spacing w:val="1"/>
                <w:sz w:val="24"/>
                <w:szCs w:val="24"/>
                <w:lang w:eastAsia="ru-RU"/>
              </w:rPr>
              <w:t>мь</w:t>
            </w:r>
            <w:r w:rsidRPr="006535FB">
              <w:rPr>
                <w:rFonts w:ascii="Times New Roman" w:eastAsia="Times New Roman" w:hAnsi="Times New Roman" w:cs="Times New Roman"/>
                <w:b/>
                <w:color w:val="000000" w:themeColor="text1"/>
                <w:sz w:val="24"/>
                <w:szCs w:val="24"/>
                <w:lang w:eastAsia="ru-RU"/>
              </w:rPr>
              <w:t>я</w:t>
            </w:r>
            <w:r w:rsidRPr="006535FB">
              <w:rPr>
                <w:rFonts w:ascii="Times New Roman" w:eastAsia="Times New Roman" w:hAnsi="Times New Roman" w:cs="Times New Roman"/>
                <w:b/>
                <w:color w:val="000000" w:themeColor="text1"/>
                <w:spacing w:val="-2"/>
                <w:sz w:val="24"/>
                <w:szCs w:val="24"/>
                <w:lang w:eastAsia="ru-RU"/>
              </w:rPr>
              <w:t>м</w:t>
            </w:r>
            <w:r w:rsidRPr="006535FB">
              <w:rPr>
                <w:rFonts w:ascii="Times New Roman" w:eastAsia="Times New Roman" w:hAnsi="Times New Roman" w:cs="Times New Roman"/>
                <w:b/>
                <w:color w:val="000000" w:themeColor="text1"/>
                <w:sz w:val="24"/>
                <w:szCs w:val="24"/>
                <w:lang w:eastAsia="ru-RU"/>
              </w:rPr>
              <w:t xml:space="preserve">и </w:t>
            </w:r>
            <w:r w:rsidRPr="006535FB">
              <w:rPr>
                <w:rFonts w:ascii="Times New Roman" w:eastAsia="Times New Roman" w:hAnsi="Times New Roman" w:cs="Times New Roman"/>
                <w:b/>
                <w:color w:val="000000" w:themeColor="text1"/>
                <w:spacing w:val="1"/>
                <w:sz w:val="24"/>
                <w:szCs w:val="24"/>
                <w:lang w:eastAsia="ru-RU"/>
              </w:rPr>
              <w:t>в</w:t>
            </w:r>
            <w:r w:rsidRPr="006535FB">
              <w:rPr>
                <w:rFonts w:ascii="Times New Roman" w:eastAsia="Times New Roman" w:hAnsi="Times New Roman" w:cs="Times New Roman"/>
                <w:b/>
                <w:color w:val="000000" w:themeColor="text1"/>
                <w:spacing w:val="5"/>
                <w:sz w:val="24"/>
                <w:szCs w:val="24"/>
                <w:lang w:eastAsia="ru-RU"/>
              </w:rPr>
              <w:t>о</w:t>
            </w:r>
            <w:r w:rsidRPr="006535FB">
              <w:rPr>
                <w:rFonts w:ascii="Times New Roman" w:eastAsia="Times New Roman" w:hAnsi="Times New Roman" w:cs="Times New Roman"/>
                <w:b/>
                <w:color w:val="000000" w:themeColor="text1"/>
                <w:sz w:val="24"/>
                <w:szCs w:val="24"/>
                <w:lang w:eastAsia="ru-RU"/>
              </w:rPr>
              <w:t>с</w:t>
            </w:r>
            <w:r w:rsidRPr="006535FB">
              <w:rPr>
                <w:rFonts w:ascii="Times New Roman" w:eastAsia="Times New Roman" w:hAnsi="Times New Roman" w:cs="Times New Roman"/>
                <w:b/>
                <w:color w:val="000000" w:themeColor="text1"/>
                <w:spacing w:val="-3"/>
                <w:w w:val="99"/>
                <w:sz w:val="24"/>
                <w:szCs w:val="24"/>
                <w:lang w:eastAsia="ru-RU"/>
              </w:rPr>
              <w:t>п</w:t>
            </w:r>
            <w:r w:rsidRPr="006535FB">
              <w:rPr>
                <w:rFonts w:ascii="Times New Roman" w:eastAsia="Times New Roman" w:hAnsi="Times New Roman" w:cs="Times New Roman"/>
                <w:b/>
                <w:color w:val="000000" w:themeColor="text1"/>
                <w:w w:val="99"/>
                <w:sz w:val="24"/>
                <w:szCs w:val="24"/>
                <w:lang w:eastAsia="ru-RU"/>
              </w:rPr>
              <w:t>и</w:t>
            </w:r>
            <w:r w:rsidRPr="006535FB">
              <w:rPr>
                <w:rFonts w:ascii="Times New Roman" w:eastAsia="Times New Roman" w:hAnsi="Times New Roman" w:cs="Times New Roman"/>
                <w:b/>
                <w:color w:val="000000" w:themeColor="text1"/>
                <w:sz w:val="24"/>
                <w:szCs w:val="24"/>
                <w:lang w:eastAsia="ru-RU"/>
              </w:rPr>
              <w:t>та</w:t>
            </w:r>
            <w:r w:rsidRPr="006535FB">
              <w:rPr>
                <w:rFonts w:ascii="Times New Roman" w:eastAsia="Times New Roman" w:hAnsi="Times New Roman" w:cs="Times New Roman"/>
                <w:b/>
                <w:color w:val="000000" w:themeColor="text1"/>
                <w:w w:val="99"/>
                <w:sz w:val="24"/>
                <w:szCs w:val="24"/>
                <w:lang w:eastAsia="ru-RU"/>
              </w:rPr>
              <w:t>н</w:t>
            </w:r>
            <w:r w:rsidRPr="006535FB">
              <w:rPr>
                <w:rFonts w:ascii="Times New Roman" w:eastAsia="Times New Roman" w:hAnsi="Times New Roman" w:cs="Times New Roman"/>
                <w:b/>
                <w:color w:val="000000" w:themeColor="text1"/>
                <w:sz w:val="24"/>
                <w:szCs w:val="24"/>
                <w:lang w:eastAsia="ru-RU"/>
              </w:rPr>
              <w:t>н</w:t>
            </w:r>
            <w:r w:rsidRPr="006535FB">
              <w:rPr>
                <w:rFonts w:ascii="Times New Roman" w:eastAsia="Times New Roman" w:hAnsi="Times New Roman" w:cs="Times New Roman"/>
                <w:b/>
                <w:color w:val="000000" w:themeColor="text1"/>
                <w:spacing w:val="1"/>
                <w:w w:val="99"/>
                <w:sz w:val="24"/>
                <w:szCs w:val="24"/>
                <w:lang w:eastAsia="ru-RU"/>
              </w:rPr>
              <w:t>и</w:t>
            </w:r>
            <w:r w:rsidRPr="006535FB">
              <w:rPr>
                <w:rFonts w:ascii="Times New Roman" w:eastAsia="Times New Roman" w:hAnsi="Times New Roman" w:cs="Times New Roman"/>
                <w:b/>
                <w:color w:val="000000" w:themeColor="text1"/>
                <w:spacing w:val="-4"/>
                <w:sz w:val="24"/>
                <w:szCs w:val="24"/>
                <w:lang w:eastAsia="ru-RU"/>
              </w:rPr>
              <w:t>к</w:t>
            </w:r>
            <w:r w:rsidRPr="006535FB">
              <w:rPr>
                <w:rFonts w:ascii="Times New Roman" w:eastAsia="Times New Roman" w:hAnsi="Times New Roman" w:cs="Times New Roman"/>
                <w:b/>
                <w:color w:val="000000" w:themeColor="text1"/>
                <w:sz w:val="24"/>
                <w:szCs w:val="24"/>
                <w:lang w:eastAsia="ru-RU"/>
              </w:rPr>
              <w:t>ов</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77</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b/>
                <w:bCs/>
                <w:color w:val="000000" w:themeColor="text1"/>
                <w:sz w:val="24"/>
                <w:szCs w:val="24"/>
                <w:lang w:eastAsia="ru-RU"/>
              </w:rPr>
              <w:t>2</w:t>
            </w:r>
            <w:r w:rsidRPr="006535FB">
              <w:rPr>
                <w:rFonts w:ascii="Times New Roman" w:eastAsia="Times New Roman" w:hAnsi="Times New Roman" w:cs="Times New Roman"/>
                <w:b/>
                <w:bCs/>
                <w:color w:val="000000" w:themeColor="text1"/>
                <w:spacing w:val="2"/>
                <w:sz w:val="24"/>
                <w:szCs w:val="24"/>
                <w:lang w:eastAsia="ru-RU"/>
              </w:rPr>
              <w:t>.</w:t>
            </w:r>
            <w:r w:rsidRPr="006535FB">
              <w:rPr>
                <w:rFonts w:ascii="Times New Roman" w:eastAsia="Times New Roman" w:hAnsi="Times New Roman" w:cs="Times New Roman"/>
                <w:b/>
                <w:bCs/>
                <w:color w:val="000000" w:themeColor="text1"/>
                <w:sz w:val="24"/>
                <w:szCs w:val="24"/>
                <w:lang w:eastAsia="ru-RU"/>
              </w:rPr>
              <w:t>2.</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b/>
                <w:bCs/>
                <w:color w:val="000000" w:themeColor="text1"/>
                <w:sz w:val="24"/>
                <w:szCs w:val="24"/>
                <w:lang w:eastAsia="ru-RU"/>
              </w:rPr>
              <w:t>О</w:t>
            </w:r>
            <w:r w:rsidRPr="006535FB">
              <w:rPr>
                <w:rFonts w:ascii="Times New Roman" w:eastAsia="Times New Roman" w:hAnsi="Times New Roman" w:cs="Times New Roman"/>
                <w:b/>
                <w:bCs/>
                <w:color w:val="000000" w:themeColor="text1"/>
                <w:spacing w:val="1"/>
                <w:sz w:val="24"/>
                <w:szCs w:val="24"/>
                <w:lang w:eastAsia="ru-RU"/>
              </w:rPr>
              <w:t>пи</w:t>
            </w:r>
            <w:r w:rsidRPr="006535FB">
              <w:rPr>
                <w:rFonts w:ascii="Times New Roman" w:eastAsia="Times New Roman" w:hAnsi="Times New Roman" w:cs="Times New Roman"/>
                <w:b/>
                <w:bCs/>
                <w:color w:val="000000" w:themeColor="text1"/>
                <w:sz w:val="24"/>
                <w:szCs w:val="24"/>
                <w:lang w:eastAsia="ru-RU"/>
              </w:rPr>
              <w:t>сание</w:t>
            </w:r>
            <w:r w:rsidRPr="006535FB">
              <w:rPr>
                <w:rFonts w:ascii="Times New Roman" w:eastAsia="Times New Roman" w:hAnsi="Times New Roman" w:cs="Times New Roman"/>
                <w:b/>
                <w:bCs/>
                <w:color w:val="000000" w:themeColor="text1"/>
                <w:spacing w:val="1"/>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в</w:t>
            </w:r>
            <w:r w:rsidRPr="006535FB">
              <w:rPr>
                <w:rFonts w:ascii="Times New Roman" w:eastAsia="Times New Roman" w:hAnsi="Times New Roman" w:cs="Times New Roman"/>
                <w:b/>
                <w:bCs/>
                <w:color w:val="000000" w:themeColor="text1"/>
                <w:sz w:val="24"/>
                <w:szCs w:val="24"/>
                <w:lang w:eastAsia="ru-RU"/>
              </w:rPr>
              <w:t>а</w:t>
            </w:r>
            <w:r w:rsidRPr="006535FB">
              <w:rPr>
                <w:rFonts w:ascii="Times New Roman" w:eastAsia="Times New Roman" w:hAnsi="Times New Roman" w:cs="Times New Roman"/>
                <w:b/>
                <w:bCs/>
                <w:color w:val="000000" w:themeColor="text1"/>
                <w:spacing w:val="1"/>
                <w:w w:val="99"/>
                <w:sz w:val="24"/>
                <w:szCs w:val="24"/>
                <w:lang w:eastAsia="ru-RU"/>
              </w:rPr>
              <w:t>р</w:t>
            </w:r>
            <w:r w:rsidRPr="006535FB">
              <w:rPr>
                <w:rFonts w:ascii="Times New Roman" w:eastAsia="Times New Roman" w:hAnsi="Times New Roman" w:cs="Times New Roman"/>
                <w:b/>
                <w:bCs/>
                <w:color w:val="000000" w:themeColor="text1"/>
                <w:sz w:val="24"/>
                <w:szCs w:val="24"/>
                <w:lang w:eastAsia="ru-RU"/>
              </w:rPr>
              <w:t>и</w:t>
            </w:r>
            <w:r w:rsidRPr="006535FB">
              <w:rPr>
                <w:rFonts w:ascii="Times New Roman" w:eastAsia="Times New Roman" w:hAnsi="Times New Roman" w:cs="Times New Roman"/>
                <w:b/>
                <w:bCs/>
                <w:color w:val="000000" w:themeColor="text1"/>
                <w:spacing w:val="-4"/>
                <w:sz w:val="24"/>
                <w:szCs w:val="24"/>
                <w:lang w:eastAsia="ru-RU"/>
              </w:rPr>
              <w:t>а</w:t>
            </w:r>
            <w:r w:rsidRPr="006535FB">
              <w:rPr>
                <w:rFonts w:ascii="Times New Roman" w:eastAsia="Times New Roman" w:hAnsi="Times New Roman" w:cs="Times New Roman"/>
                <w:b/>
                <w:bCs/>
                <w:color w:val="000000" w:themeColor="text1"/>
                <w:spacing w:val="1"/>
                <w:w w:val="99"/>
                <w:sz w:val="24"/>
                <w:szCs w:val="24"/>
                <w:lang w:eastAsia="ru-RU"/>
              </w:rPr>
              <w:t>т</w:t>
            </w:r>
            <w:r w:rsidRPr="006535FB">
              <w:rPr>
                <w:rFonts w:ascii="Times New Roman" w:eastAsia="Times New Roman" w:hAnsi="Times New Roman" w:cs="Times New Roman"/>
                <w:b/>
                <w:bCs/>
                <w:color w:val="000000" w:themeColor="text1"/>
                <w:spacing w:val="1"/>
                <w:sz w:val="24"/>
                <w:szCs w:val="24"/>
                <w:lang w:eastAsia="ru-RU"/>
              </w:rPr>
              <w:t>и</w:t>
            </w:r>
            <w:r w:rsidRPr="006535FB">
              <w:rPr>
                <w:rFonts w:ascii="Times New Roman" w:eastAsia="Times New Roman" w:hAnsi="Times New Roman" w:cs="Times New Roman"/>
                <w:b/>
                <w:bCs/>
                <w:color w:val="000000" w:themeColor="text1"/>
                <w:w w:val="99"/>
                <w:sz w:val="24"/>
                <w:szCs w:val="24"/>
                <w:lang w:eastAsia="ru-RU"/>
              </w:rPr>
              <w:t>в</w:t>
            </w:r>
            <w:r w:rsidRPr="006535FB">
              <w:rPr>
                <w:rFonts w:ascii="Times New Roman" w:eastAsia="Times New Roman" w:hAnsi="Times New Roman" w:cs="Times New Roman"/>
                <w:b/>
                <w:bCs/>
                <w:color w:val="000000" w:themeColor="text1"/>
                <w:spacing w:val="1"/>
                <w:sz w:val="24"/>
                <w:szCs w:val="24"/>
                <w:lang w:eastAsia="ru-RU"/>
              </w:rPr>
              <w:t>н</w:t>
            </w:r>
            <w:r w:rsidRPr="006535FB">
              <w:rPr>
                <w:rFonts w:ascii="Times New Roman" w:eastAsia="Times New Roman" w:hAnsi="Times New Roman" w:cs="Times New Roman"/>
                <w:b/>
                <w:bCs/>
                <w:color w:val="000000" w:themeColor="text1"/>
                <w:sz w:val="24"/>
                <w:szCs w:val="24"/>
                <w:lang w:eastAsia="ru-RU"/>
              </w:rPr>
              <w:t>ых</w:t>
            </w:r>
            <w:r w:rsidRPr="006535FB">
              <w:rPr>
                <w:rFonts w:ascii="Times New Roman" w:eastAsia="Times New Roman" w:hAnsi="Times New Roman" w:cs="Times New Roman"/>
                <w:b/>
                <w:bCs/>
                <w:color w:val="000000" w:themeColor="text1"/>
                <w:spacing w:val="-2"/>
                <w:sz w:val="24"/>
                <w:szCs w:val="24"/>
                <w:lang w:eastAsia="ru-RU"/>
              </w:rPr>
              <w:t xml:space="preserve"> </w:t>
            </w:r>
            <w:r w:rsidRPr="006535FB">
              <w:rPr>
                <w:rFonts w:ascii="Times New Roman" w:eastAsia="Times New Roman" w:hAnsi="Times New Roman" w:cs="Times New Roman"/>
                <w:b/>
                <w:bCs/>
                <w:color w:val="000000" w:themeColor="text1"/>
                <w:spacing w:val="1"/>
                <w:sz w:val="24"/>
                <w:szCs w:val="24"/>
                <w:lang w:eastAsia="ru-RU"/>
              </w:rPr>
              <w:t>ф</w:t>
            </w:r>
            <w:r w:rsidRPr="006535FB">
              <w:rPr>
                <w:rFonts w:ascii="Times New Roman" w:eastAsia="Times New Roman" w:hAnsi="Times New Roman" w:cs="Times New Roman"/>
                <w:b/>
                <w:bCs/>
                <w:color w:val="000000" w:themeColor="text1"/>
                <w:sz w:val="24"/>
                <w:szCs w:val="24"/>
                <w:lang w:eastAsia="ru-RU"/>
              </w:rPr>
              <w:t>о</w:t>
            </w:r>
            <w:r w:rsidRPr="006535FB">
              <w:rPr>
                <w:rFonts w:ascii="Times New Roman" w:eastAsia="Times New Roman" w:hAnsi="Times New Roman" w:cs="Times New Roman"/>
                <w:b/>
                <w:bCs/>
                <w:color w:val="000000" w:themeColor="text1"/>
                <w:spacing w:val="1"/>
                <w:w w:val="99"/>
                <w:sz w:val="24"/>
                <w:szCs w:val="24"/>
                <w:lang w:eastAsia="ru-RU"/>
              </w:rPr>
              <w:t>р</w:t>
            </w:r>
            <w:r w:rsidRPr="006535FB">
              <w:rPr>
                <w:rFonts w:ascii="Times New Roman" w:eastAsia="Times New Roman" w:hAnsi="Times New Roman" w:cs="Times New Roman"/>
                <w:b/>
                <w:bCs/>
                <w:color w:val="000000" w:themeColor="text1"/>
                <w:spacing w:val="-4"/>
                <w:w w:val="99"/>
                <w:sz w:val="24"/>
                <w:szCs w:val="24"/>
                <w:lang w:eastAsia="ru-RU"/>
              </w:rPr>
              <w:t>м</w:t>
            </w:r>
            <w:r w:rsidRPr="006535FB">
              <w:rPr>
                <w:rFonts w:ascii="Times New Roman" w:eastAsia="Times New Roman" w:hAnsi="Times New Roman" w:cs="Times New Roman"/>
                <w:b/>
                <w:bCs/>
                <w:color w:val="000000" w:themeColor="text1"/>
                <w:sz w:val="24"/>
                <w:szCs w:val="24"/>
                <w:lang w:eastAsia="ru-RU"/>
              </w:rPr>
              <w:t>,</w:t>
            </w:r>
            <w:r w:rsidRPr="006535FB">
              <w:rPr>
                <w:rFonts w:ascii="Times New Roman" w:eastAsia="Times New Roman" w:hAnsi="Times New Roman" w:cs="Times New Roman"/>
                <w:b/>
                <w:bCs/>
                <w:color w:val="000000" w:themeColor="text1"/>
                <w:spacing w:val="3"/>
                <w:sz w:val="24"/>
                <w:szCs w:val="24"/>
                <w:lang w:eastAsia="ru-RU"/>
              </w:rPr>
              <w:t xml:space="preserve"> </w:t>
            </w:r>
            <w:r w:rsidRPr="006535FB">
              <w:rPr>
                <w:rFonts w:ascii="Times New Roman" w:eastAsia="Times New Roman" w:hAnsi="Times New Roman" w:cs="Times New Roman"/>
                <w:b/>
                <w:bCs/>
                <w:color w:val="000000" w:themeColor="text1"/>
                <w:sz w:val="24"/>
                <w:szCs w:val="24"/>
                <w:lang w:eastAsia="ru-RU"/>
              </w:rPr>
              <w:t>способо</w:t>
            </w:r>
            <w:r w:rsidRPr="006535FB">
              <w:rPr>
                <w:rFonts w:ascii="Times New Roman" w:eastAsia="Times New Roman" w:hAnsi="Times New Roman" w:cs="Times New Roman"/>
                <w:b/>
                <w:bCs/>
                <w:color w:val="000000" w:themeColor="text1"/>
                <w:spacing w:val="-4"/>
                <w:sz w:val="24"/>
                <w:szCs w:val="24"/>
                <w:lang w:eastAsia="ru-RU"/>
              </w:rPr>
              <w:t>в</w:t>
            </w:r>
            <w:r w:rsidRPr="006535FB">
              <w:rPr>
                <w:rFonts w:ascii="Times New Roman" w:eastAsia="Times New Roman" w:hAnsi="Times New Roman" w:cs="Times New Roman"/>
                <w:b/>
                <w:bCs/>
                <w:color w:val="000000" w:themeColor="text1"/>
                <w:sz w:val="24"/>
                <w:szCs w:val="24"/>
                <w:lang w:eastAsia="ru-RU"/>
              </w:rPr>
              <w:t>,</w:t>
            </w:r>
            <w:r w:rsidRPr="006535FB">
              <w:rPr>
                <w:rFonts w:ascii="Times New Roman" w:eastAsia="Times New Roman" w:hAnsi="Times New Roman" w:cs="Times New Roman"/>
                <w:b/>
                <w:bCs/>
                <w:color w:val="000000" w:themeColor="text1"/>
                <w:spacing w:val="3"/>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м</w:t>
            </w:r>
            <w:r w:rsidRPr="006535FB">
              <w:rPr>
                <w:rFonts w:ascii="Times New Roman" w:eastAsia="Times New Roman" w:hAnsi="Times New Roman" w:cs="Times New Roman"/>
                <w:b/>
                <w:bCs/>
                <w:color w:val="000000" w:themeColor="text1"/>
                <w:sz w:val="24"/>
                <w:szCs w:val="24"/>
                <w:lang w:eastAsia="ru-RU"/>
              </w:rPr>
              <w:t>е</w:t>
            </w:r>
            <w:r w:rsidRPr="006535FB">
              <w:rPr>
                <w:rFonts w:ascii="Times New Roman" w:eastAsia="Times New Roman" w:hAnsi="Times New Roman" w:cs="Times New Roman"/>
                <w:b/>
                <w:bCs/>
                <w:color w:val="000000" w:themeColor="text1"/>
                <w:spacing w:val="-3"/>
                <w:w w:val="99"/>
                <w:sz w:val="24"/>
                <w:szCs w:val="24"/>
                <w:lang w:eastAsia="ru-RU"/>
              </w:rPr>
              <w:t>т</w:t>
            </w:r>
            <w:r w:rsidRPr="006535FB">
              <w:rPr>
                <w:rFonts w:ascii="Times New Roman" w:eastAsia="Times New Roman" w:hAnsi="Times New Roman" w:cs="Times New Roman"/>
                <w:b/>
                <w:bCs/>
                <w:color w:val="000000" w:themeColor="text1"/>
                <w:sz w:val="24"/>
                <w:szCs w:val="24"/>
                <w:lang w:eastAsia="ru-RU"/>
              </w:rPr>
              <w:t>о</w:t>
            </w:r>
            <w:r w:rsidRPr="006535FB">
              <w:rPr>
                <w:rFonts w:ascii="Times New Roman" w:eastAsia="Times New Roman" w:hAnsi="Times New Roman" w:cs="Times New Roman"/>
                <w:b/>
                <w:bCs/>
                <w:color w:val="000000" w:themeColor="text1"/>
                <w:spacing w:val="-1"/>
                <w:sz w:val="24"/>
                <w:szCs w:val="24"/>
                <w:lang w:eastAsia="ru-RU"/>
              </w:rPr>
              <w:t>д</w:t>
            </w:r>
            <w:r w:rsidRPr="006535FB">
              <w:rPr>
                <w:rFonts w:ascii="Times New Roman" w:eastAsia="Times New Roman" w:hAnsi="Times New Roman" w:cs="Times New Roman"/>
                <w:b/>
                <w:bCs/>
                <w:color w:val="000000" w:themeColor="text1"/>
                <w:sz w:val="24"/>
                <w:szCs w:val="24"/>
                <w:lang w:eastAsia="ru-RU"/>
              </w:rPr>
              <w:t>ов</w:t>
            </w:r>
            <w:r w:rsidRPr="006535FB">
              <w:rPr>
                <w:rFonts w:ascii="Times New Roman" w:eastAsia="Times New Roman" w:hAnsi="Times New Roman" w:cs="Times New Roman"/>
                <w:b/>
                <w:bCs/>
                <w:color w:val="000000" w:themeColor="text1"/>
                <w:spacing w:val="1"/>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и</w:t>
            </w:r>
            <w:r w:rsidRPr="006535FB">
              <w:rPr>
                <w:rFonts w:ascii="Times New Roman" w:eastAsia="Times New Roman" w:hAnsi="Times New Roman" w:cs="Times New Roman"/>
                <w:b/>
                <w:bCs/>
                <w:color w:val="000000" w:themeColor="text1"/>
                <w:spacing w:val="3"/>
                <w:sz w:val="24"/>
                <w:szCs w:val="24"/>
                <w:lang w:eastAsia="ru-RU"/>
              </w:rPr>
              <w:t xml:space="preserve"> </w:t>
            </w:r>
            <w:r w:rsidRPr="006535FB">
              <w:rPr>
                <w:rFonts w:ascii="Times New Roman" w:eastAsia="Times New Roman" w:hAnsi="Times New Roman" w:cs="Times New Roman"/>
                <w:b/>
                <w:bCs/>
                <w:color w:val="000000" w:themeColor="text1"/>
                <w:sz w:val="24"/>
                <w:szCs w:val="24"/>
                <w:lang w:eastAsia="ru-RU"/>
              </w:rPr>
              <w:t>с</w:t>
            </w:r>
            <w:r w:rsidRPr="006535FB">
              <w:rPr>
                <w:rFonts w:ascii="Times New Roman" w:eastAsia="Times New Roman" w:hAnsi="Times New Roman" w:cs="Times New Roman"/>
                <w:b/>
                <w:bCs/>
                <w:color w:val="000000" w:themeColor="text1"/>
                <w:w w:val="99"/>
                <w:sz w:val="24"/>
                <w:szCs w:val="24"/>
                <w:lang w:eastAsia="ru-RU"/>
              </w:rPr>
              <w:t>р</w:t>
            </w:r>
            <w:r w:rsidRPr="006535FB">
              <w:rPr>
                <w:rFonts w:ascii="Times New Roman" w:eastAsia="Times New Roman" w:hAnsi="Times New Roman" w:cs="Times New Roman"/>
                <w:b/>
                <w:bCs/>
                <w:color w:val="000000" w:themeColor="text1"/>
                <w:sz w:val="24"/>
                <w:szCs w:val="24"/>
                <w:lang w:eastAsia="ru-RU"/>
              </w:rPr>
              <w:t>е</w:t>
            </w:r>
            <w:r w:rsidRPr="006535FB">
              <w:rPr>
                <w:rFonts w:ascii="Times New Roman" w:eastAsia="Times New Roman" w:hAnsi="Times New Roman" w:cs="Times New Roman"/>
                <w:b/>
                <w:bCs/>
                <w:color w:val="000000" w:themeColor="text1"/>
                <w:spacing w:val="-1"/>
                <w:sz w:val="24"/>
                <w:szCs w:val="24"/>
                <w:lang w:eastAsia="ru-RU"/>
              </w:rPr>
              <w:t>дс</w:t>
            </w:r>
            <w:r w:rsidRPr="006535FB">
              <w:rPr>
                <w:rFonts w:ascii="Times New Roman" w:eastAsia="Times New Roman" w:hAnsi="Times New Roman" w:cs="Times New Roman"/>
                <w:b/>
                <w:bCs/>
                <w:color w:val="000000" w:themeColor="text1"/>
                <w:spacing w:val="1"/>
                <w:w w:val="99"/>
                <w:sz w:val="24"/>
                <w:szCs w:val="24"/>
                <w:lang w:eastAsia="ru-RU"/>
              </w:rPr>
              <w:t>т</w:t>
            </w:r>
            <w:r w:rsidRPr="006535FB">
              <w:rPr>
                <w:rFonts w:ascii="Times New Roman" w:eastAsia="Times New Roman" w:hAnsi="Times New Roman" w:cs="Times New Roman"/>
                <w:b/>
                <w:bCs/>
                <w:color w:val="000000" w:themeColor="text1"/>
                <w:sz w:val="24"/>
                <w:szCs w:val="24"/>
                <w:lang w:eastAsia="ru-RU"/>
              </w:rPr>
              <w:t>в</w:t>
            </w:r>
            <w:r w:rsidRPr="006535FB">
              <w:rPr>
                <w:rFonts w:ascii="Times New Roman" w:eastAsia="Times New Roman" w:hAnsi="Times New Roman" w:cs="Times New Roman"/>
                <w:b/>
                <w:bCs/>
                <w:color w:val="000000" w:themeColor="text1"/>
                <w:spacing w:val="3"/>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р</w:t>
            </w:r>
            <w:r w:rsidRPr="006535FB">
              <w:rPr>
                <w:rFonts w:ascii="Times New Roman" w:eastAsia="Times New Roman" w:hAnsi="Times New Roman" w:cs="Times New Roman"/>
                <w:b/>
                <w:bCs/>
                <w:color w:val="000000" w:themeColor="text1"/>
                <w:sz w:val="24"/>
                <w:szCs w:val="24"/>
                <w:lang w:eastAsia="ru-RU"/>
              </w:rPr>
              <w:t>еа</w:t>
            </w:r>
            <w:r w:rsidRPr="006535FB">
              <w:rPr>
                <w:rFonts w:ascii="Times New Roman" w:eastAsia="Times New Roman" w:hAnsi="Times New Roman" w:cs="Times New Roman"/>
                <w:b/>
                <w:bCs/>
                <w:color w:val="000000" w:themeColor="text1"/>
                <w:w w:val="99"/>
                <w:sz w:val="24"/>
                <w:szCs w:val="24"/>
                <w:lang w:eastAsia="ru-RU"/>
              </w:rPr>
              <w:t>ли</w:t>
            </w:r>
            <w:r w:rsidRPr="006535FB">
              <w:rPr>
                <w:rFonts w:ascii="Times New Roman" w:eastAsia="Times New Roman" w:hAnsi="Times New Roman" w:cs="Times New Roman"/>
                <w:b/>
                <w:bCs/>
                <w:color w:val="000000" w:themeColor="text1"/>
                <w:sz w:val="24"/>
                <w:szCs w:val="24"/>
                <w:lang w:eastAsia="ru-RU"/>
              </w:rPr>
              <w:t>за</w:t>
            </w:r>
            <w:r w:rsidRPr="006535FB">
              <w:rPr>
                <w:rFonts w:ascii="Times New Roman" w:eastAsia="Times New Roman" w:hAnsi="Times New Roman" w:cs="Times New Roman"/>
                <w:b/>
                <w:bCs/>
                <w:color w:val="000000" w:themeColor="text1"/>
                <w:spacing w:val="-3"/>
                <w:w w:val="99"/>
                <w:sz w:val="24"/>
                <w:szCs w:val="24"/>
                <w:lang w:eastAsia="ru-RU"/>
              </w:rPr>
              <w:t>ц</w:t>
            </w:r>
            <w:r w:rsidRPr="006535FB">
              <w:rPr>
                <w:rFonts w:ascii="Times New Roman" w:eastAsia="Times New Roman" w:hAnsi="Times New Roman" w:cs="Times New Roman"/>
                <w:b/>
                <w:bCs/>
                <w:color w:val="000000" w:themeColor="text1"/>
                <w:w w:val="99"/>
                <w:sz w:val="24"/>
                <w:szCs w:val="24"/>
                <w:lang w:eastAsia="ru-RU"/>
              </w:rPr>
              <w:t>ии</w:t>
            </w:r>
            <w:r w:rsidRPr="006535FB">
              <w:rPr>
                <w:rFonts w:ascii="Times New Roman" w:eastAsia="Times New Roman" w:hAnsi="Times New Roman" w:cs="Times New Roman"/>
                <w:b/>
                <w:bCs/>
                <w:color w:val="000000" w:themeColor="text1"/>
                <w:spacing w:val="3"/>
                <w:sz w:val="24"/>
                <w:szCs w:val="24"/>
                <w:lang w:eastAsia="ru-RU"/>
              </w:rPr>
              <w:t xml:space="preserve"> </w:t>
            </w:r>
            <w:r w:rsidRPr="006535FB">
              <w:rPr>
                <w:rFonts w:ascii="Times New Roman" w:eastAsia="Times New Roman" w:hAnsi="Times New Roman" w:cs="Times New Roman"/>
                <w:b/>
                <w:bCs/>
                <w:color w:val="000000" w:themeColor="text1"/>
                <w:spacing w:val="-2"/>
                <w:sz w:val="24"/>
                <w:szCs w:val="24"/>
                <w:lang w:eastAsia="ru-RU"/>
              </w:rPr>
              <w:t>П</w:t>
            </w:r>
            <w:r w:rsidRPr="006535FB">
              <w:rPr>
                <w:rFonts w:ascii="Times New Roman" w:eastAsia="Times New Roman" w:hAnsi="Times New Roman" w:cs="Times New Roman"/>
                <w:b/>
                <w:bCs/>
                <w:color w:val="000000" w:themeColor="text1"/>
                <w:w w:val="99"/>
                <w:sz w:val="24"/>
                <w:szCs w:val="24"/>
                <w:lang w:eastAsia="ru-RU"/>
              </w:rPr>
              <w:t>р</w:t>
            </w:r>
            <w:r w:rsidRPr="006535FB">
              <w:rPr>
                <w:rFonts w:ascii="Times New Roman" w:eastAsia="Times New Roman" w:hAnsi="Times New Roman" w:cs="Times New Roman"/>
                <w:b/>
                <w:bCs/>
                <w:color w:val="000000" w:themeColor="text1"/>
                <w:sz w:val="24"/>
                <w:szCs w:val="24"/>
                <w:lang w:eastAsia="ru-RU"/>
              </w:rPr>
              <w:t>о</w:t>
            </w:r>
            <w:r w:rsidRPr="006535FB">
              <w:rPr>
                <w:rFonts w:ascii="Times New Roman" w:eastAsia="Times New Roman" w:hAnsi="Times New Roman" w:cs="Times New Roman"/>
                <w:b/>
                <w:bCs/>
                <w:color w:val="000000" w:themeColor="text1"/>
                <w:w w:val="99"/>
                <w:sz w:val="24"/>
                <w:szCs w:val="24"/>
                <w:lang w:eastAsia="ru-RU"/>
              </w:rPr>
              <w:t>гр</w:t>
            </w:r>
            <w:r w:rsidRPr="006535FB">
              <w:rPr>
                <w:rFonts w:ascii="Times New Roman" w:eastAsia="Times New Roman" w:hAnsi="Times New Roman" w:cs="Times New Roman"/>
                <w:b/>
                <w:bCs/>
                <w:color w:val="000000" w:themeColor="text1"/>
                <w:sz w:val="24"/>
                <w:szCs w:val="24"/>
                <w:lang w:eastAsia="ru-RU"/>
              </w:rPr>
              <w:t>ам</w:t>
            </w:r>
            <w:r w:rsidRPr="006535FB">
              <w:rPr>
                <w:rFonts w:ascii="Times New Roman" w:eastAsia="Times New Roman" w:hAnsi="Times New Roman" w:cs="Times New Roman"/>
                <w:b/>
                <w:bCs/>
                <w:color w:val="000000" w:themeColor="text1"/>
                <w:w w:val="99"/>
                <w:sz w:val="24"/>
                <w:szCs w:val="24"/>
                <w:lang w:eastAsia="ru-RU"/>
              </w:rPr>
              <w:t>м</w:t>
            </w:r>
            <w:r w:rsidRPr="006535FB">
              <w:rPr>
                <w:rFonts w:ascii="Times New Roman" w:eastAsia="Times New Roman" w:hAnsi="Times New Roman" w:cs="Times New Roman"/>
                <w:b/>
                <w:bCs/>
                <w:color w:val="000000" w:themeColor="text1"/>
                <w:sz w:val="24"/>
                <w:szCs w:val="24"/>
                <w:lang w:eastAsia="ru-RU"/>
              </w:rPr>
              <w:t>ы</w:t>
            </w:r>
            <w:r w:rsidRPr="006535FB">
              <w:rPr>
                <w:rFonts w:ascii="Times New Roman" w:eastAsia="Times New Roman" w:hAnsi="Times New Roman" w:cs="Times New Roman"/>
                <w:b/>
                <w:bCs/>
                <w:color w:val="000000" w:themeColor="text1"/>
                <w:spacing w:val="-3"/>
                <w:sz w:val="24"/>
                <w:szCs w:val="24"/>
                <w:lang w:eastAsia="ru-RU"/>
              </w:rPr>
              <w:t xml:space="preserve"> </w:t>
            </w:r>
            <w:r w:rsidRPr="006535FB">
              <w:rPr>
                <w:rFonts w:ascii="Times New Roman" w:eastAsia="Times New Roman" w:hAnsi="Times New Roman" w:cs="Times New Roman"/>
                <w:b/>
                <w:bCs/>
                <w:color w:val="000000" w:themeColor="text1"/>
                <w:sz w:val="24"/>
                <w:szCs w:val="24"/>
                <w:lang w:eastAsia="ru-RU"/>
              </w:rPr>
              <w:t>с</w:t>
            </w:r>
            <w:r w:rsidRPr="006535FB">
              <w:rPr>
                <w:rFonts w:ascii="Times New Roman" w:eastAsia="Times New Roman" w:hAnsi="Times New Roman" w:cs="Times New Roman"/>
                <w:b/>
                <w:bCs/>
                <w:color w:val="000000" w:themeColor="text1"/>
                <w:spacing w:val="1"/>
                <w:sz w:val="24"/>
                <w:szCs w:val="24"/>
                <w:lang w:eastAsia="ru-RU"/>
              </w:rPr>
              <w:t xml:space="preserve"> </w:t>
            </w:r>
            <w:r w:rsidRPr="006535FB">
              <w:rPr>
                <w:rFonts w:ascii="Times New Roman" w:eastAsia="Times New Roman" w:hAnsi="Times New Roman" w:cs="Times New Roman"/>
                <w:b/>
                <w:bCs/>
                <w:color w:val="000000" w:themeColor="text1"/>
                <w:sz w:val="24"/>
                <w:szCs w:val="24"/>
                <w:lang w:eastAsia="ru-RU"/>
              </w:rPr>
              <w:t>уч</w:t>
            </w:r>
            <w:r w:rsidRPr="006535FB">
              <w:rPr>
                <w:rFonts w:ascii="Times New Roman" w:eastAsia="Times New Roman" w:hAnsi="Times New Roman" w:cs="Times New Roman"/>
                <w:b/>
                <w:bCs/>
                <w:color w:val="000000" w:themeColor="text1"/>
                <w:spacing w:val="-1"/>
                <w:sz w:val="24"/>
                <w:szCs w:val="24"/>
                <w:lang w:eastAsia="ru-RU"/>
              </w:rPr>
              <w:t>ё</w:t>
            </w:r>
            <w:r w:rsidRPr="006535FB">
              <w:rPr>
                <w:rFonts w:ascii="Times New Roman" w:eastAsia="Times New Roman" w:hAnsi="Times New Roman" w:cs="Times New Roman"/>
                <w:b/>
                <w:bCs/>
                <w:color w:val="000000" w:themeColor="text1"/>
                <w:spacing w:val="1"/>
                <w:sz w:val="24"/>
                <w:szCs w:val="24"/>
                <w:lang w:eastAsia="ru-RU"/>
              </w:rPr>
              <w:t>т</w:t>
            </w:r>
            <w:r w:rsidRPr="006535FB">
              <w:rPr>
                <w:rFonts w:ascii="Times New Roman" w:eastAsia="Times New Roman" w:hAnsi="Times New Roman" w:cs="Times New Roman"/>
                <w:b/>
                <w:bCs/>
                <w:color w:val="000000" w:themeColor="text1"/>
                <w:sz w:val="24"/>
                <w:szCs w:val="24"/>
                <w:lang w:eastAsia="ru-RU"/>
              </w:rPr>
              <w:t>о</w:t>
            </w:r>
            <w:r w:rsidRPr="006535FB">
              <w:rPr>
                <w:rFonts w:ascii="Times New Roman" w:eastAsia="Times New Roman" w:hAnsi="Times New Roman" w:cs="Times New Roman"/>
                <w:b/>
                <w:bCs/>
                <w:color w:val="000000" w:themeColor="text1"/>
                <w:w w:val="99"/>
                <w:sz w:val="24"/>
                <w:szCs w:val="24"/>
                <w:lang w:eastAsia="ru-RU"/>
              </w:rPr>
              <w:t>м</w:t>
            </w:r>
            <w:r w:rsidRPr="006535FB">
              <w:rPr>
                <w:rFonts w:ascii="Times New Roman" w:eastAsia="Times New Roman" w:hAnsi="Times New Roman" w:cs="Times New Roman"/>
                <w:b/>
                <w:bCs/>
                <w:color w:val="000000" w:themeColor="text1"/>
                <w:spacing w:val="2"/>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lastRenderedPageBreak/>
              <w:t>в</w:t>
            </w:r>
            <w:r w:rsidRPr="006535FB">
              <w:rPr>
                <w:rFonts w:ascii="Times New Roman" w:eastAsia="Times New Roman" w:hAnsi="Times New Roman" w:cs="Times New Roman"/>
                <w:b/>
                <w:bCs/>
                <w:color w:val="000000" w:themeColor="text1"/>
                <w:sz w:val="24"/>
                <w:szCs w:val="24"/>
                <w:lang w:eastAsia="ru-RU"/>
              </w:rPr>
              <w:t>оз</w:t>
            </w:r>
            <w:r w:rsidRPr="006535FB">
              <w:rPr>
                <w:rFonts w:ascii="Times New Roman" w:eastAsia="Times New Roman" w:hAnsi="Times New Roman" w:cs="Times New Roman"/>
                <w:b/>
                <w:bCs/>
                <w:color w:val="000000" w:themeColor="text1"/>
                <w:w w:val="99"/>
                <w:sz w:val="24"/>
                <w:szCs w:val="24"/>
                <w:lang w:eastAsia="ru-RU"/>
              </w:rPr>
              <w:t>р</w:t>
            </w:r>
            <w:r w:rsidRPr="006535FB">
              <w:rPr>
                <w:rFonts w:ascii="Times New Roman" w:eastAsia="Times New Roman" w:hAnsi="Times New Roman" w:cs="Times New Roman"/>
                <w:b/>
                <w:bCs/>
                <w:color w:val="000000" w:themeColor="text1"/>
                <w:sz w:val="24"/>
                <w:szCs w:val="24"/>
                <w:lang w:eastAsia="ru-RU"/>
              </w:rPr>
              <w:t>ас</w:t>
            </w:r>
            <w:r w:rsidRPr="006535FB">
              <w:rPr>
                <w:rFonts w:ascii="Times New Roman" w:eastAsia="Times New Roman" w:hAnsi="Times New Roman" w:cs="Times New Roman"/>
                <w:b/>
                <w:bCs/>
                <w:color w:val="000000" w:themeColor="text1"/>
                <w:spacing w:val="1"/>
                <w:sz w:val="24"/>
                <w:szCs w:val="24"/>
                <w:lang w:eastAsia="ru-RU"/>
              </w:rPr>
              <w:t>т</w:t>
            </w:r>
            <w:r w:rsidRPr="006535FB">
              <w:rPr>
                <w:rFonts w:ascii="Times New Roman" w:eastAsia="Times New Roman" w:hAnsi="Times New Roman" w:cs="Times New Roman"/>
                <w:b/>
                <w:bCs/>
                <w:color w:val="000000" w:themeColor="text1"/>
                <w:spacing w:val="1"/>
                <w:w w:val="99"/>
                <w:sz w:val="24"/>
                <w:szCs w:val="24"/>
                <w:lang w:eastAsia="ru-RU"/>
              </w:rPr>
              <w:t>н</w:t>
            </w:r>
            <w:r w:rsidRPr="006535FB">
              <w:rPr>
                <w:rFonts w:ascii="Times New Roman" w:eastAsia="Times New Roman" w:hAnsi="Times New Roman" w:cs="Times New Roman"/>
                <w:b/>
                <w:bCs/>
                <w:color w:val="000000" w:themeColor="text1"/>
                <w:sz w:val="24"/>
                <w:szCs w:val="24"/>
                <w:lang w:eastAsia="ru-RU"/>
              </w:rPr>
              <w:t>ых</w:t>
            </w:r>
            <w:r w:rsidRPr="006535FB">
              <w:rPr>
                <w:rFonts w:ascii="Times New Roman" w:eastAsia="Times New Roman" w:hAnsi="Times New Roman" w:cs="Times New Roman"/>
                <w:b/>
                <w:bCs/>
                <w:color w:val="000000" w:themeColor="text1"/>
                <w:spacing w:val="-2"/>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и</w:t>
            </w:r>
            <w:r w:rsidRPr="006535FB">
              <w:rPr>
                <w:rFonts w:ascii="Times New Roman" w:eastAsia="Times New Roman" w:hAnsi="Times New Roman" w:cs="Times New Roman"/>
                <w:b/>
                <w:bCs/>
                <w:color w:val="000000" w:themeColor="text1"/>
                <w:spacing w:val="-2"/>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и</w:t>
            </w:r>
            <w:r w:rsidRPr="006535FB">
              <w:rPr>
                <w:rFonts w:ascii="Times New Roman" w:eastAsia="Times New Roman" w:hAnsi="Times New Roman" w:cs="Times New Roman"/>
                <w:b/>
                <w:bCs/>
                <w:color w:val="000000" w:themeColor="text1"/>
                <w:spacing w:val="1"/>
                <w:w w:val="99"/>
                <w:sz w:val="24"/>
                <w:szCs w:val="24"/>
                <w:lang w:eastAsia="ru-RU"/>
              </w:rPr>
              <w:t>н</w:t>
            </w:r>
            <w:r w:rsidRPr="006535FB">
              <w:rPr>
                <w:rFonts w:ascii="Times New Roman" w:eastAsia="Times New Roman" w:hAnsi="Times New Roman" w:cs="Times New Roman"/>
                <w:b/>
                <w:bCs/>
                <w:color w:val="000000" w:themeColor="text1"/>
                <w:spacing w:val="-1"/>
                <w:sz w:val="24"/>
                <w:szCs w:val="24"/>
                <w:lang w:eastAsia="ru-RU"/>
              </w:rPr>
              <w:t>д</w:t>
            </w:r>
            <w:r w:rsidRPr="006535FB">
              <w:rPr>
                <w:rFonts w:ascii="Times New Roman" w:eastAsia="Times New Roman" w:hAnsi="Times New Roman" w:cs="Times New Roman"/>
                <w:b/>
                <w:bCs/>
                <w:color w:val="000000" w:themeColor="text1"/>
                <w:w w:val="99"/>
                <w:sz w:val="24"/>
                <w:szCs w:val="24"/>
                <w:lang w:eastAsia="ru-RU"/>
              </w:rPr>
              <w:t>ив</w:t>
            </w:r>
            <w:r w:rsidRPr="006535FB">
              <w:rPr>
                <w:rFonts w:ascii="Times New Roman" w:eastAsia="Times New Roman" w:hAnsi="Times New Roman" w:cs="Times New Roman"/>
                <w:b/>
                <w:bCs/>
                <w:color w:val="000000" w:themeColor="text1"/>
                <w:spacing w:val="1"/>
                <w:w w:val="99"/>
                <w:sz w:val="24"/>
                <w:szCs w:val="24"/>
                <w:lang w:eastAsia="ru-RU"/>
              </w:rPr>
              <w:t>и</w:t>
            </w:r>
            <w:r w:rsidRPr="006535FB">
              <w:rPr>
                <w:rFonts w:ascii="Times New Roman" w:eastAsia="Times New Roman" w:hAnsi="Times New Roman" w:cs="Times New Roman"/>
                <w:b/>
                <w:bCs/>
                <w:color w:val="000000" w:themeColor="text1"/>
                <w:sz w:val="24"/>
                <w:szCs w:val="24"/>
                <w:lang w:eastAsia="ru-RU"/>
              </w:rPr>
              <w:t>дуа</w:t>
            </w:r>
            <w:r w:rsidRPr="006535FB">
              <w:rPr>
                <w:rFonts w:ascii="Times New Roman" w:eastAsia="Times New Roman" w:hAnsi="Times New Roman" w:cs="Times New Roman"/>
                <w:b/>
                <w:bCs/>
                <w:color w:val="000000" w:themeColor="text1"/>
                <w:w w:val="99"/>
                <w:sz w:val="24"/>
                <w:szCs w:val="24"/>
                <w:lang w:eastAsia="ru-RU"/>
              </w:rPr>
              <w:t>л</w:t>
            </w:r>
            <w:r w:rsidRPr="006535FB">
              <w:rPr>
                <w:rFonts w:ascii="Times New Roman" w:eastAsia="Times New Roman" w:hAnsi="Times New Roman" w:cs="Times New Roman"/>
                <w:b/>
                <w:bCs/>
                <w:color w:val="000000" w:themeColor="text1"/>
                <w:spacing w:val="-2"/>
                <w:sz w:val="24"/>
                <w:szCs w:val="24"/>
                <w:lang w:eastAsia="ru-RU"/>
              </w:rPr>
              <w:t>ь</w:t>
            </w:r>
            <w:r w:rsidRPr="006535FB">
              <w:rPr>
                <w:rFonts w:ascii="Times New Roman" w:eastAsia="Times New Roman" w:hAnsi="Times New Roman" w:cs="Times New Roman"/>
                <w:b/>
                <w:bCs/>
                <w:color w:val="000000" w:themeColor="text1"/>
                <w:w w:val="99"/>
                <w:sz w:val="24"/>
                <w:szCs w:val="24"/>
                <w:lang w:eastAsia="ru-RU"/>
              </w:rPr>
              <w:t>н</w:t>
            </w:r>
            <w:r w:rsidRPr="006535FB">
              <w:rPr>
                <w:rFonts w:ascii="Times New Roman" w:eastAsia="Times New Roman" w:hAnsi="Times New Roman" w:cs="Times New Roman"/>
                <w:b/>
                <w:bCs/>
                <w:color w:val="000000" w:themeColor="text1"/>
                <w:sz w:val="24"/>
                <w:szCs w:val="24"/>
                <w:lang w:eastAsia="ru-RU"/>
              </w:rPr>
              <w:t>ых особ</w:t>
            </w:r>
            <w:r w:rsidRPr="006535FB">
              <w:rPr>
                <w:rFonts w:ascii="Times New Roman" w:eastAsia="Times New Roman" w:hAnsi="Times New Roman" w:cs="Times New Roman"/>
                <w:b/>
                <w:bCs/>
                <w:color w:val="000000" w:themeColor="text1"/>
                <w:spacing w:val="-1"/>
                <w:sz w:val="24"/>
                <w:szCs w:val="24"/>
                <w:lang w:eastAsia="ru-RU"/>
              </w:rPr>
              <w:t>е</w:t>
            </w:r>
            <w:r w:rsidRPr="006535FB">
              <w:rPr>
                <w:rFonts w:ascii="Times New Roman" w:eastAsia="Times New Roman" w:hAnsi="Times New Roman" w:cs="Times New Roman"/>
                <w:b/>
                <w:bCs/>
                <w:color w:val="000000" w:themeColor="text1"/>
                <w:sz w:val="24"/>
                <w:szCs w:val="24"/>
                <w:lang w:eastAsia="ru-RU"/>
              </w:rPr>
              <w:t>н</w:t>
            </w:r>
            <w:r w:rsidRPr="006535FB">
              <w:rPr>
                <w:rFonts w:ascii="Times New Roman" w:eastAsia="Times New Roman" w:hAnsi="Times New Roman" w:cs="Times New Roman"/>
                <w:b/>
                <w:bCs/>
                <w:color w:val="000000" w:themeColor="text1"/>
                <w:spacing w:val="1"/>
                <w:sz w:val="24"/>
                <w:szCs w:val="24"/>
                <w:lang w:eastAsia="ru-RU"/>
              </w:rPr>
              <w:t>н</w:t>
            </w:r>
            <w:r w:rsidRPr="006535FB">
              <w:rPr>
                <w:rFonts w:ascii="Times New Roman" w:eastAsia="Times New Roman" w:hAnsi="Times New Roman" w:cs="Times New Roman"/>
                <w:b/>
                <w:bCs/>
                <w:color w:val="000000" w:themeColor="text1"/>
                <w:sz w:val="24"/>
                <w:szCs w:val="24"/>
                <w:lang w:eastAsia="ru-RU"/>
              </w:rPr>
              <w:t>ос</w:t>
            </w:r>
            <w:r w:rsidRPr="006535FB">
              <w:rPr>
                <w:rFonts w:ascii="Times New Roman" w:eastAsia="Times New Roman" w:hAnsi="Times New Roman" w:cs="Times New Roman"/>
                <w:b/>
                <w:bCs/>
                <w:color w:val="000000" w:themeColor="text1"/>
                <w:spacing w:val="1"/>
                <w:w w:val="99"/>
                <w:sz w:val="24"/>
                <w:szCs w:val="24"/>
                <w:lang w:eastAsia="ru-RU"/>
              </w:rPr>
              <w:t>т</w:t>
            </w:r>
            <w:r w:rsidRPr="006535FB">
              <w:rPr>
                <w:rFonts w:ascii="Times New Roman" w:eastAsia="Times New Roman" w:hAnsi="Times New Roman" w:cs="Times New Roman"/>
                <w:b/>
                <w:bCs/>
                <w:color w:val="000000" w:themeColor="text1"/>
                <w:sz w:val="24"/>
                <w:szCs w:val="24"/>
                <w:lang w:eastAsia="ru-RU"/>
              </w:rPr>
              <w:t>ей</w:t>
            </w:r>
            <w:r w:rsidRPr="006535FB">
              <w:rPr>
                <w:rFonts w:ascii="Times New Roman" w:eastAsia="Times New Roman" w:hAnsi="Times New Roman" w:cs="Times New Roman"/>
                <w:b/>
                <w:bCs/>
                <w:color w:val="000000" w:themeColor="text1"/>
                <w:spacing w:val="4"/>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в</w:t>
            </w:r>
            <w:r w:rsidRPr="006535FB">
              <w:rPr>
                <w:rFonts w:ascii="Times New Roman" w:eastAsia="Times New Roman" w:hAnsi="Times New Roman" w:cs="Times New Roman"/>
                <w:b/>
                <w:bCs/>
                <w:color w:val="000000" w:themeColor="text1"/>
                <w:sz w:val="24"/>
                <w:szCs w:val="24"/>
                <w:lang w:eastAsia="ru-RU"/>
              </w:rPr>
              <w:t>осп</w:t>
            </w:r>
            <w:r w:rsidRPr="006535FB">
              <w:rPr>
                <w:rFonts w:ascii="Times New Roman" w:eastAsia="Times New Roman" w:hAnsi="Times New Roman" w:cs="Times New Roman"/>
                <w:b/>
                <w:bCs/>
                <w:color w:val="000000" w:themeColor="text1"/>
                <w:spacing w:val="-3"/>
                <w:sz w:val="24"/>
                <w:szCs w:val="24"/>
                <w:lang w:eastAsia="ru-RU"/>
              </w:rPr>
              <w:t>и</w:t>
            </w:r>
            <w:r w:rsidRPr="006535FB">
              <w:rPr>
                <w:rFonts w:ascii="Times New Roman" w:eastAsia="Times New Roman" w:hAnsi="Times New Roman" w:cs="Times New Roman"/>
                <w:b/>
                <w:bCs/>
                <w:color w:val="000000" w:themeColor="text1"/>
                <w:spacing w:val="1"/>
                <w:w w:val="99"/>
                <w:sz w:val="24"/>
                <w:szCs w:val="24"/>
                <w:lang w:eastAsia="ru-RU"/>
              </w:rPr>
              <w:t>т</w:t>
            </w:r>
            <w:r w:rsidRPr="006535FB">
              <w:rPr>
                <w:rFonts w:ascii="Times New Roman" w:eastAsia="Times New Roman" w:hAnsi="Times New Roman" w:cs="Times New Roman"/>
                <w:b/>
                <w:bCs/>
                <w:color w:val="000000" w:themeColor="text1"/>
                <w:sz w:val="24"/>
                <w:szCs w:val="24"/>
                <w:lang w:eastAsia="ru-RU"/>
              </w:rPr>
              <w:t>ан</w:t>
            </w:r>
            <w:r w:rsidRPr="006535FB">
              <w:rPr>
                <w:rFonts w:ascii="Times New Roman" w:eastAsia="Times New Roman" w:hAnsi="Times New Roman" w:cs="Times New Roman"/>
                <w:b/>
                <w:bCs/>
                <w:color w:val="000000" w:themeColor="text1"/>
                <w:spacing w:val="1"/>
                <w:sz w:val="24"/>
                <w:szCs w:val="24"/>
                <w:lang w:eastAsia="ru-RU"/>
              </w:rPr>
              <w:t>ник</w:t>
            </w:r>
            <w:r w:rsidRPr="006535FB">
              <w:rPr>
                <w:rFonts w:ascii="Times New Roman" w:eastAsia="Times New Roman" w:hAnsi="Times New Roman" w:cs="Times New Roman"/>
                <w:b/>
                <w:bCs/>
                <w:color w:val="000000" w:themeColor="text1"/>
                <w:sz w:val="24"/>
                <w:szCs w:val="24"/>
                <w:lang w:eastAsia="ru-RU"/>
              </w:rPr>
              <w:t>о</w:t>
            </w:r>
            <w:r w:rsidRPr="006535FB">
              <w:rPr>
                <w:rFonts w:ascii="Times New Roman" w:eastAsia="Times New Roman" w:hAnsi="Times New Roman" w:cs="Times New Roman"/>
                <w:b/>
                <w:bCs/>
                <w:color w:val="000000" w:themeColor="text1"/>
                <w:spacing w:val="-4"/>
                <w:w w:val="99"/>
                <w:sz w:val="24"/>
                <w:szCs w:val="24"/>
                <w:lang w:eastAsia="ru-RU"/>
              </w:rPr>
              <w:t>в</w:t>
            </w:r>
            <w:r w:rsidRPr="006535FB">
              <w:rPr>
                <w:rFonts w:ascii="Times New Roman" w:eastAsia="Times New Roman" w:hAnsi="Times New Roman" w:cs="Times New Roman"/>
                <w:b/>
                <w:bCs/>
                <w:color w:val="000000" w:themeColor="text1"/>
                <w:sz w:val="24"/>
                <w:szCs w:val="24"/>
                <w:lang w:eastAsia="ru-RU"/>
              </w:rPr>
              <w:t>,</w:t>
            </w:r>
            <w:r w:rsidRPr="006535FB">
              <w:rPr>
                <w:rFonts w:ascii="Times New Roman" w:eastAsia="Times New Roman" w:hAnsi="Times New Roman" w:cs="Times New Roman"/>
                <w:b/>
                <w:bCs/>
                <w:color w:val="000000" w:themeColor="text1"/>
                <w:spacing w:val="3"/>
                <w:sz w:val="24"/>
                <w:szCs w:val="24"/>
                <w:lang w:eastAsia="ru-RU"/>
              </w:rPr>
              <w:t xml:space="preserve"> </w:t>
            </w:r>
            <w:r w:rsidRPr="006535FB">
              <w:rPr>
                <w:rFonts w:ascii="Times New Roman" w:eastAsia="Times New Roman" w:hAnsi="Times New Roman" w:cs="Times New Roman"/>
                <w:b/>
                <w:bCs/>
                <w:color w:val="000000" w:themeColor="text1"/>
                <w:sz w:val="24"/>
                <w:szCs w:val="24"/>
                <w:lang w:eastAsia="ru-RU"/>
              </w:rPr>
              <w:t>с</w:t>
            </w:r>
            <w:r w:rsidRPr="006535FB">
              <w:rPr>
                <w:rFonts w:ascii="Times New Roman" w:eastAsia="Times New Roman" w:hAnsi="Times New Roman" w:cs="Times New Roman"/>
                <w:b/>
                <w:bCs/>
                <w:color w:val="000000" w:themeColor="text1"/>
                <w:w w:val="99"/>
                <w:sz w:val="24"/>
                <w:szCs w:val="24"/>
                <w:lang w:eastAsia="ru-RU"/>
              </w:rPr>
              <w:t>п</w:t>
            </w:r>
            <w:r w:rsidRPr="006535FB">
              <w:rPr>
                <w:rFonts w:ascii="Times New Roman" w:eastAsia="Times New Roman" w:hAnsi="Times New Roman" w:cs="Times New Roman"/>
                <w:b/>
                <w:bCs/>
                <w:color w:val="000000" w:themeColor="text1"/>
                <w:sz w:val="24"/>
                <w:szCs w:val="24"/>
                <w:lang w:eastAsia="ru-RU"/>
              </w:rPr>
              <w:t>е</w:t>
            </w:r>
            <w:r w:rsidRPr="006535FB">
              <w:rPr>
                <w:rFonts w:ascii="Times New Roman" w:eastAsia="Times New Roman" w:hAnsi="Times New Roman" w:cs="Times New Roman"/>
                <w:b/>
                <w:bCs/>
                <w:color w:val="000000" w:themeColor="text1"/>
                <w:spacing w:val="-4"/>
                <w:w w:val="99"/>
                <w:sz w:val="24"/>
                <w:szCs w:val="24"/>
                <w:lang w:eastAsia="ru-RU"/>
              </w:rPr>
              <w:t>ц</w:t>
            </w:r>
            <w:r w:rsidRPr="006535FB">
              <w:rPr>
                <w:rFonts w:ascii="Times New Roman" w:eastAsia="Times New Roman" w:hAnsi="Times New Roman" w:cs="Times New Roman"/>
                <w:b/>
                <w:bCs/>
                <w:color w:val="000000" w:themeColor="text1"/>
                <w:w w:val="99"/>
                <w:sz w:val="24"/>
                <w:szCs w:val="24"/>
                <w:lang w:eastAsia="ru-RU"/>
              </w:rPr>
              <w:t>и</w:t>
            </w:r>
            <w:r w:rsidRPr="006535FB">
              <w:rPr>
                <w:rFonts w:ascii="Times New Roman" w:eastAsia="Times New Roman" w:hAnsi="Times New Roman" w:cs="Times New Roman"/>
                <w:b/>
                <w:bCs/>
                <w:color w:val="000000" w:themeColor="text1"/>
                <w:spacing w:val="2"/>
                <w:sz w:val="24"/>
                <w:szCs w:val="24"/>
                <w:lang w:eastAsia="ru-RU"/>
              </w:rPr>
              <w:t>ф</w:t>
            </w:r>
            <w:r w:rsidRPr="006535FB">
              <w:rPr>
                <w:rFonts w:ascii="Times New Roman" w:eastAsia="Times New Roman" w:hAnsi="Times New Roman" w:cs="Times New Roman"/>
                <w:b/>
                <w:bCs/>
                <w:color w:val="000000" w:themeColor="text1"/>
                <w:spacing w:val="1"/>
                <w:w w:val="99"/>
                <w:sz w:val="24"/>
                <w:szCs w:val="24"/>
                <w:lang w:eastAsia="ru-RU"/>
              </w:rPr>
              <w:t>и</w:t>
            </w:r>
            <w:r w:rsidRPr="006535FB">
              <w:rPr>
                <w:rFonts w:ascii="Times New Roman" w:eastAsia="Times New Roman" w:hAnsi="Times New Roman" w:cs="Times New Roman"/>
                <w:b/>
                <w:bCs/>
                <w:color w:val="000000" w:themeColor="text1"/>
                <w:spacing w:val="-3"/>
                <w:w w:val="99"/>
                <w:sz w:val="24"/>
                <w:szCs w:val="24"/>
                <w:lang w:eastAsia="ru-RU"/>
              </w:rPr>
              <w:t>к</w:t>
            </w:r>
            <w:r w:rsidRPr="006535FB">
              <w:rPr>
                <w:rFonts w:ascii="Times New Roman" w:eastAsia="Times New Roman" w:hAnsi="Times New Roman" w:cs="Times New Roman"/>
                <w:b/>
                <w:bCs/>
                <w:color w:val="000000" w:themeColor="text1"/>
                <w:w w:val="99"/>
                <w:sz w:val="24"/>
                <w:szCs w:val="24"/>
                <w:lang w:eastAsia="ru-RU"/>
              </w:rPr>
              <w:t>и</w:t>
            </w:r>
            <w:r w:rsidRPr="006535FB">
              <w:rPr>
                <w:rFonts w:ascii="Times New Roman" w:eastAsia="Times New Roman" w:hAnsi="Times New Roman" w:cs="Times New Roman"/>
                <w:b/>
                <w:bCs/>
                <w:color w:val="000000" w:themeColor="text1"/>
                <w:spacing w:val="2"/>
                <w:sz w:val="24"/>
                <w:szCs w:val="24"/>
                <w:lang w:eastAsia="ru-RU"/>
              </w:rPr>
              <w:t xml:space="preserve"> </w:t>
            </w:r>
            <w:r w:rsidRPr="006535FB">
              <w:rPr>
                <w:rFonts w:ascii="Times New Roman" w:eastAsia="Times New Roman" w:hAnsi="Times New Roman" w:cs="Times New Roman"/>
                <w:b/>
                <w:bCs/>
                <w:color w:val="000000" w:themeColor="text1"/>
                <w:spacing w:val="1"/>
                <w:w w:val="99"/>
                <w:sz w:val="24"/>
                <w:szCs w:val="24"/>
                <w:lang w:eastAsia="ru-RU"/>
              </w:rPr>
              <w:t>и</w:t>
            </w:r>
            <w:r w:rsidRPr="006535FB">
              <w:rPr>
                <w:rFonts w:ascii="Times New Roman" w:eastAsia="Times New Roman" w:hAnsi="Times New Roman" w:cs="Times New Roman"/>
                <w:b/>
                <w:bCs/>
                <w:color w:val="000000" w:themeColor="text1"/>
                <w:sz w:val="24"/>
                <w:szCs w:val="24"/>
                <w:lang w:eastAsia="ru-RU"/>
              </w:rPr>
              <w:t>х</w:t>
            </w:r>
            <w:r w:rsidRPr="006535FB">
              <w:rPr>
                <w:rFonts w:ascii="Times New Roman" w:eastAsia="Times New Roman" w:hAnsi="Times New Roman" w:cs="Times New Roman"/>
                <w:b/>
                <w:bCs/>
                <w:color w:val="000000" w:themeColor="text1"/>
                <w:spacing w:val="-7"/>
                <w:sz w:val="24"/>
                <w:szCs w:val="24"/>
                <w:lang w:eastAsia="ru-RU"/>
              </w:rPr>
              <w:t xml:space="preserve"> </w:t>
            </w:r>
            <w:r w:rsidRPr="006535FB">
              <w:rPr>
                <w:rFonts w:ascii="Times New Roman" w:eastAsia="Times New Roman" w:hAnsi="Times New Roman" w:cs="Times New Roman"/>
                <w:b/>
                <w:bCs/>
                <w:color w:val="000000" w:themeColor="text1"/>
                <w:sz w:val="24"/>
                <w:szCs w:val="24"/>
                <w:lang w:eastAsia="ru-RU"/>
              </w:rPr>
              <w:t>об</w:t>
            </w:r>
            <w:r w:rsidRPr="006535FB">
              <w:rPr>
                <w:rFonts w:ascii="Times New Roman" w:eastAsia="Times New Roman" w:hAnsi="Times New Roman" w:cs="Times New Roman"/>
                <w:b/>
                <w:bCs/>
                <w:color w:val="000000" w:themeColor="text1"/>
                <w:w w:val="99"/>
                <w:sz w:val="24"/>
                <w:szCs w:val="24"/>
                <w:lang w:eastAsia="ru-RU"/>
              </w:rPr>
              <w:t>р</w:t>
            </w:r>
            <w:r w:rsidRPr="006535FB">
              <w:rPr>
                <w:rFonts w:ascii="Times New Roman" w:eastAsia="Times New Roman" w:hAnsi="Times New Roman" w:cs="Times New Roman"/>
                <w:b/>
                <w:bCs/>
                <w:color w:val="000000" w:themeColor="text1"/>
                <w:sz w:val="24"/>
                <w:szCs w:val="24"/>
                <w:lang w:eastAsia="ru-RU"/>
              </w:rPr>
              <w:t>азова</w:t>
            </w:r>
            <w:r w:rsidRPr="006535FB">
              <w:rPr>
                <w:rFonts w:ascii="Times New Roman" w:eastAsia="Times New Roman" w:hAnsi="Times New Roman" w:cs="Times New Roman"/>
                <w:b/>
                <w:bCs/>
                <w:color w:val="000000" w:themeColor="text1"/>
                <w:spacing w:val="2"/>
                <w:w w:val="99"/>
                <w:sz w:val="24"/>
                <w:szCs w:val="24"/>
                <w:lang w:eastAsia="ru-RU"/>
              </w:rPr>
              <w:t>т</w:t>
            </w:r>
            <w:r w:rsidRPr="006535FB">
              <w:rPr>
                <w:rFonts w:ascii="Times New Roman" w:eastAsia="Times New Roman" w:hAnsi="Times New Roman" w:cs="Times New Roman"/>
                <w:b/>
                <w:bCs/>
                <w:color w:val="000000" w:themeColor="text1"/>
                <w:sz w:val="24"/>
                <w:szCs w:val="24"/>
                <w:lang w:eastAsia="ru-RU"/>
              </w:rPr>
              <w:t>е</w:t>
            </w:r>
            <w:r w:rsidRPr="006535FB">
              <w:rPr>
                <w:rFonts w:ascii="Times New Roman" w:eastAsia="Times New Roman" w:hAnsi="Times New Roman" w:cs="Times New Roman"/>
                <w:b/>
                <w:bCs/>
                <w:color w:val="000000" w:themeColor="text1"/>
                <w:w w:val="99"/>
                <w:sz w:val="24"/>
                <w:szCs w:val="24"/>
                <w:lang w:eastAsia="ru-RU"/>
              </w:rPr>
              <w:t>л</w:t>
            </w:r>
            <w:r w:rsidRPr="006535FB">
              <w:rPr>
                <w:rFonts w:ascii="Times New Roman" w:eastAsia="Times New Roman" w:hAnsi="Times New Roman" w:cs="Times New Roman"/>
                <w:b/>
                <w:bCs/>
                <w:color w:val="000000" w:themeColor="text1"/>
                <w:spacing w:val="1"/>
                <w:sz w:val="24"/>
                <w:szCs w:val="24"/>
                <w:lang w:eastAsia="ru-RU"/>
              </w:rPr>
              <w:t>ь</w:t>
            </w:r>
            <w:r w:rsidRPr="006535FB">
              <w:rPr>
                <w:rFonts w:ascii="Times New Roman" w:eastAsia="Times New Roman" w:hAnsi="Times New Roman" w:cs="Times New Roman"/>
                <w:b/>
                <w:bCs/>
                <w:color w:val="000000" w:themeColor="text1"/>
                <w:spacing w:val="1"/>
                <w:w w:val="99"/>
                <w:sz w:val="24"/>
                <w:szCs w:val="24"/>
                <w:lang w:eastAsia="ru-RU"/>
              </w:rPr>
              <w:t>н</w:t>
            </w:r>
            <w:r w:rsidRPr="006535FB">
              <w:rPr>
                <w:rFonts w:ascii="Times New Roman" w:eastAsia="Times New Roman" w:hAnsi="Times New Roman" w:cs="Times New Roman"/>
                <w:b/>
                <w:bCs/>
                <w:color w:val="000000" w:themeColor="text1"/>
                <w:sz w:val="24"/>
                <w:szCs w:val="24"/>
                <w:lang w:eastAsia="ru-RU"/>
              </w:rPr>
              <w:t>ых</w:t>
            </w:r>
            <w:r w:rsidRPr="006535FB">
              <w:rPr>
                <w:rFonts w:ascii="Times New Roman" w:eastAsia="Times New Roman" w:hAnsi="Times New Roman" w:cs="Times New Roman"/>
                <w:b/>
                <w:bCs/>
                <w:color w:val="000000" w:themeColor="text1"/>
                <w:spacing w:val="-2"/>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п</w:t>
            </w:r>
            <w:r w:rsidRPr="006535FB">
              <w:rPr>
                <w:rFonts w:ascii="Times New Roman" w:eastAsia="Times New Roman" w:hAnsi="Times New Roman" w:cs="Times New Roman"/>
                <w:b/>
                <w:bCs/>
                <w:color w:val="000000" w:themeColor="text1"/>
                <w:sz w:val="24"/>
                <w:szCs w:val="24"/>
                <w:lang w:eastAsia="ru-RU"/>
              </w:rPr>
              <w:t>о</w:t>
            </w:r>
            <w:r w:rsidRPr="006535FB">
              <w:rPr>
                <w:rFonts w:ascii="Times New Roman" w:eastAsia="Times New Roman" w:hAnsi="Times New Roman" w:cs="Times New Roman"/>
                <w:b/>
                <w:bCs/>
                <w:color w:val="000000" w:themeColor="text1"/>
                <w:spacing w:val="2"/>
                <w:w w:val="99"/>
                <w:sz w:val="24"/>
                <w:szCs w:val="24"/>
                <w:lang w:eastAsia="ru-RU"/>
              </w:rPr>
              <w:t>т</w:t>
            </w:r>
            <w:r w:rsidRPr="006535FB">
              <w:rPr>
                <w:rFonts w:ascii="Times New Roman" w:eastAsia="Times New Roman" w:hAnsi="Times New Roman" w:cs="Times New Roman"/>
                <w:b/>
                <w:bCs/>
                <w:color w:val="000000" w:themeColor="text1"/>
                <w:spacing w:val="1"/>
                <w:w w:val="99"/>
                <w:sz w:val="24"/>
                <w:szCs w:val="24"/>
                <w:lang w:eastAsia="ru-RU"/>
              </w:rPr>
              <w:t>р</w:t>
            </w:r>
            <w:r w:rsidRPr="006535FB">
              <w:rPr>
                <w:rFonts w:ascii="Times New Roman" w:eastAsia="Times New Roman" w:hAnsi="Times New Roman" w:cs="Times New Roman"/>
                <w:b/>
                <w:bCs/>
                <w:color w:val="000000" w:themeColor="text1"/>
                <w:sz w:val="24"/>
                <w:szCs w:val="24"/>
                <w:lang w:eastAsia="ru-RU"/>
              </w:rPr>
              <w:t>еб</w:t>
            </w:r>
            <w:r w:rsidRPr="006535FB">
              <w:rPr>
                <w:rFonts w:ascii="Times New Roman" w:eastAsia="Times New Roman" w:hAnsi="Times New Roman" w:cs="Times New Roman"/>
                <w:b/>
                <w:bCs/>
                <w:color w:val="000000" w:themeColor="text1"/>
                <w:w w:val="99"/>
                <w:sz w:val="24"/>
                <w:szCs w:val="24"/>
                <w:lang w:eastAsia="ru-RU"/>
              </w:rPr>
              <w:t>н</w:t>
            </w:r>
            <w:r w:rsidRPr="006535FB">
              <w:rPr>
                <w:rFonts w:ascii="Times New Roman" w:eastAsia="Times New Roman" w:hAnsi="Times New Roman" w:cs="Times New Roman"/>
                <w:b/>
                <w:bCs/>
                <w:color w:val="000000" w:themeColor="text1"/>
                <w:sz w:val="24"/>
                <w:szCs w:val="24"/>
                <w:lang w:eastAsia="ru-RU"/>
              </w:rPr>
              <w:t>о</w:t>
            </w:r>
            <w:r w:rsidRPr="006535FB">
              <w:rPr>
                <w:rFonts w:ascii="Times New Roman" w:eastAsia="Times New Roman" w:hAnsi="Times New Roman" w:cs="Times New Roman"/>
                <w:b/>
                <w:bCs/>
                <w:color w:val="000000" w:themeColor="text1"/>
                <w:spacing w:val="-5"/>
                <w:sz w:val="24"/>
                <w:szCs w:val="24"/>
                <w:lang w:eastAsia="ru-RU"/>
              </w:rPr>
              <w:t>с</w:t>
            </w:r>
            <w:r w:rsidRPr="006535FB">
              <w:rPr>
                <w:rFonts w:ascii="Times New Roman" w:eastAsia="Times New Roman" w:hAnsi="Times New Roman" w:cs="Times New Roman"/>
                <w:b/>
                <w:bCs/>
                <w:color w:val="000000" w:themeColor="text1"/>
                <w:spacing w:val="1"/>
                <w:w w:val="99"/>
                <w:sz w:val="24"/>
                <w:szCs w:val="24"/>
                <w:lang w:eastAsia="ru-RU"/>
              </w:rPr>
              <w:t>т</w:t>
            </w:r>
            <w:r w:rsidRPr="006535FB">
              <w:rPr>
                <w:rFonts w:ascii="Times New Roman" w:eastAsia="Times New Roman" w:hAnsi="Times New Roman" w:cs="Times New Roman"/>
                <w:b/>
                <w:bCs/>
                <w:color w:val="000000" w:themeColor="text1"/>
                <w:sz w:val="24"/>
                <w:szCs w:val="24"/>
                <w:lang w:eastAsia="ru-RU"/>
              </w:rPr>
              <w:t>е</w:t>
            </w:r>
            <w:r w:rsidRPr="006535FB">
              <w:rPr>
                <w:rFonts w:ascii="Times New Roman" w:eastAsia="Times New Roman" w:hAnsi="Times New Roman" w:cs="Times New Roman"/>
                <w:b/>
                <w:bCs/>
                <w:color w:val="000000" w:themeColor="text1"/>
                <w:w w:val="99"/>
                <w:sz w:val="24"/>
                <w:szCs w:val="24"/>
                <w:lang w:eastAsia="ru-RU"/>
              </w:rPr>
              <w:t>й</w:t>
            </w:r>
            <w:r w:rsidRPr="006535FB">
              <w:rPr>
                <w:rFonts w:ascii="Times New Roman" w:eastAsia="Times New Roman" w:hAnsi="Times New Roman" w:cs="Times New Roman"/>
                <w:b/>
                <w:bCs/>
                <w:color w:val="000000" w:themeColor="text1"/>
                <w:spacing w:val="2"/>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и</w:t>
            </w:r>
            <w:r w:rsidRPr="006535FB">
              <w:rPr>
                <w:rFonts w:ascii="Times New Roman" w:eastAsia="Times New Roman" w:hAnsi="Times New Roman" w:cs="Times New Roman"/>
                <w:b/>
                <w:bCs/>
                <w:color w:val="000000" w:themeColor="text1"/>
                <w:spacing w:val="-1"/>
                <w:sz w:val="24"/>
                <w:szCs w:val="24"/>
                <w:lang w:eastAsia="ru-RU"/>
              </w:rPr>
              <w:t xml:space="preserve"> </w:t>
            </w:r>
            <w:r w:rsidRPr="006535FB">
              <w:rPr>
                <w:rFonts w:ascii="Times New Roman" w:eastAsia="Times New Roman" w:hAnsi="Times New Roman" w:cs="Times New Roman"/>
                <w:b/>
                <w:bCs/>
                <w:color w:val="000000" w:themeColor="text1"/>
                <w:w w:val="99"/>
                <w:sz w:val="24"/>
                <w:szCs w:val="24"/>
                <w:lang w:eastAsia="ru-RU"/>
              </w:rPr>
              <w:t>ин</w:t>
            </w:r>
            <w:r w:rsidRPr="006535FB">
              <w:rPr>
                <w:rFonts w:ascii="Times New Roman" w:eastAsia="Times New Roman" w:hAnsi="Times New Roman" w:cs="Times New Roman"/>
                <w:b/>
                <w:bCs/>
                <w:color w:val="000000" w:themeColor="text1"/>
                <w:spacing w:val="2"/>
                <w:sz w:val="24"/>
                <w:szCs w:val="24"/>
                <w:lang w:eastAsia="ru-RU"/>
              </w:rPr>
              <w:t>т</w:t>
            </w:r>
            <w:r w:rsidRPr="006535FB">
              <w:rPr>
                <w:rFonts w:ascii="Times New Roman" w:eastAsia="Times New Roman" w:hAnsi="Times New Roman" w:cs="Times New Roman"/>
                <w:b/>
                <w:bCs/>
                <w:color w:val="000000" w:themeColor="text1"/>
                <w:sz w:val="24"/>
                <w:szCs w:val="24"/>
                <w:lang w:eastAsia="ru-RU"/>
              </w:rPr>
              <w:t>е</w:t>
            </w:r>
            <w:r w:rsidRPr="006535FB">
              <w:rPr>
                <w:rFonts w:ascii="Times New Roman" w:eastAsia="Times New Roman" w:hAnsi="Times New Roman" w:cs="Times New Roman"/>
                <w:b/>
                <w:bCs/>
                <w:color w:val="000000" w:themeColor="text1"/>
                <w:w w:val="99"/>
                <w:sz w:val="24"/>
                <w:szCs w:val="24"/>
                <w:lang w:eastAsia="ru-RU"/>
              </w:rPr>
              <w:t>р</w:t>
            </w:r>
            <w:r w:rsidRPr="006535FB">
              <w:rPr>
                <w:rFonts w:ascii="Times New Roman" w:eastAsia="Times New Roman" w:hAnsi="Times New Roman" w:cs="Times New Roman"/>
                <w:b/>
                <w:bCs/>
                <w:color w:val="000000" w:themeColor="text1"/>
                <w:sz w:val="24"/>
                <w:szCs w:val="24"/>
                <w:lang w:eastAsia="ru-RU"/>
              </w:rPr>
              <w:t>е</w:t>
            </w:r>
            <w:r w:rsidRPr="006535FB">
              <w:rPr>
                <w:rFonts w:ascii="Times New Roman" w:eastAsia="Times New Roman" w:hAnsi="Times New Roman" w:cs="Times New Roman"/>
                <w:b/>
                <w:bCs/>
                <w:color w:val="000000" w:themeColor="text1"/>
                <w:spacing w:val="-1"/>
                <w:sz w:val="24"/>
                <w:szCs w:val="24"/>
                <w:lang w:eastAsia="ru-RU"/>
              </w:rPr>
              <w:t>с</w:t>
            </w:r>
            <w:r w:rsidRPr="006535FB">
              <w:rPr>
                <w:rFonts w:ascii="Times New Roman" w:eastAsia="Times New Roman" w:hAnsi="Times New Roman" w:cs="Times New Roman"/>
                <w:b/>
                <w:bCs/>
                <w:color w:val="000000" w:themeColor="text1"/>
                <w:sz w:val="24"/>
                <w:szCs w:val="24"/>
                <w:lang w:eastAsia="ru-RU"/>
              </w:rPr>
              <w:t>о</w:t>
            </w:r>
            <w:r w:rsidRPr="006535FB">
              <w:rPr>
                <w:rFonts w:ascii="Times New Roman" w:eastAsia="Times New Roman" w:hAnsi="Times New Roman" w:cs="Times New Roman"/>
                <w:b/>
                <w:bCs/>
                <w:color w:val="000000" w:themeColor="text1"/>
                <w:w w:val="99"/>
                <w:sz w:val="24"/>
                <w:szCs w:val="24"/>
                <w:lang w:eastAsia="ru-RU"/>
              </w:rPr>
              <w:t>в</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lastRenderedPageBreak/>
              <w:t>85</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b/>
                <w:bCs/>
                <w:color w:val="000000" w:themeColor="text1"/>
                <w:w w:val="99"/>
                <w:sz w:val="24"/>
                <w:szCs w:val="24"/>
                <w:lang w:eastAsia="ru-RU"/>
              </w:rPr>
              <w:t>2.3.</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b/>
                <w:bCs/>
                <w:color w:val="000000" w:themeColor="text1"/>
                <w:w w:val="99"/>
                <w:sz w:val="24"/>
                <w:szCs w:val="24"/>
                <w:lang w:eastAsia="ru-RU"/>
              </w:rPr>
              <w:t>Программа воспитания</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90</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b/>
                <w:bCs/>
                <w:color w:val="000000" w:themeColor="text1"/>
                <w:w w:val="99"/>
                <w:sz w:val="24"/>
                <w:szCs w:val="24"/>
                <w:lang w:eastAsia="ru-RU"/>
              </w:rPr>
              <w:t>2.4.</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b/>
                <w:bCs/>
                <w:color w:val="000000" w:themeColor="text1"/>
                <w:w w:val="99"/>
                <w:sz w:val="24"/>
                <w:szCs w:val="24"/>
                <w:lang w:eastAsia="ru-RU"/>
              </w:rPr>
              <w:t>Программа коррекционно-развивающей работы с детьми, имеющими особые образовательные возможности(ТНР)</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138</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2.4.1.</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Направления и задачи, содержание коррекционно – развивающей работы</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138</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2.4.2</w:t>
            </w:r>
            <w:r>
              <w:rPr>
                <w:rFonts w:ascii="Times New Roman" w:hAnsi="Times New Roman" w:cs="Times New Roman"/>
                <w:color w:val="000000" w:themeColor="text1"/>
                <w:sz w:val="24"/>
                <w:szCs w:val="24"/>
              </w:rPr>
              <w:t>.</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Содержание коррекционно-развивающей работы</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140</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2.4.3.</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Описание образовательной деятельности по профессиональной коррекции нарушений развития детей с ТНР</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162</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color w:val="000000" w:themeColor="text1"/>
                <w:sz w:val="24"/>
                <w:szCs w:val="24"/>
                <w:lang w:eastAsia="ru-RU"/>
              </w:rPr>
              <w:t>а)</w:t>
            </w:r>
            <w:r w:rsidRPr="006535FB">
              <w:rPr>
                <w:rFonts w:ascii="Times New Roman" w:eastAsia="Times New Roman" w:hAnsi="Times New Roman" w:cs="Times New Roman"/>
                <w:color w:val="000000" w:themeColor="text1"/>
                <w:w w:val="99"/>
                <w:sz w:val="24"/>
                <w:szCs w:val="24"/>
                <w:lang w:eastAsia="ru-RU"/>
              </w:rPr>
              <w:t xml:space="preserve"> </w:t>
            </w:r>
            <w:r w:rsidRPr="006535FB">
              <w:rPr>
                <w:rFonts w:ascii="Times New Roman" w:eastAsia="Times New Roman" w:hAnsi="Times New Roman" w:cs="Times New Roman"/>
                <w:color w:val="000000" w:themeColor="text1"/>
                <w:sz w:val="24"/>
                <w:szCs w:val="24"/>
                <w:lang w:eastAsia="ru-RU"/>
              </w:rPr>
              <w:t xml:space="preserve"> </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imes New Roman" w:hAnsi="Times New Roman" w:cs="Times New Roman"/>
                <w:color w:val="000000" w:themeColor="text1"/>
                <w:spacing w:val="-1"/>
                <w:sz w:val="24"/>
                <w:szCs w:val="24"/>
                <w:lang w:eastAsia="ru-RU"/>
              </w:rPr>
              <w:t>С</w:t>
            </w:r>
            <w:r w:rsidRPr="006535FB">
              <w:rPr>
                <w:rFonts w:ascii="Times New Roman" w:eastAsia="Times New Roman" w:hAnsi="Times New Roman" w:cs="Times New Roman"/>
                <w:color w:val="000000" w:themeColor="text1"/>
                <w:w w:val="99"/>
                <w:sz w:val="24"/>
                <w:szCs w:val="24"/>
                <w:lang w:eastAsia="ru-RU"/>
              </w:rPr>
              <w:t>п</w:t>
            </w:r>
            <w:r w:rsidRPr="006535FB">
              <w:rPr>
                <w:rFonts w:ascii="Times New Roman" w:eastAsia="Times New Roman" w:hAnsi="Times New Roman" w:cs="Times New Roman"/>
                <w:color w:val="000000" w:themeColor="text1"/>
                <w:sz w:val="24"/>
                <w:szCs w:val="24"/>
                <w:lang w:eastAsia="ru-RU"/>
              </w:rPr>
              <w:t>е</w:t>
            </w:r>
            <w:r w:rsidRPr="006535FB">
              <w:rPr>
                <w:rFonts w:ascii="Times New Roman" w:eastAsia="Times New Roman" w:hAnsi="Times New Roman" w:cs="Times New Roman"/>
                <w:color w:val="000000" w:themeColor="text1"/>
                <w:w w:val="99"/>
                <w:sz w:val="24"/>
                <w:szCs w:val="24"/>
                <w:lang w:eastAsia="ru-RU"/>
              </w:rPr>
              <w:t>ци</w:t>
            </w:r>
            <w:r w:rsidRPr="006535FB">
              <w:rPr>
                <w:rFonts w:ascii="Times New Roman" w:eastAsia="Times New Roman" w:hAnsi="Times New Roman" w:cs="Times New Roman"/>
                <w:color w:val="000000" w:themeColor="text1"/>
                <w:sz w:val="24"/>
                <w:szCs w:val="24"/>
                <w:lang w:eastAsia="ru-RU"/>
              </w:rPr>
              <w:t>а</w:t>
            </w:r>
            <w:r w:rsidRPr="006535FB">
              <w:rPr>
                <w:rFonts w:ascii="Times New Roman" w:eastAsia="Times New Roman" w:hAnsi="Times New Roman" w:cs="Times New Roman"/>
                <w:color w:val="000000" w:themeColor="text1"/>
                <w:w w:val="99"/>
                <w:sz w:val="24"/>
                <w:szCs w:val="24"/>
                <w:lang w:eastAsia="ru-RU"/>
              </w:rPr>
              <w:t>л</w:t>
            </w:r>
            <w:r w:rsidRPr="006535FB">
              <w:rPr>
                <w:rFonts w:ascii="Times New Roman" w:eastAsia="Times New Roman" w:hAnsi="Times New Roman" w:cs="Times New Roman"/>
                <w:color w:val="000000" w:themeColor="text1"/>
                <w:spacing w:val="1"/>
                <w:sz w:val="24"/>
                <w:szCs w:val="24"/>
                <w:lang w:eastAsia="ru-RU"/>
              </w:rPr>
              <w:t>ь</w:t>
            </w:r>
            <w:r w:rsidRPr="006535FB">
              <w:rPr>
                <w:rFonts w:ascii="Times New Roman" w:eastAsia="Times New Roman" w:hAnsi="Times New Roman" w:cs="Times New Roman"/>
                <w:color w:val="000000" w:themeColor="text1"/>
                <w:spacing w:val="1"/>
                <w:w w:val="99"/>
                <w:sz w:val="24"/>
                <w:szCs w:val="24"/>
                <w:lang w:eastAsia="ru-RU"/>
              </w:rPr>
              <w:t>н</w:t>
            </w:r>
            <w:r w:rsidRPr="006535FB">
              <w:rPr>
                <w:rFonts w:ascii="Times New Roman" w:eastAsia="Times New Roman" w:hAnsi="Times New Roman" w:cs="Times New Roman"/>
                <w:color w:val="000000" w:themeColor="text1"/>
                <w:spacing w:val="1"/>
                <w:sz w:val="24"/>
                <w:szCs w:val="24"/>
                <w:lang w:eastAsia="ru-RU"/>
              </w:rPr>
              <w:t>ые</w:t>
            </w:r>
            <w:r w:rsidRPr="006535FB">
              <w:rPr>
                <w:rFonts w:ascii="Times New Roman" w:eastAsia="Times New Roman" w:hAnsi="Times New Roman" w:cs="Times New Roman"/>
                <w:color w:val="000000" w:themeColor="text1"/>
                <w:spacing w:val="-1"/>
                <w:sz w:val="24"/>
                <w:szCs w:val="24"/>
                <w:lang w:eastAsia="ru-RU"/>
              </w:rPr>
              <w:t xml:space="preserve"> </w:t>
            </w:r>
            <w:r w:rsidRPr="006535FB">
              <w:rPr>
                <w:rFonts w:ascii="Times New Roman" w:eastAsia="Times New Roman" w:hAnsi="Times New Roman" w:cs="Times New Roman"/>
                <w:color w:val="000000" w:themeColor="text1"/>
                <w:spacing w:val="-8"/>
                <w:sz w:val="24"/>
                <w:szCs w:val="24"/>
                <w:lang w:eastAsia="ru-RU"/>
              </w:rPr>
              <w:t>у</w:t>
            </w:r>
            <w:r w:rsidRPr="006535FB">
              <w:rPr>
                <w:rFonts w:ascii="Times New Roman" w:eastAsia="Times New Roman" w:hAnsi="Times New Roman" w:cs="Times New Roman"/>
                <w:color w:val="000000" w:themeColor="text1"/>
                <w:spacing w:val="-1"/>
                <w:sz w:val="24"/>
                <w:szCs w:val="24"/>
                <w:lang w:eastAsia="ru-RU"/>
              </w:rPr>
              <w:t>с</w:t>
            </w:r>
            <w:r w:rsidRPr="006535FB">
              <w:rPr>
                <w:rFonts w:ascii="Times New Roman" w:eastAsia="Times New Roman" w:hAnsi="Times New Roman" w:cs="Times New Roman"/>
                <w:color w:val="000000" w:themeColor="text1"/>
                <w:sz w:val="24"/>
                <w:szCs w:val="24"/>
                <w:lang w:eastAsia="ru-RU"/>
              </w:rPr>
              <w:t>л</w:t>
            </w:r>
            <w:r w:rsidRPr="006535FB">
              <w:rPr>
                <w:rFonts w:ascii="Times New Roman" w:eastAsia="Times New Roman" w:hAnsi="Times New Roman" w:cs="Times New Roman"/>
                <w:color w:val="000000" w:themeColor="text1"/>
                <w:spacing w:val="3"/>
                <w:sz w:val="24"/>
                <w:szCs w:val="24"/>
                <w:lang w:eastAsia="ru-RU"/>
              </w:rPr>
              <w:t>о</w:t>
            </w:r>
            <w:r w:rsidRPr="006535FB">
              <w:rPr>
                <w:rFonts w:ascii="Times New Roman" w:eastAsia="Times New Roman" w:hAnsi="Times New Roman" w:cs="Times New Roman"/>
                <w:color w:val="000000" w:themeColor="text1"/>
                <w:spacing w:val="1"/>
                <w:sz w:val="24"/>
                <w:szCs w:val="24"/>
                <w:lang w:eastAsia="ru-RU"/>
              </w:rPr>
              <w:t>в</w:t>
            </w:r>
            <w:r w:rsidRPr="006535FB">
              <w:rPr>
                <w:rFonts w:ascii="Times New Roman" w:eastAsia="Times New Roman" w:hAnsi="Times New Roman" w:cs="Times New Roman"/>
                <w:color w:val="000000" w:themeColor="text1"/>
                <w:spacing w:val="1"/>
                <w:w w:val="99"/>
                <w:sz w:val="24"/>
                <w:szCs w:val="24"/>
                <w:lang w:eastAsia="ru-RU"/>
              </w:rPr>
              <w:t>и</w:t>
            </w:r>
            <w:r w:rsidRPr="006535FB">
              <w:rPr>
                <w:rFonts w:ascii="Times New Roman" w:eastAsia="Times New Roman" w:hAnsi="Times New Roman" w:cs="Times New Roman"/>
                <w:color w:val="000000" w:themeColor="text1"/>
                <w:spacing w:val="1"/>
                <w:sz w:val="24"/>
                <w:szCs w:val="24"/>
                <w:lang w:eastAsia="ru-RU"/>
              </w:rPr>
              <w:t>я</w:t>
            </w:r>
            <w:r w:rsidRPr="006535FB">
              <w:rPr>
                <w:rFonts w:ascii="Times New Roman" w:eastAsia="Times New Roman" w:hAnsi="Times New Roman" w:cs="Times New Roman"/>
                <w:color w:val="000000" w:themeColor="text1"/>
                <w:spacing w:val="3"/>
                <w:sz w:val="24"/>
                <w:szCs w:val="24"/>
                <w:lang w:eastAsia="ru-RU"/>
              </w:rPr>
              <w:t xml:space="preserve"> </w:t>
            </w:r>
            <w:r w:rsidRPr="006535FB">
              <w:rPr>
                <w:rFonts w:ascii="Times New Roman" w:eastAsia="Times New Roman" w:hAnsi="Times New Roman" w:cs="Times New Roman"/>
                <w:color w:val="000000" w:themeColor="text1"/>
                <w:spacing w:val="-1"/>
                <w:sz w:val="24"/>
                <w:szCs w:val="24"/>
                <w:lang w:eastAsia="ru-RU"/>
              </w:rPr>
              <w:t>д</w:t>
            </w:r>
            <w:r w:rsidRPr="006535FB">
              <w:rPr>
                <w:rFonts w:ascii="Times New Roman" w:eastAsia="Times New Roman" w:hAnsi="Times New Roman" w:cs="Times New Roman"/>
                <w:color w:val="000000" w:themeColor="text1"/>
                <w:sz w:val="24"/>
                <w:szCs w:val="24"/>
                <w:lang w:eastAsia="ru-RU"/>
              </w:rPr>
              <w:t>ля</w:t>
            </w:r>
            <w:r w:rsidRPr="006535FB">
              <w:rPr>
                <w:rFonts w:ascii="Times New Roman" w:eastAsia="Times New Roman" w:hAnsi="Times New Roman" w:cs="Times New Roman"/>
                <w:color w:val="000000" w:themeColor="text1"/>
                <w:spacing w:val="-2"/>
                <w:sz w:val="24"/>
                <w:szCs w:val="24"/>
                <w:lang w:eastAsia="ru-RU"/>
              </w:rPr>
              <w:t xml:space="preserve"> </w:t>
            </w:r>
            <w:r w:rsidRPr="006535FB">
              <w:rPr>
                <w:rFonts w:ascii="Times New Roman" w:eastAsia="Times New Roman" w:hAnsi="Times New Roman" w:cs="Times New Roman"/>
                <w:color w:val="000000" w:themeColor="text1"/>
                <w:spacing w:val="-3"/>
                <w:w w:val="99"/>
                <w:sz w:val="24"/>
                <w:szCs w:val="24"/>
                <w:lang w:eastAsia="ru-RU"/>
              </w:rPr>
              <w:t>п</w:t>
            </w:r>
            <w:r w:rsidRPr="006535FB">
              <w:rPr>
                <w:rFonts w:ascii="Times New Roman" w:eastAsia="Times New Roman" w:hAnsi="Times New Roman" w:cs="Times New Roman"/>
                <w:color w:val="000000" w:themeColor="text1"/>
                <w:spacing w:val="3"/>
                <w:sz w:val="24"/>
                <w:szCs w:val="24"/>
                <w:lang w:eastAsia="ru-RU"/>
              </w:rPr>
              <w:t>о</w:t>
            </w:r>
            <w:r w:rsidRPr="006535FB">
              <w:rPr>
                <w:rFonts w:ascii="Times New Roman" w:eastAsia="Times New Roman" w:hAnsi="Times New Roman" w:cs="Times New Roman"/>
                <w:color w:val="000000" w:themeColor="text1"/>
                <w:sz w:val="24"/>
                <w:szCs w:val="24"/>
                <w:lang w:eastAsia="ru-RU"/>
              </w:rPr>
              <w:t>л</w:t>
            </w:r>
            <w:r w:rsidRPr="006535FB">
              <w:rPr>
                <w:rFonts w:ascii="Times New Roman" w:eastAsia="Times New Roman" w:hAnsi="Times New Roman" w:cs="Times New Roman"/>
                <w:color w:val="000000" w:themeColor="text1"/>
                <w:spacing w:val="-8"/>
                <w:sz w:val="24"/>
                <w:szCs w:val="24"/>
                <w:lang w:eastAsia="ru-RU"/>
              </w:rPr>
              <w:t>у</w:t>
            </w:r>
            <w:r w:rsidRPr="006535FB">
              <w:rPr>
                <w:rFonts w:ascii="Times New Roman" w:eastAsia="Times New Roman" w:hAnsi="Times New Roman" w:cs="Times New Roman"/>
                <w:color w:val="000000" w:themeColor="text1"/>
                <w:spacing w:val="-1"/>
                <w:sz w:val="24"/>
                <w:szCs w:val="24"/>
                <w:lang w:eastAsia="ru-RU"/>
              </w:rPr>
              <w:t>че</w:t>
            </w:r>
            <w:r w:rsidRPr="006535FB">
              <w:rPr>
                <w:rFonts w:ascii="Times New Roman" w:eastAsia="Times New Roman" w:hAnsi="Times New Roman" w:cs="Times New Roman"/>
                <w:color w:val="000000" w:themeColor="text1"/>
                <w:spacing w:val="1"/>
                <w:sz w:val="24"/>
                <w:szCs w:val="24"/>
                <w:lang w:eastAsia="ru-RU"/>
              </w:rPr>
              <w:t>ни</w:t>
            </w:r>
            <w:r w:rsidRPr="006535FB">
              <w:rPr>
                <w:rFonts w:ascii="Times New Roman" w:eastAsia="Times New Roman" w:hAnsi="Times New Roman" w:cs="Times New Roman"/>
                <w:color w:val="000000" w:themeColor="text1"/>
                <w:sz w:val="24"/>
                <w:szCs w:val="24"/>
                <w:lang w:eastAsia="ru-RU"/>
              </w:rPr>
              <w:t>я</w:t>
            </w:r>
            <w:r w:rsidRPr="006535FB">
              <w:rPr>
                <w:rFonts w:ascii="Times New Roman" w:eastAsia="Times New Roman" w:hAnsi="Times New Roman" w:cs="Times New Roman"/>
                <w:color w:val="000000" w:themeColor="text1"/>
                <w:spacing w:val="3"/>
                <w:sz w:val="24"/>
                <w:szCs w:val="24"/>
                <w:lang w:eastAsia="ru-RU"/>
              </w:rPr>
              <w:t xml:space="preserve"> </w:t>
            </w:r>
            <w:r w:rsidRPr="006535FB">
              <w:rPr>
                <w:rFonts w:ascii="Times New Roman" w:eastAsia="Times New Roman" w:hAnsi="Times New Roman" w:cs="Times New Roman"/>
                <w:color w:val="000000" w:themeColor="text1"/>
                <w:spacing w:val="5"/>
                <w:sz w:val="24"/>
                <w:szCs w:val="24"/>
                <w:lang w:eastAsia="ru-RU"/>
              </w:rPr>
              <w:t>о</w:t>
            </w:r>
            <w:r w:rsidRPr="006535FB">
              <w:rPr>
                <w:rFonts w:ascii="Times New Roman" w:eastAsia="Times New Roman" w:hAnsi="Times New Roman" w:cs="Times New Roman"/>
                <w:color w:val="000000" w:themeColor="text1"/>
                <w:spacing w:val="-2"/>
                <w:sz w:val="24"/>
                <w:szCs w:val="24"/>
                <w:lang w:eastAsia="ru-RU"/>
              </w:rPr>
              <w:t>б</w:t>
            </w:r>
            <w:r w:rsidRPr="006535FB">
              <w:rPr>
                <w:rFonts w:ascii="Times New Roman" w:eastAsia="Times New Roman" w:hAnsi="Times New Roman" w:cs="Times New Roman"/>
                <w:color w:val="000000" w:themeColor="text1"/>
                <w:sz w:val="24"/>
                <w:szCs w:val="24"/>
                <w:lang w:eastAsia="ru-RU"/>
              </w:rPr>
              <w:t>ра</w:t>
            </w:r>
            <w:r w:rsidRPr="006535FB">
              <w:rPr>
                <w:rFonts w:ascii="Times New Roman" w:eastAsia="Times New Roman" w:hAnsi="Times New Roman" w:cs="Times New Roman"/>
                <w:color w:val="000000" w:themeColor="text1"/>
                <w:spacing w:val="-4"/>
                <w:w w:val="99"/>
                <w:sz w:val="24"/>
                <w:szCs w:val="24"/>
                <w:lang w:eastAsia="ru-RU"/>
              </w:rPr>
              <w:t>з</w:t>
            </w:r>
            <w:r w:rsidRPr="006535FB">
              <w:rPr>
                <w:rFonts w:ascii="Times New Roman" w:eastAsia="Times New Roman" w:hAnsi="Times New Roman" w:cs="Times New Roman"/>
                <w:color w:val="000000" w:themeColor="text1"/>
                <w:spacing w:val="4"/>
                <w:sz w:val="24"/>
                <w:szCs w:val="24"/>
                <w:lang w:eastAsia="ru-RU"/>
              </w:rPr>
              <w:t>о</w:t>
            </w:r>
            <w:r w:rsidRPr="006535FB">
              <w:rPr>
                <w:rFonts w:ascii="Times New Roman" w:eastAsia="Times New Roman" w:hAnsi="Times New Roman" w:cs="Times New Roman"/>
                <w:color w:val="000000" w:themeColor="text1"/>
                <w:spacing w:val="2"/>
                <w:sz w:val="24"/>
                <w:szCs w:val="24"/>
                <w:lang w:eastAsia="ru-RU"/>
              </w:rPr>
              <w:t>в</w:t>
            </w:r>
            <w:r w:rsidRPr="006535FB">
              <w:rPr>
                <w:rFonts w:ascii="Times New Roman" w:eastAsia="Times New Roman" w:hAnsi="Times New Roman" w:cs="Times New Roman"/>
                <w:color w:val="000000" w:themeColor="text1"/>
                <w:sz w:val="24"/>
                <w:szCs w:val="24"/>
                <w:lang w:eastAsia="ru-RU"/>
              </w:rPr>
              <w:t>а</w:t>
            </w:r>
            <w:r w:rsidRPr="006535FB">
              <w:rPr>
                <w:rFonts w:ascii="Times New Roman" w:eastAsia="Times New Roman" w:hAnsi="Times New Roman" w:cs="Times New Roman"/>
                <w:color w:val="000000" w:themeColor="text1"/>
                <w:spacing w:val="-4"/>
                <w:sz w:val="24"/>
                <w:szCs w:val="24"/>
                <w:lang w:eastAsia="ru-RU"/>
              </w:rPr>
              <w:t>н</w:t>
            </w:r>
            <w:r w:rsidRPr="006535FB">
              <w:rPr>
                <w:rFonts w:ascii="Times New Roman" w:eastAsia="Times New Roman" w:hAnsi="Times New Roman" w:cs="Times New Roman"/>
                <w:color w:val="000000" w:themeColor="text1"/>
                <w:sz w:val="24"/>
                <w:szCs w:val="24"/>
                <w:lang w:eastAsia="ru-RU"/>
              </w:rPr>
              <w:t>ия</w:t>
            </w:r>
            <w:r w:rsidRPr="006535FB">
              <w:rPr>
                <w:rFonts w:ascii="Times New Roman" w:eastAsia="Times New Roman" w:hAnsi="Times New Roman" w:cs="Times New Roman"/>
                <w:color w:val="000000" w:themeColor="text1"/>
                <w:spacing w:val="4"/>
                <w:sz w:val="24"/>
                <w:szCs w:val="24"/>
                <w:lang w:eastAsia="ru-RU"/>
              </w:rPr>
              <w:t xml:space="preserve"> </w:t>
            </w:r>
            <w:r w:rsidRPr="006535FB">
              <w:rPr>
                <w:rFonts w:ascii="Times New Roman" w:eastAsia="Times New Roman" w:hAnsi="Times New Roman" w:cs="Times New Roman"/>
                <w:color w:val="000000" w:themeColor="text1"/>
                <w:spacing w:val="-1"/>
                <w:sz w:val="24"/>
                <w:szCs w:val="24"/>
                <w:lang w:eastAsia="ru-RU"/>
              </w:rPr>
              <w:t>д</w:t>
            </w:r>
            <w:r w:rsidRPr="006535FB">
              <w:rPr>
                <w:rFonts w:ascii="Times New Roman" w:eastAsia="Times New Roman" w:hAnsi="Times New Roman" w:cs="Times New Roman"/>
                <w:color w:val="000000" w:themeColor="text1"/>
                <w:sz w:val="24"/>
                <w:szCs w:val="24"/>
                <w:lang w:eastAsia="ru-RU"/>
              </w:rPr>
              <w:t>е</w:t>
            </w:r>
            <w:r w:rsidRPr="006535FB">
              <w:rPr>
                <w:rFonts w:ascii="Times New Roman" w:eastAsia="Times New Roman" w:hAnsi="Times New Roman" w:cs="Times New Roman"/>
                <w:color w:val="000000" w:themeColor="text1"/>
                <w:w w:val="99"/>
                <w:sz w:val="24"/>
                <w:szCs w:val="24"/>
                <w:lang w:eastAsia="ru-RU"/>
              </w:rPr>
              <w:t>т</w:t>
            </w:r>
            <w:r w:rsidRPr="006535FB">
              <w:rPr>
                <w:rFonts w:ascii="Times New Roman" w:eastAsia="Times New Roman" w:hAnsi="Times New Roman" w:cs="Times New Roman"/>
                <w:color w:val="000000" w:themeColor="text1"/>
                <w:sz w:val="24"/>
                <w:szCs w:val="24"/>
                <w:lang w:eastAsia="ru-RU"/>
              </w:rPr>
              <w:t>ь</w:t>
            </w:r>
            <w:r w:rsidRPr="006535FB">
              <w:rPr>
                <w:rFonts w:ascii="Times New Roman" w:eastAsia="Times New Roman" w:hAnsi="Times New Roman" w:cs="Times New Roman"/>
                <w:color w:val="000000" w:themeColor="text1"/>
                <w:spacing w:val="-2"/>
                <w:sz w:val="24"/>
                <w:szCs w:val="24"/>
                <w:lang w:eastAsia="ru-RU"/>
              </w:rPr>
              <w:t>м</w:t>
            </w:r>
            <w:r w:rsidRPr="006535FB">
              <w:rPr>
                <w:rFonts w:ascii="Times New Roman" w:eastAsia="Times New Roman" w:hAnsi="Times New Roman" w:cs="Times New Roman"/>
                <w:color w:val="000000" w:themeColor="text1"/>
                <w:sz w:val="24"/>
                <w:szCs w:val="24"/>
                <w:lang w:eastAsia="ru-RU"/>
              </w:rPr>
              <w:t>и</w:t>
            </w:r>
            <w:r w:rsidRPr="006535FB">
              <w:rPr>
                <w:rFonts w:ascii="Times New Roman" w:eastAsia="Times New Roman" w:hAnsi="Times New Roman" w:cs="Times New Roman"/>
                <w:color w:val="000000" w:themeColor="text1"/>
                <w:spacing w:val="4"/>
                <w:sz w:val="24"/>
                <w:szCs w:val="24"/>
                <w:lang w:eastAsia="ru-RU"/>
              </w:rPr>
              <w:t xml:space="preserve"> </w:t>
            </w:r>
            <w:r w:rsidRPr="006535FB">
              <w:rPr>
                <w:rFonts w:ascii="Times New Roman" w:eastAsia="Times New Roman" w:hAnsi="Times New Roman" w:cs="Times New Roman"/>
                <w:color w:val="000000" w:themeColor="text1"/>
                <w:sz w:val="24"/>
                <w:szCs w:val="24"/>
                <w:lang w:eastAsia="ru-RU"/>
              </w:rPr>
              <w:t>с</w:t>
            </w:r>
            <w:r w:rsidRPr="006535FB">
              <w:rPr>
                <w:rFonts w:ascii="Times New Roman" w:eastAsia="Times New Roman" w:hAnsi="Times New Roman" w:cs="Times New Roman"/>
                <w:color w:val="000000" w:themeColor="text1"/>
                <w:spacing w:val="-7"/>
                <w:sz w:val="24"/>
                <w:szCs w:val="24"/>
                <w:lang w:eastAsia="ru-RU"/>
              </w:rPr>
              <w:t xml:space="preserve"> </w:t>
            </w:r>
            <w:r w:rsidRPr="006535FB">
              <w:rPr>
                <w:rFonts w:ascii="Times New Roman" w:eastAsia="Times New Roman" w:hAnsi="Times New Roman" w:cs="Times New Roman"/>
                <w:color w:val="000000" w:themeColor="text1"/>
                <w:sz w:val="24"/>
                <w:szCs w:val="24"/>
                <w:lang w:eastAsia="ru-RU"/>
              </w:rPr>
              <w:t>о</w:t>
            </w:r>
            <w:r w:rsidRPr="006535FB">
              <w:rPr>
                <w:rFonts w:ascii="Times New Roman" w:eastAsia="Times New Roman" w:hAnsi="Times New Roman" w:cs="Times New Roman"/>
                <w:color w:val="000000" w:themeColor="text1"/>
                <w:spacing w:val="1"/>
                <w:sz w:val="24"/>
                <w:szCs w:val="24"/>
                <w:lang w:eastAsia="ru-RU"/>
              </w:rPr>
              <w:t>г</w:t>
            </w:r>
            <w:r w:rsidRPr="006535FB">
              <w:rPr>
                <w:rFonts w:ascii="Times New Roman" w:eastAsia="Times New Roman" w:hAnsi="Times New Roman" w:cs="Times New Roman"/>
                <w:color w:val="000000" w:themeColor="text1"/>
                <w:sz w:val="24"/>
                <w:szCs w:val="24"/>
                <w:lang w:eastAsia="ru-RU"/>
              </w:rPr>
              <w:t>ран</w:t>
            </w:r>
            <w:r w:rsidRPr="006535FB">
              <w:rPr>
                <w:rFonts w:ascii="Times New Roman" w:eastAsia="Times New Roman" w:hAnsi="Times New Roman" w:cs="Times New Roman"/>
                <w:color w:val="000000" w:themeColor="text1"/>
                <w:spacing w:val="1"/>
                <w:sz w:val="24"/>
                <w:szCs w:val="24"/>
                <w:lang w:eastAsia="ru-RU"/>
              </w:rPr>
              <w:t>и</w:t>
            </w:r>
            <w:r w:rsidRPr="006535FB">
              <w:rPr>
                <w:rFonts w:ascii="Times New Roman" w:eastAsia="Times New Roman" w:hAnsi="Times New Roman" w:cs="Times New Roman"/>
                <w:color w:val="000000" w:themeColor="text1"/>
                <w:sz w:val="24"/>
                <w:szCs w:val="24"/>
                <w:lang w:eastAsia="ru-RU"/>
              </w:rPr>
              <w:t>чен</w:t>
            </w:r>
            <w:r w:rsidRPr="006535FB">
              <w:rPr>
                <w:rFonts w:ascii="Times New Roman" w:eastAsia="Times New Roman" w:hAnsi="Times New Roman" w:cs="Times New Roman"/>
                <w:color w:val="000000" w:themeColor="text1"/>
                <w:spacing w:val="-3"/>
                <w:sz w:val="24"/>
                <w:szCs w:val="24"/>
                <w:lang w:eastAsia="ru-RU"/>
              </w:rPr>
              <w:t>н</w:t>
            </w:r>
            <w:r w:rsidRPr="006535FB">
              <w:rPr>
                <w:rFonts w:ascii="Times New Roman" w:eastAsia="Times New Roman" w:hAnsi="Times New Roman" w:cs="Times New Roman"/>
                <w:color w:val="000000" w:themeColor="text1"/>
                <w:spacing w:val="1"/>
                <w:sz w:val="24"/>
                <w:szCs w:val="24"/>
                <w:lang w:eastAsia="ru-RU"/>
              </w:rPr>
              <w:t>ы</w:t>
            </w:r>
            <w:r w:rsidRPr="006535FB">
              <w:rPr>
                <w:rFonts w:ascii="Times New Roman" w:eastAsia="Times New Roman" w:hAnsi="Times New Roman" w:cs="Times New Roman"/>
                <w:color w:val="000000" w:themeColor="text1"/>
                <w:spacing w:val="2"/>
                <w:sz w:val="24"/>
                <w:szCs w:val="24"/>
                <w:lang w:eastAsia="ru-RU"/>
              </w:rPr>
              <w:t>м</w:t>
            </w:r>
            <w:r w:rsidRPr="006535FB">
              <w:rPr>
                <w:rFonts w:ascii="Times New Roman" w:eastAsia="Times New Roman" w:hAnsi="Times New Roman" w:cs="Times New Roman"/>
                <w:color w:val="000000" w:themeColor="text1"/>
                <w:sz w:val="24"/>
                <w:szCs w:val="24"/>
                <w:lang w:eastAsia="ru-RU"/>
              </w:rPr>
              <w:t>и</w:t>
            </w:r>
            <w:r w:rsidRPr="006535FB">
              <w:rPr>
                <w:rFonts w:ascii="Times New Roman" w:eastAsia="Times New Roman" w:hAnsi="Times New Roman" w:cs="Times New Roman"/>
                <w:color w:val="000000" w:themeColor="text1"/>
                <w:spacing w:val="-3"/>
                <w:sz w:val="24"/>
                <w:szCs w:val="24"/>
                <w:lang w:eastAsia="ru-RU"/>
              </w:rPr>
              <w:t xml:space="preserve"> в</w:t>
            </w:r>
            <w:r w:rsidRPr="006535FB">
              <w:rPr>
                <w:rFonts w:ascii="Times New Roman" w:eastAsia="Times New Roman" w:hAnsi="Times New Roman" w:cs="Times New Roman"/>
                <w:color w:val="000000" w:themeColor="text1"/>
                <w:spacing w:val="3"/>
                <w:sz w:val="24"/>
                <w:szCs w:val="24"/>
                <w:lang w:eastAsia="ru-RU"/>
              </w:rPr>
              <w:t>о</w:t>
            </w:r>
            <w:r w:rsidRPr="006535FB">
              <w:rPr>
                <w:rFonts w:ascii="Times New Roman" w:eastAsia="Times New Roman" w:hAnsi="Times New Roman" w:cs="Times New Roman"/>
                <w:color w:val="000000" w:themeColor="text1"/>
                <w:spacing w:val="1"/>
                <w:w w:val="99"/>
                <w:sz w:val="24"/>
                <w:szCs w:val="24"/>
                <w:lang w:eastAsia="ru-RU"/>
              </w:rPr>
              <w:t>з</w:t>
            </w:r>
            <w:r w:rsidRPr="006535FB">
              <w:rPr>
                <w:rFonts w:ascii="Times New Roman" w:eastAsia="Times New Roman" w:hAnsi="Times New Roman" w:cs="Times New Roman"/>
                <w:color w:val="000000" w:themeColor="text1"/>
                <w:spacing w:val="-2"/>
                <w:sz w:val="24"/>
                <w:szCs w:val="24"/>
                <w:lang w:eastAsia="ru-RU"/>
              </w:rPr>
              <w:t>м</w:t>
            </w:r>
            <w:r w:rsidRPr="006535FB">
              <w:rPr>
                <w:rFonts w:ascii="Times New Roman" w:eastAsia="Times New Roman" w:hAnsi="Times New Roman" w:cs="Times New Roman"/>
                <w:color w:val="000000" w:themeColor="text1"/>
                <w:sz w:val="24"/>
                <w:szCs w:val="24"/>
                <w:lang w:eastAsia="ru-RU"/>
              </w:rPr>
              <w:t>о</w:t>
            </w:r>
            <w:r w:rsidRPr="006535FB">
              <w:rPr>
                <w:rFonts w:ascii="Times New Roman" w:eastAsia="Times New Roman" w:hAnsi="Times New Roman" w:cs="Times New Roman"/>
                <w:color w:val="000000" w:themeColor="text1"/>
                <w:spacing w:val="1"/>
                <w:sz w:val="24"/>
                <w:szCs w:val="24"/>
                <w:lang w:eastAsia="ru-RU"/>
              </w:rPr>
              <w:t>ж</w:t>
            </w:r>
            <w:r w:rsidRPr="006535FB">
              <w:rPr>
                <w:rFonts w:ascii="Times New Roman" w:eastAsia="Times New Roman" w:hAnsi="Times New Roman" w:cs="Times New Roman"/>
                <w:color w:val="000000" w:themeColor="text1"/>
                <w:spacing w:val="-2"/>
                <w:w w:val="99"/>
                <w:sz w:val="24"/>
                <w:szCs w:val="24"/>
                <w:lang w:eastAsia="ru-RU"/>
              </w:rPr>
              <w:t>н</w:t>
            </w:r>
            <w:r w:rsidRPr="006535FB">
              <w:rPr>
                <w:rFonts w:ascii="Times New Roman" w:eastAsia="Times New Roman" w:hAnsi="Times New Roman" w:cs="Times New Roman"/>
                <w:color w:val="000000" w:themeColor="text1"/>
                <w:spacing w:val="3"/>
                <w:sz w:val="24"/>
                <w:szCs w:val="24"/>
                <w:lang w:eastAsia="ru-RU"/>
              </w:rPr>
              <w:t>о</w:t>
            </w:r>
            <w:r w:rsidRPr="006535FB">
              <w:rPr>
                <w:rFonts w:ascii="Times New Roman" w:eastAsia="Times New Roman" w:hAnsi="Times New Roman" w:cs="Times New Roman"/>
                <w:color w:val="000000" w:themeColor="text1"/>
                <w:sz w:val="24"/>
                <w:szCs w:val="24"/>
                <w:lang w:eastAsia="ru-RU"/>
              </w:rPr>
              <w:t>стя</w:t>
            </w:r>
            <w:r w:rsidRPr="006535FB">
              <w:rPr>
                <w:rFonts w:ascii="Times New Roman" w:eastAsia="Times New Roman" w:hAnsi="Times New Roman" w:cs="Times New Roman"/>
                <w:color w:val="000000" w:themeColor="text1"/>
                <w:spacing w:val="-1"/>
                <w:sz w:val="24"/>
                <w:szCs w:val="24"/>
                <w:lang w:eastAsia="ru-RU"/>
              </w:rPr>
              <w:t>м</w:t>
            </w:r>
            <w:r w:rsidRPr="006535FB">
              <w:rPr>
                <w:rFonts w:ascii="Times New Roman" w:eastAsia="Times New Roman" w:hAnsi="Times New Roman" w:cs="Times New Roman"/>
                <w:color w:val="000000" w:themeColor="text1"/>
                <w:w w:val="99"/>
                <w:sz w:val="24"/>
                <w:szCs w:val="24"/>
                <w:lang w:eastAsia="ru-RU"/>
              </w:rPr>
              <w:t>и</w:t>
            </w:r>
            <w:r w:rsidRPr="006535FB">
              <w:rPr>
                <w:rFonts w:ascii="Times New Roman" w:eastAsia="Times New Roman" w:hAnsi="Times New Roman" w:cs="Times New Roman"/>
                <w:color w:val="000000" w:themeColor="text1"/>
                <w:sz w:val="24"/>
                <w:szCs w:val="24"/>
                <w:lang w:eastAsia="ru-RU"/>
              </w:rPr>
              <w:t xml:space="preserve"> </w:t>
            </w:r>
            <w:r w:rsidRPr="006535FB">
              <w:rPr>
                <w:rFonts w:ascii="Times New Roman" w:eastAsia="Times New Roman" w:hAnsi="Times New Roman" w:cs="Times New Roman"/>
                <w:color w:val="000000" w:themeColor="text1"/>
                <w:w w:val="99"/>
                <w:sz w:val="24"/>
                <w:szCs w:val="24"/>
                <w:lang w:eastAsia="ru-RU"/>
              </w:rPr>
              <w:t>з</w:t>
            </w:r>
            <w:r w:rsidRPr="006535FB">
              <w:rPr>
                <w:rFonts w:ascii="Times New Roman" w:eastAsia="Times New Roman" w:hAnsi="Times New Roman" w:cs="Times New Roman"/>
                <w:color w:val="000000" w:themeColor="text1"/>
                <w:spacing w:val="-1"/>
                <w:sz w:val="24"/>
                <w:szCs w:val="24"/>
                <w:lang w:eastAsia="ru-RU"/>
              </w:rPr>
              <w:t>д</w:t>
            </w:r>
            <w:r w:rsidRPr="006535FB">
              <w:rPr>
                <w:rFonts w:ascii="Times New Roman" w:eastAsia="Times New Roman" w:hAnsi="Times New Roman" w:cs="Times New Roman"/>
                <w:color w:val="000000" w:themeColor="text1"/>
                <w:spacing w:val="4"/>
                <w:sz w:val="24"/>
                <w:szCs w:val="24"/>
                <w:lang w:eastAsia="ru-RU"/>
              </w:rPr>
              <w:t>о</w:t>
            </w:r>
            <w:r w:rsidRPr="006535FB">
              <w:rPr>
                <w:rFonts w:ascii="Times New Roman" w:eastAsia="Times New Roman" w:hAnsi="Times New Roman" w:cs="Times New Roman"/>
                <w:color w:val="000000" w:themeColor="text1"/>
                <w:spacing w:val="-4"/>
                <w:sz w:val="24"/>
                <w:szCs w:val="24"/>
                <w:lang w:eastAsia="ru-RU"/>
              </w:rPr>
              <w:t>р</w:t>
            </w:r>
            <w:r w:rsidRPr="006535FB">
              <w:rPr>
                <w:rFonts w:ascii="Times New Roman" w:eastAsia="Times New Roman" w:hAnsi="Times New Roman" w:cs="Times New Roman"/>
                <w:color w:val="000000" w:themeColor="text1"/>
                <w:spacing w:val="4"/>
                <w:sz w:val="24"/>
                <w:szCs w:val="24"/>
                <w:lang w:eastAsia="ru-RU"/>
              </w:rPr>
              <w:t>о</w:t>
            </w:r>
            <w:r w:rsidRPr="006535FB">
              <w:rPr>
                <w:rFonts w:ascii="Times New Roman" w:eastAsia="Times New Roman" w:hAnsi="Times New Roman" w:cs="Times New Roman"/>
                <w:color w:val="000000" w:themeColor="text1"/>
                <w:spacing w:val="-2"/>
                <w:sz w:val="24"/>
                <w:szCs w:val="24"/>
                <w:lang w:eastAsia="ru-RU"/>
              </w:rPr>
              <w:t>в</w:t>
            </w:r>
            <w:r w:rsidRPr="006535FB">
              <w:rPr>
                <w:rFonts w:ascii="Times New Roman" w:eastAsia="Times New Roman" w:hAnsi="Times New Roman" w:cs="Times New Roman"/>
                <w:color w:val="000000" w:themeColor="text1"/>
                <w:w w:val="99"/>
                <w:sz w:val="24"/>
                <w:szCs w:val="24"/>
                <w:lang w:eastAsia="ru-RU"/>
              </w:rPr>
              <w:t>ь</w:t>
            </w:r>
            <w:r w:rsidRPr="006535FB">
              <w:rPr>
                <w:rFonts w:ascii="Times New Roman" w:eastAsia="Times New Roman" w:hAnsi="Times New Roman" w:cs="Times New Roman"/>
                <w:color w:val="000000" w:themeColor="text1"/>
                <w:sz w:val="24"/>
                <w:szCs w:val="24"/>
                <w:lang w:eastAsia="ru-RU"/>
              </w:rPr>
              <w:t>я</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163</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б)</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Механизмы адаптации Программы для детей с тяжёлыми нарушениями речи (ТНР)</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168</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в)</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Использование специальных образовательных программ и методов, специальных методических пособий и дидактических материалов</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171</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 xml:space="preserve">г)  </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Проведение групповых и индивидуальных коррекционных занятий</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179</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 xml:space="preserve">д)  </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color w:val="000000" w:themeColor="text1"/>
                <w:sz w:val="24"/>
                <w:szCs w:val="24"/>
              </w:rPr>
              <w:t>Описание деятельности по психолого-педагогическому сопровождению детей различных категорий</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188</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heme="majorEastAsia" w:hAnsi="Times New Roman" w:cs="Times New Roman"/>
                <w:b/>
                <w:bCs/>
                <w:color w:val="000000" w:themeColor="text1"/>
                <w:sz w:val="24"/>
                <w:szCs w:val="24"/>
              </w:rPr>
              <w:t xml:space="preserve">2.5.  </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eastAsiaTheme="majorEastAsia" w:hAnsi="Times New Roman" w:cs="Times New Roman"/>
                <w:b/>
                <w:bCs/>
                <w:color w:val="000000" w:themeColor="text1"/>
                <w:sz w:val="24"/>
                <w:szCs w:val="24"/>
              </w:rPr>
              <w:t>Направления, выбранные участниками образовательных отношений из числа парциальных и иных программ</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196</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b/>
                <w:color w:val="000000" w:themeColor="text1"/>
                <w:sz w:val="24"/>
                <w:szCs w:val="24"/>
              </w:rPr>
              <w:t xml:space="preserve">2.6.  </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6535FB">
              <w:rPr>
                <w:rFonts w:ascii="Times New Roman" w:hAnsi="Times New Roman" w:cs="Times New Roman"/>
                <w:b/>
                <w:color w:val="000000" w:themeColor="text1"/>
                <w:sz w:val="24"/>
                <w:szCs w:val="24"/>
              </w:rPr>
              <w:t>Комплексно – тематическое планирование</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196</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5A26DE">
              <w:rPr>
                <w:rFonts w:ascii="Times New Roman" w:eastAsia="Times New Roman" w:hAnsi="Times New Roman" w:cs="Times New Roman"/>
                <w:b/>
                <w:bCs/>
                <w:color w:val="000000" w:themeColor="text1"/>
                <w:spacing w:val="2"/>
                <w:w w:val="95"/>
                <w:sz w:val="24"/>
                <w:szCs w:val="24"/>
                <w:lang w:eastAsia="ru-RU"/>
              </w:rPr>
              <w:t>III</w:t>
            </w:r>
            <w:r w:rsidRPr="005A26DE">
              <w:rPr>
                <w:rFonts w:ascii="Times New Roman" w:eastAsia="Times New Roman" w:hAnsi="Times New Roman" w:cs="Times New Roman"/>
                <w:b/>
                <w:bCs/>
                <w:color w:val="000000" w:themeColor="text1"/>
                <w:w w:val="95"/>
                <w:sz w:val="24"/>
                <w:szCs w:val="24"/>
                <w:lang w:eastAsia="ru-RU"/>
              </w:rPr>
              <w:t>.</w:t>
            </w:r>
            <w:r w:rsidRPr="005A26DE">
              <w:rPr>
                <w:rFonts w:ascii="Times New Roman" w:eastAsia="Times New Roman" w:hAnsi="Times New Roman" w:cs="Times New Roman"/>
                <w:b/>
                <w:bCs/>
                <w:color w:val="000000" w:themeColor="text1"/>
                <w:sz w:val="24"/>
                <w:szCs w:val="24"/>
                <w:lang w:eastAsia="ru-RU"/>
              </w:rPr>
              <w:t xml:space="preserve"> </w:t>
            </w:r>
            <w:r w:rsidRPr="005A26DE">
              <w:rPr>
                <w:rFonts w:ascii="Times New Roman" w:eastAsia="Times New Roman" w:hAnsi="Times New Roman" w:cs="Times New Roman"/>
                <w:b/>
                <w:bCs/>
                <w:color w:val="000000" w:themeColor="text1"/>
                <w:spacing w:val="-36"/>
                <w:sz w:val="24"/>
                <w:szCs w:val="24"/>
                <w:lang w:eastAsia="ru-RU"/>
              </w:rPr>
              <w:t xml:space="preserve"> </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5A26DE">
              <w:rPr>
                <w:rFonts w:ascii="Times New Roman" w:eastAsia="Times New Roman" w:hAnsi="Times New Roman" w:cs="Times New Roman"/>
                <w:b/>
                <w:bCs/>
                <w:color w:val="000000" w:themeColor="text1"/>
                <w:sz w:val="24"/>
                <w:szCs w:val="24"/>
                <w:lang w:eastAsia="ru-RU"/>
              </w:rPr>
              <w:t>О</w:t>
            </w:r>
            <w:r w:rsidRPr="005A26DE">
              <w:rPr>
                <w:rFonts w:ascii="Times New Roman" w:eastAsia="Times New Roman" w:hAnsi="Times New Roman" w:cs="Times New Roman"/>
                <w:b/>
                <w:bCs/>
                <w:color w:val="000000" w:themeColor="text1"/>
                <w:w w:val="99"/>
                <w:sz w:val="24"/>
                <w:szCs w:val="24"/>
                <w:lang w:eastAsia="ru-RU"/>
              </w:rPr>
              <w:t>р</w:t>
            </w:r>
            <w:r w:rsidRPr="005A26DE">
              <w:rPr>
                <w:rFonts w:ascii="Times New Roman" w:eastAsia="Times New Roman" w:hAnsi="Times New Roman" w:cs="Times New Roman"/>
                <w:b/>
                <w:bCs/>
                <w:color w:val="000000" w:themeColor="text1"/>
                <w:spacing w:val="1"/>
                <w:w w:val="99"/>
                <w:sz w:val="24"/>
                <w:szCs w:val="24"/>
                <w:lang w:eastAsia="ru-RU"/>
              </w:rPr>
              <w:t>г</w:t>
            </w:r>
            <w:r w:rsidRPr="005A26DE">
              <w:rPr>
                <w:rFonts w:ascii="Times New Roman" w:eastAsia="Times New Roman" w:hAnsi="Times New Roman" w:cs="Times New Roman"/>
                <w:b/>
                <w:bCs/>
                <w:color w:val="000000" w:themeColor="text1"/>
                <w:sz w:val="24"/>
                <w:szCs w:val="24"/>
                <w:lang w:eastAsia="ru-RU"/>
              </w:rPr>
              <w:t>а</w:t>
            </w:r>
            <w:r w:rsidRPr="005A26DE">
              <w:rPr>
                <w:rFonts w:ascii="Times New Roman" w:eastAsia="Times New Roman" w:hAnsi="Times New Roman" w:cs="Times New Roman"/>
                <w:b/>
                <w:bCs/>
                <w:color w:val="000000" w:themeColor="text1"/>
                <w:spacing w:val="1"/>
                <w:sz w:val="24"/>
                <w:szCs w:val="24"/>
                <w:lang w:eastAsia="ru-RU"/>
              </w:rPr>
              <w:t>ни</w:t>
            </w:r>
            <w:r w:rsidRPr="005A26DE">
              <w:rPr>
                <w:rFonts w:ascii="Times New Roman" w:eastAsia="Times New Roman" w:hAnsi="Times New Roman" w:cs="Times New Roman"/>
                <w:b/>
                <w:bCs/>
                <w:color w:val="000000" w:themeColor="text1"/>
                <w:sz w:val="24"/>
                <w:szCs w:val="24"/>
                <w:lang w:eastAsia="ru-RU"/>
              </w:rPr>
              <w:t>зац</w:t>
            </w:r>
            <w:r w:rsidRPr="005A26DE">
              <w:rPr>
                <w:rFonts w:ascii="Times New Roman" w:eastAsia="Times New Roman" w:hAnsi="Times New Roman" w:cs="Times New Roman"/>
                <w:b/>
                <w:bCs/>
                <w:color w:val="000000" w:themeColor="text1"/>
                <w:spacing w:val="1"/>
                <w:sz w:val="24"/>
                <w:szCs w:val="24"/>
                <w:lang w:eastAsia="ru-RU"/>
              </w:rPr>
              <w:t>и</w:t>
            </w:r>
            <w:r w:rsidRPr="005A26DE">
              <w:rPr>
                <w:rFonts w:ascii="Times New Roman" w:eastAsia="Times New Roman" w:hAnsi="Times New Roman" w:cs="Times New Roman"/>
                <w:b/>
                <w:bCs/>
                <w:color w:val="000000" w:themeColor="text1"/>
                <w:spacing w:val="-4"/>
                <w:sz w:val="24"/>
                <w:szCs w:val="24"/>
                <w:lang w:eastAsia="ru-RU"/>
              </w:rPr>
              <w:t>о</w:t>
            </w:r>
            <w:r w:rsidRPr="005A26DE">
              <w:rPr>
                <w:rFonts w:ascii="Times New Roman" w:eastAsia="Times New Roman" w:hAnsi="Times New Roman" w:cs="Times New Roman"/>
                <w:b/>
                <w:bCs/>
                <w:color w:val="000000" w:themeColor="text1"/>
                <w:sz w:val="24"/>
                <w:szCs w:val="24"/>
                <w:lang w:eastAsia="ru-RU"/>
              </w:rPr>
              <w:t>н</w:t>
            </w:r>
            <w:r w:rsidRPr="005A26DE">
              <w:rPr>
                <w:rFonts w:ascii="Times New Roman" w:eastAsia="Times New Roman" w:hAnsi="Times New Roman" w:cs="Times New Roman"/>
                <w:b/>
                <w:bCs/>
                <w:color w:val="000000" w:themeColor="text1"/>
                <w:spacing w:val="1"/>
                <w:sz w:val="24"/>
                <w:szCs w:val="24"/>
                <w:lang w:eastAsia="ru-RU"/>
              </w:rPr>
              <w:t>н</w:t>
            </w:r>
            <w:r w:rsidRPr="005A26DE">
              <w:rPr>
                <w:rFonts w:ascii="Times New Roman" w:eastAsia="Times New Roman" w:hAnsi="Times New Roman" w:cs="Times New Roman"/>
                <w:b/>
                <w:bCs/>
                <w:color w:val="000000" w:themeColor="text1"/>
                <w:sz w:val="24"/>
                <w:szCs w:val="24"/>
                <w:lang w:eastAsia="ru-RU"/>
              </w:rPr>
              <w:t>ый</w:t>
            </w:r>
            <w:r w:rsidRPr="005A26DE">
              <w:rPr>
                <w:rFonts w:ascii="Times New Roman" w:eastAsia="Times New Roman" w:hAnsi="Times New Roman" w:cs="Times New Roman"/>
                <w:b/>
                <w:bCs/>
                <w:color w:val="000000" w:themeColor="text1"/>
                <w:spacing w:val="-3"/>
                <w:sz w:val="24"/>
                <w:szCs w:val="24"/>
                <w:lang w:eastAsia="ru-RU"/>
              </w:rPr>
              <w:t xml:space="preserve"> </w:t>
            </w:r>
            <w:r w:rsidRPr="005A26DE">
              <w:rPr>
                <w:rFonts w:ascii="Times New Roman" w:eastAsia="Times New Roman" w:hAnsi="Times New Roman" w:cs="Times New Roman"/>
                <w:b/>
                <w:bCs/>
                <w:color w:val="000000" w:themeColor="text1"/>
                <w:w w:val="99"/>
                <w:sz w:val="24"/>
                <w:szCs w:val="24"/>
                <w:lang w:eastAsia="ru-RU"/>
              </w:rPr>
              <w:t>р</w:t>
            </w:r>
            <w:r w:rsidRPr="005A26DE">
              <w:rPr>
                <w:rFonts w:ascii="Times New Roman" w:eastAsia="Times New Roman" w:hAnsi="Times New Roman" w:cs="Times New Roman"/>
                <w:b/>
                <w:bCs/>
                <w:color w:val="000000" w:themeColor="text1"/>
                <w:sz w:val="24"/>
                <w:szCs w:val="24"/>
                <w:lang w:eastAsia="ru-RU"/>
              </w:rPr>
              <w:t>аз</w:t>
            </w:r>
            <w:r w:rsidRPr="005A26DE">
              <w:rPr>
                <w:rFonts w:ascii="Times New Roman" w:eastAsia="Times New Roman" w:hAnsi="Times New Roman" w:cs="Times New Roman"/>
                <w:b/>
                <w:bCs/>
                <w:color w:val="000000" w:themeColor="text1"/>
                <w:spacing w:val="-1"/>
                <w:sz w:val="24"/>
                <w:szCs w:val="24"/>
                <w:lang w:eastAsia="ru-RU"/>
              </w:rPr>
              <w:t>де</w:t>
            </w:r>
            <w:r w:rsidRPr="005A26DE">
              <w:rPr>
                <w:rFonts w:ascii="Times New Roman" w:eastAsia="Times New Roman" w:hAnsi="Times New Roman" w:cs="Times New Roman"/>
                <w:b/>
                <w:bCs/>
                <w:color w:val="000000" w:themeColor="text1"/>
                <w:w w:val="99"/>
                <w:sz w:val="24"/>
                <w:szCs w:val="24"/>
                <w:lang w:eastAsia="ru-RU"/>
              </w:rPr>
              <w:t>л</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217</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5A26DE">
              <w:rPr>
                <w:rFonts w:ascii="Times New Roman" w:eastAsia="Times New Roman" w:hAnsi="Times New Roman" w:cs="Times New Roman"/>
                <w:b/>
                <w:color w:val="000000" w:themeColor="text1"/>
                <w:sz w:val="24"/>
                <w:szCs w:val="24"/>
                <w:lang w:eastAsia="ru-RU"/>
              </w:rPr>
              <w:t>3</w:t>
            </w:r>
            <w:r w:rsidRPr="005A26DE">
              <w:rPr>
                <w:rFonts w:ascii="Times New Roman" w:eastAsia="Times New Roman" w:hAnsi="Times New Roman" w:cs="Times New Roman"/>
                <w:b/>
                <w:color w:val="000000" w:themeColor="text1"/>
                <w:spacing w:val="2"/>
                <w:sz w:val="24"/>
                <w:szCs w:val="24"/>
                <w:lang w:eastAsia="ru-RU"/>
              </w:rPr>
              <w:t>.</w:t>
            </w:r>
            <w:r w:rsidRPr="005A26DE">
              <w:rPr>
                <w:rFonts w:ascii="Times New Roman" w:eastAsia="Times New Roman" w:hAnsi="Times New Roman" w:cs="Times New Roman"/>
                <w:b/>
                <w:color w:val="000000" w:themeColor="text1"/>
                <w:sz w:val="24"/>
                <w:szCs w:val="24"/>
                <w:lang w:eastAsia="ru-RU"/>
              </w:rPr>
              <w:t>1.</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5A26DE">
              <w:rPr>
                <w:rFonts w:ascii="Times New Roman" w:eastAsia="Times New Roman" w:hAnsi="Times New Roman" w:cs="Times New Roman"/>
                <w:b/>
                <w:color w:val="000000" w:themeColor="text1"/>
                <w:sz w:val="24"/>
                <w:szCs w:val="24"/>
                <w:lang w:eastAsia="ru-RU"/>
              </w:rPr>
              <w:t>О</w:t>
            </w:r>
            <w:r w:rsidRPr="005A26DE">
              <w:rPr>
                <w:rFonts w:ascii="Times New Roman" w:eastAsia="Times New Roman" w:hAnsi="Times New Roman" w:cs="Times New Roman"/>
                <w:b/>
                <w:color w:val="000000" w:themeColor="text1"/>
                <w:w w:val="99"/>
                <w:sz w:val="24"/>
                <w:szCs w:val="24"/>
                <w:lang w:eastAsia="ru-RU"/>
              </w:rPr>
              <w:t>п</w:t>
            </w:r>
            <w:r w:rsidRPr="005A26DE">
              <w:rPr>
                <w:rFonts w:ascii="Times New Roman" w:eastAsia="Times New Roman" w:hAnsi="Times New Roman" w:cs="Times New Roman"/>
                <w:b/>
                <w:color w:val="000000" w:themeColor="text1"/>
                <w:spacing w:val="1"/>
                <w:w w:val="99"/>
                <w:sz w:val="24"/>
                <w:szCs w:val="24"/>
                <w:lang w:eastAsia="ru-RU"/>
              </w:rPr>
              <w:t>и</w:t>
            </w:r>
            <w:r w:rsidRPr="005A26DE">
              <w:rPr>
                <w:rFonts w:ascii="Times New Roman" w:eastAsia="Times New Roman" w:hAnsi="Times New Roman" w:cs="Times New Roman"/>
                <w:b/>
                <w:color w:val="000000" w:themeColor="text1"/>
                <w:sz w:val="24"/>
                <w:szCs w:val="24"/>
                <w:lang w:eastAsia="ru-RU"/>
              </w:rPr>
              <w:t>са</w:t>
            </w:r>
            <w:r w:rsidRPr="005A26DE">
              <w:rPr>
                <w:rFonts w:ascii="Times New Roman" w:eastAsia="Times New Roman" w:hAnsi="Times New Roman" w:cs="Times New Roman"/>
                <w:b/>
                <w:color w:val="000000" w:themeColor="text1"/>
                <w:w w:val="99"/>
                <w:sz w:val="24"/>
                <w:szCs w:val="24"/>
                <w:lang w:eastAsia="ru-RU"/>
              </w:rPr>
              <w:t>ни</w:t>
            </w:r>
            <w:r w:rsidRPr="005A26DE">
              <w:rPr>
                <w:rFonts w:ascii="Times New Roman" w:eastAsia="Times New Roman" w:hAnsi="Times New Roman" w:cs="Times New Roman"/>
                <w:b/>
                <w:color w:val="000000" w:themeColor="text1"/>
                <w:sz w:val="24"/>
                <w:szCs w:val="24"/>
                <w:lang w:eastAsia="ru-RU"/>
              </w:rPr>
              <w:t>е</w:t>
            </w:r>
            <w:r w:rsidRPr="005A26DE">
              <w:rPr>
                <w:rFonts w:ascii="Times New Roman" w:eastAsia="Times New Roman" w:hAnsi="Times New Roman" w:cs="Times New Roman"/>
                <w:b/>
                <w:color w:val="000000" w:themeColor="text1"/>
                <w:spacing w:val="1"/>
                <w:sz w:val="24"/>
                <w:szCs w:val="24"/>
                <w:lang w:eastAsia="ru-RU"/>
              </w:rPr>
              <w:t xml:space="preserve"> м</w:t>
            </w:r>
            <w:r w:rsidRPr="005A26DE">
              <w:rPr>
                <w:rFonts w:ascii="Times New Roman" w:eastAsia="Times New Roman" w:hAnsi="Times New Roman" w:cs="Times New Roman"/>
                <w:b/>
                <w:color w:val="000000" w:themeColor="text1"/>
                <w:sz w:val="24"/>
                <w:szCs w:val="24"/>
                <w:lang w:eastAsia="ru-RU"/>
              </w:rPr>
              <w:t>атер</w:t>
            </w:r>
            <w:r w:rsidRPr="005A26DE">
              <w:rPr>
                <w:rFonts w:ascii="Times New Roman" w:eastAsia="Times New Roman" w:hAnsi="Times New Roman" w:cs="Times New Roman"/>
                <w:b/>
                <w:color w:val="000000" w:themeColor="text1"/>
                <w:w w:val="99"/>
                <w:sz w:val="24"/>
                <w:szCs w:val="24"/>
                <w:lang w:eastAsia="ru-RU"/>
              </w:rPr>
              <w:t>и</w:t>
            </w:r>
            <w:r w:rsidRPr="005A26DE">
              <w:rPr>
                <w:rFonts w:ascii="Times New Roman" w:eastAsia="Times New Roman" w:hAnsi="Times New Roman" w:cs="Times New Roman"/>
                <w:b/>
                <w:color w:val="000000" w:themeColor="text1"/>
                <w:sz w:val="24"/>
                <w:szCs w:val="24"/>
                <w:lang w:eastAsia="ru-RU"/>
              </w:rPr>
              <w:t>ал</w:t>
            </w:r>
            <w:r w:rsidRPr="005A26DE">
              <w:rPr>
                <w:rFonts w:ascii="Times New Roman" w:eastAsia="Times New Roman" w:hAnsi="Times New Roman" w:cs="Times New Roman"/>
                <w:b/>
                <w:color w:val="000000" w:themeColor="text1"/>
                <w:spacing w:val="-3"/>
                <w:sz w:val="24"/>
                <w:szCs w:val="24"/>
                <w:lang w:eastAsia="ru-RU"/>
              </w:rPr>
              <w:t>ь</w:t>
            </w:r>
            <w:r w:rsidRPr="005A26DE">
              <w:rPr>
                <w:rFonts w:ascii="Times New Roman" w:eastAsia="Times New Roman" w:hAnsi="Times New Roman" w:cs="Times New Roman"/>
                <w:b/>
                <w:color w:val="000000" w:themeColor="text1"/>
                <w:spacing w:val="-3"/>
                <w:w w:val="99"/>
                <w:sz w:val="24"/>
                <w:szCs w:val="24"/>
                <w:lang w:eastAsia="ru-RU"/>
              </w:rPr>
              <w:t>н</w:t>
            </w:r>
            <w:r w:rsidRPr="005A26DE">
              <w:rPr>
                <w:rFonts w:ascii="Times New Roman" w:eastAsia="Times New Roman" w:hAnsi="Times New Roman" w:cs="Times New Roman"/>
                <w:b/>
                <w:color w:val="000000" w:themeColor="text1"/>
                <w:spacing w:val="5"/>
                <w:sz w:val="24"/>
                <w:szCs w:val="24"/>
                <w:lang w:eastAsia="ru-RU"/>
              </w:rPr>
              <w:t>о</w:t>
            </w:r>
            <w:r w:rsidRPr="005A26DE">
              <w:rPr>
                <w:rFonts w:ascii="Times New Roman" w:eastAsia="Times New Roman" w:hAnsi="Times New Roman" w:cs="Times New Roman"/>
                <w:b/>
                <w:color w:val="000000" w:themeColor="text1"/>
                <w:sz w:val="24"/>
                <w:szCs w:val="24"/>
                <w:lang w:eastAsia="ru-RU"/>
              </w:rPr>
              <w:t>- те</w:t>
            </w:r>
            <w:r w:rsidRPr="005A26DE">
              <w:rPr>
                <w:rFonts w:ascii="Times New Roman" w:eastAsia="Times New Roman" w:hAnsi="Times New Roman" w:cs="Times New Roman"/>
                <w:b/>
                <w:color w:val="000000" w:themeColor="text1"/>
                <w:spacing w:val="-5"/>
                <w:sz w:val="24"/>
                <w:szCs w:val="24"/>
                <w:lang w:eastAsia="ru-RU"/>
              </w:rPr>
              <w:t>х</w:t>
            </w:r>
            <w:r w:rsidRPr="005A26DE">
              <w:rPr>
                <w:rFonts w:ascii="Times New Roman" w:eastAsia="Times New Roman" w:hAnsi="Times New Roman" w:cs="Times New Roman"/>
                <w:b/>
                <w:color w:val="000000" w:themeColor="text1"/>
                <w:w w:val="99"/>
                <w:sz w:val="24"/>
                <w:szCs w:val="24"/>
                <w:lang w:eastAsia="ru-RU"/>
              </w:rPr>
              <w:t>н</w:t>
            </w:r>
            <w:r w:rsidRPr="005A26DE">
              <w:rPr>
                <w:rFonts w:ascii="Times New Roman" w:eastAsia="Times New Roman" w:hAnsi="Times New Roman" w:cs="Times New Roman"/>
                <w:b/>
                <w:color w:val="000000" w:themeColor="text1"/>
                <w:spacing w:val="1"/>
                <w:w w:val="99"/>
                <w:sz w:val="24"/>
                <w:szCs w:val="24"/>
                <w:lang w:eastAsia="ru-RU"/>
              </w:rPr>
              <w:t>и</w:t>
            </w:r>
            <w:r w:rsidRPr="005A26DE">
              <w:rPr>
                <w:rFonts w:ascii="Times New Roman" w:eastAsia="Times New Roman" w:hAnsi="Times New Roman" w:cs="Times New Roman"/>
                <w:b/>
                <w:color w:val="000000" w:themeColor="text1"/>
                <w:sz w:val="24"/>
                <w:szCs w:val="24"/>
                <w:lang w:eastAsia="ru-RU"/>
              </w:rPr>
              <w:t>че</w:t>
            </w:r>
            <w:r w:rsidRPr="005A26DE">
              <w:rPr>
                <w:rFonts w:ascii="Times New Roman" w:eastAsia="Times New Roman" w:hAnsi="Times New Roman" w:cs="Times New Roman"/>
                <w:b/>
                <w:color w:val="000000" w:themeColor="text1"/>
                <w:spacing w:val="-1"/>
                <w:sz w:val="24"/>
                <w:szCs w:val="24"/>
                <w:lang w:eastAsia="ru-RU"/>
              </w:rPr>
              <w:t>ск</w:t>
            </w:r>
            <w:r w:rsidRPr="005A26DE">
              <w:rPr>
                <w:rFonts w:ascii="Times New Roman" w:eastAsia="Times New Roman" w:hAnsi="Times New Roman" w:cs="Times New Roman"/>
                <w:b/>
                <w:color w:val="000000" w:themeColor="text1"/>
                <w:spacing w:val="4"/>
                <w:sz w:val="24"/>
                <w:szCs w:val="24"/>
                <w:lang w:eastAsia="ru-RU"/>
              </w:rPr>
              <w:t>о</w:t>
            </w:r>
            <w:r w:rsidRPr="005A26DE">
              <w:rPr>
                <w:rFonts w:ascii="Times New Roman" w:eastAsia="Times New Roman" w:hAnsi="Times New Roman" w:cs="Times New Roman"/>
                <w:b/>
                <w:color w:val="000000" w:themeColor="text1"/>
                <w:spacing w:val="-2"/>
                <w:sz w:val="24"/>
                <w:szCs w:val="24"/>
                <w:lang w:eastAsia="ru-RU"/>
              </w:rPr>
              <w:t>г</w:t>
            </w:r>
            <w:r w:rsidRPr="005A26DE">
              <w:rPr>
                <w:rFonts w:ascii="Times New Roman" w:eastAsia="Times New Roman" w:hAnsi="Times New Roman" w:cs="Times New Roman"/>
                <w:b/>
                <w:color w:val="000000" w:themeColor="text1"/>
                <w:sz w:val="24"/>
                <w:szCs w:val="24"/>
                <w:lang w:eastAsia="ru-RU"/>
              </w:rPr>
              <w:t>о</w:t>
            </w:r>
            <w:r w:rsidRPr="005A26DE">
              <w:rPr>
                <w:rFonts w:ascii="Times New Roman" w:eastAsia="Times New Roman" w:hAnsi="Times New Roman" w:cs="Times New Roman"/>
                <w:b/>
                <w:color w:val="000000" w:themeColor="text1"/>
                <w:spacing w:val="1"/>
                <w:sz w:val="24"/>
                <w:szCs w:val="24"/>
                <w:lang w:eastAsia="ru-RU"/>
              </w:rPr>
              <w:t xml:space="preserve"> </w:t>
            </w:r>
            <w:r w:rsidRPr="005A26DE">
              <w:rPr>
                <w:rFonts w:ascii="Times New Roman" w:eastAsia="Times New Roman" w:hAnsi="Times New Roman" w:cs="Times New Roman"/>
                <w:b/>
                <w:color w:val="000000" w:themeColor="text1"/>
                <w:spacing w:val="5"/>
                <w:sz w:val="24"/>
                <w:szCs w:val="24"/>
                <w:lang w:eastAsia="ru-RU"/>
              </w:rPr>
              <w:t>о</w:t>
            </w:r>
            <w:r w:rsidRPr="005A26DE">
              <w:rPr>
                <w:rFonts w:ascii="Times New Roman" w:eastAsia="Times New Roman" w:hAnsi="Times New Roman" w:cs="Times New Roman"/>
                <w:b/>
                <w:color w:val="000000" w:themeColor="text1"/>
                <w:spacing w:val="-1"/>
                <w:sz w:val="24"/>
                <w:szCs w:val="24"/>
                <w:lang w:eastAsia="ru-RU"/>
              </w:rPr>
              <w:t>бес</w:t>
            </w:r>
            <w:r w:rsidRPr="005A26DE">
              <w:rPr>
                <w:rFonts w:ascii="Times New Roman" w:eastAsia="Times New Roman" w:hAnsi="Times New Roman" w:cs="Times New Roman"/>
                <w:b/>
                <w:color w:val="000000" w:themeColor="text1"/>
                <w:spacing w:val="1"/>
                <w:sz w:val="24"/>
                <w:szCs w:val="24"/>
                <w:lang w:eastAsia="ru-RU"/>
              </w:rPr>
              <w:t>п</w:t>
            </w:r>
            <w:r w:rsidRPr="005A26DE">
              <w:rPr>
                <w:rFonts w:ascii="Times New Roman" w:eastAsia="Times New Roman" w:hAnsi="Times New Roman" w:cs="Times New Roman"/>
                <w:b/>
                <w:color w:val="000000" w:themeColor="text1"/>
                <w:sz w:val="24"/>
                <w:szCs w:val="24"/>
                <w:lang w:eastAsia="ru-RU"/>
              </w:rPr>
              <w:t>е</w:t>
            </w:r>
            <w:r w:rsidRPr="005A26DE">
              <w:rPr>
                <w:rFonts w:ascii="Times New Roman" w:eastAsia="Times New Roman" w:hAnsi="Times New Roman" w:cs="Times New Roman"/>
                <w:b/>
                <w:color w:val="000000" w:themeColor="text1"/>
                <w:spacing w:val="-1"/>
                <w:sz w:val="24"/>
                <w:szCs w:val="24"/>
                <w:lang w:eastAsia="ru-RU"/>
              </w:rPr>
              <w:t>че</w:t>
            </w:r>
            <w:r w:rsidRPr="005A26DE">
              <w:rPr>
                <w:rFonts w:ascii="Times New Roman" w:eastAsia="Times New Roman" w:hAnsi="Times New Roman" w:cs="Times New Roman"/>
                <w:b/>
                <w:color w:val="000000" w:themeColor="text1"/>
                <w:spacing w:val="1"/>
                <w:sz w:val="24"/>
                <w:szCs w:val="24"/>
                <w:lang w:eastAsia="ru-RU"/>
              </w:rPr>
              <w:t>ни</w:t>
            </w:r>
            <w:r w:rsidRPr="005A26DE">
              <w:rPr>
                <w:rFonts w:ascii="Times New Roman" w:eastAsia="Times New Roman" w:hAnsi="Times New Roman" w:cs="Times New Roman"/>
                <w:b/>
                <w:color w:val="000000" w:themeColor="text1"/>
                <w:sz w:val="24"/>
                <w:szCs w:val="24"/>
                <w:lang w:eastAsia="ru-RU"/>
              </w:rPr>
              <w:t>я</w:t>
            </w:r>
            <w:r w:rsidRPr="005A26DE">
              <w:rPr>
                <w:rFonts w:ascii="Times New Roman" w:eastAsia="Times New Roman" w:hAnsi="Times New Roman" w:cs="Times New Roman"/>
                <w:b/>
                <w:color w:val="000000" w:themeColor="text1"/>
                <w:spacing w:val="2"/>
                <w:sz w:val="24"/>
                <w:szCs w:val="24"/>
                <w:lang w:eastAsia="ru-RU"/>
              </w:rPr>
              <w:t xml:space="preserve"> </w:t>
            </w:r>
            <w:r w:rsidRPr="005A26DE">
              <w:rPr>
                <w:rFonts w:ascii="Times New Roman" w:eastAsia="Times New Roman" w:hAnsi="Times New Roman" w:cs="Times New Roman"/>
                <w:b/>
                <w:color w:val="000000" w:themeColor="text1"/>
                <w:sz w:val="24"/>
                <w:szCs w:val="24"/>
                <w:lang w:eastAsia="ru-RU"/>
              </w:rPr>
              <w:t>П</w:t>
            </w:r>
            <w:r w:rsidRPr="005A26DE">
              <w:rPr>
                <w:rFonts w:ascii="Times New Roman" w:eastAsia="Times New Roman" w:hAnsi="Times New Roman" w:cs="Times New Roman"/>
                <w:b/>
                <w:color w:val="000000" w:themeColor="text1"/>
                <w:spacing w:val="-3"/>
                <w:sz w:val="24"/>
                <w:szCs w:val="24"/>
                <w:lang w:eastAsia="ru-RU"/>
              </w:rPr>
              <w:t>р</w:t>
            </w:r>
            <w:r w:rsidRPr="005A26DE">
              <w:rPr>
                <w:rFonts w:ascii="Times New Roman" w:eastAsia="Times New Roman" w:hAnsi="Times New Roman" w:cs="Times New Roman"/>
                <w:b/>
                <w:color w:val="000000" w:themeColor="text1"/>
                <w:spacing w:val="2"/>
                <w:sz w:val="24"/>
                <w:szCs w:val="24"/>
                <w:lang w:eastAsia="ru-RU"/>
              </w:rPr>
              <w:t>ог</w:t>
            </w:r>
            <w:r w:rsidRPr="005A26DE">
              <w:rPr>
                <w:rFonts w:ascii="Times New Roman" w:eastAsia="Times New Roman" w:hAnsi="Times New Roman" w:cs="Times New Roman"/>
                <w:b/>
                <w:color w:val="000000" w:themeColor="text1"/>
                <w:sz w:val="24"/>
                <w:szCs w:val="24"/>
                <w:lang w:eastAsia="ru-RU"/>
              </w:rPr>
              <w:t>р</w:t>
            </w:r>
            <w:r w:rsidRPr="005A26DE">
              <w:rPr>
                <w:rFonts w:ascii="Times New Roman" w:eastAsia="Times New Roman" w:hAnsi="Times New Roman" w:cs="Times New Roman"/>
                <w:b/>
                <w:color w:val="000000" w:themeColor="text1"/>
                <w:spacing w:val="-3"/>
                <w:sz w:val="24"/>
                <w:szCs w:val="24"/>
                <w:lang w:eastAsia="ru-RU"/>
              </w:rPr>
              <w:t>а</w:t>
            </w:r>
            <w:r w:rsidRPr="005A26DE">
              <w:rPr>
                <w:rFonts w:ascii="Times New Roman" w:eastAsia="Times New Roman" w:hAnsi="Times New Roman" w:cs="Times New Roman"/>
                <w:b/>
                <w:color w:val="000000" w:themeColor="text1"/>
                <w:sz w:val="24"/>
                <w:szCs w:val="24"/>
                <w:lang w:eastAsia="ru-RU"/>
              </w:rPr>
              <w:t>мм</w:t>
            </w:r>
            <w:r w:rsidRPr="005A26DE">
              <w:rPr>
                <w:rFonts w:ascii="Times New Roman" w:eastAsia="Times New Roman" w:hAnsi="Times New Roman" w:cs="Times New Roman"/>
                <w:b/>
                <w:color w:val="000000" w:themeColor="text1"/>
                <w:spacing w:val="-1"/>
                <w:sz w:val="24"/>
                <w:szCs w:val="24"/>
                <w:lang w:eastAsia="ru-RU"/>
              </w:rPr>
              <w:t>ы</w:t>
            </w:r>
            <w:r w:rsidRPr="005A26DE">
              <w:rPr>
                <w:rFonts w:ascii="Times New Roman" w:eastAsia="Times New Roman" w:hAnsi="Times New Roman" w:cs="Times New Roman"/>
                <w:b/>
                <w:color w:val="000000" w:themeColor="text1"/>
                <w:sz w:val="24"/>
                <w:szCs w:val="24"/>
                <w:lang w:eastAsia="ru-RU"/>
              </w:rPr>
              <w:t xml:space="preserve">, </w:t>
            </w:r>
            <w:r w:rsidRPr="005A26DE">
              <w:rPr>
                <w:rFonts w:ascii="Times New Roman" w:eastAsia="Times New Roman" w:hAnsi="Times New Roman" w:cs="Times New Roman"/>
                <w:b/>
                <w:color w:val="000000" w:themeColor="text1"/>
                <w:spacing w:val="4"/>
                <w:sz w:val="24"/>
                <w:szCs w:val="24"/>
                <w:lang w:eastAsia="ru-RU"/>
              </w:rPr>
              <w:t>о</w:t>
            </w:r>
            <w:r w:rsidRPr="005A26DE">
              <w:rPr>
                <w:rFonts w:ascii="Times New Roman" w:eastAsia="Times New Roman" w:hAnsi="Times New Roman" w:cs="Times New Roman"/>
                <w:b/>
                <w:color w:val="000000" w:themeColor="text1"/>
                <w:spacing w:val="-1"/>
                <w:sz w:val="24"/>
                <w:szCs w:val="24"/>
                <w:lang w:eastAsia="ru-RU"/>
              </w:rPr>
              <w:t>бес</w:t>
            </w:r>
            <w:r w:rsidRPr="005A26DE">
              <w:rPr>
                <w:rFonts w:ascii="Times New Roman" w:eastAsia="Times New Roman" w:hAnsi="Times New Roman" w:cs="Times New Roman"/>
                <w:b/>
                <w:color w:val="000000" w:themeColor="text1"/>
                <w:spacing w:val="1"/>
                <w:sz w:val="24"/>
                <w:szCs w:val="24"/>
                <w:lang w:eastAsia="ru-RU"/>
              </w:rPr>
              <w:t>п</w:t>
            </w:r>
            <w:r w:rsidRPr="005A26DE">
              <w:rPr>
                <w:rFonts w:ascii="Times New Roman" w:eastAsia="Times New Roman" w:hAnsi="Times New Roman" w:cs="Times New Roman"/>
                <w:b/>
                <w:color w:val="000000" w:themeColor="text1"/>
                <w:sz w:val="24"/>
                <w:szCs w:val="24"/>
                <w:lang w:eastAsia="ru-RU"/>
              </w:rPr>
              <w:t>е</w:t>
            </w:r>
            <w:r w:rsidRPr="005A26DE">
              <w:rPr>
                <w:rFonts w:ascii="Times New Roman" w:eastAsia="Times New Roman" w:hAnsi="Times New Roman" w:cs="Times New Roman"/>
                <w:b/>
                <w:color w:val="000000" w:themeColor="text1"/>
                <w:spacing w:val="-1"/>
                <w:sz w:val="24"/>
                <w:szCs w:val="24"/>
                <w:lang w:eastAsia="ru-RU"/>
              </w:rPr>
              <w:t>че</w:t>
            </w:r>
            <w:r w:rsidRPr="005A26DE">
              <w:rPr>
                <w:rFonts w:ascii="Times New Roman" w:eastAsia="Times New Roman" w:hAnsi="Times New Roman" w:cs="Times New Roman"/>
                <w:b/>
                <w:color w:val="000000" w:themeColor="text1"/>
                <w:spacing w:val="1"/>
                <w:sz w:val="24"/>
                <w:szCs w:val="24"/>
                <w:lang w:eastAsia="ru-RU"/>
              </w:rPr>
              <w:t>н</w:t>
            </w:r>
            <w:r w:rsidRPr="005A26DE">
              <w:rPr>
                <w:rFonts w:ascii="Times New Roman" w:eastAsia="Times New Roman" w:hAnsi="Times New Roman" w:cs="Times New Roman"/>
                <w:b/>
                <w:color w:val="000000" w:themeColor="text1"/>
                <w:spacing w:val="-3"/>
                <w:sz w:val="24"/>
                <w:szCs w:val="24"/>
                <w:lang w:eastAsia="ru-RU"/>
              </w:rPr>
              <w:t>н</w:t>
            </w:r>
            <w:r w:rsidRPr="005A26DE">
              <w:rPr>
                <w:rFonts w:ascii="Times New Roman" w:eastAsia="Times New Roman" w:hAnsi="Times New Roman" w:cs="Times New Roman"/>
                <w:b/>
                <w:color w:val="000000" w:themeColor="text1"/>
                <w:spacing w:val="4"/>
                <w:sz w:val="24"/>
                <w:szCs w:val="24"/>
                <w:lang w:eastAsia="ru-RU"/>
              </w:rPr>
              <w:t>о</w:t>
            </w:r>
            <w:r w:rsidRPr="005A26DE">
              <w:rPr>
                <w:rFonts w:ascii="Times New Roman" w:eastAsia="Times New Roman" w:hAnsi="Times New Roman" w:cs="Times New Roman"/>
                <w:b/>
                <w:color w:val="000000" w:themeColor="text1"/>
                <w:sz w:val="24"/>
                <w:szCs w:val="24"/>
                <w:lang w:eastAsia="ru-RU"/>
              </w:rPr>
              <w:t>с</w:t>
            </w:r>
            <w:r w:rsidRPr="005A26DE">
              <w:rPr>
                <w:rFonts w:ascii="Times New Roman" w:eastAsia="Times New Roman" w:hAnsi="Times New Roman" w:cs="Times New Roman"/>
                <w:b/>
                <w:color w:val="000000" w:themeColor="text1"/>
                <w:w w:val="99"/>
                <w:sz w:val="24"/>
                <w:szCs w:val="24"/>
                <w:lang w:eastAsia="ru-RU"/>
              </w:rPr>
              <w:t>т</w:t>
            </w:r>
            <w:r w:rsidRPr="005A26DE">
              <w:rPr>
                <w:rFonts w:ascii="Times New Roman" w:eastAsia="Times New Roman" w:hAnsi="Times New Roman" w:cs="Times New Roman"/>
                <w:b/>
                <w:color w:val="000000" w:themeColor="text1"/>
                <w:sz w:val="24"/>
                <w:szCs w:val="24"/>
                <w:lang w:eastAsia="ru-RU"/>
              </w:rPr>
              <w:t>и</w:t>
            </w:r>
            <w:r w:rsidRPr="005A26DE">
              <w:rPr>
                <w:rFonts w:ascii="Times New Roman" w:eastAsia="Times New Roman" w:hAnsi="Times New Roman" w:cs="Times New Roman"/>
                <w:b/>
                <w:color w:val="000000" w:themeColor="text1"/>
                <w:spacing w:val="-1"/>
                <w:sz w:val="24"/>
                <w:szCs w:val="24"/>
                <w:lang w:eastAsia="ru-RU"/>
              </w:rPr>
              <w:t xml:space="preserve"> </w:t>
            </w:r>
            <w:r w:rsidRPr="005A26DE">
              <w:rPr>
                <w:rFonts w:ascii="Times New Roman" w:eastAsia="Times New Roman" w:hAnsi="Times New Roman" w:cs="Times New Roman"/>
                <w:b/>
                <w:color w:val="000000" w:themeColor="text1"/>
                <w:spacing w:val="1"/>
                <w:sz w:val="24"/>
                <w:szCs w:val="24"/>
                <w:lang w:eastAsia="ru-RU"/>
              </w:rPr>
              <w:t>м</w:t>
            </w:r>
            <w:r w:rsidRPr="005A26DE">
              <w:rPr>
                <w:rFonts w:ascii="Times New Roman" w:eastAsia="Times New Roman" w:hAnsi="Times New Roman" w:cs="Times New Roman"/>
                <w:b/>
                <w:color w:val="000000" w:themeColor="text1"/>
                <w:sz w:val="24"/>
                <w:szCs w:val="24"/>
                <w:lang w:eastAsia="ru-RU"/>
              </w:rPr>
              <w:t>е</w:t>
            </w:r>
            <w:r w:rsidRPr="005A26DE">
              <w:rPr>
                <w:rFonts w:ascii="Times New Roman" w:eastAsia="Times New Roman" w:hAnsi="Times New Roman" w:cs="Times New Roman"/>
                <w:b/>
                <w:color w:val="000000" w:themeColor="text1"/>
                <w:spacing w:val="-4"/>
                <w:w w:val="99"/>
                <w:sz w:val="24"/>
                <w:szCs w:val="24"/>
                <w:lang w:eastAsia="ru-RU"/>
              </w:rPr>
              <w:t>т</w:t>
            </w:r>
            <w:r w:rsidRPr="005A26DE">
              <w:rPr>
                <w:rFonts w:ascii="Times New Roman" w:eastAsia="Times New Roman" w:hAnsi="Times New Roman" w:cs="Times New Roman"/>
                <w:b/>
                <w:color w:val="000000" w:themeColor="text1"/>
                <w:spacing w:val="4"/>
                <w:sz w:val="24"/>
                <w:szCs w:val="24"/>
                <w:lang w:eastAsia="ru-RU"/>
              </w:rPr>
              <w:t>о</w:t>
            </w:r>
            <w:r w:rsidRPr="005A26DE">
              <w:rPr>
                <w:rFonts w:ascii="Times New Roman" w:eastAsia="Times New Roman" w:hAnsi="Times New Roman" w:cs="Times New Roman"/>
                <w:b/>
                <w:color w:val="000000" w:themeColor="text1"/>
                <w:spacing w:val="-2"/>
                <w:sz w:val="24"/>
                <w:szCs w:val="24"/>
                <w:lang w:eastAsia="ru-RU"/>
              </w:rPr>
              <w:t>д</w:t>
            </w:r>
            <w:r w:rsidRPr="005A26DE">
              <w:rPr>
                <w:rFonts w:ascii="Times New Roman" w:eastAsia="Times New Roman" w:hAnsi="Times New Roman" w:cs="Times New Roman"/>
                <w:b/>
                <w:color w:val="000000" w:themeColor="text1"/>
                <w:spacing w:val="1"/>
                <w:w w:val="99"/>
                <w:sz w:val="24"/>
                <w:szCs w:val="24"/>
                <w:lang w:eastAsia="ru-RU"/>
              </w:rPr>
              <w:t>и</w:t>
            </w:r>
            <w:r w:rsidRPr="005A26DE">
              <w:rPr>
                <w:rFonts w:ascii="Times New Roman" w:eastAsia="Times New Roman" w:hAnsi="Times New Roman" w:cs="Times New Roman"/>
                <w:b/>
                <w:color w:val="000000" w:themeColor="text1"/>
                <w:sz w:val="24"/>
                <w:szCs w:val="24"/>
                <w:lang w:eastAsia="ru-RU"/>
              </w:rPr>
              <w:t>ч</w:t>
            </w:r>
            <w:r w:rsidRPr="005A26DE">
              <w:rPr>
                <w:rFonts w:ascii="Times New Roman" w:eastAsia="Times New Roman" w:hAnsi="Times New Roman" w:cs="Times New Roman"/>
                <w:b/>
                <w:color w:val="000000" w:themeColor="text1"/>
                <w:spacing w:val="-1"/>
                <w:sz w:val="24"/>
                <w:szCs w:val="24"/>
                <w:lang w:eastAsia="ru-RU"/>
              </w:rPr>
              <w:t>еск</w:t>
            </w:r>
            <w:r w:rsidRPr="005A26DE">
              <w:rPr>
                <w:rFonts w:ascii="Times New Roman" w:eastAsia="Times New Roman" w:hAnsi="Times New Roman" w:cs="Times New Roman"/>
                <w:b/>
                <w:color w:val="000000" w:themeColor="text1"/>
                <w:w w:val="99"/>
                <w:sz w:val="24"/>
                <w:szCs w:val="24"/>
                <w:lang w:eastAsia="ru-RU"/>
              </w:rPr>
              <w:t>и</w:t>
            </w:r>
            <w:r w:rsidRPr="005A26DE">
              <w:rPr>
                <w:rFonts w:ascii="Times New Roman" w:eastAsia="Times New Roman" w:hAnsi="Times New Roman" w:cs="Times New Roman"/>
                <w:b/>
                <w:color w:val="000000" w:themeColor="text1"/>
                <w:spacing w:val="2"/>
                <w:sz w:val="24"/>
                <w:szCs w:val="24"/>
                <w:lang w:eastAsia="ru-RU"/>
              </w:rPr>
              <w:t>м</w:t>
            </w:r>
            <w:r w:rsidRPr="005A26DE">
              <w:rPr>
                <w:rFonts w:ascii="Times New Roman" w:eastAsia="Times New Roman" w:hAnsi="Times New Roman" w:cs="Times New Roman"/>
                <w:b/>
                <w:color w:val="000000" w:themeColor="text1"/>
                <w:w w:val="99"/>
                <w:sz w:val="24"/>
                <w:szCs w:val="24"/>
                <w:lang w:eastAsia="ru-RU"/>
              </w:rPr>
              <w:t>и</w:t>
            </w:r>
            <w:r w:rsidRPr="005A26DE">
              <w:rPr>
                <w:rFonts w:ascii="Times New Roman" w:eastAsia="Times New Roman" w:hAnsi="Times New Roman" w:cs="Times New Roman"/>
                <w:b/>
                <w:color w:val="000000" w:themeColor="text1"/>
                <w:spacing w:val="3"/>
                <w:sz w:val="24"/>
                <w:szCs w:val="24"/>
                <w:lang w:eastAsia="ru-RU"/>
              </w:rPr>
              <w:t xml:space="preserve"> </w:t>
            </w:r>
            <w:r w:rsidRPr="005A26DE">
              <w:rPr>
                <w:rFonts w:ascii="Times New Roman" w:eastAsia="Times New Roman" w:hAnsi="Times New Roman" w:cs="Times New Roman"/>
                <w:b/>
                <w:color w:val="000000" w:themeColor="text1"/>
                <w:spacing w:val="2"/>
                <w:sz w:val="24"/>
                <w:szCs w:val="24"/>
                <w:lang w:eastAsia="ru-RU"/>
              </w:rPr>
              <w:t>м</w:t>
            </w:r>
            <w:r w:rsidRPr="005A26DE">
              <w:rPr>
                <w:rFonts w:ascii="Times New Roman" w:eastAsia="Times New Roman" w:hAnsi="Times New Roman" w:cs="Times New Roman"/>
                <w:b/>
                <w:color w:val="000000" w:themeColor="text1"/>
                <w:sz w:val="24"/>
                <w:szCs w:val="24"/>
                <w:lang w:eastAsia="ru-RU"/>
              </w:rPr>
              <w:t>атер</w:t>
            </w:r>
            <w:r w:rsidRPr="005A26DE">
              <w:rPr>
                <w:rFonts w:ascii="Times New Roman" w:eastAsia="Times New Roman" w:hAnsi="Times New Roman" w:cs="Times New Roman"/>
                <w:b/>
                <w:color w:val="000000" w:themeColor="text1"/>
                <w:w w:val="99"/>
                <w:sz w:val="24"/>
                <w:szCs w:val="24"/>
                <w:lang w:eastAsia="ru-RU"/>
              </w:rPr>
              <w:t>и</w:t>
            </w:r>
            <w:r w:rsidRPr="005A26DE">
              <w:rPr>
                <w:rFonts w:ascii="Times New Roman" w:eastAsia="Times New Roman" w:hAnsi="Times New Roman" w:cs="Times New Roman"/>
                <w:b/>
                <w:color w:val="000000" w:themeColor="text1"/>
                <w:sz w:val="24"/>
                <w:szCs w:val="24"/>
                <w:lang w:eastAsia="ru-RU"/>
              </w:rPr>
              <w:t>а</w:t>
            </w:r>
            <w:r w:rsidRPr="005A26DE">
              <w:rPr>
                <w:rFonts w:ascii="Times New Roman" w:eastAsia="Times New Roman" w:hAnsi="Times New Roman" w:cs="Times New Roman"/>
                <w:b/>
                <w:color w:val="000000" w:themeColor="text1"/>
                <w:w w:val="99"/>
                <w:sz w:val="24"/>
                <w:szCs w:val="24"/>
                <w:lang w:eastAsia="ru-RU"/>
              </w:rPr>
              <w:t>л</w:t>
            </w:r>
            <w:r w:rsidRPr="005A26DE">
              <w:rPr>
                <w:rFonts w:ascii="Times New Roman" w:eastAsia="Times New Roman" w:hAnsi="Times New Roman" w:cs="Times New Roman"/>
                <w:b/>
                <w:color w:val="000000" w:themeColor="text1"/>
                <w:sz w:val="24"/>
                <w:szCs w:val="24"/>
                <w:lang w:eastAsia="ru-RU"/>
              </w:rPr>
              <w:t>ам</w:t>
            </w:r>
            <w:r w:rsidRPr="005A26DE">
              <w:rPr>
                <w:rFonts w:ascii="Times New Roman" w:eastAsia="Times New Roman" w:hAnsi="Times New Roman" w:cs="Times New Roman"/>
                <w:b/>
                <w:color w:val="000000" w:themeColor="text1"/>
                <w:w w:val="99"/>
                <w:sz w:val="24"/>
                <w:szCs w:val="24"/>
                <w:lang w:eastAsia="ru-RU"/>
              </w:rPr>
              <w:t>и</w:t>
            </w:r>
            <w:r w:rsidRPr="005A26DE">
              <w:rPr>
                <w:rFonts w:ascii="Times New Roman" w:eastAsia="Times New Roman" w:hAnsi="Times New Roman" w:cs="Times New Roman"/>
                <w:b/>
                <w:color w:val="000000" w:themeColor="text1"/>
                <w:spacing w:val="-1"/>
                <w:sz w:val="24"/>
                <w:szCs w:val="24"/>
                <w:lang w:eastAsia="ru-RU"/>
              </w:rPr>
              <w:t xml:space="preserve"> </w:t>
            </w:r>
            <w:r w:rsidRPr="005A26DE">
              <w:rPr>
                <w:rFonts w:ascii="Times New Roman" w:eastAsia="Times New Roman" w:hAnsi="Times New Roman" w:cs="Times New Roman"/>
                <w:b/>
                <w:color w:val="000000" w:themeColor="text1"/>
                <w:w w:val="99"/>
                <w:sz w:val="24"/>
                <w:szCs w:val="24"/>
                <w:lang w:eastAsia="ru-RU"/>
              </w:rPr>
              <w:t>и</w:t>
            </w:r>
            <w:r w:rsidRPr="005A26DE">
              <w:rPr>
                <w:rFonts w:ascii="Times New Roman" w:eastAsia="Times New Roman" w:hAnsi="Times New Roman" w:cs="Times New Roman"/>
                <w:b/>
                <w:color w:val="000000" w:themeColor="text1"/>
                <w:spacing w:val="-1"/>
                <w:sz w:val="24"/>
                <w:szCs w:val="24"/>
                <w:lang w:eastAsia="ru-RU"/>
              </w:rPr>
              <w:t xml:space="preserve"> с</w:t>
            </w:r>
            <w:r w:rsidRPr="005A26DE">
              <w:rPr>
                <w:rFonts w:ascii="Times New Roman" w:eastAsia="Times New Roman" w:hAnsi="Times New Roman" w:cs="Times New Roman"/>
                <w:b/>
                <w:color w:val="000000" w:themeColor="text1"/>
                <w:sz w:val="24"/>
                <w:szCs w:val="24"/>
                <w:lang w:eastAsia="ru-RU"/>
              </w:rPr>
              <w:t>р</w:t>
            </w:r>
            <w:r w:rsidRPr="005A26DE">
              <w:rPr>
                <w:rFonts w:ascii="Times New Roman" w:eastAsia="Times New Roman" w:hAnsi="Times New Roman" w:cs="Times New Roman"/>
                <w:b/>
                <w:color w:val="000000" w:themeColor="text1"/>
                <w:spacing w:val="-1"/>
                <w:sz w:val="24"/>
                <w:szCs w:val="24"/>
                <w:lang w:eastAsia="ru-RU"/>
              </w:rPr>
              <w:t>е</w:t>
            </w:r>
            <w:r w:rsidRPr="005A26DE">
              <w:rPr>
                <w:rFonts w:ascii="Times New Roman" w:eastAsia="Times New Roman" w:hAnsi="Times New Roman" w:cs="Times New Roman"/>
                <w:b/>
                <w:color w:val="000000" w:themeColor="text1"/>
                <w:spacing w:val="-2"/>
                <w:sz w:val="24"/>
                <w:szCs w:val="24"/>
                <w:lang w:eastAsia="ru-RU"/>
              </w:rPr>
              <w:t>д</w:t>
            </w:r>
            <w:r w:rsidRPr="005A26DE">
              <w:rPr>
                <w:rFonts w:ascii="Times New Roman" w:eastAsia="Times New Roman" w:hAnsi="Times New Roman" w:cs="Times New Roman"/>
                <w:b/>
                <w:color w:val="000000" w:themeColor="text1"/>
                <w:spacing w:val="-1"/>
                <w:sz w:val="24"/>
                <w:szCs w:val="24"/>
                <w:lang w:eastAsia="ru-RU"/>
              </w:rPr>
              <w:t>с</w:t>
            </w:r>
            <w:r w:rsidRPr="005A26DE">
              <w:rPr>
                <w:rFonts w:ascii="Times New Roman" w:eastAsia="Times New Roman" w:hAnsi="Times New Roman" w:cs="Times New Roman"/>
                <w:b/>
                <w:color w:val="000000" w:themeColor="text1"/>
                <w:sz w:val="24"/>
                <w:szCs w:val="24"/>
                <w:lang w:eastAsia="ru-RU"/>
              </w:rPr>
              <w:t>т</w:t>
            </w:r>
            <w:r w:rsidRPr="005A26DE">
              <w:rPr>
                <w:rFonts w:ascii="Times New Roman" w:eastAsia="Times New Roman" w:hAnsi="Times New Roman" w:cs="Times New Roman"/>
                <w:b/>
                <w:color w:val="000000" w:themeColor="text1"/>
                <w:spacing w:val="2"/>
                <w:sz w:val="24"/>
                <w:szCs w:val="24"/>
                <w:lang w:eastAsia="ru-RU"/>
              </w:rPr>
              <w:t>в</w:t>
            </w:r>
            <w:r w:rsidRPr="005A26DE">
              <w:rPr>
                <w:rFonts w:ascii="Times New Roman" w:eastAsia="Times New Roman" w:hAnsi="Times New Roman" w:cs="Times New Roman"/>
                <w:b/>
                <w:color w:val="000000" w:themeColor="text1"/>
                <w:sz w:val="24"/>
                <w:szCs w:val="24"/>
                <w:lang w:eastAsia="ru-RU"/>
              </w:rPr>
              <w:t>а</w:t>
            </w:r>
            <w:r w:rsidRPr="005A26DE">
              <w:rPr>
                <w:rFonts w:ascii="Times New Roman" w:eastAsia="Times New Roman" w:hAnsi="Times New Roman" w:cs="Times New Roman"/>
                <w:b/>
                <w:color w:val="000000" w:themeColor="text1"/>
                <w:spacing w:val="1"/>
                <w:sz w:val="24"/>
                <w:szCs w:val="24"/>
                <w:lang w:eastAsia="ru-RU"/>
              </w:rPr>
              <w:t>м</w:t>
            </w:r>
            <w:r w:rsidRPr="005A26DE">
              <w:rPr>
                <w:rFonts w:ascii="Times New Roman" w:eastAsia="Times New Roman" w:hAnsi="Times New Roman" w:cs="Times New Roman"/>
                <w:b/>
                <w:color w:val="000000" w:themeColor="text1"/>
                <w:w w:val="99"/>
                <w:sz w:val="24"/>
                <w:szCs w:val="24"/>
                <w:lang w:eastAsia="ru-RU"/>
              </w:rPr>
              <w:t>и</w:t>
            </w:r>
            <w:r w:rsidRPr="005A26DE">
              <w:rPr>
                <w:rFonts w:ascii="Times New Roman" w:eastAsia="Times New Roman" w:hAnsi="Times New Roman" w:cs="Times New Roman"/>
                <w:b/>
                <w:color w:val="000000" w:themeColor="text1"/>
                <w:sz w:val="24"/>
                <w:szCs w:val="24"/>
                <w:lang w:eastAsia="ru-RU"/>
              </w:rPr>
              <w:t xml:space="preserve"> </w:t>
            </w:r>
            <w:r w:rsidRPr="005A26DE">
              <w:rPr>
                <w:rFonts w:ascii="Times New Roman" w:eastAsia="Times New Roman" w:hAnsi="Times New Roman" w:cs="Times New Roman"/>
                <w:b/>
                <w:color w:val="000000" w:themeColor="text1"/>
                <w:spacing w:val="3"/>
                <w:sz w:val="24"/>
                <w:szCs w:val="24"/>
                <w:lang w:eastAsia="ru-RU"/>
              </w:rPr>
              <w:t>о</w:t>
            </w:r>
            <w:r w:rsidRPr="005A26DE">
              <w:rPr>
                <w:rFonts w:ascii="Times New Roman" w:eastAsia="Times New Roman" w:hAnsi="Times New Roman" w:cs="Times New Roman"/>
                <w:b/>
                <w:color w:val="000000" w:themeColor="text1"/>
                <w:spacing w:val="-1"/>
                <w:sz w:val="24"/>
                <w:szCs w:val="24"/>
                <w:lang w:eastAsia="ru-RU"/>
              </w:rPr>
              <w:t>б</w:t>
            </w:r>
            <w:r w:rsidRPr="005A26DE">
              <w:rPr>
                <w:rFonts w:ascii="Times New Roman" w:eastAsia="Times New Roman" w:hAnsi="Times New Roman" w:cs="Times New Roman"/>
                <w:b/>
                <w:color w:val="000000" w:themeColor="text1"/>
                <w:spacing w:val="-9"/>
                <w:sz w:val="24"/>
                <w:szCs w:val="24"/>
                <w:lang w:eastAsia="ru-RU"/>
              </w:rPr>
              <w:t>у</w:t>
            </w:r>
            <w:r w:rsidRPr="005A26DE">
              <w:rPr>
                <w:rFonts w:ascii="Times New Roman" w:eastAsia="Times New Roman" w:hAnsi="Times New Roman" w:cs="Times New Roman"/>
                <w:b/>
                <w:color w:val="000000" w:themeColor="text1"/>
                <w:spacing w:val="3"/>
                <w:sz w:val="24"/>
                <w:szCs w:val="24"/>
                <w:lang w:eastAsia="ru-RU"/>
              </w:rPr>
              <w:t>ч</w:t>
            </w:r>
            <w:r w:rsidRPr="005A26DE">
              <w:rPr>
                <w:rFonts w:ascii="Times New Roman" w:eastAsia="Times New Roman" w:hAnsi="Times New Roman" w:cs="Times New Roman"/>
                <w:b/>
                <w:color w:val="000000" w:themeColor="text1"/>
                <w:sz w:val="24"/>
                <w:szCs w:val="24"/>
                <w:lang w:eastAsia="ru-RU"/>
              </w:rPr>
              <w:t>е</w:t>
            </w:r>
            <w:r w:rsidRPr="005A26DE">
              <w:rPr>
                <w:rFonts w:ascii="Times New Roman" w:eastAsia="Times New Roman" w:hAnsi="Times New Roman" w:cs="Times New Roman"/>
                <w:b/>
                <w:color w:val="000000" w:themeColor="text1"/>
                <w:w w:val="99"/>
                <w:sz w:val="24"/>
                <w:szCs w:val="24"/>
                <w:lang w:eastAsia="ru-RU"/>
              </w:rPr>
              <w:t>н</w:t>
            </w:r>
            <w:r w:rsidRPr="005A26DE">
              <w:rPr>
                <w:rFonts w:ascii="Times New Roman" w:eastAsia="Times New Roman" w:hAnsi="Times New Roman" w:cs="Times New Roman"/>
                <w:b/>
                <w:color w:val="000000" w:themeColor="text1"/>
                <w:spacing w:val="1"/>
                <w:w w:val="99"/>
                <w:sz w:val="24"/>
                <w:szCs w:val="24"/>
                <w:lang w:eastAsia="ru-RU"/>
              </w:rPr>
              <w:t>и</w:t>
            </w:r>
            <w:r w:rsidRPr="005A26DE">
              <w:rPr>
                <w:rFonts w:ascii="Times New Roman" w:eastAsia="Times New Roman" w:hAnsi="Times New Roman" w:cs="Times New Roman"/>
                <w:b/>
                <w:color w:val="000000" w:themeColor="text1"/>
                <w:sz w:val="24"/>
                <w:szCs w:val="24"/>
                <w:lang w:eastAsia="ru-RU"/>
              </w:rPr>
              <w:t>я</w:t>
            </w:r>
            <w:r w:rsidRPr="005A26DE">
              <w:rPr>
                <w:rFonts w:ascii="Times New Roman" w:eastAsia="Times New Roman" w:hAnsi="Times New Roman" w:cs="Times New Roman"/>
                <w:b/>
                <w:color w:val="000000" w:themeColor="text1"/>
                <w:spacing w:val="2"/>
                <w:sz w:val="24"/>
                <w:szCs w:val="24"/>
                <w:lang w:eastAsia="ru-RU"/>
              </w:rPr>
              <w:t xml:space="preserve"> </w:t>
            </w:r>
            <w:r w:rsidRPr="005A26DE">
              <w:rPr>
                <w:rFonts w:ascii="Times New Roman" w:eastAsia="Times New Roman" w:hAnsi="Times New Roman" w:cs="Times New Roman"/>
                <w:b/>
                <w:color w:val="000000" w:themeColor="text1"/>
                <w:w w:val="99"/>
                <w:sz w:val="24"/>
                <w:szCs w:val="24"/>
                <w:lang w:eastAsia="ru-RU"/>
              </w:rPr>
              <w:t>и</w:t>
            </w:r>
            <w:r w:rsidRPr="005A26DE">
              <w:rPr>
                <w:rFonts w:ascii="Times New Roman" w:eastAsia="Times New Roman" w:hAnsi="Times New Roman" w:cs="Times New Roman"/>
                <w:b/>
                <w:color w:val="000000" w:themeColor="text1"/>
                <w:sz w:val="24"/>
                <w:szCs w:val="24"/>
                <w:lang w:eastAsia="ru-RU"/>
              </w:rPr>
              <w:t xml:space="preserve"> </w:t>
            </w:r>
            <w:r w:rsidRPr="005A26DE">
              <w:rPr>
                <w:rFonts w:ascii="Times New Roman" w:eastAsia="Times New Roman" w:hAnsi="Times New Roman" w:cs="Times New Roman"/>
                <w:b/>
                <w:color w:val="000000" w:themeColor="text1"/>
                <w:spacing w:val="1"/>
                <w:sz w:val="24"/>
                <w:szCs w:val="24"/>
                <w:lang w:eastAsia="ru-RU"/>
              </w:rPr>
              <w:t>в</w:t>
            </w:r>
            <w:r w:rsidRPr="005A26DE">
              <w:rPr>
                <w:rFonts w:ascii="Times New Roman" w:eastAsia="Times New Roman" w:hAnsi="Times New Roman" w:cs="Times New Roman"/>
                <w:b/>
                <w:color w:val="000000" w:themeColor="text1"/>
                <w:spacing w:val="5"/>
                <w:sz w:val="24"/>
                <w:szCs w:val="24"/>
                <w:lang w:eastAsia="ru-RU"/>
              </w:rPr>
              <w:t>о</w:t>
            </w:r>
            <w:r w:rsidRPr="005A26DE">
              <w:rPr>
                <w:rFonts w:ascii="Times New Roman" w:eastAsia="Times New Roman" w:hAnsi="Times New Roman" w:cs="Times New Roman"/>
                <w:b/>
                <w:color w:val="000000" w:themeColor="text1"/>
                <w:sz w:val="24"/>
                <w:szCs w:val="24"/>
                <w:lang w:eastAsia="ru-RU"/>
              </w:rPr>
              <w:t>с</w:t>
            </w:r>
            <w:r w:rsidRPr="005A26DE">
              <w:rPr>
                <w:rFonts w:ascii="Times New Roman" w:eastAsia="Times New Roman" w:hAnsi="Times New Roman" w:cs="Times New Roman"/>
                <w:b/>
                <w:color w:val="000000" w:themeColor="text1"/>
                <w:spacing w:val="-3"/>
                <w:w w:val="99"/>
                <w:sz w:val="24"/>
                <w:szCs w:val="24"/>
                <w:lang w:eastAsia="ru-RU"/>
              </w:rPr>
              <w:t>п</w:t>
            </w:r>
            <w:r w:rsidRPr="005A26DE">
              <w:rPr>
                <w:rFonts w:ascii="Times New Roman" w:eastAsia="Times New Roman" w:hAnsi="Times New Roman" w:cs="Times New Roman"/>
                <w:b/>
                <w:color w:val="000000" w:themeColor="text1"/>
                <w:w w:val="99"/>
                <w:sz w:val="24"/>
                <w:szCs w:val="24"/>
                <w:lang w:eastAsia="ru-RU"/>
              </w:rPr>
              <w:t>и</w:t>
            </w:r>
            <w:r w:rsidRPr="005A26DE">
              <w:rPr>
                <w:rFonts w:ascii="Times New Roman" w:eastAsia="Times New Roman" w:hAnsi="Times New Roman" w:cs="Times New Roman"/>
                <w:b/>
                <w:color w:val="000000" w:themeColor="text1"/>
                <w:sz w:val="24"/>
                <w:szCs w:val="24"/>
                <w:lang w:eastAsia="ru-RU"/>
              </w:rPr>
              <w:t>та</w:t>
            </w:r>
            <w:r w:rsidRPr="005A26DE">
              <w:rPr>
                <w:rFonts w:ascii="Times New Roman" w:eastAsia="Times New Roman" w:hAnsi="Times New Roman" w:cs="Times New Roman"/>
                <w:b/>
                <w:color w:val="000000" w:themeColor="text1"/>
                <w:w w:val="99"/>
                <w:sz w:val="24"/>
                <w:szCs w:val="24"/>
                <w:lang w:eastAsia="ru-RU"/>
              </w:rPr>
              <w:t>н</w:t>
            </w:r>
            <w:r w:rsidRPr="005A26DE">
              <w:rPr>
                <w:rFonts w:ascii="Times New Roman" w:eastAsia="Times New Roman" w:hAnsi="Times New Roman" w:cs="Times New Roman"/>
                <w:b/>
                <w:color w:val="000000" w:themeColor="text1"/>
                <w:spacing w:val="1"/>
                <w:sz w:val="24"/>
                <w:szCs w:val="24"/>
                <w:lang w:eastAsia="ru-RU"/>
              </w:rPr>
              <w:t>и</w:t>
            </w:r>
            <w:r w:rsidRPr="005A26DE">
              <w:rPr>
                <w:rFonts w:ascii="Times New Roman" w:eastAsia="Times New Roman" w:hAnsi="Times New Roman" w:cs="Times New Roman"/>
                <w:b/>
                <w:color w:val="000000" w:themeColor="text1"/>
                <w:sz w:val="24"/>
                <w:szCs w:val="24"/>
                <w:lang w:eastAsia="ru-RU"/>
              </w:rPr>
              <w:t>я</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217</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3.1.2</w:t>
            </w:r>
            <w:r>
              <w:rPr>
                <w:rFonts w:ascii="Times New Roman" w:hAnsi="Times New Roman" w:cs="Times New Roman"/>
                <w:color w:val="000000" w:themeColor="text1"/>
                <w:sz w:val="24"/>
                <w:szCs w:val="24"/>
              </w:rPr>
              <w:t>.</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Перечень художественной литературы, музыкальных произведений, произведений изобразительного искусства</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225</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3.1.3</w:t>
            </w:r>
            <w:r>
              <w:rPr>
                <w:rFonts w:ascii="Times New Roman" w:hAnsi="Times New Roman" w:cs="Times New Roman"/>
                <w:color w:val="000000" w:themeColor="text1"/>
                <w:sz w:val="24"/>
                <w:szCs w:val="24"/>
              </w:rPr>
              <w:t>.</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Перечень рекомендованных для семейного</w:t>
            </w:r>
            <w:r>
              <w:rPr>
                <w:rFonts w:ascii="Times New Roman" w:hAnsi="Times New Roman" w:cs="Times New Roman"/>
                <w:color w:val="000000" w:themeColor="text1"/>
                <w:sz w:val="24"/>
                <w:szCs w:val="24"/>
              </w:rPr>
              <w:t xml:space="preserve"> прочтения </w:t>
            </w:r>
            <w:r w:rsidRPr="005A26DE">
              <w:rPr>
                <w:rFonts w:ascii="Times New Roman" w:hAnsi="Times New Roman" w:cs="Times New Roman"/>
                <w:color w:val="000000" w:themeColor="text1"/>
                <w:sz w:val="24"/>
                <w:szCs w:val="24"/>
              </w:rPr>
              <w:t xml:space="preserve"> произведений</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236</w:t>
            </w:r>
          </w:p>
        </w:tc>
      </w:tr>
      <w:tr w:rsidR="004749DA" w:rsidTr="00570C30">
        <w:trPr>
          <w:jc w:val="center"/>
        </w:trPr>
        <w:tc>
          <w:tcPr>
            <w:tcW w:w="817" w:type="dxa"/>
          </w:tcPr>
          <w:p w:rsidR="004749DA" w:rsidRDefault="005A26DE" w:rsidP="00570C30">
            <w:pPr>
              <w:rPr>
                <w:rFonts w:ascii="Times New Roman" w:hAnsi="Times New Roman" w:cs="Times New Roman"/>
                <w:color w:val="000000" w:themeColor="text1"/>
                <w:sz w:val="24"/>
                <w:szCs w:val="24"/>
                <w:u w:val="single"/>
              </w:rPr>
            </w:pPr>
            <w:r w:rsidRPr="005A26DE">
              <w:rPr>
                <w:rFonts w:ascii="Times New Roman" w:eastAsiaTheme="majorEastAsia" w:hAnsi="Times New Roman" w:cs="Times New Roman"/>
                <w:bCs/>
                <w:color w:val="000000" w:themeColor="text1"/>
                <w:sz w:val="24"/>
                <w:szCs w:val="24"/>
              </w:rPr>
              <w:t>3.1.4</w:t>
            </w:r>
            <w:r>
              <w:rPr>
                <w:rFonts w:ascii="Times New Roman" w:eastAsiaTheme="majorEastAsia" w:hAnsi="Times New Roman" w:cs="Times New Roman"/>
                <w:bCs/>
                <w:color w:val="000000" w:themeColor="text1"/>
                <w:sz w:val="24"/>
                <w:szCs w:val="24"/>
              </w:rPr>
              <w:t>.</w:t>
            </w:r>
          </w:p>
        </w:tc>
        <w:tc>
          <w:tcPr>
            <w:tcW w:w="10915" w:type="dxa"/>
          </w:tcPr>
          <w:p w:rsidR="004749DA" w:rsidRDefault="005A26DE" w:rsidP="00570C30">
            <w:pPr>
              <w:rPr>
                <w:rFonts w:ascii="Times New Roman" w:hAnsi="Times New Roman" w:cs="Times New Roman"/>
                <w:color w:val="000000" w:themeColor="text1"/>
                <w:sz w:val="24"/>
                <w:szCs w:val="24"/>
                <w:u w:val="single"/>
              </w:rPr>
            </w:pPr>
            <w:r w:rsidRPr="005A26DE">
              <w:rPr>
                <w:rFonts w:ascii="Times New Roman" w:eastAsia="Times New Roman" w:hAnsi="Times New Roman" w:cs="Times New Roman"/>
                <w:color w:val="000000" w:themeColor="text1"/>
                <w:sz w:val="24"/>
                <w:szCs w:val="24"/>
                <w:lang w:eastAsia="ru-RU"/>
              </w:rPr>
              <w:t>Ка</w:t>
            </w:r>
            <w:r w:rsidRPr="005A26DE">
              <w:rPr>
                <w:rFonts w:ascii="Times New Roman" w:eastAsia="Times New Roman" w:hAnsi="Times New Roman" w:cs="Times New Roman"/>
                <w:color w:val="000000" w:themeColor="text1"/>
                <w:spacing w:val="-2"/>
                <w:sz w:val="24"/>
                <w:szCs w:val="24"/>
                <w:lang w:eastAsia="ru-RU"/>
              </w:rPr>
              <w:t>д</w:t>
            </w:r>
            <w:r w:rsidRPr="005A26DE">
              <w:rPr>
                <w:rFonts w:ascii="Times New Roman" w:eastAsia="Times New Roman" w:hAnsi="Times New Roman" w:cs="Times New Roman"/>
                <w:color w:val="000000" w:themeColor="text1"/>
                <w:sz w:val="24"/>
                <w:szCs w:val="24"/>
                <w:lang w:eastAsia="ru-RU"/>
              </w:rPr>
              <w:t>р</w:t>
            </w:r>
            <w:r w:rsidRPr="005A26DE">
              <w:rPr>
                <w:rFonts w:ascii="Times New Roman" w:eastAsia="Times New Roman" w:hAnsi="Times New Roman" w:cs="Times New Roman"/>
                <w:color w:val="000000" w:themeColor="text1"/>
                <w:spacing w:val="3"/>
                <w:sz w:val="24"/>
                <w:szCs w:val="24"/>
                <w:lang w:eastAsia="ru-RU"/>
              </w:rPr>
              <w:t>о</w:t>
            </w:r>
            <w:r w:rsidRPr="005A26DE">
              <w:rPr>
                <w:rFonts w:ascii="Times New Roman" w:eastAsia="Times New Roman" w:hAnsi="Times New Roman" w:cs="Times New Roman"/>
                <w:color w:val="000000" w:themeColor="text1"/>
                <w:spacing w:val="2"/>
                <w:sz w:val="24"/>
                <w:szCs w:val="24"/>
                <w:lang w:eastAsia="ru-RU"/>
              </w:rPr>
              <w:t>в</w:t>
            </w:r>
            <w:r w:rsidRPr="005A26DE">
              <w:rPr>
                <w:rFonts w:ascii="Times New Roman" w:eastAsia="Times New Roman" w:hAnsi="Times New Roman" w:cs="Times New Roman"/>
                <w:color w:val="000000" w:themeColor="text1"/>
                <w:spacing w:val="1"/>
                <w:sz w:val="24"/>
                <w:szCs w:val="24"/>
                <w:lang w:eastAsia="ru-RU"/>
              </w:rPr>
              <w:t>ы</w:t>
            </w:r>
            <w:r w:rsidRPr="005A26DE">
              <w:rPr>
                <w:rFonts w:ascii="Times New Roman" w:eastAsia="Times New Roman" w:hAnsi="Times New Roman" w:cs="Times New Roman"/>
                <w:color w:val="000000" w:themeColor="text1"/>
                <w:sz w:val="24"/>
                <w:szCs w:val="24"/>
                <w:lang w:eastAsia="ru-RU"/>
              </w:rPr>
              <w:t>е</w:t>
            </w:r>
            <w:r w:rsidRPr="005A26DE">
              <w:rPr>
                <w:rFonts w:ascii="Times New Roman" w:eastAsia="Times New Roman" w:hAnsi="Times New Roman" w:cs="Times New Roman"/>
                <w:color w:val="000000" w:themeColor="text1"/>
                <w:spacing w:val="-1"/>
                <w:sz w:val="24"/>
                <w:szCs w:val="24"/>
                <w:lang w:eastAsia="ru-RU"/>
              </w:rPr>
              <w:t xml:space="preserve"> </w:t>
            </w:r>
            <w:r w:rsidRPr="005A26DE">
              <w:rPr>
                <w:rFonts w:ascii="Times New Roman" w:eastAsia="Times New Roman" w:hAnsi="Times New Roman" w:cs="Times New Roman"/>
                <w:color w:val="000000" w:themeColor="text1"/>
                <w:spacing w:val="-5"/>
                <w:sz w:val="24"/>
                <w:szCs w:val="24"/>
                <w:lang w:eastAsia="ru-RU"/>
              </w:rPr>
              <w:t>у</w:t>
            </w:r>
            <w:r w:rsidRPr="005A26DE">
              <w:rPr>
                <w:rFonts w:ascii="Times New Roman" w:eastAsia="Times New Roman" w:hAnsi="Times New Roman" w:cs="Times New Roman"/>
                <w:color w:val="000000" w:themeColor="text1"/>
                <w:spacing w:val="-1"/>
                <w:sz w:val="24"/>
                <w:szCs w:val="24"/>
                <w:lang w:eastAsia="ru-RU"/>
              </w:rPr>
              <w:t>с</w:t>
            </w:r>
            <w:r w:rsidRPr="005A26DE">
              <w:rPr>
                <w:rFonts w:ascii="Times New Roman" w:eastAsia="Times New Roman" w:hAnsi="Times New Roman" w:cs="Times New Roman"/>
                <w:color w:val="000000" w:themeColor="text1"/>
                <w:sz w:val="24"/>
                <w:szCs w:val="24"/>
                <w:lang w:eastAsia="ru-RU"/>
              </w:rPr>
              <w:t>л</w:t>
            </w:r>
            <w:r w:rsidRPr="005A26DE">
              <w:rPr>
                <w:rFonts w:ascii="Times New Roman" w:eastAsia="Times New Roman" w:hAnsi="Times New Roman" w:cs="Times New Roman"/>
                <w:color w:val="000000" w:themeColor="text1"/>
                <w:spacing w:val="4"/>
                <w:sz w:val="24"/>
                <w:szCs w:val="24"/>
                <w:lang w:eastAsia="ru-RU"/>
              </w:rPr>
              <w:t>о</w:t>
            </w:r>
            <w:r w:rsidRPr="005A26DE">
              <w:rPr>
                <w:rFonts w:ascii="Times New Roman" w:eastAsia="Times New Roman" w:hAnsi="Times New Roman" w:cs="Times New Roman"/>
                <w:color w:val="000000" w:themeColor="text1"/>
                <w:spacing w:val="2"/>
                <w:sz w:val="24"/>
                <w:szCs w:val="24"/>
                <w:lang w:eastAsia="ru-RU"/>
              </w:rPr>
              <w:t>в</w:t>
            </w:r>
            <w:r w:rsidRPr="005A26DE">
              <w:rPr>
                <w:rFonts w:ascii="Times New Roman" w:eastAsia="Times New Roman" w:hAnsi="Times New Roman" w:cs="Times New Roman"/>
                <w:color w:val="000000" w:themeColor="text1"/>
                <w:spacing w:val="1"/>
                <w:w w:val="99"/>
                <w:sz w:val="24"/>
                <w:szCs w:val="24"/>
                <w:lang w:eastAsia="ru-RU"/>
              </w:rPr>
              <w:t>и</w:t>
            </w:r>
            <w:r w:rsidRPr="005A26DE">
              <w:rPr>
                <w:rFonts w:ascii="Times New Roman" w:eastAsia="Times New Roman" w:hAnsi="Times New Roman" w:cs="Times New Roman"/>
                <w:color w:val="000000" w:themeColor="text1"/>
                <w:sz w:val="24"/>
                <w:szCs w:val="24"/>
                <w:lang w:eastAsia="ru-RU"/>
              </w:rPr>
              <w:t>я</w:t>
            </w:r>
            <w:r w:rsidRPr="005A26DE">
              <w:rPr>
                <w:rFonts w:ascii="Times New Roman" w:eastAsia="Times New Roman" w:hAnsi="Times New Roman" w:cs="Times New Roman"/>
                <w:color w:val="000000" w:themeColor="text1"/>
                <w:spacing w:val="-1"/>
                <w:sz w:val="24"/>
                <w:szCs w:val="24"/>
                <w:lang w:eastAsia="ru-RU"/>
              </w:rPr>
              <w:t xml:space="preserve"> </w:t>
            </w:r>
            <w:r w:rsidRPr="005A26DE">
              <w:rPr>
                <w:rFonts w:ascii="Times New Roman" w:eastAsia="Times New Roman" w:hAnsi="Times New Roman" w:cs="Times New Roman"/>
                <w:color w:val="000000" w:themeColor="text1"/>
                <w:sz w:val="24"/>
                <w:szCs w:val="24"/>
                <w:lang w:eastAsia="ru-RU"/>
              </w:rPr>
              <w:t>р</w:t>
            </w:r>
            <w:r w:rsidRPr="005A26DE">
              <w:rPr>
                <w:rFonts w:ascii="Times New Roman" w:eastAsia="Times New Roman" w:hAnsi="Times New Roman" w:cs="Times New Roman"/>
                <w:color w:val="000000" w:themeColor="text1"/>
                <w:spacing w:val="-1"/>
                <w:sz w:val="24"/>
                <w:szCs w:val="24"/>
                <w:lang w:eastAsia="ru-RU"/>
              </w:rPr>
              <w:t>еа</w:t>
            </w:r>
            <w:r w:rsidRPr="005A26DE">
              <w:rPr>
                <w:rFonts w:ascii="Times New Roman" w:eastAsia="Times New Roman" w:hAnsi="Times New Roman" w:cs="Times New Roman"/>
                <w:color w:val="000000" w:themeColor="text1"/>
                <w:sz w:val="24"/>
                <w:szCs w:val="24"/>
                <w:lang w:eastAsia="ru-RU"/>
              </w:rPr>
              <w:t>л</w:t>
            </w:r>
            <w:r w:rsidRPr="005A26DE">
              <w:rPr>
                <w:rFonts w:ascii="Times New Roman" w:eastAsia="Times New Roman" w:hAnsi="Times New Roman" w:cs="Times New Roman"/>
                <w:color w:val="000000" w:themeColor="text1"/>
                <w:spacing w:val="1"/>
                <w:w w:val="99"/>
                <w:sz w:val="24"/>
                <w:szCs w:val="24"/>
                <w:lang w:eastAsia="ru-RU"/>
              </w:rPr>
              <w:t>и</w:t>
            </w:r>
            <w:r w:rsidRPr="005A26DE">
              <w:rPr>
                <w:rFonts w:ascii="Times New Roman" w:eastAsia="Times New Roman" w:hAnsi="Times New Roman" w:cs="Times New Roman"/>
                <w:color w:val="000000" w:themeColor="text1"/>
                <w:spacing w:val="1"/>
                <w:sz w:val="24"/>
                <w:szCs w:val="24"/>
                <w:lang w:eastAsia="ru-RU"/>
              </w:rPr>
              <w:t>з</w:t>
            </w:r>
            <w:r w:rsidRPr="005A26DE">
              <w:rPr>
                <w:rFonts w:ascii="Times New Roman" w:eastAsia="Times New Roman" w:hAnsi="Times New Roman" w:cs="Times New Roman"/>
                <w:color w:val="000000" w:themeColor="text1"/>
                <w:sz w:val="24"/>
                <w:szCs w:val="24"/>
                <w:lang w:eastAsia="ru-RU"/>
              </w:rPr>
              <w:t>а</w:t>
            </w:r>
            <w:r w:rsidRPr="005A26DE">
              <w:rPr>
                <w:rFonts w:ascii="Times New Roman" w:eastAsia="Times New Roman" w:hAnsi="Times New Roman" w:cs="Times New Roman"/>
                <w:color w:val="000000" w:themeColor="text1"/>
                <w:w w:val="99"/>
                <w:sz w:val="24"/>
                <w:szCs w:val="24"/>
                <w:lang w:eastAsia="ru-RU"/>
              </w:rPr>
              <w:t>ц</w:t>
            </w:r>
            <w:r w:rsidRPr="005A26DE">
              <w:rPr>
                <w:rFonts w:ascii="Times New Roman" w:eastAsia="Times New Roman" w:hAnsi="Times New Roman" w:cs="Times New Roman"/>
                <w:color w:val="000000" w:themeColor="text1"/>
                <w:spacing w:val="-2"/>
                <w:w w:val="99"/>
                <w:sz w:val="24"/>
                <w:szCs w:val="24"/>
                <w:lang w:eastAsia="ru-RU"/>
              </w:rPr>
              <w:t>и</w:t>
            </w:r>
            <w:r w:rsidRPr="005A26DE">
              <w:rPr>
                <w:rFonts w:ascii="Times New Roman" w:eastAsia="Times New Roman" w:hAnsi="Times New Roman" w:cs="Times New Roman"/>
                <w:color w:val="000000" w:themeColor="text1"/>
                <w:w w:val="99"/>
                <w:sz w:val="24"/>
                <w:szCs w:val="24"/>
                <w:lang w:eastAsia="ru-RU"/>
              </w:rPr>
              <w:t>и</w:t>
            </w:r>
            <w:r w:rsidRPr="005A26DE">
              <w:rPr>
                <w:rFonts w:ascii="Times New Roman" w:eastAsia="Times New Roman" w:hAnsi="Times New Roman" w:cs="Times New Roman"/>
                <w:color w:val="000000" w:themeColor="text1"/>
                <w:spacing w:val="-1"/>
                <w:sz w:val="24"/>
                <w:szCs w:val="24"/>
                <w:lang w:eastAsia="ru-RU"/>
              </w:rPr>
              <w:t xml:space="preserve"> </w:t>
            </w:r>
            <w:r w:rsidRPr="005A26DE">
              <w:rPr>
                <w:rFonts w:ascii="Times New Roman" w:eastAsia="Times New Roman" w:hAnsi="Times New Roman" w:cs="Times New Roman"/>
                <w:color w:val="000000" w:themeColor="text1"/>
                <w:sz w:val="24"/>
                <w:szCs w:val="24"/>
                <w:lang w:eastAsia="ru-RU"/>
              </w:rPr>
              <w:t>П</w:t>
            </w:r>
            <w:r w:rsidRPr="005A26DE">
              <w:rPr>
                <w:rFonts w:ascii="Times New Roman" w:eastAsia="Times New Roman" w:hAnsi="Times New Roman" w:cs="Times New Roman"/>
                <w:color w:val="000000" w:themeColor="text1"/>
                <w:spacing w:val="-4"/>
                <w:sz w:val="24"/>
                <w:szCs w:val="24"/>
                <w:lang w:eastAsia="ru-RU"/>
              </w:rPr>
              <w:t>р</w:t>
            </w:r>
            <w:r w:rsidRPr="005A26DE">
              <w:rPr>
                <w:rFonts w:ascii="Times New Roman" w:eastAsia="Times New Roman" w:hAnsi="Times New Roman" w:cs="Times New Roman"/>
                <w:color w:val="000000" w:themeColor="text1"/>
                <w:sz w:val="24"/>
                <w:szCs w:val="24"/>
                <w:lang w:eastAsia="ru-RU"/>
              </w:rPr>
              <w:t>огра</w:t>
            </w:r>
            <w:r w:rsidRPr="005A26DE">
              <w:rPr>
                <w:rFonts w:ascii="Times New Roman" w:eastAsia="Times New Roman" w:hAnsi="Times New Roman" w:cs="Times New Roman"/>
                <w:color w:val="000000" w:themeColor="text1"/>
                <w:spacing w:val="1"/>
                <w:sz w:val="24"/>
                <w:szCs w:val="24"/>
                <w:lang w:eastAsia="ru-RU"/>
              </w:rPr>
              <w:t>м</w:t>
            </w:r>
            <w:r w:rsidRPr="005A26DE">
              <w:rPr>
                <w:rFonts w:ascii="Times New Roman" w:eastAsia="Times New Roman" w:hAnsi="Times New Roman" w:cs="Times New Roman"/>
                <w:color w:val="000000" w:themeColor="text1"/>
                <w:spacing w:val="-1"/>
                <w:sz w:val="24"/>
                <w:szCs w:val="24"/>
                <w:lang w:eastAsia="ru-RU"/>
              </w:rPr>
              <w:t>м</w:t>
            </w:r>
            <w:r w:rsidRPr="005A26DE">
              <w:rPr>
                <w:rFonts w:ascii="Times New Roman" w:eastAsia="Times New Roman" w:hAnsi="Times New Roman" w:cs="Times New Roman"/>
                <w:color w:val="000000" w:themeColor="text1"/>
                <w:spacing w:val="1"/>
                <w:sz w:val="24"/>
                <w:szCs w:val="24"/>
                <w:lang w:eastAsia="ru-RU"/>
              </w:rPr>
              <w:t>ы</w:t>
            </w:r>
          </w:p>
        </w:tc>
        <w:tc>
          <w:tcPr>
            <w:tcW w:w="2773" w:type="dxa"/>
          </w:tcPr>
          <w:p w:rsidR="004749DA" w:rsidRPr="00570C30" w:rsidRDefault="005A26DE"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239</w:t>
            </w:r>
          </w:p>
        </w:tc>
      </w:tr>
      <w:tr w:rsidR="005A26DE" w:rsidTr="00570C30">
        <w:trPr>
          <w:jc w:val="center"/>
        </w:trPr>
        <w:tc>
          <w:tcPr>
            <w:tcW w:w="817" w:type="dxa"/>
          </w:tcPr>
          <w:p w:rsidR="005A26DE" w:rsidRDefault="005A26DE"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3.1.5.</w:t>
            </w:r>
          </w:p>
        </w:tc>
        <w:tc>
          <w:tcPr>
            <w:tcW w:w="10915"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Особенности традиционных событий, праздников, мероприятий</w:t>
            </w:r>
          </w:p>
        </w:tc>
        <w:tc>
          <w:tcPr>
            <w:tcW w:w="2773" w:type="dxa"/>
          </w:tcPr>
          <w:p w:rsidR="005A26DE" w:rsidRPr="00570C30" w:rsidRDefault="00570C30"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240</w:t>
            </w:r>
          </w:p>
        </w:tc>
      </w:tr>
      <w:tr w:rsidR="005A26DE" w:rsidTr="00570C30">
        <w:trPr>
          <w:jc w:val="center"/>
        </w:trPr>
        <w:tc>
          <w:tcPr>
            <w:tcW w:w="817"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3.1.6</w:t>
            </w:r>
            <w:r>
              <w:rPr>
                <w:rFonts w:ascii="Times New Roman" w:hAnsi="Times New Roman" w:cs="Times New Roman"/>
                <w:color w:val="000000" w:themeColor="text1"/>
                <w:sz w:val="24"/>
                <w:szCs w:val="24"/>
              </w:rPr>
              <w:t>.</w:t>
            </w:r>
          </w:p>
        </w:tc>
        <w:tc>
          <w:tcPr>
            <w:tcW w:w="10915"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Особенности организации развивающей предметно-пространственной среды</w:t>
            </w:r>
          </w:p>
        </w:tc>
        <w:tc>
          <w:tcPr>
            <w:tcW w:w="2773" w:type="dxa"/>
          </w:tcPr>
          <w:p w:rsidR="005A26DE" w:rsidRPr="00570C30" w:rsidRDefault="00570C30"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241</w:t>
            </w:r>
          </w:p>
        </w:tc>
      </w:tr>
      <w:tr w:rsidR="005A26DE" w:rsidTr="00570C30">
        <w:trPr>
          <w:jc w:val="center"/>
        </w:trPr>
        <w:tc>
          <w:tcPr>
            <w:tcW w:w="817"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 xml:space="preserve">3.1.7.  </w:t>
            </w:r>
          </w:p>
        </w:tc>
        <w:tc>
          <w:tcPr>
            <w:tcW w:w="10915"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Режим и распорядок дня, учебный план, календарный учебный график</w:t>
            </w:r>
          </w:p>
        </w:tc>
        <w:tc>
          <w:tcPr>
            <w:tcW w:w="2773" w:type="dxa"/>
          </w:tcPr>
          <w:p w:rsidR="005A26DE" w:rsidRPr="00570C30" w:rsidRDefault="00570C30"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251</w:t>
            </w:r>
          </w:p>
        </w:tc>
      </w:tr>
      <w:tr w:rsidR="005A26DE" w:rsidTr="00570C30">
        <w:trPr>
          <w:jc w:val="center"/>
        </w:trPr>
        <w:tc>
          <w:tcPr>
            <w:tcW w:w="817"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а)</w:t>
            </w:r>
          </w:p>
        </w:tc>
        <w:tc>
          <w:tcPr>
            <w:tcW w:w="10915"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Режим и распорядок дня</w:t>
            </w:r>
          </w:p>
        </w:tc>
        <w:tc>
          <w:tcPr>
            <w:tcW w:w="2773" w:type="dxa"/>
          </w:tcPr>
          <w:p w:rsidR="005A26DE" w:rsidRPr="00570C30" w:rsidRDefault="00570C30"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251</w:t>
            </w:r>
          </w:p>
        </w:tc>
      </w:tr>
      <w:tr w:rsidR="005A26DE" w:rsidTr="00570C30">
        <w:trPr>
          <w:jc w:val="center"/>
        </w:trPr>
        <w:tc>
          <w:tcPr>
            <w:tcW w:w="817"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б)</w:t>
            </w:r>
          </w:p>
        </w:tc>
        <w:tc>
          <w:tcPr>
            <w:tcW w:w="10915"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Учебный план</w:t>
            </w:r>
          </w:p>
        </w:tc>
        <w:tc>
          <w:tcPr>
            <w:tcW w:w="2773" w:type="dxa"/>
          </w:tcPr>
          <w:p w:rsidR="005A26DE" w:rsidRPr="00570C30" w:rsidRDefault="00570C30"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253</w:t>
            </w:r>
          </w:p>
        </w:tc>
      </w:tr>
      <w:tr w:rsidR="005A26DE" w:rsidTr="00570C30">
        <w:trPr>
          <w:jc w:val="center"/>
        </w:trPr>
        <w:tc>
          <w:tcPr>
            <w:tcW w:w="817"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i/>
                <w:color w:val="000000" w:themeColor="text1"/>
                <w:sz w:val="24"/>
                <w:szCs w:val="24"/>
              </w:rPr>
              <w:t>в)</w:t>
            </w:r>
          </w:p>
        </w:tc>
        <w:tc>
          <w:tcPr>
            <w:tcW w:w="10915"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hAnsi="Times New Roman" w:cs="Times New Roman"/>
                <w:color w:val="000000" w:themeColor="text1"/>
                <w:sz w:val="24"/>
                <w:szCs w:val="24"/>
              </w:rPr>
              <w:t>Расписание непосредственно образовательной деятельности</w:t>
            </w:r>
          </w:p>
        </w:tc>
        <w:tc>
          <w:tcPr>
            <w:tcW w:w="2773" w:type="dxa"/>
          </w:tcPr>
          <w:p w:rsidR="005A26DE" w:rsidRPr="00570C30" w:rsidRDefault="00570C30"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260</w:t>
            </w:r>
          </w:p>
        </w:tc>
      </w:tr>
      <w:tr w:rsidR="005A26DE" w:rsidTr="00570C30">
        <w:trPr>
          <w:jc w:val="center"/>
        </w:trPr>
        <w:tc>
          <w:tcPr>
            <w:tcW w:w="817" w:type="dxa"/>
          </w:tcPr>
          <w:p w:rsidR="005A26DE" w:rsidRDefault="005A26DE" w:rsidP="00570C30">
            <w:pPr>
              <w:rPr>
                <w:rFonts w:ascii="Times New Roman" w:hAnsi="Times New Roman" w:cs="Times New Roman"/>
                <w:color w:val="000000" w:themeColor="text1"/>
                <w:sz w:val="24"/>
                <w:szCs w:val="24"/>
                <w:u w:val="single"/>
              </w:rPr>
            </w:pPr>
          </w:p>
        </w:tc>
        <w:tc>
          <w:tcPr>
            <w:tcW w:w="10915"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eastAsia="Times New Roman" w:hAnsi="Times New Roman" w:cs="Times New Roman"/>
                <w:bCs/>
                <w:color w:val="000000" w:themeColor="text1"/>
                <w:sz w:val="24"/>
                <w:szCs w:val="24"/>
                <w:lang w:eastAsia="ru-RU"/>
              </w:rPr>
              <w:t>Приложение</w:t>
            </w:r>
          </w:p>
        </w:tc>
        <w:tc>
          <w:tcPr>
            <w:tcW w:w="2773" w:type="dxa"/>
          </w:tcPr>
          <w:p w:rsidR="005A26DE" w:rsidRPr="00570C30" w:rsidRDefault="00570C30"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263</w:t>
            </w:r>
          </w:p>
        </w:tc>
      </w:tr>
      <w:tr w:rsidR="005A26DE" w:rsidTr="00570C30">
        <w:trPr>
          <w:jc w:val="center"/>
        </w:trPr>
        <w:tc>
          <w:tcPr>
            <w:tcW w:w="817" w:type="dxa"/>
          </w:tcPr>
          <w:p w:rsidR="005A26DE" w:rsidRDefault="005A26DE" w:rsidP="00570C30">
            <w:pPr>
              <w:rPr>
                <w:rFonts w:ascii="Times New Roman" w:hAnsi="Times New Roman" w:cs="Times New Roman"/>
                <w:color w:val="000000" w:themeColor="text1"/>
                <w:sz w:val="24"/>
                <w:szCs w:val="24"/>
                <w:u w:val="single"/>
              </w:rPr>
            </w:pPr>
          </w:p>
        </w:tc>
        <w:tc>
          <w:tcPr>
            <w:tcW w:w="10915" w:type="dxa"/>
          </w:tcPr>
          <w:p w:rsidR="005A26DE" w:rsidRDefault="00570C30" w:rsidP="00570C30">
            <w:pPr>
              <w:rPr>
                <w:rFonts w:ascii="Times New Roman" w:hAnsi="Times New Roman" w:cs="Times New Roman"/>
                <w:color w:val="000000" w:themeColor="text1"/>
                <w:sz w:val="24"/>
                <w:szCs w:val="24"/>
                <w:u w:val="single"/>
              </w:rPr>
            </w:pPr>
            <w:r w:rsidRPr="005A26DE">
              <w:rPr>
                <w:rFonts w:ascii="Times New Roman" w:eastAsia="Times New Roman" w:hAnsi="Times New Roman" w:cs="Times New Roman"/>
                <w:bCs/>
                <w:color w:val="000000" w:themeColor="text1"/>
                <w:sz w:val="24"/>
                <w:szCs w:val="24"/>
                <w:lang w:eastAsia="ru-RU"/>
              </w:rPr>
              <w:t>План культурной-досуговых мероприятий</w:t>
            </w:r>
          </w:p>
        </w:tc>
        <w:tc>
          <w:tcPr>
            <w:tcW w:w="2773" w:type="dxa"/>
          </w:tcPr>
          <w:p w:rsidR="005A26DE" w:rsidRPr="00570C30" w:rsidRDefault="00570C30" w:rsidP="00570C30">
            <w:pPr>
              <w:jc w:val="center"/>
              <w:rPr>
                <w:rFonts w:ascii="Times New Roman" w:hAnsi="Times New Roman" w:cs="Times New Roman"/>
                <w:color w:val="000000" w:themeColor="text1"/>
                <w:sz w:val="24"/>
                <w:szCs w:val="24"/>
              </w:rPr>
            </w:pPr>
            <w:r w:rsidRPr="00570C30">
              <w:rPr>
                <w:rFonts w:ascii="Times New Roman" w:hAnsi="Times New Roman" w:cs="Times New Roman"/>
                <w:color w:val="000000" w:themeColor="text1"/>
                <w:sz w:val="24"/>
                <w:szCs w:val="24"/>
              </w:rPr>
              <w:t>263</w:t>
            </w:r>
          </w:p>
        </w:tc>
      </w:tr>
    </w:tbl>
    <w:p w:rsidR="0026380B" w:rsidRPr="003049A3" w:rsidRDefault="0026380B" w:rsidP="00F242B6">
      <w:pPr>
        <w:spacing w:after="0" w:line="240" w:lineRule="auto"/>
        <w:jc w:val="both"/>
        <w:rPr>
          <w:rFonts w:ascii="Times New Roman" w:hAnsi="Times New Roman" w:cs="Times New Roman"/>
          <w:color w:val="000000" w:themeColor="text1"/>
          <w:sz w:val="24"/>
          <w:szCs w:val="24"/>
          <w:u w:val="single"/>
        </w:rPr>
      </w:pPr>
    </w:p>
    <w:p w:rsidR="0026380B" w:rsidRPr="006535FB" w:rsidRDefault="005A26DE" w:rsidP="00F242B6">
      <w:pPr>
        <w:widowControl w:val="0"/>
        <w:spacing w:after="0" w:line="240" w:lineRule="auto"/>
        <w:jc w:val="both"/>
        <w:outlineLvl w:val="1"/>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     </w:t>
      </w:r>
    </w:p>
    <w:p w:rsidR="00CB45D4" w:rsidRPr="00570C30" w:rsidRDefault="00F121F5" w:rsidP="00570C30">
      <w:pPr>
        <w:spacing w:after="0" w:line="240" w:lineRule="auto"/>
        <w:jc w:val="both"/>
        <w:rPr>
          <w:rFonts w:ascii="Times New Roman" w:hAnsi="Times New Roman" w:cs="Times New Roman"/>
          <w:color w:val="000000" w:themeColor="text1"/>
          <w:sz w:val="24"/>
          <w:szCs w:val="24"/>
        </w:rPr>
      </w:pPr>
      <w:r w:rsidRPr="006535FB">
        <w:rPr>
          <w:rFonts w:ascii="Times New Roman" w:hAnsi="Times New Roman" w:cs="Times New Roman"/>
          <w:b/>
          <w:color w:val="000000" w:themeColor="text1"/>
          <w:sz w:val="24"/>
          <w:szCs w:val="24"/>
        </w:rPr>
        <w:t xml:space="preserve">   </w:t>
      </w:r>
      <w:bookmarkEnd w:id="2"/>
    </w:p>
    <w:p w:rsidR="0026380B" w:rsidRPr="00570C30" w:rsidRDefault="00C626B9" w:rsidP="00C626B9">
      <w:pPr>
        <w:spacing w:after="0" w:line="360" w:lineRule="auto"/>
        <w:jc w:val="center"/>
        <w:rPr>
          <w:rFonts w:eastAsia="Times New Roman" w:cs="Times New Roman"/>
          <w:b/>
          <w:color w:val="000000" w:themeColor="text1"/>
          <w:sz w:val="24"/>
          <w:szCs w:val="24"/>
          <w:lang w:eastAsia="ru-RU"/>
        </w:rPr>
      </w:pPr>
      <w:r w:rsidRPr="00570C30">
        <w:rPr>
          <w:rFonts w:eastAsia="Times New Roman" w:cs="Times New Roman"/>
          <w:b/>
          <w:color w:val="000000" w:themeColor="text1"/>
          <w:sz w:val="24"/>
          <w:szCs w:val="24"/>
          <w:lang w:eastAsia="ru-RU"/>
        </w:rPr>
        <w:t>Введение</w:t>
      </w:r>
    </w:p>
    <w:p w:rsidR="00C626B9" w:rsidRDefault="00C626B9" w:rsidP="00C626B9">
      <w:pPr>
        <w:spacing w:after="0" w:line="360" w:lineRule="auto"/>
        <w:jc w:val="both"/>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 xml:space="preserve">Адаптированная образовательная программа дошкольного образования для обучающихся с тяжелыми нарушениями речи </w:t>
      </w:r>
      <w:r w:rsidR="00542952">
        <w:rPr>
          <w:rFonts w:eastAsia="Times New Roman" w:cs="Times New Roman"/>
          <w:color w:val="000000" w:themeColor="text1"/>
          <w:sz w:val="24"/>
          <w:szCs w:val="24"/>
          <w:lang w:eastAsia="ru-RU"/>
        </w:rPr>
        <w:t xml:space="preserve">разработана в соответствии </w:t>
      </w:r>
      <w:proofErr w:type="gramStart"/>
      <w:r w:rsidR="00542952">
        <w:rPr>
          <w:rFonts w:eastAsia="Times New Roman" w:cs="Times New Roman"/>
          <w:color w:val="000000" w:themeColor="text1"/>
          <w:sz w:val="24"/>
          <w:szCs w:val="24"/>
          <w:lang w:eastAsia="ru-RU"/>
        </w:rPr>
        <w:t>с :</w:t>
      </w:r>
      <w:proofErr w:type="gramEnd"/>
    </w:p>
    <w:p w:rsidR="00542952" w:rsidRDefault="00542952" w:rsidP="00542952">
      <w:pPr>
        <w:pStyle w:val="a3"/>
        <w:numPr>
          <w:ilvl w:val="0"/>
          <w:numId w:val="64"/>
        </w:numPr>
        <w:spacing w:after="0" w:line="360" w:lineRule="auto"/>
        <w:jc w:val="both"/>
        <w:rPr>
          <w:rFonts w:eastAsia="Times New Roman"/>
          <w:color w:val="000000" w:themeColor="text1"/>
          <w:sz w:val="24"/>
          <w:szCs w:val="24"/>
          <w:lang w:eastAsia="ru-RU"/>
        </w:rPr>
      </w:pPr>
      <w:r w:rsidRPr="00542952">
        <w:rPr>
          <w:rFonts w:eastAsia="Times New Roman"/>
          <w:color w:val="000000" w:themeColor="text1"/>
          <w:sz w:val="24"/>
          <w:szCs w:val="24"/>
          <w:lang w:eastAsia="ru-RU"/>
        </w:rPr>
        <w:t>Федеральным законом «Об образовании в Российской Федерации», Федеральным государственным образовательным стандартом дошкольног</w:t>
      </w:r>
      <w:r>
        <w:rPr>
          <w:rFonts w:eastAsia="Times New Roman"/>
          <w:color w:val="000000" w:themeColor="text1"/>
          <w:sz w:val="24"/>
          <w:szCs w:val="24"/>
          <w:lang w:eastAsia="ru-RU"/>
        </w:rPr>
        <w:t>о образования (далее – ФГОС ДО);</w:t>
      </w:r>
    </w:p>
    <w:p w:rsidR="00542952" w:rsidRDefault="00542952" w:rsidP="00542952">
      <w:pPr>
        <w:pStyle w:val="a3"/>
        <w:numPr>
          <w:ilvl w:val="0"/>
          <w:numId w:val="64"/>
        </w:numPr>
        <w:spacing w:after="0" w:line="360" w:lineRule="auto"/>
        <w:jc w:val="both"/>
        <w:rPr>
          <w:rFonts w:eastAsia="Times New Roman"/>
          <w:color w:val="000000" w:themeColor="text1"/>
          <w:sz w:val="24"/>
          <w:szCs w:val="24"/>
          <w:lang w:eastAsia="ru-RU"/>
        </w:rPr>
      </w:pPr>
      <w:r w:rsidRPr="00542952">
        <w:rPr>
          <w:rFonts w:eastAsia="Times New Roman"/>
          <w:color w:val="000000" w:themeColor="text1"/>
          <w:sz w:val="24"/>
          <w:szCs w:val="24"/>
          <w:lang w:eastAsia="ru-RU"/>
        </w:rPr>
        <w:t xml:space="preserve">Федеральной адаптированной образовательной программой дошкольного </w:t>
      </w:r>
      <w:proofErr w:type="gramStart"/>
      <w:r w:rsidRPr="00542952">
        <w:rPr>
          <w:rFonts w:eastAsia="Times New Roman"/>
          <w:color w:val="000000" w:themeColor="text1"/>
          <w:sz w:val="24"/>
          <w:szCs w:val="24"/>
          <w:lang w:eastAsia="ru-RU"/>
        </w:rPr>
        <w:t>обр</w:t>
      </w:r>
      <w:r>
        <w:rPr>
          <w:rFonts w:eastAsia="Times New Roman"/>
          <w:color w:val="000000" w:themeColor="text1"/>
          <w:sz w:val="24"/>
          <w:szCs w:val="24"/>
          <w:lang w:eastAsia="ru-RU"/>
        </w:rPr>
        <w:t>азования ;</w:t>
      </w:r>
      <w:proofErr w:type="gramEnd"/>
      <w:r>
        <w:rPr>
          <w:rFonts w:eastAsia="Times New Roman"/>
          <w:color w:val="000000" w:themeColor="text1"/>
          <w:sz w:val="24"/>
          <w:szCs w:val="24"/>
          <w:lang w:eastAsia="ru-RU"/>
        </w:rPr>
        <w:t xml:space="preserve"> </w:t>
      </w:r>
    </w:p>
    <w:p w:rsidR="00542952" w:rsidRDefault="00542952" w:rsidP="00542952">
      <w:pPr>
        <w:pStyle w:val="a3"/>
        <w:numPr>
          <w:ilvl w:val="0"/>
          <w:numId w:val="64"/>
        </w:numPr>
        <w:spacing w:after="0" w:line="360" w:lineRule="auto"/>
        <w:jc w:val="both"/>
        <w:rPr>
          <w:rFonts w:eastAsia="Times New Roman"/>
          <w:color w:val="000000" w:themeColor="text1"/>
          <w:sz w:val="24"/>
          <w:szCs w:val="24"/>
          <w:lang w:eastAsia="ru-RU"/>
        </w:rPr>
      </w:pPr>
      <w:r w:rsidRPr="00542952">
        <w:rPr>
          <w:rFonts w:eastAsia="Times New Roman"/>
          <w:color w:val="000000" w:themeColor="text1"/>
          <w:sz w:val="24"/>
          <w:szCs w:val="24"/>
          <w:lang w:eastAsia="ru-RU"/>
        </w:rPr>
        <w:t xml:space="preserve"> «Комплексной образовательной программой дошкольного образования для детей с тяжелыми нарушениями речи» </w:t>
      </w:r>
      <w:r>
        <w:rPr>
          <w:rFonts w:eastAsia="Times New Roman"/>
          <w:color w:val="000000" w:themeColor="text1"/>
          <w:sz w:val="24"/>
          <w:szCs w:val="24"/>
          <w:lang w:eastAsia="ru-RU"/>
        </w:rPr>
        <w:t xml:space="preserve">под редакцией </w:t>
      </w:r>
      <w:r w:rsidRPr="00542952">
        <w:rPr>
          <w:rFonts w:eastAsia="Times New Roman"/>
          <w:color w:val="000000" w:themeColor="text1"/>
          <w:sz w:val="24"/>
          <w:szCs w:val="24"/>
          <w:lang w:eastAsia="ru-RU"/>
        </w:rPr>
        <w:t>(Нищева Н.В.</w:t>
      </w:r>
      <w:r>
        <w:rPr>
          <w:rFonts w:eastAsia="Times New Roman"/>
          <w:color w:val="000000" w:themeColor="text1"/>
          <w:sz w:val="24"/>
          <w:szCs w:val="24"/>
          <w:lang w:eastAsia="ru-RU"/>
        </w:rPr>
        <w:t>).</w:t>
      </w:r>
    </w:p>
    <w:p w:rsidR="00542952" w:rsidRDefault="00542952" w:rsidP="00542952">
      <w:pPr>
        <w:pStyle w:val="a3"/>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Программа является документом, в соответствии с которым МДОУ Игнатовский детский сад «Колокольчик», самостоятельно разрабатывает и утверждает адаптированную образовательную программу дошкольного образования для обучающихся с тяжелыми нарушениями речи.</w:t>
      </w:r>
    </w:p>
    <w:p w:rsidR="00542952" w:rsidRDefault="00542952" w:rsidP="00542952">
      <w:pPr>
        <w:pStyle w:val="a3"/>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Структура Программы в соответствии с требовани</w:t>
      </w:r>
      <w:r w:rsidR="00A566A6">
        <w:rPr>
          <w:rFonts w:eastAsia="Times New Roman"/>
          <w:color w:val="000000" w:themeColor="text1"/>
          <w:sz w:val="24"/>
          <w:szCs w:val="24"/>
          <w:lang w:eastAsia="ru-RU"/>
        </w:rPr>
        <w:t>ями Стандарта включает три осно</w:t>
      </w:r>
      <w:r>
        <w:rPr>
          <w:rFonts w:eastAsia="Times New Roman"/>
          <w:color w:val="000000" w:themeColor="text1"/>
          <w:sz w:val="24"/>
          <w:szCs w:val="24"/>
          <w:lang w:eastAsia="ru-RU"/>
        </w:rPr>
        <w:t>в</w:t>
      </w:r>
      <w:r w:rsidR="00A566A6">
        <w:rPr>
          <w:rFonts w:eastAsia="Times New Roman"/>
          <w:color w:val="000000" w:themeColor="text1"/>
          <w:sz w:val="24"/>
          <w:szCs w:val="24"/>
          <w:lang w:eastAsia="ru-RU"/>
        </w:rPr>
        <w:t>н</w:t>
      </w:r>
      <w:r>
        <w:rPr>
          <w:rFonts w:eastAsia="Times New Roman"/>
          <w:color w:val="000000" w:themeColor="text1"/>
          <w:sz w:val="24"/>
          <w:szCs w:val="24"/>
          <w:lang w:eastAsia="ru-RU"/>
        </w:rPr>
        <w:t xml:space="preserve">ых </w:t>
      </w:r>
      <w:proofErr w:type="gramStart"/>
      <w:r>
        <w:rPr>
          <w:rFonts w:eastAsia="Times New Roman"/>
          <w:color w:val="000000" w:themeColor="text1"/>
          <w:sz w:val="24"/>
          <w:szCs w:val="24"/>
          <w:lang w:eastAsia="ru-RU"/>
        </w:rPr>
        <w:t>раздела :</w:t>
      </w:r>
      <w:proofErr w:type="gramEnd"/>
      <w:r>
        <w:rPr>
          <w:rFonts w:eastAsia="Times New Roman"/>
          <w:color w:val="000000" w:themeColor="text1"/>
          <w:sz w:val="24"/>
          <w:szCs w:val="24"/>
          <w:lang w:eastAsia="ru-RU"/>
        </w:rPr>
        <w:t xml:space="preserve"> целевой, содержательный и организационный.</w:t>
      </w:r>
    </w:p>
    <w:p w:rsidR="00542952" w:rsidRDefault="00542952" w:rsidP="00542952">
      <w:pPr>
        <w:pStyle w:val="a3"/>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Целевой раздел Программы включает  пояснительную записку и планируемые результаты освоения П</w:t>
      </w:r>
      <w:r w:rsidR="00A566A6">
        <w:rPr>
          <w:rFonts w:eastAsia="Times New Roman"/>
          <w:color w:val="000000" w:themeColor="text1"/>
          <w:sz w:val="24"/>
          <w:szCs w:val="24"/>
          <w:lang w:eastAsia="ru-RU"/>
        </w:rPr>
        <w:t>рограммы, определяет цели и задачи, принципы и подходы к формированию Программы, планируемые результаты ее освоения в виде целевых ориентиров.</w:t>
      </w:r>
    </w:p>
    <w:p w:rsidR="00A566A6" w:rsidRDefault="00A566A6" w:rsidP="00542952">
      <w:pPr>
        <w:pStyle w:val="a3"/>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 Содержательный раздел Программы включает описание образовательной деятельности по пяти  образовательным областям: познавательное развитие, речевое развитие, художественно-эстетическое развитие, физическое развитие, социально-коммуникативное развитие. Формы, способы, методы и средства реализации Программы, которые отражают аспекты образовательной среды: предметно - пространственная развивающая среда, характер взаимодействия с педагогическим составом, характер взаимодействия с детьми, система отношений ребенка к миру, к другим людям, к себе самому.</w:t>
      </w:r>
    </w:p>
    <w:p w:rsidR="00A566A6" w:rsidRDefault="00A566A6" w:rsidP="00542952">
      <w:pPr>
        <w:pStyle w:val="a3"/>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lastRenderedPageBreak/>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A566A6" w:rsidRDefault="00A566A6" w:rsidP="00A566A6">
      <w:pPr>
        <w:pStyle w:val="a3"/>
        <w:numPr>
          <w:ilvl w:val="0"/>
          <w:numId w:val="64"/>
        </w:numPr>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Предметная деятельность</w:t>
      </w:r>
    </w:p>
    <w:p w:rsidR="00A566A6" w:rsidRDefault="00A566A6" w:rsidP="00A566A6">
      <w:pPr>
        <w:pStyle w:val="a3"/>
        <w:numPr>
          <w:ilvl w:val="0"/>
          <w:numId w:val="64"/>
        </w:numPr>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Игровая </w:t>
      </w:r>
      <w:proofErr w:type="gramStart"/>
      <w:r>
        <w:rPr>
          <w:rFonts w:eastAsia="Times New Roman"/>
          <w:color w:val="000000" w:themeColor="text1"/>
          <w:sz w:val="24"/>
          <w:szCs w:val="24"/>
          <w:lang w:eastAsia="ru-RU"/>
        </w:rPr>
        <w:t>( сюжетно</w:t>
      </w:r>
      <w:proofErr w:type="gramEnd"/>
      <w:r>
        <w:rPr>
          <w:rFonts w:eastAsia="Times New Roman"/>
          <w:color w:val="000000" w:themeColor="text1"/>
          <w:sz w:val="24"/>
          <w:szCs w:val="24"/>
          <w:lang w:eastAsia="ru-RU"/>
        </w:rPr>
        <w:t>-ролевая игра</w:t>
      </w:r>
      <w:r w:rsidR="00F13978">
        <w:rPr>
          <w:rFonts w:eastAsia="Times New Roman"/>
          <w:color w:val="000000" w:themeColor="text1"/>
          <w:sz w:val="24"/>
          <w:szCs w:val="24"/>
          <w:lang w:eastAsia="ru-RU"/>
        </w:rPr>
        <w:t>, игра с правилами и другие виды игр).</w:t>
      </w:r>
    </w:p>
    <w:p w:rsidR="00F13978" w:rsidRDefault="00F13978" w:rsidP="00A566A6">
      <w:pPr>
        <w:pStyle w:val="a3"/>
        <w:numPr>
          <w:ilvl w:val="0"/>
          <w:numId w:val="64"/>
        </w:numPr>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Коммуникативная </w:t>
      </w:r>
      <w:proofErr w:type="gramStart"/>
      <w:r>
        <w:rPr>
          <w:rFonts w:eastAsia="Times New Roman"/>
          <w:color w:val="000000" w:themeColor="text1"/>
          <w:sz w:val="24"/>
          <w:szCs w:val="24"/>
          <w:lang w:eastAsia="ru-RU"/>
        </w:rPr>
        <w:t>( общение</w:t>
      </w:r>
      <w:proofErr w:type="gramEnd"/>
      <w:r>
        <w:rPr>
          <w:rFonts w:eastAsia="Times New Roman"/>
          <w:color w:val="000000" w:themeColor="text1"/>
          <w:sz w:val="24"/>
          <w:szCs w:val="24"/>
          <w:lang w:eastAsia="ru-RU"/>
        </w:rPr>
        <w:t xml:space="preserve"> и взаимодействие с педагогическим работником и детьми).</w:t>
      </w:r>
    </w:p>
    <w:p w:rsidR="00F13978" w:rsidRDefault="00F13978" w:rsidP="00A566A6">
      <w:pPr>
        <w:pStyle w:val="a3"/>
        <w:numPr>
          <w:ilvl w:val="0"/>
          <w:numId w:val="64"/>
        </w:numPr>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Познавательно – исследовательская деятельность </w:t>
      </w:r>
      <w:proofErr w:type="gramStart"/>
      <w:r>
        <w:rPr>
          <w:rFonts w:eastAsia="Times New Roman"/>
          <w:color w:val="000000" w:themeColor="text1"/>
          <w:sz w:val="24"/>
          <w:szCs w:val="24"/>
          <w:lang w:eastAsia="ru-RU"/>
        </w:rPr>
        <w:t>( исследование</w:t>
      </w:r>
      <w:proofErr w:type="gramEnd"/>
      <w:r>
        <w:rPr>
          <w:rFonts w:eastAsia="Times New Roman"/>
          <w:color w:val="000000" w:themeColor="text1"/>
          <w:sz w:val="24"/>
          <w:szCs w:val="24"/>
          <w:lang w:eastAsia="ru-RU"/>
        </w:rPr>
        <w:t xml:space="preserve"> и познание природного и социального миров в процессе  наблюдения и взаимодействия с  ними), а также такими видами активности ребенка как:</w:t>
      </w:r>
    </w:p>
    <w:p w:rsidR="00F13978" w:rsidRDefault="00F13978" w:rsidP="00A566A6">
      <w:pPr>
        <w:pStyle w:val="a3"/>
        <w:numPr>
          <w:ilvl w:val="0"/>
          <w:numId w:val="64"/>
        </w:numPr>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Восприятие художественной литературы и фольклора;</w:t>
      </w:r>
    </w:p>
    <w:p w:rsidR="00F13978" w:rsidRDefault="00F13978" w:rsidP="00A566A6">
      <w:pPr>
        <w:pStyle w:val="a3"/>
        <w:numPr>
          <w:ilvl w:val="0"/>
          <w:numId w:val="64"/>
        </w:numPr>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Самообслуживание и элементарный бытовой труд </w:t>
      </w:r>
    </w:p>
    <w:p w:rsidR="00F13978" w:rsidRDefault="00F13978" w:rsidP="00A566A6">
      <w:pPr>
        <w:pStyle w:val="a3"/>
        <w:numPr>
          <w:ilvl w:val="0"/>
          <w:numId w:val="64"/>
        </w:numPr>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Изобразительная </w:t>
      </w:r>
      <w:proofErr w:type="gramStart"/>
      <w:r>
        <w:rPr>
          <w:rFonts w:eastAsia="Times New Roman"/>
          <w:color w:val="000000" w:themeColor="text1"/>
          <w:sz w:val="24"/>
          <w:szCs w:val="24"/>
          <w:lang w:eastAsia="ru-RU"/>
        </w:rPr>
        <w:t>( рисование</w:t>
      </w:r>
      <w:proofErr w:type="gramEnd"/>
      <w:r>
        <w:rPr>
          <w:rFonts w:eastAsia="Times New Roman"/>
          <w:color w:val="000000" w:themeColor="text1"/>
          <w:sz w:val="24"/>
          <w:szCs w:val="24"/>
          <w:lang w:eastAsia="ru-RU"/>
        </w:rPr>
        <w:t>, лепка, аппликация);</w:t>
      </w:r>
    </w:p>
    <w:p w:rsidR="00F13978" w:rsidRDefault="00F13978" w:rsidP="00A566A6">
      <w:pPr>
        <w:pStyle w:val="a3"/>
        <w:numPr>
          <w:ilvl w:val="0"/>
          <w:numId w:val="64"/>
        </w:numPr>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Музыкальная </w:t>
      </w:r>
      <w:proofErr w:type="gramStart"/>
      <w:r>
        <w:rPr>
          <w:rFonts w:eastAsia="Times New Roman"/>
          <w:color w:val="000000" w:themeColor="text1"/>
          <w:sz w:val="24"/>
          <w:szCs w:val="24"/>
          <w:lang w:eastAsia="ru-RU"/>
        </w:rPr>
        <w:t>( восприятие</w:t>
      </w:r>
      <w:proofErr w:type="gramEnd"/>
      <w:r>
        <w:rPr>
          <w:rFonts w:eastAsia="Times New Roman"/>
          <w:color w:val="000000" w:themeColor="text1"/>
          <w:sz w:val="24"/>
          <w:szCs w:val="24"/>
          <w:lang w:eastAsia="ru-RU"/>
        </w:rPr>
        <w:t xml:space="preserve"> и понимание смысла музыкальных произведений, пение, музыкально-ритмические движения);</w:t>
      </w:r>
    </w:p>
    <w:p w:rsidR="00F13978" w:rsidRDefault="00F13978" w:rsidP="00A566A6">
      <w:pPr>
        <w:pStyle w:val="a3"/>
        <w:numPr>
          <w:ilvl w:val="0"/>
          <w:numId w:val="64"/>
        </w:numPr>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Двигательная </w:t>
      </w:r>
      <w:proofErr w:type="gramStart"/>
      <w:r>
        <w:rPr>
          <w:rFonts w:eastAsia="Times New Roman"/>
          <w:color w:val="000000" w:themeColor="text1"/>
          <w:sz w:val="24"/>
          <w:szCs w:val="24"/>
          <w:lang w:eastAsia="ru-RU"/>
        </w:rPr>
        <w:t>( овладение</w:t>
      </w:r>
      <w:proofErr w:type="gramEnd"/>
      <w:r>
        <w:rPr>
          <w:rFonts w:eastAsia="Times New Roman"/>
          <w:color w:val="000000" w:themeColor="text1"/>
          <w:sz w:val="24"/>
          <w:szCs w:val="24"/>
          <w:lang w:eastAsia="ru-RU"/>
        </w:rPr>
        <w:t xml:space="preserve"> основными  движениями) формы активности ребенка.</w:t>
      </w:r>
    </w:p>
    <w:p w:rsidR="00F13978" w:rsidRDefault="00F13978" w:rsidP="00F13978">
      <w:pPr>
        <w:pStyle w:val="a3"/>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Содержательный раздел программы включает описание коррекционно- развивающей работы, обеспечивающей адаптацию и включение обучающихся с ТНР в социуме.</w:t>
      </w:r>
    </w:p>
    <w:p w:rsidR="00F13978" w:rsidRDefault="00F13978" w:rsidP="00F13978">
      <w:pPr>
        <w:pStyle w:val="a3"/>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Программа коррекционно-развивающей работы является необъемлемой частью Федеральной адаптированной основной образовательной программы дошкольного</w:t>
      </w:r>
      <w:r w:rsidR="003068F2">
        <w:rPr>
          <w:rFonts w:eastAsia="Times New Roman"/>
          <w:color w:val="000000" w:themeColor="text1"/>
          <w:sz w:val="24"/>
          <w:szCs w:val="24"/>
          <w:lang w:eastAsia="ru-RU"/>
        </w:rPr>
        <w:t xml:space="preserve"> образования обучающихся с ТНР в условиях дошкольных образовательных групп как </w:t>
      </w:r>
      <w:proofErr w:type="gramStart"/>
      <w:r w:rsidR="003068F2">
        <w:rPr>
          <w:rFonts w:eastAsia="Times New Roman"/>
          <w:color w:val="000000" w:themeColor="text1"/>
          <w:sz w:val="24"/>
          <w:szCs w:val="24"/>
          <w:lang w:eastAsia="ru-RU"/>
        </w:rPr>
        <w:t>компенсирующей</w:t>
      </w:r>
      <w:proofErr w:type="gramEnd"/>
      <w:r w:rsidR="003068F2">
        <w:rPr>
          <w:rFonts w:eastAsia="Times New Roman"/>
          <w:color w:val="000000" w:themeColor="text1"/>
          <w:sz w:val="24"/>
          <w:szCs w:val="24"/>
          <w:lang w:eastAsia="ru-RU"/>
        </w:rPr>
        <w:t xml:space="preserve"> так и комбинированной направленности. 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w:t>
      </w:r>
    </w:p>
    <w:p w:rsidR="003068F2" w:rsidRDefault="003068F2" w:rsidP="00F13978">
      <w:pPr>
        <w:pStyle w:val="a3"/>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t>Организационный раздел Программы содержит психолого-педагогические условия, обеспечивающие развитие ребенка с ТНР, особенности организации развивающей предметно-пространственной среды.</w:t>
      </w:r>
    </w:p>
    <w:p w:rsidR="003068F2" w:rsidRDefault="003068F2" w:rsidP="00F13978">
      <w:pPr>
        <w:pStyle w:val="a3"/>
        <w:spacing w:after="0" w:line="360" w:lineRule="auto"/>
        <w:jc w:val="both"/>
        <w:rPr>
          <w:rFonts w:eastAsia="Times New Roman"/>
          <w:color w:val="000000" w:themeColor="text1"/>
          <w:sz w:val="24"/>
          <w:szCs w:val="24"/>
          <w:lang w:eastAsia="ru-RU"/>
        </w:rPr>
      </w:pPr>
      <w:r>
        <w:rPr>
          <w:rFonts w:eastAsia="Times New Roman"/>
          <w:color w:val="000000" w:themeColor="text1"/>
          <w:sz w:val="24"/>
          <w:szCs w:val="24"/>
          <w:lang w:eastAsia="ru-RU"/>
        </w:rPr>
        <w:lastRenderedPageBreak/>
        <w:t xml:space="preserve">Программа для обучающихся с ТНР разработана с учетом особенностей </w:t>
      </w:r>
      <w:proofErr w:type="gramStart"/>
      <w:r>
        <w:rPr>
          <w:rFonts w:eastAsia="Times New Roman"/>
          <w:color w:val="000000" w:themeColor="text1"/>
          <w:sz w:val="24"/>
          <w:szCs w:val="24"/>
          <w:lang w:eastAsia="ru-RU"/>
        </w:rPr>
        <w:t>развития  и</w:t>
      </w:r>
      <w:proofErr w:type="gramEnd"/>
      <w:r>
        <w:rPr>
          <w:rFonts w:eastAsia="Times New Roman"/>
          <w:color w:val="000000" w:themeColor="text1"/>
          <w:sz w:val="24"/>
          <w:szCs w:val="24"/>
          <w:lang w:eastAsia="ru-RU"/>
        </w:rPr>
        <w:t xml:space="preserve"> особых образовательных потребностей обучающихся данной нозологической группы.</w:t>
      </w:r>
    </w:p>
    <w:p w:rsidR="00F13978" w:rsidRPr="00542952" w:rsidRDefault="00F13978" w:rsidP="00F13978">
      <w:pPr>
        <w:pStyle w:val="a3"/>
        <w:spacing w:after="0" w:line="360" w:lineRule="auto"/>
        <w:jc w:val="both"/>
        <w:rPr>
          <w:rFonts w:eastAsia="Times New Roman"/>
          <w:color w:val="000000" w:themeColor="text1"/>
          <w:sz w:val="24"/>
          <w:szCs w:val="24"/>
          <w:lang w:eastAsia="ru-RU"/>
        </w:rPr>
      </w:pPr>
    </w:p>
    <w:p w:rsidR="00C626B9" w:rsidRDefault="00C626B9" w:rsidP="00C626B9">
      <w:pPr>
        <w:spacing w:after="0" w:line="360" w:lineRule="auto"/>
        <w:jc w:val="center"/>
        <w:rPr>
          <w:rFonts w:eastAsia="Times New Roman" w:cs="Times New Roman"/>
          <w:color w:val="000000" w:themeColor="text1"/>
          <w:sz w:val="24"/>
          <w:szCs w:val="24"/>
          <w:lang w:eastAsia="ru-RU"/>
        </w:rPr>
      </w:pPr>
    </w:p>
    <w:p w:rsidR="00C626B9" w:rsidRPr="00825F5A" w:rsidRDefault="00C626B9" w:rsidP="0026380B">
      <w:pPr>
        <w:spacing w:after="0" w:line="360" w:lineRule="auto"/>
        <w:rPr>
          <w:rFonts w:eastAsia="Times New Roman" w:cs="Times New Roman"/>
          <w:color w:val="000000" w:themeColor="text1"/>
          <w:sz w:val="24"/>
          <w:szCs w:val="24"/>
          <w:lang w:eastAsia="ru-RU"/>
        </w:rPr>
      </w:pPr>
    </w:p>
    <w:p w:rsidR="00FB2B33" w:rsidRPr="00825F5A" w:rsidRDefault="00FB2B33" w:rsidP="00FB2B33">
      <w:pPr>
        <w:spacing w:after="0" w:line="360" w:lineRule="auto"/>
        <w:rPr>
          <w:rFonts w:eastAsia="Times New Roman" w:cs="Times New Roman"/>
          <w:color w:val="000000" w:themeColor="text1"/>
          <w:sz w:val="24"/>
          <w:szCs w:val="24"/>
          <w:lang w:eastAsia="ru-RU"/>
        </w:rPr>
      </w:pPr>
    </w:p>
    <w:p w:rsidR="00FB2B33" w:rsidRPr="00825F5A" w:rsidRDefault="00FB2B33" w:rsidP="00804DBF">
      <w:pPr>
        <w:pStyle w:val="21"/>
        <w:keepNext w:val="0"/>
        <w:keepLines w:val="0"/>
        <w:widowControl w:val="0"/>
        <w:spacing w:line="240" w:lineRule="auto"/>
        <w:ind w:firstLine="709"/>
        <w:rPr>
          <w:rFonts w:asciiTheme="minorHAnsi" w:hAnsiTheme="minorHAnsi"/>
          <w:color w:val="000000" w:themeColor="text1"/>
        </w:rPr>
      </w:pPr>
      <w:bookmarkStart w:id="3" w:name="_Toc475204380"/>
      <w:bookmarkStart w:id="4" w:name="_Toc116250643"/>
    </w:p>
    <w:p w:rsidR="00F0511F" w:rsidRPr="00825F5A" w:rsidRDefault="00F0511F" w:rsidP="00804DBF">
      <w:pPr>
        <w:pStyle w:val="21"/>
        <w:keepNext w:val="0"/>
        <w:keepLines w:val="0"/>
        <w:widowControl w:val="0"/>
        <w:spacing w:line="240" w:lineRule="auto"/>
        <w:ind w:firstLine="709"/>
        <w:rPr>
          <w:rFonts w:asciiTheme="minorHAnsi" w:hAnsiTheme="minorHAnsi"/>
          <w:color w:val="000000" w:themeColor="text1"/>
        </w:rPr>
      </w:pPr>
    </w:p>
    <w:p w:rsidR="00F0511F" w:rsidRPr="00825F5A" w:rsidRDefault="00F0511F" w:rsidP="00804DBF">
      <w:pPr>
        <w:pStyle w:val="21"/>
        <w:keepNext w:val="0"/>
        <w:keepLines w:val="0"/>
        <w:widowControl w:val="0"/>
        <w:spacing w:line="240" w:lineRule="auto"/>
        <w:ind w:firstLine="709"/>
        <w:rPr>
          <w:rFonts w:asciiTheme="minorHAnsi" w:hAnsiTheme="minorHAnsi"/>
          <w:color w:val="000000" w:themeColor="text1"/>
        </w:rPr>
      </w:pPr>
    </w:p>
    <w:p w:rsidR="00F0511F" w:rsidRPr="00825F5A" w:rsidRDefault="00F0511F" w:rsidP="00FB2B33">
      <w:pPr>
        <w:pStyle w:val="21"/>
        <w:keepNext w:val="0"/>
        <w:keepLines w:val="0"/>
        <w:widowControl w:val="0"/>
        <w:spacing w:line="240" w:lineRule="auto"/>
        <w:rPr>
          <w:rFonts w:asciiTheme="minorHAnsi" w:hAnsiTheme="minorHAnsi"/>
          <w:color w:val="000000" w:themeColor="text1"/>
        </w:rPr>
      </w:pPr>
    </w:p>
    <w:p w:rsidR="0026380B" w:rsidRPr="00825F5A" w:rsidRDefault="0026380B" w:rsidP="00FB2B33">
      <w:pPr>
        <w:pStyle w:val="21"/>
        <w:keepNext w:val="0"/>
        <w:keepLines w:val="0"/>
        <w:widowControl w:val="0"/>
        <w:spacing w:line="240" w:lineRule="auto"/>
        <w:rPr>
          <w:rFonts w:asciiTheme="minorHAnsi" w:hAnsiTheme="minorHAnsi"/>
          <w:color w:val="000000" w:themeColor="text1"/>
        </w:rPr>
      </w:pPr>
    </w:p>
    <w:p w:rsidR="0026380B" w:rsidRPr="00825F5A" w:rsidRDefault="0026380B" w:rsidP="00FB2B33">
      <w:pPr>
        <w:pStyle w:val="21"/>
        <w:keepNext w:val="0"/>
        <w:keepLines w:val="0"/>
        <w:widowControl w:val="0"/>
        <w:spacing w:line="240" w:lineRule="auto"/>
        <w:rPr>
          <w:rFonts w:asciiTheme="minorHAnsi" w:hAnsiTheme="minorHAnsi"/>
          <w:color w:val="000000" w:themeColor="text1"/>
        </w:rPr>
      </w:pPr>
    </w:p>
    <w:p w:rsidR="0026380B" w:rsidRPr="00825F5A" w:rsidRDefault="0026380B" w:rsidP="00FB2B33">
      <w:pPr>
        <w:pStyle w:val="21"/>
        <w:keepNext w:val="0"/>
        <w:keepLines w:val="0"/>
        <w:widowControl w:val="0"/>
        <w:spacing w:line="240" w:lineRule="auto"/>
        <w:rPr>
          <w:rFonts w:asciiTheme="minorHAnsi" w:hAnsiTheme="minorHAnsi"/>
          <w:color w:val="000000" w:themeColor="text1"/>
        </w:rPr>
      </w:pPr>
    </w:p>
    <w:p w:rsidR="0026380B" w:rsidRPr="00825F5A" w:rsidRDefault="0026380B" w:rsidP="00FB2B33">
      <w:pPr>
        <w:pStyle w:val="21"/>
        <w:keepNext w:val="0"/>
        <w:keepLines w:val="0"/>
        <w:widowControl w:val="0"/>
        <w:spacing w:line="240" w:lineRule="auto"/>
        <w:rPr>
          <w:rFonts w:asciiTheme="minorHAnsi" w:hAnsiTheme="minorHAnsi"/>
          <w:color w:val="000000" w:themeColor="text1"/>
        </w:rPr>
      </w:pPr>
    </w:p>
    <w:p w:rsidR="0026380B" w:rsidRPr="00825F5A" w:rsidRDefault="0026380B" w:rsidP="00FB2B33">
      <w:pPr>
        <w:pStyle w:val="21"/>
        <w:keepNext w:val="0"/>
        <w:keepLines w:val="0"/>
        <w:widowControl w:val="0"/>
        <w:spacing w:line="240" w:lineRule="auto"/>
        <w:rPr>
          <w:rFonts w:asciiTheme="minorHAnsi" w:hAnsiTheme="minorHAnsi"/>
          <w:color w:val="000000" w:themeColor="text1"/>
        </w:rPr>
      </w:pPr>
    </w:p>
    <w:p w:rsidR="0026380B" w:rsidRPr="00825F5A" w:rsidRDefault="0026380B" w:rsidP="00FB2B33">
      <w:pPr>
        <w:pStyle w:val="21"/>
        <w:keepNext w:val="0"/>
        <w:keepLines w:val="0"/>
        <w:widowControl w:val="0"/>
        <w:spacing w:line="240" w:lineRule="auto"/>
        <w:rPr>
          <w:rFonts w:asciiTheme="minorHAnsi" w:hAnsiTheme="minorHAnsi"/>
          <w:color w:val="000000" w:themeColor="text1"/>
        </w:rPr>
      </w:pPr>
    </w:p>
    <w:p w:rsidR="0026380B" w:rsidRPr="00825F5A" w:rsidRDefault="0026380B" w:rsidP="00FB2B33">
      <w:pPr>
        <w:pStyle w:val="21"/>
        <w:keepNext w:val="0"/>
        <w:keepLines w:val="0"/>
        <w:widowControl w:val="0"/>
        <w:spacing w:line="240" w:lineRule="auto"/>
        <w:rPr>
          <w:rFonts w:asciiTheme="minorHAnsi" w:hAnsiTheme="minorHAnsi"/>
          <w:color w:val="000000" w:themeColor="text1"/>
        </w:rPr>
      </w:pPr>
    </w:p>
    <w:p w:rsidR="00203EE8" w:rsidRPr="00825F5A" w:rsidRDefault="00203EE8" w:rsidP="00FB2B33">
      <w:pPr>
        <w:pStyle w:val="21"/>
        <w:keepNext w:val="0"/>
        <w:keepLines w:val="0"/>
        <w:widowControl w:val="0"/>
        <w:spacing w:line="240" w:lineRule="auto"/>
        <w:rPr>
          <w:rFonts w:asciiTheme="minorHAnsi" w:hAnsiTheme="minorHAnsi"/>
          <w:color w:val="000000" w:themeColor="text1"/>
        </w:rPr>
      </w:pPr>
    </w:p>
    <w:p w:rsidR="00203EE8" w:rsidRPr="00825F5A" w:rsidRDefault="00203EE8" w:rsidP="00FB2B33">
      <w:pPr>
        <w:pStyle w:val="21"/>
        <w:keepNext w:val="0"/>
        <w:keepLines w:val="0"/>
        <w:widowControl w:val="0"/>
        <w:spacing w:line="240" w:lineRule="auto"/>
        <w:rPr>
          <w:rFonts w:asciiTheme="minorHAnsi" w:hAnsiTheme="minorHAnsi"/>
          <w:color w:val="000000" w:themeColor="text1"/>
        </w:rPr>
      </w:pPr>
    </w:p>
    <w:p w:rsidR="00203EE8" w:rsidRPr="00825F5A" w:rsidRDefault="00203EE8" w:rsidP="00FB2B33">
      <w:pPr>
        <w:pStyle w:val="21"/>
        <w:keepNext w:val="0"/>
        <w:keepLines w:val="0"/>
        <w:widowControl w:val="0"/>
        <w:spacing w:line="240" w:lineRule="auto"/>
        <w:rPr>
          <w:rFonts w:asciiTheme="minorHAnsi" w:hAnsiTheme="minorHAnsi"/>
          <w:color w:val="000000" w:themeColor="text1"/>
        </w:rPr>
      </w:pPr>
    </w:p>
    <w:p w:rsidR="00203EE8" w:rsidRPr="00825F5A" w:rsidRDefault="00203EE8" w:rsidP="00FB2B33">
      <w:pPr>
        <w:pStyle w:val="21"/>
        <w:keepNext w:val="0"/>
        <w:keepLines w:val="0"/>
        <w:widowControl w:val="0"/>
        <w:spacing w:line="240" w:lineRule="auto"/>
        <w:rPr>
          <w:rFonts w:asciiTheme="minorHAnsi" w:hAnsiTheme="minorHAnsi"/>
          <w:color w:val="000000" w:themeColor="text1"/>
        </w:rPr>
      </w:pPr>
    </w:p>
    <w:p w:rsidR="00203EE8" w:rsidRPr="00825F5A" w:rsidRDefault="00203EE8" w:rsidP="00FB2B33">
      <w:pPr>
        <w:pStyle w:val="21"/>
        <w:keepNext w:val="0"/>
        <w:keepLines w:val="0"/>
        <w:widowControl w:val="0"/>
        <w:spacing w:line="240" w:lineRule="auto"/>
        <w:rPr>
          <w:rFonts w:asciiTheme="minorHAnsi" w:hAnsiTheme="minorHAnsi"/>
          <w:color w:val="000000" w:themeColor="text1"/>
        </w:rPr>
      </w:pPr>
    </w:p>
    <w:p w:rsidR="00203EE8" w:rsidRPr="00825F5A" w:rsidRDefault="00203EE8" w:rsidP="00FB2B33">
      <w:pPr>
        <w:pStyle w:val="21"/>
        <w:keepNext w:val="0"/>
        <w:keepLines w:val="0"/>
        <w:widowControl w:val="0"/>
        <w:spacing w:line="240" w:lineRule="auto"/>
        <w:rPr>
          <w:rFonts w:asciiTheme="minorHAnsi" w:hAnsiTheme="minorHAnsi"/>
          <w:color w:val="000000" w:themeColor="text1"/>
        </w:rPr>
      </w:pPr>
    </w:p>
    <w:p w:rsidR="00AD0E06" w:rsidRPr="00825F5A" w:rsidRDefault="00AD0E06" w:rsidP="00FB2B33">
      <w:pPr>
        <w:pStyle w:val="21"/>
        <w:keepNext w:val="0"/>
        <w:keepLines w:val="0"/>
        <w:widowControl w:val="0"/>
        <w:spacing w:line="240" w:lineRule="auto"/>
        <w:rPr>
          <w:rFonts w:asciiTheme="minorHAnsi" w:hAnsiTheme="minorHAnsi"/>
          <w:color w:val="000000" w:themeColor="text1"/>
        </w:rPr>
      </w:pPr>
    </w:p>
    <w:p w:rsidR="00AD0E06" w:rsidRPr="00825F5A" w:rsidRDefault="00AD0E06" w:rsidP="00FB2B33">
      <w:pPr>
        <w:pStyle w:val="21"/>
        <w:keepNext w:val="0"/>
        <w:keepLines w:val="0"/>
        <w:widowControl w:val="0"/>
        <w:spacing w:line="240" w:lineRule="auto"/>
        <w:rPr>
          <w:rFonts w:asciiTheme="minorHAnsi" w:hAnsiTheme="minorHAnsi"/>
          <w:color w:val="000000" w:themeColor="text1"/>
        </w:rPr>
      </w:pPr>
    </w:p>
    <w:p w:rsidR="00AD0E06" w:rsidRPr="00825F5A" w:rsidRDefault="00AD0E06" w:rsidP="00FB2B33">
      <w:pPr>
        <w:pStyle w:val="21"/>
        <w:keepNext w:val="0"/>
        <w:keepLines w:val="0"/>
        <w:widowControl w:val="0"/>
        <w:spacing w:line="240" w:lineRule="auto"/>
        <w:rPr>
          <w:rFonts w:asciiTheme="minorHAnsi" w:hAnsiTheme="minorHAnsi"/>
          <w:color w:val="000000" w:themeColor="text1"/>
        </w:rPr>
      </w:pPr>
    </w:p>
    <w:p w:rsidR="00AD0E06" w:rsidRPr="00825F5A" w:rsidRDefault="00AD0E06" w:rsidP="00FB2B33">
      <w:pPr>
        <w:pStyle w:val="21"/>
        <w:keepNext w:val="0"/>
        <w:keepLines w:val="0"/>
        <w:widowControl w:val="0"/>
        <w:spacing w:line="240" w:lineRule="auto"/>
        <w:rPr>
          <w:rFonts w:asciiTheme="minorHAnsi" w:hAnsiTheme="minorHAnsi"/>
          <w:color w:val="000000" w:themeColor="text1"/>
        </w:rPr>
      </w:pPr>
    </w:p>
    <w:p w:rsidR="00AD0E06" w:rsidRPr="00825F5A" w:rsidRDefault="00AD0E06" w:rsidP="00FB2B33">
      <w:pPr>
        <w:pStyle w:val="21"/>
        <w:keepNext w:val="0"/>
        <w:keepLines w:val="0"/>
        <w:widowControl w:val="0"/>
        <w:spacing w:line="240" w:lineRule="auto"/>
        <w:rPr>
          <w:rFonts w:asciiTheme="minorHAnsi" w:hAnsiTheme="minorHAnsi"/>
          <w:color w:val="000000" w:themeColor="text1"/>
        </w:rPr>
      </w:pPr>
    </w:p>
    <w:p w:rsidR="0026380B" w:rsidRPr="00825F5A" w:rsidRDefault="0026380B" w:rsidP="00FB2B33">
      <w:pPr>
        <w:pStyle w:val="21"/>
        <w:keepNext w:val="0"/>
        <w:keepLines w:val="0"/>
        <w:widowControl w:val="0"/>
        <w:spacing w:line="240" w:lineRule="auto"/>
        <w:rPr>
          <w:rFonts w:asciiTheme="minorHAnsi" w:hAnsiTheme="minorHAnsi"/>
          <w:color w:val="000000" w:themeColor="text1"/>
        </w:rPr>
      </w:pPr>
    </w:p>
    <w:p w:rsidR="0026380B" w:rsidRPr="00825F5A" w:rsidRDefault="0026380B" w:rsidP="00FB2B33">
      <w:pPr>
        <w:pStyle w:val="21"/>
        <w:keepNext w:val="0"/>
        <w:keepLines w:val="0"/>
        <w:widowControl w:val="0"/>
        <w:spacing w:line="240" w:lineRule="auto"/>
        <w:rPr>
          <w:rFonts w:asciiTheme="minorHAnsi" w:hAnsiTheme="minorHAnsi"/>
          <w:color w:val="000000" w:themeColor="text1"/>
        </w:rPr>
      </w:pPr>
    </w:p>
    <w:p w:rsidR="00DE4674" w:rsidRPr="00825F5A" w:rsidRDefault="00DE4674" w:rsidP="00804DBF">
      <w:pPr>
        <w:pStyle w:val="21"/>
        <w:keepNext w:val="0"/>
        <w:keepLines w:val="0"/>
        <w:widowControl w:val="0"/>
        <w:spacing w:line="240" w:lineRule="auto"/>
        <w:ind w:firstLine="709"/>
        <w:rPr>
          <w:rFonts w:asciiTheme="minorHAnsi" w:hAnsiTheme="minorHAnsi"/>
          <w:color w:val="000000" w:themeColor="text1"/>
        </w:rPr>
      </w:pPr>
      <w:r w:rsidRPr="00825F5A">
        <w:rPr>
          <w:rFonts w:asciiTheme="minorHAnsi" w:hAnsiTheme="minorHAnsi"/>
          <w:color w:val="000000" w:themeColor="text1"/>
        </w:rPr>
        <w:t>1. Целевой раздел</w:t>
      </w:r>
    </w:p>
    <w:p w:rsidR="008458D1" w:rsidRPr="00825F5A" w:rsidRDefault="00EA7728" w:rsidP="00EA7728">
      <w:pPr>
        <w:pStyle w:val="21"/>
        <w:keepNext w:val="0"/>
        <w:keepLines w:val="0"/>
        <w:widowControl w:val="0"/>
        <w:spacing w:line="240" w:lineRule="auto"/>
        <w:ind w:firstLine="709"/>
        <w:rPr>
          <w:rFonts w:asciiTheme="minorHAnsi" w:hAnsiTheme="minorHAnsi"/>
          <w:color w:val="000000" w:themeColor="text1"/>
        </w:rPr>
      </w:pPr>
      <w:r w:rsidRPr="00825F5A">
        <w:rPr>
          <w:rFonts w:asciiTheme="minorHAnsi" w:hAnsiTheme="minorHAnsi"/>
          <w:color w:val="000000" w:themeColor="text1"/>
        </w:rPr>
        <w:t>1.1</w:t>
      </w:r>
      <w:r w:rsidR="00DE4674" w:rsidRPr="00825F5A">
        <w:rPr>
          <w:rFonts w:asciiTheme="minorHAnsi" w:hAnsiTheme="minorHAnsi"/>
          <w:color w:val="000000" w:themeColor="text1"/>
          <w:u w:val="none"/>
        </w:rPr>
        <w:t>.</w:t>
      </w:r>
      <w:r w:rsidRPr="00825F5A">
        <w:rPr>
          <w:rFonts w:asciiTheme="minorHAnsi" w:hAnsiTheme="minorHAnsi"/>
          <w:color w:val="000000" w:themeColor="text1"/>
          <w:u w:val="none"/>
        </w:rPr>
        <w:t xml:space="preserve"> </w:t>
      </w:r>
      <w:r w:rsidR="008458D1" w:rsidRPr="00825F5A">
        <w:rPr>
          <w:rFonts w:asciiTheme="minorHAnsi" w:hAnsiTheme="minorHAnsi"/>
          <w:color w:val="000000" w:themeColor="text1"/>
          <w:u w:val="none"/>
        </w:rPr>
        <w:t>Пояснительная записка</w:t>
      </w:r>
      <w:bookmarkEnd w:id="3"/>
      <w:bookmarkEnd w:id="4"/>
      <w:r w:rsidR="0044163A" w:rsidRPr="00825F5A">
        <w:rPr>
          <w:rFonts w:asciiTheme="minorHAnsi" w:hAnsiTheme="minorHAnsi"/>
          <w:color w:val="000000" w:themeColor="text1"/>
          <w:u w:val="none"/>
        </w:rPr>
        <w:t xml:space="preserve"> </w:t>
      </w:r>
    </w:p>
    <w:p w:rsidR="00E00967" w:rsidRPr="00825F5A" w:rsidRDefault="00E00967" w:rsidP="00804DBF">
      <w:pPr>
        <w:pStyle w:val="31"/>
        <w:keepNext w:val="0"/>
        <w:keepLines w:val="0"/>
        <w:widowControl w:val="0"/>
        <w:spacing w:line="240" w:lineRule="auto"/>
        <w:ind w:firstLine="709"/>
        <w:rPr>
          <w:rFonts w:asciiTheme="minorHAnsi" w:hAnsiTheme="minorHAnsi"/>
          <w:color w:val="000000" w:themeColor="text1"/>
        </w:rPr>
      </w:pPr>
      <w:bookmarkStart w:id="5" w:name="_Toc475204381"/>
      <w:bookmarkStart w:id="6" w:name="_Toc116250644"/>
    </w:p>
    <w:p w:rsidR="008458D1" w:rsidRPr="00825F5A" w:rsidRDefault="00DE4674" w:rsidP="00804DBF">
      <w:pPr>
        <w:pStyle w:val="31"/>
        <w:keepNext w:val="0"/>
        <w:keepLines w:val="0"/>
        <w:widowControl w:val="0"/>
        <w:spacing w:line="240" w:lineRule="auto"/>
        <w:ind w:firstLine="709"/>
        <w:rPr>
          <w:rFonts w:asciiTheme="minorHAnsi" w:hAnsiTheme="minorHAnsi"/>
          <w:color w:val="000000" w:themeColor="text1"/>
        </w:rPr>
      </w:pPr>
      <w:r w:rsidRPr="00825F5A">
        <w:rPr>
          <w:rFonts w:asciiTheme="minorHAnsi" w:hAnsiTheme="minorHAnsi"/>
          <w:color w:val="000000" w:themeColor="text1"/>
        </w:rPr>
        <w:t>а)</w:t>
      </w:r>
      <w:r w:rsidR="008458D1" w:rsidRPr="00825F5A">
        <w:rPr>
          <w:rFonts w:asciiTheme="minorHAnsi" w:hAnsiTheme="minorHAnsi"/>
          <w:color w:val="000000" w:themeColor="text1"/>
        </w:rPr>
        <w:t xml:space="preserve"> Цели и задачи Программы</w:t>
      </w:r>
      <w:bookmarkEnd w:id="5"/>
      <w:bookmarkEnd w:id="6"/>
      <w:r w:rsidR="0044163A" w:rsidRPr="00825F5A">
        <w:rPr>
          <w:rFonts w:asciiTheme="minorHAnsi" w:hAnsiTheme="minorHAnsi"/>
          <w:color w:val="000000" w:themeColor="text1"/>
        </w:rPr>
        <w:t xml:space="preserve"> (соответствует  п.п.10.1</w:t>
      </w:r>
      <w:r w:rsidR="001C4403" w:rsidRPr="00825F5A">
        <w:rPr>
          <w:rFonts w:asciiTheme="minorHAnsi" w:hAnsiTheme="minorHAnsi"/>
          <w:color w:val="000000" w:themeColor="text1"/>
        </w:rPr>
        <w:t>,</w:t>
      </w:r>
      <w:r w:rsidR="00AE477A" w:rsidRPr="00825F5A">
        <w:rPr>
          <w:rFonts w:asciiTheme="minorHAnsi" w:hAnsiTheme="minorHAnsi"/>
          <w:color w:val="000000" w:themeColor="text1"/>
        </w:rPr>
        <w:t xml:space="preserve"> 10.2</w:t>
      </w:r>
      <w:r w:rsidR="001C4403" w:rsidRPr="00825F5A">
        <w:rPr>
          <w:rFonts w:asciiTheme="minorHAnsi" w:hAnsiTheme="minorHAnsi"/>
          <w:color w:val="000000" w:themeColor="text1"/>
        </w:rPr>
        <w:t xml:space="preserve"> ст.4</w:t>
      </w:r>
      <w:r w:rsidR="0044163A" w:rsidRPr="00825F5A">
        <w:rPr>
          <w:rFonts w:asciiTheme="minorHAnsi" w:hAnsiTheme="minorHAnsi"/>
          <w:color w:val="000000" w:themeColor="text1"/>
        </w:rPr>
        <w:t>)</w:t>
      </w:r>
    </w:p>
    <w:p w:rsidR="008458D1" w:rsidRPr="00825F5A" w:rsidRDefault="008458D1"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Целью реализации адаптированной основной образовательной программы дошкольного образования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Pr="00825F5A">
        <w:rPr>
          <w:rFonts w:eastAsia="Times New Roman" w:cs="Times New Roman"/>
          <w:color w:val="000000" w:themeColor="text1"/>
          <w:sz w:val="24"/>
          <w:szCs w:val="24"/>
        </w:rPr>
        <w:t>ОВЗ</w:t>
      </w:r>
      <w:r w:rsidRPr="00825F5A">
        <w:rPr>
          <w:rFonts w:cs="Times New Roman"/>
          <w:color w:val="000000" w:themeColor="text1"/>
          <w:sz w:val="24"/>
          <w:szCs w:val="24"/>
        </w:rPr>
        <w:t>, индивидуальными особенностями его развития и состояния здоровья.</w:t>
      </w:r>
    </w:p>
    <w:p w:rsidR="008458D1" w:rsidRPr="00825F5A" w:rsidRDefault="008458D1"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8458D1" w:rsidRPr="00825F5A" w:rsidRDefault="008458D1"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Цель </w:t>
      </w:r>
      <w:r w:rsidR="00AA77DB" w:rsidRPr="00825F5A">
        <w:rPr>
          <w:rFonts w:eastAsia="Times New Roman" w:cs="Times New Roman"/>
          <w:color w:val="000000" w:themeColor="text1"/>
          <w:sz w:val="24"/>
          <w:szCs w:val="24"/>
        </w:rPr>
        <w:t xml:space="preserve"> </w:t>
      </w:r>
      <w:r w:rsidRPr="00825F5A">
        <w:rPr>
          <w:rFonts w:eastAsia="Times New Roman" w:cs="Times New Roman"/>
          <w:color w:val="000000" w:themeColor="text1"/>
          <w:sz w:val="24"/>
          <w:szCs w:val="24"/>
        </w:rPr>
        <w:t>Программы достигается через решение следующих задач:</w:t>
      </w:r>
    </w:p>
    <w:p w:rsidR="008458D1" w:rsidRPr="00825F5A" w:rsidRDefault="008458D1"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noBreakHyphen/>
        <w:t>реализация содержания адаптированной основной образовательной программы;</w:t>
      </w:r>
    </w:p>
    <w:p w:rsidR="008458D1" w:rsidRPr="00825F5A" w:rsidRDefault="008458D1"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noBreakHyphen/>
        <w:t xml:space="preserve">коррекция недостатков психофизического развития детей с ОВЗ; </w:t>
      </w:r>
    </w:p>
    <w:p w:rsidR="008458D1" w:rsidRPr="00825F5A"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noBreakHyphen/>
        <w:t>охрана и укрепление физического и психического здоровья детей с ОВЗ, в том числе их эмоционального благополучия;</w:t>
      </w:r>
    </w:p>
    <w:p w:rsidR="008458D1" w:rsidRPr="00825F5A"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noBreakHyphen/>
        <w:t>обеспечение равных возможностей для полноценного развития ребенка с ОВЗ в период дошкольного детства независимо от места проживания, пола, нации, языка, социального статуса;</w:t>
      </w:r>
    </w:p>
    <w:p w:rsidR="008458D1" w:rsidRPr="00825F5A"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noBreakHyphen/>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другими детьми, взрослыми и миром;</w:t>
      </w:r>
    </w:p>
    <w:p w:rsidR="008458D1" w:rsidRPr="00825F5A"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noBreakHyphen/>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458D1" w:rsidRPr="00825F5A"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noBreakHyphen/>
        <w:t>формирование общей культуры личности детей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458D1" w:rsidRPr="00825F5A" w:rsidRDefault="008458D1" w:rsidP="00804DBF">
      <w:pPr>
        <w:widowControl w:val="0"/>
        <w:tabs>
          <w:tab w:val="left" w:pos="851"/>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noBreakHyphen/>
        <w:t>формирование социокультурной среды, соответствующей психофизическим и индивидуальным особенностям развития детей с ОВЗ;</w:t>
      </w:r>
    </w:p>
    <w:p w:rsidR="00362DD7" w:rsidRPr="00825F5A" w:rsidRDefault="008458D1" w:rsidP="00362DD7">
      <w:pPr>
        <w:widowControl w:val="0"/>
        <w:tabs>
          <w:tab w:val="left" w:pos="993"/>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noBreakHyphen/>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ОВЗ;</w:t>
      </w:r>
    </w:p>
    <w:p w:rsidR="008458D1" w:rsidRPr="00825F5A" w:rsidRDefault="008458D1" w:rsidP="00362DD7">
      <w:pPr>
        <w:widowControl w:val="0"/>
        <w:tabs>
          <w:tab w:val="left" w:pos="993"/>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noBreakHyphen/>
        <w:t>обеспечение преемственности целей, задач и содержания дошкольного и начального общего образования.</w:t>
      </w:r>
    </w:p>
    <w:p w:rsidR="008458D1" w:rsidRPr="00825F5A"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color w:val="000000" w:themeColor="text1"/>
          <w:sz w:val="24"/>
          <w:szCs w:val="24"/>
        </w:rPr>
      </w:pPr>
    </w:p>
    <w:p w:rsidR="008458D1" w:rsidRPr="00825F5A" w:rsidRDefault="00DE4674" w:rsidP="00804DBF">
      <w:pPr>
        <w:pStyle w:val="31"/>
        <w:keepNext w:val="0"/>
        <w:keepLines w:val="0"/>
        <w:widowControl w:val="0"/>
        <w:spacing w:line="240" w:lineRule="auto"/>
        <w:ind w:firstLine="709"/>
        <w:rPr>
          <w:rFonts w:asciiTheme="minorHAnsi" w:hAnsiTheme="minorHAnsi"/>
          <w:color w:val="000000" w:themeColor="text1"/>
        </w:rPr>
      </w:pPr>
      <w:bookmarkStart w:id="7" w:name="_Toc475204382"/>
      <w:bookmarkStart w:id="8" w:name="_Toc116250645"/>
      <w:r w:rsidRPr="00825F5A">
        <w:rPr>
          <w:rFonts w:asciiTheme="minorHAnsi" w:hAnsiTheme="minorHAnsi"/>
          <w:color w:val="000000" w:themeColor="text1"/>
        </w:rPr>
        <w:lastRenderedPageBreak/>
        <w:t>б)</w:t>
      </w:r>
      <w:r w:rsidR="008458D1" w:rsidRPr="00825F5A">
        <w:rPr>
          <w:rFonts w:asciiTheme="minorHAnsi" w:hAnsiTheme="minorHAnsi"/>
          <w:color w:val="000000" w:themeColor="text1"/>
        </w:rPr>
        <w:t xml:space="preserve"> Принципы и подходы к формированию Программы</w:t>
      </w:r>
      <w:bookmarkEnd w:id="7"/>
      <w:bookmarkEnd w:id="8"/>
      <w:r w:rsidR="001C4403" w:rsidRPr="00825F5A">
        <w:rPr>
          <w:rFonts w:asciiTheme="minorHAnsi" w:hAnsiTheme="minorHAnsi"/>
          <w:color w:val="000000" w:themeColor="text1"/>
        </w:rPr>
        <w:t xml:space="preserve">  </w:t>
      </w:r>
      <w:r w:rsidR="00AE477A" w:rsidRPr="00825F5A">
        <w:rPr>
          <w:rFonts w:asciiTheme="minorHAnsi" w:hAnsiTheme="minorHAnsi"/>
          <w:color w:val="000000" w:themeColor="text1"/>
        </w:rPr>
        <w:t>(соответствует  п.п.10.3 ст.5)</w:t>
      </w:r>
    </w:p>
    <w:p w:rsidR="008458D1" w:rsidRPr="00825F5A" w:rsidRDefault="008458D1"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В соответствии со Стандартом Программа построена на следующих принципах:</w:t>
      </w:r>
    </w:p>
    <w:p w:rsidR="008458D1" w:rsidRPr="00825F5A"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
          <w:bCs/>
          <w:color w:val="000000" w:themeColor="text1"/>
          <w:sz w:val="24"/>
          <w:szCs w:val="24"/>
        </w:rPr>
      </w:pPr>
      <w:r w:rsidRPr="00825F5A">
        <w:rPr>
          <w:rFonts w:eastAsia="Times New Roman" w:cs="Times New Roman"/>
          <w:b/>
          <w:bCs/>
          <w:color w:val="000000" w:themeColor="text1"/>
          <w:sz w:val="24"/>
          <w:szCs w:val="24"/>
        </w:rPr>
        <w:t>Общие принципы и подходы к</w:t>
      </w:r>
      <w:r w:rsidR="00AA77DB" w:rsidRPr="00825F5A">
        <w:rPr>
          <w:rFonts w:eastAsia="Times New Roman" w:cs="Times New Roman"/>
          <w:b/>
          <w:bCs/>
          <w:color w:val="000000" w:themeColor="text1"/>
          <w:sz w:val="24"/>
          <w:szCs w:val="24"/>
        </w:rPr>
        <w:t xml:space="preserve"> </w:t>
      </w:r>
      <w:r w:rsidRPr="00825F5A">
        <w:rPr>
          <w:rFonts w:eastAsia="Times New Roman" w:cs="Times New Roman"/>
          <w:b/>
          <w:bCs/>
          <w:color w:val="000000" w:themeColor="text1"/>
          <w:sz w:val="24"/>
          <w:szCs w:val="24"/>
        </w:rPr>
        <w:t xml:space="preserve"> формированию программ:</w:t>
      </w:r>
    </w:p>
    <w:p w:rsidR="008458D1" w:rsidRPr="00825F5A"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825F5A">
        <w:rPr>
          <w:rFonts w:eastAsia="Calibri" w:cs="Times New Roman"/>
          <w:color w:val="000000" w:themeColor="text1"/>
          <w:sz w:val="24"/>
          <w:szCs w:val="24"/>
        </w:rPr>
        <w:noBreakHyphen/>
      </w:r>
      <w:r w:rsidRPr="00825F5A">
        <w:rPr>
          <w:rFonts w:eastAsia="Times New Roman" w:cs="Times New Roman"/>
          <w:bCs/>
          <w:i/>
          <w:color w:val="000000" w:themeColor="text1"/>
          <w:sz w:val="24"/>
          <w:szCs w:val="24"/>
        </w:rPr>
        <w:t>поддержка разнообразия детства</w:t>
      </w:r>
      <w:r w:rsidRPr="00825F5A">
        <w:rPr>
          <w:rFonts w:eastAsia="Times New Roman" w:cs="Times New Roman"/>
          <w:bCs/>
          <w:color w:val="000000" w:themeColor="text1"/>
          <w:sz w:val="24"/>
          <w:szCs w:val="24"/>
        </w:rPr>
        <w:t>;</w:t>
      </w:r>
    </w:p>
    <w:p w:rsidR="008458D1" w:rsidRPr="00825F5A"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825F5A">
        <w:rPr>
          <w:rFonts w:eastAsia="Calibri" w:cs="Times New Roman"/>
          <w:color w:val="000000" w:themeColor="text1"/>
          <w:sz w:val="24"/>
          <w:szCs w:val="24"/>
        </w:rPr>
        <w:noBreakHyphen/>
      </w:r>
      <w:r w:rsidRPr="00825F5A">
        <w:rPr>
          <w:rFonts w:eastAsia="Times New Roman" w:cs="Times New Roman"/>
          <w:bCs/>
          <w:i/>
          <w:color w:val="000000" w:themeColor="text1"/>
          <w:sz w:val="24"/>
          <w:szCs w:val="24"/>
        </w:rPr>
        <w:t>сохранение уникальности и самоценности детства</w:t>
      </w:r>
      <w:r w:rsidRPr="00825F5A">
        <w:rPr>
          <w:rFonts w:eastAsia="Times New Roman" w:cs="Times New Roman"/>
          <w:bCs/>
          <w:color w:val="000000" w:themeColor="text1"/>
          <w:sz w:val="24"/>
          <w:szCs w:val="24"/>
        </w:rPr>
        <w:t xml:space="preserve"> как важного этапа в общем развитии человека;</w:t>
      </w:r>
    </w:p>
    <w:p w:rsidR="008458D1" w:rsidRPr="00825F5A"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825F5A">
        <w:rPr>
          <w:rFonts w:eastAsia="Calibri" w:cs="Times New Roman"/>
          <w:color w:val="000000" w:themeColor="text1"/>
          <w:sz w:val="24"/>
          <w:szCs w:val="24"/>
        </w:rPr>
        <w:noBreakHyphen/>
      </w:r>
      <w:r w:rsidRPr="00825F5A">
        <w:rPr>
          <w:rFonts w:eastAsia="Times New Roman" w:cs="Times New Roman"/>
          <w:bCs/>
          <w:i/>
          <w:color w:val="000000" w:themeColor="text1"/>
          <w:sz w:val="24"/>
          <w:szCs w:val="24"/>
        </w:rPr>
        <w:t>позитивная социализация</w:t>
      </w:r>
      <w:r w:rsidRPr="00825F5A">
        <w:rPr>
          <w:rFonts w:eastAsia="Times New Roman" w:cs="Times New Roman"/>
          <w:bCs/>
          <w:color w:val="000000" w:themeColor="text1"/>
          <w:sz w:val="24"/>
          <w:szCs w:val="24"/>
        </w:rPr>
        <w:t xml:space="preserve"> ребенка</w:t>
      </w:r>
      <w:r w:rsidRPr="00825F5A">
        <w:rPr>
          <w:rFonts w:eastAsia="Times New Roman" w:cs="Times New Roman"/>
          <w:color w:val="000000" w:themeColor="text1"/>
          <w:sz w:val="24"/>
          <w:szCs w:val="24"/>
        </w:rPr>
        <w:t>;</w:t>
      </w:r>
    </w:p>
    <w:p w:rsidR="008458D1" w:rsidRPr="00825F5A"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825F5A">
        <w:rPr>
          <w:rFonts w:eastAsia="Calibri" w:cs="Times New Roman"/>
          <w:color w:val="000000" w:themeColor="text1"/>
          <w:sz w:val="24"/>
          <w:szCs w:val="24"/>
        </w:rPr>
        <w:noBreakHyphen/>
      </w:r>
      <w:r w:rsidRPr="00825F5A">
        <w:rPr>
          <w:rFonts w:eastAsia="Times New Roman" w:cs="Times New Roman"/>
          <w:bCs/>
          <w:i/>
          <w:color w:val="000000" w:themeColor="text1"/>
          <w:sz w:val="24"/>
          <w:szCs w:val="24"/>
        </w:rPr>
        <w:t>личностно-развивающий и гуманистический характер взаимодействия</w:t>
      </w:r>
      <w:r w:rsidRPr="00825F5A">
        <w:rPr>
          <w:rFonts w:eastAsia="Times New Roman" w:cs="Times New Roman"/>
          <w:bCs/>
          <w:color w:val="000000" w:themeColor="text1"/>
          <w:sz w:val="24"/>
          <w:szCs w:val="24"/>
        </w:rPr>
        <w:t xml:space="preserve"> взрослых и родителей (законных представителей), педагогических и иных работников Организации) и детей;</w:t>
      </w:r>
    </w:p>
    <w:p w:rsidR="008458D1" w:rsidRPr="00825F5A"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825F5A">
        <w:rPr>
          <w:rFonts w:eastAsia="Calibri" w:cs="Times New Roman"/>
          <w:color w:val="000000" w:themeColor="text1"/>
          <w:sz w:val="24"/>
          <w:szCs w:val="24"/>
        </w:rPr>
        <w:noBreakHyphen/>
      </w:r>
      <w:r w:rsidRPr="00825F5A">
        <w:rPr>
          <w:rFonts w:eastAsia="Times New Roman" w:cs="Times New Roman"/>
          <w:bCs/>
          <w:i/>
          <w:color w:val="000000" w:themeColor="text1"/>
          <w:sz w:val="24"/>
          <w:szCs w:val="24"/>
        </w:rPr>
        <w:t>содействие и сотрудничество детей и взрослых</w:t>
      </w:r>
      <w:r w:rsidRPr="00825F5A">
        <w:rPr>
          <w:rFonts w:eastAsia="Times New Roman" w:cs="Times New Roman"/>
          <w:bCs/>
          <w:color w:val="000000" w:themeColor="text1"/>
          <w:sz w:val="24"/>
          <w:szCs w:val="24"/>
        </w:rPr>
        <w:t xml:space="preserve">, </w:t>
      </w:r>
      <w:r w:rsidRPr="00825F5A">
        <w:rPr>
          <w:rFonts w:eastAsia="Times New Roman" w:cs="Times New Roman"/>
          <w:bCs/>
          <w:i/>
          <w:color w:val="000000" w:themeColor="text1"/>
          <w:sz w:val="24"/>
          <w:szCs w:val="24"/>
        </w:rPr>
        <w:t>признание ребенка полноценным участником (субъектом) образовательных отношений</w:t>
      </w:r>
      <w:r w:rsidRPr="00825F5A">
        <w:rPr>
          <w:rFonts w:eastAsia="Times New Roman" w:cs="Times New Roman"/>
          <w:bCs/>
          <w:color w:val="000000" w:themeColor="text1"/>
          <w:sz w:val="24"/>
          <w:szCs w:val="24"/>
        </w:rPr>
        <w:t>;</w:t>
      </w:r>
    </w:p>
    <w:p w:rsidR="008458D1" w:rsidRPr="00825F5A"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825F5A">
        <w:rPr>
          <w:rFonts w:eastAsia="Calibri" w:cs="Times New Roman"/>
          <w:color w:val="000000" w:themeColor="text1"/>
          <w:sz w:val="24"/>
          <w:szCs w:val="24"/>
        </w:rPr>
        <w:noBreakHyphen/>
      </w:r>
      <w:r w:rsidRPr="00825F5A">
        <w:rPr>
          <w:rFonts w:eastAsia="Times New Roman" w:cs="Times New Roman"/>
          <w:bCs/>
          <w:i/>
          <w:color w:val="000000" w:themeColor="text1"/>
          <w:sz w:val="24"/>
          <w:szCs w:val="24"/>
        </w:rPr>
        <w:t>сотрудничество Организации с семьей</w:t>
      </w:r>
      <w:r w:rsidRPr="00825F5A">
        <w:rPr>
          <w:rFonts w:eastAsia="Times New Roman" w:cs="Times New Roman"/>
          <w:bCs/>
          <w:color w:val="000000" w:themeColor="text1"/>
          <w:sz w:val="24"/>
          <w:szCs w:val="24"/>
        </w:rPr>
        <w:t>;</w:t>
      </w:r>
    </w:p>
    <w:p w:rsidR="008458D1" w:rsidRPr="00825F5A"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Cs/>
          <w:color w:val="000000" w:themeColor="text1"/>
          <w:sz w:val="24"/>
          <w:szCs w:val="24"/>
        </w:rPr>
      </w:pPr>
      <w:r w:rsidRPr="00825F5A">
        <w:rPr>
          <w:rFonts w:eastAsia="Calibri" w:cs="Times New Roman"/>
          <w:color w:val="000000" w:themeColor="text1"/>
          <w:sz w:val="24"/>
          <w:szCs w:val="24"/>
        </w:rPr>
        <w:noBreakHyphen/>
      </w:r>
      <w:r w:rsidRPr="00825F5A">
        <w:rPr>
          <w:rFonts w:eastAsia="Times New Roman" w:cs="Times New Roman"/>
          <w:bCs/>
          <w:i/>
          <w:color w:val="000000" w:themeColor="text1"/>
          <w:sz w:val="24"/>
          <w:szCs w:val="24"/>
        </w:rPr>
        <w:t xml:space="preserve">возрастная адекватность </w:t>
      </w:r>
      <w:r w:rsidRPr="00825F5A">
        <w:rPr>
          <w:rFonts w:eastAsia="Times New Roman" w:cs="Times New Roman"/>
          <w:i/>
          <w:color w:val="000000" w:themeColor="text1"/>
          <w:sz w:val="24"/>
          <w:szCs w:val="24"/>
        </w:rPr>
        <w:t>образования.</w:t>
      </w:r>
      <w:r w:rsidRPr="00825F5A">
        <w:rPr>
          <w:rFonts w:eastAsia="Times New Roman" w:cs="Times New Roman"/>
          <w:color w:val="000000" w:themeColor="text1"/>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8458D1" w:rsidRPr="00825F5A" w:rsidRDefault="008458D1" w:rsidP="00804DBF">
      <w:pPr>
        <w:widowControl w:val="0"/>
        <w:tabs>
          <w:tab w:val="left" w:pos="567"/>
        </w:tabs>
        <w:autoSpaceDE w:val="0"/>
        <w:autoSpaceDN w:val="0"/>
        <w:adjustRightInd w:val="0"/>
        <w:spacing w:after="0" w:line="240" w:lineRule="auto"/>
        <w:ind w:firstLine="709"/>
        <w:contextualSpacing/>
        <w:jc w:val="both"/>
        <w:rPr>
          <w:rFonts w:eastAsia="Times New Roman" w:cs="Times New Roman"/>
          <w:b/>
          <w:bCs/>
          <w:color w:val="000000" w:themeColor="text1"/>
          <w:sz w:val="24"/>
          <w:szCs w:val="24"/>
        </w:rPr>
      </w:pPr>
      <w:r w:rsidRPr="00825F5A">
        <w:rPr>
          <w:rFonts w:eastAsia="Times New Roman" w:cs="Times New Roman"/>
          <w:b/>
          <w:bCs/>
          <w:color w:val="000000" w:themeColor="text1"/>
          <w:sz w:val="24"/>
          <w:szCs w:val="24"/>
        </w:rPr>
        <w:t>Специфические принципы и подходы к формированию адаптированных программ для детей с тяжелыми нарушениями речи:</w:t>
      </w:r>
      <w:r w:rsidR="00A51AC0" w:rsidRPr="00825F5A">
        <w:rPr>
          <w:rFonts w:cs="Times New Roman"/>
          <w:color w:val="000000" w:themeColor="text1"/>
          <w:sz w:val="24"/>
          <w:szCs w:val="24"/>
        </w:rPr>
        <w:t xml:space="preserve"> </w:t>
      </w:r>
      <w:r w:rsidR="00D6086C" w:rsidRPr="00825F5A">
        <w:rPr>
          <w:rFonts w:cs="Times New Roman"/>
          <w:color w:val="000000" w:themeColor="text1"/>
          <w:sz w:val="24"/>
          <w:szCs w:val="24"/>
        </w:rPr>
        <w:t>(соответствует  п.</w:t>
      </w:r>
      <w:r w:rsidR="00A51AC0" w:rsidRPr="00825F5A">
        <w:rPr>
          <w:rFonts w:cs="Times New Roman"/>
          <w:color w:val="000000" w:themeColor="text1"/>
          <w:sz w:val="24"/>
          <w:szCs w:val="24"/>
        </w:rPr>
        <w:t>10.3.3. ст.8)</w:t>
      </w:r>
    </w:p>
    <w:p w:rsidR="008458D1" w:rsidRPr="00825F5A"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w:t>
      </w:r>
      <w:r w:rsidRPr="00825F5A">
        <w:rPr>
          <w:rFonts w:eastAsia="Times New Roman" w:cs="Times New Roman"/>
          <w:i/>
          <w:color w:val="000000" w:themeColor="text1"/>
          <w:sz w:val="24"/>
          <w:szCs w:val="24"/>
          <w:lang w:eastAsia="ru-RU"/>
        </w:rPr>
        <w:t>сетевое взаимодействие с организациями социализации, образования, охраны здоровья и другими партнерами</w:t>
      </w:r>
      <w:r w:rsidRPr="00825F5A">
        <w:rPr>
          <w:rFonts w:eastAsia="Times New Roman" w:cs="Times New Roman"/>
          <w:color w:val="000000" w:themeColor="text1"/>
          <w:sz w:val="24"/>
          <w:szCs w:val="24"/>
          <w:lang w:eastAsia="ru-RU"/>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8458D1" w:rsidRPr="00825F5A"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w:t>
      </w:r>
      <w:r w:rsidRPr="00825F5A">
        <w:rPr>
          <w:rFonts w:eastAsia="Times New Roman" w:cs="Times New Roman"/>
          <w:i/>
          <w:color w:val="000000" w:themeColor="text1"/>
          <w:sz w:val="24"/>
          <w:szCs w:val="24"/>
          <w:lang w:eastAsia="ru-RU"/>
        </w:rPr>
        <w:t>индивидуализация дошкольного образования детей с ТНР</w:t>
      </w:r>
      <w:r w:rsidRPr="00825F5A">
        <w:rPr>
          <w:rFonts w:eastAsia="Times New Roman" w:cs="Times New Roman"/>
          <w:color w:val="000000" w:themeColor="text1"/>
          <w:sz w:val="24"/>
          <w:szCs w:val="24"/>
          <w:lang w:eastAsia="ru-RU"/>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8458D1" w:rsidRPr="00825F5A"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w:t>
      </w:r>
      <w:r w:rsidRPr="00825F5A">
        <w:rPr>
          <w:rFonts w:eastAsia="Times New Roman" w:cs="Times New Roman"/>
          <w:i/>
          <w:color w:val="000000" w:themeColor="text1"/>
          <w:sz w:val="24"/>
          <w:szCs w:val="24"/>
          <w:lang w:eastAsia="ru-RU"/>
        </w:rPr>
        <w:t>развивающее вариативное образование.</w:t>
      </w:r>
      <w:r w:rsidRPr="00825F5A">
        <w:rPr>
          <w:rFonts w:eastAsia="Times New Roman" w:cs="Times New Roman"/>
          <w:color w:val="000000" w:themeColor="text1"/>
          <w:sz w:val="24"/>
          <w:szCs w:val="24"/>
          <w:lang w:eastAsia="ru-RU"/>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AA77DB" w:rsidRPr="00825F5A"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w:t>
      </w:r>
      <w:r w:rsidRPr="00825F5A">
        <w:rPr>
          <w:rFonts w:eastAsia="Times New Roman" w:cs="Times New Roman"/>
          <w:i/>
          <w:color w:val="000000" w:themeColor="text1"/>
          <w:sz w:val="24"/>
          <w:szCs w:val="24"/>
          <w:lang w:eastAsia="ru-RU"/>
        </w:rPr>
        <w:t>полнота содержания и интеграция отдельных образовательных областей</w:t>
      </w:r>
      <w:r w:rsidRPr="00825F5A">
        <w:rPr>
          <w:rFonts w:eastAsia="Times New Roman" w:cs="Times New Roman"/>
          <w:color w:val="000000" w:themeColor="text1"/>
          <w:sz w:val="24"/>
          <w:szCs w:val="24"/>
          <w:lang w:eastAsia="ru-RU"/>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w:t>
      </w:r>
      <w:r w:rsidRPr="00825F5A">
        <w:rPr>
          <w:rFonts w:eastAsia="Times New Roman" w:cs="Times New Roman"/>
          <w:color w:val="000000" w:themeColor="text1"/>
          <w:sz w:val="24"/>
          <w:szCs w:val="24"/>
          <w:lang w:eastAsia="ru-RU"/>
        </w:rPr>
        <w:lastRenderedPageBreak/>
        <w:t>связано с речев</w:t>
      </w:r>
      <w:r w:rsidR="00B80DC6" w:rsidRPr="00825F5A">
        <w:rPr>
          <w:rFonts w:eastAsia="Times New Roman" w:cs="Times New Roman"/>
          <w:color w:val="000000" w:themeColor="text1"/>
          <w:sz w:val="24"/>
          <w:szCs w:val="24"/>
          <w:lang w:eastAsia="ru-RU"/>
        </w:rPr>
        <w:t xml:space="preserve">ым и социально-коммуникативным, </w:t>
      </w:r>
      <w:r w:rsidRPr="00825F5A">
        <w:rPr>
          <w:rFonts w:eastAsia="Times New Roman" w:cs="Times New Roman"/>
          <w:color w:val="000000" w:themeColor="text1"/>
          <w:sz w:val="24"/>
          <w:szCs w:val="24"/>
          <w:lang w:eastAsia="ru-RU"/>
        </w:rPr>
        <w:t xml:space="preserve">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w:t>
      </w:r>
    </w:p>
    <w:p w:rsidR="008458D1" w:rsidRPr="00825F5A"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Такая организация образовательного процесса соответствует особенностям развития детей с ТНР дошкольного возраста;</w:t>
      </w:r>
    </w:p>
    <w:p w:rsidR="008458D1" w:rsidRPr="00825F5A" w:rsidRDefault="008458D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w:t>
      </w:r>
      <w:r w:rsidRPr="00825F5A">
        <w:rPr>
          <w:rFonts w:eastAsia="Times New Roman" w:cs="Times New Roman"/>
          <w:i/>
          <w:color w:val="000000" w:themeColor="text1"/>
          <w:sz w:val="24"/>
          <w:szCs w:val="24"/>
          <w:lang w:eastAsia="ru-RU"/>
        </w:rPr>
        <w:t>инвариантность ценностей и целей при вариативности средств реализации и достижения целей Программы</w:t>
      </w:r>
      <w:r w:rsidRPr="00825F5A">
        <w:rPr>
          <w:rFonts w:eastAsia="Times New Roman" w:cs="Times New Roman"/>
          <w:color w:val="000000" w:themeColor="text1"/>
          <w:sz w:val="24"/>
          <w:szCs w:val="24"/>
          <w:lang w:eastAsia="ru-RU"/>
        </w:rPr>
        <w:t>.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8458D1" w:rsidRPr="00825F5A" w:rsidRDefault="00F20CC0" w:rsidP="00804DBF">
      <w:pPr>
        <w:spacing w:after="0" w:line="240" w:lineRule="auto"/>
        <w:ind w:firstLine="709"/>
        <w:jc w:val="both"/>
        <w:rPr>
          <w:rFonts w:eastAsia="Calibri" w:cs="Times New Roman"/>
          <w:bCs/>
          <w:color w:val="000000" w:themeColor="text1"/>
          <w:sz w:val="24"/>
          <w:szCs w:val="24"/>
        </w:rPr>
      </w:pPr>
      <w:r w:rsidRPr="00825F5A">
        <w:rPr>
          <w:rFonts w:eastAsia="Calibri" w:cs="Times New Roman"/>
          <w:bCs/>
          <w:color w:val="000000" w:themeColor="text1"/>
          <w:sz w:val="24"/>
          <w:szCs w:val="24"/>
        </w:rPr>
        <w:t>Умение специалистов придерживаться в образовательной деятельности вышеперечисленных принципов, подходов и положений обеспечивают возможность эффективной реализации содержания Программы на практике, достижения целевых ориентиров и успешной социализации детей с тяжелыми нарушениями речи.</w:t>
      </w:r>
    </w:p>
    <w:p w:rsidR="00B86A1F" w:rsidRPr="00825F5A" w:rsidRDefault="00B86A1F" w:rsidP="00B86A1F">
      <w:pPr>
        <w:spacing w:after="0" w:line="240" w:lineRule="auto"/>
        <w:ind w:right="252" w:firstLine="557"/>
        <w:jc w:val="both"/>
        <w:rPr>
          <w:rFonts w:eastAsia="Times New Roman" w:cs="Times New Roman"/>
          <w:color w:val="000000" w:themeColor="text1"/>
          <w:sz w:val="24"/>
          <w:szCs w:val="24"/>
          <w:lang w:eastAsia="ru-RU"/>
        </w:rPr>
      </w:pPr>
    </w:p>
    <w:p w:rsidR="00B86A1F" w:rsidRPr="00825F5A" w:rsidRDefault="00B86A1F" w:rsidP="00E00967">
      <w:pPr>
        <w:spacing w:after="0" w:line="240" w:lineRule="auto"/>
        <w:ind w:right="252" w:firstLine="557"/>
        <w:jc w:val="both"/>
        <w:rPr>
          <w:rFonts w:eastAsia="Times New Roman" w:cs="Times New Roman"/>
          <w:b/>
          <w:color w:val="000000" w:themeColor="text1"/>
          <w:sz w:val="24"/>
          <w:szCs w:val="24"/>
          <w:lang w:eastAsia="ru-RU"/>
        </w:rPr>
      </w:pPr>
      <w:r w:rsidRPr="00825F5A">
        <w:rPr>
          <w:rFonts w:eastAsia="Times New Roman" w:cs="Times New Roman"/>
          <w:b/>
          <w:color w:val="000000" w:themeColor="text1"/>
          <w:sz w:val="24"/>
          <w:szCs w:val="24"/>
          <w:lang w:eastAsia="ru-RU"/>
        </w:rPr>
        <w:t>в) Характеристики особенностей развития детей с ТНР.</w:t>
      </w:r>
    </w:p>
    <w:p w:rsidR="00B86A1F" w:rsidRPr="00825F5A" w:rsidRDefault="00B86A1F" w:rsidP="00B86A1F">
      <w:pPr>
        <w:spacing w:after="0" w:line="240" w:lineRule="auto"/>
        <w:ind w:right="252"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Общее недоразвитие речи (ТНР) у детей с нормальным слухом и сохранным интеллектом представляет собой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w:t>
      </w:r>
    </w:p>
    <w:p w:rsidR="00B86A1F" w:rsidRPr="00825F5A" w:rsidRDefault="00B86A1F" w:rsidP="00B86A1F">
      <w:pPr>
        <w:spacing w:after="0" w:line="240" w:lineRule="auto"/>
        <w:ind w:right="252"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Речевая недостаточность при общем недоразвитии речи у дошкольников определяется четырьмя уровнями речевого развития и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Р.Е., Филичева Т.Б., Чиркина Г.В.)</w:t>
      </w:r>
    </w:p>
    <w:p w:rsidR="00B86A1F" w:rsidRPr="00825F5A" w:rsidRDefault="00B86A1F" w:rsidP="00B86A1F">
      <w:pPr>
        <w:spacing w:after="0" w:line="240" w:lineRule="auto"/>
        <w:jc w:val="both"/>
        <w:rPr>
          <w:rFonts w:eastAsia="Times New Roman" w:cs="Times New Roman"/>
          <w:b/>
          <w:color w:val="000000" w:themeColor="text1"/>
          <w:sz w:val="24"/>
          <w:szCs w:val="24"/>
          <w:lang w:eastAsia="ru-RU"/>
        </w:rPr>
      </w:pP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Общая характеристика детей с первым уровнем речевого развития</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(по Р.Е. Левиной)</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Звуковые комплексы непонятны окружающим (пол — ли, дедушка — де), часто сопровождаются жестами. Лепетная речь представляет собой набор речевых элементов, сходных со словами (петух — уту, киска — тита), а также совершенно непохожих на произносимое слово (воробей — ки).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w:t>
      </w:r>
      <w:r w:rsidRPr="00825F5A">
        <w:rPr>
          <w:rFonts w:eastAsia="Times New Roman" w:cs="Times New Roman"/>
          <w:color w:val="000000" w:themeColor="text1"/>
          <w:sz w:val="24"/>
          <w:szCs w:val="24"/>
          <w:lang w:eastAsia="ru-RU"/>
        </w:rPr>
        <w:lastRenderedPageBreak/>
        <w:t xml:space="preserve">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Названия действий дети часто заменяют названиями предметов (открывать — дверь) или 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(акой — открой).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(например, рамка — марка, деревья — деревня).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Папа туту — папа уехал.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дверь — теф, вефь, веть. Произношение отдельных звуков лишено постоянной артикуляции. 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Звуковой анализ слова детям с ТНР недоступен. Они не могут выделить отдельные звуки в слове.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Общая характеристика детей со вторым уровнем речевого развития</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(по Р.Е. Левиной)</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 яблоко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w:t>
      </w:r>
    </w:p>
    <w:p w:rsidR="00B86A1F" w:rsidRPr="00825F5A" w:rsidRDefault="00B86A1F" w:rsidP="00B86A1F">
      <w:pPr>
        <w:spacing w:after="0" w:line="240" w:lineRule="auto"/>
        <w:ind w:firstLine="56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lastRenderedPageBreak/>
        <w:t xml:space="preserve">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(играет </w:t>
      </w:r>
      <w:proofErr w:type="gramStart"/>
      <w:r w:rsidRPr="00825F5A">
        <w:rPr>
          <w:rFonts w:eastAsia="Times New Roman" w:cs="Times New Roman"/>
          <w:color w:val="000000" w:themeColor="text1"/>
          <w:sz w:val="24"/>
          <w:szCs w:val="24"/>
          <w:lang w:eastAsia="ru-RU"/>
        </w:rPr>
        <w:t>с мячику</w:t>
      </w:r>
      <w:proofErr w:type="gramEnd"/>
      <w:r w:rsidRPr="00825F5A">
        <w:rPr>
          <w:rFonts w:eastAsia="Times New Roman" w:cs="Times New Roman"/>
          <w:color w:val="000000" w:themeColor="text1"/>
          <w:sz w:val="24"/>
          <w:szCs w:val="24"/>
          <w:lang w:eastAsia="ru-RU"/>
        </w:rPr>
        <w:t xml:space="preserve">). Также аграмматично изменение имен существительных по числам (две уши). Форму прошедшего времени глагола дети нередко заменяют формой настоящего времени и наоборот (например, Витя елку иду). </w:t>
      </w:r>
    </w:p>
    <w:p w:rsidR="00B86A1F" w:rsidRPr="00825F5A" w:rsidRDefault="00B86A1F" w:rsidP="00B86A1F">
      <w:pPr>
        <w:spacing w:after="0" w:line="240" w:lineRule="auto"/>
        <w:ind w:firstLine="56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w:t>
      </w:r>
    </w:p>
    <w:p w:rsidR="00B86A1F" w:rsidRPr="00825F5A" w:rsidRDefault="00B86A1F" w:rsidP="00B86A1F">
      <w:pPr>
        <w:spacing w:after="0" w:line="240" w:lineRule="auto"/>
        <w:ind w:firstLine="56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Предлоги в речи детей встречаются редко, часто заменяются или опускаются (собака живет на будке, я был елка). </w:t>
      </w:r>
    </w:p>
    <w:p w:rsidR="00B86A1F" w:rsidRPr="00825F5A" w:rsidRDefault="00B86A1F" w:rsidP="00B86A1F">
      <w:pPr>
        <w:spacing w:after="0" w:line="240" w:lineRule="auto"/>
        <w:ind w:firstLine="56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Нарушенными чаще оказываются звуки [С], [С′], [З], [З′], [Ц], [Ш], [Ж], [Ч], [Щ][Р], [Р′], [Т], [Т′], [Д], [Д′], [Г], [Г′</w:t>
      </w:r>
      <w:proofErr w:type="gramStart"/>
      <w:r w:rsidRPr="00825F5A">
        <w:rPr>
          <w:rFonts w:eastAsia="Times New Roman" w:cs="Times New Roman"/>
          <w:color w:val="000000" w:themeColor="text1"/>
          <w:sz w:val="24"/>
          <w:szCs w:val="24"/>
          <w:lang w:eastAsia="ru-RU"/>
        </w:rPr>
        <w:t>].Для</w:t>
      </w:r>
      <w:proofErr w:type="gramEnd"/>
      <w:r w:rsidRPr="00825F5A">
        <w:rPr>
          <w:rFonts w:eastAsia="Times New Roman" w:cs="Times New Roman"/>
          <w:color w:val="000000" w:themeColor="text1"/>
          <w:sz w:val="24"/>
          <w:szCs w:val="24"/>
          <w:lang w:eastAsia="ru-RU"/>
        </w:rPr>
        <w:t xml:space="preserve">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w:t>
      </w:r>
      <w:r w:rsidRPr="00825F5A">
        <w:rPr>
          <w:rFonts w:eastAsia="Times New Roman" w:cs="Times New Roman"/>
          <w:color w:val="000000" w:themeColor="text1"/>
          <w:sz w:val="24"/>
          <w:szCs w:val="24"/>
          <w:lang w:eastAsia="ru-RU"/>
        </w:rPr>
        <w:lastRenderedPageBreak/>
        <w:t xml:space="preserve">слов, последовательность звуков и слогов воспроизводятся неверно: окно — кано. При повторении двусложных слов с закрытым и прямым слогом в речи детей часто обнаруживается выпадение звуков: банка — бака.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 ава, коволя.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велосипед — сипед, тапитет.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proofErr w:type="gramStart"/>
      <w:r w:rsidRPr="00825F5A">
        <w:rPr>
          <w:rFonts w:eastAsia="Times New Roman" w:cs="Times New Roman"/>
          <w:color w:val="000000" w:themeColor="text1"/>
          <w:sz w:val="24"/>
          <w:szCs w:val="24"/>
          <w:lang w:eastAsia="ru-RU"/>
        </w:rPr>
        <w:t>В</w:t>
      </w:r>
      <w:proofErr w:type="gramEnd"/>
      <w:r w:rsidRPr="00825F5A">
        <w:rPr>
          <w:rFonts w:eastAsia="Times New Roman" w:cs="Times New Roman"/>
          <w:color w:val="000000" w:themeColor="text1"/>
          <w:sz w:val="24"/>
          <w:szCs w:val="24"/>
          <w:lang w:eastAsia="ru-RU"/>
        </w:rPr>
        <w:t xml:space="preserve"> клетке лев. — Клеки вефь).</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 </w:t>
      </w:r>
    </w:p>
    <w:p w:rsidR="00B86A1F" w:rsidRPr="00825F5A" w:rsidRDefault="00B86A1F" w:rsidP="00B86A1F">
      <w:pPr>
        <w:spacing w:after="0" w:line="240" w:lineRule="auto"/>
        <w:jc w:val="both"/>
        <w:rPr>
          <w:rFonts w:eastAsia="Times New Roman" w:cs="Times New Roman"/>
          <w:b/>
          <w:color w:val="000000" w:themeColor="text1"/>
          <w:sz w:val="24"/>
          <w:szCs w:val="24"/>
          <w:lang w:eastAsia="ru-RU"/>
        </w:rPr>
      </w:pP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Общая характеристика детей с третьим уровнем речевого развития</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(по Р.Е. Левиной)</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w:t>
      </w:r>
      <w:r w:rsidRPr="00825F5A">
        <w:rPr>
          <w:rFonts w:eastAsia="Times New Roman" w:cs="Times New Roman"/>
          <w:color w:val="000000" w:themeColor="text1"/>
          <w:sz w:val="24"/>
          <w:szCs w:val="24"/>
          <w:lang w:eastAsia="ru-RU"/>
        </w:rPr>
        <w:lastRenderedPageBreak/>
        <w:t xml:space="preserve">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 по стволу);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неправильным (садовник — садник). 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w:t>
      </w:r>
    </w:p>
    <w:p w:rsidR="00E00967"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(колбаса — кобалса). Подобные нарушения проявляются главным образом при воспроизведении незнакомых и сложных по звукослоговой структуре слов.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Общая характеристика детей с четвертым уровнем речевого развития</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lastRenderedPageBreak/>
        <w:t>(по Т.Б. Филичевой)</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(бибиблиотекарь — библиотекарь), перестановки звуков и слогов (потрной — портной), сокращение согласных при стечении (качиха кет кань — ткачиха ткет ткань), замены слогов (кабукетка— табуретка), реже — опускание слогов (трехтажный — трехэтажный).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вместо мальчик подметает), в неточном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хороший).Дети испытывают трудности при выражении антонимических отношений абстрактных слов (бег — хождение, бежать, ходить, набег; жадность — нежадность, вежливость; вежливость — злой, доброта, невежливость), которые возрастают по мере абстрактности их значения (молодость — немолодость; парадная дверь — задок, задник, не передничек).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 Выраженные трудности отмечаются при образовании слов с помощью увеличительных суффиксов. Дети либо повторяют названное слово</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(большой дом вместо домище), либо называют его произвольную форму (домуща вместо домище). Стойкими остаются ошибки при употреблении уменьшительно – ласкательных суффиксов (гнездко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w:t>
      </w:r>
      <w:r w:rsidRPr="00825F5A">
        <w:rPr>
          <w:rFonts w:eastAsia="Times New Roman" w:cs="Times New Roman"/>
          <w:color w:val="000000" w:themeColor="text1"/>
          <w:sz w:val="24"/>
          <w:szCs w:val="24"/>
          <w:lang w:eastAsia="ru-RU"/>
        </w:rPr>
        <w:lastRenderedPageBreak/>
        <w:t>отмечаются трудности при образовании малознакомых сложных слов (лодка вместо ледокол, пчельник вместо пчеловод</w:t>
      </w:r>
      <w:proofErr w:type="gramStart"/>
      <w:r w:rsidRPr="00825F5A">
        <w:rPr>
          <w:rFonts w:eastAsia="Times New Roman" w:cs="Times New Roman"/>
          <w:color w:val="000000" w:themeColor="text1"/>
          <w:sz w:val="24"/>
          <w:szCs w:val="24"/>
          <w:lang w:eastAsia="ru-RU"/>
        </w:rPr>
        <w:t>).Сложности</w:t>
      </w:r>
      <w:proofErr w:type="gramEnd"/>
      <w:r w:rsidRPr="00825F5A">
        <w:rPr>
          <w:rFonts w:eastAsia="Times New Roman" w:cs="Times New Roman"/>
          <w:color w:val="000000" w:themeColor="text1"/>
          <w:sz w:val="24"/>
          <w:szCs w:val="24"/>
          <w:lang w:eastAsia="ru-RU"/>
        </w:rPr>
        <w:t xml:space="preserve"> возникают при дифференциации глаголов, включающих приставки ото-, вы- (выдвинуть — подвинуть, отодвинуть — двинуть). В грамматическом оформлении речи детей часто отмечаются ошибки в употреблении существительных родительного и винительного падежа множественного числа (Дети увидели медведев, воронов). Имеют место нарушения согласования прилагательных с существительным мужского и женского рода (Я раскрашиваю шарик красным фломастером и красным ручкой), единственного и множественного числа (Я раскладываю книги на большом столах и маленьком стулах), нарушения в согласовании числительных с существительными (Собачка увидела две кошки и побежала за двумями кошками). Особую сложность для детей четвертого уровня речевого развития представляют конструкции с придаточными предложениями, что выражается в пропуске союзов (Мама предупредила, я не ходил далеко — чтобы не ходил далеко), в замене союзов (Я побежал, куда сидел щенок — где сидел щенок), в инверсии (Наконец все увидели долго искали которого котенка — увидели котенка, которого долго искали). Лексико-грамматические формы языка у всех детей сформированы неодинаково. С одной стороны, может отмечаться незначительное количество ошибок, которые носят непостоянный характер, возможность осуществления верного выбора при сравнении правильного и неправильного ответов. С другой стороны, ошибки имеют устойчивый характер, особенно в самостоятельной речи.</w:t>
      </w:r>
    </w:p>
    <w:p w:rsidR="00B86A1F" w:rsidRPr="00825F5A" w:rsidRDefault="00B86A1F" w:rsidP="00B86A1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Отличительной особенностью детей четвертого уровня речевого развития являются недостатки связной речи: нарушения логической последовательности, застревание на второстепенных деталях, пропуски главных событий, повторы отдельных эпизодов при составлении рассказа на заданную тему, по картине, по серии сюжетных картин. При рассказывании о событиях из своей жизни, при составлении рассказов на свободную тему с элементами творчества дети используют в основном простые малоинформативные предложения. </w:t>
      </w:r>
    </w:p>
    <w:p w:rsidR="00B86A1F" w:rsidRPr="00825F5A" w:rsidRDefault="00B86A1F" w:rsidP="00804DBF">
      <w:pPr>
        <w:spacing w:after="0" w:line="240" w:lineRule="auto"/>
        <w:ind w:firstLine="709"/>
        <w:jc w:val="both"/>
        <w:rPr>
          <w:rFonts w:eastAsia="Calibri" w:cs="Times New Roman"/>
          <w:bCs/>
          <w:color w:val="000000" w:themeColor="text1"/>
          <w:sz w:val="24"/>
          <w:szCs w:val="24"/>
        </w:rPr>
      </w:pPr>
    </w:p>
    <w:p w:rsidR="00F20CC0" w:rsidRPr="00825F5A" w:rsidRDefault="00F20CC0" w:rsidP="00804DBF">
      <w:pPr>
        <w:widowControl w:val="0"/>
        <w:spacing w:after="0" w:line="240" w:lineRule="auto"/>
        <w:ind w:firstLine="709"/>
        <w:jc w:val="both"/>
        <w:outlineLvl w:val="1"/>
        <w:rPr>
          <w:rFonts w:cs="Times New Roman"/>
          <w:color w:val="000000" w:themeColor="text1"/>
          <w:sz w:val="24"/>
          <w:szCs w:val="24"/>
        </w:rPr>
      </w:pPr>
      <w:bookmarkStart w:id="9" w:name="_Toc475204383"/>
      <w:bookmarkStart w:id="10" w:name="_Toc116250646"/>
      <w:r w:rsidRPr="00825F5A">
        <w:rPr>
          <w:rFonts w:eastAsiaTheme="majorEastAsia" w:cs="Times New Roman"/>
          <w:b/>
          <w:bCs/>
          <w:color w:val="000000" w:themeColor="text1"/>
          <w:sz w:val="24"/>
          <w:szCs w:val="24"/>
          <w:u w:val="single"/>
        </w:rPr>
        <w:t>1.2. Планируемые результаты</w:t>
      </w:r>
      <w:bookmarkEnd w:id="9"/>
      <w:bookmarkEnd w:id="10"/>
      <w:r w:rsidR="00AE477A" w:rsidRPr="00825F5A">
        <w:rPr>
          <w:rFonts w:eastAsiaTheme="majorEastAsia" w:cs="Times New Roman"/>
          <w:b/>
          <w:bCs/>
          <w:color w:val="000000" w:themeColor="text1"/>
          <w:sz w:val="24"/>
          <w:szCs w:val="24"/>
          <w:u w:val="single"/>
        </w:rPr>
        <w:t xml:space="preserve"> </w:t>
      </w:r>
      <w:r w:rsidR="00AE477A" w:rsidRPr="00825F5A">
        <w:rPr>
          <w:rFonts w:cs="Times New Roman"/>
          <w:color w:val="000000" w:themeColor="text1"/>
          <w:sz w:val="24"/>
          <w:szCs w:val="24"/>
        </w:rPr>
        <w:t>(соответствует п.10.4, ст.18)</w:t>
      </w:r>
    </w:p>
    <w:p w:rsidR="00B86A1F" w:rsidRPr="00825F5A" w:rsidRDefault="00B86A1F"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p>
    <w:p w:rsidR="00F20CC0" w:rsidRPr="00825F5A" w:rsidRDefault="00F20CC0"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В соответствии с ФГОС ДО</w:t>
      </w:r>
      <w:r w:rsidR="0099211D" w:rsidRPr="00825F5A">
        <w:rPr>
          <w:rFonts w:eastAsia="Times New Roman" w:cs="Times New Roman"/>
          <w:color w:val="000000" w:themeColor="text1"/>
          <w:sz w:val="24"/>
          <w:szCs w:val="24"/>
        </w:rPr>
        <w:t>,</w:t>
      </w:r>
      <w:r w:rsidRPr="00825F5A">
        <w:rPr>
          <w:rFonts w:eastAsia="Times New Roman" w:cs="Times New Roman"/>
          <w:color w:val="000000" w:themeColor="text1"/>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w:t>
      </w:r>
    </w:p>
    <w:p w:rsidR="00F20CC0" w:rsidRPr="00825F5A" w:rsidRDefault="00F20CC0"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воспитанников на разных возрастных этапах дошкольного детства. </w:t>
      </w:r>
    </w:p>
    <w:p w:rsidR="00B86A1F" w:rsidRPr="00825F5A" w:rsidRDefault="00B86A1F" w:rsidP="00804DBF">
      <w:pPr>
        <w:widowControl w:val="0"/>
        <w:spacing w:after="0" w:line="240" w:lineRule="auto"/>
        <w:jc w:val="both"/>
        <w:outlineLvl w:val="2"/>
        <w:rPr>
          <w:rFonts w:eastAsia="Arial" w:cs="Times New Roman"/>
          <w:b/>
          <w:color w:val="000000" w:themeColor="text1"/>
          <w:sz w:val="24"/>
          <w:szCs w:val="24"/>
          <w:lang w:eastAsia="ar-SA"/>
        </w:rPr>
      </w:pPr>
      <w:bookmarkStart w:id="11" w:name="_Toc116250649"/>
    </w:p>
    <w:p w:rsidR="00F20CC0" w:rsidRPr="00825F5A" w:rsidRDefault="00C02379" w:rsidP="00804DBF">
      <w:pPr>
        <w:widowControl w:val="0"/>
        <w:spacing w:after="0" w:line="240" w:lineRule="auto"/>
        <w:jc w:val="both"/>
        <w:outlineLvl w:val="2"/>
        <w:rPr>
          <w:rFonts w:eastAsia="Arial" w:cs="Times New Roman"/>
          <w:b/>
          <w:color w:val="000000" w:themeColor="text1"/>
          <w:sz w:val="24"/>
          <w:szCs w:val="24"/>
          <w:lang w:eastAsia="ar-SA"/>
        </w:rPr>
      </w:pPr>
      <w:r w:rsidRPr="00825F5A">
        <w:rPr>
          <w:rFonts w:eastAsia="Arial" w:cs="Times New Roman"/>
          <w:b/>
          <w:color w:val="000000" w:themeColor="text1"/>
          <w:sz w:val="24"/>
          <w:szCs w:val="24"/>
          <w:lang w:eastAsia="ar-SA"/>
        </w:rPr>
        <w:t xml:space="preserve">1.2.1. </w:t>
      </w:r>
      <w:r w:rsidR="00F20CC0" w:rsidRPr="00825F5A">
        <w:rPr>
          <w:rFonts w:eastAsia="Arial" w:cs="Times New Roman"/>
          <w:b/>
          <w:color w:val="000000" w:themeColor="text1"/>
          <w:sz w:val="24"/>
          <w:szCs w:val="24"/>
          <w:lang w:eastAsia="ar-SA"/>
        </w:rPr>
        <w:t>Целевые ориентиры реализации АООП для детей с тяжелыми нарушениями речи</w:t>
      </w:r>
      <w:bookmarkEnd w:id="11"/>
      <w:r w:rsidR="00AE477A" w:rsidRPr="00825F5A">
        <w:rPr>
          <w:rFonts w:eastAsia="Arial" w:cs="Times New Roman"/>
          <w:b/>
          <w:color w:val="000000" w:themeColor="text1"/>
          <w:sz w:val="24"/>
          <w:szCs w:val="24"/>
          <w:lang w:eastAsia="ar-SA"/>
        </w:rPr>
        <w:t xml:space="preserve"> </w:t>
      </w:r>
      <w:r w:rsidR="00AE477A" w:rsidRPr="00825F5A">
        <w:rPr>
          <w:rFonts w:cs="Times New Roman"/>
          <w:color w:val="000000" w:themeColor="text1"/>
          <w:sz w:val="24"/>
          <w:szCs w:val="24"/>
        </w:rPr>
        <w:t>(соответствует  п.10.4.3. ст.40)</w:t>
      </w:r>
    </w:p>
    <w:p w:rsidR="00BB38C6" w:rsidRPr="00825F5A" w:rsidRDefault="00BB38C6" w:rsidP="00BB38C6">
      <w:pPr>
        <w:widowControl w:val="0"/>
        <w:tabs>
          <w:tab w:val="left" w:pos="567"/>
        </w:tabs>
        <w:autoSpaceDE w:val="0"/>
        <w:autoSpaceDN w:val="0"/>
        <w:adjustRightInd w:val="0"/>
        <w:spacing w:after="0" w:line="240" w:lineRule="auto"/>
        <w:jc w:val="both"/>
        <w:rPr>
          <w:rFonts w:cs="Times New Roman"/>
          <w:b/>
          <w:i/>
          <w:color w:val="000000" w:themeColor="text1"/>
          <w:sz w:val="24"/>
          <w:szCs w:val="24"/>
        </w:rPr>
      </w:pPr>
    </w:p>
    <w:p w:rsidR="00F20CC0" w:rsidRPr="00825F5A" w:rsidRDefault="00C02379" w:rsidP="00804DBF">
      <w:pPr>
        <w:widowControl w:val="0"/>
        <w:tabs>
          <w:tab w:val="left" w:pos="567"/>
        </w:tabs>
        <w:autoSpaceDE w:val="0"/>
        <w:autoSpaceDN w:val="0"/>
        <w:adjustRightInd w:val="0"/>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 xml:space="preserve">а) </w:t>
      </w:r>
      <w:r w:rsidR="00F20CC0" w:rsidRPr="00825F5A">
        <w:rPr>
          <w:rFonts w:cs="Times New Roman"/>
          <w:b/>
          <w:i/>
          <w:color w:val="000000" w:themeColor="text1"/>
          <w:sz w:val="24"/>
          <w:szCs w:val="24"/>
        </w:rPr>
        <w:t>Целевые ориен</w:t>
      </w:r>
      <w:r w:rsidR="00C70293" w:rsidRPr="00825F5A">
        <w:rPr>
          <w:rFonts w:cs="Times New Roman"/>
          <w:b/>
          <w:i/>
          <w:color w:val="000000" w:themeColor="text1"/>
          <w:sz w:val="24"/>
          <w:szCs w:val="24"/>
        </w:rPr>
        <w:t xml:space="preserve">тиры освоения Программы детьми </w:t>
      </w:r>
      <w:r w:rsidR="00F20CC0" w:rsidRPr="00825F5A">
        <w:rPr>
          <w:rFonts w:cs="Times New Roman"/>
          <w:b/>
          <w:i/>
          <w:color w:val="000000" w:themeColor="text1"/>
          <w:sz w:val="24"/>
          <w:szCs w:val="24"/>
        </w:rPr>
        <w:t>среднего дошкольного возраста с ТНР</w:t>
      </w:r>
      <w:r w:rsidR="00C70293" w:rsidRPr="00825F5A">
        <w:rPr>
          <w:rFonts w:cs="Times New Roman"/>
          <w:b/>
          <w:i/>
          <w:color w:val="000000" w:themeColor="text1"/>
          <w:sz w:val="24"/>
          <w:szCs w:val="24"/>
        </w:rPr>
        <w:t xml:space="preserve"> </w:t>
      </w:r>
      <w:r w:rsidR="00C70293" w:rsidRPr="00825F5A">
        <w:rPr>
          <w:rFonts w:cs="Times New Roman"/>
          <w:color w:val="000000" w:themeColor="text1"/>
          <w:sz w:val="24"/>
          <w:szCs w:val="24"/>
        </w:rPr>
        <w:t>(соответствует  п.п.10.4.3.2 ст.42)</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i/>
          <w:color w:val="000000" w:themeColor="text1"/>
          <w:sz w:val="24"/>
          <w:szCs w:val="24"/>
          <w:lang w:eastAsia="ru-RU"/>
        </w:rPr>
        <w:t>К концу данного возрастного этапа ребенок</w:t>
      </w:r>
      <w:r w:rsidRPr="00825F5A">
        <w:rPr>
          <w:rFonts w:eastAsia="Times New Roman" w:cs="Times New Roman"/>
          <w:color w:val="000000" w:themeColor="text1"/>
          <w:sz w:val="24"/>
          <w:szCs w:val="24"/>
          <w:lang w:eastAsia="ru-RU"/>
        </w:rPr>
        <w:t>:</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lastRenderedPageBreak/>
        <w:t>–</w:t>
      </w:r>
      <w:r w:rsidRPr="00825F5A">
        <w:rPr>
          <w:rFonts w:cs="Times New Roman"/>
          <w:color w:val="000000" w:themeColor="text1"/>
          <w:sz w:val="24"/>
          <w:szCs w:val="24"/>
        </w:rPr>
        <w:t> проявляет мотивацию к занятиям, попытки планировать (с помощью взрослого) деятельность для достижения какой-либо (конкретной) цели;</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понимает и употребляет слова, обозначающие названия предметов, действий, признаков, состояний, свойств, качеств;</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использует слова в соответствии с коммуникативной ситуацией;</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различает разные формы слов (словообразовательные модели и грамматические формы);</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использует в речи сложносочиненные предложения с сочинительными союзами;</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пересказывает (с помощью взрослого) небольшую сказку, рассказ, с помощью взрослого рассказывает по картинке;</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xml:space="preserve"> составляет описательный рассказ по вопросам (с помощью взрослого), ориентируясь на игрушки, картинки, из личного опыта; </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владеет простыми формами фонематического анализа;</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использует различные виды интонационных конструкций;</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выполняет взаимосвязанные ролевые действия, изображающие социальные функции людей, понимает и называет свою роль;</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использует в ходе игры различные натуральные предметы, их модели, предметы-заместители;</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передает в сюжетно-ролевых и театрализованных играх различные виды социальных отношений;</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стремится к самостоятельности, проявляет относительную независимость от взрослого;</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проявляет доброжелательное отношение к детям, взрослым, оказывает помощь в процессе деятельности, благодарит за помощь;</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Times New Roman" w:cs="Times New Roman"/>
          <w:color w:val="000000" w:themeColor="text1"/>
          <w:sz w:val="24"/>
          <w:szCs w:val="24"/>
          <w:lang w:eastAsia="ru-RU"/>
        </w:rPr>
        <w:t>занимается различными видами детской деятельности, не отвлекаясь, в течение некоторого времени (не менее 15 мин.);</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Times New Roman" w:cs="Times New Roman"/>
          <w:color w:val="000000" w:themeColor="text1"/>
          <w:sz w:val="24"/>
          <w:szCs w:val="24"/>
          <w:lang w:eastAsia="ru-RU"/>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Times New Roman" w:cs="Times New Roman"/>
          <w:color w:val="000000" w:themeColor="text1"/>
          <w:sz w:val="24"/>
          <w:szCs w:val="24"/>
          <w:lang w:eastAsia="ru-RU"/>
        </w:rPr>
        <w:t>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Times New Roman" w:cs="Times New Roman"/>
          <w:color w:val="000000" w:themeColor="text1"/>
          <w:sz w:val="24"/>
          <w:szCs w:val="24"/>
          <w:lang w:eastAsia="ru-RU"/>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Times New Roman" w:cs="Times New Roman"/>
          <w:color w:val="000000" w:themeColor="text1"/>
          <w:sz w:val="24"/>
          <w:szCs w:val="24"/>
          <w:lang w:eastAsia="ru-RU"/>
        </w:rPr>
        <w:t>использует схему для ориентировки в пространстве;</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xml:space="preserve"> владеет </w:t>
      </w:r>
      <w:r w:rsidRPr="00825F5A">
        <w:rPr>
          <w:rFonts w:cs="Times New Roman"/>
          <w:snapToGrid w:val="0"/>
          <w:color w:val="000000" w:themeColor="text1"/>
          <w:sz w:val="24"/>
          <w:szCs w:val="24"/>
        </w:rPr>
        <w:t xml:space="preserve">ситуативной речью в общении с другими детьми и со взрослыми, </w:t>
      </w:r>
      <w:r w:rsidRPr="00825F5A">
        <w:rPr>
          <w:rFonts w:cs="Times New Roman"/>
          <w:color w:val="000000" w:themeColor="text1"/>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может самостоятельно получать новую информацию (задает вопросы, экспериментирует);</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в речи употребляет все части речи, кроме причастий и деепричастий, проявляет словотворчество;</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изображает предметы с деталями, появляются элементы сюжета, композиции;</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xml:space="preserve"> положительно эмоционально относится к изобразительной деятельности, ее процессу и результатам, знает материалы и </w:t>
      </w:r>
      <w:r w:rsidRPr="00825F5A">
        <w:rPr>
          <w:rFonts w:cs="Times New Roman"/>
          <w:color w:val="000000" w:themeColor="text1"/>
          <w:sz w:val="24"/>
          <w:szCs w:val="24"/>
        </w:rPr>
        <w:lastRenderedPageBreak/>
        <w:t>средства, используемые в процессе изобразительной деятельности, их свойства;</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знает основные цвета и их оттенки;</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сотрудничает с другими детьми в процессе выполнения коллективных работ;</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выполняет двигательные цепочки из трех-пяти элементов;</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выполняет общеразвивающие упражнения, ходьбу, бег в заданном темпе;</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описывает по вопросам взрослого свое самочувствие, может привлечь его внимание в случае плохого самочувствия, боли и т. п.;</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SchoolBookAC" w:cs="Times New Roman"/>
          <w:color w:val="000000" w:themeColor="text1"/>
          <w:sz w:val="24"/>
          <w:szCs w:val="24"/>
        </w:rPr>
        <w:t>–</w:t>
      </w:r>
      <w:r w:rsidRPr="00825F5A">
        <w:rPr>
          <w:rFonts w:cs="Times New Roman"/>
          <w:color w:val="000000" w:themeColor="text1"/>
          <w:sz w:val="24"/>
          <w:szCs w:val="24"/>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B38C6" w:rsidRPr="00825F5A" w:rsidRDefault="00BB38C6" w:rsidP="00804DBF">
      <w:pPr>
        <w:widowControl w:val="0"/>
        <w:spacing w:after="0" w:line="240" w:lineRule="auto"/>
        <w:ind w:firstLine="709"/>
        <w:jc w:val="both"/>
        <w:rPr>
          <w:rFonts w:cs="Times New Roman"/>
          <w:b/>
          <w:color w:val="000000" w:themeColor="text1"/>
          <w:sz w:val="24"/>
          <w:szCs w:val="24"/>
        </w:rPr>
      </w:pPr>
      <w:bookmarkStart w:id="12" w:name="_Toc485825605"/>
    </w:p>
    <w:p w:rsidR="00F20CC0" w:rsidRPr="00825F5A" w:rsidRDefault="00C02379" w:rsidP="00804DBF">
      <w:pPr>
        <w:widowControl w:val="0"/>
        <w:spacing w:after="0" w:line="240" w:lineRule="auto"/>
        <w:ind w:firstLine="709"/>
        <w:jc w:val="both"/>
        <w:rPr>
          <w:rFonts w:cs="Times New Roman"/>
          <w:b/>
          <w:color w:val="000000" w:themeColor="text1"/>
          <w:sz w:val="24"/>
          <w:szCs w:val="24"/>
        </w:rPr>
      </w:pPr>
      <w:r w:rsidRPr="00825F5A">
        <w:rPr>
          <w:rFonts w:cs="Times New Roman"/>
          <w:b/>
          <w:color w:val="000000" w:themeColor="text1"/>
          <w:sz w:val="24"/>
          <w:szCs w:val="24"/>
        </w:rPr>
        <w:t xml:space="preserve">б) </w:t>
      </w:r>
      <w:r w:rsidR="00F20CC0" w:rsidRPr="00825F5A">
        <w:rPr>
          <w:rFonts w:cs="Times New Roman"/>
          <w:b/>
          <w:color w:val="000000" w:themeColor="text1"/>
          <w:sz w:val="24"/>
          <w:szCs w:val="24"/>
        </w:rPr>
        <w:t>Целевые ориентиры на этапе завершения освоения Программы</w:t>
      </w:r>
      <w:bookmarkEnd w:id="12"/>
      <w:r w:rsidR="00C70293" w:rsidRPr="00825F5A">
        <w:rPr>
          <w:rFonts w:cs="Times New Roman"/>
          <w:b/>
          <w:color w:val="000000" w:themeColor="text1"/>
          <w:sz w:val="24"/>
          <w:szCs w:val="24"/>
        </w:rPr>
        <w:t xml:space="preserve"> </w:t>
      </w:r>
      <w:r w:rsidR="00C70293" w:rsidRPr="00825F5A">
        <w:rPr>
          <w:rFonts w:cs="Times New Roman"/>
          <w:color w:val="000000" w:themeColor="text1"/>
          <w:sz w:val="24"/>
          <w:szCs w:val="24"/>
        </w:rPr>
        <w:t>(соответствует  п.10.4.3.3 ст.44)</w:t>
      </w:r>
    </w:p>
    <w:p w:rsidR="00F20CC0" w:rsidRPr="00825F5A" w:rsidRDefault="00F20CC0"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i/>
          <w:color w:val="000000" w:themeColor="text1"/>
          <w:sz w:val="24"/>
          <w:szCs w:val="24"/>
          <w:lang w:eastAsia="ru-RU"/>
        </w:rPr>
        <w:t>К концу данного возрастного этапа ребенок</w:t>
      </w:r>
      <w:r w:rsidRPr="00825F5A">
        <w:rPr>
          <w:rFonts w:eastAsia="Times New Roman" w:cs="Times New Roman"/>
          <w:color w:val="000000" w:themeColor="text1"/>
          <w:sz w:val="24"/>
          <w:szCs w:val="24"/>
          <w:lang w:eastAsia="ru-RU"/>
        </w:rPr>
        <w:t>:</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обладает сформированной мотивацией к школьному обучению;</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усваивает значения новых слов на основе знаний о предметах и явлениях окружающего мира;</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употребляет слова, обозначающие личностные характеристики, многозначные;</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умеет подбирать слова с противоположным и сходным значением;</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правильно употребляет основные грамматические формы слова;</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правильно произносит звуки (в соответствии с онтогенезом);</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cs="Times New Roman"/>
          <w:color w:val="000000" w:themeColor="text1"/>
          <w:sz w:val="24"/>
          <w:szCs w:val="24"/>
          <w:lang w:eastAsia="ru-RU"/>
        </w:rPr>
        <w:t xml:space="preserve">владеет основными видами продуктивной деятельности, проявляет </w:t>
      </w:r>
      <w:r w:rsidRPr="00825F5A">
        <w:rPr>
          <w:rFonts w:cs="Times New Roman"/>
          <w:bCs/>
          <w:iCs/>
          <w:color w:val="000000" w:themeColor="text1"/>
          <w:sz w:val="24"/>
          <w:szCs w:val="24"/>
          <w:lang w:eastAsia="ru-RU"/>
        </w:rPr>
        <w:t xml:space="preserve">инициативу </w:t>
      </w:r>
      <w:r w:rsidRPr="00825F5A">
        <w:rPr>
          <w:rFonts w:cs="Times New Roman"/>
          <w:color w:val="000000" w:themeColor="text1"/>
          <w:sz w:val="24"/>
          <w:szCs w:val="24"/>
          <w:lang w:eastAsia="ru-RU"/>
        </w:rPr>
        <w:t xml:space="preserve">и </w:t>
      </w:r>
      <w:r w:rsidRPr="00825F5A">
        <w:rPr>
          <w:rFonts w:cs="Times New Roman"/>
          <w:bCs/>
          <w:iCs/>
          <w:color w:val="000000" w:themeColor="text1"/>
          <w:sz w:val="24"/>
          <w:szCs w:val="24"/>
          <w:lang w:eastAsia="ru-RU"/>
        </w:rPr>
        <w:t xml:space="preserve">самостоятельность </w:t>
      </w:r>
      <w:r w:rsidRPr="00825F5A">
        <w:rPr>
          <w:rFonts w:cs="Times New Roman"/>
          <w:color w:val="000000" w:themeColor="text1"/>
          <w:sz w:val="24"/>
          <w:szCs w:val="24"/>
          <w:lang w:eastAsia="ru-RU"/>
        </w:rPr>
        <w:t>в разных видах деятельности: в игре, общении, конструировании и др.;</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cs="Times New Roman"/>
          <w:color w:val="000000" w:themeColor="text1"/>
          <w:sz w:val="24"/>
          <w:szCs w:val="24"/>
          <w:lang w:eastAsia="ru-RU"/>
        </w:rPr>
        <w:t>выбирает род занятий, участников по совместной деятельности, избирательно и устойчиво взаимодействует с детьми;</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участвует в коллективном создании замысла в игре и на занятиях;</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передает как можно более точное сообщение другому, проявляя внимание к собеседнику;</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lastRenderedPageBreak/>
        <w:t>–</w:t>
      </w:r>
      <w:r w:rsidRPr="00825F5A">
        <w:rPr>
          <w:rFonts w:cs="Times New Roman"/>
          <w:color w:val="000000" w:themeColor="text1"/>
          <w:sz w:val="24"/>
          <w:szCs w:val="24"/>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SimSun" w:cs="Times New Roman"/>
          <w:color w:val="000000" w:themeColor="text1"/>
          <w:kern w:val="1"/>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SimSun" w:cs="Times New Roman"/>
          <w:color w:val="000000" w:themeColor="text1"/>
          <w:kern w:val="1"/>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SimSun" w:cs="Times New Roman"/>
          <w:color w:val="000000" w:themeColor="text1"/>
          <w:kern w:val="1"/>
          <w:sz w:val="24"/>
          <w:szCs w:val="24"/>
          <w:lang w:eastAsia="hi-IN" w:bidi="hi-IN"/>
        </w:rPr>
        <w:t>определяет пространственное расположение предметов относительно себя, геометрические фигуры;</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SimSun" w:cs="Times New Roman"/>
          <w:color w:val="000000" w:themeColor="text1"/>
          <w:kern w:val="1"/>
          <w:sz w:val="24"/>
          <w:szCs w:val="24"/>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SimSun" w:cs="Times New Roman"/>
          <w:color w:val="000000" w:themeColor="text1"/>
          <w:kern w:val="1"/>
          <w:sz w:val="24"/>
          <w:szCs w:val="24"/>
          <w:lang w:eastAsia="hi-IN" w:bidi="hi-IN"/>
        </w:rPr>
        <w:t>определяет времена года, части суток;</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самостоятельно получает новую информацию (задает вопросы, экспериментирует);</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составляет рассказы по сюжетным картинкам и по серии сюжетных картинок, используя графические схемы, наглядные опоры;</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составляет с помощью взрослого небольшие сообщения, рассказы из личного опыта;</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владеет предпосылками овладения грамотой;</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стремится к использованию различных средств и материалов в процессе изобразительной деятельности;</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проявляет интерес к произведениям народной, классической и современной музыки, к музыкальным инструментам;</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сопереживает персонажам художественных произведений;</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осуществляет элементарное двигательное и словесное планирование действий в ходе спортивных упражнений;</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знает и подчиняется правилам подвижных игр, эстафет, игр с элементами спорта;</w:t>
      </w:r>
    </w:p>
    <w:p w:rsidR="00F20CC0" w:rsidRPr="00825F5A" w:rsidRDefault="00F20CC0" w:rsidP="00804DBF">
      <w:pPr>
        <w:widowControl w:val="0"/>
        <w:tabs>
          <w:tab w:val="left" w:pos="567"/>
        </w:tabs>
        <w:autoSpaceDE w:val="0"/>
        <w:autoSpaceDN w:val="0"/>
        <w:adjustRightInd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BB38C6" w:rsidRPr="00825F5A" w:rsidRDefault="00BB38C6" w:rsidP="00804DBF">
      <w:pPr>
        <w:widowControl w:val="0"/>
        <w:spacing w:after="0" w:line="240" w:lineRule="auto"/>
        <w:ind w:firstLine="709"/>
        <w:jc w:val="both"/>
        <w:rPr>
          <w:rFonts w:cs="Times New Roman"/>
          <w:b/>
          <w:color w:val="000000" w:themeColor="text1"/>
          <w:sz w:val="24"/>
          <w:szCs w:val="24"/>
        </w:rPr>
      </w:pPr>
    </w:p>
    <w:p w:rsidR="00F20CC0" w:rsidRPr="00825F5A" w:rsidRDefault="00C02379" w:rsidP="00804DBF">
      <w:pPr>
        <w:widowControl w:val="0"/>
        <w:spacing w:after="0" w:line="240" w:lineRule="auto"/>
        <w:ind w:firstLine="709"/>
        <w:jc w:val="both"/>
        <w:rPr>
          <w:rFonts w:cs="Times New Roman"/>
          <w:color w:val="000000" w:themeColor="text1"/>
          <w:sz w:val="24"/>
          <w:szCs w:val="24"/>
        </w:rPr>
      </w:pPr>
      <w:r w:rsidRPr="00825F5A">
        <w:rPr>
          <w:rFonts w:cs="Times New Roman"/>
          <w:b/>
          <w:color w:val="000000" w:themeColor="text1"/>
          <w:sz w:val="24"/>
          <w:szCs w:val="24"/>
        </w:rPr>
        <w:t xml:space="preserve">1.2.2 Система педагогической диагностики результатов освоения воспитанниками Программы. </w:t>
      </w:r>
    </w:p>
    <w:p w:rsidR="00146411" w:rsidRPr="00825F5A" w:rsidRDefault="00146411" w:rsidP="00804DBF">
      <w:pPr>
        <w:widowControl w:val="0"/>
        <w:spacing w:after="0" w:line="240" w:lineRule="auto"/>
        <w:ind w:firstLine="709"/>
        <w:jc w:val="both"/>
        <w:rPr>
          <w:rFonts w:eastAsia="Times New Roman" w:cs="Times New Roman"/>
          <w:b/>
          <w:i/>
          <w:color w:val="000000" w:themeColor="text1"/>
          <w:sz w:val="24"/>
          <w:szCs w:val="24"/>
          <w:lang w:eastAsia="ru-RU"/>
        </w:rPr>
      </w:pPr>
    </w:p>
    <w:p w:rsidR="00146411" w:rsidRPr="00825F5A" w:rsidRDefault="00146411" w:rsidP="00804DBF">
      <w:pPr>
        <w:widowControl w:val="0"/>
        <w:spacing w:after="0" w:line="240" w:lineRule="auto"/>
        <w:ind w:firstLine="709"/>
        <w:jc w:val="both"/>
        <w:rPr>
          <w:rFonts w:eastAsia="Times New Roman" w:cs="Times New Roman"/>
          <w:b/>
          <w:i/>
          <w:color w:val="000000" w:themeColor="text1"/>
          <w:sz w:val="24"/>
          <w:szCs w:val="24"/>
          <w:lang w:eastAsia="ru-RU"/>
        </w:rPr>
      </w:pPr>
      <w:r w:rsidRPr="00825F5A">
        <w:rPr>
          <w:rFonts w:eastAsia="Times New Roman" w:cs="Times New Roman"/>
          <w:b/>
          <w:i/>
          <w:color w:val="000000" w:themeColor="text1"/>
          <w:sz w:val="24"/>
          <w:szCs w:val="24"/>
          <w:lang w:eastAsia="ru-RU"/>
        </w:rPr>
        <w:t xml:space="preserve">Содержание дифференциальной диагностики речевых и неречевых функций детей  с тяжелыми нарушениями речи </w:t>
      </w:r>
      <w:r w:rsidRPr="00825F5A">
        <w:rPr>
          <w:rFonts w:cs="Times New Roman"/>
          <w:color w:val="000000" w:themeColor="text1"/>
          <w:sz w:val="24"/>
          <w:szCs w:val="24"/>
        </w:rPr>
        <w:t>(соответствует  п.43.10. ст.558)</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w:t>
      </w:r>
      <w:proofErr w:type="gramStart"/>
      <w:r w:rsidRPr="00825F5A">
        <w:rPr>
          <w:rFonts w:eastAsia="Times New Roman" w:cs="Times New Roman"/>
          <w:color w:val="000000" w:themeColor="text1"/>
          <w:sz w:val="24"/>
          <w:szCs w:val="24"/>
          <w:lang w:eastAsia="ru-RU"/>
        </w:rPr>
        <w:t>т.д..</w:t>
      </w:r>
      <w:proofErr w:type="gramEnd"/>
      <w:r w:rsidRPr="00825F5A">
        <w:rPr>
          <w:rFonts w:eastAsia="Times New Roman" w:cs="Times New Roman"/>
          <w:color w:val="000000" w:themeColor="text1"/>
          <w:sz w:val="24"/>
          <w:szCs w:val="24"/>
          <w:lang w:eastAsia="ru-RU"/>
        </w:rPr>
        <w:t xml:space="preserve"> Образцы речевых высказываний ребенка, </w:t>
      </w:r>
      <w:proofErr w:type="gramStart"/>
      <w:r w:rsidRPr="00825F5A">
        <w:rPr>
          <w:rFonts w:eastAsia="Times New Roman" w:cs="Times New Roman"/>
          <w:color w:val="000000" w:themeColor="text1"/>
          <w:sz w:val="24"/>
          <w:szCs w:val="24"/>
          <w:lang w:eastAsia="ru-RU"/>
        </w:rPr>
        <w:t>полученных  в</w:t>
      </w:r>
      <w:proofErr w:type="gramEnd"/>
      <w:r w:rsidRPr="00825F5A">
        <w:rPr>
          <w:rFonts w:eastAsia="Times New Roman" w:cs="Times New Roman"/>
          <w:color w:val="000000" w:themeColor="text1"/>
          <w:sz w:val="24"/>
          <w:szCs w:val="24"/>
          <w:lang w:eastAsia="ru-RU"/>
        </w:rPr>
        <w:t xml:space="preserve"> ходе вступительной беседы, фиксируются.</w:t>
      </w:r>
    </w:p>
    <w:p w:rsidR="00146411" w:rsidRPr="00825F5A" w:rsidRDefault="00146411" w:rsidP="00804DBF">
      <w:pPr>
        <w:widowControl w:val="0"/>
        <w:spacing w:after="0" w:line="240" w:lineRule="auto"/>
        <w:ind w:firstLine="709"/>
        <w:jc w:val="both"/>
        <w:rPr>
          <w:rFonts w:eastAsia="Times New Roman" w:cs="Times New Roman"/>
          <w:i/>
          <w:color w:val="000000" w:themeColor="text1"/>
          <w:sz w:val="24"/>
          <w:szCs w:val="24"/>
          <w:lang w:eastAsia="ru-RU"/>
        </w:rPr>
      </w:pPr>
      <w:r w:rsidRPr="00825F5A">
        <w:rPr>
          <w:rFonts w:eastAsia="Times New Roman" w:cs="Times New Roman"/>
          <w:i/>
          <w:color w:val="000000" w:themeColor="text1"/>
          <w:sz w:val="24"/>
          <w:szCs w:val="24"/>
          <w:lang w:eastAsia="ru-RU"/>
        </w:rPr>
        <w:t xml:space="preserve">Обследование словарного запаса </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w:t>
      </w:r>
      <w:proofErr w:type="gramStart"/>
      <w:r w:rsidRPr="00825F5A">
        <w:rPr>
          <w:rFonts w:eastAsia="Times New Roman" w:cs="Times New Roman"/>
          <w:color w:val="000000" w:themeColor="text1"/>
          <w:sz w:val="24"/>
          <w:szCs w:val="24"/>
          <w:lang w:eastAsia="ru-RU"/>
        </w:rPr>
        <w:t>признаками;  предметов</w:t>
      </w:r>
      <w:proofErr w:type="gramEnd"/>
      <w:r w:rsidRPr="00825F5A">
        <w:rPr>
          <w:rFonts w:eastAsia="Times New Roman" w:cs="Times New Roman"/>
          <w:color w:val="000000" w:themeColor="text1"/>
          <w:sz w:val="24"/>
          <w:szCs w:val="24"/>
          <w:lang w:eastAsia="ru-RU"/>
        </w:rPr>
        <w:t xml:space="preserve">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146411" w:rsidRPr="00825F5A" w:rsidRDefault="00146411" w:rsidP="00804DBF">
      <w:pPr>
        <w:widowControl w:val="0"/>
        <w:spacing w:after="0" w:line="240" w:lineRule="auto"/>
        <w:ind w:firstLine="709"/>
        <w:jc w:val="both"/>
        <w:rPr>
          <w:rFonts w:eastAsia="Times New Roman" w:cs="Times New Roman"/>
          <w:i/>
          <w:color w:val="000000" w:themeColor="text1"/>
          <w:sz w:val="24"/>
          <w:szCs w:val="24"/>
          <w:lang w:eastAsia="ru-RU"/>
        </w:rPr>
      </w:pPr>
      <w:r w:rsidRPr="00825F5A">
        <w:rPr>
          <w:rFonts w:eastAsia="Times New Roman" w:cs="Times New Roman"/>
          <w:i/>
          <w:color w:val="000000" w:themeColor="text1"/>
          <w:sz w:val="24"/>
          <w:szCs w:val="24"/>
          <w:lang w:eastAsia="ru-RU"/>
        </w:rPr>
        <w:t>Обследование грамматического строя языка</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w:t>
      </w:r>
      <w:r w:rsidRPr="00825F5A">
        <w:rPr>
          <w:rFonts w:eastAsia="Times New Roman" w:cs="Times New Roman"/>
          <w:color w:val="000000" w:themeColor="text1"/>
          <w:sz w:val="24"/>
          <w:szCs w:val="24"/>
          <w:lang w:eastAsia="ru-RU"/>
        </w:rPr>
        <w:lastRenderedPageBreak/>
        <w:t xml:space="preserve">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146411" w:rsidRPr="00825F5A" w:rsidRDefault="00146411" w:rsidP="00804DBF">
      <w:pPr>
        <w:widowControl w:val="0"/>
        <w:spacing w:after="0" w:line="240" w:lineRule="auto"/>
        <w:ind w:firstLine="709"/>
        <w:jc w:val="both"/>
        <w:rPr>
          <w:rFonts w:eastAsia="Times New Roman" w:cs="Times New Roman"/>
          <w:i/>
          <w:color w:val="000000" w:themeColor="text1"/>
          <w:sz w:val="24"/>
          <w:szCs w:val="24"/>
          <w:lang w:eastAsia="ru-RU"/>
        </w:rPr>
      </w:pPr>
      <w:r w:rsidRPr="00825F5A">
        <w:rPr>
          <w:rFonts w:eastAsia="Times New Roman" w:cs="Times New Roman"/>
          <w:i/>
          <w:color w:val="000000" w:themeColor="text1"/>
          <w:sz w:val="24"/>
          <w:szCs w:val="24"/>
          <w:lang w:eastAsia="ru-RU"/>
        </w:rPr>
        <w:t>Обследование связной речи</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w:t>
      </w:r>
      <w:proofErr w:type="gramStart"/>
      <w:r w:rsidRPr="00825F5A">
        <w:rPr>
          <w:rFonts w:eastAsia="Times New Roman" w:cs="Times New Roman"/>
          <w:color w:val="000000" w:themeColor="text1"/>
          <w:sz w:val="24"/>
          <w:szCs w:val="24"/>
          <w:lang w:eastAsia="ru-RU"/>
        </w:rPr>
        <w:t>анализируются  также</w:t>
      </w:r>
      <w:proofErr w:type="gramEnd"/>
      <w:r w:rsidRPr="00825F5A">
        <w:rPr>
          <w:rFonts w:eastAsia="Times New Roman" w:cs="Times New Roman"/>
          <w:color w:val="000000" w:themeColor="text1"/>
          <w:sz w:val="24"/>
          <w:szCs w:val="24"/>
          <w:lang w:eastAsia="ru-RU"/>
        </w:rPr>
        <w:t xml:space="preserve">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146411" w:rsidRPr="00825F5A" w:rsidRDefault="00146411" w:rsidP="00804DBF">
      <w:pPr>
        <w:widowControl w:val="0"/>
        <w:spacing w:after="0" w:line="240" w:lineRule="auto"/>
        <w:ind w:firstLine="709"/>
        <w:jc w:val="both"/>
        <w:rPr>
          <w:rFonts w:eastAsia="Times New Roman" w:cs="Times New Roman"/>
          <w:i/>
          <w:color w:val="000000" w:themeColor="text1"/>
          <w:sz w:val="24"/>
          <w:szCs w:val="24"/>
          <w:lang w:eastAsia="ru-RU"/>
        </w:rPr>
      </w:pPr>
      <w:r w:rsidRPr="00825F5A">
        <w:rPr>
          <w:rFonts w:eastAsia="Times New Roman" w:cs="Times New Roman"/>
          <w:i/>
          <w:color w:val="000000" w:themeColor="text1"/>
          <w:sz w:val="24"/>
          <w:szCs w:val="24"/>
          <w:lang w:eastAsia="ru-RU"/>
        </w:rPr>
        <w:t>Обследование фонетических и фонематических процессов</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825F5A">
        <w:rPr>
          <w:rFonts w:eastAsia="Times New Roman" w:cs="Times New Roman"/>
          <w:color w:val="000000" w:themeColor="text1"/>
          <w:sz w:val="24"/>
          <w:szCs w:val="24"/>
          <w:lang w:eastAsia="ru-RU"/>
        </w:rPr>
        <w:t xml:space="preserve">Проверяется,   </w:t>
      </w:r>
      <w:proofErr w:type="gramEnd"/>
      <w:r w:rsidRPr="00825F5A">
        <w:rPr>
          <w:rFonts w:eastAsia="Times New Roman" w:cs="Times New Roman"/>
          <w:color w:val="000000" w:themeColor="text1"/>
          <w:sz w:val="24"/>
          <w:szCs w:val="24"/>
          <w:lang w:eastAsia="ru-RU"/>
        </w:rPr>
        <w:t xml:space="preserve">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w:t>
      </w:r>
      <w:proofErr w:type="gramStart"/>
      <w:r w:rsidRPr="00825F5A">
        <w:rPr>
          <w:rFonts w:eastAsia="Times New Roman" w:cs="Times New Roman"/>
          <w:color w:val="000000" w:themeColor="text1"/>
          <w:sz w:val="24"/>
          <w:szCs w:val="24"/>
          <w:lang w:eastAsia="ru-RU"/>
        </w:rPr>
        <w:t>называние  с</w:t>
      </w:r>
      <w:proofErr w:type="gramEnd"/>
      <w:r w:rsidRPr="00825F5A">
        <w:rPr>
          <w:rFonts w:eastAsia="Times New Roman" w:cs="Times New Roman"/>
          <w:color w:val="000000" w:themeColor="text1"/>
          <w:sz w:val="24"/>
          <w:szCs w:val="24"/>
          <w:lang w:eastAsia="ru-RU"/>
        </w:rPr>
        <w:t xml:space="preserve">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w:t>
      </w:r>
      <w:proofErr w:type="gramStart"/>
      <w:r w:rsidRPr="00825F5A">
        <w:rPr>
          <w:rFonts w:eastAsia="Times New Roman" w:cs="Times New Roman"/>
          <w:color w:val="000000" w:themeColor="text1"/>
          <w:sz w:val="24"/>
          <w:szCs w:val="24"/>
          <w:lang w:eastAsia="ru-RU"/>
        </w:rPr>
        <w:t>т.д..</w:t>
      </w:r>
      <w:proofErr w:type="gramEnd"/>
      <w:r w:rsidRPr="00825F5A">
        <w:rPr>
          <w:rFonts w:eastAsia="Times New Roman" w:cs="Times New Roman"/>
          <w:color w:val="000000" w:themeColor="text1"/>
          <w:sz w:val="24"/>
          <w:szCs w:val="24"/>
          <w:lang w:eastAsia="ru-RU"/>
        </w:rPr>
        <w:t xml:space="preserve">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w:t>
      </w:r>
      <w:r w:rsidRPr="00825F5A">
        <w:rPr>
          <w:rFonts w:eastAsia="Times New Roman" w:cs="Times New Roman"/>
          <w:color w:val="000000" w:themeColor="text1"/>
          <w:sz w:val="24"/>
          <w:szCs w:val="24"/>
          <w:lang w:eastAsia="ru-RU"/>
        </w:rPr>
        <w:lastRenderedPageBreak/>
        <w:t>технологий.</w:t>
      </w:r>
      <w:r w:rsidR="008E5581" w:rsidRPr="00825F5A">
        <w:rPr>
          <w:rFonts w:eastAsia="Times New Roman" w:cs="Times New Roman"/>
          <w:color w:val="000000" w:themeColor="text1"/>
          <w:sz w:val="24"/>
          <w:szCs w:val="24"/>
          <w:lang w:eastAsia="ru-RU"/>
        </w:rPr>
        <w:t xml:space="preserve"> </w:t>
      </w:r>
      <w:r w:rsidRPr="00825F5A">
        <w:rPr>
          <w:rFonts w:eastAsia="Times New Roman" w:cs="Times New Roman"/>
          <w:color w:val="000000" w:themeColor="text1"/>
          <w:sz w:val="24"/>
          <w:szCs w:val="24"/>
          <w:lang w:eastAsia="ru-RU"/>
        </w:rPr>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w:t>
      </w:r>
      <w:proofErr w:type="gramStart"/>
      <w:r w:rsidRPr="00825F5A">
        <w:rPr>
          <w:rFonts w:eastAsia="Times New Roman" w:cs="Times New Roman"/>
          <w:color w:val="000000" w:themeColor="text1"/>
          <w:sz w:val="24"/>
          <w:szCs w:val="24"/>
          <w:lang w:eastAsia="ru-RU"/>
        </w:rPr>
        <w:t>ударением,  первого</w:t>
      </w:r>
      <w:proofErr w:type="gramEnd"/>
      <w:r w:rsidRPr="00825F5A">
        <w:rPr>
          <w:rFonts w:eastAsia="Times New Roman" w:cs="Times New Roman"/>
          <w:color w:val="000000" w:themeColor="text1"/>
          <w:sz w:val="24"/>
          <w:szCs w:val="24"/>
          <w:lang w:eastAsia="ru-RU"/>
        </w:rPr>
        <w:t xml:space="preserve">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w:t>
      </w:r>
      <w:r w:rsidRPr="00825F5A">
        <w:rPr>
          <w:rFonts w:cs="Times New Roman"/>
          <w:color w:val="000000" w:themeColor="text1"/>
          <w:sz w:val="24"/>
          <w:szCs w:val="24"/>
        </w:rPr>
        <w:t>с нерезко выраженными остаточными проявлениями лексико-грамматического и фонетико-фонематического недоразвития речи.</w:t>
      </w:r>
    </w:p>
    <w:p w:rsidR="00146411" w:rsidRPr="00825F5A" w:rsidRDefault="00146411" w:rsidP="00804DBF">
      <w:pPr>
        <w:widowControl w:val="0"/>
        <w:autoSpaceDE w:val="0"/>
        <w:autoSpaceDN w:val="0"/>
        <w:adjustRightInd w:val="0"/>
        <w:spacing w:after="0" w:line="240" w:lineRule="auto"/>
        <w:ind w:firstLine="709"/>
        <w:jc w:val="both"/>
        <w:rPr>
          <w:rFonts w:eastAsia="Times New Roman" w:cs="Times New Roman"/>
          <w:i/>
          <w:color w:val="000000" w:themeColor="text1"/>
          <w:sz w:val="24"/>
          <w:szCs w:val="24"/>
          <w:lang w:eastAsia="ru-RU"/>
        </w:rPr>
      </w:pPr>
      <w:r w:rsidRPr="00825F5A">
        <w:rPr>
          <w:rFonts w:eastAsia="Times New Roman" w:cs="Times New Roman"/>
          <w:i/>
          <w:color w:val="000000" w:themeColor="text1"/>
          <w:sz w:val="24"/>
          <w:szCs w:val="24"/>
          <w:lang w:eastAsia="ru-RU"/>
        </w:rPr>
        <w:t xml:space="preserve">Осуществление квалифицированной коррекции </w:t>
      </w:r>
      <w:proofErr w:type="gramStart"/>
      <w:r w:rsidRPr="00825F5A">
        <w:rPr>
          <w:rFonts w:eastAsia="Times New Roman" w:cs="Times New Roman"/>
          <w:i/>
          <w:color w:val="000000" w:themeColor="text1"/>
          <w:sz w:val="24"/>
          <w:szCs w:val="24"/>
          <w:lang w:eastAsia="ru-RU"/>
        </w:rPr>
        <w:t>нарушений  речеязыкового</w:t>
      </w:r>
      <w:proofErr w:type="gramEnd"/>
      <w:r w:rsidRPr="00825F5A">
        <w:rPr>
          <w:rFonts w:eastAsia="Times New Roman" w:cs="Times New Roman"/>
          <w:i/>
          <w:color w:val="000000" w:themeColor="text1"/>
          <w:sz w:val="24"/>
          <w:szCs w:val="24"/>
          <w:lang w:eastAsia="ru-RU"/>
        </w:rPr>
        <w:t xml:space="preserve"> развития детей с ТНР</w:t>
      </w:r>
      <w:r w:rsidRPr="00825F5A">
        <w:rPr>
          <w:rFonts w:cs="Times New Roman"/>
          <w:color w:val="000000" w:themeColor="text1"/>
          <w:sz w:val="24"/>
          <w:szCs w:val="24"/>
        </w:rPr>
        <w:t>(соответствует  п.43.11. ст.561)</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w:t>
      </w:r>
      <w:proofErr w:type="gramStart"/>
      <w:r w:rsidRPr="00825F5A">
        <w:rPr>
          <w:rFonts w:eastAsia="Times New Roman" w:cs="Times New Roman"/>
          <w:color w:val="000000" w:themeColor="text1"/>
          <w:sz w:val="24"/>
          <w:szCs w:val="24"/>
          <w:lang w:eastAsia="ru-RU"/>
        </w:rPr>
        <w:t>этим  применительно</w:t>
      </w:r>
      <w:proofErr w:type="gramEnd"/>
      <w:r w:rsidRPr="00825F5A">
        <w:rPr>
          <w:rFonts w:eastAsia="Times New Roman" w:cs="Times New Roman"/>
          <w:color w:val="000000" w:themeColor="text1"/>
          <w:sz w:val="24"/>
          <w:szCs w:val="24"/>
          <w:lang w:eastAsia="ru-RU"/>
        </w:rPr>
        <w:t xml:space="preserve">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BB38C6" w:rsidRPr="00825F5A" w:rsidRDefault="00BB38C6"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Обучение </w:t>
      </w:r>
      <w:r w:rsidRPr="00825F5A">
        <w:rPr>
          <w:rFonts w:eastAsia="Courier New" w:cs="Times New Roman"/>
          <w:b/>
          <w:i/>
          <w:color w:val="000000" w:themeColor="text1"/>
          <w:sz w:val="24"/>
          <w:szCs w:val="24"/>
          <w:lang w:eastAsia="ru-RU"/>
        </w:rPr>
        <w:t xml:space="preserve">детей с ТНР, не владеющих фразовой речью (первым уровнем речевого развития), </w:t>
      </w:r>
      <w:r w:rsidRPr="00825F5A">
        <w:rPr>
          <w:rFonts w:eastAsia="Courier New" w:cs="Times New Roman"/>
          <w:color w:val="000000" w:themeColor="text1"/>
          <w:sz w:val="24"/>
          <w:szCs w:val="24"/>
          <w:lang w:eastAsia="ru-RU"/>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proofErr w:type="gramStart"/>
      <w:r w:rsidRPr="00825F5A">
        <w:rPr>
          <w:rFonts w:eastAsia="Courier New" w:cs="Times New Roman"/>
          <w:color w:val="000000" w:themeColor="text1"/>
          <w:sz w:val="24"/>
          <w:szCs w:val="24"/>
          <w:lang w:eastAsia="ru-RU"/>
        </w:rPr>
        <w:t>кто?,</w:t>
      </w:r>
      <w:proofErr w:type="gramEnd"/>
      <w:r w:rsidRPr="00825F5A">
        <w:rPr>
          <w:rFonts w:eastAsia="Courier New" w:cs="Times New Roman"/>
          <w:color w:val="000000" w:themeColor="text1"/>
          <w:sz w:val="24"/>
          <w:szCs w:val="24"/>
          <w:lang w:eastAsia="ru-RU"/>
        </w:rPr>
        <w:t xml:space="preserve"> куда?, откуда?, понимать обращение к одному и нескольким лицам, грамматические категории числа </w:t>
      </w:r>
      <w:r w:rsidRPr="00825F5A">
        <w:rPr>
          <w:rFonts w:eastAsia="Courier New" w:cs="Times New Roman"/>
          <w:color w:val="000000" w:themeColor="text1"/>
          <w:sz w:val="24"/>
          <w:szCs w:val="24"/>
          <w:lang w:eastAsia="ru-RU"/>
        </w:rPr>
        <w:lastRenderedPageBreak/>
        <w:t xml:space="preserve">существительных, глаголов, угадывать предметы по их описанию, определять элементарные причинно-следственные связи. В рамках второго направления </w:t>
      </w:r>
      <w:proofErr w:type="gramStart"/>
      <w:r w:rsidRPr="00825F5A">
        <w:rPr>
          <w:rFonts w:eastAsia="Courier New" w:cs="Times New Roman"/>
          <w:color w:val="000000" w:themeColor="text1"/>
          <w:sz w:val="24"/>
          <w:szCs w:val="24"/>
          <w:lang w:eastAsia="ru-RU"/>
        </w:rPr>
        <w:t>работы  происходит</w:t>
      </w:r>
      <w:proofErr w:type="gramEnd"/>
      <w:r w:rsidRPr="00825F5A">
        <w:rPr>
          <w:rFonts w:eastAsia="Courier New" w:cs="Times New Roman"/>
          <w:color w:val="000000" w:themeColor="text1"/>
          <w:sz w:val="24"/>
          <w:szCs w:val="24"/>
          <w:lang w:eastAsia="ru-RU"/>
        </w:rPr>
        <w:t xml:space="preserve">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w:t>
      </w:r>
      <w:proofErr w:type="gramStart"/>
      <w:r w:rsidRPr="00825F5A">
        <w:rPr>
          <w:rFonts w:eastAsia="Courier New" w:cs="Times New Roman"/>
          <w:color w:val="000000" w:themeColor="text1"/>
          <w:sz w:val="24"/>
          <w:szCs w:val="24"/>
          <w:lang w:eastAsia="ru-RU"/>
        </w:rPr>
        <w:t>например</w:t>
      </w:r>
      <w:proofErr w:type="gramEnd"/>
      <w:r w:rsidRPr="00825F5A">
        <w:rPr>
          <w:rFonts w:eastAsia="Courier New" w:cs="Times New Roman"/>
          <w:color w:val="000000" w:themeColor="text1"/>
          <w:sz w:val="24"/>
          <w:szCs w:val="24"/>
          <w:lang w:eastAsia="ru-RU"/>
        </w:rPr>
        <w:t>: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w:t>
      </w:r>
      <w:r w:rsidR="00BB38C6" w:rsidRPr="00825F5A">
        <w:rPr>
          <w:rFonts w:eastAsia="Courier New" w:cs="Times New Roman"/>
          <w:color w:val="000000" w:themeColor="text1"/>
          <w:sz w:val="24"/>
          <w:szCs w:val="24"/>
          <w:lang w:eastAsia="ru-RU"/>
        </w:rPr>
        <w:t xml:space="preserve"> </w:t>
      </w:r>
      <w:r w:rsidRPr="00825F5A">
        <w:rPr>
          <w:rFonts w:eastAsia="Courier New" w:cs="Times New Roman"/>
          <w:color w:val="000000" w:themeColor="text1"/>
          <w:sz w:val="24"/>
          <w:szCs w:val="24"/>
          <w:lang w:eastAsia="ru-RU"/>
        </w:rPr>
        <w:t>работы  включаются  развитие и совершенствование моторно-двигательных навыков,</w:t>
      </w:r>
      <w:r w:rsidR="00BB38C6" w:rsidRPr="00825F5A">
        <w:rPr>
          <w:rFonts w:eastAsia="Courier New" w:cs="Times New Roman"/>
          <w:color w:val="000000" w:themeColor="text1"/>
          <w:sz w:val="24"/>
          <w:szCs w:val="24"/>
          <w:lang w:eastAsia="ru-RU"/>
        </w:rPr>
        <w:t xml:space="preserve"> </w:t>
      </w:r>
      <w:r w:rsidRPr="00825F5A">
        <w:rPr>
          <w:rFonts w:cs="Times New Roman"/>
          <w:color w:val="000000" w:themeColor="text1"/>
          <w:sz w:val="24"/>
          <w:szCs w:val="24"/>
        </w:rPr>
        <w:t>профилактика нарушений</w:t>
      </w:r>
      <w:r w:rsidR="00BB38C6" w:rsidRPr="00825F5A">
        <w:rPr>
          <w:rFonts w:cs="Times New Roman"/>
          <w:color w:val="000000" w:themeColor="text1"/>
          <w:sz w:val="24"/>
          <w:szCs w:val="24"/>
        </w:rPr>
        <w:t xml:space="preserve"> </w:t>
      </w:r>
      <w:r w:rsidRPr="00825F5A">
        <w:rPr>
          <w:rFonts w:eastAsia="Courier New" w:cs="Times New Roman"/>
          <w:color w:val="000000" w:themeColor="text1"/>
          <w:sz w:val="24"/>
          <w:szCs w:val="24"/>
          <w:lang w:eastAsia="ru-RU"/>
        </w:rPr>
        <w:t>эмоционально - волевой сферы.</w:t>
      </w:r>
    </w:p>
    <w:p w:rsidR="00BB38C6" w:rsidRPr="00825F5A" w:rsidRDefault="00BB38C6"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Обучение </w:t>
      </w:r>
      <w:r w:rsidRPr="00825F5A">
        <w:rPr>
          <w:rFonts w:eastAsia="Courier New" w:cs="Times New Roman"/>
          <w:b/>
          <w:i/>
          <w:color w:val="000000" w:themeColor="text1"/>
          <w:sz w:val="24"/>
          <w:szCs w:val="24"/>
          <w:lang w:eastAsia="ru-RU"/>
        </w:rPr>
        <w:t xml:space="preserve">детей с начатками фразовой речи (со вторым уровнем речевого развития) </w:t>
      </w:r>
      <w:r w:rsidRPr="00825F5A">
        <w:rPr>
          <w:rFonts w:eastAsia="Courier New" w:cs="Times New Roman"/>
          <w:color w:val="000000" w:themeColor="text1"/>
          <w:sz w:val="24"/>
          <w:szCs w:val="24"/>
          <w:lang w:eastAsia="ru-RU"/>
        </w:rPr>
        <w:t xml:space="preserve"> предполагает несколько направлений:</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 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w:t>
      </w:r>
      <w:proofErr w:type="gramStart"/>
      <w:r w:rsidRPr="00825F5A">
        <w:rPr>
          <w:rFonts w:eastAsia="Courier New" w:cs="Times New Roman"/>
          <w:color w:val="000000" w:themeColor="text1"/>
          <w:sz w:val="24"/>
          <w:szCs w:val="24"/>
          <w:lang w:eastAsia="ru-RU"/>
        </w:rPr>
        <w:t xml:space="preserve">существительных,   </w:t>
      </w:r>
      <w:proofErr w:type="gramEnd"/>
      <w:r w:rsidRPr="00825F5A">
        <w:rPr>
          <w:rFonts w:eastAsia="Courier New" w:cs="Times New Roman"/>
          <w:color w:val="000000" w:themeColor="text1"/>
          <w:sz w:val="24"/>
          <w:szCs w:val="24"/>
          <w:lang w:eastAsia="ru-RU"/>
        </w:rPr>
        <w:t>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 развитие самостоятельной фразовой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w:t>
      </w:r>
      <w:r w:rsidRPr="00825F5A">
        <w:rPr>
          <w:rFonts w:eastAsia="Courier New" w:cs="Times New Roman"/>
          <w:color w:val="000000" w:themeColor="text1"/>
          <w:sz w:val="24"/>
          <w:szCs w:val="24"/>
          <w:lang w:eastAsia="ru-RU"/>
        </w:rPr>
        <w:lastRenderedPageBreak/>
        <w:t>оформление самостоятельных высказываний, с фиксацией его внимания на правильности звучания грамматически значимых элементов (окончаний, суффиксов и т.д.);</w:t>
      </w:r>
    </w:p>
    <w:p w:rsidR="00146411" w:rsidRPr="00825F5A" w:rsidRDefault="00146411" w:rsidP="00804DBF">
      <w:pPr>
        <w:widowControl w:val="0"/>
        <w:shd w:val="clear" w:color="auto" w:fill="FFFFFF"/>
        <w:spacing w:after="0" w:line="240" w:lineRule="auto"/>
        <w:ind w:firstLine="709"/>
        <w:jc w:val="both"/>
        <w:rPr>
          <w:rFonts w:cs="Times New Roman"/>
          <w:color w:val="000000" w:themeColor="text1"/>
          <w:sz w:val="24"/>
          <w:szCs w:val="24"/>
        </w:rPr>
      </w:pPr>
      <w:r w:rsidRPr="00825F5A">
        <w:rPr>
          <w:rFonts w:eastAsia="Courier New" w:cs="Times New Roman"/>
          <w:color w:val="000000" w:themeColor="text1"/>
          <w:sz w:val="24"/>
          <w:szCs w:val="24"/>
          <w:lang w:eastAsia="ru-RU"/>
        </w:rPr>
        <w:t xml:space="preserve"> -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825F5A">
        <w:rPr>
          <w:rFonts w:eastAsia="Courier New" w:cs="Times New Roman"/>
          <w:color w:val="000000" w:themeColor="text1"/>
          <w:sz w:val="24"/>
          <w:szCs w:val="24"/>
          <w:lang w:eastAsia="ru-RU"/>
        </w:rPr>
        <w:softHyphen/>
        <w:t>воением ритмико-слогового рисунка двухсложных и трехсложных слов. Допустимы нарушения звукопроизношения.</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w:t>
      </w:r>
    </w:p>
    <w:p w:rsidR="00146411" w:rsidRPr="00825F5A"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w:t>
      </w:r>
      <w:r w:rsidRPr="00825F5A">
        <w:rPr>
          <w:rFonts w:eastAsia="Courier New" w:cs="Times New Roman"/>
          <w:color w:val="000000" w:themeColor="text1"/>
          <w:sz w:val="24"/>
          <w:szCs w:val="24"/>
          <w:lang w:eastAsia="ru-RU"/>
        </w:rPr>
        <w:softHyphen/>
        <w:t>кие сказки.</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Обучение детей </w:t>
      </w:r>
      <w:r w:rsidRPr="00825F5A">
        <w:rPr>
          <w:rFonts w:eastAsia="Courier New" w:cs="Times New Roman"/>
          <w:b/>
          <w:i/>
          <w:color w:val="000000" w:themeColor="text1"/>
          <w:sz w:val="24"/>
          <w:szCs w:val="24"/>
          <w:lang w:eastAsia="ru-RU"/>
        </w:rPr>
        <w:t>с развернутой фразовой речью</w:t>
      </w:r>
      <w:r w:rsidR="00BB38C6" w:rsidRPr="00825F5A">
        <w:rPr>
          <w:rFonts w:eastAsia="Courier New" w:cs="Times New Roman"/>
          <w:b/>
          <w:i/>
          <w:color w:val="000000" w:themeColor="text1"/>
          <w:sz w:val="24"/>
          <w:szCs w:val="24"/>
          <w:lang w:eastAsia="ru-RU"/>
        </w:rPr>
        <w:t xml:space="preserve"> </w:t>
      </w:r>
      <w:r w:rsidRPr="00825F5A">
        <w:rPr>
          <w:rFonts w:eastAsia="Courier New" w:cs="Times New Roman"/>
          <w:b/>
          <w:i/>
          <w:color w:val="000000" w:themeColor="text1"/>
          <w:sz w:val="24"/>
          <w:szCs w:val="24"/>
          <w:lang w:eastAsia="ru-RU"/>
        </w:rPr>
        <w:t>с элементами лексико-грамматического недоразвития</w:t>
      </w:r>
      <w:r w:rsidRPr="00825F5A">
        <w:rPr>
          <w:rFonts w:eastAsia="Courier New" w:cs="Times New Roman"/>
          <w:color w:val="000000" w:themeColor="text1"/>
          <w:sz w:val="24"/>
          <w:szCs w:val="24"/>
          <w:lang w:eastAsia="ru-RU"/>
        </w:rPr>
        <w:t xml:space="preserve"> (</w:t>
      </w:r>
      <w:r w:rsidRPr="00825F5A">
        <w:rPr>
          <w:rFonts w:eastAsia="Courier New" w:cs="Times New Roman"/>
          <w:b/>
          <w:i/>
          <w:color w:val="000000" w:themeColor="text1"/>
          <w:sz w:val="24"/>
          <w:szCs w:val="24"/>
          <w:lang w:eastAsia="ru-RU"/>
        </w:rPr>
        <w:t>третьим уровнем речевого развития)</w:t>
      </w:r>
      <w:r w:rsidRPr="00825F5A">
        <w:rPr>
          <w:rFonts w:eastAsia="Courier New" w:cs="Times New Roman"/>
          <w:color w:val="000000" w:themeColor="text1"/>
          <w:sz w:val="24"/>
          <w:szCs w:val="24"/>
          <w:lang w:eastAsia="ru-RU"/>
        </w:rPr>
        <w:t xml:space="preserve"> предусматривает:</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 - 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w:t>
      </w:r>
      <w:r w:rsidRPr="00825F5A">
        <w:rPr>
          <w:rFonts w:eastAsia="Courier New" w:cs="Times New Roman"/>
          <w:color w:val="000000" w:themeColor="text1"/>
          <w:sz w:val="24"/>
          <w:szCs w:val="24"/>
          <w:lang w:eastAsia="ru-RU"/>
        </w:rPr>
        <w:tab/>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w:t>
      </w:r>
      <w:r w:rsidRPr="00825F5A">
        <w:rPr>
          <w:rFonts w:eastAsia="Courier New" w:cs="Times New Roman"/>
          <w:color w:val="000000" w:themeColor="text1"/>
          <w:sz w:val="24"/>
          <w:szCs w:val="24"/>
          <w:lang w:eastAsia="ru-RU"/>
        </w:rPr>
        <w:tab/>
        <w:t>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w:t>
      </w:r>
      <w:r w:rsidRPr="00825F5A">
        <w:rPr>
          <w:rFonts w:eastAsia="Courier New" w:cs="Times New Roman"/>
          <w:color w:val="000000" w:themeColor="text1"/>
          <w:sz w:val="24"/>
          <w:szCs w:val="24"/>
          <w:lang w:eastAsia="ru-RU"/>
        </w:rPr>
        <w:tab/>
        <w:t xml:space="preserve">обучение элементам грамоты. Знакомство с буквами, соответствующими правильно произносимым звукам. Обучение элементам </w:t>
      </w:r>
      <w:proofErr w:type="gramStart"/>
      <w:r w:rsidRPr="00825F5A">
        <w:rPr>
          <w:rFonts w:eastAsia="Courier New" w:cs="Times New Roman"/>
          <w:color w:val="000000" w:themeColor="text1"/>
          <w:sz w:val="24"/>
          <w:szCs w:val="24"/>
          <w:lang w:eastAsia="ru-RU"/>
        </w:rPr>
        <w:t>звуко-буквенного</w:t>
      </w:r>
      <w:proofErr w:type="gramEnd"/>
      <w:r w:rsidRPr="00825F5A">
        <w:rPr>
          <w:rFonts w:eastAsia="Courier New" w:cs="Times New Roman"/>
          <w:color w:val="000000" w:themeColor="text1"/>
          <w:sz w:val="24"/>
          <w:szCs w:val="24"/>
          <w:lang w:eastAsia="ru-RU"/>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Pr="00825F5A">
        <w:rPr>
          <w:rFonts w:eastAsia="Courier New" w:cs="Times New Roman"/>
          <w:color w:val="000000" w:themeColor="text1"/>
          <w:sz w:val="24"/>
          <w:szCs w:val="24"/>
          <w:lang w:eastAsia="ru-RU"/>
        </w:rPr>
        <w:t>звуко-буквенных</w:t>
      </w:r>
      <w:proofErr w:type="gramEnd"/>
      <w:r w:rsidRPr="00825F5A">
        <w:rPr>
          <w:rFonts w:eastAsia="Courier New" w:cs="Times New Roman"/>
          <w:color w:val="000000" w:themeColor="text1"/>
          <w:sz w:val="24"/>
          <w:szCs w:val="24"/>
          <w:lang w:eastAsia="ru-RU"/>
        </w:rPr>
        <w:t xml:space="preserve"> структур.</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-развитие лексико-грамматических средств языка. Этот раздел включает не только увеличение количественных, но прежде всего </w:t>
      </w:r>
      <w:r w:rsidRPr="00825F5A">
        <w:rPr>
          <w:rFonts w:eastAsia="Courier New" w:cs="Times New Roman"/>
          <w:color w:val="000000" w:themeColor="text1"/>
          <w:sz w:val="24"/>
          <w:szCs w:val="24"/>
          <w:lang w:eastAsia="ru-RU"/>
        </w:rPr>
        <w:lastRenderedPageBreak/>
        <w:t>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w:t>
      </w:r>
      <w:r w:rsidRPr="00825F5A">
        <w:rPr>
          <w:rFonts w:eastAsia="Courier New" w:cs="Times New Roman"/>
          <w:color w:val="000000" w:themeColor="text1"/>
          <w:sz w:val="24"/>
          <w:szCs w:val="24"/>
          <w:lang w:eastAsia="ru-RU"/>
        </w:rPr>
        <w:tab/>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w:t>
      </w:r>
      <w:proofErr w:type="gramStart"/>
      <w:r w:rsidRPr="00825F5A">
        <w:rPr>
          <w:rFonts w:eastAsia="Courier New" w:cs="Times New Roman"/>
          <w:color w:val="000000" w:themeColor="text1"/>
          <w:sz w:val="24"/>
          <w:szCs w:val="24"/>
          <w:lang w:eastAsia="ru-RU"/>
        </w:rPr>
        <w:t>звуко-буквенного</w:t>
      </w:r>
      <w:proofErr w:type="gramEnd"/>
      <w:r w:rsidRPr="00825F5A">
        <w:rPr>
          <w:rFonts w:eastAsia="Courier New" w:cs="Times New Roman"/>
          <w:color w:val="000000" w:themeColor="text1"/>
          <w:sz w:val="24"/>
          <w:szCs w:val="24"/>
          <w:lang w:eastAsia="ru-RU"/>
        </w:rPr>
        <w:t xml:space="preserve">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w:t>
      </w:r>
      <w:proofErr w:type="gramStart"/>
      <w:r w:rsidRPr="00825F5A">
        <w:rPr>
          <w:rFonts w:eastAsia="Courier New" w:cs="Times New Roman"/>
          <w:color w:val="000000" w:themeColor="text1"/>
          <w:sz w:val="24"/>
          <w:szCs w:val="24"/>
          <w:lang w:eastAsia="ru-RU"/>
        </w:rPr>
        <w:t>рече-звукового</w:t>
      </w:r>
      <w:proofErr w:type="gramEnd"/>
      <w:r w:rsidRPr="00825F5A">
        <w:rPr>
          <w:rFonts w:eastAsia="Courier New" w:cs="Times New Roman"/>
          <w:color w:val="000000" w:themeColor="text1"/>
          <w:sz w:val="24"/>
          <w:szCs w:val="24"/>
          <w:lang w:eastAsia="ru-RU"/>
        </w:rPr>
        <w:t xml:space="preserve">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lastRenderedPageBreak/>
        <w:t>Далее осуществляется анализ и синтез обратного слога типа ап, ут, ок. Дети учатся выделять последний согласный в словах (кот, мак).</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Затем они приступают к выделению начальных согласных и ударных гласных из положения после согласных (дом, танк).</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За это же время практически усваиваются термины: слог, предложение, согласные звуки, звонкие, глухие, твердые, мягкие звуки.</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146411" w:rsidRPr="00825F5A" w:rsidRDefault="00146411" w:rsidP="00804DBF">
      <w:pPr>
        <w:widowControl w:val="0"/>
        <w:shd w:val="clear" w:color="auto" w:fill="FFFFFF"/>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Комплексная коррекционно-развивающая работа направлена на формирование и совершенствование речеязыковых </w:t>
      </w:r>
      <w:proofErr w:type="gramStart"/>
      <w:r w:rsidRPr="00825F5A">
        <w:rPr>
          <w:rFonts w:eastAsia="Courier New" w:cs="Times New Roman"/>
          <w:color w:val="000000" w:themeColor="text1"/>
          <w:sz w:val="24"/>
          <w:szCs w:val="24"/>
          <w:lang w:eastAsia="ru-RU"/>
        </w:rPr>
        <w:t>возможностей  детей</w:t>
      </w:r>
      <w:proofErr w:type="gramEnd"/>
      <w:r w:rsidRPr="00825F5A">
        <w:rPr>
          <w:rFonts w:eastAsia="Courier New" w:cs="Times New Roman"/>
          <w:color w:val="000000" w:themeColor="text1"/>
          <w:sz w:val="24"/>
          <w:szCs w:val="24"/>
          <w:lang w:eastAsia="ru-RU"/>
        </w:rPr>
        <w:t xml:space="preserve">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rsidR="00146411" w:rsidRPr="00825F5A" w:rsidRDefault="00146411"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825F5A">
        <w:rPr>
          <w:rFonts w:eastAsia="Times New Roman" w:cs="Times New Roman"/>
          <w:color w:val="000000" w:themeColor="text1"/>
          <w:sz w:val="24"/>
          <w:szCs w:val="24"/>
          <w:lang w:eastAsia="ru-RU"/>
        </w:rPr>
        <w:softHyphen/>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sidRPr="00825F5A">
        <w:rPr>
          <w:rFonts w:eastAsia="Times New Roman" w:cs="Times New Roman"/>
          <w:color w:val="000000" w:themeColor="text1"/>
          <w:sz w:val="24"/>
          <w:szCs w:val="24"/>
          <w:lang w:eastAsia="ru-RU"/>
        </w:rPr>
        <w:softHyphen/>
        <w:t>тая речь может иметь некоторые лексические, грамматические, фо</w:t>
      </w:r>
      <w:r w:rsidRPr="00825F5A">
        <w:rPr>
          <w:rFonts w:eastAsia="Times New Roman" w:cs="Times New Roman"/>
          <w:color w:val="000000" w:themeColor="text1"/>
          <w:sz w:val="24"/>
          <w:szCs w:val="24"/>
          <w:lang w:eastAsia="ru-RU"/>
        </w:rPr>
        <w:softHyphen/>
        <w:t>нетические неточности, ликвидация которых должна со</w:t>
      </w:r>
      <w:r w:rsidRPr="00825F5A">
        <w:rPr>
          <w:rFonts w:eastAsia="Times New Roman" w:cs="Times New Roman"/>
          <w:color w:val="000000" w:themeColor="text1"/>
          <w:sz w:val="24"/>
          <w:szCs w:val="24"/>
          <w:lang w:eastAsia="ru-RU"/>
        </w:rPr>
        <w:softHyphen/>
        <w:t>четаться с обучением детей сложным формам речи, что и предлагается сделать на следующем этапе обучения.</w:t>
      </w:r>
    </w:p>
    <w:p w:rsidR="00BB38C6" w:rsidRPr="00825F5A" w:rsidRDefault="00BB38C6" w:rsidP="00804DBF">
      <w:pPr>
        <w:widowControl w:val="0"/>
        <w:spacing w:after="0" w:line="240" w:lineRule="auto"/>
        <w:ind w:firstLine="709"/>
        <w:jc w:val="both"/>
        <w:rPr>
          <w:rFonts w:eastAsia="Courier New" w:cs="Times New Roman"/>
          <w:color w:val="000000" w:themeColor="text1"/>
          <w:sz w:val="24"/>
          <w:szCs w:val="24"/>
          <w:lang w:eastAsia="ru-RU"/>
        </w:rPr>
      </w:pPr>
    </w:p>
    <w:p w:rsidR="00146411" w:rsidRPr="00825F5A"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Обучение детей </w:t>
      </w:r>
      <w:r w:rsidRPr="00825F5A">
        <w:rPr>
          <w:rFonts w:cs="Times New Roman"/>
          <w:b/>
          <w:i/>
          <w:color w:val="000000" w:themeColor="text1"/>
          <w:sz w:val="24"/>
          <w:szCs w:val="24"/>
        </w:rPr>
        <w:t xml:space="preserve">с нерезко-выраженными остаточными проявлениями лексико-грамматического и фонетико-фонематического недоразвития речи </w:t>
      </w:r>
      <w:r w:rsidRPr="00825F5A">
        <w:rPr>
          <w:rFonts w:eastAsia="Courier New" w:cs="Times New Roman"/>
          <w:b/>
          <w:i/>
          <w:color w:val="000000" w:themeColor="text1"/>
          <w:sz w:val="24"/>
          <w:szCs w:val="24"/>
          <w:lang w:eastAsia="ru-RU"/>
        </w:rPr>
        <w:t>(четвертым уровнем речевого развития)</w:t>
      </w:r>
      <w:r w:rsidRPr="00825F5A">
        <w:rPr>
          <w:rFonts w:eastAsia="Courier New" w:cs="Times New Roman"/>
          <w:color w:val="000000" w:themeColor="text1"/>
          <w:sz w:val="24"/>
          <w:szCs w:val="24"/>
          <w:lang w:eastAsia="ru-RU"/>
        </w:rPr>
        <w:t xml:space="preserve"> предусматривает  следующие направления работы:</w:t>
      </w:r>
    </w:p>
    <w:p w:rsidR="00146411" w:rsidRPr="00825F5A"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w:t>
      </w:r>
      <w:r w:rsidRPr="00825F5A">
        <w:rPr>
          <w:rFonts w:eastAsia="Courier New" w:cs="Times New Roman"/>
          <w:color w:val="000000" w:themeColor="text1"/>
          <w:sz w:val="24"/>
          <w:szCs w:val="24"/>
          <w:lang w:eastAsia="ru-RU"/>
        </w:rPr>
        <w:lastRenderedPageBreak/>
        <w:t>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146411" w:rsidRPr="00825F5A"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 - развитие самостоятельной развернутой фразовой речи: закрепление навыкасоставления предложений по опорным словам, расширение объема предложений путем введения однородных членов предложений, </w:t>
      </w:r>
    </w:p>
    <w:p w:rsidR="00146411" w:rsidRPr="00825F5A"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совершенствование связной речи: закрепление навыка рассказа, пересказа с элементами фантазийных и творческих сюжетов,</w:t>
      </w:r>
    </w:p>
    <w:p w:rsidR="00146411" w:rsidRPr="00825F5A"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правильногопроизношения в многосложных словах и самостоятельных высказываниях, воспитание ритмико-интонационной и мелодической окраски речи.</w:t>
      </w:r>
    </w:p>
    <w:p w:rsidR="00146411" w:rsidRPr="00825F5A" w:rsidRDefault="00146411" w:rsidP="00804DBF">
      <w:pPr>
        <w:widowControl w:val="0"/>
        <w:spacing w:after="0" w:line="240" w:lineRule="auto"/>
        <w:ind w:firstLine="709"/>
        <w:jc w:val="both"/>
        <w:rPr>
          <w:rFonts w:cs="Times New Roman"/>
          <w:color w:val="000000" w:themeColor="text1"/>
          <w:sz w:val="24"/>
          <w:szCs w:val="24"/>
        </w:rPr>
      </w:pPr>
      <w:r w:rsidRPr="00825F5A">
        <w:rPr>
          <w:rFonts w:eastAsia="Courier New" w:cs="Times New Roman"/>
          <w:color w:val="000000" w:themeColor="text1"/>
          <w:sz w:val="24"/>
          <w:szCs w:val="24"/>
          <w:lang w:eastAsia="ru-RU"/>
        </w:rPr>
        <w:t>-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146411" w:rsidRPr="00825F5A" w:rsidRDefault="00146411" w:rsidP="00804DBF">
      <w:pPr>
        <w:widowControl w:val="0"/>
        <w:spacing w:after="0" w:line="240" w:lineRule="auto"/>
        <w:ind w:firstLine="709"/>
        <w:jc w:val="both"/>
        <w:rPr>
          <w:rFonts w:eastAsia="Courier New" w:cs="Times New Roman"/>
          <w:color w:val="000000" w:themeColor="text1"/>
          <w:sz w:val="24"/>
          <w:szCs w:val="24"/>
          <w:lang w:eastAsia="ru-RU"/>
        </w:rPr>
      </w:pPr>
      <w:r w:rsidRPr="00825F5A">
        <w:rPr>
          <w:rFonts w:eastAsia="Courier New" w:cs="Times New Roman"/>
          <w:color w:val="000000" w:themeColor="text1"/>
          <w:sz w:val="24"/>
          <w:szCs w:val="24"/>
          <w:lang w:eastAsia="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w:t>
      </w:r>
      <w:proofErr w:type="gramStart"/>
      <w:r w:rsidRPr="00825F5A">
        <w:rPr>
          <w:rFonts w:eastAsia="Courier New" w:cs="Times New Roman"/>
          <w:color w:val="000000" w:themeColor="text1"/>
          <w:sz w:val="24"/>
          <w:szCs w:val="24"/>
          <w:lang w:eastAsia="ru-RU"/>
        </w:rPr>
        <w:t>несовершенства  мыслительных</w:t>
      </w:r>
      <w:proofErr w:type="gramEnd"/>
      <w:r w:rsidRPr="00825F5A">
        <w:rPr>
          <w:rFonts w:eastAsia="Courier New" w:cs="Times New Roman"/>
          <w:color w:val="000000" w:themeColor="text1"/>
          <w:sz w:val="24"/>
          <w:szCs w:val="24"/>
          <w:lang w:eastAsia="ru-RU"/>
        </w:rPr>
        <w:t>,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146411" w:rsidRPr="00825F5A" w:rsidRDefault="00146411" w:rsidP="00804DBF">
      <w:pPr>
        <w:widowControl w:val="0"/>
        <w:spacing w:after="0" w:line="240" w:lineRule="auto"/>
        <w:ind w:firstLine="709"/>
        <w:jc w:val="both"/>
        <w:rPr>
          <w:rFonts w:cs="Times New Roman"/>
          <w:b/>
          <w:color w:val="000000" w:themeColor="text1"/>
          <w:sz w:val="24"/>
          <w:szCs w:val="24"/>
        </w:rPr>
      </w:pP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 xml:space="preserve">Важную роль в системе оценки качества образовательной деятельности играют также семьи воспитанников и другие субъекты </w:t>
      </w:r>
      <w:r w:rsidRPr="00825F5A">
        <w:rPr>
          <w:rFonts w:eastAsia="Calibri" w:cs="Times New Roman"/>
          <w:color w:val="000000" w:themeColor="text1"/>
          <w:sz w:val="24"/>
          <w:szCs w:val="24"/>
          <w:lang w:eastAsia="ar-SA"/>
        </w:rPr>
        <w:lastRenderedPageBreak/>
        <w:t>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Система оценки качества дошкольного образования:</w:t>
      </w: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 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w:t>
      </w: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 учитывает образовательные предпочтения и удовлетворенность дошкольным образованием со стороны семьи ребенка;</w:t>
      </w: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 исключает использование оценки индивидуального развития ребенка в контексте оценки работы Организации;</w:t>
      </w: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 исключает унификацию и поддерживает вариативность форм и методов дошкольного образования;</w:t>
      </w: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 способствует открытости по отношению к ожиданиям ребенка с ОВЗ, семьи, педагогов, общества и государства;</w:t>
      </w:r>
    </w:p>
    <w:p w:rsidR="00F20CC0" w:rsidRPr="00825F5A" w:rsidRDefault="00F20CC0" w:rsidP="00804DBF">
      <w:pPr>
        <w:widowControl w:val="0"/>
        <w:snapToGrid w:val="0"/>
        <w:spacing w:after="0" w:line="240" w:lineRule="auto"/>
        <w:ind w:firstLine="709"/>
        <w:contextualSpacing/>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20CC0" w:rsidRPr="00825F5A" w:rsidRDefault="00F20CC0" w:rsidP="00804DBF">
      <w:pPr>
        <w:spacing w:after="0" w:line="240" w:lineRule="auto"/>
        <w:ind w:firstLine="709"/>
        <w:jc w:val="both"/>
        <w:rPr>
          <w:rFonts w:eastAsia="Calibri" w:cs="Times New Roman"/>
          <w:color w:val="000000" w:themeColor="text1"/>
          <w:sz w:val="24"/>
          <w:szCs w:val="24"/>
          <w:lang w:eastAsia="ar-SA"/>
        </w:rPr>
      </w:pPr>
      <w:r w:rsidRPr="00825F5A">
        <w:rPr>
          <w:rFonts w:eastAsia="Calibri" w:cs="Times New Roman"/>
          <w:color w:val="000000" w:themeColor="text1"/>
          <w:sz w:val="24"/>
          <w:szCs w:val="24"/>
          <w:lang w:eastAsia="ar-SA"/>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645E3D" w:rsidRPr="00825F5A" w:rsidRDefault="00645E3D" w:rsidP="00804DBF">
      <w:pPr>
        <w:spacing w:after="0" w:line="240" w:lineRule="auto"/>
        <w:ind w:firstLine="709"/>
        <w:jc w:val="both"/>
        <w:rPr>
          <w:rFonts w:eastAsia="Calibri" w:cs="Times New Roman"/>
          <w:b/>
          <w:color w:val="000000" w:themeColor="text1"/>
          <w:sz w:val="24"/>
          <w:szCs w:val="24"/>
          <w:lang w:eastAsia="ar-SA"/>
        </w:rPr>
      </w:pPr>
      <w:proofErr w:type="gramStart"/>
      <w:r w:rsidRPr="00825F5A">
        <w:rPr>
          <w:rFonts w:eastAsia="Calibri" w:cs="Times New Roman"/>
          <w:b/>
          <w:color w:val="000000" w:themeColor="text1"/>
          <w:sz w:val="24"/>
          <w:szCs w:val="24"/>
          <w:lang w:eastAsia="ar-SA"/>
        </w:rPr>
        <w:t>1.3</w:t>
      </w:r>
      <w:r w:rsidR="00BA70EE" w:rsidRPr="00825F5A">
        <w:rPr>
          <w:rFonts w:eastAsia="Calibri" w:cs="Times New Roman"/>
          <w:b/>
          <w:color w:val="000000" w:themeColor="text1"/>
          <w:sz w:val="24"/>
          <w:szCs w:val="24"/>
          <w:lang w:eastAsia="ar-SA"/>
        </w:rPr>
        <w:t xml:space="preserve"> </w:t>
      </w:r>
      <w:r w:rsidRPr="00825F5A">
        <w:rPr>
          <w:rFonts w:eastAsia="Calibri" w:cs="Times New Roman"/>
          <w:b/>
          <w:color w:val="000000" w:themeColor="text1"/>
          <w:sz w:val="24"/>
          <w:szCs w:val="24"/>
          <w:lang w:eastAsia="ar-SA"/>
        </w:rPr>
        <w:t xml:space="preserve"> Часть</w:t>
      </w:r>
      <w:proofErr w:type="gramEnd"/>
      <w:r w:rsidRPr="00825F5A">
        <w:rPr>
          <w:rFonts w:eastAsia="Calibri" w:cs="Times New Roman"/>
          <w:b/>
          <w:color w:val="000000" w:themeColor="text1"/>
          <w:sz w:val="24"/>
          <w:szCs w:val="24"/>
          <w:lang w:eastAsia="ar-SA"/>
        </w:rPr>
        <w:t>, формируемая участниками образовательных отношений</w:t>
      </w:r>
      <w:r w:rsidR="002862BF" w:rsidRPr="00825F5A">
        <w:rPr>
          <w:rFonts w:eastAsia="Calibri" w:cs="Times New Roman"/>
          <w:b/>
          <w:color w:val="000000" w:themeColor="text1"/>
          <w:sz w:val="24"/>
          <w:szCs w:val="24"/>
          <w:lang w:eastAsia="ar-SA"/>
        </w:rPr>
        <w:t xml:space="preserve"> в соответствии с ФАОП ДО.</w:t>
      </w:r>
    </w:p>
    <w:tbl>
      <w:tblPr>
        <w:tblStyle w:val="aa"/>
        <w:tblpPr w:leftFromText="180" w:rightFromText="180" w:vertAnchor="text" w:horzAnchor="page" w:tblpX="2788" w:tblpY="98"/>
        <w:tblW w:w="0" w:type="auto"/>
        <w:tblLook w:val="04A0" w:firstRow="1" w:lastRow="0" w:firstColumn="1" w:lastColumn="0" w:noHBand="0" w:noVBand="1"/>
      </w:tblPr>
      <w:tblGrid>
        <w:gridCol w:w="4759"/>
        <w:gridCol w:w="4760"/>
      </w:tblGrid>
      <w:tr w:rsidR="0004370C" w:rsidRPr="00825F5A" w:rsidTr="0004370C">
        <w:tc>
          <w:tcPr>
            <w:tcW w:w="4759" w:type="dxa"/>
          </w:tcPr>
          <w:p w:rsidR="0004370C" w:rsidRPr="00825F5A" w:rsidRDefault="0004370C"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“Мы живем в России” – патриотическое воспитание</w:t>
            </w:r>
          </w:p>
        </w:tc>
        <w:tc>
          <w:tcPr>
            <w:tcW w:w="4760" w:type="dxa"/>
          </w:tcPr>
          <w:p w:rsidR="0004370C" w:rsidRPr="00825F5A" w:rsidRDefault="0004370C"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Зеленова, Осипова </w:t>
            </w:r>
          </w:p>
        </w:tc>
      </w:tr>
      <w:tr w:rsidR="0004370C" w:rsidRPr="00825F5A" w:rsidTr="0004370C">
        <w:tc>
          <w:tcPr>
            <w:tcW w:w="4759" w:type="dxa"/>
          </w:tcPr>
          <w:p w:rsidR="0004370C" w:rsidRPr="00825F5A" w:rsidRDefault="00A2213E"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Музыкальное воспитание в детском саду</w:t>
            </w:r>
          </w:p>
        </w:tc>
        <w:tc>
          <w:tcPr>
            <w:tcW w:w="4760" w:type="dxa"/>
          </w:tcPr>
          <w:p w:rsidR="0004370C" w:rsidRPr="00825F5A" w:rsidRDefault="00A2213E"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Зацепина, Жукова</w:t>
            </w:r>
          </w:p>
        </w:tc>
      </w:tr>
      <w:tr w:rsidR="0004370C" w:rsidRPr="00825F5A" w:rsidTr="0004370C">
        <w:tc>
          <w:tcPr>
            <w:tcW w:w="4759" w:type="dxa"/>
          </w:tcPr>
          <w:p w:rsidR="0004370C" w:rsidRPr="00825F5A" w:rsidRDefault="00A2213E"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Развитие речи в детском саду </w:t>
            </w:r>
          </w:p>
        </w:tc>
        <w:tc>
          <w:tcPr>
            <w:tcW w:w="4760" w:type="dxa"/>
          </w:tcPr>
          <w:p w:rsidR="00A2213E" w:rsidRPr="00825F5A" w:rsidRDefault="00A2213E"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Гербова</w:t>
            </w:r>
          </w:p>
          <w:p w:rsidR="0004370C" w:rsidRPr="00825F5A" w:rsidRDefault="0004370C" w:rsidP="0004370C">
            <w:pPr>
              <w:jc w:val="both"/>
              <w:rPr>
                <w:rFonts w:eastAsia="Times New Roman" w:cs="Times New Roman"/>
                <w:color w:val="000000" w:themeColor="text1"/>
                <w:sz w:val="24"/>
                <w:szCs w:val="24"/>
                <w:lang w:eastAsia="ru-RU"/>
              </w:rPr>
            </w:pPr>
          </w:p>
        </w:tc>
      </w:tr>
      <w:tr w:rsidR="008A5528" w:rsidRPr="00825F5A" w:rsidTr="0004370C">
        <w:tc>
          <w:tcPr>
            <w:tcW w:w="4759" w:type="dxa"/>
          </w:tcPr>
          <w:p w:rsidR="008A5528" w:rsidRPr="00825F5A" w:rsidRDefault="008A5528"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Развитие речи </w:t>
            </w:r>
          </w:p>
        </w:tc>
        <w:tc>
          <w:tcPr>
            <w:tcW w:w="4760" w:type="dxa"/>
          </w:tcPr>
          <w:p w:rsidR="008A5528" w:rsidRPr="00825F5A" w:rsidRDefault="008A5528"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Ушакова</w:t>
            </w:r>
          </w:p>
        </w:tc>
      </w:tr>
      <w:tr w:rsidR="008A5528" w:rsidRPr="00825F5A" w:rsidTr="0004370C">
        <w:tc>
          <w:tcPr>
            <w:tcW w:w="4759" w:type="dxa"/>
          </w:tcPr>
          <w:p w:rsidR="008A5528" w:rsidRPr="00825F5A" w:rsidRDefault="00E83EB7"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 Цветные ладшки”</w:t>
            </w:r>
          </w:p>
        </w:tc>
        <w:tc>
          <w:tcPr>
            <w:tcW w:w="4760" w:type="dxa"/>
          </w:tcPr>
          <w:p w:rsidR="008A5528" w:rsidRPr="00825F5A" w:rsidRDefault="00E83EB7"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Программа художественно- эстетического </w:t>
            </w:r>
            <w:proofErr w:type="gramStart"/>
            <w:r w:rsidRPr="00825F5A">
              <w:rPr>
                <w:rFonts w:eastAsia="Times New Roman" w:cs="Times New Roman"/>
                <w:color w:val="000000" w:themeColor="text1"/>
                <w:sz w:val="24"/>
                <w:szCs w:val="24"/>
                <w:lang w:eastAsia="ru-RU"/>
              </w:rPr>
              <w:t>развития  детей</w:t>
            </w:r>
            <w:proofErr w:type="gramEnd"/>
            <w:r w:rsidRPr="00825F5A">
              <w:rPr>
                <w:rFonts w:eastAsia="Times New Roman" w:cs="Times New Roman"/>
                <w:color w:val="000000" w:themeColor="text1"/>
                <w:sz w:val="24"/>
                <w:szCs w:val="24"/>
                <w:lang w:eastAsia="ru-RU"/>
              </w:rPr>
              <w:t xml:space="preserve"> 2-7 лет в изобразительной деятельности</w:t>
            </w:r>
          </w:p>
        </w:tc>
      </w:tr>
      <w:tr w:rsidR="00D43BE4" w:rsidRPr="00825F5A" w:rsidTr="0004370C">
        <w:tc>
          <w:tcPr>
            <w:tcW w:w="4759" w:type="dxa"/>
          </w:tcPr>
          <w:p w:rsidR="00D43BE4" w:rsidRPr="00825F5A" w:rsidRDefault="00D43BE4"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Математика в детском саду</w:t>
            </w:r>
          </w:p>
        </w:tc>
        <w:tc>
          <w:tcPr>
            <w:tcW w:w="4760" w:type="dxa"/>
          </w:tcPr>
          <w:p w:rsidR="00D43BE4" w:rsidRPr="00825F5A" w:rsidRDefault="00D43BE4"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Новикова</w:t>
            </w:r>
          </w:p>
        </w:tc>
      </w:tr>
      <w:tr w:rsidR="00D43BE4" w:rsidRPr="00825F5A" w:rsidTr="0004370C">
        <w:tc>
          <w:tcPr>
            <w:tcW w:w="4759" w:type="dxa"/>
          </w:tcPr>
          <w:p w:rsidR="00D43BE4" w:rsidRPr="00825F5A" w:rsidRDefault="00D43BE4"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Омирование элементарных представлений.</w:t>
            </w:r>
          </w:p>
        </w:tc>
        <w:tc>
          <w:tcPr>
            <w:tcW w:w="4760" w:type="dxa"/>
          </w:tcPr>
          <w:p w:rsidR="00D43BE4" w:rsidRPr="00825F5A" w:rsidRDefault="00792905" w:rsidP="0004370C">
            <w:pPr>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Пономорева, </w:t>
            </w:r>
            <w:r w:rsidR="00896561" w:rsidRPr="00825F5A">
              <w:rPr>
                <w:rFonts w:eastAsia="Times New Roman" w:cs="Times New Roman"/>
                <w:color w:val="000000" w:themeColor="text1"/>
                <w:sz w:val="24"/>
                <w:szCs w:val="24"/>
                <w:lang w:eastAsia="ru-RU"/>
              </w:rPr>
              <w:t>Позина</w:t>
            </w:r>
          </w:p>
        </w:tc>
      </w:tr>
    </w:tbl>
    <w:p w:rsidR="002862BF" w:rsidRPr="00825F5A" w:rsidRDefault="002862BF" w:rsidP="00804DBF">
      <w:pPr>
        <w:spacing w:after="0" w:line="240" w:lineRule="auto"/>
        <w:ind w:firstLine="557"/>
        <w:jc w:val="both"/>
        <w:rPr>
          <w:rFonts w:eastAsia="Times New Roman" w:cs="Times New Roman"/>
          <w:color w:val="000000" w:themeColor="text1"/>
          <w:sz w:val="24"/>
          <w:szCs w:val="24"/>
          <w:lang w:eastAsia="ru-RU"/>
        </w:rPr>
      </w:pPr>
    </w:p>
    <w:p w:rsidR="00C13054" w:rsidRPr="00825F5A" w:rsidRDefault="00C13054" w:rsidP="00804DBF">
      <w:pPr>
        <w:spacing w:after="0" w:line="240" w:lineRule="auto"/>
        <w:ind w:firstLine="557"/>
        <w:jc w:val="both"/>
        <w:rPr>
          <w:rFonts w:eastAsia="Times New Roman" w:cs="Times New Roman"/>
          <w:color w:val="000000" w:themeColor="text1"/>
          <w:sz w:val="24"/>
          <w:szCs w:val="24"/>
          <w:lang w:eastAsia="ru-RU"/>
        </w:rPr>
      </w:pPr>
    </w:p>
    <w:p w:rsidR="00C13054" w:rsidRPr="00825F5A" w:rsidRDefault="00C13054" w:rsidP="00804DBF">
      <w:pPr>
        <w:spacing w:after="0" w:line="240" w:lineRule="auto"/>
        <w:ind w:firstLine="557"/>
        <w:jc w:val="both"/>
        <w:rPr>
          <w:rFonts w:eastAsia="Times New Roman" w:cs="Times New Roman"/>
          <w:color w:val="000000" w:themeColor="text1"/>
          <w:sz w:val="24"/>
          <w:szCs w:val="24"/>
          <w:lang w:eastAsia="ru-RU"/>
        </w:rPr>
      </w:pPr>
    </w:p>
    <w:p w:rsidR="008A5528" w:rsidRPr="00825F5A" w:rsidRDefault="008A5528" w:rsidP="00804DBF">
      <w:pPr>
        <w:spacing w:after="0" w:line="240" w:lineRule="auto"/>
        <w:ind w:firstLine="557"/>
        <w:jc w:val="both"/>
        <w:rPr>
          <w:rFonts w:eastAsia="Times New Roman" w:cs="Times New Roman"/>
          <w:color w:val="000000" w:themeColor="text1"/>
          <w:sz w:val="24"/>
          <w:szCs w:val="24"/>
          <w:lang w:eastAsia="ru-RU"/>
        </w:rPr>
      </w:pPr>
    </w:p>
    <w:p w:rsidR="008A5528" w:rsidRPr="00825F5A" w:rsidRDefault="008A5528" w:rsidP="00804DBF">
      <w:pPr>
        <w:spacing w:after="0" w:line="240" w:lineRule="auto"/>
        <w:ind w:firstLine="557"/>
        <w:jc w:val="both"/>
        <w:rPr>
          <w:rFonts w:eastAsia="Times New Roman" w:cs="Times New Roman"/>
          <w:color w:val="000000" w:themeColor="text1"/>
          <w:sz w:val="24"/>
          <w:szCs w:val="24"/>
          <w:lang w:eastAsia="ru-RU"/>
        </w:rPr>
      </w:pPr>
    </w:p>
    <w:p w:rsidR="008A5528" w:rsidRPr="00825F5A" w:rsidRDefault="008A5528" w:rsidP="00804DBF">
      <w:pPr>
        <w:spacing w:after="0" w:line="240" w:lineRule="auto"/>
        <w:ind w:firstLine="557"/>
        <w:jc w:val="both"/>
        <w:rPr>
          <w:rFonts w:eastAsia="Times New Roman" w:cs="Times New Roman"/>
          <w:color w:val="000000" w:themeColor="text1"/>
          <w:sz w:val="24"/>
          <w:szCs w:val="24"/>
          <w:lang w:eastAsia="ru-RU"/>
        </w:rPr>
      </w:pPr>
    </w:p>
    <w:p w:rsidR="008A5528" w:rsidRPr="00825F5A" w:rsidRDefault="008A5528" w:rsidP="00804DBF">
      <w:pPr>
        <w:spacing w:after="0" w:line="240" w:lineRule="auto"/>
        <w:ind w:firstLine="557"/>
        <w:jc w:val="both"/>
        <w:rPr>
          <w:rFonts w:eastAsia="Times New Roman" w:cs="Times New Roman"/>
          <w:color w:val="000000" w:themeColor="text1"/>
          <w:sz w:val="24"/>
          <w:szCs w:val="24"/>
          <w:lang w:eastAsia="ru-RU"/>
        </w:rPr>
      </w:pPr>
    </w:p>
    <w:p w:rsidR="008A5528" w:rsidRPr="00825F5A" w:rsidRDefault="008A5528" w:rsidP="00804DBF">
      <w:pPr>
        <w:spacing w:after="0" w:line="240" w:lineRule="auto"/>
        <w:ind w:firstLine="557"/>
        <w:jc w:val="both"/>
        <w:rPr>
          <w:rFonts w:eastAsia="Times New Roman" w:cs="Times New Roman"/>
          <w:color w:val="000000" w:themeColor="text1"/>
          <w:sz w:val="24"/>
          <w:szCs w:val="24"/>
          <w:lang w:eastAsia="ru-RU"/>
        </w:rPr>
      </w:pPr>
    </w:p>
    <w:p w:rsidR="00792905" w:rsidRPr="00825F5A" w:rsidRDefault="00792905" w:rsidP="00804DBF">
      <w:pPr>
        <w:spacing w:after="0" w:line="240" w:lineRule="auto"/>
        <w:ind w:firstLine="557"/>
        <w:jc w:val="both"/>
        <w:rPr>
          <w:rFonts w:eastAsia="Times New Roman" w:cs="Times New Roman"/>
          <w:color w:val="000000" w:themeColor="text1"/>
          <w:sz w:val="24"/>
          <w:szCs w:val="24"/>
          <w:lang w:eastAsia="ru-RU"/>
        </w:rPr>
      </w:pPr>
    </w:p>
    <w:p w:rsidR="00792905" w:rsidRPr="00825F5A" w:rsidRDefault="00792905" w:rsidP="00804DBF">
      <w:pPr>
        <w:spacing w:after="0" w:line="240" w:lineRule="auto"/>
        <w:ind w:firstLine="557"/>
        <w:jc w:val="both"/>
        <w:rPr>
          <w:rFonts w:eastAsia="Times New Roman" w:cs="Times New Roman"/>
          <w:color w:val="000000" w:themeColor="text1"/>
          <w:sz w:val="24"/>
          <w:szCs w:val="24"/>
          <w:lang w:eastAsia="ru-RU"/>
        </w:rPr>
      </w:pPr>
    </w:p>
    <w:p w:rsidR="00792905" w:rsidRPr="00825F5A" w:rsidRDefault="00792905" w:rsidP="00804DBF">
      <w:pPr>
        <w:spacing w:after="0" w:line="240" w:lineRule="auto"/>
        <w:ind w:firstLine="557"/>
        <w:jc w:val="both"/>
        <w:rPr>
          <w:rFonts w:eastAsia="Times New Roman" w:cs="Times New Roman"/>
          <w:color w:val="000000" w:themeColor="text1"/>
          <w:sz w:val="24"/>
          <w:szCs w:val="24"/>
          <w:lang w:eastAsia="ru-RU"/>
        </w:rPr>
      </w:pPr>
    </w:p>
    <w:p w:rsidR="00792905" w:rsidRPr="00825F5A" w:rsidRDefault="00792905" w:rsidP="00804DBF">
      <w:pPr>
        <w:spacing w:after="0" w:line="240" w:lineRule="auto"/>
        <w:ind w:firstLine="557"/>
        <w:jc w:val="both"/>
        <w:rPr>
          <w:rFonts w:eastAsia="Times New Roman" w:cs="Times New Roman"/>
          <w:color w:val="000000" w:themeColor="text1"/>
          <w:sz w:val="24"/>
          <w:szCs w:val="24"/>
          <w:lang w:eastAsia="ru-RU"/>
        </w:rPr>
      </w:pPr>
    </w:p>
    <w:p w:rsidR="00792905" w:rsidRPr="00825F5A" w:rsidRDefault="00792905" w:rsidP="00804DBF">
      <w:pPr>
        <w:spacing w:after="0" w:line="240" w:lineRule="auto"/>
        <w:ind w:firstLine="557"/>
        <w:jc w:val="both"/>
        <w:rPr>
          <w:rFonts w:eastAsia="Times New Roman" w:cs="Times New Roman"/>
          <w:color w:val="000000" w:themeColor="text1"/>
          <w:sz w:val="24"/>
          <w:szCs w:val="24"/>
          <w:lang w:eastAsia="ru-RU"/>
        </w:rPr>
      </w:pP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Программа составлена для организации коррекционно-образовательного процесса в группах компенсирующей направленности для детей с тяжёлыми нарушениями речи, имеющих заключение психолого-медико-педагогической комиссии: общее недоразвитие речи. </w:t>
      </w:r>
    </w:p>
    <w:p w:rsidR="00E00967" w:rsidRPr="00825F5A" w:rsidRDefault="00E00967" w:rsidP="00804DBF">
      <w:pPr>
        <w:spacing w:after="0" w:line="240" w:lineRule="auto"/>
        <w:ind w:firstLine="566"/>
        <w:jc w:val="both"/>
        <w:rPr>
          <w:rFonts w:eastAsia="Times New Roman" w:cs="Times New Roman"/>
          <w:b/>
          <w:i/>
          <w:color w:val="000000" w:themeColor="text1"/>
          <w:sz w:val="24"/>
          <w:szCs w:val="24"/>
          <w:lang w:eastAsia="ru-RU"/>
        </w:rPr>
      </w:pPr>
    </w:p>
    <w:p w:rsidR="00207429" w:rsidRPr="00825F5A" w:rsidRDefault="00207429" w:rsidP="00804DBF">
      <w:pPr>
        <w:spacing w:after="0" w:line="240" w:lineRule="auto"/>
        <w:ind w:firstLine="566"/>
        <w:jc w:val="both"/>
        <w:rPr>
          <w:rFonts w:eastAsia="Times New Roman" w:cs="Times New Roman"/>
          <w:b/>
          <w:i/>
          <w:color w:val="000000" w:themeColor="text1"/>
          <w:sz w:val="24"/>
          <w:szCs w:val="24"/>
          <w:lang w:eastAsia="ru-RU"/>
        </w:rPr>
      </w:pPr>
    </w:p>
    <w:p w:rsidR="00C13054" w:rsidRPr="00825F5A" w:rsidRDefault="00C13054" w:rsidP="00804DBF">
      <w:pPr>
        <w:spacing w:after="0" w:line="240" w:lineRule="auto"/>
        <w:ind w:firstLine="566"/>
        <w:jc w:val="both"/>
        <w:rPr>
          <w:rFonts w:eastAsia="Times New Roman" w:cs="Times New Roman"/>
          <w:b/>
          <w:i/>
          <w:color w:val="000000" w:themeColor="text1"/>
          <w:sz w:val="24"/>
          <w:szCs w:val="24"/>
          <w:lang w:eastAsia="ru-RU"/>
        </w:rPr>
      </w:pPr>
    </w:p>
    <w:p w:rsidR="00C13054" w:rsidRPr="00825F5A" w:rsidRDefault="00C13054" w:rsidP="00804DBF">
      <w:pPr>
        <w:spacing w:after="0" w:line="240" w:lineRule="auto"/>
        <w:ind w:firstLine="566"/>
        <w:jc w:val="both"/>
        <w:rPr>
          <w:rFonts w:eastAsia="Times New Roman" w:cs="Times New Roman"/>
          <w:b/>
          <w:i/>
          <w:color w:val="000000" w:themeColor="text1"/>
          <w:sz w:val="24"/>
          <w:szCs w:val="24"/>
          <w:lang w:eastAsia="ru-RU"/>
        </w:rPr>
      </w:pPr>
    </w:p>
    <w:p w:rsidR="00C13054" w:rsidRPr="00825F5A" w:rsidRDefault="00C13054" w:rsidP="00804DBF">
      <w:pPr>
        <w:spacing w:after="0" w:line="240" w:lineRule="auto"/>
        <w:ind w:firstLine="566"/>
        <w:jc w:val="both"/>
        <w:rPr>
          <w:rFonts w:eastAsia="Times New Roman" w:cs="Times New Roman"/>
          <w:b/>
          <w:i/>
          <w:color w:val="000000" w:themeColor="text1"/>
          <w:sz w:val="24"/>
          <w:szCs w:val="24"/>
          <w:lang w:eastAsia="ru-RU"/>
        </w:rPr>
      </w:pPr>
    </w:p>
    <w:p w:rsidR="00C13054" w:rsidRPr="00825F5A" w:rsidRDefault="00C13054" w:rsidP="00804DBF">
      <w:pPr>
        <w:spacing w:after="0" w:line="240" w:lineRule="auto"/>
        <w:ind w:firstLine="566"/>
        <w:jc w:val="both"/>
        <w:rPr>
          <w:rFonts w:eastAsia="Times New Roman" w:cs="Times New Roman"/>
          <w:b/>
          <w:i/>
          <w:color w:val="000000" w:themeColor="text1"/>
          <w:sz w:val="24"/>
          <w:szCs w:val="24"/>
          <w:lang w:eastAsia="ru-RU"/>
        </w:rPr>
      </w:pPr>
    </w:p>
    <w:p w:rsidR="00C13054" w:rsidRPr="00825F5A" w:rsidRDefault="00C13054" w:rsidP="00804DBF">
      <w:pPr>
        <w:spacing w:after="0" w:line="240" w:lineRule="auto"/>
        <w:ind w:firstLine="566"/>
        <w:jc w:val="both"/>
        <w:rPr>
          <w:rFonts w:eastAsia="Times New Roman" w:cs="Times New Roman"/>
          <w:b/>
          <w:i/>
          <w:color w:val="000000" w:themeColor="text1"/>
          <w:sz w:val="24"/>
          <w:szCs w:val="24"/>
          <w:lang w:eastAsia="ru-RU"/>
        </w:rPr>
      </w:pPr>
    </w:p>
    <w:p w:rsidR="00A9282D" w:rsidRPr="00825F5A" w:rsidRDefault="00A9282D" w:rsidP="00804DBF">
      <w:pPr>
        <w:spacing w:after="0" w:line="240" w:lineRule="auto"/>
        <w:ind w:firstLine="566"/>
        <w:jc w:val="both"/>
        <w:rPr>
          <w:rFonts w:eastAsia="Times New Roman" w:cs="Times New Roman"/>
          <w:b/>
          <w:i/>
          <w:color w:val="000000" w:themeColor="text1"/>
          <w:sz w:val="24"/>
          <w:szCs w:val="24"/>
          <w:lang w:eastAsia="ru-RU"/>
        </w:rPr>
      </w:pPr>
      <w:r w:rsidRPr="00825F5A">
        <w:rPr>
          <w:rFonts w:eastAsia="Times New Roman" w:cs="Times New Roman"/>
          <w:b/>
          <w:i/>
          <w:color w:val="000000" w:themeColor="text1"/>
          <w:sz w:val="24"/>
          <w:szCs w:val="24"/>
          <w:lang w:eastAsia="ru-RU"/>
        </w:rPr>
        <w:t xml:space="preserve">Адаптированная образовательная программа разработана на основе программ: </w:t>
      </w:r>
    </w:p>
    <w:p w:rsidR="00A9282D" w:rsidRPr="00825F5A" w:rsidRDefault="00A9282D" w:rsidP="00804DBF">
      <w:pPr>
        <w:keepNext/>
        <w:keepLines/>
        <w:spacing w:after="0" w:line="240" w:lineRule="auto"/>
        <w:ind w:right="13" w:hanging="10"/>
        <w:jc w:val="both"/>
        <w:outlineLvl w:val="0"/>
        <w:rPr>
          <w:rFonts w:eastAsia="Times New Roman" w:cs="Times New Roman"/>
          <w:b/>
          <w:i/>
          <w:color w:val="000000" w:themeColor="text1"/>
          <w:sz w:val="24"/>
          <w:szCs w:val="24"/>
          <w:lang w:eastAsia="ru-RU"/>
        </w:rPr>
      </w:pPr>
      <w:r w:rsidRPr="00825F5A">
        <w:rPr>
          <w:rFonts w:eastAsia="Times New Roman" w:cs="Times New Roman"/>
          <w:i/>
          <w:color w:val="000000" w:themeColor="text1"/>
          <w:sz w:val="24"/>
          <w:szCs w:val="24"/>
          <w:lang w:eastAsia="ru-RU"/>
        </w:rPr>
        <w:t xml:space="preserve">Таблица  </w:t>
      </w:r>
    </w:p>
    <w:tbl>
      <w:tblPr>
        <w:tblW w:w="14274" w:type="dxa"/>
        <w:tblInd w:w="106" w:type="dxa"/>
        <w:tblCellMar>
          <w:top w:w="57" w:type="dxa"/>
          <w:left w:w="106" w:type="dxa"/>
          <w:right w:w="48" w:type="dxa"/>
        </w:tblCellMar>
        <w:tblLook w:val="04A0" w:firstRow="1" w:lastRow="0" w:firstColumn="1" w:lastColumn="0" w:noHBand="0" w:noVBand="1"/>
      </w:tblPr>
      <w:tblGrid>
        <w:gridCol w:w="2144"/>
        <w:gridCol w:w="12130"/>
      </w:tblGrid>
      <w:tr w:rsidR="00A372AA" w:rsidRPr="00825F5A" w:rsidTr="00A372AA">
        <w:trPr>
          <w:trHeight w:val="2152"/>
        </w:trPr>
        <w:tc>
          <w:tcPr>
            <w:tcW w:w="2144" w:type="dxa"/>
            <w:tcBorders>
              <w:top w:val="single" w:sz="4" w:space="0" w:color="000000"/>
              <w:left w:val="single" w:sz="4" w:space="0" w:color="000000"/>
              <w:bottom w:val="single" w:sz="4" w:space="0" w:color="000000"/>
              <w:right w:val="single" w:sz="4" w:space="0" w:color="000000"/>
            </w:tcBorders>
          </w:tcPr>
          <w:p w:rsidR="00A372AA" w:rsidRPr="00825F5A" w:rsidRDefault="00A372AA" w:rsidP="00804DBF">
            <w:pPr>
              <w:spacing w:line="240" w:lineRule="auto"/>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Основные образовательные программы </w:t>
            </w:r>
          </w:p>
        </w:tc>
        <w:tc>
          <w:tcPr>
            <w:tcW w:w="12130" w:type="dxa"/>
            <w:tcBorders>
              <w:top w:val="single" w:sz="4" w:space="0" w:color="000000"/>
              <w:left w:val="single" w:sz="4" w:space="0" w:color="000000"/>
              <w:right w:val="single" w:sz="4" w:space="0" w:color="000000"/>
            </w:tcBorders>
          </w:tcPr>
          <w:p w:rsidR="00A372AA" w:rsidRPr="00825F5A" w:rsidRDefault="00A372AA" w:rsidP="00E00967">
            <w:pPr>
              <w:spacing w:line="240" w:lineRule="auto"/>
              <w:jc w:val="both"/>
              <w:rPr>
                <w:rFonts w:eastAsia="Times New Roman" w:cs="Times New Roman"/>
                <w:color w:val="000000" w:themeColor="text1"/>
                <w:sz w:val="24"/>
                <w:szCs w:val="24"/>
              </w:rPr>
            </w:pPr>
          </w:p>
          <w:p w:rsidR="00A372AA" w:rsidRPr="00825F5A" w:rsidRDefault="00A372AA" w:rsidP="00E00967">
            <w:pPr>
              <w:spacing w:line="240" w:lineRule="auto"/>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ФАОП</w:t>
            </w:r>
          </w:p>
        </w:tc>
      </w:tr>
      <w:tr w:rsidR="007F505D" w:rsidRPr="00825F5A" w:rsidTr="00A372AA">
        <w:trPr>
          <w:trHeight w:val="637"/>
        </w:trPr>
        <w:tc>
          <w:tcPr>
            <w:tcW w:w="2144" w:type="dxa"/>
            <w:tcBorders>
              <w:top w:val="single" w:sz="4" w:space="0" w:color="000000"/>
              <w:left w:val="single" w:sz="4" w:space="0" w:color="000000"/>
              <w:bottom w:val="single" w:sz="4" w:space="0" w:color="000000"/>
              <w:right w:val="single" w:sz="4" w:space="0" w:color="000000"/>
            </w:tcBorders>
          </w:tcPr>
          <w:p w:rsidR="00A9282D" w:rsidRPr="00825F5A" w:rsidRDefault="00A9282D" w:rsidP="00804DBF">
            <w:pPr>
              <w:spacing w:line="240" w:lineRule="auto"/>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Парциальные образовательные программы </w:t>
            </w:r>
          </w:p>
        </w:tc>
        <w:tc>
          <w:tcPr>
            <w:tcW w:w="12130" w:type="dxa"/>
            <w:tcBorders>
              <w:top w:val="single" w:sz="4" w:space="0" w:color="000000"/>
              <w:left w:val="single" w:sz="4" w:space="0" w:color="000000"/>
              <w:bottom w:val="single" w:sz="4" w:space="0" w:color="000000"/>
              <w:right w:val="single" w:sz="4" w:space="0" w:color="000000"/>
            </w:tcBorders>
          </w:tcPr>
          <w:p w:rsidR="00A9282D" w:rsidRPr="00825F5A" w:rsidRDefault="00A9282D" w:rsidP="00E00967">
            <w:pPr>
              <w:spacing w:line="240" w:lineRule="auto"/>
              <w:ind w:right="77" w:hanging="34"/>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Н.В.Нищева – </w:t>
            </w:r>
            <w:proofErr w:type="gramStart"/>
            <w:r w:rsidRPr="00825F5A">
              <w:rPr>
                <w:rFonts w:eastAsia="Times New Roman" w:cs="Times New Roman"/>
                <w:color w:val="000000" w:themeColor="text1"/>
                <w:sz w:val="24"/>
                <w:szCs w:val="24"/>
              </w:rPr>
              <w:t>СПб.:</w:t>
            </w:r>
            <w:proofErr w:type="gramEnd"/>
            <w:r w:rsidRPr="00825F5A">
              <w:rPr>
                <w:rFonts w:eastAsia="Times New Roman" w:cs="Times New Roman"/>
                <w:color w:val="000000" w:themeColor="text1"/>
                <w:sz w:val="24"/>
                <w:szCs w:val="24"/>
              </w:rPr>
              <w:t xml:space="preserve"> ООО «Издательство «ДЕТСТВО-ПРЕСС», 2021.  </w:t>
            </w:r>
          </w:p>
          <w:p w:rsidR="00896561" w:rsidRPr="00825F5A" w:rsidRDefault="0087282C" w:rsidP="00E00967">
            <w:pPr>
              <w:spacing w:line="240" w:lineRule="auto"/>
              <w:ind w:right="77" w:hanging="34"/>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Формирование культуры безопасности</w:t>
            </w:r>
            <w:r w:rsidR="00D154BA" w:rsidRPr="00825F5A">
              <w:rPr>
                <w:rFonts w:eastAsia="Times New Roman" w:cs="Times New Roman"/>
                <w:color w:val="000000" w:themeColor="text1"/>
                <w:sz w:val="24"/>
                <w:szCs w:val="24"/>
              </w:rPr>
              <w:t xml:space="preserve"> у детей от 3 до 8 лет. Л.Л. </w:t>
            </w:r>
            <w:r w:rsidR="003F40A9" w:rsidRPr="00825F5A">
              <w:rPr>
                <w:rFonts w:eastAsia="Times New Roman" w:cs="Times New Roman"/>
                <w:color w:val="000000" w:themeColor="text1"/>
                <w:sz w:val="24"/>
                <w:szCs w:val="24"/>
              </w:rPr>
              <w:t>Тимофеева. Методические материалы к ФОП.</w:t>
            </w:r>
          </w:p>
          <w:p w:rsidR="008A1B32" w:rsidRPr="00825F5A" w:rsidRDefault="00257F9E" w:rsidP="00E00967">
            <w:pPr>
              <w:spacing w:line="240" w:lineRule="auto"/>
              <w:ind w:right="77" w:hanging="34"/>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Парциальные программа физического развития в группе компенсирующей направленности для детей с ТНР с 3</w:t>
            </w:r>
            <w:r w:rsidR="00BF3EE1" w:rsidRPr="00825F5A">
              <w:rPr>
                <w:rFonts w:eastAsia="Times New Roman" w:cs="Times New Roman"/>
                <w:color w:val="000000" w:themeColor="text1"/>
                <w:sz w:val="24"/>
                <w:szCs w:val="24"/>
              </w:rPr>
              <w:t xml:space="preserve">до 7 лет. Методический комплект </w:t>
            </w:r>
            <w:r w:rsidR="00334568" w:rsidRPr="00825F5A">
              <w:rPr>
                <w:rFonts w:eastAsia="Times New Roman" w:cs="Times New Roman"/>
                <w:color w:val="000000" w:themeColor="text1"/>
                <w:sz w:val="24"/>
                <w:szCs w:val="24"/>
              </w:rPr>
              <w:t>программы Н.В. Нищева</w:t>
            </w:r>
            <w:r w:rsidR="00780E97" w:rsidRPr="00825F5A">
              <w:rPr>
                <w:rFonts w:eastAsia="Times New Roman" w:cs="Times New Roman"/>
                <w:color w:val="000000" w:themeColor="text1"/>
                <w:sz w:val="24"/>
                <w:szCs w:val="24"/>
              </w:rPr>
              <w:t xml:space="preserve">  «Издательство «ДЕТСТВО-ПРЕСС»,2016.</w:t>
            </w:r>
          </w:p>
          <w:p w:rsidR="002F1833" w:rsidRPr="00825F5A" w:rsidRDefault="00041886" w:rsidP="00E00967">
            <w:pPr>
              <w:spacing w:line="240" w:lineRule="auto"/>
              <w:ind w:right="77" w:hanging="34"/>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Парциальные </w:t>
            </w:r>
            <w:r w:rsidR="00FE0538" w:rsidRPr="00825F5A">
              <w:rPr>
                <w:rFonts w:eastAsia="Times New Roman" w:cs="Times New Roman"/>
                <w:color w:val="000000" w:themeColor="text1"/>
                <w:sz w:val="24"/>
                <w:szCs w:val="24"/>
              </w:rPr>
              <w:t>общеобразовательная программа дошкольного образования</w:t>
            </w:r>
            <w:proofErr w:type="gramStart"/>
            <w:r w:rsidR="00FE0538" w:rsidRPr="00825F5A">
              <w:rPr>
                <w:rFonts w:eastAsia="Times New Roman" w:cs="Times New Roman"/>
                <w:color w:val="000000" w:themeColor="text1"/>
                <w:sz w:val="24"/>
                <w:szCs w:val="24"/>
              </w:rPr>
              <w:t>.</w:t>
            </w:r>
            <w:r w:rsidR="00B40283" w:rsidRPr="00825F5A">
              <w:rPr>
                <w:rFonts w:eastAsia="Times New Roman" w:cs="Times New Roman"/>
                <w:color w:val="000000" w:themeColor="text1"/>
                <w:sz w:val="24"/>
                <w:szCs w:val="24"/>
              </w:rPr>
              <w:t>”От</w:t>
            </w:r>
            <w:proofErr w:type="gramEnd"/>
            <w:r w:rsidR="00B40283" w:rsidRPr="00825F5A">
              <w:rPr>
                <w:rFonts w:eastAsia="Times New Roman" w:cs="Times New Roman"/>
                <w:color w:val="000000" w:themeColor="text1"/>
                <w:sz w:val="24"/>
                <w:szCs w:val="24"/>
              </w:rPr>
              <w:t xml:space="preserve"> звука к букве. Формирование звуковой-синтетической активности дошкольников как предпосылки обучения грамоте”</w:t>
            </w:r>
            <w:r w:rsidR="009A0A68" w:rsidRPr="00825F5A">
              <w:rPr>
                <w:rFonts w:eastAsia="Times New Roman" w:cs="Times New Roman"/>
                <w:color w:val="000000" w:themeColor="text1"/>
                <w:sz w:val="24"/>
                <w:szCs w:val="24"/>
              </w:rPr>
              <w:t xml:space="preserve"> </w:t>
            </w:r>
            <w:proofErr w:type="gramStart"/>
            <w:r w:rsidR="00B46CEE" w:rsidRPr="00825F5A">
              <w:rPr>
                <w:rFonts w:eastAsia="Times New Roman" w:cs="Times New Roman"/>
                <w:color w:val="000000" w:themeColor="text1"/>
                <w:sz w:val="24"/>
                <w:szCs w:val="24"/>
              </w:rPr>
              <w:t>Е.В.Колесникова.</w:t>
            </w:r>
            <w:r w:rsidR="00BA0CC2" w:rsidRPr="00825F5A">
              <w:rPr>
                <w:rFonts w:eastAsia="Times New Roman" w:cs="Times New Roman"/>
                <w:color w:val="000000" w:themeColor="text1"/>
                <w:sz w:val="24"/>
                <w:szCs w:val="24"/>
              </w:rPr>
              <w:t>-</w:t>
            </w:r>
            <w:proofErr w:type="gramEnd"/>
            <w:r w:rsidR="00BA0CC2" w:rsidRPr="00825F5A">
              <w:rPr>
                <w:rFonts w:eastAsia="Times New Roman" w:cs="Times New Roman"/>
                <w:color w:val="000000" w:themeColor="text1"/>
                <w:sz w:val="24"/>
                <w:szCs w:val="24"/>
              </w:rPr>
              <w:t xml:space="preserve">Изд.3-е, доп. и </w:t>
            </w:r>
            <w:r w:rsidR="003202AF" w:rsidRPr="00825F5A">
              <w:rPr>
                <w:rFonts w:eastAsia="Times New Roman" w:cs="Times New Roman"/>
                <w:color w:val="000000" w:themeColor="text1"/>
                <w:sz w:val="24"/>
                <w:szCs w:val="24"/>
              </w:rPr>
              <w:t xml:space="preserve">перераб./Е.В.Колесникова. -М.: Издательство </w:t>
            </w:r>
            <w:r w:rsidR="002D2835" w:rsidRPr="00825F5A">
              <w:rPr>
                <w:rFonts w:eastAsia="Times New Roman" w:cs="Times New Roman"/>
                <w:color w:val="000000" w:themeColor="text1"/>
                <w:sz w:val="24"/>
                <w:szCs w:val="24"/>
              </w:rPr>
              <w:t xml:space="preserve">«Ювента», </w:t>
            </w:r>
            <w:proofErr w:type="gramStart"/>
            <w:r w:rsidR="002D2835" w:rsidRPr="00825F5A">
              <w:rPr>
                <w:rFonts w:eastAsia="Times New Roman" w:cs="Times New Roman"/>
                <w:color w:val="000000" w:themeColor="text1"/>
                <w:sz w:val="24"/>
                <w:szCs w:val="24"/>
              </w:rPr>
              <w:t>2016.-</w:t>
            </w:r>
            <w:proofErr w:type="gramEnd"/>
            <w:r w:rsidR="002D2835" w:rsidRPr="00825F5A">
              <w:rPr>
                <w:rFonts w:eastAsia="Times New Roman" w:cs="Times New Roman"/>
                <w:color w:val="000000" w:themeColor="text1"/>
                <w:sz w:val="24"/>
                <w:szCs w:val="24"/>
              </w:rPr>
              <w:t>64с.</w:t>
            </w:r>
          </w:p>
        </w:tc>
      </w:tr>
    </w:tbl>
    <w:p w:rsidR="00BA70EE" w:rsidRPr="00825F5A" w:rsidRDefault="00BA70EE" w:rsidP="00804DBF">
      <w:pPr>
        <w:spacing w:after="0" w:line="240" w:lineRule="auto"/>
        <w:jc w:val="both"/>
        <w:rPr>
          <w:rFonts w:eastAsia="Times New Roman" w:cs="Times New Roman"/>
          <w:color w:val="000000" w:themeColor="text1"/>
          <w:sz w:val="24"/>
          <w:szCs w:val="24"/>
          <w:lang w:eastAsia="ru-RU"/>
        </w:rPr>
      </w:pPr>
    </w:p>
    <w:p w:rsidR="002862BF" w:rsidRPr="00825F5A" w:rsidRDefault="00BA70EE" w:rsidP="00804DBF">
      <w:pPr>
        <w:spacing w:after="0" w:line="240" w:lineRule="auto"/>
        <w:jc w:val="both"/>
        <w:rPr>
          <w:rFonts w:eastAsia="Times New Roman" w:cs="Times New Roman"/>
          <w:b/>
          <w:color w:val="000000" w:themeColor="text1"/>
          <w:sz w:val="24"/>
          <w:szCs w:val="24"/>
          <w:lang w:eastAsia="ru-RU"/>
        </w:rPr>
      </w:pPr>
      <w:r w:rsidRPr="00825F5A">
        <w:rPr>
          <w:rFonts w:eastAsia="Times New Roman" w:cs="Times New Roman"/>
          <w:b/>
          <w:color w:val="000000" w:themeColor="text1"/>
          <w:sz w:val="24"/>
          <w:szCs w:val="24"/>
          <w:lang w:eastAsia="ru-RU"/>
        </w:rPr>
        <w:t xml:space="preserve">       а)</w:t>
      </w:r>
      <w:r w:rsidR="002862BF" w:rsidRPr="00825F5A">
        <w:rPr>
          <w:rFonts w:eastAsia="Times New Roman" w:cs="Times New Roman"/>
          <w:b/>
          <w:color w:val="000000" w:themeColor="text1"/>
          <w:sz w:val="24"/>
          <w:szCs w:val="24"/>
          <w:lang w:eastAsia="ru-RU"/>
        </w:rPr>
        <w:t xml:space="preserve"> Цели и задачи АОП для детей с ТНР. </w:t>
      </w:r>
    </w:p>
    <w:p w:rsidR="00A9282D" w:rsidRPr="00825F5A" w:rsidRDefault="00BA70EE"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Целью </w:t>
      </w:r>
      <w:r w:rsidR="00A9282D" w:rsidRPr="00825F5A">
        <w:rPr>
          <w:rFonts w:eastAsia="Times New Roman" w:cs="Times New Roman"/>
          <w:color w:val="000000" w:themeColor="text1"/>
          <w:sz w:val="24"/>
          <w:szCs w:val="24"/>
          <w:lang w:eastAsia="ru-RU"/>
        </w:rPr>
        <w:t xml:space="preserve">адаптированной основной образовательной программы дошкольного образования для детей с тяжелыми нарушениями речи (общим недоразвитием речи) (далее – Программа)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тяжёлыми нарушениями речи (ТНР). </w:t>
      </w:r>
    </w:p>
    <w:p w:rsidR="00A9282D" w:rsidRPr="00825F5A" w:rsidRDefault="00A9282D"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Цели  Программы достигаются через решение следующих </w:t>
      </w:r>
      <w:r w:rsidRPr="00825F5A">
        <w:rPr>
          <w:rFonts w:eastAsia="Times New Roman" w:cs="Times New Roman"/>
          <w:b/>
          <w:color w:val="000000" w:themeColor="text1"/>
          <w:sz w:val="24"/>
          <w:szCs w:val="24"/>
          <w:u w:val="single" w:color="000000"/>
          <w:lang w:eastAsia="ru-RU"/>
        </w:rPr>
        <w:t>задач:</w:t>
      </w:r>
      <w:r w:rsidRPr="00825F5A">
        <w:rPr>
          <w:rFonts w:eastAsia="Times New Roman" w:cs="Times New Roman"/>
          <w:color w:val="000000" w:themeColor="text1"/>
          <w:sz w:val="24"/>
          <w:szCs w:val="24"/>
          <w:lang w:eastAsia="ru-RU"/>
        </w:rPr>
        <w:t xml:space="preserve"> </w:t>
      </w:r>
    </w:p>
    <w:p w:rsidR="00A9282D" w:rsidRPr="00825F5A"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lastRenderedPageBreak/>
        <w:t xml:space="preserve">реализация адаптированной основной образовательной программы; </w:t>
      </w:r>
    </w:p>
    <w:p w:rsidR="00A9282D" w:rsidRPr="00825F5A"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коррекция недостатков психофизического развития детей с ТНР; </w:t>
      </w:r>
    </w:p>
    <w:p w:rsidR="00A9282D" w:rsidRPr="00825F5A"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охрана и укрепление физического и психического здоровья детей с ТНР, в том числе их эмоционального благополучия; </w:t>
      </w:r>
    </w:p>
    <w:p w:rsidR="00A9282D" w:rsidRPr="00825F5A"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обеспечение равных возможностей для полноценного развития ребёнка с ТНР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A9282D" w:rsidRPr="00825F5A"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создание благоприятных условий развития детей с ТНР в соответствии с их возрастными психофизиологическими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A9282D" w:rsidRPr="00825F5A"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9282D" w:rsidRPr="00825F5A"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формирование общей культуры личности детей с ТНР,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A9282D" w:rsidRPr="00825F5A"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формирование социокультурной среды для детей с ТНР, соответствующей возрастным, индивидуальным, психологическим и физиологическим особенностям развития; </w:t>
      </w:r>
    </w:p>
    <w:p w:rsidR="00A9282D" w:rsidRPr="00825F5A"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 </w:t>
      </w:r>
    </w:p>
    <w:p w:rsidR="00A9282D" w:rsidRPr="00825F5A" w:rsidRDefault="00A9282D" w:rsidP="00484EE9">
      <w:pPr>
        <w:numPr>
          <w:ilvl w:val="0"/>
          <w:numId w:val="5"/>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обеспечение преемственности целей, задач и содержания дошкольного общего и начального общего образования. </w:t>
      </w:r>
    </w:p>
    <w:p w:rsidR="00A9282D" w:rsidRPr="00825F5A" w:rsidRDefault="00A9282D"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w:t>
      </w:r>
    </w:p>
    <w:p w:rsidR="00A9282D" w:rsidRPr="00825F5A" w:rsidRDefault="00BA70EE" w:rsidP="00804DBF">
      <w:pPr>
        <w:spacing w:after="0" w:line="240" w:lineRule="auto"/>
        <w:ind w:hanging="10"/>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   б)</w:t>
      </w:r>
      <w:r w:rsidR="00A9282D" w:rsidRPr="00825F5A">
        <w:rPr>
          <w:rFonts w:eastAsia="Times New Roman" w:cs="Times New Roman"/>
          <w:b/>
          <w:color w:val="000000" w:themeColor="text1"/>
          <w:sz w:val="24"/>
          <w:szCs w:val="24"/>
          <w:lang w:eastAsia="ru-RU"/>
        </w:rPr>
        <w:t xml:space="preserve"> Принципы и подходы к формированию Программы </w:t>
      </w:r>
    </w:p>
    <w:p w:rsidR="00A9282D" w:rsidRPr="00825F5A"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В соответствии с Федеральным государственным образовательным стандартом дошкольного образования </w:t>
      </w:r>
      <w:r w:rsidR="00BA70EE" w:rsidRPr="00825F5A">
        <w:rPr>
          <w:rFonts w:eastAsia="Times New Roman" w:cs="Times New Roman"/>
          <w:color w:val="000000" w:themeColor="text1"/>
          <w:sz w:val="24"/>
          <w:szCs w:val="24"/>
          <w:lang w:eastAsia="ru-RU"/>
        </w:rPr>
        <w:t xml:space="preserve"> и ФАОП п</w:t>
      </w:r>
      <w:r w:rsidRPr="00825F5A">
        <w:rPr>
          <w:rFonts w:eastAsia="Times New Roman" w:cs="Times New Roman"/>
          <w:color w:val="000000" w:themeColor="text1"/>
          <w:sz w:val="24"/>
          <w:szCs w:val="24"/>
          <w:lang w:eastAsia="ru-RU"/>
        </w:rPr>
        <w:t xml:space="preserve">рограмма построена на следующих </w:t>
      </w:r>
      <w:r w:rsidRPr="00825F5A">
        <w:rPr>
          <w:rFonts w:eastAsia="Times New Roman" w:cs="Times New Roman"/>
          <w:i/>
          <w:color w:val="000000" w:themeColor="text1"/>
          <w:sz w:val="24"/>
          <w:szCs w:val="24"/>
          <w:u w:val="single" w:color="000000"/>
          <w:lang w:eastAsia="ru-RU"/>
        </w:rPr>
        <w:t>принципах</w:t>
      </w:r>
      <w:r w:rsidRPr="00825F5A">
        <w:rPr>
          <w:rFonts w:eastAsia="Times New Roman" w:cs="Times New Roman"/>
          <w:color w:val="000000" w:themeColor="text1"/>
          <w:sz w:val="24"/>
          <w:szCs w:val="24"/>
          <w:lang w:eastAsia="ru-RU"/>
        </w:rPr>
        <w:t xml:space="preserve">: </w:t>
      </w:r>
    </w:p>
    <w:p w:rsidR="00A9282D" w:rsidRPr="00825F5A"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-поддержка разнообразия детства;  </w:t>
      </w:r>
    </w:p>
    <w:p w:rsidR="00A9282D" w:rsidRPr="00825F5A"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-сохранение уникальности и самоценности детства как важного этапа в общем развитии человека;  </w:t>
      </w:r>
    </w:p>
    <w:p w:rsidR="00A9282D" w:rsidRPr="00825F5A"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-позитивная социализация ребенка;  </w:t>
      </w:r>
    </w:p>
    <w:p w:rsidR="00A9282D" w:rsidRPr="00825F5A"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дошкольной организации) и детей; </w:t>
      </w:r>
    </w:p>
    <w:p w:rsidR="00A9282D" w:rsidRPr="00825F5A"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-индивидуализация дошкольного образования -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A9282D" w:rsidRPr="00825F5A"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A9282D" w:rsidRPr="00825F5A" w:rsidRDefault="00A9282D" w:rsidP="00804DBF">
      <w:pPr>
        <w:spacing w:after="0" w:line="240" w:lineRule="auto"/>
        <w:ind w:right="252"/>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lastRenderedPageBreak/>
        <w:t xml:space="preserve">       -поддержка инициативы детей в различных видах деятельности; </w:t>
      </w:r>
    </w:p>
    <w:p w:rsidR="00A9282D" w:rsidRPr="00825F5A" w:rsidRDefault="00A9282D" w:rsidP="00804DBF">
      <w:pPr>
        <w:spacing w:after="0" w:line="240" w:lineRule="auto"/>
        <w:ind w:right="252"/>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-сотрудничество Организации с семьёй; </w:t>
      </w:r>
    </w:p>
    <w:p w:rsidR="00A9282D" w:rsidRPr="00825F5A" w:rsidRDefault="00A9282D" w:rsidP="00804DBF">
      <w:pPr>
        <w:spacing w:after="0" w:line="240" w:lineRule="auto"/>
        <w:ind w:right="252"/>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-приобщение детей к социокультурным нормам, традициям семьи, общества и государства; </w:t>
      </w:r>
    </w:p>
    <w:p w:rsidR="00A9282D" w:rsidRPr="00825F5A" w:rsidRDefault="00A9282D" w:rsidP="00804DBF">
      <w:pPr>
        <w:spacing w:after="0" w:line="240" w:lineRule="auto"/>
        <w:ind w:right="252"/>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-формирование познавательных интересов и познавательных действий ребенка в различных видах деятельности; </w:t>
      </w:r>
    </w:p>
    <w:p w:rsidR="00A9282D" w:rsidRPr="00825F5A" w:rsidRDefault="00A9282D" w:rsidP="00804DBF">
      <w:pPr>
        <w:spacing w:after="0" w:line="240" w:lineRule="auto"/>
        <w:ind w:right="252"/>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-возрастная адекватность дошкольного образования (соответствие условий, требований, методов возрасту и особенностям развития); </w:t>
      </w:r>
    </w:p>
    <w:p w:rsidR="00A9282D" w:rsidRPr="00825F5A" w:rsidRDefault="00A9282D" w:rsidP="00804DBF">
      <w:pPr>
        <w:spacing w:after="0" w:line="240" w:lineRule="auto"/>
        <w:ind w:right="252"/>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-учёт этнокультурной ситуации развития детей»; </w:t>
      </w:r>
    </w:p>
    <w:p w:rsidR="00A9282D" w:rsidRPr="00825F5A" w:rsidRDefault="00A9282D" w:rsidP="00804DBF">
      <w:pPr>
        <w:spacing w:after="0" w:line="240" w:lineRule="auto"/>
        <w:ind w:right="252"/>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внутренних ресурсов и вариативных программ дополнительного образования детей для обогащения детского развития; </w:t>
      </w:r>
    </w:p>
    <w:p w:rsidR="00A9282D" w:rsidRPr="00825F5A" w:rsidRDefault="00A9282D" w:rsidP="00484EE9">
      <w:pPr>
        <w:numPr>
          <w:ilvl w:val="0"/>
          <w:numId w:val="6"/>
        </w:numPr>
        <w:spacing w:after="0" w:line="240" w:lineRule="auto"/>
        <w:ind w:left="0" w:right="252"/>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w:t>
      </w:r>
    </w:p>
    <w:p w:rsidR="002862BF" w:rsidRPr="00825F5A" w:rsidRDefault="00BA70EE" w:rsidP="00804DBF">
      <w:pPr>
        <w:spacing w:after="0" w:line="240" w:lineRule="auto"/>
        <w:ind w:hanging="10"/>
        <w:jc w:val="both"/>
        <w:rPr>
          <w:rFonts w:eastAsia="Times New Roman" w:cs="Times New Roman"/>
          <w:b/>
          <w:color w:val="000000" w:themeColor="text1"/>
          <w:sz w:val="24"/>
          <w:szCs w:val="24"/>
          <w:lang w:eastAsia="ru-RU"/>
        </w:rPr>
      </w:pPr>
      <w:r w:rsidRPr="00825F5A">
        <w:rPr>
          <w:rFonts w:eastAsia="Times New Roman" w:cs="Times New Roman"/>
          <w:b/>
          <w:color w:val="000000" w:themeColor="text1"/>
          <w:sz w:val="24"/>
          <w:szCs w:val="24"/>
          <w:lang w:eastAsia="ru-RU"/>
        </w:rPr>
        <w:t xml:space="preserve">   </w:t>
      </w:r>
    </w:p>
    <w:p w:rsidR="00A9282D" w:rsidRPr="00825F5A" w:rsidRDefault="00BA70EE" w:rsidP="00804DBF">
      <w:pPr>
        <w:spacing w:after="0" w:line="240" w:lineRule="auto"/>
        <w:ind w:hanging="10"/>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    </w:t>
      </w:r>
      <w:r w:rsidR="00A9282D" w:rsidRPr="00825F5A">
        <w:rPr>
          <w:rFonts w:eastAsia="Times New Roman" w:cs="Times New Roman"/>
          <w:b/>
          <w:color w:val="000000" w:themeColor="text1"/>
          <w:sz w:val="24"/>
          <w:szCs w:val="24"/>
          <w:lang w:eastAsia="ru-RU"/>
        </w:rPr>
        <w:t>Принципы работы с детьми ОВЗ:</w:t>
      </w:r>
      <w:r w:rsidR="00A9282D" w:rsidRPr="00825F5A">
        <w:rPr>
          <w:rFonts w:eastAsia="Times New Roman" w:cs="Times New Roman"/>
          <w:color w:val="000000" w:themeColor="text1"/>
          <w:sz w:val="24"/>
          <w:szCs w:val="24"/>
          <w:lang w:eastAsia="ru-RU"/>
        </w:rPr>
        <w:t xml:space="preserve"> </w:t>
      </w:r>
    </w:p>
    <w:p w:rsidR="00A9282D" w:rsidRPr="00825F5A" w:rsidRDefault="00A9282D" w:rsidP="00804DBF">
      <w:pPr>
        <w:spacing w:after="0" w:line="240" w:lineRule="auto"/>
        <w:ind w:right="252"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-своевременность коррекции отклонений в развитии; учёт общих, специфических и индивидуальных особенностей развития детей с ОВЗ; </w:t>
      </w:r>
    </w:p>
    <w:p w:rsidR="00A9282D" w:rsidRPr="00825F5A"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нормального развития ребёнка (с максимальной адаптацией к окружающей действительности); </w:t>
      </w:r>
    </w:p>
    <w:p w:rsidR="00A9282D" w:rsidRPr="00825F5A"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проведение всех мероприятий на основе максимально сохранных в своём развитии анализаторов, функций и систем ребёнка с ОВЗ с коррекцией дефектных; осуществление комплексного (клинико-физиологический, психолого-педагогический) подхода к диагностике и коррекционной помощи детям с ОВЗ; </w:t>
      </w:r>
    </w:p>
    <w:p w:rsidR="00A9282D" w:rsidRPr="00825F5A"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осуществление индивидуального подхода при выполнении коррекционной работы с детьми с ОВЗ (учёт психофизиологических особенностей ребёнка с ОВЗ при подборе длительности мероприятий, темпа усвоения и скорости выполнения заданий); </w:t>
      </w:r>
    </w:p>
    <w:p w:rsidR="00A9282D" w:rsidRPr="00825F5A"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осуществление дифференцированного подхода к детям в зависимости от их психофизического состояния и способов ориентации в познании окружающего мира, включая применение специальных форм и методов работы с детьми, оригинальных наглядных пособий, наполняемости групп и методики индивидуально-подгруппового обучения; </w:t>
      </w:r>
    </w:p>
    <w:p w:rsidR="00A9282D" w:rsidRPr="00825F5A"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осуществление деятельностного подхода к коррекции недостатков психофизического развития у детей с ОВЗ (проведение коррекционных мероприятий в процессе осуществления деятельности детей); обеспечение системы работы по социально-бытовой адаптации и самореализации детей с ОВЗ; </w:t>
      </w:r>
    </w:p>
    <w:p w:rsidR="00A9282D" w:rsidRPr="00825F5A" w:rsidRDefault="00A9282D" w:rsidP="00484EE9">
      <w:pPr>
        <w:numPr>
          <w:ilvl w:val="0"/>
          <w:numId w:val="6"/>
        </w:numPr>
        <w:spacing w:after="0" w:line="240" w:lineRule="auto"/>
        <w:ind w:left="0" w:right="252" w:hanging="1065"/>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обеспечение оптимальных условий для длительной медико-психологической реабилитации детей с ОВЗ.</w:t>
      </w:r>
    </w:p>
    <w:p w:rsidR="00A9282D" w:rsidRPr="00825F5A" w:rsidRDefault="00A9282D" w:rsidP="00804DBF">
      <w:pPr>
        <w:spacing w:after="0" w:line="240" w:lineRule="auto"/>
        <w:ind w:right="252"/>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lastRenderedPageBreak/>
        <w:t xml:space="preserve"> </w:t>
      </w:r>
      <w:r w:rsidRPr="00825F5A">
        <w:rPr>
          <w:rFonts w:eastAsia="Times New Roman" w:cs="Times New Roman"/>
          <w:b/>
          <w:color w:val="000000" w:themeColor="text1"/>
          <w:sz w:val="24"/>
          <w:szCs w:val="24"/>
          <w:lang w:eastAsia="ru-RU"/>
        </w:rPr>
        <w:t>Подходы:</w:t>
      </w:r>
      <w:r w:rsidRPr="00825F5A">
        <w:rPr>
          <w:rFonts w:eastAsia="Times New Roman" w:cs="Times New Roman"/>
          <w:color w:val="000000" w:themeColor="text1"/>
          <w:sz w:val="24"/>
          <w:szCs w:val="24"/>
          <w:lang w:eastAsia="ru-RU"/>
        </w:rPr>
        <w:t xml:space="preserve"> </w:t>
      </w:r>
    </w:p>
    <w:p w:rsidR="00A9282D" w:rsidRPr="00825F5A" w:rsidRDefault="00A9282D" w:rsidP="00484EE9">
      <w:pPr>
        <w:numPr>
          <w:ilvl w:val="0"/>
          <w:numId w:val="7"/>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Личностно-ориентированный подход: </w:t>
      </w:r>
      <w:r w:rsidR="00E00967" w:rsidRPr="00825F5A">
        <w:rPr>
          <w:rFonts w:eastAsia="Times New Roman" w:cs="Times New Roman"/>
          <w:color w:val="000000" w:themeColor="text1"/>
          <w:sz w:val="24"/>
          <w:szCs w:val="24"/>
          <w:lang w:eastAsia="ru-RU"/>
        </w:rPr>
        <w:t xml:space="preserve">  </w:t>
      </w:r>
      <w:r w:rsidRPr="00825F5A">
        <w:rPr>
          <w:rFonts w:eastAsia="Times New Roman" w:cs="Times New Roman"/>
          <w:color w:val="000000" w:themeColor="text1"/>
          <w:sz w:val="24"/>
          <w:szCs w:val="24"/>
          <w:lang w:eastAsia="ru-RU"/>
        </w:rPr>
        <w:t xml:space="preserve">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целостное развитие дошкольников и готовность личности к дальнейшему развитию, поддержка инициативы детей в различных видах деятельности, психологическая защищённость ребёнка, обеспечение эмоционального комфорта, создание условий для самореализации; 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 </w:t>
      </w:r>
    </w:p>
    <w:p w:rsidR="00E00967" w:rsidRPr="00825F5A" w:rsidRDefault="00E00967" w:rsidP="00E00967">
      <w:pPr>
        <w:spacing w:after="0" w:line="240" w:lineRule="auto"/>
        <w:ind w:right="252"/>
        <w:jc w:val="both"/>
        <w:rPr>
          <w:rFonts w:eastAsia="Times New Roman" w:cs="Times New Roman"/>
          <w:color w:val="000000" w:themeColor="text1"/>
          <w:sz w:val="24"/>
          <w:szCs w:val="24"/>
          <w:lang w:eastAsia="ru-RU"/>
        </w:rPr>
      </w:pPr>
    </w:p>
    <w:p w:rsidR="00A9282D" w:rsidRPr="00825F5A" w:rsidRDefault="00A9282D" w:rsidP="00484EE9">
      <w:pPr>
        <w:numPr>
          <w:ilvl w:val="0"/>
          <w:numId w:val="7"/>
        </w:numPr>
        <w:spacing w:after="0" w:line="240" w:lineRule="auto"/>
        <w:ind w:left="0" w:right="252" w:hanging="360"/>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Системно-деятельный подход: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 креативность – «выращивание» у воспитанников способности переносить полученные знания в ситуации самостоятельной деятельности, инициировать и поощрять потребность детей самостоятельно находить решения нестандартных задач и проблемных ситуаций; 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 </w:t>
      </w:r>
    </w:p>
    <w:p w:rsidR="00C02379" w:rsidRPr="00825F5A" w:rsidRDefault="00C02379" w:rsidP="00804DBF">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         Программа строится на основе общих закономерностей развития личности детей дошкольного возраста с ТНР с учетом сенситивных периодов в развитии. </w:t>
      </w:r>
    </w:p>
    <w:p w:rsidR="00C02379" w:rsidRPr="00825F5A" w:rsidRDefault="00C02379" w:rsidP="00804DBF">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         Дети с недостатками в речевом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FF210F" w:rsidRPr="00825F5A" w:rsidRDefault="00FF210F" w:rsidP="00804DBF">
      <w:pPr>
        <w:spacing w:after="0" w:line="240" w:lineRule="auto"/>
        <w:jc w:val="both"/>
        <w:rPr>
          <w:rFonts w:eastAsia="Times New Roman" w:cs="Times New Roman"/>
          <w:b/>
          <w:color w:val="000000" w:themeColor="text1"/>
          <w:sz w:val="24"/>
          <w:szCs w:val="24"/>
          <w:lang w:eastAsia="ru-RU"/>
        </w:rPr>
      </w:pPr>
    </w:p>
    <w:p w:rsidR="00BA70EE" w:rsidRPr="00825F5A" w:rsidRDefault="00551F5B"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в) </w:t>
      </w:r>
      <w:r w:rsidR="00BA70EE" w:rsidRPr="00825F5A">
        <w:rPr>
          <w:rFonts w:eastAsia="Times New Roman" w:cs="Times New Roman"/>
          <w:b/>
          <w:color w:val="000000" w:themeColor="text1"/>
          <w:sz w:val="24"/>
          <w:szCs w:val="24"/>
          <w:lang w:eastAsia="ru-RU"/>
        </w:rPr>
        <w:t>Особенности развития детей с тяжёлыми нарушениями речи (ТНР)</w:t>
      </w:r>
      <w:r w:rsidR="00BA70EE" w:rsidRPr="00825F5A">
        <w:rPr>
          <w:rFonts w:eastAsia="Times New Roman" w:cs="Times New Roman"/>
          <w:color w:val="000000" w:themeColor="text1"/>
          <w:sz w:val="24"/>
          <w:szCs w:val="24"/>
          <w:lang w:eastAsia="ru-RU"/>
        </w:rPr>
        <w:t xml:space="preserve"> </w:t>
      </w:r>
    </w:p>
    <w:p w:rsidR="00BA70EE" w:rsidRPr="00825F5A" w:rsidRDefault="00BA70EE"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Формирование сенсорной, интеллектуальной и аффективно-волевой сферы </w:t>
      </w:r>
    </w:p>
    <w:p w:rsidR="00BA70EE" w:rsidRPr="00825F5A" w:rsidRDefault="00BA70EE"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Для детей с общим недоразвитием речи характерен низкий уровень развития основных свойств внимания. У ряда детей отмечается недостаточная его устойчивость, ограниченные возможности распределения. </w:t>
      </w:r>
    </w:p>
    <w:p w:rsidR="00BA70EE" w:rsidRPr="00825F5A" w:rsidRDefault="00BA70EE"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Речевая недостаточность сказывается и на развитии памяти. При относительно сохранной смысловой, логической памяти у таких детей заметно снижены вербальная память и продуктивность запоминания по сравнению с нормально говорящими детьми. Дети часто </w:t>
      </w:r>
      <w:r w:rsidRPr="00825F5A">
        <w:rPr>
          <w:rFonts w:eastAsia="Times New Roman" w:cs="Times New Roman"/>
          <w:color w:val="000000" w:themeColor="text1"/>
          <w:sz w:val="24"/>
          <w:szCs w:val="24"/>
          <w:lang w:eastAsia="ru-RU"/>
        </w:rPr>
        <w:lastRenderedPageBreak/>
        <w:t xml:space="preserve">забывают сложные инструкции (трех – четырехступенчатые), опускают некоторые их элементы и меняют последовательность предложенных заданий. Нередки ошибки дублирования при описании предметов, картинок. </w:t>
      </w:r>
    </w:p>
    <w:p w:rsidR="00BA70EE" w:rsidRPr="00825F5A" w:rsidRDefault="00BA70EE"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У ряда детей отмечается низкая активность припоминания, которая сочетается с ограниченными возможностями развития познавательной деятельности. </w:t>
      </w:r>
    </w:p>
    <w:p w:rsidR="00BA70EE" w:rsidRPr="00825F5A" w:rsidRDefault="00BA70EE"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Связь между речевыми нарушениями детей и другими сторонами их психического развития обуславливает некоторые специфические особенности их мышления. Обладая в целом полноценными предпосылками для овладения мыслительными операциями, доступными их возрасту, дети, однако, отстают в развитии наглядно-образного мышления, без специального обучения с трудом овладевают анализом и синтезом, сравнением. Для многих детей характерна ригидность мышления. </w:t>
      </w:r>
    </w:p>
    <w:p w:rsidR="00BA70EE" w:rsidRPr="00825F5A" w:rsidRDefault="00BA70EE"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Детям с ТНР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которое выражается в плохой координации сложных движений, снижении скорости и ловкости. Затруднено выполнение движение по словесной, особенно многоступенчатым инструкциям. Также наблюдаются особенности в формировании мелкой моторики рук, а именно в недостаточной координации пальцев рук. Данные отклонения в двигательной сфере наиболее ярко проявляются у детей с дизартрией. </w:t>
      </w:r>
    </w:p>
    <w:p w:rsidR="00BA70EE" w:rsidRPr="00825F5A" w:rsidRDefault="00BA70EE"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 вопросов, подсказок, оценочных и поощрительных суждений со стороны логопеда, воспитателей, родителей и пр. </w:t>
      </w:r>
    </w:p>
    <w:p w:rsidR="00BA70EE" w:rsidRPr="00825F5A" w:rsidRDefault="00BA70EE"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Вне специального внимания к их речи эти дети с ТНР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обуславливает сниженную коммуникативную направленность их речи. Дети не уверенны в себе, затрудняются выражать свои чувства, эмоционально неустойчивы, тревожны. </w:t>
      </w:r>
    </w:p>
    <w:p w:rsidR="00551F5B" w:rsidRPr="00825F5A" w:rsidRDefault="00BA70EE"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Для детей с ТНР характерна повышенная утомляемость. У большинства детей много сопутствующих медицинских диагнозов, многие наблюдаются у невролога (ППЦНС, ВСД, синдром гипервозбудимости, синдром внутричерепной гипертензии, дислалия, стертая форма дизартрии и др.) В связи с этим наблюдаются неконструктивные способы реагирования на различные ситуации: слезы, отказы, агрессия, обида. </w:t>
      </w:r>
    </w:p>
    <w:p w:rsidR="00BA70EE" w:rsidRPr="00825F5A" w:rsidRDefault="00551F5B" w:rsidP="00804DBF">
      <w:pPr>
        <w:spacing w:after="0" w:line="240" w:lineRule="auto"/>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w:t>
      </w:r>
      <w:r w:rsidR="00BA70EE" w:rsidRPr="00825F5A">
        <w:rPr>
          <w:rFonts w:eastAsia="Times New Roman" w:cs="Times New Roman"/>
          <w:b/>
          <w:color w:val="000000" w:themeColor="text1"/>
          <w:sz w:val="24"/>
          <w:szCs w:val="24"/>
          <w:lang w:eastAsia="ru-RU"/>
        </w:rPr>
        <w:t xml:space="preserve">Психолого-педагогические  характеристики особенностей развития детей с ТНР  </w:t>
      </w:r>
    </w:p>
    <w:p w:rsidR="00BA70EE" w:rsidRPr="00825F5A" w:rsidRDefault="00BA70EE" w:rsidP="00804DBF">
      <w:pPr>
        <w:widowControl w:val="0"/>
        <w:autoSpaceDE w:val="0"/>
        <w:autoSpaceDN w:val="0"/>
        <w:spacing w:after="0" w:line="240" w:lineRule="auto"/>
        <w:jc w:val="both"/>
        <w:rPr>
          <w:rFonts w:eastAsia="Times New Roman" w:cs="Times New Roman"/>
          <w:b/>
          <w:color w:val="000000" w:themeColor="text1"/>
          <w:sz w:val="24"/>
          <w:szCs w:val="24"/>
        </w:rPr>
      </w:pPr>
      <w:r w:rsidRPr="00825F5A">
        <w:rPr>
          <w:rFonts w:eastAsia="Times New Roman" w:cs="Times New Roman"/>
          <w:b/>
          <w:color w:val="000000" w:themeColor="text1"/>
          <w:sz w:val="24"/>
          <w:szCs w:val="24"/>
        </w:rPr>
        <w:t>Особенности</w:t>
      </w:r>
      <w:r w:rsidRPr="00825F5A">
        <w:rPr>
          <w:rFonts w:eastAsia="Times New Roman" w:cs="Times New Roman"/>
          <w:b/>
          <w:color w:val="000000" w:themeColor="text1"/>
          <w:spacing w:val="-1"/>
          <w:sz w:val="24"/>
          <w:szCs w:val="24"/>
        </w:rPr>
        <w:t xml:space="preserve"> </w:t>
      </w:r>
      <w:r w:rsidRPr="00825F5A">
        <w:rPr>
          <w:rFonts w:eastAsia="Times New Roman" w:cs="Times New Roman"/>
          <w:b/>
          <w:color w:val="000000" w:themeColor="text1"/>
          <w:sz w:val="24"/>
          <w:szCs w:val="24"/>
        </w:rPr>
        <w:t>развития</w:t>
      </w:r>
      <w:r w:rsidRPr="00825F5A">
        <w:rPr>
          <w:rFonts w:eastAsia="Times New Roman" w:cs="Times New Roman"/>
          <w:b/>
          <w:color w:val="000000" w:themeColor="text1"/>
          <w:spacing w:val="1"/>
          <w:sz w:val="24"/>
          <w:szCs w:val="24"/>
        </w:rPr>
        <w:t xml:space="preserve"> </w:t>
      </w:r>
      <w:r w:rsidRPr="00825F5A">
        <w:rPr>
          <w:rFonts w:eastAsia="Times New Roman" w:cs="Times New Roman"/>
          <w:b/>
          <w:color w:val="000000" w:themeColor="text1"/>
          <w:sz w:val="24"/>
          <w:szCs w:val="24"/>
        </w:rPr>
        <w:t>детей</w:t>
      </w:r>
      <w:r w:rsidRPr="00825F5A">
        <w:rPr>
          <w:rFonts w:eastAsia="Times New Roman" w:cs="Times New Roman"/>
          <w:b/>
          <w:color w:val="000000" w:themeColor="text1"/>
          <w:spacing w:val="-4"/>
          <w:sz w:val="24"/>
          <w:szCs w:val="24"/>
        </w:rPr>
        <w:t xml:space="preserve"> </w:t>
      </w:r>
      <w:r w:rsidR="00851EA6" w:rsidRPr="00825F5A">
        <w:rPr>
          <w:rFonts w:eastAsia="Times New Roman" w:cs="Times New Roman"/>
          <w:b/>
          <w:color w:val="000000" w:themeColor="text1"/>
          <w:sz w:val="24"/>
          <w:szCs w:val="24"/>
        </w:rPr>
        <w:t>3</w:t>
      </w:r>
      <w:r w:rsidRPr="00825F5A">
        <w:rPr>
          <w:rFonts w:eastAsia="Times New Roman" w:cs="Times New Roman"/>
          <w:b/>
          <w:color w:val="000000" w:themeColor="text1"/>
          <w:sz w:val="24"/>
          <w:szCs w:val="24"/>
        </w:rPr>
        <w:t>-5</w:t>
      </w:r>
      <w:r w:rsidRPr="00825F5A">
        <w:rPr>
          <w:rFonts w:eastAsia="Times New Roman" w:cs="Times New Roman"/>
          <w:b/>
          <w:color w:val="000000" w:themeColor="text1"/>
          <w:spacing w:val="-2"/>
          <w:sz w:val="24"/>
          <w:szCs w:val="24"/>
        </w:rPr>
        <w:t xml:space="preserve"> </w:t>
      </w:r>
      <w:r w:rsidRPr="00825F5A">
        <w:rPr>
          <w:rFonts w:eastAsia="Times New Roman" w:cs="Times New Roman"/>
          <w:b/>
          <w:color w:val="000000" w:themeColor="text1"/>
          <w:sz w:val="24"/>
          <w:szCs w:val="24"/>
        </w:rPr>
        <w:t>лет</w:t>
      </w:r>
      <w:r w:rsidRPr="00825F5A">
        <w:rPr>
          <w:rFonts w:eastAsia="Times New Roman" w:cs="Times New Roman"/>
          <w:b/>
          <w:color w:val="000000" w:themeColor="text1"/>
          <w:spacing w:val="1"/>
          <w:sz w:val="24"/>
          <w:szCs w:val="24"/>
        </w:rPr>
        <w:t xml:space="preserve"> </w:t>
      </w:r>
      <w:r w:rsidRPr="00825F5A">
        <w:rPr>
          <w:rFonts w:eastAsia="Times New Roman" w:cs="Times New Roman"/>
          <w:b/>
          <w:color w:val="000000" w:themeColor="text1"/>
          <w:sz w:val="24"/>
          <w:szCs w:val="24"/>
        </w:rPr>
        <w:t>с</w:t>
      </w:r>
      <w:r w:rsidRPr="00825F5A">
        <w:rPr>
          <w:rFonts w:eastAsia="Times New Roman" w:cs="Times New Roman"/>
          <w:b/>
          <w:color w:val="000000" w:themeColor="text1"/>
          <w:spacing w:val="1"/>
          <w:sz w:val="24"/>
          <w:szCs w:val="24"/>
        </w:rPr>
        <w:t xml:space="preserve"> </w:t>
      </w:r>
      <w:r w:rsidRPr="00825F5A">
        <w:rPr>
          <w:rFonts w:eastAsia="Times New Roman" w:cs="Times New Roman"/>
          <w:b/>
          <w:color w:val="000000" w:themeColor="text1"/>
          <w:sz w:val="24"/>
          <w:szCs w:val="24"/>
        </w:rPr>
        <w:t>ТНР</w:t>
      </w:r>
    </w:p>
    <w:p w:rsidR="00BA70EE" w:rsidRPr="00825F5A" w:rsidRDefault="00BA70EE" w:rsidP="00804DBF">
      <w:pPr>
        <w:widowControl w:val="0"/>
        <w:tabs>
          <w:tab w:val="left" w:pos="1837"/>
        </w:tabs>
        <w:autoSpaceDE w:val="0"/>
        <w:autoSpaceDN w:val="0"/>
        <w:spacing w:before="165" w:after="0" w:line="240" w:lineRule="auto"/>
        <w:ind w:right="748"/>
        <w:jc w:val="both"/>
        <w:outlineLvl w:val="1"/>
        <w:rPr>
          <w:rFonts w:eastAsia="Times New Roman" w:cs="Times New Roman"/>
          <w:b/>
          <w:bCs/>
          <w:i/>
          <w:iCs/>
          <w:color w:val="000000" w:themeColor="text1"/>
          <w:sz w:val="24"/>
          <w:szCs w:val="24"/>
        </w:rPr>
      </w:pPr>
      <w:r w:rsidRPr="00825F5A">
        <w:rPr>
          <w:rFonts w:eastAsia="Times New Roman" w:cs="Times New Roman"/>
          <w:b/>
          <w:bCs/>
          <w:i/>
          <w:iCs/>
          <w:color w:val="000000" w:themeColor="text1"/>
          <w:sz w:val="24"/>
          <w:szCs w:val="24"/>
        </w:rPr>
        <w:t>Развитие</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эмоциональной</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сферы,</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неречевых</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психических</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функций</w:t>
      </w:r>
    </w:p>
    <w:p w:rsidR="00BA70EE" w:rsidRPr="00825F5A" w:rsidRDefault="00BA70EE" w:rsidP="00804DBF">
      <w:pPr>
        <w:widowControl w:val="0"/>
        <w:autoSpaceDE w:val="0"/>
        <w:autoSpaceDN w:val="0"/>
        <w:spacing w:after="0" w:line="240" w:lineRule="auto"/>
        <w:ind w:right="751"/>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вступает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контакт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или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вступает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контакт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сразу.</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общении</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проявляется эмоциональная лабильность.</w:t>
      </w:r>
    </w:p>
    <w:p w:rsidR="00BA70EE" w:rsidRPr="00825F5A"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дифференциации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контрастного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звучания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нескольких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игрушек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отдельные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ошибается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определении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направления</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звука и воспроизведении ритма.</w:t>
      </w:r>
    </w:p>
    <w:p w:rsidR="00BA70EE" w:rsidRPr="00825F5A" w:rsidRDefault="00BA70EE" w:rsidP="00804DBF">
      <w:pPr>
        <w:widowControl w:val="0"/>
        <w:autoSpaceDE w:val="0"/>
        <w:autoSpaceDN w:val="0"/>
        <w:spacing w:after="0" w:line="240" w:lineRule="auto"/>
        <w:ind w:right="750"/>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 допускает отдельные ошибки при различении и соотнесении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цветов,</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показе заданных геометрических</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фигур и форм.</w:t>
      </w:r>
    </w:p>
    <w:p w:rsidR="00BA70EE" w:rsidRPr="00825F5A"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lastRenderedPageBreak/>
        <w:t>Ребенок допускает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 при ориентировке в пространстве и схеме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собственного тела, не сразу может сложить картинку из 2—4 частей, 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сразу</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сложить</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образцу</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фигуры</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из 4—5</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палочек.</w:t>
      </w:r>
    </w:p>
    <w:p w:rsidR="00BA70EE" w:rsidRPr="00825F5A" w:rsidRDefault="00BA70EE" w:rsidP="00804DBF">
      <w:pPr>
        <w:widowControl w:val="0"/>
        <w:tabs>
          <w:tab w:val="left" w:pos="1609"/>
        </w:tabs>
        <w:autoSpaceDE w:val="0"/>
        <w:autoSpaceDN w:val="0"/>
        <w:spacing w:after="0" w:line="240" w:lineRule="auto"/>
        <w:jc w:val="both"/>
        <w:outlineLvl w:val="1"/>
        <w:rPr>
          <w:rFonts w:eastAsia="Times New Roman" w:cs="Times New Roman"/>
          <w:b/>
          <w:bCs/>
          <w:i/>
          <w:iCs/>
          <w:color w:val="000000" w:themeColor="text1"/>
          <w:sz w:val="24"/>
          <w:szCs w:val="24"/>
        </w:rPr>
      </w:pPr>
      <w:r w:rsidRPr="00825F5A">
        <w:rPr>
          <w:rFonts w:eastAsia="Times New Roman" w:cs="Times New Roman"/>
          <w:b/>
          <w:bCs/>
          <w:i/>
          <w:iCs/>
          <w:color w:val="000000" w:themeColor="text1"/>
          <w:sz w:val="24"/>
          <w:szCs w:val="24"/>
        </w:rPr>
        <w:t>Развитие</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моторной</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 xml:space="preserve">сферы.  </w:t>
      </w:r>
    </w:p>
    <w:p w:rsidR="00BA70EE" w:rsidRPr="00825F5A" w:rsidRDefault="00BA70EE" w:rsidP="00804DBF">
      <w:pPr>
        <w:widowControl w:val="0"/>
        <w:tabs>
          <w:tab w:val="left" w:pos="1609"/>
        </w:tabs>
        <w:autoSpaceDE w:val="0"/>
        <w:autoSpaceDN w:val="0"/>
        <w:spacing w:after="0" w:line="240" w:lineRule="auto"/>
        <w:jc w:val="both"/>
        <w:outlineLvl w:val="1"/>
        <w:rPr>
          <w:rFonts w:eastAsia="Times New Roman" w:cs="Times New Roman"/>
          <w:b/>
          <w:bCs/>
          <w:i/>
          <w:iCs/>
          <w:color w:val="000000" w:themeColor="text1"/>
          <w:sz w:val="24"/>
          <w:szCs w:val="24"/>
        </w:rPr>
      </w:pPr>
      <w:r w:rsidRPr="00825F5A">
        <w:rPr>
          <w:rFonts w:eastAsia="Times New Roman" w:cs="Times New Roman"/>
          <w:color w:val="000000" w:themeColor="text1"/>
          <w:sz w:val="24"/>
          <w:szCs w:val="24"/>
        </w:rPr>
        <w:t xml:space="preserve">Выявляется некоторая моторная неловкость и раскоординированность </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движений.</w:t>
      </w:r>
    </w:p>
    <w:p w:rsidR="00BA70EE" w:rsidRPr="00825F5A"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Ручная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моторика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развита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полном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объеме,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темп</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выполнения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движений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незначительно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снижен.</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испытывает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некоторые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затруднения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рисовании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заданных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линий,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трудом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застегивает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расстегивает пуговицы, перекладывает мелкие предметы из одной руки 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другую.</w:t>
      </w:r>
    </w:p>
    <w:p w:rsidR="00BA70EE" w:rsidRPr="00825F5A" w:rsidRDefault="00BA70EE" w:rsidP="00804DBF">
      <w:pPr>
        <w:widowControl w:val="0"/>
        <w:autoSpaceDE w:val="0"/>
        <w:autoSpaceDN w:val="0"/>
        <w:spacing w:before="67" w:after="0" w:line="240" w:lineRule="auto"/>
        <w:ind w:right="753"/>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Тонус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мимической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мускулатуры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повышен</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или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понижен</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незначительно,</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некоторые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движения выполняются</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полном</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объеме.</w:t>
      </w:r>
    </w:p>
    <w:p w:rsidR="00BA70EE" w:rsidRPr="00825F5A"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выполнении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артикуляционных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упражнений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затруднена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способность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 переключению,</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все движения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выполняются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полном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объеме,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иногда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отмечаются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синкинезии.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Тонус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артикуляционной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мускулатуры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повышен или понижен</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незначительно.</w:t>
      </w:r>
    </w:p>
    <w:p w:rsidR="00BA70EE" w:rsidRPr="00825F5A" w:rsidRDefault="00BA70EE" w:rsidP="00804DBF">
      <w:pPr>
        <w:widowControl w:val="0"/>
        <w:tabs>
          <w:tab w:val="left" w:pos="1767"/>
        </w:tabs>
        <w:autoSpaceDE w:val="0"/>
        <w:autoSpaceDN w:val="0"/>
        <w:spacing w:before="2" w:after="0" w:line="240" w:lineRule="auto"/>
        <w:ind w:right="748"/>
        <w:jc w:val="both"/>
        <w:outlineLvl w:val="1"/>
        <w:rPr>
          <w:rFonts w:eastAsia="Times New Roman" w:cs="Times New Roman"/>
          <w:b/>
          <w:bCs/>
          <w:i/>
          <w:iCs/>
          <w:color w:val="000000" w:themeColor="text1"/>
          <w:sz w:val="24"/>
          <w:szCs w:val="24"/>
        </w:rPr>
      </w:pPr>
      <w:r w:rsidRPr="00825F5A">
        <w:rPr>
          <w:rFonts w:eastAsia="Times New Roman" w:cs="Times New Roman"/>
          <w:b/>
          <w:bCs/>
          <w:i/>
          <w:iCs/>
          <w:color w:val="000000" w:themeColor="text1"/>
          <w:sz w:val="24"/>
          <w:szCs w:val="24"/>
        </w:rPr>
        <w:t>Развитие</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импрессивной</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речи,</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состояние</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фонематического</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восприятия</w:t>
      </w:r>
    </w:p>
    <w:p w:rsidR="00BA70EE" w:rsidRPr="00825F5A"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Объем</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пассивного словаря несколько ниже</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нормы.  Ребенок</w:t>
      </w:r>
      <w:r w:rsidRPr="00825F5A">
        <w:rPr>
          <w:rFonts w:eastAsia="Times New Roman" w:cs="Times New Roman"/>
          <w:color w:val="000000" w:themeColor="text1"/>
          <w:sz w:val="24"/>
          <w:szCs w:val="24"/>
        </w:rPr>
        <w:tab/>
        <w:t>понимает</w:t>
      </w:r>
      <w:r w:rsidRPr="00825F5A">
        <w:rPr>
          <w:rFonts w:eastAsia="Times New Roman" w:cs="Times New Roman"/>
          <w:color w:val="000000" w:themeColor="text1"/>
          <w:sz w:val="24"/>
          <w:szCs w:val="24"/>
        </w:rPr>
        <w:tab/>
        <w:t>различные</w:t>
      </w:r>
    </w:p>
    <w:p w:rsidR="00BA70EE" w:rsidRPr="00825F5A"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формы</w:t>
      </w:r>
      <w:r w:rsidRPr="00825F5A">
        <w:rPr>
          <w:rFonts w:eastAsia="Times New Roman" w:cs="Times New Roman"/>
          <w:color w:val="000000" w:themeColor="text1"/>
          <w:sz w:val="24"/>
          <w:szCs w:val="24"/>
        </w:rPr>
        <w:tab/>
        <w:t>словоизменения,</w:t>
      </w:r>
      <w:r w:rsidRPr="00825F5A">
        <w:rPr>
          <w:rFonts w:eastAsia="Times New Roman" w:cs="Times New Roman"/>
          <w:color w:val="000000" w:themeColor="text1"/>
          <w:sz w:val="24"/>
          <w:szCs w:val="24"/>
        </w:rPr>
        <w:tab/>
        <w:t>но</w:t>
      </w:r>
      <w:r w:rsidRPr="00825F5A">
        <w:rPr>
          <w:rFonts w:eastAsia="Times New Roman" w:cs="Times New Roman"/>
          <w:color w:val="000000" w:themeColor="text1"/>
          <w:sz w:val="24"/>
          <w:szCs w:val="24"/>
        </w:rPr>
        <w:tab/>
      </w:r>
      <w:r w:rsidRPr="00825F5A">
        <w:rPr>
          <w:rFonts w:eastAsia="Times New Roman" w:cs="Times New Roman"/>
          <w:color w:val="000000" w:themeColor="text1"/>
          <w:spacing w:val="-1"/>
          <w:sz w:val="24"/>
          <w:szCs w:val="24"/>
        </w:rPr>
        <w:t>в</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самостоятельной</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речи</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допустить ошибки.</w:t>
      </w:r>
    </w:p>
    <w:p w:rsidR="00BA70EE" w:rsidRPr="00825F5A"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Понимание</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обращенной</w:t>
      </w:r>
      <w:r w:rsidRPr="00825F5A">
        <w:rPr>
          <w:rFonts w:eastAsia="Times New Roman" w:cs="Times New Roman"/>
          <w:color w:val="000000" w:themeColor="text1"/>
          <w:spacing w:val="-6"/>
          <w:sz w:val="24"/>
          <w:szCs w:val="24"/>
        </w:rPr>
        <w:t xml:space="preserve"> </w:t>
      </w:r>
      <w:r w:rsidRPr="00825F5A">
        <w:rPr>
          <w:rFonts w:eastAsia="Times New Roman" w:cs="Times New Roman"/>
          <w:color w:val="000000" w:themeColor="text1"/>
          <w:sz w:val="24"/>
          <w:szCs w:val="24"/>
        </w:rPr>
        <w:t>речи</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приближено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норме. Ребенок</w:t>
      </w:r>
      <w:r w:rsidRPr="00825F5A">
        <w:rPr>
          <w:rFonts w:eastAsia="Times New Roman" w:cs="Times New Roman"/>
          <w:color w:val="000000" w:themeColor="text1"/>
          <w:spacing w:val="62"/>
          <w:sz w:val="24"/>
          <w:szCs w:val="24"/>
        </w:rPr>
        <w:t xml:space="preserve"> </w:t>
      </w:r>
      <w:r w:rsidRPr="00825F5A">
        <w:rPr>
          <w:rFonts w:eastAsia="Times New Roman" w:cs="Times New Roman"/>
          <w:color w:val="000000" w:themeColor="text1"/>
          <w:sz w:val="24"/>
          <w:szCs w:val="24"/>
        </w:rPr>
        <w:t>дифференцирует</w:t>
      </w:r>
      <w:r w:rsidRPr="00825F5A">
        <w:rPr>
          <w:rFonts w:eastAsia="Times New Roman" w:cs="Times New Roman"/>
          <w:color w:val="000000" w:themeColor="text1"/>
          <w:spacing w:val="65"/>
          <w:sz w:val="24"/>
          <w:szCs w:val="24"/>
        </w:rPr>
        <w:t xml:space="preserve"> </w:t>
      </w:r>
      <w:r w:rsidRPr="00825F5A">
        <w:rPr>
          <w:rFonts w:eastAsia="Times New Roman" w:cs="Times New Roman"/>
          <w:color w:val="000000" w:themeColor="text1"/>
          <w:sz w:val="24"/>
          <w:szCs w:val="24"/>
        </w:rPr>
        <w:t>оппозиционные</w:t>
      </w:r>
      <w:r w:rsidRPr="00825F5A">
        <w:rPr>
          <w:rFonts w:eastAsia="Times New Roman" w:cs="Times New Roman"/>
          <w:color w:val="000000" w:themeColor="text1"/>
          <w:spacing w:val="65"/>
          <w:sz w:val="24"/>
          <w:szCs w:val="24"/>
        </w:rPr>
        <w:t xml:space="preserve"> </w:t>
      </w:r>
      <w:r w:rsidRPr="00825F5A">
        <w:rPr>
          <w:rFonts w:eastAsia="Times New Roman" w:cs="Times New Roman"/>
          <w:color w:val="000000" w:themeColor="text1"/>
          <w:sz w:val="24"/>
          <w:szCs w:val="24"/>
        </w:rPr>
        <w:t>звуки,</w:t>
      </w:r>
      <w:r w:rsidRPr="00825F5A">
        <w:rPr>
          <w:rFonts w:eastAsia="Times New Roman" w:cs="Times New Roman"/>
          <w:color w:val="000000" w:themeColor="text1"/>
          <w:spacing w:val="63"/>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смешиваемые</w:t>
      </w:r>
      <w:r w:rsidRPr="00825F5A">
        <w:rPr>
          <w:rFonts w:eastAsia="Times New Roman" w:cs="Times New Roman"/>
          <w:color w:val="000000" w:themeColor="text1"/>
          <w:spacing w:val="62"/>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произношении</w:t>
      </w:r>
      <w:r w:rsidRPr="00825F5A">
        <w:rPr>
          <w:rFonts w:eastAsia="Times New Roman" w:cs="Times New Roman"/>
          <w:color w:val="000000" w:themeColor="text1"/>
          <w:spacing w:val="-1"/>
          <w:sz w:val="24"/>
          <w:szCs w:val="24"/>
        </w:rPr>
        <w:t xml:space="preserve"> </w:t>
      </w:r>
      <w:proofErr w:type="gramStart"/>
      <w:r w:rsidRPr="00825F5A">
        <w:rPr>
          <w:rFonts w:eastAsia="Times New Roman" w:cs="Times New Roman"/>
          <w:color w:val="000000" w:themeColor="text1"/>
          <w:sz w:val="24"/>
          <w:szCs w:val="24"/>
        </w:rPr>
        <w:t>или</w:t>
      </w:r>
      <w:proofErr w:type="gramEnd"/>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допускает 1—2 ошибки.</w:t>
      </w:r>
    </w:p>
    <w:p w:rsidR="00BA70EE" w:rsidRPr="00825F5A"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54"/>
          <w:sz w:val="24"/>
          <w:szCs w:val="24"/>
        </w:rPr>
        <w:t xml:space="preserve"> </w:t>
      </w:r>
      <w:r w:rsidRPr="00825F5A">
        <w:rPr>
          <w:rFonts w:eastAsia="Times New Roman" w:cs="Times New Roman"/>
          <w:color w:val="000000" w:themeColor="text1"/>
          <w:sz w:val="24"/>
          <w:szCs w:val="24"/>
        </w:rPr>
        <w:t>дифференцирует</w:t>
      </w:r>
      <w:r w:rsidRPr="00825F5A">
        <w:rPr>
          <w:rFonts w:eastAsia="Times New Roman" w:cs="Times New Roman"/>
          <w:color w:val="000000" w:themeColor="text1"/>
          <w:spacing w:val="52"/>
          <w:sz w:val="24"/>
          <w:szCs w:val="24"/>
        </w:rPr>
        <w:t xml:space="preserve"> </w:t>
      </w:r>
      <w:r w:rsidRPr="00825F5A">
        <w:rPr>
          <w:rFonts w:eastAsia="Times New Roman" w:cs="Times New Roman"/>
          <w:color w:val="000000" w:themeColor="text1"/>
          <w:sz w:val="24"/>
          <w:szCs w:val="24"/>
        </w:rPr>
        <w:t>оппозиционные</w:t>
      </w:r>
      <w:r w:rsidRPr="00825F5A">
        <w:rPr>
          <w:rFonts w:eastAsia="Times New Roman" w:cs="Times New Roman"/>
          <w:color w:val="000000" w:themeColor="text1"/>
          <w:spacing w:val="53"/>
          <w:sz w:val="24"/>
          <w:szCs w:val="24"/>
        </w:rPr>
        <w:t xml:space="preserve"> </w:t>
      </w:r>
      <w:r w:rsidRPr="00825F5A">
        <w:rPr>
          <w:rFonts w:eastAsia="Times New Roman" w:cs="Times New Roman"/>
          <w:color w:val="000000" w:themeColor="text1"/>
          <w:sz w:val="24"/>
          <w:szCs w:val="24"/>
        </w:rPr>
        <w:t>звуков,</w:t>
      </w:r>
      <w:r w:rsidRPr="00825F5A">
        <w:rPr>
          <w:rFonts w:eastAsia="Times New Roman" w:cs="Times New Roman"/>
          <w:color w:val="000000" w:themeColor="text1"/>
          <w:spacing w:val="49"/>
          <w:sz w:val="24"/>
          <w:szCs w:val="24"/>
        </w:rPr>
        <w:t xml:space="preserve"> </w:t>
      </w:r>
      <w:r w:rsidRPr="00825F5A">
        <w:rPr>
          <w:rFonts w:eastAsia="Times New Roman" w:cs="Times New Roman"/>
          <w:color w:val="000000" w:themeColor="text1"/>
          <w:sz w:val="24"/>
          <w:szCs w:val="24"/>
        </w:rPr>
        <w:t>смешиваемые</w:t>
      </w:r>
      <w:r w:rsidRPr="00825F5A">
        <w:rPr>
          <w:rFonts w:eastAsia="Times New Roman" w:cs="Times New Roman"/>
          <w:color w:val="000000" w:themeColor="text1"/>
          <w:spacing w:val="53"/>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произношении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или</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допускает 1—2 ошибки.Активный словарь</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несколько ниже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нормы.</w:t>
      </w:r>
    </w:p>
    <w:p w:rsidR="00BA70EE" w:rsidRPr="00825F5A"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В речи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встречаются</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аграмматизмы. 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может пересказать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текст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из 3—4</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предложений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 опорой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картинки</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небольшой</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помощью</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взрослого. Ребенок нарушает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звуко-слоговую</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структуру</w:t>
      </w:r>
      <w:r w:rsidRPr="00825F5A">
        <w:rPr>
          <w:rFonts w:eastAsia="Times New Roman" w:cs="Times New Roman"/>
          <w:color w:val="000000" w:themeColor="text1"/>
          <w:spacing w:val="-5"/>
          <w:sz w:val="24"/>
          <w:szCs w:val="24"/>
        </w:rPr>
        <w:t xml:space="preserve"> </w:t>
      </w:r>
      <w:r w:rsidRPr="00825F5A">
        <w:rPr>
          <w:rFonts w:eastAsia="Times New Roman" w:cs="Times New Roman"/>
          <w:color w:val="000000" w:themeColor="text1"/>
          <w:sz w:val="24"/>
          <w:szCs w:val="24"/>
        </w:rPr>
        <w:t>некоторых</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слов. У</w:t>
      </w:r>
      <w:r w:rsidRPr="00825F5A">
        <w:rPr>
          <w:rFonts w:eastAsia="Times New Roman" w:cs="Times New Roman"/>
          <w:color w:val="000000" w:themeColor="text1"/>
          <w:spacing w:val="33"/>
          <w:sz w:val="24"/>
          <w:szCs w:val="24"/>
        </w:rPr>
        <w:t xml:space="preserve"> </w:t>
      </w:r>
      <w:r w:rsidRPr="00825F5A">
        <w:rPr>
          <w:rFonts w:eastAsia="Times New Roman" w:cs="Times New Roman"/>
          <w:color w:val="000000" w:themeColor="text1"/>
          <w:sz w:val="24"/>
          <w:szCs w:val="24"/>
        </w:rPr>
        <w:t>ребенка</w:t>
      </w:r>
      <w:r w:rsidRPr="00825F5A">
        <w:rPr>
          <w:rFonts w:eastAsia="Times New Roman" w:cs="Times New Roman"/>
          <w:color w:val="000000" w:themeColor="text1"/>
          <w:spacing w:val="32"/>
          <w:sz w:val="24"/>
          <w:szCs w:val="24"/>
        </w:rPr>
        <w:t xml:space="preserve"> </w:t>
      </w:r>
      <w:r w:rsidRPr="00825F5A">
        <w:rPr>
          <w:rFonts w:eastAsia="Times New Roman" w:cs="Times New Roman"/>
          <w:color w:val="000000" w:themeColor="text1"/>
          <w:sz w:val="24"/>
          <w:szCs w:val="24"/>
        </w:rPr>
        <w:t>нарушено</w:t>
      </w:r>
      <w:r w:rsidRPr="00825F5A">
        <w:rPr>
          <w:rFonts w:eastAsia="Times New Roman" w:cs="Times New Roman"/>
          <w:color w:val="000000" w:themeColor="text1"/>
          <w:spacing w:val="33"/>
          <w:sz w:val="24"/>
          <w:szCs w:val="24"/>
        </w:rPr>
        <w:t xml:space="preserve"> </w:t>
      </w:r>
      <w:r w:rsidRPr="00825F5A">
        <w:rPr>
          <w:rFonts w:eastAsia="Times New Roman" w:cs="Times New Roman"/>
          <w:color w:val="000000" w:themeColor="text1"/>
          <w:sz w:val="24"/>
          <w:szCs w:val="24"/>
        </w:rPr>
        <w:t>произношение</w:t>
      </w:r>
      <w:r w:rsidRPr="00825F5A">
        <w:rPr>
          <w:rFonts w:eastAsia="Times New Roman" w:cs="Times New Roman"/>
          <w:color w:val="000000" w:themeColor="text1"/>
          <w:spacing w:val="32"/>
          <w:sz w:val="24"/>
          <w:szCs w:val="24"/>
        </w:rPr>
        <w:t xml:space="preserve"> </w:t>
      </w:r>
      <w:r w:rsidRPr="00825F5A">
        <w:rPr>
          <w:rFonts w:eastAsia="Times New Roman" w:cs="Times New Roman"/>
          <w:color w:val="000000" w:themeColor="text1"/>
          <w:sz w:val="24"/>
          <w:szCs w:val="24"/>
        </w:rPr>
        <w:t>одной</w:t>
      </w:r>
      <w:r w:rsidRPr="00825F5A">
        <w:rPr>
          <w:rFonts w:eastAsia="Times New Roman" w:cs="Times New Roman"/>
          <w:color w:val="000000" w:themeColor="text1"/>
          <w:spacing w:val="33"/>
          <w:sz w:val="24"/>
          <w:szCs w:val="24"/>
        </w:rPr>
        <w:t xml:space="preserve"> </w:t>
      </w:r>
      <w:r w:rsidRPr="00825F5A">
        <w:rPr>
          <w:rFonts w:eastAsia="Times New Roman" w:cs="Times New Roman"/>
          <w:color w:val="000000" w:themeColor="text1"/>
          <w:sz w:val="24"/>
          <w:szCs w:val="24"/>
        </w:rPr>
        <w:t>или</w:t>
      </w:r>
      <w:r w:rsidRPr="00825F5A">
        <w:rPr>
          <w:rFonts w:eastAsia="Times New Roman" w:cs="Times New Roman"/>
          <w:color w:val="000000" w:themeColor="text1"/>
          <w:spacing w:val="33"/>
          <w:sz w:val="24"/>
          <w:szCs w:val="24"/>
        </w:rPr>
        <w:t xml:space="preserve"> </w:t>
      </w:r>
      <w:r w:rsidRPr="00825F5A">
        <w:rPr>
          <w:rFonts w:eastAsia="Times New Roman" w:cs="Times New Roman"/>
          <w:color w:val="000000" w:themeColor="text1"/>
          <w:sz w:val="24"/>
          <w:szCs w:val="24"/>
        </w:rPr>
        <w:t>нескольких</w:t>
      </w:r>
      <w:r w:rsidRPr="00825F5A">
        <w:rPr>
          <w:rFonts w:eastAsia="Times New Roman" w:cs="Times New Roman"/>
          <w:color w:val="000000" w:themeColor="text1"/>
          <w:spacing w:val="33"/>
          <w:sz w:val="24"/>
          <w:szCs w:val="24"/>
        </w:rPr>
        <w:t xml:space="preserve"> </w:t>
      </w:r>
      <w:r w:rsidRPr="00825F5A">
        <w:rPr>
          <w:rFonts w:eastAsia="Times New Roman" w:cs="Times New Roman"/>
          <w:color w:val="000000" w:themeColor="text1"/>
          <w:sz w:val="24"/>
          <w:szCs w:val="24"/>
        </w:rPr>
        <w:t>групп</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звуков.   У ребенка достаточный объем дыхания, нормальный темп, правильная</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расстановка пауз в речевом потоке. Ребенок умеет употреблять основные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виды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интонации. Ребенок допускает ошибки при повторении слогов с оппозиционными</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звуками.</w:t>
      </w:r>
    </w:p>
    <w:p w:rsidR="00BA70EE" w:rsidRPr="00825F5A" w:rsidRDefault="00BA70EE" w:rsidP="00804DBF">
      <w:pPr>
        <w:widowControl w:val="0"/>
        <w:autoSpaceDE w:val="0"/>
        <w:autoSpaceDN w:val="0"/>
        <w:spacing w:after="0" w:line="240" w:lineRule="auto"/>
        <w:jc w:val="both"/>
        <w:rPr>
          <w:rFonts w:eastAsia="Times New Roman" w:cs="Times New Roman"/>
          <w:color w:val="000000" w:themeColor="text1"/>
          <w:sz w:val="24"/>
          <w:szCs w:val="24"/>
        </w:rPr>
      </w:pPr>
    </w:p>
    <w:p w:rsidR="00BA70EE" w:rsidRPr="00825F5A" w:rsidRDefault="00BA70EE" w:rsidP="00804DBF">
      <w:pPr>
        <w:widowControl w:val="0"/>
        <w:autoSpaceDE w:val="0"/>
        <w:autoSpaceDN w:val="0"/>
        <w:spacing w:before="6" w:after="0" w:line="240" w:lineRule="auto"/>
        <w:ind w:right="818"/>
        <w:jc w:val="both"/>
        <w:outlineLvl w:val="0"/>
        <w:rPr>
          <w:rFonts w:eastAsia="Times New Roman" w:cs="Times New Roman"/>
          <w:b/>
          <w:bCs/>
          <w:color w:val="000000" w:themeColor="text1"/>
          <w:sz w:val="24"/>
          <w:szCs w:val="24"/>
        </w:rPr>
      </w:pPr>
      <w:r w:rsidRPr="00825F5A">
        <w:rPr>
          <w:rFonts w:eastAsia="Times New Roman" w:cs="Times New Roman"/>
          <w:b/>
          <w:bCs/>
          <w:color w:val="000000" w:themeColor="text1"/>
          <w:sz w:val="24"/>
          <w:szCs w:val="24"/>
        </w:rPr>
        <w:t>Особенности</w:t>
      </w:r>
      <w:r w:rsidRPr="00825F5A">
        <w:rPr>
          <w:rFonts w:eastAsia="Times New Roman" w:cs="Times New Roman"/>
          <w:b/>
          <w:bCs/>
          <w:color w:val="000000" w:themeColor="text1"/>
          <w:spacing w:val="-1"/>
          <w:sz w:val="24"/>
          <w:szCs w:val="24"/>
        </w:rPr>
        <w:t xml:space="preserve"> </w:t>
      </w:r>
      <w:r w:rsidRPr="00825F5A">
        <w:rPr>
          <w:rFonts w:eastAsia="Times New Roman" w:cs="Times New Roman"/>
          <w:b/>
          <w:bCs/>
          <w:color w:val="000000" w:themeColor="text1"/>
          <w:sz w:val="24"/>
          <w:szCs w:val="24"/>
        </w:rPr>
        <w:t>развития</w:t>
      </w:r>
      <w:r w:rsidRPr="00825F5A">
        <w:rPr>
          <w:rFonts w:eastAsia="Times New Roman" w:cs="Times New Roman"/>
          <w:b/>
          <w:bCs/>
          <w:color w:val="000000" w:themeColor="text1"/>
          <w:spacing w:val="1"/>
          <w:sz w:val="24"/>
          <w:szCs w:val="24"/>
        </w:rPr>
        <w:t xml:space="preserve"> </w:t>
      </w:r>
      <w:r w:rsidRPr="00825F5A">
        <w:rPr>
          <w:rFonts w:eastAsia="Times New Roman" w:cs="Times New Roman"/>
          <w:b/>
          <w:bCs/>
          <w:color w:val="000000" w:themeColor="text1"/>
          <w:sz w:val="24"/>
          <w:szCs w:val="24"/>
        </w:rPr>
        <w:t>детей</w:t>
      </w:r>
      <w:r w:rsidRPr="00825F5A">
        <w:rPr>
          <w:rFonts w:eastAsia="Times New Roman" w:cs="Times New Roman"/>
          <w:b/>
          <w:bCs/>
          <w:color w:val="000000" w:themeColor="text1"/>
          <w:spacing w:val="-4"/>
          <w:sz w:val="24"/>
          <w:szCs w:val="24"/>
        </w:rPr>
        <w:t xml:space="preserve"> </w:t>
      </w:r>
      <w:r w:rsidRPr="00825F5A">
        <w:rPr>
          <w:rFonts w:eastAsia="Times New Roman" w:cs="Times New Roman"/>
          <w:b/>
          <w:bCs/>
          <w:color w:val="000000" w:themeColor="text1"/>
          <w:sz w:val="24"/>
          <w:szCs w:val="24"/>
        </w:rPr>
        <w:t>5-6</w:t>
      </w:r>
      <w:r w:rsidRPr="00825F5A">
        <w:rPr>
          <w:rFonts w:eastAsia="Times New Roman" w:cs="Times New Roman"/>
          <w:b/>
          <w:bCs/>
          <w:color w:val="000000" w:themeColor="text1"/>
          <w:spacing w:val="-2"/>
          <w:sz w:val="24"/>
          <w:szCs w:val="24"/>
        </w:rPr>
        <w:t xml:space="preserve"> </w:t>
      </w:r>
      <w:r w:rsidRPr="00825F5A">
        <w:rPr>
          <w:rFonts w:eastAsia="Times New Roman" w:cs="Times New Roman"/>
          <w:b/>
          <w:bCs/>
          <w:color w:val="000000" w:themeColor="text1"/>
          <w:sz w:val="24"/>
          <w:szCs w:val="24"/>
        </w:rPr>
        <w:t>лет</w:t>
      </w:r>
      <w:r w:rsidRPr="00825F5A">
        <w:rPr>
          <w:rFonts w:eastAsia="Times New Roman" w:cs="Times New Roman"/>
          <w:b/>
          <w:bCs/>
          <w:color w:val="000000" w:themeColor="text1"/>
          <w:spacing w:val="1"/>
          <w:sz w:val="24"/>
          <w:szCs w:val="24"/>
        </w:rPr>
        <w:t xml:space="preserve"> </w:t>
      </w:r>
      <w:r w:rsidRPr="00825F5A">
        <w:rPr>
          <w:rFonts w:eastAsia="Times New Roman" w:cs="Times New Roman"/>
          <w:b/>
          <w:bCs/>
          <w:color w:val="000000" w:themeColor="text1"/>
          <w:sz w:val="24"/>
          <w:szCs w:val="24"/>
        </w:rPr>
        <w:t>с</w:t>
      </w:r>
      <w:r w:rsidRPr="00825F5A">
        <w:rPr>
          <w:rFonts w:eastAsia="Times New Roman" w:cs="Times New Roman"/>
          <w:b/>
          <w:bCs/>
          <w:color w:val="000000" w:themeColor="text1"/>
          <w:spacing w:val="1"/>
          <w:sz w:val="24"/>
          <w:szCs w:val="24"/>
        </w:rPr>
        <w:t xml:space="preserve"> </w:t>
      </w:r>
      <w:r w:rsidRPr="00825F5A">
        <w:rPr>
          <w:rFonts w:eastAsia="Times New Roman" w:cs="Times New Roman"/>
          <w:b/>
          <w:bCs/>
          <w:color w:val="000000" w:themeColor="text1"/>
          <w:sz w:val="24"/>
          <w:szCs w:val="24"/>
        </w:rPr>
        <w:t>ТНР</w:t>
      </w:r>
    </w:p>
    <w:p w:rsidR="00BA70EE" w:rsidRPr="00825F5A" w:rsidRDefault="00BA70EE" w:rsidP="00804DBF">
      <w:pPr>
        <w:widowControl w:val="0"/>
        <w:tabs>
          <w:tab w:val="left" w:pos="1583"/>
          <w:tab w:val="left" w:pos="1960"/>
          <w:tab w:val="left" w:pos="2464"/>
          <w:tab w:val="left" w:pos="3324"/>
          <w:tab w:val="left" w:pos="3702"/>
          <w:tab w:val="left" w:pos="5547"/>
          <w:tab w:val="left" w:pos="6811"/>
          <w:tab w:val="left" w:pos="7168"/>
          <w:tab w:val="left" w:pos="8397"/>
          <w:tab w:val="left" w:pos="8918"/>
        </w:tabs>
        <w:autoSpaceDE w:val="0"/>
        <w:autoSpaceDN w:val="0"/>
        <w:spacing w:before="163" w:after="0" w:line="240" w:lineRule="auto"/>
        <w:ind w:right="748"/>
        <w:jc w:val="both"/>
        <w:rPr>
          <w:rFonts w:eastAsia="Times New Roman" w:cs="Times New Roman"/>
          <w:b/>
          <w:i/>
          <w:color w:val="000000" w:themeColor="text1"/>
          <w:sz w:val="24"/>
          <w:szCs w:val="24"/>
        </w:rPr>
      </w:pPr>
      <w:r w:rsidRPr="00825F5A">
        <w:rPr>
          <w:rFonts w:eastAsia="Times New Roman" w:cs="Times New Roman"/>
          <w:b/>
          <w:i/>
          <w:color w:val="000000" w:themeColor="text1"/>
          <w:sz w:val="24"/>
          <w:szCs w:val="24"/>
        </w:rPr>
        <w:t xml:space="preserve">Развитие эмоциональной сферы, неречевых психических функций                         </w:t>
      </w:r>
    </w:p>
    <w:p w:rsidR="00BA70EE" w:rsidRPr="00825F5A" w:rsidRDefault="00BA70EE" w:rsidP="00804DBF">
      <w:pPr>
        <w:widowControl w:val="0"/>
        <w:tabs>
          <w:tab w:val="left" w:pos="1583"/>
          <w:tab w:val="left" w:pos="1960"/>
          <w:tab w:val="left" w:pos="2464"/>
          <w:tab w:val="left" w:pos="3324"/>
          <w:tab w:val="left" w:pos="3702"/>
          <w:tab w:val="left" w:pos="5547"/>
          <w:tab w:val="left" w:pos="6811"/>
          <w:tab w:val="left" w:pos="7168"/>
          <w:tab w:val="left" w:pos="8397"/>
          <w:tab w:val="left" w:pos="8918"/>
        </w:tabs>
        <w:autoSpaceDE w:val="0"/>
        <w:autoSpaceDN w:val="0"/>
        <w:spacing w:before="163" w:after="0" w:line="240" w:lineRule="auto"/>
        <w:ind w:right="748"/>
        <w:jc w:val="both"/>
        <w:rPr>
          <w:rFonts w:eastAsia="Times New Roman" w:cs="Times New Roman"/>
          <w:b/>
          <w:i/>
          <w:color w:val="000000" w:themeColor="text1"/>
          <w:sz w:val="24"/>
          <w:szCs w:val="24"/>
        </w:rPr>
      </w:pPr>
      <w:r w:rsidRPr="00825F5A">
        <w:rPr>
          <w:rFonts w:eastAsia="Times New Roman" w:cs="Times New Roman"/>
          <w:b/>
          <w:i/>
          <w:color w:val="000000" w:themeColor="text1"/>
          <w:sz w:val="24"/>
          <w:szCs w:val="24"/>
        </w:rPr>
        <w:t xml:space="preserve"> </w:t>
      </w:r>
      <w:r w:rsidRPr="00825F5A">
        <w:rPr>
          <w:rFonts w:eastAsia="Times New Roman" w:cs="Times New Roman"/>
          <w:b/>
          <w:i/>
          <w:color w:val="000000" w:themeColor="text1"/>
          <w:spacing w:val="-67"/>
          <w:sz w:val="24"/>
          <w:szCs w:val="24"/>
        </w:rPr>
        <w:t xml:space="preserve"> </w:t>
      </w:r>
      <w:r w:rsidRPr="00825F5A">
        <w:rPr>
          <w:rFonts w:eastAsia="Times New Roman" w:cs="Times New Roman"/>
          <w:color w:val="000000" w:themeColor="text1"/>
          <w:sz w:val="24"/>
          <w:szCs w:val="24"/>
        </w:rPr>
        <w:t>Ребенок не</w:t>
      </w:r>
      <w:r w:rsidRPr="00825F5A">
        <w:rPr>
          <w:rFonts w:eastAsia="Times New Roman" w:cs="Times New Roman"/>
          <w:color w:val="000000" w:themeColor="text1"/>
          <w:sz w:val="24"/>
          <w:szCs w:val="24"/>
        </w:rPr>
        <w:tab/>
        <w:t>сразу</w:t>
      </w:r>
      <w:r w:rsidRPr="00825F5A">
        <w:rPr>
          <w:rFonts w:eastAsia="Times New Roman" w:cs="Times New Roman"/>
          <w:color w:val="000000" w:themeColor="text1"/>
          <w:sz w:val="24"/>
          <w:szCs w:val="24"/>
        </w:rPr>
        <w:tab/>
        <w:t>и избирательно вступает</w:t>
      </w:r>
      <w:r w:rsidRPr="00825F5A">
        <w:rPr>
          <w:rFonts w:eastAsia="Times New Roman" w:cs="Times New Roman"/>
          <w:color w:val="000000" w:themeColor="text1"/>
          <w:sz w:val="24"/>
          <w:szCs w:val="24"/>
        </w:rPr>
        <w:tab/>
        <w:t>в контакт,</w:t>
      </w:r>
      <w:r w:rsidRPr="00825F5A">
        <w:rPr>
          <w:rFonts w:eastAsia="Times New Roman" w:cs="Times New Roman"/>
          <w:color w:val="000000" w:themeColor="text1"/>
          <w:sz w:val="24"/>
          <w:szCs w:val="24"/>
        </w:rPr>
        <w:tab/>
        <w:t>но</w:t>
      </w:r>
      <w:r w:rsidRPr="00825F5A">
        <w:rPr>
          <w:rFonts w:eastAsia="Times New Roman" w:cs="Times New Roman"/>
          <w:color w:val="000000" w:themeColor="text1"/>
          <w:sz w:val="24"/>
          <w:szCs w:val="24"/>
        </w:rPr>
        <w:tab/>
        <w:t>его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эмоциональные</w:t>
      </w:r>
      <w:r w:rsidRPr="00825F5A">
        <w:rPr>
          <w:rFonts w:eastAsia="Times New Roman" w:cs="Times New Roman"/>
          <w:color w:val="000000" w:themeColor="text1"/>
          <w:spacing w:val="57"/>
          <w:sz w:val="24"/>
          <w:szCs w:val="24"/>
        </w:rPr>
        <w:t xml:space="preserve"> </w:t>
      </w:r>
      <w:r w:rsidRPr="00825F5A">
        <w:rPr>
          <w:rFonts w:eastAsia="Times New Roman" w:cs="Times New Roman"/>
          <w:color w:val="000000" w:themeColor="text1"/>
          <w:sz w:val="24"/>
          <w:szCs w:val="24"/>
        </w:rPr>
        <w:t>реакции</w:t>
      </w:r>
      <w:r w:rsidRPr="00825F5A">
        <w:rPr>
          <w:rFonts w:eastAsia="Times New Roman" w:cs="Times New Roman"/>
          <w:color w:val="000000" w:themeColor="text1"/>
          <w:spacing w:val="60"/>
          <w:sz w:val="24"/>
          <w:szCs w:val="24"/>
        </w:rPr>
        <w:t xml:space="preserve"> </w:t>
      </w:r>
      <w:r w:rsidRPr="00825F5A">
        <w:rPr>
          <w:rFonts w:eastAsia="Times New Roman" w:cs="Times New Roman"/>
          <w:color w:val="000000" w:themeColor="text1"/>
          <w:sz w:val="24"/>
          <w:szCs w:val="24"/>
        </w:rPr>
        <w:t>адекватны</w:t>
      </w:r>
      <w:r w:rsidRPr="00825F5A">
        <w:rPr>
          <w:rFonts w:eastAsia="Times New Roman" w:cs="Times New Roman"/>
          <w:color w:val="000000" w:themeColor="text1"/>
          <w:spacing w:val="60"/>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56"/>
          <w:sz w:val="24"/>
          <w:szCs w:val="24"/>
        </w:rPr>
        <w:t xml:space="preserve"> </w:t>
      </w:r>
      <w:r w:rsidRPr="00825F5A">
        <w:rPr>
          <w:rFonts w:eastAsia="Times New Roman" w:cs="Times New Roman"/>
          <w:color w:val="000000" w:themeColor="text1"/>
          <w:sz w:val="24"/>
          <w:szCs w:val="24"/>
        </w:rPr>
        <w:t>устойчивы.</w:t>
      </w:r>
      <w:r w:rsidRPr="00825F5A">
        <w:rPr>
          <w:rFonts w:eastAsia="Times New Roman" w:cs="Times New Roman"/>
          <w:color w:val="000000" w:themeColor="text1"/>
          <w:spacing w:val="58"/>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59"/>
          <w:sz w:val="24"/>
          <w:szCs w:val="24"/>
        </w:rPr>
        <w:t xml:space="preserve"> </w:t>
      </w:r>
      <w:r w:rsidRPr="00825F5A">
        <w:rPr>
          <w:rFonts w:eastAsia="Times New Roman" w:cs="Times New Roman"/>
          <w:color w:val="000000" w:themeColor="text1"/>
          <w:sz w:val="24"/>
          <w:szCs w:val="24"/>
        </w:rPr>
        <w:t>эмоционально</w:t>
      </w:r>
      <w:r w:rsidRPr="00825F5A">
        <w:rPr>
          <w:rFonts w:eastAsia="Times New Roman" w:cs="Times New Roman"/>
          <w:b/>
          <w:i/>
          <w:color w:val="000000" w:themeColor="text1"/>
          <w:sz w:val="24"/>
          <w:szCs w:val="24"/>
        </w:rPr>
        <w:t xml:space="preserve"> </w:t>
      </w:r>
      <w:r w:rsidRPr="00825F5A">
        <w:rPr>
          <w:rFonts w:eastAsia="Times New Roman" w:cs="Times New Roman"/>
          <w:color w:val="000000" w:themeColor="text1"/>
          <w:sz w:val="24"/>
          <w:szCs w:val="24"/>
        </w:rPr>
        <w:t>стабилен. Ребенок дифференцирует звучание нескольких игрушек, определяет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направление звука, воспроизводит предложенные педагогом ритмы, но при</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этом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иногда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before="1"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различает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соотносит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10</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основных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оттеночных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цветов,</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различает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предложенные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геометрические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формы,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этом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иногда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after="0" w:line="240" w:lineRule="auto"/>
        <w:ind w:right="749"/>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ориентировке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пространстве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схеме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собственного</w:t>
      </w:r>
      <w:r w:rsidRPr="00825F5A">
        <w:rPr>
          <w:rFonts w:eastAsia="Times New Roman" w:cs="Times New Roman"/>
          <w:color w:val="000000" w:themeColor="text1"/>
          <w:spacing w:val="70"/>
          <w:sz w:val="24"/>
          <w:szCs w:val="24"/>
        </w:rPr>
        <w:t xml:space="preserve"> </w:t>
      </w:r>
      <w:r w:rsidRPr="00825F5A">
        <w:rPr>
          <w:rFonts w:eastAsia="Times New Roman" w:cs="Times New Roman"/>
          <w:color w:val="000000" w:themeColor="text1"/>
          <w:sz w:val="24"/>
          <w:szCs w:val="24"/>
        </w:rPr>
        <w:t>тела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5"/>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after="0" w:line="240" w:lineRule="auto"/>
        <w:ind w:right="749"/>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 складывает картинку из 4—6 частей со всеми видами разреза;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складывает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из</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палочек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предложенные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изображения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71"/>
          <w:sz w:val="24"/>
          <w:szCs w:val="24"/>
        </w:rPr>
        <w:t xml:space="preserve"> </w:t>
      </w:r>
      <w:r w:rsidRPr="00825F5A">
        <w:rPr>
          <w:rFonts w:eastAsia="Times New Roman" w:cs="Times New Roman"/>
          <w:color w:val="000000" w:themeColor="text1"/>
          <w:sz w:val="24"/>
          <w:szCs w:val="24"/>
        </w:rPr>
        <w:lastRenderedPageBreak/>
        <w:t>небольшой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помощи</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взрослого.</w:t>
      </w:r>
    </w:p>
    <w:p w:rsidR="00BA70EE" w:rsidRPr="00825F5A" w:rsidRDefault="00BA70EE" w:rsidP="00804DBF">
      <w:pPr>
        <w:widowControl w:val="0"/>
        <w:tabs>
          <w:tab w:val="left" w:pos="1583"/>
        </w:tabs>
        <w:autoSpaceDE w:val="0"/>
        <w:autoSpaceDN w:val="0"/>
        <w:spacing w:before="5" w:after="0" w:line="240" w:lineRule="auto"/>
        <w:jc w:val="both"/>
        <w:outlineLvl w:val="1"/>
        <w:rPr>
          <w:rFonts w:eastAsia="Times New Roman" w:cs="Times New Roman"/>
          <w:b/>
          <w:bCs/>
          <w:i/>
          <w:iCs/>
          <w:color w:val="000000" w:themeColor="text1"/>
          <w:sz w:val="24"/>
          <w:szCs w:val="24"/>
        </w:rPr>
      </w:pPr>
    </w:p>
    <w:p w:rsidR="00BA70EE" w:rsidRPr="00825F5A" w:rsidRDefault="00BA70EE" w:rsidP="00804DBF">
      <w:pPr>
        <w:widowControl w:val="0"/>
        <w:tabs>
          <w:tab w:val="left" w:pos="1583"/>
        </w:tabs>
        <w:autoSpaceDE w:val="0"/>
        <w:autoSpaceDN w:val="0"/>
        <w:spacing w:before="5" w:after="0" w:line="240" w:lineRule="auto"/>
        <w:jc w:val="both"/>
        <w:outlineLvl w:val="1"/>
        <w:rPr>
          <w:rFonts w:eastAsia="Times New Roman" w:cs="Times New Roman"/>
          <w:b/>
          <w:bCs/>
          <w:i/>
          <w:iCs/>
          <w:color w:val="000000" w:themeColor="text1"/>
          <w:sz w:val="24"/>
          <w:szCs w:val="24"/>
        </w:rPr>
      </w:pPr>
      <w:r w:rsidRPr="00825F5A">
        <w:rPr>
          <w:rFonts w:eastAsia="Times New Roman" w:cs="Times New Roman"/>
          <w:b/>
          <w:bCs/>
          <w:i/>
          <w:iCs/>
          <w:color w:val="000000" w:themeColor="text1"/>
          <w:sz w:val="24"/>
          <w:szCs w:val="24"/>
        </w:rPr>
        <w:t>Развитие</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моторной</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сферы</w:t>
      </w:r>
    </w:p>
    <w:p w:rsidR="00BA70EE" w:rsidRPr="00825F5A" w:rsidRDefault="00BA70EE" w:rsidP="00804DBF">
      <w:pPr>
        <w:widowControl w:val="0"/>
        <w:autoSpaceDE w:val="0"/>
        <w:autoSpaceDN w:val="0"/>
        <w:spacing w:before="67" w:after="0" w:line="240" w:lineRule="auto"/>
        <w:ind w:right="746"/>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Общая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ручная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моторика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ребенка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развиты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несколько</w:t>
      </w:r>
      <w:r w:rsidRPr="00825F5A">
        <w:rPr>
          <w:rFonts w:eastAsia="Times New Roman" w:cs="Times New Roman"/>
          <w:color w:val="000000" w:themeColor="text1"/>
          <w:spacing w:val="71"/>
          <w:sz w:val="24"/>
          <w:szCs w:val="24"/>
        </w:rPr>
        <w:t xml:space="preserve"> </w:t>
      </w:r>
      <w:r w:rsidRPr="00825F5A">
        <w:rPr>
          <w:rFonts w:eastAsia="Times New Roman" w:cs="Times New Roman"/>
          <w:color w:val="000000" w:themeColor="text1"/>
          <w:sz w:val="24"/>
          <w:szCs w:val="24"/>
        </w:rPr>
        <w:t>ниже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возрастной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все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движения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выполняются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полном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объеме,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замедленном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или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ускоренном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темпе.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Координация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движений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несколько</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нарушена. Ребенок правильно держит карандаш, рисует прямые, ломаные,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замкнутые линии, человека; умеет застегивать и расстегивать пуговицы,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завязывать и развязывать шнурки, но делает это не достаточно легко 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ловко. 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мимической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мускулатуре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движения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выполняются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всегда</w:t>
      </w:r>
      <w:r w:rsidRPr="00825F5A">
        <w:rPr>
          <w:rFonts w:eastAsia="Times New Roman" w:cs="Times New Roman"/>
          <w:color w:val="000000" w:themeColor="text1"/>
          <w:spacing w:val="70"/>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полном</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объеме и</w:t>
      </w:r>
      <w:r w:rsidRPr="00825F5A">
        <w:rPr>
          <w:rFonts w:eastAsia="Times New Roman" w:cs="Times New Roman"/>
          <w:color w:val="000000" w:themeColor="text1"/>
          <w:spacing w:val="-5"/>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всегда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точно,</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присутствуют</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синкинезии. Артикуляционная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моторика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нарушена,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движения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выполняются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 полном объеме 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всегда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точно;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переключаемость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снижена;</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присутствуют синкинезии и</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тремор;</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саливация</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повышенная.</w:t>
      </w:r>
    </w:p>
    <w:p w:rsidR="00BA70EE" w:rsidRPr="00825F5A" w:rsidRDefault="00BA70EE" w:rsidP="00804DBF">
      <w:pPr>
        <w:widowControl w:val="0"/>
        <w:tabs>
          <w:tab w:val="left" w:pos="1746"/>
        </w:tabs>
        <w:autoSpaceDE w:val="0"/>
        <w:autoSpaceDN w:val="0"/>
        <w:spacing w:before="3" w:after="0" w:line="240" w:lineRule="auto"/>
        <w:ind w:right="750"/>
        <w:jc w:val="both"/>
        <w:outlineLvl w:val="1"/>
        <w:rPr>
          <w:rFonts w:eastAsia="Times New Roman" w:cs="Times New Roman"/>
          <w:b/>
          <w:bCs/>
          <w:i/>
          <w:iCs/>
          <w:color w:val="000000" w:themeColor="text1"/>
          <w:sz w:val="24"/>
          <w:szCs w:val="24"/>
        </w:rPr>
      </w:pPr>
      <w:r w:rsidRPr="00825F5A">
        <w:rPr>
          <w:rFonts w:eastAsia="Times New Roman" w:cs="Times New Roman"/>
          <w:b/>
          <w:bCs/>
          <w:i/>
          <w:iCs/>
          <w:color w:val="000000" w:themeColor="text1"/>
          <w:sz w:val="24"/>
          <w:szCs w:val="24"/>
        </w:rPr>
        <w:t>Развитие</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импрессивной</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речи,</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состояние</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фонематического</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восприятия</w:t>
      </w:r>
    </w:p>
    <w:p w:rsidR="00BA70EE" w:rsidRPr="00825F5A" w:rsidRDefault="00BA70EE" w:rsidP="00804DBF">
      <w:pPr>
        <w:widowControl w:val="0"/>
        <w:autoSpaceDE w:val="0"/>
        <w:autoSpaceDN w:val="0"/>
        <w:spacing w:after="0" w:line="240" w:lineRule="auto"/>
        <w:ind w:right="746"/>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Пассивный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словарь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ребенка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ниже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возрастной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 может показать по просьбе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логопеда несколько предметов или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объектов, относящихся к одному понятию, но при этом может допустить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единичные ошибки. Ребенок может показать на предложенных картинках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названные логопедом действия, но при этом допускает единичные ошибки.</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показать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картинкам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предметы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определенной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геометрической формы, обладающие определенными свойствами, но 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этом допускает</w:t>
      </w:r>
      <w:r w:rsidRPr="00825F5A">
        <w:rPr>
          <w:rFonts w:eastAsia="Times New Roman" w:cs="Times New Roman"/>
          <w:color w:val="000000" w:themeColor="text1"/>
          <w:spacing w:val="-5"/>
          <w:sz w:val="24"/>
          <w:szCs w:val="24"/>
        </w:rPr>
        <w:t xml:space="preserve"> </w:t>
      </w:r>
      <w:r w:rsidRPr="00825F5A">
        <w:rPr>
          <w:rFonts w:eastAsia="Times New Roman" w:cs="Times New Roman"/>
          <w:color w:val="000000" w:themeColor="text1"/>
          <w:sz w:val="24"/>
          <w:szCs w:val="24"/>
        </w:rPr>
        <w:t>отдельные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after="0" w:line="240" w:lineRule="auto"/>
        <w:ind w:right="746"/>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понимает различные формы словоизменения, 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единичные ошибки при выполнении тестовых заданий. Ребенок понимает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предложно-падежные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конструкции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простыми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предлогами,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уменьшительно-ласкательные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суффиксы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существительных,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выполнении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заданий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дифференцирует формы единственного и множественного числа глаголов,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глаголы с приставками, но при выполнении заданий допускает единичные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 понимает смысл отдельных предложений, понимает связную</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речь, но может</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допускать</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единичные ошибки.</w:t>
      </w:r>
    </w:p>
    <w:p w:rsidR="00BA70EE" w:rsidRPr="00825F5A"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 дифференцирует как оппозиционные звуки,</w:t>
      </w:r>
      <w:r w:rsidRPr="00825F5A">
        <w:rPr>
          <w:rFonts w:eastAsia="Times New Roman" w:cs="Times New Roman"/>
          <w:color w:val="000000" w:themeColor="text1"/>
          <w:spacing w:val="70"/>
          <w:sz w:val="24"/>
          <w:szCs w:val="24"/>
        </w:rPr>
        <w:t xml:space="preserve"> </w:t>
      </w:r>
      <w:r w:rsidRPr="00825F5A">
        <w:rPr>
          <w:rFonts w:eastAsia="Times New Roman" w:cs="Times New Roman"/>
          <w:color w:val="000000" w:themeColor="text1"/>
          <w:sz w:val="24"/>
          <w:szCs w:val="24"/>
        </w:rPr>
        <w:t>не смешиваемые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произношении,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так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смешиваемые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произношении,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этом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tabs>
          <w:tab w:val="left" w:pos="1583"/>
        </w:tabs>
        <w:autoSpaceDE w:val="0"/>
        <w:autoSpaceDN w:val="0"/>
        <w:spacing w:after="0" w:line="240" w:lineRule="auto"/>
        <w:jc w:val="both"/>
        <w:outlineLvl w:val="1"/>
        <w:rPr>
          <w:rFonts w:eastAsia="Times New Roman" w:cs="Times New Roman"/>
          <w:b/>
          <w:bCs/>
          <w:i/>
          <w:iCs/>
          <w:color w:val="000000" w:themeColor="text1"/>
          <w:sz w:val="24"/>
          <w:szCs w:val="24"/>
        </w:rPr>
      </w:pPr>
      <w:r w:rsidRPr="00825F5A">
        <w:rPr>
          <w:rFonts w:eastAsia="Times New Roman" w:cs="Times New Roman"/>
          <w:b/>
          <w:bCs/>
          <w:i/>
          <w:iCs/>
          <w:color w:val="000000" w:themeColor="text1"/>
          <w:sz w:val="24"/>
          <w:szCs w:val="24"/>
        </w:rPr>
        <w:t>Развитие</w:t>
      </w:r>
      <w:r w:rsidRPr="00825F5A">
        <w:rPr>
          <w:rFonts w:eastAsia="Times New Roman" w:cs="Times New Roman"/>
          <w:b/>
          <w:bCs/>
          <w:i/>
          <w:iCs/>
          <w:color w:val="000000" w:themeColor="text1"/>
          <w:spacing w:val="-2"/>
          <w:sz w:val="24"/>
          <w:szCs w:val="24"/>
        </w:rPr>
        <w:t xml:space="preserve"> </w:t>
      </w:r>
      <w:r w:rsidRPr="00825F5A">
        <w:rPr>
          <w:rFonts w:eastAsia="Times New Roman" w:cs="Times New Roman"/>
          <w:b/>
          <w:bCs/>
          <w:i/>
          <w:iCs/>
          <w:color w:val="000000" w:themeColor="text1"/>
          <w:sz w:val="24"/>
          <w:szCs w:val="24"/>
        </w:rPr>
        <w:t>экспрессивной</w:t>
      </w:r>
      <w:r w:rsidRPr="00825F5A">
        <w:rPr>
          <w:rFonts w:eastAsia="Times New Roman" w:cs="Times New Roman"/>
          <w:b/>
          <w:bCs/>
          <w:i/>
          <w:iCs/>
          <w:color w:val="000000" w:themeColor="text1"/>
          <w:spacing w:val="-5"/>
          <w:sz w:val="24"/>
          <w:szCs w:val="24"/>
        </w:rPr>
        <w:t xml:space="preserve"> </w:t>
      </w:r>
      <w:r w:rsidRPr="00825F5A">
        <w:rPr>
          <w:rFonts w:eastAsia="Times New Roman" w:cs="Times New Roman"/>
          <w:b/>
          <w:bCs/>
          <w:i/>
          <w:iCs/>
          <w:color w:val="000000" w:themeColor="text1"/>
          <w:sz w:val="24"/>
          <w:szCs w:val="24"/>
        </w:rPr>
        <w:t>речи, состояние</w:t>
      </w:r>
      <w:r w:rsidRPr="00825F5A">
        <w:rPr>
          <w:rFonts w:eastAsia="Times New Roman" w:cs="Times New Roman"/>
          <w:b/>
          <w:bCs/>
          <w:i/>
          <w:iCs/>
          <w:color w:val="000000" w:themeColor="text1"/>
          <w:spacing w:val="-4"/>
          <w:sz w:val="24"/>
          <w:szCs w:val="24"/>
        </w:rPr>
        <w:t xml:space="preserve"> </w:t>
      </w:r>
      <w:r w:rsidRPr="00825F5A">
        <w:rPr>
          <w:rFonts w:eastAsia="Times New Roman" w:cs="Times New Roman"/>
          <w:b/>
          <w:bCs/>
          <w:i/>
          <w:iCs/>
          <w:color w:val="000000" w:themeColor="text1"/>
          <w:sz w:val="24"/>
          <w:szCs w:val="24"/>
        </w:rPr>
        <w:t>активного</w:t>
      </w:r>
      <w:r w:rsidRPr="00825F5A">
        <w:rPr>
          <w:rFonts w:eastAsia="Times New Roman" w:cs="Times New Roman"/>
          <w:b/>
          <w:bCs/>
          <w:i/>
          <w:iCs/>
          <w:color w:val="000000" w:themeColor="text1"/>
          <w:spacing w:val="3"/>
          <w:sz w:val="24"/>
          <w:szCs w:val="24"/>
        </w:rPr>
        <w:t xml:space="preserve"> </w:t>
      </w:r>
      <w:r w:rsidRPr="00825F5A">
        <w:rPr>
          <w:rFonts w:eastAsia="Times New Roman" w:cs="Times New Roman"/>
          <w:b/>
          <w:bCs/>
          <w:i/>
          <w:iCs/>
          <w:color w:val="000000" w:themeColor="text1"/>
          <w:sz w:val="24"/>
          <w:szCs w:val="24"/>
        </w:rPr>
        <w:t>словаря</w:t>
      </w:r>
    </w:p>
    <w:p w:rsidR="00BA70EE" w:rsidRPr="00825F5A" w:rsidRDefault="00BA70EE" w:rsidP="00804DBF">
      <w:pPr>
        <w:widowControl w:val="0"/>
        <w:autoSpaceDE w:val="0"/>
        <w:autoSpaceDN w:val="0"/>
        <w:spacing w:before="67" w:after="0" w:line="240" w:lineRule="auto"/>
        <w:ind w:right="746"/>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Уровень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развития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экспрессивного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словаря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ниже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называет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картинкам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предложенные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предметы,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части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тела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предметов, но при этом допускает единичные ошибки. Ребенок обобщает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предметы и объекты, изображенные на картинках, но допускает при этом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единичные ошибки. Ребенок допускает единичные ошибки при назывании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действий,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изображенных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картинках.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назывании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основных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оттеночных цветов ребенок допускает отдельные ошибки. При названии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формы</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указанных предметов ребенок</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tabs>
          <w:tab w:val="left" w:pos="1749"/>
        </w:tabs>
        <w:autoSpaceDE w:val="0"/>
        <w:autoSpaceDN w:val="0"/>
        <w:spacing w:before="8" w:after="0" w:line="240" w:lineRule="auto"/>
        <w:ind w:right="750"/>
        <w:jc w:val="both"/>
        <w:outlineLvl w:val="1"/>
        <w:rPr>
          <w:rFonts w:eastAsia="Times New Roman" w:cs="Times New Roman"/>
          <w:b/>
          <w:bCs/>
          <w:i/>
          <w:iCs/>
          <w:color w:val="000000" w:themeColor="text1"/>
          <w:sz w:val="24"/>
          <w:szCs w:val="24"/>
        </w:rPr>
      </w:pPr>
      <w:r w:rsidRPr="00825F5A">
        <w:rPr>
          <w:rFonts w:eastAsia="Times New Roman" w:cs="Times New Roman"/>
          <w:b/>
          <w:bCs/>
          <w:i/>
          <w:iCs/>
          <w:color w:val="000000" w:themeColor="text1"/>
          <w:sz w:val="24"/>
          <w:szCs w:val="24"/>
        </w:rPr>
        <w:t>Развитие</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экспрессивной</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речи,</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состояние</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грамматического</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строя</w:t>
      </w:r>
      <w:r w:rsidRPr="00825F5A">
        <w:rPr>
          <w:rFonts w:eastAsia="Times New Roman" w:cs="Times New Roman"/>
          <w:b/>
          <w:bCs/>
          <w:i/>
          <w:iCs/>
          <w:color w:val="000000" w:themeColor="text1"/>
          <w:spacing w:val="-2"/>
          <w:sz w:val="24"/>
          <w:szCs w:val="24"/>
        </w:rPr>
        <w:t xml:space="preserve"> </w:t>
      </w:r>
      <w:r w:rsidRPr="00825F5A">
        <w:rPr>
          <w:rFonts w:eastAsia="Times New Roman" w:cs="Times New Roman"/>
          <w:b/>
          <w:bCs/>
          <w:i/>
          <w:iCs/>
          <w:color w:val="000000" w:themeColor="text1"/>
          <w:sz w:val="24"/>
          <w:szCs w:val="24"/>
        </w:rPr>
        <w:t>речи</w:t>
      </w:r>
    </w:p>
    <w:p w:rsidR="00BA70EE" w:rsidRPr="00825F5A"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Уровень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развития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грамматического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строя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речи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ребенка</w:t>
      </w:r>
      <w:r w:rsidRPr="00825F5A">
        <w:rPr>
          <w:rFonts w:eastAsia="Times New Roman" w:cs="Times New Roman"/>
          <w:color w:val="000000" w:themeColor="text1"/>
          <w:spacing w:val="70"/>
          <w:sz w:val="24"/>
          <w:szCs w:val="24"/>
        </w:rPr>
        <w:t xml:space="preserve"> </w:t>
      </w:r>
      <w:r w:rsidRPr="00825F5A">
        <w:rPr>
          <w:rFonts w:eastAsia="Times New Roman" w:cs="Times New Roman"/>
          <w:color w:val="000000" w:themeColor="text1"/>
          <w:sz w:val="24"/>
          <w:szCs w:val="24"/>
        </w:rPr>
        <w:t>несколько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ниже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возрастной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употреблении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имен</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существительных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именительном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падеже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единственного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множественного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числа,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имен</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существительных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косвенных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падежах,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lastRenderedPageBreak/>
        <w:t>имен</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существительных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множественного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числа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родительном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падеже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согласовании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прилагательных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существительными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единственного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числа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употреблении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предложно-падежных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конструкций,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согласовании числительных 2 и 5 с существительными ребенок допускает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отдельные ошибки. При образовании существительных с уменьшительно-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ласкательными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суффиксами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названия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детенышей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животных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отдельные ошибки. Уровень развития связной речи несколько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ниже возрастной нормы.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 без помощи взрослого не может пересказать небольшой текст 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опорой на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картинки. Ребенок не грубо нарушает звуконаполняемость и слоговую структуру</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слов.</w:t>
      </w:r>
    </w:p>
    <w:p w:rsidR="00BA70EE" w:rsidRPr="00825F5A" w:rsidRDefault="00BA70EE" w:rsidP="00804DBF">
      <w:pPr>
        <w:widowControl w:val="0"/>
        <w:autoSpaceDE w:val="0"/>
        <w:autoSpaceDN w:val="0"/>
        <w:spacing w:before="67"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Нарушено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произношение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4—6</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звуков.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Объем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дыхания</w:t>
      </w:r>
      <w:r w:rsidRPr="00825F5A">
        <w:rPr>
          <w:rFonts w:eastAsia="Times New Roman" w:cs="Times New Roman"/>
          <w:color w:val="000000" w:themeColor="text1"/>
          <w:spacing w:val="7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достаточный, продолжительность выдоха не достаточная, сила голоса 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модуляция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Темп</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ритм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речи,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паузация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нормальные.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употребляет</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основные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виды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интонации. 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повторяет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слоги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оппозиционными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звуками,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выделяет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начальный</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ударный</w:t>
      </w:r>
      <w:r w:rsidRPr="00825F5A">
        <w:rPr>
          <w:rFonts w:eastAsia="Times New Roman" w:cs="Times New Roman"/>
          <w:color w:val="000000" w:themeColor="text1"/>
          <w:spacing w:val="-5"/>
          <w:sz w:val="24"/>
          <w:szCs w:val="24"/>
        </w:rPr>
        <w:t xml:space="preserve"> </w:t>
      </w:r>
      <w:r w:rsidRPr="00825F5A">
        <w:rPr>
          <w:rFonts w:eastAsia="Times New Roman" w:cs="Times New Roman"/>
          <w:color w:val="000000" w:themeColor="text1"/>
          <w:sz w:val="24"/>
          <w:szCs w:val="24"/>
        </w:rPr>
        <w:t>гласный из слов, допуская отдельные ошибки.</w:t>
      </w:r>
    </w:p>
    <w:p w:rsidR="00BA70EE" w:rsidRPr="00825F5A" w:rsidRDefault="00BA70EE" w:rsidP="00804DBF">
      <w:pPr>
        <w:widowControl w:val="0"/>
        <w:autoSpaceDE w:val="0"/>
        <w:autoSpaceDN w:val="0"/>
        <w:spacing w:after="0" w:line="240" w:lineRule="auto"/>
        <w:jc w:val="both"/>
        <w:outlineLvl w:val="0"/>
        <w:rPr>
          <w:rFonts w:eastAsia="Times New Roman" w:cs="Times New Roman"/>
          <w:color w:val="000000" w:themeColor="text1"/>
          <w:sz w:val="24"/>
          <w:szCs w:val="24"/>
        </w:rPr>
      </w:pPr>
    </w:p>
    <w:p w:rsidR="00BA70EE" w:rsidRPr="00825F5A" w:rsidRDefault="00BA70EE" w:rsidP="00804DBF">
      <w:pPr>
        <w:widowControl w:val="0"/>
        <w:autoSpaceDE w:val="0"/>
        <w:autoSpaceDN w:val="0"/>
        <w:spacing w:after="0" w:line="240" w:lineRule="auto"/>
        <w:jc w:val="both"/>
        <w:outlineLvl w:val="0"/>
        <w:rPr>
          <w:rFonts w:eastAsia="Times New Roman" w:cs="Times New Roman"/>
          <w:b/>
          <w:bCs/>
          <w:color w:val="000000" w:themeColor="text1"/>
          <w:sz w:val="24"/>
          <w:szCs w:val="24"/>
        </w:rPr>
      </w:pPr>
      <w:r w:rsidRPr="00825F5A">
        <w:rPr>
          <w:rFonts w:eastAsia="Times New Roman" w:cs="Times New Roman"/>
          <w:b/>
          <w:bCs/>
          <w:color w:val="000000" w:themeColor="text1"/>
          <w:sz w:val="24"/>
          <w:szCs w:val="24"/>
        </w:rPr>
        <w:t>Особенности</w:t>
      </w:r>
      <w:r w:rsidRPr="00825F5A">
        <w:rPr>
          <w:rFonts w:eastAsia="Times New Roman" w:cs="Times New Roman"/>
          <w:b/>
          <w:bCs/>
          <w:color w:val="000000" w:themeColor="text1"/>
          <w:spacing w:val="-2"/>
          <w:sz w:val="24"/>
          <w:szCs w:val="24"/>
        </w:rPr>
        <w:t xml:space="preserve"> </w:t>
      </w:r>
      <w:r w:rsidRPr="00825F5A">
        <w:rPr>
          <w:rFonts w:eastAsia="Times New Roman" w:cs="Times New Roman"/>
          <w:b/>
          <w:bCs/>
          <w:color w:val="000000" w:themeColor="text1"/>
          <w:sz w:val="24"/>
          <w:szCs w:val="24"/>
        </w:rPr>
        <w:t>развития</w:t>
      </w:r>
      <w:r w:rsidRPr="00825F5A">
        <w:rPr>
          <w:rFonts w:eastAsia="Times New Roman" w:cs="Times New Roman"/>
          <w:b/>
          <w:bCs/>
          <w:color w:val="000000" w:themeColor="text1"/>
          <w:spacing w:val="1"/>
          <w:sz w:val="24"/>
          <w:szCs w:val="24"/>
        </w:rPr>
        <w:t xml:space="preserve"> </w:t>
      </w:r>
      <w:r w:rsidRPr="00825F5A">
        <w:rPr>
          <w:rFonts w:eastAsia="Times New Roman" w:cs="Times New Roman"/>
          <w:b/>
          <w:bCs/>
          <w:color w:val="000000" w:themeColor="text1"/>
          <w:sz w:val="24"/>
          <w:szCs w:val="24"/>
        </w:rPr>
        <w:t>детей</w:t>
      </w:r>
      <w:r w:rsidRPr="00825F5A">
        <w:rPr>
          <w:rFonts w:eastAsia="Times New Roman" w:cs="Times New Roman"/>
          <w:b/>
          <w:bCs/>
          <w:color w:val="000000" w:themeColor="text1"/>
          <w:spacing w:val="-4"/>
          <w:sz w:val="24"/>
          <w:szCs w:val="24"/>
        </w:rPr>
        <w:t xml:space="preserve"> </w:t>
      </w:r>
      <w:r w:rsidRPr="00825F5A">
        <w:rPr>
          <w:rFonts w:eastAsia="Times New Roman" w:cs="Times New Roman"/>
          <w:b/>
          <w:bCs/>
          <w:color w:val="000000" w:themeColor="text1"/>
          <w:sz w:val="24"/>
          <w:szCs w:val="24"/>
        </w:rPr>
        <w:t>6</w:t>
      </w:r>
      <w:r w:rsidRPr="00825F5A">
        <w:rPr>
          <w:rFonts w:eastAsia="Times New Roman" w:cs="Times New Roman"/>
          <w:b/>
          <w:bCs/>
          <w:color w:val="000000" w:themeColor="text1"/>
          <w:spacing w:val="1"/>
          <w:sz w:val="24"/>
          <w:szCs w:val="24"/>
        </w:rPr>
        <w:t xml:space="preserve"> </w:t>
      </w:r>
      <w:r w:rsidRPr="00825F5A">
        <w:rPr>
          <w:rFonts w:eastAsia="Times New Roman" w:cs="Times New Roman"/>
          <w:b/>
          <w:bCs/>
          <w:color w:val="000000" w:themeColor="text1"/>
          <w:sz w:val="24"/>
          <w:szCs w:val="24"/>
        </w:rPr>
        <w:t>- 7</w:t>
      </w:r>
      <w:r w:rsidRPr="00825F5A">
        <w:rPr>
          <w:rFonts w:eastAsia="Times New Roman" w:cs="Times New Roman"/>
          <w:b/>
          <w:bCs/>
          <w:color w:val="000000" w:themeColor="text1"/>
          <w:spacing w:val="1"/>
          <w:sz w:val="24"/>
          <w:szCs w:val="24"/>
        </w:rPr>
        <w:t xml:space="preserve"> </w:t>
      </w:r>
      <w:r w:rsidRPr="00825F5A">
        <w:rPr>
          <w:rFonts w:eastAsia="Times New Roman" w:cs="Times New Roman"/>
          <w:b/>
          <w:bCs/>
          <w:color w:val="000000" w:themeColor="text1"/>
          <w:sz w:val="24"/>
          <w:szCs w:val="24"/>
        </w:rPr>
        <w:t>лет</w:t>
      </w:r>
      <w:r w:rsidRPr="00825F5A">
        <w:rPr>
          <w:rFonts w:eastAsia="Times New Roman" w:cs="Times New Roman"/>
          <w:b/>
          <w:bCs/>
          <w:color w:val="000000" w:themeColor="text1"/>
          <w:spacing w:val="-2"/>
          <w:sz w:val="24"/>
          <w:szCs w:val="24"/>
        </w:rPr>
        <w:t xml:space="preserve"> </w:t>
      </w:r>
      <w:r w:rsidRPr="00825F5A">
        <w:rPr>
          <w:rFonts w:eastAsia="Times New Roman" w:cs="Times New Roman"/>
          <w:b/>
          <w:bCs/>
          <w:color w:val="000000" w:themeColor="text1"/>
          <w:sz w:val="24"/>
          <w:szCs w:val="24"/>
        </w:rPr>
        <w:t>с</w:t>
      </w:r>
      <w:r w:rsidRPr="00825F5A">
        <w:rPr>
          <w:rFonts w:eastAsia="Times New Roman" w:cs="Times New Roman"/>
          <w:b/>
          <w:bCs/>
          <w:color w:val="000000" w:themeColor="text1"/>
          <w:spacing w:val="1"/>
          <w:sz w:val="24"/>
          <w:szCs w:val="24"/>
        </w:rPr>
        <w:t xml:space="preserve"> </w:t>
      </w:r>
      <w:r w:rsidRPr="00825F5A">
        <w:rPr>
          <w:rFonts w:eastAsia="Times New Roman" w:cs="Times New Roman"/>
          <w:b/>
          <w:bCs/>
          <w:color w:val="000000" w:themeColor="text1"/>
          <w:sz w:val="24"/>
          <w:szCs w:val="24"/>
        </w:rPr>
        <w:t>ТНР</w:t>
      </w:r>
    </w:p>
    <w:p w:rsidR="00BA70EE" w:rsidRPr="00825F5A" w:rsidRDefault="00BA70EE" w:rsidP="00804DBF">
      <w:pPr>
        <w:widowControl w:val="0"/>
        <w:tabs>
          <w:tab w:val="left" w:pos="1583"/>
          <w:tab w:val="left" w:pos="1954"/>
          <w:tab w:val="left" w:pos="3210"/>
          <w:tab w:val="left" w:pos="3522"/>
          <w:tab w:val="left" w:pos="3559"/>
          <w:tab w:val="left" w:pos="4709"/>
          <w:tab w:val="left" w:pos="4986"/>
          <w:tab w:val="left" w:pos="5349"/>
          <w:tab w:val="left" w:pos="6425"/>
          <w:tab w:val="left" w:pos="6933"/>
          <w:tab w:val="left" w:pos="7348"/>
          <w:tab w:val="left" w:pos="8124"/>
        </w:tabs>
        <w:autoSpaceDE w:val="0"/>
        <w:autoSpaceDN w:val="0"/>
        <w:spacing w:before="163" w:after="0" w:line="240" w:lineRule="auto"/>
        <w:ind w:right="747"/>
        <w:jc w:val="both"/>
        <w:rPr>
          <w:rFonts w:eastAsia="Times New Roman" w:cs="Times New Roman"/>
          <w:color w:val="000000" w:themeColor="text1"/>
          <w:sz w:val="24"/>
          <w:szCs w:val="24"/>
        </w:rPr>
      </w:pPr>
      <w:r w:rsidRPr="00825F5A">
        <w:rPr>
          <w:rFonts w:eastAsia="Times New Roman" w:cs="Times New Roman"/>
          <w:b/>
          <w:i/>
          <w:color w:val="000000" w:themeColor="text1"/>
          <w:sz w:val="24"/>
          <w:szCs w:val="24"/>
        </w:rPr>
        <w:t>Развитие эмоциональной сферы, неречевых психических функций</w:t>
      </w:r>
      <w:r w:rsidRPr="00825F5A">
        <w:rPr>
          <w:rFonts w:eastAsia="Times New Roman" w:cs="Times New Roman"/>
          <w:b/>
          <w:i/>
          <w:color w:val="000000" w:themeColor="text1"/>
          <w:spacing w:val="-67"/>
          <w:sz w:val="24"/>
          <w:szCs w:val="24"/>
        </w:rPr>
        <w:t xml:space="preserve"> </w:t>
      </w:r>
      <w:r w:rsidRPr="00825F5A">
        <w:rPr>
          <w:rFonts w:eastAsia="Times New Roman" w:cs="Times New Roman"/>
          <w:color w:val="000000" w:themeColor="text1"/>
          <w:sz w:val="24"/>
          <w:szCs w:val="24"/>
        </w:rPr>
        <w:t>Ребенок вступает в контакт практически сразу. Эмоциональные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реакции достаточно адекватны и</w:t>
      </w:r>
      <w:r w:rsidRPr="00825F5A">
        <w:rPr>
          <w:rFonts w:eastAsia="Times New Roman" w:cs="Times New Roman"/>
          <w:color w:val="000000" w:themeColor="text1"/>
          <w:sz w:val="24"/>
          <w:szCs w:val="24"/>
        </w:rPr>
        <w:tab/>
        <w:t>устойчивы.  Ребенок эмоционально стабилен. 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дифференцирует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звучание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нескольких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звучащих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игрушек,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определяет направление звука, воспроизводит заданные педагогом ритмы,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единичные ошибки. 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дифференцирует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соотносит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12</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основных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оттеночных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цветов,</w:t>
      </w:r>
      <w:r w:rsidRPr="00825F5A">
        <w:rPr>
          <w:rFonts w:eastAsia="Times New Roman" w:cs="Times New Roman"/>
          <w:color w:val="000000" w:themeColor="text1"/>
          <w:spacing w:val="-6"/>
          <w:sz w:val="24"/>
          <w:szCs w:val="24"/>
        </w:rPr>
        <w:t xml:space="preserve"> </w:t>
      </w:r>
      <w:r w:rsidRPr="00825F5A">
        <w:rPr>
          <w:rFonts w:eastAsia="Times New Roman" w:cs="Times New Roman"/>
          <w:color w:val="000000" w:themeColor="text1"/>
          <w:sz w:val="24"/>
          <w:szCs w:val="24"/>
        </w:rPr>
        <w:t>допуская единичные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ошибки. 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воспринимает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дифференцирует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плоские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объемные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геометрические</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формы, допуская единичные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ошибки. Ребенок ориентируется в</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пространстве,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допуская единичные ошибки. Ребенок ориентируется в схеме собственного</w:t>
      </w:r>
      <w:r w:rsidRPr="00825F5A">
        <w:rPr>
          <w:rFonts w:eastAsia="Times New Roman" w:cs="Times New Roman"/>
          <w:color w:val="000000" w:themeColor="text1"/>
          <w:sz w:val="24"/>
          <w:szCs w:val="24"/>
        </w:rPr>
        <w:tab/>
        <w:t xml:space="preserve">тела, допуская </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 xml:space="preserve">ошибки. Ребенок складывает картинку из 6—8 частей со  всеми </w:t>
      </w:r>
      <w:r w:rsidRPr="00825F5A">
        <w:rPr>
          <w:rFonts w:eastAsia="Times New Roman" w:cs="Times New Roman"/>
          <w:color w:val="000000" w:themeColor="text1"/>
          <w:spacing w:val="-1"/>
          <w:sz w:val="24"/>
          <w:szCs w:val="24"/>
        </w:rPr>
        <w:t>видами</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разрезов</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небольшой помощью взрослого.</w:t>
      </w:r>
    </w:p>
    <w:p w:rsidR="00BA70EE" w:rsidRPr="00825F5A"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36"/>
          <w:sz w:val="24"/>
          <w:szCs w:val="24"/>
        </w:rPr>
        <w:t xml:space="preserve"> </w:t>
      </w:r>
      <w:r w:rsidRPr="00825F5A">
        <w:rPr>
          <w:rFonts w:eastAsia="Times New Roman" w:cs="Times New Roman"/>
          <w:color w:val="000000" w:themeColor="text1"/>
          <w:sz w:val="24"/>
          <w:szCs w:val="24"/>
        </w:rPr>
        <w:t>складывает</w:t>
      </w:r>
      <w:r w:rsidRPr="00825F5A">
        <w:rPr>
          <w:rFonts w:eastAsia="Times New Roman" w:cs="Times New Roman"/>
          <w:color w:val="000000" w:themeColor="text1"/>
          <w:spacing w:val="36"/>
          <w:sz w:val="24"/>
          <w:szCs w:val="24"/>
        </w:rPr>
        <w:t xml:space="preserve"> </w:t>
      </w:r>
      <w:r w:rsidRPr="00825F5A">
        <w:rPr>
          <w:rFonts w:eastAsia="Times New Roman" w:cs="Times New Roman"/>
          <w:color w:val="000000" w:themeColor="text1"/>
          <w:sz w:val="24"/>
          <w:szCs w:val="24"/>
        </w:rPr>
        <w:t>фигуры</w:t>
      </w:r>
      <w:r w:rsidRPr="00825F5A">
        <w:rPr>
          <w:rFonts w:eastAsia="Times New Roman" w:cs="Times New Roman"/>
          <w:color w:val="000000" w:themeColor="text1"/>
          <w:spacing w:val="33"/>
          <w:sz w:val="24"/>
          <w:szCs w:val="24"/>
        </w:rPr>
        <w:t xml:space="preserve"> </w:t>
      </w:r>
      <w:r w:rsidRPr="00825F5A">
        <w:rPr>
          <w:rFonts w:eastAsia="Times New Roman" w:cs="Times New Roman"/>
          <w:color w:val="000000" w:themeColor="text1"/>
          <w:sz w:val="24"/>
          <w:szCs w:val="24"/>
        </w:rPr>
        <w:t>из</w:t>
      </w:r>
      <w:r w:rsidRPr="00825F5A">
        <w:rPr>
          <w:rFonts w:eastAsia="Times New Roman" w:cs="Times New Roman"/>
          <w:color w:val="000000" w:themeColor="text1"/>
          <w:spacing w:val="36"/>
          <w:sz w:val="24"/>
          <w:szCs w:val="24"/>
        </w:rPr>
        <w:t xml:space="preserve"> </w:t>
      </w:r>
      <w:r w:rsidRPr="00825F5A">
        <w:rPr>
          <w:rFonts w:eastAsia="Times New Roman" w:cs="Times New Roman"/>
          <w:color w:val="000000" w:themeColor="text1"/>
          <w:sz w:val="24"/>
          <w:szCs w:val="24"/>
        </w:rPr>
        <w:t>шести-семи</w:t>
      </w:r>
      <w:r w:rsidRPr="00825F5A">
        <w:rPr>
          <w:rFonts w:eastAsia="Times New Roman" w:cs="Times New Roman"/>
          <w:color w:val="000000" w:themeColor="text1"/>
          <w:spacing w:val="36"/>
          <w:sz w:val="24"/>
          <w:szCs w:val="24"/>
        </w:rPr>
        <w:t xml:space="preserve"> </w:t>
      </w:r>
      <w:r w:rsidRPr="00825F5A">
        <w:rPr>
          <w:rFonts w:eastAsia="Times New Roman" w:cs="Times New Roman"/>
          <w:color w:val="000000" w:themeColor="text1"/>
          <w:sz w:val="24"/>
          <w:szCs w:val="24"/>
        </w:rPr>
        <w:t>палочек</w:t>
      </w:r>
      <w:r w:rsidRPr="00825F5A">
        <w:rPr>
          <w:rFonts w:eastAsia="Times New Roman" w:cs="Times New Roman"/>
          <w:color w:val="000000" w:themeColor="text1"/>
          <w:spacing w:val="32"/>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34"/>
          <w:sz w:val="24"/>
          <w:szCs w:val="24"/>
        </w:rPr>
        <w:t xml:space="preserve"> </w:t>
      </w:r>
      <w:r w:rsidRPr="00825F5A">
        <w:rPr>
          <w:rFonts w:eastAsia="Times New Roman" w:cs="Times New Roman"/>
          <w:color w:val="000000" w:themeColor="text1"/>
          <w:sz w:val="24"/>
          <w:szCs w:val="24"/>
        </w:rPr>
        <w:t>памяти</w:t>
      </w:r>
      <w:r w:rsidRPr="00825F5A">
        <w:rPr>
          <w:rFonts w:eastAsia="Times New Roman" w:cs="Times New Roman"/>
          <w:color w:val="000000" w:themeColor="text1"/>
          <w:spacing w:val="34"/>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небольшой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помощью</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взрослого.</w:t>
      </w:r>
    </w:p>
    <w:p w:rsidR="00BA70EE" w:rsidRPr="00825F5A" w:rsidRDefault="00BA70EE" w:rsidP="00804DBF">
      <w:pPr>
        <w:widowControl w:val="0"/>
        <w:tabs>
          <w:tab w:val="left" w:pos="1583"/>
        </w:tabs>
        <w:autoSpaceDE w:val="0"/>
        <w:autoSpaceDN w:val="0"/>
        <w:spacing w:after="0" w:line="240" w:lineRule="auto"/>
        <w:jc w:val="both"/>
        <w:outlineLvl w:val="1"/>
        <w:rPr>
          <w:rFonts w:eastAsia="Times New Roman" w:cs="Times New Roman"/>
          <w:b/>
          <w:bCs/>
          <w:i/>
          <w:iCs/>
          <w:color w:val="000000" w:themeColor="text1"/>
          <w:sz w:val="24"/>
          <w:szCs w:val="24"/>
        </w:rPr>
      </w:pPr>
      <w:r w:rsidRPr="00825F5A">
        <w:rPr>
          <w:rFonts w:eastAsia="Times New Roman" w:cs="Times New Roman"/>
          <w:b/>
          <w:bCs/>
          <w:i/>
          <w:iCs/>
          <w:color w:val="000000" w:themeColor="text1"/>
          <w:sz w:val="24"/>
          <w:szCs w:val="24"/>
        </w:rPr>
        <w:t>Развитие</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моторной</w:t>
      </w:r>
      <w:r w:rsidRPr="00825F5A">
        <w:rPr>
          <w:rFonts w:eastAsia="Times New Roman" w:cs="Times New Roman"/>
          <w:b/>
          <w:bCs/>
          <w:i/>
          <w:iCs/>
          <w:color w:val="000000" w:themeColor="text1"/>
          <w:spacing w:val="-1"/>
          <w:sz w:val="24"/>
          <w:szCs w:val="24"/>
        </w:rPr>
        <w:t xml:space="preserve"> </w:t>
      </w:r>
      <w:r w:rsidRPr="00825F5A">
        <w:rPr>
          <w:rFonts w:eastAsia="Times New Roman" w:cs="Times New Roman"/>
          <w:b/>
          <w:bCs/>
          <w:i/>
          <w:iCs/>
          <w:color w:val="000000" w:themeColor="text1"/>
          <w:sz w:val="24"/>
          <w:szCs w:val="24"/>
        </w:rPr>
        <w:t xml:space="preserve">сферы </w:t>
      </w:r>
    </w:p>
    <w:p w:rsidR="00BA70EE" w:rsidRPr="00825F5A" w:rsidRDefault="00BA70EE" w:rsidP="00804DBF">
      <w:pPr>
        <w:widowControl w:val="0"/>
        <w:tabs>
          <w:tab w:val="left" w:pos="1583"/>
        </w:tabs>
        <w:autoSpaceDE w:val="0"/>
        <w:autoSpaceDN w:val="0"/>
        <w:spacing w:after="0" w:line="240" w:lineRule="auto"/>
        <w:jc w:val="both"/>
        <w:outlineLvl w:val="1"/>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 недостаточно</w:t>
      </w:r>
      <w:r w:rsidRPr="00825F5A">
        <w:rPr>
          <w:rFonts w:eastAsia="Times New Roman" w:cs="Times New Roman"/>
          <w:color w:val="000000" w:themeColor="text1"/>
          <w:sz w:val="24"/>
          <w:szCs w:val="24"/>
        </w:rPr>
        <w:tab/>
        <w:t>моторно ловок и</w:t>
      </w:r>
      <w:r w:rsidRPr="00825F5A">
        <w:rPr>
          <w:rFonts w:eastAsia="Times New Roman" w:cs="Times New Roman"/>
          <w:color w:val="000000" w:themeColor="text1"/>
          <w:sz w:val="24"/>
          <w:szCs w:val="24"/>
        </w:rPr>
        <w:tab/>
        <w:t>координирован,</w:t>
      </w:r>
      <w:r w:rsidRPr="00825F5A">
        <w:rPr>
          <w:rFonts w:eastAsia="Times New Roman" w:cs="Times New Roman"/>
          <w:color w:val="000000" w:themeColor="text1"/>
          <w:sz w:val="24"/>
          <w:szCs w:val="24"/>
        </w:rPr>
        <w:tab/>
        <w:t>но</w:t>
      </w:r>
      <w:r w:rsidRPr="00825F5A">
        <w:rPr>
          <w:rFonts w:eastAsia="Times New Roman" w:cs="Times New Roman"/>
          <w:color w:val="000000" w:themeColor="text1"/>
          <w:sz w:val="24"/>
          <w:szCs w:val="24"/>
        </w:rPr>
        <w:tab/>
      </w:r>
      <w:r w:rsidRPr="00825F5A">
        <w:rPr>
          <w:rFonts w:eastAsia="Times New Roman" w:cs="Times New Roman"/>
          <w:color w:val="000000" w:themeColor="text1"/>
          <w:spacing w:val="-2"/>
          <w:sz w:val="24"/>
          <w:szCs w:val="24"/>
        </w:rPr>
        <w:t>все</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движения выполняет практически в</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полном</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объеме и</w:t>
      </w:r>
      <w:r w:rsidRPr="00825F5A">
        <w:rPr>
          <w:rFonts w:eastAsia="Times New Roman" w:cs="Times New Roman"/>
          <w:color w:val="000000" w:themeColor="text1"/>
          <w:spacing w:val="-5"/>
          <w:sz w:val="24"/>
          <w:szCs w:val="24"/>
        </w:rPr>
        <w:t xml:space="preserve"> </w:t>
      </w:r>
      <w:r w:rsidRPr="00825F5A">
        <w:rPr>
          <w:rFonts w:eastAsia="Times New Roman" w:cs="Times New Roman"/>
          <w:color w:val="000000" w:themeColor="text1"/>
          <w:sz w:val="24"/>
          <w:szCs w:val="24"/>
        </w:rPr>
        <w:t>нормальном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темпе.</w:t>
      </w:r>
      <w:r w:rsidRPr="00825F5A">
        <w:rPr>
          <w:rFonts w:eastAsia="Times New Roman" w:cs="Times New Roman"/>
          <w:b/>
          <w:bCs/>
          <w:i/>
          <w:iCs/>
          <w:color w:val="000000" w:themeColor="text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69"/>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прыгать</w:t>
      </w:r>
      <w:r w:rsidRPr="00825F5A">
        <w:rPr>
          <w:rFonts w:eastAsia="Times New Roman" w:cs="Times New Roman"/>
          <w:color w:val="000000" w:themeColor="text1"/>
          <w:spacing w:val="65"/>
          <w:sz w:val="24"/>
          <w:szCs w:val="24"/>
        </w:rPr>
        <w:t xml:space="preserve"> </w:t>
      </w:r>
      <w:r w:rsidRPr="00825F5A">
        <w:rPr>
          <w:rFonts w:eastAsia="Times New Roman" w:cs="Times New Roman"/>
          <w:color w:val="000000" w:themeColor="text1"/>
          <w:sz w:val="24"/>
          <w:szCs w:val="24"/>
        </w:rPr>
        <w:t>на</w:t>
      </w:r>
      <w:r w:rsidRPr="00825F5A">
        <w:rPr>
          <w:rFonts w:eastAsia="Times New Roman" w:cs="Times New Roman"/>
          <w:color w:val="000000" w:themeColor="text1"/>
          <w:spacing w:val="68"/>
          <w:sz w:val="24"/>
          <w:szCs w:val="24"/>
        </w:rPr>
        <w:t xml:space="preserve"> </w:t>
      </w:r>
      <w:r w:rsidRPr="00825F5A">
        <w:rPr>
          <w:rFonts w:eastAsia="Times New Roman" w:cs="Times New Roman"/>
          <w:color w:val="000000" w:themeColor="text1"/>
          <w:sz w:val="24"/>
          <w:szCs w:val="24"/>
        </w:rPr>
        <w:t>двух ногах</w:t>
      </w:r>
      <w:r w:rsidRPr="00825F5A">
        <w:rPr>
          <w:rFonts w:eastAsia="Times New Roman" w:cs="Times New Roman"/>
          <w:color w:val="000000" w:themeColor="text1"/>
          <w:spacing w:val="64"/>
          <w:sz w:val="24"/>
          <w:szCs w:val="24"/>
        </w:rPr>
        <w:t xml:space="preserve"> </w:t>
      </w:r>
      <w:r w:rsidRPr="00825F5A">
        <w:rPr>
          <w:rFonts w:eastAsia="Times New Roman" w:cs="Times New Roman"/>
          <w:color w:val="000000" w:themeColor="text1"/>
          <w:sz w:val="24"/>
          <w:szCs w:val="24"/>
        </w:rPr>
        <w:t>на</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месте,</w:t>
      </w:r>
      <w:r w:rsidRPr="00825F5A">
        <w:rPr>
          <w:rFonts w:eastAsia="Times New Roman" w:cs="Times New Roman"/>
          <w:color w:val="000000" w:themeColor="text1"/>
          <w:spacing w:val="63"/>
          <w:sz w:val="24"/>
          <w:szCs w:val="24"/>
        </w:rPr>
        <w:t xml:space="preserve"> </w:t>
      </w:r>
      <w:r w:rsidRPr="00825F5A">
        <w:rPr>
          <w:rFonts w:eastAsia="Times New Roman" w:cs="Times New Roman"/>
          <w:color w:val="000000" w:themeColor="text1"/>
          <w:sz w:val="24"/>
          <w:szCs w:val="24"/>
        </w:rPr>
        <w:t>на</w:t>
      </w:r>
      <w:r w:rsidRPr="00825F5A">
        <w:rPr>
          <w:rFonts w:eastAsia="Times New Roman" w:cs="Times New Roman"/>
          <w:color w:val="000000" w:themeColor="text1"/>
          <w:spacing w:val="69"/>
          <w:sz w:val="24"/>
          <w:szCs w:val="24"/>
        </w:rPr>
        <w:t xml:space="preserve"> </w:t>
      </w:r>
      <w:r w:rsidRPr="00825F5A">
        <w:rPr>
          <w:rFonts w:eastAsia="Times New Roman" w:cs="Times New Roman"/>
          <w:color w:val="000000" w:themeColor="text1"/>
          <w:sz w:val="24"/>
          <w:szCs w:val="24"/>
        </w:rPr>
        <w:t>одной</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ноге</w:t>
      </w:r>
      <w:r w:rsidRPr="00825F5A">
        <w:rPr>
          <w:rFonts w:eastAsia="Times New Roman" w:cs="Times New Roman"/>
          <w:color w:val="000000" w:themeColor="text1"/>
          <w:spacing w:val="66"/>
          <w:sz w:val="24"/>
          <w:szCs w:val="24"/>
        </w:rPr>
        <w:t xml:space="preserve"> </w:t>
      </w:r>
      <w:r w:rsidRPr="00825F5A">
        <w:rPr>
          <w:rFonts w:eastAsia="Times New Roman" w:cs="Times New Roman"/>
          <w:color w:val="000000" w:themeColor="text1"/>
          <w:sz w:val="24"/>
          <w:szCs w:val="24"/>
        </w:rPr>
        <w:t>на</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месте;</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65"/>
          <w:sz w:val="24"/>
          <w:szCs w:val="24"/>
        </w:rPr>
        <w:t xml:space="preserve"> </w:t>
      </w:r>
      <w:r w:rsidRPr="00825F5A">
        <w:rPr>
          <w:rFonts w:eastAsia="Times New Roman" w:cs="Times New Roman"/>
          <w:color w:val="000000" w:themeColor="text1"/>
          <w:sz w:val="24"/>
          <w:szCs w:val="24"/>
        </w:rPr>
        <w:t>прыгнуть в</w:t>
      </w:r>
      <w:r w:rsidRPr="00825F5A">
        <w:rPr>
          <w:rFonts w:eastAsia="Times New Roman" w:cs="Times New Roman"/>
          <w:color w:val="000000" w:themeColor="text1"/>
          <w:spacing w:val="66"/>
          <w:sz w:val="24"/>
          <w:szCs w:val="24"/>
        </w:rPr>
        <w:t xml:space="preserve"> </w:t>
      </w:r>
      <w:r w:rsidRPr="00825F5A">
        <w:rPr>
          <w:rFonts w:eastAsia="Times New Roman" w:cs="Times New Roman"/>
          <w:color w:val="000000" w:themeColor="text1"/>
          <w:sz w:val="24"/>
          <w:szCs w:val="24"/>
        </w:rPr>
        <w:t>длину</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с  места;</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потопать</w:t>
      </w:r>
      <w:r w:rsidRPr="00825F5A">
        <w:rPr>
          <w:rFonts w:eastAsia="Times New Roman" w:cs="Times New Roman"/>
          <w:color w:val="000000" w:themeColor="text1"/>
          <w:spacing w:val="69"/>
          <w:sz w:val="24"/>
          <w:szCs w:val="24"/>
        </w:rPr>
        <w:t xml:space="preserve"> </w:t>
      </w:r>
      <w:r w:rsidRPr="00825F5A">
        <w:rPr>
          <w:rFonts w:eastAsia="Times New Roman" w:cs="Times New Roman"/>
          <w:color w:val="000000" w:themeColor="text1"/>
          <w:sz w:val="24"/>
          <w:szCs w:val="24"/>
        </w:rPr>
        <w:t>ногами  и</w:t>
      </w:r>
      <w:r w:rsidRPr="00825F5A">
        <w:rPr>
          <w:rFonts w:eastAsia="Times New Roman" w:cs="Times New Roman"/>
          <w:color w:val="000000" w:themeColor="text1"/>
          <w:spacing w:val="68"/>
          <w:sz w:val="24"/>
          <w:szCs w:val="24"/>
        </w:rPr>
        <w:t xml:space="preserve"> </w:t>
      </w:r>
      <w:r w:rsidRPr="00825F5A">
        <w:rPr>
          <w:rFonts w:eastAsia="Times New Roman" w:cs="Times New Roman"/>
          <w:color w:val="000000" w:themeColor="text1"/>
          <w:sz w:val="24"/>
          <w:szCs w:val="24"/>
        </w:rPr>
        <w:t>похлопать руками одновременно, согласовывая эти действия; может бросить мяч от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груди,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из-за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головы;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подбросить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поймать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мяч;</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самостоятельно залезть на гимнастическую стенку и слезть с нее, но при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этом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проявляется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некоторая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раскоординированность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моторная</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неловкость,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присущая детям</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ТНР.</w:t>
      </w:r>
    </w:p>
    <w:p w:rsidR="00BA70EE" w:rsidRPr="00825F5A" w:rsidRDefault="00BA70EE" w:rsidP="00804DBF">
      <w:pPr>
        <w:widowControl w:val="0"/>
        <w:autoSpaceDE w:val="0"/>
        <w:autoSpaceDN w:val="0"/>
        <w:spacing w:before="2"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Ручная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моторика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развита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достаточно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хорошо,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практически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все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движения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выполняются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полном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объеме;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испытывает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небольшие затруднения при переключении с одного движения на другое. У</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ребенка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5"/>
          <w:sz w:val="24"/>
          <w:szCs w:val="24"/>
        </w:rPr>
        <w:t xml:space="preserve"> </w:t>
      </w:r>
      <w:r w:rsidRPr="00825F5A">
        <w:rPr>
          <w:rFonts w:eastAsia="Times New Roman" w:cs="Times New Roman"/>
          <w:color w:val="000000" w:themeColor="text1"/>
          <w:sz w:val="24"/>
          <w:szCs w:val="24"/>
        </w:rPr>
        <w:t>отмечаться леворукость.</w:t>
      </w:r>
    </w:p>
    <w:p w:rsidR="00BA70EE" w:rsidRPr="00825F5A"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умеет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рисовать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прямые,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ломаные,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замкнутые,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волнистые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линии,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человека,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делает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он</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это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вполне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уверенно.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умеет</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застегивать и расстегивать пуговицы, завязывать и развязывать шнурки,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выполнять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ножницами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прямой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разрез,</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косой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разрез,</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вырезать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круг</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из</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квадрата,</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но делает</w:t>
      </w:r>
      <w:r w:rsidRPr="00825F5A">
        <w:rPr>
          <w:rFonts w:eastAsia="Times New Roman" w:cs="Times New Roman"/>
          <w:color w:val="000000" w:themeColor="text1"/>
          <w:spacing w:val="-5"/>
          <w:sz w:val="24"/>
          <w:szCs w:val="24"/>
        </w:rPr>
        <w:t xml:space="preserve"> </w:t>
      </w:r>
      <w:r w:rsidRPr="00825F5A">
        <w:rPr>
          <w:rFonts w:eastAsia="Times New Roman" w:cs="Times New Roman"/>
          <w:color w:val="000000" w:themeColor="text1"/>
          <w:sz w:val="24"/>
          <w:szCs w:val="24"/>
        </w:rPr>
        <w:t>это недостаточно ловко</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уверенно.</w:t>
      </w:r>
    </w:p>
    <w:p w:rsidR="00BA70EE" w:rsidRPr="00825F5A" w:rsidRDefault="00BA70EE" w:rsidP="00804DBF">
      <w:pPr>
        <w:widowControl w:val="0"/>
        <w:autoSpaceDE w:val="0"/>
        <w:autoSpaceDN w:val="0"/>
        <w:spacing w:after="0" w:line="240" w:lineRule="auto"/>
        <w:ind w:right="746"/>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lastRenderedPageBreak/>
        <w:t>Мышечный тонус мимической мускулатуры несколько понижен или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повышен,</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движения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выполняются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полном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объеме,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замедленном или ускоренном темпе, отмечаются синкинезии. Мышечный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тонус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органов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артикуляционного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аппарата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понижен</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или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повышен, движения выполняются не в полном объеме и замедленном или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ускоренном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темпе;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переключаемость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затруднена;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отмечаются</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синкинезии, тремор,</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повышенная саливация.</w:t>
      </w:r>
    </w:p>
    <w:p w:rsidR="00BA70EE" w:rsidRPr="00825F5A"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Объем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пассивного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словаря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практически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соответствует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возрасту.</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показывает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просьбе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логопеда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предметы,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объекты,</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части</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предметов</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и объектов, допуская единичные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показывает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несколько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предметов,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относящихся</w:t>
      </w:r>
      <w:r w:rsidRPr="00825F5A">
        <w:rPr>
          <w:rFonts w:eastAsia="Times New Roman" w:cs="Times New Roman"/>
          <w:color w:val="000000" w:themeColor="text1"/>
          <w:spacing w:val="71"/>
          <w:sz w:val="24"/>
          <w:szCs w:val="24"/>
        </w:rPr>
        <w:t xml:space="preserve"> </w:t>
      </w:r>
      <w:r w:rsidRPr="00825F5A">
        <w:rPr>
          <w:rFonts w:eastAsia="Times New Roman" w:cs="Times New Roman"/>
          <w:color w:val="000000" w:themeColor="text1"/>
          <w:sz w:val="24"/>
          <w:szCs w:val="24"/>
        </w:rPr>
        <w:t>к</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понятиям: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игрушки,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одежда,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обувь,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посуда,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мебель,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овощи,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фрукты,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домашние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птицы,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дикие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птицы,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домашние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животные,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дикие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звери,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транспорт,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допуская</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ошибки. 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показывает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просьбе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логопеда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предметы,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обладающие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определенными</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признаками, допуская</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отдельные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after="0" w:line="240" w:lineRule="auto"/>
        <w:ind w:right="744"/>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понимает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различные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формы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словоизменения,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предложно-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падежные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конструкции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предлогами;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понимает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существительные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уменьшительно-ласкательными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суффиксами,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формы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единственного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множественного числа глаголов, дифференцирует глаголы с различными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приставками,</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но допускает</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 понимает смысл отдельных предложений и связных текстов,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дифференцирует</w:t>
      </w:r>
      <w:r w:rsidRPr="00825F5A">
        <w:rPr>
          <w:rFonts w:eastAsia="Times New Roman" w:cs="Times New Roman"/>
          <w:color w:val="000000" w:themeColor="text1"/>
          <w:spacing w:val="71"/>
          <w:sz w:val="24"/>
          <w:szCs w:val="24"/>
        </w:rPr>
        <w:t xml:space="preserve"> </w:t>
      </w:r>
      <w:r w:rsidRPr="00825F5A">
        <w:rPr>
          <w:rFonts w:eastAsia="Times New Roman" w:cs="Times New Roman"/>
          <w:color w:val="000000" w:themeColor="text1"/>
          <w:sz w:val="24"/>
          <w:szCs w:val="24"/>
        </w:rPr>
        <w:t>как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оппозиционные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звуки,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смешиваемые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произношении,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так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смешиваемые в</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произношении, допуская</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before="153" w:after="0" w:line="240" w:lineRule="auto"/>
        <w:ind w:right="752"/>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Объем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активного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словаря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ребенка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практически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соответствует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возрастной</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норме.</w:t>
      </w:r>
    </w:p>
    <w:p w:rsidR="00BA70EE" w:rsidRPr="00825F5A"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назвать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3—4</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существительных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всем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предложенным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логопедом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темам;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назвать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части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тела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части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указанных предметов; может обобщить (назвать одним словом) предметы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или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объекты,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изображенные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картинке;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использует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речи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некоторые</w:t>
      </w:r>
      <w:r w:rsidRPr="00825F5A">
        <w:rPr>
          <w:rFonts w:eastAsia="Times New Roman" w:cs="Times New Roman"/>
          <w:color w:val="000000" w:themeColor="text1"/>
          <w:spacing w:val="-68"/>
          <w:sz w:val="24"/>
          <w:szCs w:val="24"/>
        </w:rPr>
        <w:t xml:space="preserve"> </w:t>
      </w:r>
      <w:r w:rsidRPr="00825F5A">
        <w:rPr>
          <w:rFonts w:eastAsia="Times New Roman" w:cs="Times New Roman"/>
          <w:color w:val="000000" w:themeColor="text1"/>
          <w:sz w:val="24"/>
          <w:szCs w:val="24"/>
        </w:rPr>
        <w:t>антонимы.</w:t>
      </w:r>
    </w:p>
    <w:p w:rsidR="00BA70EE" w:rsidRPr="00825F5A" w:rsidRDefault="00BA70EE" w:rsidP="00804DBF">
      <w:pPr>
        <w:widowControl w:val="0"/>
        <w:autoSpaceDE w:val="0"/>
        <w:autoSpaceDN w:val="0"/>
        <w:spacing w:after="0" w:line="240" w:lineRule="auto"/>
        <w:ind w:right="748"/>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Объем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глагольного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словаря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достаточный.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назвать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действия по указанным картинкам, допуская единичные ошибки. Объем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словаря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прилагательных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достаточный.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назвать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признаки</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предметов</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указанным картинкам,</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допуская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after="0" w:line="240" w:lineRule="auto"/>
        <w:ind w:right="749"/>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Уровень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развития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грамматического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строя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речи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практически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соответствует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возрастной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образует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формы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существительных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именительном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падеже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единственного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множественного</w:t>
      </w:r>
      <w:r w:rsidRPr="00825F5A">
        <w:rPr>
          <w:rFonts w:eastAsia="Times New Roman" w:cs="Times New Roman"/>
          <w:color w:val="000000" w:themeColor="text1"/>
          <w:spacing w:val="5"/>
          <w:sz w:val="24"/>
          <w:szCs w:val="24"/>
        </w:rPr>
        <w:t xml:space="preserve"> </w:t>
      </w:r>
      <w:r w:rsidRPr="00825F5A">
        <w:rPr>
          <w:rFonts w:eastAsia="Times New Roman" w:cs="Times New Roman"/>
          <w:color w:val="000000" w:themeColor="text1"/>
          <w:sz w:val="24"/>
          <w:szCs w:val="24"/>
        </w:rPr>
        <w:t>числа;</w:t>
      </w:r>
      <w:r w:rsidRPr="00825F5A">
        <w:rPr>
          <w:rFonts w:eastAsia="Times New Roman" w:cs="Times New Roman"/>
          <w:color w:val="000000" w:themeColor="text1"/>
          <w:spacing w:val="5"/>
          <w:sz w:val="24"/>
          <w:szCs w:val="24"/>
        </w:rPr>
        <w:t xml:space="preserve"> </w:t>
      </w:r>
      <w:r w:rsidRPr="00825F5A">
        <w:rPr>
          <w:rFonts w:eastAsia="Times New Roman" w:cs="Times New Roman"/>
          <w:color w:val="000000" w:themeColor="text1"/>
          <w:sz w:val="24"/>
          <w:szCs w:val="24"/>
        </w:rPr>
        <w:t>формы</w:t>
      </w:r>
      <w:r w:rsidRPr="00825F5A">
        <w:rPr>
          <w:rFonts w:eastAsia="Times New Roman" w:cs="Times New Roman"/>
          <w:color w:val="000000" w:themeColor="text1"/>
          <w:spacing w:val="10"/>
          <w:sz w:val="24"/>
          <w:szCs w:val="24"/>
        </w:rPr>
        <w:t xml:space="preserve"> </w:t>
      </w:r>
      <w:r w:rsidRPr="00825F5A">
        <w:rPr>
          <w:rFonts w:eastAsia="Times New Roman" w:cs="Times New Roman"/>
          <w:color w:val="000000" w:themeColor="text1"/>
          <w:sz w:val="24"/>
          <w:szCs w:val="24"/>
        </w:rPr>
        <w:t>существительных</w:t>
      </w:r>
      <w:r w:rsidRPr="00825F5A">
        <w:rPr>
          <w:rFonts w:eastAsia="Times New Roman" w:cs="Times New Roman"/>
          <w:color w:val="000000" w:themeColor="text1"/>
          <w:spacing w:val="7"/>
          <w:sz w:val="24"/>
          <w:szCs w:val="24"/>
        </w:rPr>
        <w:t xml:space="preserve"> </w:t>
      </w:r>
      <w:r w:rsidRPr="00825F5A">
        <w:rPr>
          <w:rFonts w:eastAsia="Times New Roman" w:cs="Times New Roman"/>
          <w:color w:val="000000" w:themeColor="text1"/>
          <w:sz w:val="24"/>
          <w:szCs w:val="24"/>
        </w:rPr>
        <w:t>в</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косвенных</w:t>
      </w:r>
      <w:r w:rsidRPr="00825F5A">
        <w:rPr>
          <w:rFonts w:eastAsia="Times New Roman" w:cs="Times New Roman"/>
          <w:color w:val="000000" w:themeColor="text1"/>
          <w:spacing w:val="7"/>
          <w:sz w:val="24"/>
          <w:szCs w:val="24"/>
        </w:rPr>
        <w:t xml:space="preserve"> </w:t>
      </w:r>
      <w:r w:rsidRPr="00825F5A">
        <w:rPr>
          <w:rFonts w:eastAsia="Times New Roman" w:cs="Times New Roman"/>
          <w:color w:val="000000" w:themeColor="text1"/>
          <w:sz w:val="24"/>
          <w:szCs w:val="24"/>
        </w:rPr>
        <w:t>падежах;</w:t>
      </w:r>
    </w:p>
    <w:p w:rsidR="00BA70EE" w:rsidRPr="00825F5A" w:rsidRDefault="00BA70EE" w:rsidP="00804DBF">
      <w:pPr>
        <w:widowControl w:val="0"/>
        <w:autoSpaceDE w:val="0"/>
        <w:autoSpaceDN w:val="0"/>
        <w:spacing w:before="67" w:after="0" w:line="240" w:lineRule="auto"/>
        <w:ind w:right="748"/>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существительные множественного числа в родительном падеже, допуская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единичные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autoSpaceDE w:val="0"/>
        <w:autoSpaceDN w:val="0"/>
        <w:spacing w:after="0" w:line="240" w:lineRule="auto"/>
        <w:ind w:right="745"/>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правильно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согласовывает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прилагательные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67"/>
          <w:sz w:val="24"/>
          <w:szCs w:val="24"/>
        </w:rPr>
        <w:t xml:space="preserve"> </w:t>
      </w:r>
      <w:r w:rsidRPr="00825F5A">
        <w:rPr>
          <w:rFonts w:eastAsia="Times New Roman" w:cs="Times New Roman"/>
          <w:color w:val="000000" w:themeColor="text1"/>
          <w:sz w:val="24"/>
          <w:szCs w:val="24"/>
        </w:rPr>
        <w:t>существительными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единственного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числа;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правильно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употребляет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предложно-падежные конструкции, иногда допуская отдельные ошибки.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умеет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образовывать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существительные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уменьшительно-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ласкательными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суффиксами,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существительные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суффиксами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-ат-,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-ят-;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умеет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образовывать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относительные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притяжательные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прилагательные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 существительных;</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умеет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образовывать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приставочные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глаголы,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глаголы</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совершенного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вида,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иногда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допускает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отдельные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ошибки.</w:t>
      </w:r>
    </w:p>
    <w:p w:rsidR="00BA70EE" w:rsidRPr="00825F5A" w:rsidRDefault="00BA70EE" w:rsidP="00804DBF">
      <w:pPr>
        <w:widowControl w:val="0"/>
        <w:tabs>
          <w:tab w:val="left" w:pos="1625"/>
        </w:tabs>
        <w:autoSpaceDE w:val="0"/>
        <w:autoSpaceDN w:val="0"/>
        <w:spacing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Уровень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развития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связной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речи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практически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соответствует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возрастной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может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составить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рассказ</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серии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картинок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lastRenderedPageBreak/>
        <w:t>с</w:t>
      </w:r>
      <w:r w:rsidRPr="00825F5A">
        <w:rPr>
          <w:rFonts w:eastAsia="Times New Roman" w:cs="Times New Roman"/>
          <w:color w:val="000000" w:themeColor="text1"/>
          <w:spacing w:val="71"/>
          <w:sz w:val="24"/>
          <w:szCs w:val="24"/>
        </w:rPr>
        <w:t xml:space="preserve"> </w:t>
      </w:r>
      <w:r w:rsidRPr="00825F5A">
        <w:rPr>
          <w:rFonts w:eastAsia="Times New Roman" w:cs="Times New Roman"/>
          <w:color w:val="000000" w:themeColor="text1"/>
          <w:sz w:val="24"/>
          <w:szCs w:val="24"/>
        </w:rPr>
        <w:t>небольшой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помощью</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взрослого.</w:t>
      </w:r>
    </w:p>
    <w:p w:rsidR="00BA70EE" w:rsidRPr="00825F5A"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незначительно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только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фоне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предложения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нарушает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звукослоговую</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структуру</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сложных слов.</w:t>
      </w:r>
    </w:p>
    <w:p w:rsidR="00BA70EE" w:rsidRPr="00825F5A" w:rsidRDefault="00BA70EE" w:rsidP="00804DBF">
      <w:pPr>
        <w:widowControl w:val="0"/>
        <w:autoSpaceDE w:val="0"/>
        <w:autoSpaceDN w:val="0"/>
        <w:spacing w:after="0" w:line="240" w:lineRule="auto"/>
        <w:ind w:right="749"/>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Звукопроизношение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соответствует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возрастной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Нарушено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произношение</w:t>
      </w:r>
      <w:r w:rsidRPr="00825F5A">
        <w:rPr>
          <w:rFonts w:eastAsia="Times New Roman" w:cs="Times New Roman"/>
          <w:color w:val="000000" w:themeColor="text1"/>
          <w:spacing w:val="-2"/>
          <w:sz w:val="24"/>
          <w:szCs w:val="24"/>
        </w:rPr>
        <w:t xml:space="preserve"> </w:t>
      </w:r>
      <w:r w:rsidRPr="00825F5A">
        <w:rPr>
          <w:rFonts w:eastAsia="Times New Roman" w:cs="Times New Roman"/>
          <w:color w:val="000000" w:themeColor="text1"/>
          <w:sz w:val="24"/>
          <w:szCs w:val="24"/>
        </w:rPr>
        <w:t>двух групп звуков.</w:t>
      </w:r>
    </w:p>
    <w:p w:rsidR="00BA70EE" w:rsidRPr="00825F5A" w:rsidRDefault="00BA70EE" w:rsidP="00804DBF">
      <w:pPr>
        <w:widowControl w:val="0"/>
        <w:autoSpaceDE w:val="0"/>
        <w:autoSpaceDN w:val="0"/>
        <w:spacing w:after="0" w:line="240" w:lineRule="auto"/>
        <w:ind w:right="747"/>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Объем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дыхания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нормальный.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Продолжительность</w:t>
      </w:r>
      <w:r w:rsidRPr="00825F5A">
        <w:rPr>
          <w:rFonts w:eastAsia="Times New Roman" w:cs="Times New Roman"/>
          <w:color w:val="000000" w:themeColor="text1"/>
          <w:spacing w:val="71"/>
          <w:sz w:val="24"/>
          <w:szCs w:val="24"/>
        </w:rPr>
        <w:t xml:space="preserve"> </w:t>
      </w:r>
      <w:r w:rsidRPr="00825F5A">
        <w:rPr>
          <w:rFonts w:eastAsia="Times New Roman" w:cs="Times New Roman"/>
          <w:color w:val="000000" w:themeColor="text1"/>
          <w:sz w:val="24"/>
          <w:szCs w:val="24"/>
        </w:rPr>
        <w:t>выдоха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достаточная.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Дыхание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диафрагмальное.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Сила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модуляция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голоса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нормальные.</w:t>
      </w:r>
    </w:p>
    <w:p w:rsidR="00BA70EE" w:rsidRPr="00825F5A" w:rsidRDefault="00BA70EE" w:rsidP="00804DBF">
      <w:pPr>
        <w:widowControl w:val="0"/>
        <w:autoSpaceDE w:val="0"/>
        <w:autoSpaceDN w:val="0"/>
        <w:spacing w:after="0" w:line="240" w:lineRule="auto"/>
        <w:ind w:right="746"/>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Темп</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ритм</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речи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нормальные.</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Паузация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нормальная.</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Речь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интонирована</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недостаточно.</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Ребенок</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повторяет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цепочки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слогов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опозиционными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звуками,</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умеет</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выделять</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конечный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и</w:t>
      </w:r>
      <w:r w:rsidRPr="00825F5A">
        <w:rPr>
          <w:rFonts w:eastAsia="Times New Roman" w:cs="Times New Roman"/>
          <w:color w:val="000000" w:themeColor="text1"/>
          <w:spacing w:val="71"/>
          <w:sz w:val="24"/>
          <w:szCs w:val="24"/>
        </w:rPr>
        <w:t xml:space="preserve"> </w:t>
      </w:r>
      <w:r w:rsidRPr="00825F5A">
        <w:rPr>
          <w:rFonts w:eastAsia="Times New Roman" w:cs="Times New Roman"/>
          <w:color w:val="000000" w:themeColor="text1"/>
          <w:sz w:val="24"/>
          <w:szCs w:val="24"/>
        </w:rPr>
        <w:t>начальный</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согласный из слов, определять количество и последовательность звуков в</w:t>
      </w:r>
      <w:r w:rsidRPr="00825F5A">
        <w:rPr>
          <w:rFonts w:eastAsia="Times New Roman" w:cs="Times New Roman"/>
          <w:color w:val="000000" w:themeColor="text1"/>
          <w:spacing w:val="1"/>
          <w:sz w:val="24"/>
          <w:szCs w:val="24"/>
        </w:rPr>
        <w:t xml:space="preserve"> </w:t>
      </w:r>
      <w:r w:rsidRPr="00825F5A">
        <w:rPr>
          <w:rFonts w:eastAsia="Times New Roman" w:cs="Times New Roman"/>
          <w:color w:val="000000" w:themeColor="text1"/>
          <w:sz w:val="24"/>
          <w:szCs w:val="24"/>
        </w:rPr>
        <w:t>слове, но иногда</w:t>
      </w:r>
      <w:r w:rsidRPr="00825F5A">
        <w:rPr>
          <w:rFonts w:eastAsia="Times New Roman" w:cs="Times New Roman"/>
          <w:color w:val="000000" w:themeColor="text1"/>
          <w:spacing w:val="-4"/>
          <w:sz w:val="24"/>
          <w:szCs w:val="24"/>
        </w:rPr>
        <w:t xml:space="preserve"> </w:t>
      </w:r>
      <w:r w:rsidRPr="00825F5A">
        <w:rPr>
          <w:rFonts w:eastAsia="Times New Roman" w:cs="Times New Roman"/>
          <w:color w:val="000000" w:themeColor="text1"/>
          <w:sz w:val="24"/>
          <w:szCs w:val="24"/>
        </w:rPr>
        <w:t>допускает отдельные</w:t>
      </w:r>
      <w:r w:rsidRPr="00825F5A">
        <w:rPr>
          <w:rFonts w:eastAsia="Times New Roman" w:cs="Times New Roman"/>
          <w:color w:val="000000" w:themeColor="text1"/>
          <w:spacing w:val="-3"/>
          <w:sz w:val="24"/>
          <w:szCs w:val="24"/>
        </w:rPr>
        <w:t xml:space="preserve"> </w:t>
      </w:r>
      <w:r w:rsidRPr="00825F5A">
        <w:rPr>
          <w:rFonts w:eastAsia="Times New Roman" w:cs="Times New Roman"/>
          <w:color w:val="000000" w:themeColor="text1"/>
          <w:sz w:val="24"/>
          <w:szCs w:val="24"/>
        </w:rPr>
        <w:t>ошибки.</w:t>
      </w:r>
    </w:p>
    <w:p w:rsidR="00551F5B" w:rsidRPr="00825F5A" w:rsidRDefault="00551F5B" w:rsidP="00804DBF">
      <w:pPr>
        <w:spacing w:after="0" w:line="240" w:lineRule="auto"/>
        <w:ind w:firstLine="557"/>
        <w:jc w:val="both"/>
        <w:rPr>
          <w:rFonts w:eastAsia="Times New Roman" w:cs="Times New Roman"/>
          <w:b/>
          <w:color w:val="000000" w:themeColor="text1"/>
          <w:sz w:val="24"/>
          <w:szCs w:val="24"/>
          <w:lang w:eastAsia="ru-RU"/>
        </w:rPr>
      </w:pPr>
    </w:p>
    <w:p w:rsidR="00BA70EE" w:rsidRPr="00825F5A" w:rsidRDefault="00551F5B"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г) </w:t>
      </w:r>
      <w:r w:rsidR="00BA70EE" w:rsidRPr="00825F5A">
        <w:rPr>
          <w:rFonts w:eastAsia="Times New Roman" w:cs="Times New Roman"/>
          <w:b/>
          <w:color w:val="000000" w:themeColor="text1"/>
          <w:sz w:val="24"/>
          <w:szCs w:val="24"/>
          <w:lang w:eastAsia="ru-RU"/>
        </w:rPr>
        <w:t>Планируемые результаты освоения Программы.</w:t>
      </w:r>
    </w:p>
    <w:p w:rsidR="00BA70EE" w:rsidRPr="00825F5A" w:rsidRDefault="00BA70EE" w:rsidP="00804DBF">
      <w:pPr>
        <w:spacing w:after="0" w:line="240" w:lineRule="auto"/>
        <w:ind w:firstLine="557"/>
        <w:jc w:val="both"/>
        <w:rPr>
          <w:rFonts w:eastAsia="Times New Roman" w:cs="Times New Roman"/>
          <w:b/>
          <w:color w:val="000000" w:themeColor="text1"/>
          <w:sz w:val="24"/>
          <w:szCs w:val="24"/>
          <w:lang w:eastAsia="ru-RU"/>
        </w:rPr>
      </w:pP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Дети с ТНР (средний дошкольный возраст)</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 Речевое развитие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 – 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четверостишия; различает нарушенные и ненарушенные в произношении звуки, владеет простыми формами фонематического анализа; речь ребенка интонирована.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Познавательное развитие</w:t>
      </w:r>
      <w:r w:rsidRPr="00825F5A">
        <w:rPr>
          <w:rFonts w:eastAsia="Times New Roman" w:cs="Times New Roman"/>
          <w:color w:val="000000" w:themeColor="text1"/>
          <w:sz w:val="24"/>
          <w:szCs w:val="24"/>
          <w:lang w:eastAsia="ru-RU"/>
        </w:rPr>
        <w:t xml:space="preserve">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 – четырех частей, фигуру из четырех – пяти элементов по образцу и словесной инструкции; может сравнивать ряд предметов по величине и расположить их в порядке возрастания или убывания; может соорудить элементарные постройки из деталей строительного конструктора по образцу и описанию;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предметы и объекты по определенным признакам; может установить связь между явлениями природы и знает правила поведения в природной среде.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Социально-коммуникативное развитие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w:t>
      </w:r>
      <w:r w:rsidRPr="00825F5A">
        <w:rPr>
          <w:rFonts w:eastAsia="Times New Roman" w:cs="Times New Roman"/>
          <w:color w:val="000000" w:themeColor="text1"/>
          <w:sz w:val="24"/>
          <w:szCs w:val="24"/>
          <w:lang w:eastAsia="ru-RU"/>
        </w:rPr>
        <w:lastRenderedPageBreak/>
        <w:t xml:space="preserve">сложных ситуациях, проявляет симпатию к окружающим, испытывает потребность в самостоятельности, осознает свою гендерную принадлежность, владеет навыками самообслуживания, выполняет просьбы взрослого, аккуратно убирает свои игрушки, одежду, обувь.  </w:t>
      </w:r>
    </w:p>
    <w:p w:rsidR="00BA70EE" w:rsidRPr="00825F5A" w:rsidRDefault="00BA70EE" w:rsidP="00804DBF">
      <w:pPr>
        <w:spacing w:after="0" w:line="240" w:lineRule="auto"/>
        <w:ind w:firstLine="557"/>
        <w:jc w:val="both"/>
        <w:rPr>
          <w:rFonts w:eastAsia="Times New Roman" w:cs="Times New Roman"/>
          <w:b/>
          <w:color w:val="000000" w:themeColor="text1"/>
          <w:sz w:val="24"/>
          <w:szCs w:val="24"/>
          <w:lang w:eastAsia="ru-RU"/>
        </w:rPr>
      </w:pP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Художественно-эстетическое развитие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потешки, сказки; умеет правильно держать карандаш и кисточку; может создавать в рисовании образы знакомых предметов и многофигурные композиции; 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воспроизведения ритма.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Физическое развитие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 </w:t>
      </w:r>
    </w:p>
    <w:p w:rsidR="00BA70EE" w:rsidRPr="00825F5A" w:rsidRDefault="00BA70EE" w:rsidP="00804DBF">
      <w:pPr>
        <w:spacing w:after="0" w:line="240" w:lineRule="auto"/>
        <w:jc w:val="both"/>
        <w:rPr>
          <w:rFonts w:eastAsia="Times New Roman" w:cs="Times New Roman"/>
          <w:b/>
          <w:color w:val="000000" w:themeColor="text1"/>
          <w:sz w:val="24"/>
          <w:szCs w:val="24"/>
          <w:lang w:eastAsia="ru-RU"/>
        </w:rPr>
      </w:pP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Дети с ТНР (старший дошкольный возраст)</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 Речевое развитие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w:t>
      </w:r>
      <w:r w:rsidRPr="00825F5A">
        <w:rPr>
          <w:rFonts w:eastAsia="Times New Roman" w:cs="Times New Roman"/>
          <w:color w:val="000000" w:themeColor="text1"/>
          <w:sz w:val="24"/>
          <w:szCs w:val="24"/>
          <w:lang w:eastAsia="ru-RU"/>
        </w:rPr>
        <w:lastRenderedPageBreak/>
        <w:t xml:space="preserve">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Темп и ритм речи, паузация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Познавательное развитие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Социально-коммуникативное развитие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w:t>
      </w:r>
      <w:r w:rsidRPr="00825F5A">
        <w:rPr>
          <w:rFonts w:eastAsia="Times New Roman" w:cs="Times New Roman"/>
          <w:color w:val="000000" w:themeColor="text1"/>
          <w:sz w:val="24"/>
          <w:szCs w:val="24"/>
          <w:lang w:eastAsia="ru-RU"/>
        </w:rPr>
        <w:lastRenderedPageBreak/>
        <w:t xml:space="preserve">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а потом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BA70EE" w:rsidRPr="00825F5A" w:rsidRDefault="00BA70EE" w:rsidP="00804DBF">
      <w:pPr>
        <w:spacing w:after="0" w:line="240" w:lineRule="auto"/>
        <w:ind w:firstLine="557"/>
        <w:jc w:val="both"/>
        <w:rPr>
          <w:rFonts w:eastAsia="Times New Roman" w:cs="Times New Roman"/>
          <w:b/>
          <w:color w:val="000000" w:themeColor="text1"/>
          <w:sz w:val="24"/>
          <w:szCs w:val="24"/>
          <w:lang w:eastAsia="ru-RU"/>
        </w:rPr>
      </w:pP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Художественно-эстетическое развитие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BA70EE" w:rsidRPr="00825F5A" w:rsidRDefault="00BA70EE" w:rsidP="00804DBF">
      <w:pPr>
        <w:spacing w:after="0" w:line="240" w:lineRule="auto"/>
        <w:ind w:firstLine="557"/>
        <w:jc w:val="both"/>
        <w:rPr>
          <w:rFonts w:eastAsia="Times New Roman" w:cs="Times New Roman"/>
          <w:b/>
          <w:color w:val="000000" w:themeColor="text1"/>
          <w:sz w:val="24"/>
          <w:szCs w:val="24"/>
          <w:lang w:eastAsia="ru-RU"/>
        </w:rPr>
      </w:pP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b/>
          <w:color w:val="000000" w:themeColor="text1"/>
          <w:sz w:val="24"/>
          <w:szCs w:val="24"/>
          <w:lang w:eastAsia="ru-RU"/>
        </w:rPr>
        <w:t xml:space="preserve">Физическое развитие </w:t>
      </w:r>
    </w:p>
    <w:p w:rsidR="00BA70EE" w:rsidRPr="00825F5A" w:rsidRDefault="00BA70EE" w:rsidP="00804DBF">
      <w:pPr>
        <w:spacing w:after="0" w:line="240" w:lineRule="auto"/>
        <w:ind w:firstLine="557"/>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 </w:t>
      </w:r>
    </w:p>
    <w:p w:rsidR="00551F5B" w:rsidRPr="00825F5A" w:rsidRDefault="00551F5B" w:rsidP="00804DBF">
      <w:pPr>
        <w:spacing w:after="0" w:line="240" w:lineRule="auto"/>
        <w:jc w:val="both"/>
        <w:rPr>
          <w:rFonts w:cs="Times New Roman"/>
          <w:b/>
          <w:color w:val="000000" w:themeColor="text1"/>
          <w:sz w:val="24"/>
          <w:szCs w:val="24"/>
        </w:rPr>
      </w:pP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д) Система педагогической диагностики результатов освоения воспитанниками Программы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Программа строится на основе общих закономерностей развития личности детей дошкольного возраста с ТНР с учетом сенситивных периодов в развитии. </w:t>
      </w:r>
    </w:p>
    <w:p w:rsidR="00BA70EE"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Дети с недостатками в речевом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FF210F" w:rsidRPr="00825F5A" w:rsidRDefault="00C02379" w:rsidP="00804DBF">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 </w:t>
      </w:r>
      <w:r w:rsidRPr="00825F5A">
        <w:rPr>
          <w:rFonts w:cs="Times New Roman"/>
          <w:color w:val="000000" w:themeColor="text1"/>
          <w:sz w:val="24"/>
          <w:szCs w:val="24"/>
        </w:rPr>
        <w:t>Программой предусмотрена система мониторинга динамики развития детей, динамики их образовательных достижений, основанная на м</w:t>
      </w:r>
      <w:r w:rsidR="00B0119B" w:rsidRPr="00825F5A">
        <w:rPr>
          <w:rFonts w:cs="Times New Roman"/>
          <w:color w:val="000000" w:themeColor="text1"/>
          <w:sz w:val="24"/>
          <w:szCs w:val="24"/>
        </w:rPr>
        <w:t xml:space="preserve">етоде наблюдения и включающая: </w:t>
      </w:r>
    </w:p>
    <w:p w:rsidR="008C5271" w:rsidRPr="00825F5A" w:rsidRDefault="008C5271" w:rsidP="00804DBF">
      <w:pPr>
        <w:spacing w:after="0" w:line="240" w:lineRule="auto"/>
        <w:jc w:val="both"/>
        <w:rPr>
          <w:rFonts w:cs="Times New Roman"/>
          <w:color w:val="000000" w:themeColor="text1"/>
          <w:sz w:val="24"/>
          <w:szCs w:val="24"/>
        </w:rPr>
      </w:pPr>
    </w:p>
    <w:tbl>
      <w:tblPr>
        <w:tblpPr w:leftFromText="180" w:rightFromText="180" w:vertAnchor="text" w:horzAnchor="margin" w:tblpXSpec="center" w:tblpY="169"/>
        <w:tblW w:w="14342" w:type="dxa"/>
        <w:tblCellMar>
          <w:top w:w="18" w:type="dxa"/>
          <w:left w:w="105" w:type="dxa"/>
          <w:right w:w="55" w:type="dxa"/>
        </w:tblCellMar>
        <w:tblLook w:val="04A0" w:firstRow="1" w:lastRow="0" w:firstColumn="1" w:lastColumn="0" w:noHBand="0" w:noVBand="1"/>
      </w:tblPr>
      <w:tblGrid>
        <w:gridCol w:w="2090"/>
        <w:gridCol w:w="5812"/>
        <w:gridCol w:w="2693"/>
        <w:gridCol w:w="1559"/>
        <w:gridCol w:w="2188"/>
      </w:tblGrid>
      <w:tr w:rsidR="007F505D" w:rsidRPr="00825F5A" w:rsidTr="00E00967">
        <w:trPr>
          <w:trHeight w:val="330"/>
        </w:trPr>
        <w:tc>
          <w:tcPr>
            <w:tcW w:w="209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Образовательная область</w:t>
            </w:r>
          </w:p>
        </w:tc>
        <w:tc>
          <w:tcPr>
            <w:tcW w:w="5812"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Методика</w:t>
            </w:r>
          </w:p>
        </w:tc>
        <w:tc>
          <w:tcPr>
            <w:tcW w:w="2693"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Форма</w:t>
            </w:r>
          </w:p>
        </w:tc>
        <w:tc>
          <w:tcPr>
            <w:tcW w:w="1559"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Сроки</w:t>
            </w:r>
          </w:p>
        </w:tc>
        <w:tc>
          <w:tcPr>
            <w:tcW w:w="2188"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Ответственный</w:t>
            </w:r>
          </w:p>
        </w:tc>
      </w:tr>
      <w:tr w:rsidR="007F505D" w:rsidRPr="00825F5A" w:rsidTr="00E00967">
        <w:trPr>
          <w:trHeight w:val="252"/>
        </w:trPr>
        <w:tc>
          <w:tcPr>
            <w:tcW w:w="2090" w:type="dxa"/>
            <w:tcBorders>
              <w:top w:val="single" w:sz="4" w:space="0" w:color="000000"/>
              <w:left w:val="single" w:sz="4" w:space="0" w:color="000000"/>
              <w:bottom w:val="single" w:sz="4" w:space="0" w:color="000000"/>
              <w:right w:val="nil"/>
            </w:tcBorders>
          </w:tcPr>
          <w:p w:rsidR="00C02379" w:rsidRPr="00825F5A" w:rsidRDefault="00C02379" w:rsidP="00804DBF">
            <w:pPr>
              <w:spacing w:after="0" w:line="240" w:lineRule="auto"/>
              <w:jc w:val="both"/>
              <w:rPr>
                <w:rFonts w:cs="Times New Roman"/>
                <w:color w:val="000000" w:themeColor="text1"/>
                <w:sz w:val="24"/>
                <w:szCs w:val="24"/>
              </w:rPr>
            </w:pPr>
          </w:p>
        </w:tc>
        <w:tc>
          <w:tcPr>
            <w:tcW w:w="8505" w:type="dxa"/>
            <w:gridSpan w:val="2"/>
            <w:tcBorders>
              <w:top w:val="single" w:sz="4" w:space="0" w:color="000000"/>
              <w:left w:val="nil"/>
              <w:bottom w:val="single" w:sz="4" w:space="0" w:color="000000"/>
              <w:right w:val="nil"/>
            </w:tcBorders>
          </w:tcPr>
          <w:p w:rsidR="00C02379" w:rsidRPr="00825F5A" w:rsidRDefault="00952C77"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3-</w:t>
            </w:r>
            <w:r w:rsidR="00C02379" w:rsidRPr="00825F5A">
              <w:rPr>
                <w:rFonts w:cs="Times New Roman"/>
                <w:b/>
                <w:color w:val="000000" w:themeColor="text1"/>
                <w:sz w:val="24"/>
                <w:szCs w:val="24"/>
              </w:rPr>
              <w:t>5 лет</w:t>
            </w:r>
          </w:p>
        </w:tc>
        <w:tc>
          <w:tcPr>
            <w:tcW w:w="1559" w:type="dxa"/>
            <w:tcBorders>
              <w:top w:val="single" w:sz="4" w:space="0" w:color="000000"/>
              <w:left w:val="nil"/>
              <w:bottom w:val="single" w:sz="4" w:space="0" w:color="000000"/>
              <w:right w:val="nil"/>
            </w:tcBorders>
          </w:tcPr>
          <w:p w:rsidR="00C02379" w:rsidRPr="00825F5A" w:rsidRDefault="00C02379" w:rsidP="00804DBF">
            <w:pPr>
              <w:spacing w:after="0" w:line="240" w:lineRule="auto"/>
              <w:jc w:val="both"/>
              <w:rPr>
                <w:rFonts w:cs="Times New Roman"/>
                <w:color w:val="000000" w:themeColor="text1"/>
                <w:sz w:val="24"/>
                <w:szCs w:val="24"/>
              </w:rPr>
            </w:pPr>
          </w:p>
        </w:tc>
        <w:tc>
          <w:tcPr>
            <w:tcW w:w="2188" w:type="dxa"/>
            <w:tcBorders>
              <w:top w:val="single" w:sz="4" w:space="0" w:color="000000"/>
              <w:left w:val="nil"/>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p>
        </w:tc>
      </w:tr>
      <w:tr w:rsidR="007F505D" w:rsidRPr="00825F5A" w:rsidTr="00E00967">
        <w:trPr>
          <w:trHeight w:val="804"/>
        </w:trPr>
        <w:tc>
          <w:tcPr>
            <w:tcW w:w="209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1.Социально-коммуникативное развитие. </w:t>
            </w:r>
          </w:p>
        </w:tc>
        <w:tc>
          <w:tcPr>
            <w:tcW w:w="5812"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СПб: ДЕТСТВО </w:t>
            </w:r>
          </w:p>
          <w:p w:rsidR="00D657F5" w:rsidRPr="00825F5A" w:rsidRDefault="00D657F5"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«Диагностика образовательного процесса в старшей группе»: методическое пособие. Н.В. Верещагина. – СПб: ДЕТСТВО-ПРЕСС 2015</w:t>
            </w:r>
          </w:p>
        </w:tc>
        <w:tc>
          <w:tcPr>
            <w:tcW w:w="2693"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Индивидуальная беседа, диагностические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задания, наблюдение </w:t>
            </w:r>
          </w:p>
        </w:tc>
        <w:tc>
          <w:tcPr>
            <w:tcW w:w="1559"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2188"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E00967">
        <w:trPr>
          <w:trHeight w:val="656"/>
        </w:trPr>
        <w:tc>
          <w:tcPr>
            <w:tcW w:w="209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2.Познавательное развитие.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СПб: ДЕТСТВО </w:t>
            </w:r>
          </w:p>
          <w:p w:rsidR="00D657F5" w:rsidRPr="00825F5A" w:rsidRDefault="00D657F5"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«Диагностика образовательного процесса в старшей группе»: методическое пособие. Н.В. Верещагина. – СПб: ДЕТСТВО-ПРЕСС 2015</w:t>
            </w:r>
          </w:p>
        </w:tc>
        <w:tc>
          <w:tcPr>
            <w:tcW w:w="2693"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Диагностическое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задание, наблюдение индивидуальная беседа  </w:t>
            </w:r>
          </w:p>
        </w:tc>
        <w:tc>
          <w:tcPr>
            <w:tcW w:w="1559"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Май </w:t>
            </w:r>
          </w:p>
        </w:tc>
        <w:tc>
          <w:tcPr>
            <w:tcW w:w="2188"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E00967">
        <w:trPr>
          <w:trHeight w:val="459"/>
        </w:trPr>
        <w:tc>
          <w:tcPr>
            <w:tcW w:w="209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3.Речевое развитие.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средней группе»: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Методическое пособие. Н.В.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Верещагина. – СПб: ДЕТСТВО-ПРЕСС 2015 </w:t>
            </w:r>
          </w:p>
          <w:p w:rsidR="00D657F5" w:rsidRPr="00825F5A" w:rsidRDefault="00D657F5"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«Диагностика образовательного процесса в старшей группе»: методическое пособие. Н.В. Верещагина. – СПб: ДЕТСТВО-ПРЕСС 2015</w:t>
            </w:r>
          </w:p>
        </w:tc>
        <w:tc>
          <w:tcPr>
            <w:tcW w:w="2693"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диагностические задания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2188"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E00967">
        <w:trPr>
          <w:trHeight w:val="680"/>
        </w:trPr>
        <w:tc>
          <w:tcPr>
            <w:tcW w:w="209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4.Художественно-эстетическое развитие. </w:t>
            </w:r>
          </w:p>
        </w:tc>
        <w:tc>
          <w:tcPr>
            <w:tcW w:w="5812"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старшей группе»: методическое пособие. Н.В. Верещагина. – СПб: ДЕТСТВО-ПРЕСС 2015 </w:t>
            </w:r>
          </w:p>
          <w:p w:rsidR="00D657F5" w:rsidRPr="00825F5A" w:rsidRDefault="00D657F5" w:rsidP="00D657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СПб: ДЕТСТВО-ПРЕСС 2015 </w:t>
            </w:r>
          </w:p>
          <w:p w:rsidR="00D657F5" w:rsidRPr="00825F5A" w:rsidRDefault="00D657F5" w:rsidP="00804DBF">
            <w:pPr>
              <w:spacing w:after="0" w:line="240" w:lineRule="auto"/>
              <w:jc w:val="both"/>
              <w:rPr>
                <w:rFonts w:cs="Times New Roman"/>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w:t>
            </w:r>
          </w:p>
        </w:tc>
        <w:tc>
          <w:tcPr>
            <w:tcW w:w="1559"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2188"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Музыкальный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руководитель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E00967">
        <w:trPr>
          <w:trHeight w:val="1108"/>
        </w:trPr>
        <w:tc>
          <w:tcPr>
            <w:tcW w:w="209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5.Физическое развитие. </w:t>
            </w:r>
          </w:p>
        </w:tc>
        <w:tc>
          <w:tcPr>
            <w:tcW w:w="5812"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СПб: ДЕТСТВО-ПРЕСС 2015 </w:t>
            </w:r>
          </w:p>
          <w:p w:rsidR="00D657F5" w:rsidRPr="00825F5A" w:rsidRDefault="00D657F5"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«Диагностика образовательного процесса в старшей группе»: методическое пособие. Н.В. Верещагина. – СПб: ДЕТСТВО-ПРЕСС 2015</w:t>
            </w:r>
          </w:p>
        </w:tc>
        <w:tc>
          <w:tcPr>
            <w:tcW w:w="2693"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хронометрирование, </w:t>
            </w:r>
          </w:p>
          <w:p w:rsidR="00C02379" w:rsidRPr="00825F5A" w:rsidRDefault="00E00967"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тестирование</w:t>
            </w:r>
          </w:p>
        </w:tc>
        <w:tc>
          <w:tcPr>
            <w:tcW w:w="1559"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2188"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Инструктор по физической культуре </w:t>
            </w:r>
          </w:p>
        </w:tc>
      </w:tr>
    </w:tbl>
    <w:p w:rsidR="00C02379" w:rsidRPr="00825F5A" w:rsidRDefault="00C02379" w:rsidP="00804DBF">
      <w:pPr>
        <w:spacing w:after="0" w:line="240" w:lineRule="auto"/>
        <w:jc w:val="both"/>
        <w:rPr>
          <w:rFonts w:cs="Times New Roman"/>
          <w:color w:val="000000" w:themeColor="text1"/>
          <w:sz w:val="24"/>
          <w:szCs w:val="24"/>
        </w:rPr>
      </w:pPr>
    </w:p>
    <w:p w:rsidR="00C02379" w:rsidRPr="00825F5A" w:rsidRDefault="00C02379" w:rsidP="00484EE9">
      <w:pPr>
        <w:numPr>
          <w:ilvl w:val="0"/>
          <w:numId w:val="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C02379" w:rsidRPr="00825F5A" w:rsidRDefault="00C02379" w:rsidP="00484EE9">
      <w:pPr>
        <w:numPr>
          <w:ilvl w:val="0"/>
          <w:numId w:val="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детские портфолио, фиксирующие достижения ребенка в ходе образовательной деятельности;  </w:t>
      </w:r>
    </w:p>
    <w:p w:rsidR="00C02379" w:rsidRPr="00825F5A" w:rsidRDefault="00C02379" w:rsidP="00484EE9">
      <w:pPr>
        <w:numPr>
          <w:ilvl w:val="0"/>
          <w:numId w:val="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карты развития ребенка дошкольного возраста с ТНР;  </w:t>
      </w:r>
    </w:p>
    <w:p w:rsidR="00C02379" w:rsidRPr="00825F5A" w:rsidRDefault="00C02379" w:rsidP="00804DBF">
      <w:pPr>
        <w:spacing w:after="0" w:line="240" w:lineRule="auto"/>
        <w:jc w:val="both"/>
        <w:rPr>
          <w:rFonts w:cs="Times New Roman"/>
          <w:color w:val="000000" w:themeColor="text1"/>
          <w:sz w:val="24"/>
          <w:szCs w:val="24"/>
        </w:rPr>
      </w:pPr>
    </w:p>
    <w:p w:rsidR="00FF210F"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Воспитателями группы компенсирующей направленности для детей с тяжелым</w:t>
      </w:r>
      <w:r w:rsidR="00FF210F" w:rsidRPr="00825F5A">
        <w:rPr>
          <w:rFonts w:cs="Times New Roman"/>
          <w:color w:val="000000" w:themeColor="text1"/>
          <w:sz w:val="24"/>
          <w:szCs w:val="24"/>
        </w:rPr>
        <w:t>и нарушениями речи используется:</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«Диагностика образовательного процесса в старшей группе»: методическое пособие. Н.В. Верещаги</w:t>
      </w:r>
      <w:r w:rsidR="00FF210F" w:rsidRPr="00825F5A">
        <w:rPr>
          <w:rFonts w:cs="Times New Roman"/>
          <w:color w:val="000000" w:themeColor="text1"/>
          <w:sz w:val="24"/>
          <w:szCs w:val="24"/>
        </w:rPr>
        <w:t xml:space="preserve">на. – </w:t>
      </w:r>
      <w:proofErr w:type="gramStart"/>
      <w:r w:rsidR="00FF210F" w:rsidRPr="00825F5A">
        <w:rPr>
          <w:rFonts w:cs="Times New Roman"/>
          <w:color w:val="000000" w:themeColor="text1"/>
          <w:sz w:val="24"/>
          <w:szCs w:val="24"/>
        </w:rPr>
        <w:t>СПб,:</w:t>
      </w:r>
      <w:proofErr w:type="gramEnd"/>
      <w:r w:rsidR="00FF210F" w:rsidRPr="00825F5A">
        <w:rPr>
          <w:rFonts w:cs="Times New Roman"/>
          <w:color w:val="000000" w:themeColor="text1"/>
          <w:sz w:val="24"/>
          <w:szCs w:val="24"/>
        </w:rPr>
        <w:t xml:space="preserve"> ДЕТСТВО-ПРЕСС 2015,</w:t>
      </w:r>
      <w:r w:rsidRPr="00825F5A">
        <w:rPr>
          <w:rFonts w:cs="Times New Roman"/>
          <w:color w:val="000000" w:themeColor="text1"/>
          <w:sz w:val="24"/>
          <w:szCs w:val="24"/>
        </w:rPr>
        <w:t xml:space="preserve"> «Диагностика образовательного процесса в подготовительной к школе группе»: методическое пособие. Н.В. 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Оценочные материалы </w:t>
      </w:r>
    </w:p>
    <w:tbl>
      <w:tblPr>
        <w:tblpPr w:leftFromText="180" w:rightFromText="180" w:vertAnchor="text" w:horzAnchor="margin" w:tblpXSpec="center" w:tblpY="251"/>
        <w:tblW w:w="14535" w:type="dxa"/>
        <w:tblCellMar>
          <w:top w:w="18" w:type="dxa"/>
          <w:left w:w="105" w:type="dxa"/>
          <w:right w:w="55" w:type="dxa"/>
        </w:tblCellMar>
        <w:tblLook w:val="04A0" w:firstRow="1" w:lastRow="0" w:firstColumn="1" w:lastColumn="0" w:noHBand="0" w:noVBand="1"/>
      </w:tblPr>
      <w:tblGrid>
        <w:gridCol w:w="3220"/>
        <w:gridCol w:w="4965"/>
        <w:gridCol w:w="2977"/>
        <w:gridCol w:w="1417"/>
        <w:gridCol w:w="1956"/>
      </w:tblGrid>
      <w:tr w:rsidR="007F505D" w:rsidRPr="00825F5A" w:rsidTr="00FF210F">
        <w:trPr>
          <w:trHeight w:val="420"/>
        </w:trPr>
        <w:tc>
          <w:tcPr>
            <w:tcW w:w="3220" w:type="dxa"/>
            <w:tcBorders>
              <w:top w:val="single" w:sz="4" w:space="0" w:color="000000"/>
              <w:left w:val="single" w:sz="4" w:space="0" w:color="000000"/>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Образовательная область</w:t>
            </w:r>
          </w:p>
        </w:tc>
        <w:tc>
          <w:tcPr>
            <w:tcW w:w="4965" w:type="dxa"/>
            <w:tcBorders>
              <w:top w:val="single" w:sz="4" w:space="0" w:color="000000"/>
              <w:left w:val="single" w:sz="4" w:space="0" w:color="000000"/>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Методика</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Форма</w:t>
            </w:r>
          </w:p>
        </w:tc>
        <w:tc>
          <w:tcPr>
            <w:tcW w:w="1417" w:type="dxa"/>
            <w:tcBorders>
              <w:top w:val="single" w:sz="4" w:space="0" w:color="000000"/>
              <w:left w:val="single" w:sz="4" w:space="0" w:color="000000"/>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Сроки</w:t>
            </w:r>
          </w:p>
        </w:tc>
        <w:tc>
          <w:tcPr>
            <w:tcW w:w="1956" w:type="dxa"/>
            <w:tcBorders>
              <w:top w:val="single" w:sz="4" w:space="0" w:color="000000"/>
              <w:left w:val="single" w:sz="4" w:space="0" w:color="000000"/>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Ответственный</w:t>
            </w:r>
          </w:p>
        </w:tc>
      </w:tr>
      <w:tr w:rsidR="007F505D" w:rsidRPr="00825F5A" w:rsidTr="00FB7CCC">
        <w:trPr>
          <w:trHeight w:val="322"/>
        </w:trPr>
        <w:tc>
          <w:tcPr>
            <w:tcW w:w="3220" w:type="dxa"/>
            <w:tcBorders>
              <w:top w:val="single" w:sz="4" w:space="0" w:color="000000"/>
              <w:left w:val="single" w:sz="4" w:space="0" w:color="000000"/>
              <w:bottom w:val="single" w:sz="4" w:space="0" w:color="000000"/>
              <w:right w:val="nil"/>
            </w:tcBorders>
          </w:tcPr>
          <w:p w:rsidR="00C02379" w:rsidRPr="00825F5A" w:rsidRDefault="00C02379" w:rsidP="00FF210F">
            <w:pPr>
              <w:spacing w:after="0" w:line="240" w:lineRule="auto"/>
              <w:jc w:val="center"/>
              <w:rPr>
                <w:rFonts w:cs="Times New Roman"/>
                <w:color w:val="000000" w:themeColor="text1"/>
                <w:sz w:val="24"/>
                <w:szCs w:val="24"/>
              </w:rPr>
            </w:pPr>
          </w:p>
        </w:tc>
        <w:tc>
          <w:tcPr>
            <w:tcW w:w="9359" w:type="dxa"/>
            <w:gridSpan w:val="3"/>
            <w:tcBorders>
              <w:top w:val="single" w:sz="4" w:space="0" w:color="000000"/>
              <w:left w:val="nil"/>
              <w:bottom w:val="single" w:sz="4" w:space="0" w:color="000000"/>
              <w:right w:val="nil"/>
            </w:tcBorders>
          </w:tcPr>
          <w:p w:rsidR="00C02379" w:rsidRPr="00825F5A" w:rsidRDefault="006622D3"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 xml:space="preserve">3-5 </w:t>
            </w:r>
            <w:r w:rsidR="00C02379" w:rsidRPr="00825F5A">
              <w:rPr>
                <w:rFonts w:cs="Times New Roman"/>
                <w:b/>
                <w:color w:val="000000" w:themeColor="text1"/>
                <w:sz w:val="24"/>
                <w:szCs w:val="24"/>
              </w:rPr>
              <w:t>лет</w:t>
            </w:r>
          </w:p>
        </w:tc>
        <w:tc>
          <w:tcPr>
            <w:tcW w:w="1956" w:type="dxa"/>
            <w:tcBorders>
              <w:top w:val="single" w:sz="4" w:space="0" w:color="000000"/>
              <w:left w:val="nil"/>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p>
        </w:tc>
      </w:tr>
      <w:tr w:rsidR="007F505D" w:rsidRPr="00825F5A" w:rsidTr="00FF210F">
        <w:trPr>
          <w:trHeight w:val="878"/>
        </w:trPr>
        <w:tc>
          <w:tcPr>
            <w:tcW w:w="322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1.Социально-коммуникативное развитие.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C02379" w:rsidRPr="00825F5A" w:rsidRDefault="00D657F5" w:rsidP="00D657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Индивидуальная беседа, диагностические задания,  наблюдение </w:t>
            </w:r>
          </w:p>
        </w:tc>
        <w:tc>
          <w:tcPr>
            <w:tcW w:w="141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1956"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FF210F">
        <w:trPr>
          <w:trHeight w:val="821"/>
        </w:trPr>
        <w:tc>
          <w:tcPr>
            <w:tcW w:w="322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2.Познавательное развитие.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C02379" w:rsidRPr="00825F5A" w:rsidRDefault="00D657F5" w:rsidP="00D657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Диагностическое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задание, наблюдение индивидуальная беседа  </w:t>
            </w:r>
          </w:p>
        </w:tc>
        <w:tc>
          <w:tcPr>
            <w:tcW w:w="141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1956"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FF210F">
        <w:trPr>
          <w:trHeight w:val="258"/>
        </w:trPr>
        <w:tc>
          <w:tcPr>
            <w:tcW w:w="322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3.Речевое развитие.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965" w:type="dxa"/>
            <w:tcBorders>
              <w:top w:val="single" w:sz="4" w:space="0" w:color="000000"/>
              <w:left w:val="single" w:sz="4" w:space="0" w:color="000000"/>
              <w:bottom w:val="single" w:sz="4" w:space="0" w:color="000000"/>
              <w:right w:val="single" w:sz="4" w:space="0" w:color="000000"/>
            </w:tcBorders>
          </w:tcPr>
          <w:p w:rsidR="00C02379" w:rsidRPr="00825F5A" w:rsidRDefault="00D657F5" w:rsidP="00D657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средней группе»: методическое пособие. Н.В. 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диагностические задания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1956"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E00967">
        <w:trPr>
          <w:trHeight w:val="814"/>
        </w:trPr>
        <w:tc>
          <w:tcPr>
            <w:tcW w:w="322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4.Художественно-эстетическое развитие. </w:t>
            </w:r>
          </w:p>
        </w:tc>
        <w:tc>
          <w:tcPr>
            <w:tcW w:w="4965"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«Диагностика обр</w:t>
            </w:r>
            <w:r w:rsidR="00D657F5" w:rsidRPr="00825F5A">
              <w:rPr>
                <w:rFonts w:cs="Times New Roman"/>
                <w:color w:val="000000" w:themeColor="text1"/>
                <w:sz w:val="24"/>
                <w:szCs w:val="24"/>
              </w:rPr>
              <w:t>азовательного процесса в средней</w:t>
            </w:r>
            <w:r w:rsidRPr="00825F5A">
              <w:rPr>
                <w:rFonts w:cs="Times New Roman"/>
                <w:color w:val="000000" w:themeColor="text1"/>
                <w:sz w:val="24"/>
                <w:szCs w:val="24"/>
              </w:rPr>
              <w:t xml:space="preserve"> группе»: методическое пособие. Н.В. 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w:t>
            </w:r>
          </w:p>
        </w:tc>
        <w:tc>
          <w:tcPr>
            <w:tcW w:w="141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1956"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Музыкальный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руководитель </w:t>
            </w:r>
          </w:p>
        </w:tc>
      </w:tr>
      <w:tr w:rsidR="007F505D" w:rsidRPr="00825F5A" w:rsidTr="00FF210F">
        <w:trPr>
          <w:trHeight w:val="1041"/>
        </w:trPr>
        <w:tc>
          <w:tcPr>
            <w:tcW w:w="322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5.Физическое развитие. </w:t>
            </w:r>
          </w:p>
        </w:tc>
        <w:tc>
          <w:tcPr>
            <w:tcW w:w="4965"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«Диагностика обр</w:t>
            </w:r>
            <w:r w:rsidR="00D657F5" w:rsidRPr="00825F5A">
              <w:rPr>
                <w:rFonts w:cs="Times New Roman"/>
                <w:color w:val="000000" w:themeColor="text1"/>
                <w:sz w:val="24"/>
                <w:szCs w:val="24"/>
              </w:rPr>
              <w:t>азовательного процесса в средней</w:t>
            </w:r>
            <w:r w:rsidRPr="00825F5A">
              <w:rPr>
                <w:rFonts w:cs="Times New Roman"/>
                <w:color w:val="000000" w:themeColor="text1"/>
                <w:sz w:val="24"/>
                <w:szCs w:val="24"/>
              </w:rPr>
              <w:t xml:space="preserve"> группе»: методическое пос</w:t>
            </w:r>
            <w:r w:rsidR="00D657F5" w:rsidRPr="00825F5A">
              <w:rPr>
                <w:rFonts w:cs="Times New Roman"/>
                <w:color w:val="000000" w:themeColor="text1"/>
                <w:sz w:val="24"/>
                <w:szCs w:val="24"/>
              </w:rPr>
              <w:t xml:space="preserve">обие. Н.В. Верещагина. – </w:t>
            </w:r>
            <w:proofErr w:type="gramStart"/>
            <w:r w:rsidR="00D657F5" w:rsidRPr="00825F5A">
              <w:rPr>
                <w:rFonts w:cs="Times New Roman"/>
                <w:color w:val="000000" w:themeColor="text1"/>
                <w:sz w:val="24"/>
                <w:szCs w:val="24"/>
              </w:rPr>
              <w:t>СПб,:</w:t>
            </w:r>
            <w:proofErr w:type="gramEnd"/>
            <w:r w:rsidR="00D657F5" w:rsidRPr="00825F5A">
              <w:rPr>
                <w:rFonts w:cs="Times New Roman"/>
                <w:color w:val="000000" w:themeColor="text1"/>
                <w:sz w:val="24"/>
                <w:szCs w:val="24"/>
              </w:rPr>
              <w:t xml:space="preserve">  </w:t>
            </w:r>
            <w:r w:rsidRPr="00825F5A">
              <w:rPr>
                <w:rFonts w:cs="Times New Roman"/>
                <w:color w:val="000000" w:themeColor="text1"/>
                <w:sz w:val="24"/>
                <w:szCs w:val="24"/>
              </w:rPr>
              <w:t xml:space="preserve">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хронометрирование,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тестирование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1956"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Инструктор по физической культуре </w:t>
            </w:r>
          </w:p>
        </w:tc>
      </w:tr>
    </w:tbl>
    <w:p w:rsidR="00C02379" w:rsidRPr="00825F5A" w:rsidRDefault="00C02379" w:rsidP="00804DBF">
      <w:pPr>
        <w:spacing w:after="0" w:line="240" w:lineRule="auto"/>
        <w:jc w:val="both"/>
        <w:rPr>
          <w:rFonts w:cs="Times New Roman"/>
          <w:color w:val="000000" w:themeColor="text1"/>
          <w:sz w:val="24"/>
          <w:szCs w:val="24"/>
        </w:rPr>
      </w:pPr>
    </w:p>
    <w:tbl>
      <w:tblPr>
        <w:tblW w:w="14583" w:type="dxa"/>
        <w:tblLayout w:type="fixed"/>
        <w:tblCellMar>
          <w:top w:w="18" w:type="dxa"/>
          <w:left w:w="105" w:type="dxa"/>
          <w:right w:w="55" w:type="dxa"/>
        </w:tblCellMar>
        <w:tblLook w:val="04A0" w:firstRow="1" w:lastRow="0" w:firstColumn="1" w:lastColumn="0" w:noHBand="0" w:noVBand="1"/>
      </w:tblPr>
      <w:tblGrid>
        <w:gridCol w:w="3224"/>
        <w:gridCol w:w="4961"/>
        <w:gridCol w:w="2977"/>
        <w:gridCol w:w="1481"/>
        <w:gridCol w:w="1940"/>
      </w:tblGrid>
      <w:tr w:rsidR="007F505D" w:rsidRPr="00825F5A" w:rsidTr="00FF210F">
        <w:trPr>
          <w:trHeight w:val="316"/>
        </w:trPr>
        <w:tc>
          <w:tcPr>
            <w:tcW w:w="3224" w:type="dxa"/>
            <w:tcBorders>
              <w:top w:val="single" w:sz="4" w:space="0" w:color="000000"/>
              <w:left w:val="single" w:sz="4" w:space="0" w:color="000000"/>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Образовательная область</w:t>
            </w:r>
          </w:p>
        </w:tc>
        <w:tc>
          <w:tcPr>
            <w:tcW w:w="4961" w:type="dxa"/>
            <w:tcBorders>
              <w:top w:val="single" w:sz="4" w:space="0" w:color="000000"/>
              <w:left w:val="single" w:sz="4" w:space="0" w:color="000000"/>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Методика</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Форма</w:t>
            </w:r>
          </w:p>
        </w:tc>
        <w:tc>
          <w:tcPr>
            <w:tcW w:w="1481" w:type="dxa"/>
            <w:tcBorders>
              <w:top w:val="single" w:sz="4" w:space="0" w:color="000000"/>
              <w:left w:val="single" w:sz="4" w:space="0" w:color="000000"/>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Сроки</w:t>
            </w:r>
          </w:p>
        </w:tc>
        <w:tc>
          <w:tcPr>
            <w:tcW w:w="1940" w:type="dxa"/>
            <w:tcBorders>
              <w:top w:val="single" w:sz="4" w:space="0" w:color="000000"/>
              <w:left w:val="single" w:sz="4" w:space="0" w:color="000000"/>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Ответственный</w:t>
            </w:r>
          </w:p>
        </w:tc>
      </w:tr>
      <w:tr w:rsidR="007F505D" w:rsidRPr="00825F5A" w:rsidTr="00FF210F">
        <w:trPr>
          <w:trHeight w:val="242"/>
        </w:trPr>
        <w:tc>
          <w:tcPr>
            <w:tcW w:w="3224" w:type="dxa"/>
            <w:tcBorders>
              <w:top w:val="single" w:sz="4" w:space="0" w:color="000000"/>
              <w:left w:val="single" w:sz="4" w:space="0" w:color="000000"/>
              <w:bottom w:val="single" w:sz="4" w:space="0" w:color="000000"/>
              <w:right w:val="nil"/>
            </w:tcBorders>
          </w:tcPr>
          <w:p w:rsidR="00C02379" w:rsidRPr="00825F5A" w:rsidRDefault="00C02379" w:rsidP="00FF210F">
            <w:pPr>
              <w:spacing w:after="0" w:line="240" w:lineRule="auto"/>
              <w:jc w:val="center"/>
              <w:rPr>
                <w:rFonts w:cs="Times New Roman"/>
                <w:color w:val="000000" w:themeColor="text1"/>
                <w:sz w:val="24"/>
                <w:szCs w:val="24"/>
              </w:rPr>
            </w:pPr>
          </w:p>
        </w:tc>
        <w:tc>
          <w:tcPr>
            <w:tcW w:w="9419" w:type="dxa"/>
            <w:gridSpan w:val="3"/>
            <w:tcBorders>
              <w:top w:val="single" w:sz="4" w:space="0" w:color="000000"/>
              <w:left w:val="nil"/>
              <w:bottom w:val="single" w:sz="4" w:space="0" w:color="000000"/>
              <w:right w:val="nil"/>
            </w:tcBorders>
          </w:tcPr>
          <w:p w:rsidR="00C02379" w:rsidRPr="00825F5A" w:rsidRDefault="00C02379" w:rsidP="00FF210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6-7 лет</w:t>
            </w:r>
          </w:p>
        </w:tc>
        <w:tc>
          <w:tcPr>
            <w:tcW w:w="1940" w:type="dxa"/>
            <w:tcBorders>
              <w:top w:val="single" w:sz="4" w:space="0" w:color="000000"/>
              <w:left w:val="nil"/>
              <w:bottom w:val="single" w:sz="4" w:space="0" w:color="000000"/>
              <w:right w:val="single" w:sz="4" w:space="0" w:color="000000"/>
            </w:tcBorders>
          </w:tcPr>
          <w:p w:rsidR="00C02379" w:rsidRPr="00825F5A" w:rsidRDefault="00C02379" w:rsidP="00FF210F">
            <w:pPr>
              <w:spacing w:after="0" w:line="240" w:lineRule="auto"/>
              <w:jc w:val="center"/>
              <w:rPr>
                <w:rFonts w:cs="Times New Roman"/>
                <w:color w:val="000000" w:themeColor="text1"/>
                <w:sz w:val="24"/>
                <w:szCs w:val="24"/>
              </w:rPr>
            </w:pPr>
          </w:p>
        </w:tc>
      </w:tr>
      <w:tr w:rsidR="007F505D" w:rsidRPr="00825F5A" w:rsidTr="00FF210F">
        <w:trPr>
          <w:trHeight w:val="1213"/>
        </w:trPr>
        <w:tc>
          <w:tcPr>
            <w:tcW w:w="3224"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1.Социально-коммуникативное развитие.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подготовительной к школе группе»: методическое пособие. Н.В. 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 </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Индивидуальная беседа, диагностические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задания,  наблюдение </w:t>
            </w:r>
          </w:p>
        </w:tc>
        <w:tc>
          <w:tcPr>
            <w:tcW w:w="1481"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Май</w:t>
            </w:r>
          </w:p>
        </w:tc>
        <w:tc>
          <w:tcPr>
            <w:tcW w:w="194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FF210F">
        <w:trPr>
          <w:trHeight w:val="784"/>
        </w:trPr>
        <w:tc>
          <w:tcPr>
            <w:tcW w:w="3224"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2.Познавательно е развитие.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подготовительной к школе группе»: методическое пособие. Н.В. 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 </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Диагностическое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задание, наблюдение индивидуальная беседа  </w:t>
            </w:r>
          </w:p>
        </w:tc>
        <w:tc>
          <w:tcPr>
            <w:tcW w:w="1481"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194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FF210F">
        <w:trPr>
          <w:trHeight w:val="222"/>
        </w:trPr>
        <w:tc>
          <w:tcPr>
            <w:tcW w:w="3224"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3.Речевое развитие.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подготовительной к школе группе»: методическое пособие. Н.В. 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диагностические задания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194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E00967">
        <w:trPr>
          <w:trHeight w:val="1214"/>
        </w:trPr>
        <w:tc>
          <w:tcPr>
            <w:tcW w:w="3224"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4.Художественно-эстетическое развитие. </w:t>
            </w:r>
          </w:p>
        </w:tc>
        <w:tc>
          <w:tcPr>
            <w:tcW w:w="4961"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подготовительной к школе группе»: методическое пособие. Н.В. 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w:t>
            </w:r>
          </w:p>
        </w:tc>
        <w:tc>
          <w:tcPr>
            <w:tcW w:w="1481"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194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Музыкальный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руководитель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E00967">
        <w:trPr>
          <w:trHeight w:val="821"/>
        </w:trPr>
        <w:tc>
          <w:tcPr>
            <w:tcW w:w="3224"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5.Физическое развитие. </w:t>
            </w:r>
          </w:p>
        </w:tc>
        <w:tc>
          <w:tcPr>
            <w:tcW w:w="4961"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образовательного процесса в старшей группе»: методическое пособие. Н.В.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Верещагина.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w:t>
            </w:r>
          </w:p>
        </w:tc>
        <w:tc>
          <w:tcPr>
            <w:tcW w:w="2977"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хронометрирование,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тестирование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1481"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1940" w:type="dxa"/>
            <w:tcBorders>
              <w:top w:val="single" w:sz="4" w:space="0" w:color="000000"/>
              <w:left w:val="single" w:sz="4" w:space="0" w:color="000000"/>
              <w:bottom w:val="single" w:sz="4" w:space="0" w:color="000000"/>
              <w:right w:val="single" w:sz="4" w:space="0" w:color="000000"/>
            </w:tcBorders>
          </w:tcPr>
          <w:p w:rsidR="00C0237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Инструктор по физической культуре </w:t>
            </w:r>
          </w:p>
        </w:tc>
      </w:tr>
    </w:tbl>
    <w:p w:rsidR="00227709" w:rsidRPr="00825F5A" w:rsidRDefault="00C0237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3E1D3A" w:rsidRPr="00825F5A" w:rsidRDefault="00227709" w:rsidP="00804DBF">
      <w:pPr>
        <w:spacing w:after="0" w:line="240" w:lineRule="auto"/>
        <w:jc w:val="both"/>
        <w:rPr>
          <w:rFonts w:cs="Times New Roman"/>
          <w:b/>
          <w:color w:val="000000" w:themeColor="text1"/>
          <w:sz w:val="24"/>
          <w:szCs w:val="24"/>
        </w:rPr>
      </w:pPr>
      <w:r w:rsidRPr="00825F5A">
        <w:rPr>
          <w:rFonts w:cs="Times New Roman"/>
          <w:color w:val="000000" w:themeColor="text1"/>
          <w:sz w:val="24"/>
          <w:szCs w:val="24"/>
        </w:rPr>
        <w:t xml:space="preserve">  Психологиче</w:t>
      </w:r>
      <w:r w:rsidR="00FF210F" w:rsidRPr="00825F5A">
        <w:rPr>
          <w:rFonts w:cs="Times New Roman"/>
          <w:color w:val="000000" w:themeColor="text1"/>
          <w:sz w:val="24"/>
          <w:szCs w:val="24"/>
        </w:rPr>
        <w:t>скую диагностику ребенка проводит квалифицированный специалист (педагог-психолог</w:t>
      </w:r>
      <w:r w:rsidRPr="00825F5A">
        <w:rPr>
          <w:rFonts w:cs="Times New Roman"/>
          <w:color w:val="000000" w:themeColor="text1"/>
          <w:sz w:val="24"/>
          <w:szCs w:val="24"/>
        </w:rPr>
        <w:t>) только с согласия его родителей (законных представителей).</w:t>
      </w:r>
      <w:r w:rsidRPr="00825F5A">
        <w:rPr>
          <w:rFonts w:cs="Times New Roman"/>
          <w:b/>
          <w:color w:val="000000" w:themeColor="text1"/>
          <w:sz w:val="24"/>
          <w:szCs w:val="24"/>
        </w:rPr>
        <w:t xml:space="preserve">  </w:t>
      </w:r>
      <w:r w:rsidRPr="00825F5A">
        <w:rPr>
          <w:rFonts w:cs="Times New Roman"/>
          <w:color w:val="000000" w:themeColor="text1"/>
          <w:sz w:val="24"/>
          <w:szCs w:val="24"/>
        </w:rPr>
        <w:t>Диагностика позволяет решать задачи развивающего обучения и адаптировать программу в соответствии с возможностями и способностями каждого ребенка.</w:t>
      </w:r>
      <w:r w:rsidRPr="00825F5A">
        <w:rPr>
          <w:rFonts w:cs="Times New Roman"/>
          <w:b/>
          <w:color w:val="000000" w:themeColor="text1"/>
          <w:sz w:val="24"/>
          <w:szCs w:val="24"/>
        </w:rPr>
        <w:t xml:space="preserve"> </w:t>
      </w:r>
    </w:p>
    <w:p w:rsidR="00083E14" w:rsidRPr="00825F5A" w:rsidRDefault="00083E14" w:rsidP="00804DBF">
      <w:pPr>
        <w:spacing w:after="0" w:line="240" w:lineRule="auto"/>
        <w:jc w:val="both"/>
        <w:rPr>
          <w:rFonts w:cs="Times New Roman"/>
          <w:color w:val="000000" w:themeColor="text1"/>
          <w:sz w:val="24"/>
          <w:szCs w:val="24"/>
        </w:rPr>
      </w:pPr>
    </w:p>
    <w:p w:rsidR="00083E14" w:rsidRPr="00825F5A" w:rsidRDefault="00083E14" w:rsidP="00804DBF">
      <w:pPr>
        <w:spacing w:after="0" w:line="240" w:lineRule="auto"/>
        <w:jc w:val="both"/>
        <w:rPr>
          <w:rFonts w:cs="Times New Roman"/>
          <w:color w:val="000000" w:themeColor="text1"/>
          <w:sz w:val="24"/>
          <w:szCs w:val="24"/>
        </w:rPr>
      </w:pPr>
    </w:p>
    <w:p w:rsidR="00083E14" w:rsidRPr="00825F5A" w:rsidRDefault="00083E14" w:rsidP="00804DBF">
      <w:pPr>
        <w:spacing w:after="0" w:line="240" w:lineRule="auto"/>
        <w:jc w:val="both"/>
        <w:rPr>
          <w:rFonts w:cs="Times New Roman"/>
          <w:color w:val="000000" w:themeColor="text1"/>
          <w:sz w:val="24"/>
          <w:szCs w:val="24"/>
        </w:rPr>
      </w:pPr>
    </w:p>
    <w:tbl>
      <w:tblPr>
        <w:tblpPr w:leftFromText="180" w:rightFromText="180" w:vertAnchor="text" w:horzAnchor="margin" w:tblpY="644"/>
        <w:tblW w:w="14530" w:type="dxa"/>
        <w:tblLayout w:type="fixed"/>
        <w:tblCellMar>
          <w:top w:w="17" w:type="dxa"/>
          <w:left w:w="154" w:type="dxa"/>
          <w:right w:w="115" w:type="dxa"/>
        </w:tblCellMar>
        <w:tblLook w:val="04A0" w:firstRow="1" w:lastRow="0" w:firstColumn="1" w:lastColumn="0" w:noHBand="0" w:noVBand="1"/>
      </w:tblPr>
      <w:tblGrid>
        <w:gridCol w:w="13"/>
        <w:gridCol w:w="5029"/>
        <w:gridCol w:w="13"/>
        <w:gridCol w:w="5627"/>
        <w:gridCol w:w="13"/>
        <w:gridCol w:w="2243"/>
        <w:gridCol w:w="13"/>
        <w:gridCol w:w="773"/>
        <w:gridCol w:w="13"/>
        <w:gridCol w:w="780"/>
        <w:gridCol w:w="13"/>
      </w:tblGrid>
      <w:tr w:rsidR="0099566F" w:rsidRPr="00825F5A" w:rsidTr="0099566F">
        <w:trPr>
          <w:gridAfter w:val="1"/>
          <w:wAfter w:w="13" w:type="dxa"/>
          <w:trHeight w:val="10"/>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Параметр</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Методика</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Форма</w:t>
            </w: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Сроки</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Ответственный</w:t>
            </w:r>
          </w:p>
        </w:tc>
      </w:tr>
      <w:tr w:rsidR="0099566F" w:rsidRPr="00825F5A" w:rsidTr="0099566F">
        <w:trPr>
          <w:gridAfter w:val="3"/>
          <w:wAfter w:w="806" w:type="dxa"/>
          <w:trHeight w:val="5"/>
        </w:trPr>
        <w:tc>
          <w:tcPr>
            <w:tcW w:w="5042" w:type="dxa"/>
            <w:gridSpan w:val="2"/>
            <w:tcBorders>
              <w:top w:val="single" w:sz="4" w:space="0" w:color="000000"/>
              <w:left w:val="single" w:sz="4" w:space="0" w:color="000000"/>
              <w:bottom w:val="single" w:sz="4" w:space="0" w:color="000000"/>
              <w:right w:val="nil"/>
            </w:tcBorders>
          </w:tcPr>
          <w:p w:rsidR="0099566F" w:rsidRPr="00825F5A"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nil"/>
              <w:bottom w:val="single" w:sz="4" w:space="0" w:color="000000"/>
              <w:right w:val="nil"/>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Регулятивно-волевая сфера</w:t>
            </w:r>
          </w:p>
        </w:tc>
        <w:tc>
          <w:tcPr>
            <w:tcW w:w="2256" w:type="dxa"/>
            <w:gridSpan w:val="2"/>
            <w:tcBorders>
              <w:top w:val="single" w:sz="4" w:space="0" w:color="000000"/>
              <w:left w:val="nil"/>
              <w:bottom w:val="single" w:sz="4" w:space="0" w:color="000000"/>
              <w:right w:val="nil"/>
            </w:tcBorders>
          </w:tcPr>
          <w:p w:rsidR="0099566F" w:rsidRPr="00825F5A" w:rsidRDefault="0099566F" w:rsidP="0099566F">
            <w:pPr>
              <w:spacing w:after="0" w:line="240" w:lineRule="auto"/>
              <w:jc w:val="both"/>
              <w:rPr>
                <w:rFonts w:cs="Times New Roman"/>
                <w:color w:val="000000" w:themeColor="text1"/>
                <w:sz w:val="24"/>
                <w:szCs w:val="24"/>
              </w:rPr>
            </w:pPr>
          </w:p>
        </w:tc>
        <w:tc>
          <w:tcPr>
            <w:tcW w:w="786" w:type="dxa"/>
            <w:gridSpan w:val="2"/>
            <w:tcBorders>
              <w:top w:val="single" w:sz="4" w:space="0" w:color="000000"/>
              <w:left w:val="nil"/>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108" w:type="dxa"/>
          </w:tblCellMar>
        </w:tblPrEx>
        <w:trPr>
          <w:gridAfter w:val="1"/>
          <w:wAfter w:w="13" w:type="dxa"/>
          <w:trHeight w:val="54"/>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Свойства внимания: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99566F" w:rsidRPr="00825F5A" w:rsidRDefault="0099566F" w:rsidP="0099566F">
            <w:pPr>
              <w:numPr>
                <w:ilvl w:val="0"/>
                <w:numId w:val="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объем </w:t>
            </w:r>
          </w:p>
          <w:p w:rsidR="0099566F" w:rsidRPr="00825F5A" w:rsidRDefault="0099566F" w:rsidP="0099566F">
            <w:pPr>
              <w:numPr>
                <w:ilvl w:val="0"/>
                <w:numId w:val="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устойчивость            </w:t>
            </w:r>
          </w:p>
          <w:p w:rsidR="0099566F" w:rsidRPr="00825F5A" w:rsidRDefault="0099566F" w:rsidP="0099566F">
            <w:pPr>
              <w:numPr>
                <w:ilvl w:val="0"/>
                <w:numId w:val="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концентрация  </w:t>
            </w:r>
          </w:p>
          <w:p w:rsidR="0099566F" w:rsidRPr="00825F5A" w:rsidRDefault="0099566F" w:rsidP="0099566F">
            <w:pPr>
              <w:numPr>
                <w:ilvl w:val="0"/>
                <w:numId w:val="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распределение внимания - переключение внимания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[Е.А. Стребелева, Г.А. Мишина, Ю.А. Разенкова и др.]; под ред. Е.А. Стребелевой. – 6-е изд. – М.:Просвещение, 2017. – 182 с.+Прил. (248 с.: ил.)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Экспресс диагностика в детском саду: Комплект </w:t>
            </w:r>
            <w:r w:rsidRPr="00825F5A">
              <w:rPr>
                <w:rFonts w:cs="Times New Roman"/>
                <w:color w:val="000000" w:themeColor="text1"/>
                <w:sz w:val="24"/>
                <w:szCs w:val="24"/>
              </w:rPr>
              <w:lastRenderedPageBreak/>
              <w:t xml:space="preserve">материалов для педагогов-психологов детских дошкольных образовательных учреждений. 3-е изд. – М.: Генезис, 2014. – 80 с.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«Запомни и расставь точки»  Р.С. Немов</w:t>
            </w:r>
            <w:r w:rsidRPr="00825F5A">
              <w:rPr>
                <w:rFonts w:cs="Times New Roman"/>
                <w:b/>
                <w:color w:val="000000" w:themeColor="text1"/>
                <w:sz w:val="24"/>
                <w:szCs w:val="24"/>
              </w:rPr>
              <w:t xml:space="preserve">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w:t>
            </w:r>
            <w:r w:rsidRPr="00825F5A">
              <w:rPr>
                <w:rFonts w:cs="Times New Roman"/>
                <w:color w:val="000000" w:themeColor="text1"/>
                <w:sz w:val="24"/>
                <w:szCs w:val="24"/>
              </w:rPr>
              <w:t>Найди и вычеркни»</w:t>
            </w:r>
            <w:r w:rsidRPr="00825F5A">
              <w:rPr>
                <w:rFonts w:cs="Times New Roman"/>
                <w:b/>
                <w:color w:val="000000" w:themeColor="text1"/>
                <w:sz w:val="24"/>
                <w:szCs w:val="24"/>
              </w:rPr>
              <w:t xml:space="preserve"> </w:t>
            </w:r>
            <w:r w:rsidRPr="00825F5A">
              <w:rPr>
                <w:rFonts w:cs="Times New Roman"/>
                <w:color w:val="000000" w:themeColor="text1"/>
                <w:sz w:val="24"/>
                <w:szCs w:val="24"/>
              </w:rPr>
              <w:t xml:space="preserve">Р.С. Немов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Методика  В. М. Когана</w:t>
            </w:r>
            <w:r w:rsidRPr="00825F5A">
              <w:rPr>
                <w:rFonts w:cs="Times New Roman"/>
                <w:b/>
                <w:color w:val="000000" w:themeColor="text1"/>
                <w:sz w:val="24"/>
                <w:szCs w:val="24"/>
              </w:rPr>
              <w:t xml:space="preserve"> </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диагностическое  исследование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май</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Педагог-психолог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99566F" w:rsidRPr="00825F5A" w:rsidTr="0099566F">
        <w:tblPrEx>
          <w:tblCellMar>
            <w:top w:w="20" w:type="dxa"/>
            <w:left w:w="105" w:type="dxa"/>
            <w:right w:w="108" w:type="dxa"/>
          </w:tblCellMar>
        </w:tblPrEx>
        <w:trPr>
          <w:gridAfter w:val="1"/>
          <w:wAfter w:w="13" w:type="dxa"/>
          <w:trHeight w:val="1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Работоспособность  и темп деятельности </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w:t>
            </w:r>
            <w:r w:rsidRPr="00825F5A">
              <w:rPr>
                <w:rFonts w:cs="Times New Roman"/>
                <w:color w:val="000000" w:themeColor="text1"/>
                <w:sz w:val="24"/>
                <w:szCs w:val="24"/>
              </w:rPr>
              <w:t xml:space="preserve">Найди и вычеркни»  Р.С. Немов;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Методика  В. М. Когана </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диагностическое исследование </w:t>
            </w:r>
          </w:p>
        </w:tc>
        <w:tc>
          <w:tcPr>
            <w:tcW w:w="786" w:type="dxa"/>
            <w:gridSpan w:val="2"/>
            <w:tcBorders>
              <w:top w:val="nil"/>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c>
          <w:tcPr>
            <w:tcW w:w="793" w:type="dxa"/>
            <w:gridSpan w:val="2"/>
            <w:tcBorders>
              <w:top w:val="nil"/>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108" w:type="dxa"/>
          </w:tblCellMar>
        </w:tblPrEx>
        <w:trPr>
          <w:gridAfter w:val="9"/>
          <w:wAfter w:w="9488" w:type="dxa"/>
          <w:trHeight w:val="5"/>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Интеллектуальная сфера</w:t>
            </w:r>
          </w:p>
        </w:tc>
      </w:tr>
      <w:tr w:rsidR="0099566F" w:rsidRPr="00825F5A" w:rsidTr="0099566F">
        <w:tblPrEx>
          <w:tblCellMar>
            <w:top w:w="20" w:type="dxa"/>
            <w:left w:w="105" w:type="dxa"/>
            <w:right w:w="108" w:type="dxa"/>
          </w:tblCellMar>
        </w:tblPrEx>
        <w:trPr>
          <w:gridAfter w:val="1"/>
          <w:wAfter w:w="13" w:type="dxa"/>
          <w:trHeight w:val="6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Мнестические процессы: </w:t>
            </w:r>
          </w:p>
          <w:p w:rsidR="0099566F" w:rsidRPr="00825F5A" w:rsidRDefault="0099566F" w:rsidP="0099566F">
            <w:pPr>
              <w:numPr>
                <w:ilvl w:val="0"/>
                <w:numId w:val="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зрительная память </w:t>
            </w:r>
          </w:p>
          <w:p w:rsidR="0099566F" w:rsidRPr="00825F5A" w:rsidRDefault="0099566F" w:rsidP="0099566F">
            <w:pPr>
              <w:numPr>
                <w:ilvl w:val="0"/>
                <w:numId w:val="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слуховая память </w:t>
            </w:r>
          </w:p>
          <w:p w:rsidR="0099566F" w:rsidRPr="00825F5A" w:rsidRDefault="0099566F" w:rsidP="0099566F">
            <w:pPr>
              <w:numPr>
                <w:ilvl w:val="0"/>
                <w:numId w:val="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непроизвольная память. </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[Е.А. Стребелева, Г.А. Мишина, Ю.А. Разенкова и др.]; под ред.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Е.А. Стребелевой. – 6-е изд. – М.:Просвещение, 2017. – 182 с.+Прил. (248 с.: ил.) </w:t>
            </w: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Экспресс диагностика в детском саду: Комплект материалов для педагогов-психологов детских дошкольных образовательных учреждений. 3-е изд. – М.: Генезис, 2014. – 80 с.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"Запомни картинки" А.Р.Лурия «10 слов» А.Р. Лурия Методика исследования непроизвольной памяти </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диагностическое  исследование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сентябрь </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май </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Педагог - психолог </w:t>
            </w:r>
          </w:p>
        </w:tc>
      </w:tr>
      <w:tr w:rsidR="0099566F" w:rsidRPr="00825F5A" w:rsidTr="0099566F">
        <w:tblPrEx>
          <w:tblCellMar>
            <w:top w:w="20" w:type="dxa"/>
            <w:left w:w="105" w:type="dxa"/>
            <w:right w:w="108" w:type="dxa"/>
          </w:tblCellMar>
        </w:tblPrEx>
        <w:trPr>
          <w:gridAfter w:val="1"/>
          <w:wAfter w:w="13" w:type="dxa"/>
          <w:trHeight w:val="6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rPr>
                <w:rFonts w:cs="Times New Roman"/>
                <w:color w:val="000000" w:themeColor="text1"/>
                <w:sz w:val="24"/>
                <w:szCs w:val="24"/>
              </w:rPr>
            </w:pPr>
            <w:r w:rsidRPr="00825F5A">
              <w:rPr>
                <w:rFonts w:cs="Times New Roman"/>
                <w:color w:val="000000" w:themeColor="text1"/>
                <w:sz w:val="24"/>
                <w:szCs w:val="24"/>
              </w:rPr>
              <w:t>Мыслительная деятельность:</w:t>
            </w: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r w:rsidRPr="00825F5A">
              <w:rPr>
                <w:rFonts w:cs="Times New Roman"/>
                <w:color w:val="000000" w:themeColor="text1"/>
                <w:sz w:val="24"/>
                <w:szCs w:val="24"/>
              </w:rPr>
              <w:t>-анализ и синтез</w:t>
            </w: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r w:rsidRPr="00825F5A">
              <w:rPr>
                <w:rFonts w:cs="Times New Roman"/>
                <w:color w:val="000000" w:themeColor="text1"/>
                <w:sz w:val="24"/>
                <w:szCs w:val="24"/>
              </w:rPr>
              <w:t>-обобщение</w:t>
            </w: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r w:rsidRPr="00825F5A">
              <w:rPr>
                <w:rFonts w:cs="Times New Roman"/>
                <w:color w:val="000000" w:themeColor="text1"/>
                <w:sz w:val="24"/>
                <w:szCs w:val="24"/>
              </w:rPr>
              <w:t>-классификация</w:t>
            </w: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r w:rsidRPr="00825F5A">
              <w:rPr>
                <w:rFonts w:cs="Times New Roman"/>
                <w:color w:val="000000" w:themeColor="text1"/>
                <w:sz w:val="24"/>
                <w:szCs w:val="24"/>
              </w:rPr>
              <w:t>-сравнение</w:t>
            </w:r>
          </w:p>
          <w:p w:rsidR="0099566F" w:rsidRPr="00825F5A" w:rsidRDefault="0099566F" w:rsidP="0099566F">
            <w:pPr>
              <w:spacing w:after="0" w:line="240" w:lineRule="auto"/>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[Е.А. Стребелева, Г.А. Мишина, Ю.А. Разенкова и др.]; под ред. Е.А. Стребелевой. – 6-е изд. – </w:t>
            </w:r>
            <w:proofErr w:type="gramStart"/>
            <w:r w:rsidRPr="00825F5A">
              <w:rPr>
                <w:rFonts w:cs="Times New Roman"/>
                <w:color w:val="000000" w:themeColor="text1"/>
                <w:sz w:val="24"/>
                <w:szCs w:val="24"/>
              </w:rPr>
              <w:t>М. :Просвещение</w:t>
            </w:r>
            <w:proofErr w:type="gramEnd"/>
            <w:r w:rsidRPr="00825F5A">
              <w:rPr>
                <w:rFonts w:cs="Times New Roman"/>
                <w:color w:val="000000" w:themeColor="text1"/>
                <w:sz w:val="24"/>
                <w:szCs w:val="24"/>
              </w:rPr>
              <w:t>, 2017. – 182 с.+Прил. (248 с.: ил.)</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Экспресс диагностика в детском саду: Комплект </w:t>
            </w:r>
            <w:r w:rsidRPr="00825F5A">
              <w:rPr>
                <w:rFonts w:cs="Times New Roman"/>
                <w:color w:val="000000" w:themeColor="text1"/>
                <w:sz w:val="24"/>
                <w:szCs w:val="24"/>
              </w:rPr>
              <w:lastRenderedPageBreak/>
              <w:t>материалов для педагогов-психологов детских дошкольных образовательных учреждений. 3-е изд. – М.:Генезис, 2014. – 80 с.</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Диагностика степени овладения моделирующими перцептивными действиями Л.А. Венгера, В.Холмовской;</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Субтест методики Е.А Стребелевой</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«Исключение четвертого» модификация</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Н.Л..Белопольской</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Методика «Невербальная классификация»</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Т.Д. Марцинковская «Диагностика психического развития детей»</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Тест «Самое непохожее» Л.А. Венгера</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диагностическое исследование</w:t>
            </w:r>
          </w:p>
          <w:p w:rsidR="0099566F" w:rsidRPr="00825F5A" w:rsidRDefault="0099566F" w:rsidP="0099566F">
            <w:pPr>
              <w:spacing w:after="0" w:line="240" w:lineRule="auto"/>
              <w:jc w:val="both"/>
              <w:rPr>
                <w:rFonts w:cs="Times New Roman"/>
                <w:color w:val="000000" w:themeColor="text1"/>
                <w:sz w:val="24"/>
                <w:szCs w:val="24"/>
              </w:rPr>
            </w:pP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сентябрь</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май</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Педагог- психолог</w:t>
            </w:r>
          </w:p>
        </w:tc>
      </w:tr>
      <w:tr w:rsidR="0099566F" w:rsidRPr="00825F5A" w:rsidTr="0099566F">
        <w:tblPrEx>
          <w:tblCellMar>
            <w:top w:w="20" w:type="dxa"/>
            <w:left w:w="105" w:type="dxa"/>
            <w:right w:w="108" w:type="dxa"/>
          </w:tblCellMar>
        </w:tblPrEx>
        <w:trPr>
          <w:gridAfter w:val="1"/>
          <w:wAfter w:w="13" w:type="dxa"/>
          <w:trHeight w:val="6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rPr>
                <w:rFonts w:cs="Times New Roman"/>
                <w:color w:val="000000" w:themeColor="text1"/>
                <w:sz w:val="24"/>
                <w:szCs w:val="24"/>
              </w:rPr>
            </w:pPr>
            <w:r w:rsidRPr="00825F5A">
              <w:rPr>
                <w:rFonts w:cs="Times New Roman"/>
                <w:color w:val="000000" w:themeColor="text1"/>
                <w:sz w:val="24"/>
                <w:szCs w:val="24"/>
              </w:rPr>
              <w:t>Перцептивная деятельность:</w:t>
            </w: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r w:rsidRPr="00825F5A">
              <w:rPr>
                <w:rFonts w:cs="Times New Roman"/>
                <w:color w:val="000000" w:themeColor="text1"/>
                <w:sz w:val="24"/>
                <w:szCs w:val="24"/>
              </w:rPr>
              <w:t>- зрительное восприятие</w:t>
            </w: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r w:rsidRPr="00825F5A">
              <w:rPr>
                <w:rFonts w:cs="Times New Roman"/>
                <w:color w:val="000000" w:themeColor="text1"/>
                <w:sz w:val="24"/>
                <w:szCs w:val="24"/>
              </w:rPr>
              <w:t>- слуховое восприятие</w:t>
            </w:r>
          </w:p>
          <w:p w:rsidR="0099566F" w:rsidRPr="00825F5A" w:rsidRDefault="0099566F" w:rsidP="0099566F">
            <w:pPr>
              <w:spacing w:after="0" w:line="240" w:lineRule="auto"/>
              <w:rPr>
                <w:rFonts w:cs="Times New Roman"/>
                <w:color w:val="000000" w:themeColor="text1"/>
                <w:sz w:val="24"/>
                <w:szCs w:val="24"/>
              </w:rPr>
            </w:pPr>
          </w:p>
          <w:p w:rsidR="0099566F" w:rsidRPr="00825F5A" w:rsidRDefault="0099566F" w:rsidP="0099566F">
            <w:pPr>
              <w:spacing w:after="0" w:line="240" w:lineRule="auto"/>
              <w:rPr>
                <w:rFonts w:cs="Times New Roman"/>
                <w:color w:val="000000" w:themeColor="text1"/>
                <w:sz w:val="24"/>
                <w:szCs w:val="24"/>
              </w:rPr>
            </w:pPr>
            <w:r w:rsidRPr="00825F5A">
              <w:rPr>
                <w:rFonts w:cs="Times New Roman"/>
                <w:color w:val="000000" w:themeColor="text1"/>
                <w:sz w:val="24"/>
                <w:szCs w:val="24"/>
              </w:rPr>
              <w:t>-тактильное восприятие</w:t>
            </w:r>
          </w:p>
          <w:p w:rsidR="0099566F" w:rsidRPr="00825F5A" w:rsidRDefault="0099566F" w:rsidP="0099566F">
            <w:pPr>
              <w:spacing w:after="0" w:line="240" w:lineRule="auto"/>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[Е.А. Стребелева, Г.А. Мишина, Ю.А. Разенкова и др.]; под ред. Е.А. Стребелевой. – 6-е изд. – М.:Просвещение, 2017. – 182 с.+Прил. (248 с.: ил.)</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Экспресс диагностика в детском саду: Комплект материалов для педагоговпсихологов детских дошкольных образовательных учреждений. 3-е изд. – М.:Генезис, 2014. – 80 с.</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«Скажи, какого цвета кружок» методика Н.Нищевой;</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Модифицированный вариант методики Л. А. Венгера «Найти предмет указанной формы»</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Модифицированный вариант методики Т. А. Ткаченко «Узнавание неречевых звуков»</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Модифицированный вариант методики Марии Монтессори «Чудесный мешочек»</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диагностическое исследование</w:t>
            </w:r>
          </w:p>
          <w:p w:rsidR="0099566F" w:rsidRPr="00825F5A" w:rsidRDefault="0099566F" w:rsidP="0099566F">
            <w:pPr>
              <w:spacing w:after="0" w:line="240" w:lineRule="auto"/>
              <w:jc w:val="both"/>
              <w:rPr>
                <w:rFonts w:cs="Times New Roman"/>
                <w:color w:val="000000" w:themeColor="text1"/>
                <w:sz w:val="24"/>
                <w:szCs w:val="24"/>
              </w:rPr>
            </w:pP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сентябрь</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май</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Педагог- психолог</w:t>
            </w:r>
          </w:p>
        </w:tc>
      </w:tr>
      <w:tr w:rsidR="0099566F" w:rsidRPr="00825F5A" w:rsidTr="0099566F">
        <w:tblPrEx>
          <w:tblCellMar>
            <w:top w:w="20" w:type="dxa"/>
            <w:left w:w="105" w:type="dxa"/>
            <w:right w:w="108" w:type="dxa"/>
          </w:tblCellMar>
        </w:tblPrEx>
        <w:trPr>
          <w:gridAfter w:val="1"/>
          <w:wAfter w:w="13" w:type="dxa"/>
          <w:trHeight w:val="6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rPr>
                <w:rFonts w:cs="Times New Roman"/>
                <w:color w:val="000000" w:themeColor="text1"/>
                <w:sz w:val="24"/>
                <w:szCs w:val="24"/>
              </w:rPr>
            </w:pPr>
            <w:r w:rsidRPr="00825F5A">
              <w:rPr>
                <w:rFonts w:cs="Times New Roman"/>
                <w:color w:val="000000" w:themeColor="text1"/>
                <w:sz w:val="24"/>
                <w:szCs w:val="24"/>
              </w:rPr>
              <w:lastRenderedPageBreak/>
              <w:t>Пространственновременные представления</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«Ориентировка в частях тела». Семаго М.М., Семаго Н.Я.</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Пространственные представления о взаимоотношении внешних объектов и тела»  Семаго М.М., Семаго Н.Я.</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«Разрезные картинки» Семаго М.М., Семаго Н.Я.</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«Методика КООСА» Семаго М.М., Семаго Н.Я.</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«Вербализация пространственных представлений» Семаго М.М., Семаго Н.Я.</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«Понимание временных последовательностей и интервалов времени» Семаго М.М., Семаго Н.Я.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диагностическое исследование</w:t>
            </w: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сентябрь</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май</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Педагог-</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психолог</w:t>
            </w:r>
          </w:p>
        </w:tc>
      </w:tr>
      <w:tr w:rsidR="0099566F" w:rsidRPr="00825F5A" w:rsidTr="0099566F">
        <w:tblPrEx>
          <w:tblCellMar>
            <w:top w:w="20" w:type="dxa"/>
            <w:left w:w="105" w:type="dxa"/>
            <w:right w:w="67" w:type="dxa"/>
          </w:tblCellMar>
        </w:tblPrEx>
        <w:trPr>
          <w:gridBefore w:val="1"/>
          <w:gridAfter w:val="8"/>
          <w:wBefore w:w="13" w:type="dxa"/>
          <w:wAfter w:w="9475" w:type="dxa"/>
          <w:trHeight w:val="148"/>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b/>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Речевая деятельность</w:t>
            </w:r>
          </w:p>
        </w:tc>
      </w:tr>
      <w:tr w:rsidR="0099566F" w:rsidRPr="00825F5A" w:rsidTr="0099566F">
        <w:tblPrEx>
          <w:tblCellMar>
            <w:top w:w="20" w:type="dxa"/>
            <w:left w:w="105" w:type="dxa"/>
            <w:right w:w="67" w:type="dxa"/>
          </w:tblCellMar>
        </w:tblPrEx>
        <w:trPr>
          <w:gridBefore w:val="1"/>
          <w:wBefore w:w="13" w:type="dxa"/>
          <w:trHeight w:val="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Понимание речи Фонематические процессы Словарный запас Слоговая структура слова</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Уровень развития активной речи Грамматический строй</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Звукопроизношение</w:t>
            </w:r>
          </w:p>
          <w:p w:rsidR="0099566F" w:rsidRPr="00825F5A"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Психолого-педагогическая диагностика развития детей раннего и дошкольного возраста: метод. Пособие с прил. Альбома «Наглядный материал для обследования детей» / [Е.А. Стребелева, Г.А. Мишина, Ю.А. Разенкова и др.]; под ред. Е.А. Стребелевой. – 6-е изд. – М.:Просвещение, 2017. – 182 с.+Прил. (248 с.: ил.)</w:t>
            </w: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Экспресс диагностика в детском саду: Комплект материалов для педагоговпсихологов детских дошкольных образовательных учреждений. 3-е изд. – М.:Генезис, 2014. – 80 с.</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диагностическое исследование</w:t>
            </w:r>
          </w:p>
          <w:p w:rsidR="0099566F" w:rsidRPr="00825F5A" w:rsidRDefault="0099566F" w:rsidP="0099566F">
            <w:pPr>
              <w:spacing w:after="0" w:line="240" w:lineRule="auto"/>
              <w:jc w:val="both"/>
              <w:rPr>
                <w:rFonts w:cs="Times New Roman"/>
                <w:color w:val="000000" w:themeColor="text1"/>
                <w:sz w:val="24"/>
                <w:szCs w:val="24"/>
              </w:rPr>
            </w:pPr>
          </w:p>
        </w:tc>
        <w:tc>
          <w:tcPr>
            <w:tcW w:w="78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сентябрь</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май</w:t>
            </w:r>
          </w:p>
        </w:tc>
        <w:tc>
          <w:tcPr>
            <w:tcW w:w="793"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Педагог-психолог</w:t>
            </w:r>
          </w:p>
        </w:tc>
      </w:tr>
      <w:tr w:rsidR="0099566F" w:rsidRPr="00825F5A" w:rsidTr="0099566F">
        <w:tblPrEx>
          <w:tblCellMar>
            <w:top w:w="20" w:type="dxa"/>
            <w:left w:w="105" w:type="dxa"/>
            <w:right w:w="67" w:type="dxa"/>
          </w:tblCellMar>
        </w:tblPrEx>
        <w:trPr>
          <w:gridBefore w:val="1"/>
          <w:gridAfter w:val="8"/>
          <w:wBefore w:w="13" w:type="dxa"/>
          <w:wAfter w:w="9475" w:type="dxa"/>
          <w:trHeight w:val="148"/>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Эмоционально-личностная сфера</w:t>
            </w:r>
          </w:p>
        </w:tc>
      </w:tr>
      <w:tr w:rsidR="0099566F" w:rsidRPr="00825F5A" w:rsidTr="0099566F">
        <w:tblPrEx>
          <w:tblCellMar>
            <w:top w:w="20" w:type="dxa"/>
            <w:left w:w="105" w:type="dxa"/>
            <w:right w:w="67" w:type="dxa"/>
          </w:tblCellMar>
        </w:tblPrEx>
        <w:trPr>
          <w:gridBefore w:val="1"/>
          <w:wBefore w:w="13" w:type="dxa"/>
          <w:trHeight w:val="2"/>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Уровень самооценки</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Методика «Определение эмоционального уровня</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самооценки» А.В. Захарова;</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Методика «Лесенка»</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диагностическое исследование</w:t>
            </w:r>
          </w:p>
          <w:p w:rsidR="0099566F" w:rsidRPr="00825F5A" w:rsidRDefault="0099566F" w:rsidP="0099566F">
            <w:pPr>
              <w:spacing w:after="0" w:line="240" w:lineRule="auto"/>
              <w:jc w:val="both"/>
              <w:rPr>
                <w:rFonts w:cs="Times New Roman"/>
                <w:color w:val="000000" w:themeColor="text1"/>
                <w:sz w:val="24"/>
                <w:szCs w:val="24"/>
              </w:rPr>
            </w:pPr>
          </w:p>
        </w:tc>
        <w:tc>
          <w:tcPr>
            <w:tcW w:w="786" w:type="dxa"/>
            <w:gridSpan w:val="2"/>
            <w:vMerge w:val="restart"/>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сентябрь</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апрель</w:t>
            </w:r>
          </w:p>
        </w:tc>
        <w:tc>
          <w:tcPr>
            <w:tcW w:w="793" w:type="dxa"/>
            <w:gridSpan w:val="2"/>
            <w:vMerge w:val="restart"/>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Педагог-психолог</w:t>
            </w: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67" w:type="dxa"/>
          </w:tblCellMar>
        </w:tblPrEx>
        <w:trPr>
          <w:gridBefore w:val="1"/>
          <w:wBefore w:w="13" w:type="dxa"/>
          <w:trHeight w:val="2"/>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Взаимоотношение</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со взрослыми</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Метод наблюдения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наблюдение</w:t>
            </w:r>
          </w:p>
        </w:tc>
        <w:tc>
          <w:tcPr>
            <w:tcW w:w="786"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67" w:type="dxa"/>
          </w:tblCellMar>
        </w:tblPrEx>
        <w:trPr>
          <w:gridBefore w:val="1"/>
          <w:wBefore w:w="13" w:type="dxa"/>
          <w:trHeight w:val="637"/>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Взаимоотношение</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со сверстниками</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Метод наблюдения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наблюдение</w:t>
            </w:r>
          </w:p>
        </w:tc>
        <w:tc>
          <w:tcPr>
            <w:tcW w:w="786" w:type="dxa"/>
            <w:gridSpan w:val="2"/>
            <w:vMerge/>
            <w:tcBorders>
              <w:top w:val="nil"/>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67" w:type="dxa"/>
          </w:tblCellMar>
        </w:tblPrEx>
        <w:trPr>
          <w:gridBefore w:val="1"/>
          <w:wBefore w:w="13" w:type="dxa"/>
          <w:trHeight w:val="1"/>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Эмоциональные особенности</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Метод наблюдения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наблюдение</w:t>
            </w:r>
          </w:p>
        </w:tc>
        <w:tc>
          <w:tcPr>
            <w:tcW w:w="786" w:type="dxa"/>
            <w:gridSpan w:val="2"/>
            <w:vMerge w:val="restart"/>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p>
        </w:tc>
        <w:tc>
          <w:tcPr>
            <w:tcW w:w="793" w:type="dxa"/>
            <w:gridSpan w:val="2"/>
            <w:vMerge w:val="restart"/>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67" w:type="dxa"/>
          </w:tblCellMar>
        </w:tblPrEx>
        <w:trPr>
          <w:gridBefore w:val="1"/>
          <w:wBefore w:w="13" w:type="dxa"/>
          <w:trHeight w:val="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Тревожность</w:t>
            </w:r>
          </w:p>
          <w:p w:rsidR="0099566F" w:rsidRPr="00825F5A"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Графическая методика “Кактус”;</w:t>
            </w:r>
          </w:p>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Р.Тэммл, М. Дорки, В.Амен "Выбери нужное лицо";</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диагностическое исследование Опросник Г.П.</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Лаврентьевой и</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Т.М. Титаренко (для родителей и педагогов)</w:t>
            </w:r>
          </w:p>
        </w:tc>
        <w:tc>
          <w:tcPr>
            <w:tcW w:w="786"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67" w:type="dxa"/>
          </w:tblCellMar>
        </w:tblPrEx>
        <w:trPr>
          <w:gridBefore w:val="1"/>
          <w:wBefore w:w="13" w:type="dxa"/>
          <w:trHeight w:val="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Агрессивность</w:t>
            </w:r>
          </w:p>
          <w:p w:rsidR="0099566F" w:rsidRPr="00825F5A"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Графическая методика</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“Кактус”;</w:t>
            </w:r>
          </w:p>
          <w:p w:rsidR="0099566F" w:rsidRPr="00825F5A" w:rsidRDefault="0099566F" w:rsidP="0099566F">
            <w:pPr>
              <w:spacing w:after="0" w:line="240" w:lineRule="auto"/>
              <w:jc w:val="both"/>
              <w:rPr>
                <w:rFonts w:cs="Times New Roman"/>
                <w:color w:val="000000" w:themeColor="text1"/>
                <w:sz w:val="24"/>
                <w:szCs w:val="24"/>
              </w:rPr>
            </w:pP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диагностическое исследование Опросник Г.П.</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Лаврентьевой и</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Т.М. Титаренко (для родителей и педагогов)</w:t>
            </w:r>
          </w:p>
        </w:tc>
        <w:tc>
          <w:tcPr>
            <w:tcW w:w="786"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67" w:type="dxa"/>
          </w:tblCellMar>
        </w:tblPrEx>
        <w:trPr>
          <w:gridBefore w:val="1"/>
          <w:wBefore w:w="13" w:type="dxa"/>
          <w:trHeight w:val="1403"/>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Импульсивность</w:t>
            </w:r>
          </w:p>
          <w:p w:rsidR="0099566F" w:rsidRPr="00825F5A"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Графическая методика “Кактус”;</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Экспресс – анкета «Признаки импульсивности» Лютова К.К., Монина Г.Б.</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диагностическое исследование Опросник Г.П.</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Лаврентьевой и</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Т.М. Титаренко (для родителей и педагогов)</w:t>
            </w:r>
          </w:p>
        </w:tc>
        <w:tc>
          <w:tcPr>
            <w:tcW w:w="786"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67" w:type="dxa"/>
          </w:tblCellMar>
        </w:tblPrEx>
        <w:trPr>
          <w:gridBefore w:val="1"/>
          <w:wBefore w:w="13" w:type="dxa"/>
          <w:trHeight w:val="849"/>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Индивидуальные особенности</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Поведения</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Метод наблюдения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Наблюдение</w:t>
            </w:r>
          </w:p>
        </w:tc>
        <w:tc>
          <w:tcPr>
            <w:tcW w:w="786"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67" w:type="dxa"/>
          </w:tblCellMar>
        </w:tblPrEx>
        <w:trPr>
          <w:gridBefore w:val="1"/>
          <w:wBefore w:w="13" w:type="dxa"/>
          <w:trHeight w:val="699"/>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Способность к</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волевому усилию</w:t>
            </w: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Метод наблюдения</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Наблюдение</w:t>
            </w:r>
          </w:p>
        </w:tc>
        <w:tc>
          <w:tcPr>
            <w:tcW w:w="786"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nil"/>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r>
      <w:tr w:rsidR="0099566F" w:rsidRPr="00825F5A" w:rsidTr="0099566F">
        <w:tblPrEx>
          <w:tblCellMar>
            <w:top w:w="20" w:type="dxa"/>
            <w:left w:w="105" w:type="dxa"/>
            <w:right w:w="67" w:type="dxa"/>
          </w:tblCellMar>
        </w:tblPrEx>
        <w:trPr>
          <w:gridBefore w:val="1"/>
          <w:wBefore w:w="13" w:type="dxa"/>
          <w:trHeight w:val="4"/>
        </w:trPr>
        <w:tc>
          <w:tcPr>
            <w:tcW w:w="5042"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Мотивационная сфера</w:t>
            </w:r>
          </w:p>
          <w:p w:rsidR="0099566F" w:rsidRPr="00825F5A" w:rsidRDefault="0099566F" w:rsidP="0099566F">
            <w:pPr>
              <w:spacing w:after="0" w:line="240" w:lineRule="auto"/>
              <w:jc w:val="both"/>
              <w:rPr>
                <w:rFonts w:cs="Times New Roman"/>
                <w:color w:val="000000" w:themeColor="text1"/>
                <w:sz w:val="24"/>
                <w:szCs w:val="24"/>
              </w:rPr>
            </w:pPr>
          </w:p>
        </w:tc>
        <w:tc>
          <w:tcPr>
            <w:tcW w:w="5640"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«Беседа о школе» Модифицированная методика Т.А. Нежновой, А.Л. Венгера, Д.Б. Эльконина;</w:t>
            </w:r>
          </w:p>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Методика «Экспериментальная беседа» Н. И. Гуткина</w:t>
            </w:r>
          </w:p>
        </w:tc>
        <w:tc>
          <w:tcPr>
            <w:tcW w:w="2256" w:type="dxa"/>
            <w:gridSpan w:val="2"/>
            <w:tcBorders>
              <w:top w:val="single" w:sz="4" w:space="0" w:color="000000"/>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диагностическое исследование</w:t>
            </w:r>
          </w:p>
          <w:p w:rsidR="0099566F" w:rsidRPr="00825F5A" w:rsidRDefault="0099566F" w:rsidP="0099566F">
            <w:pPr>
              <w:spacing w:after="0" w:line="240" w:lineRule="auto"/>
              <w:jc w:val="both"/>
              <w:rPr>
                <w:rFonts w:cs="Times New Roman"/>
                <w:color w:val="000000" w:themeColor="text1"/>
                <w:sz w:val="24"/>
                <w:szCs w:val="24"/>
              </w:rPr>
            </w:pPr>
          </w:p>
        </w:tc>
        <w:tc>
          <w:tcPr>
            <w:tcW w:w="786" w:type="dxa"/>
            <w:gridSpan w:val="2"/>
            <w:vMerge/>
            <w:tcBorders>
              <w:top w:val="nil"/>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c>
          <w:tcPr>
            <w:tcW w:w="793" w:type="dxa"/>
            <w:gridSpan w:val="2"/>
            <w:vMerge/>
            <w:tcBorders>
              <w:top w:val="nil"/>
              <w:left w:val="single" w:sz="4" w:space="0" w:color="000000"/>
              <w:bottom w:val="single" w:sz="4" w:space="0" w:color="000000"/>
              <w:right w:val="single" w:sz="4" w:space="0" w:color="000000"/>
            </w:tcBorders>
          </w:tcPr>
          <w:p w:rsidR="0099566F" w:rsidRPr="00825F5A" w:rsidRDefault="0099566F" w:rsidP="0099566F">
            <w:pPr>
              <w:spacing w:after="0" w:line="240" w:lineRule="auto"/>
              <w:jc w:val="both"/>
              <w:rPr>
                <w:rFonts w:cs="Times New Roman"/>
                <w:color w:val="000000" w:themeColor="text1"/>
                <w:sz w:val="24"/>
                <w:szCs w:val="24"/>
              </w:rPr>
            </w:pPr>
          </w:p>
        </w:tc>
      </w:tr>
    </w:tbl>
    <w:p w:rsidR="00524EE9" w:rsidRDefault="00524EE9" w:rsidP="00804DBF">
      <w:pPr>
        <w:spacing w:after="0" w:line="240" w:lineRule="auto"/>
        <w:jc w:val="both"/>
        <w:rPr>
          <w:rFonts w:cs="Times New Roman"/>
          <w:b/>
          <w:color w:val="000000" w:themeColor="text1"/>
          <w:sz w:val="24"/>
          <w:szCs w:val="24"/>
        </w:rPr>
      </w:pPr>
    </w:p>
    <w:p w:rsidR="000557E4" w:rsidRPr="00524EE9" w:rsidRDefault="00524EE9" w:rsidP="00804DBF">
      <w:pPr>
        <w:spacing w:after="0" w:line="240" w:lineRule="auto"/>
        <w:jc w:val="both"/>
        <w:rPr>
          <w:rFonts w:cs="Times New Roman"/>
          <w:b/>
          <w:color w:val="000000" w:themeColor="text1"/>
          <w:sz w:val="24"/>
          <w:szCs w:val="24"/>
        </w:rPr>
      </w:pPr>
      <w:r>
        <w:rPr>
          <w:rFonts w:cs="Times New Roman"/>
          <w:b/>
          <w:color w:val="000000" w:themeColor="text1"/>
          <w:sz w:val="24"/>
          <w:szCs w:val="24"/>
        </w:rPr>
        <w:t>Оценочные материалы</w:t>
      </w:r>
      <w:r w:rsidR="00C94C60" w:rsidRPr="00825F5A">
        <w:rPr>
          <w:rFonts w:cs="Times New Roman"/>
          <w:color w:val="000000" w:themeColor="text1"/>
          <w:sz w:val="24"/>
          <w:szCs w:val="24"/>
        </w:rPr>
        <w:t xml:space="preserve">  </w:t>
      </w:r>
    </w:p>
    <w:p w:rsidR="00227709" w:rsidRPr="00825F5A" w:rsidRDefault="00C94C60"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227709" w:rsidRPr="00825F5A">
        <w:rPr>
          <w:rFonts w:cs="Times New Roman"/>
          <w:color w:val="000000" w:themeColor="text1"/>
          <w:sz w:val="24"/>
          <w:szCs w:val="24"/>
        </w:rPr>
        <w:t xml:space="preserve">В системе мониторинга динамики речевого развития ребенка дошкольного возраста с тяжелыми нарушениями речи (ТНР) используется «Педагогическая диагностика индивидуального развития ребенка с тяжелыми нарушениями речи (ОНР)», представленная в программе: «Комплексная образовательная программа дошкольного образования для детей с тяжелыми нарушениями речи (общим недоразвитием речи) с 3 до 7 лет», Н. В. Нищева. – </w:t>
      </w:r>
      <w:proofErr w:type="gramStart"/>
      <w:r w:rsidR="00227709" w:rsidRPr="00825F5A">
        <w:rPr>
          <w:rFonts w:cs="Times New Roman"/>
          <w:color w:val="000000" w:themeColor="text1"/>
          <w:sz w:val="24"/>
          <w:szCs w:val="24"/>
        </w:rPr>
        <w:t>СПб.:</w:t>
      </w:r>
      <w:proofErr w:type="gramEnd"/>
      <w:r w:rsidR="00227709" w:rsidRPr="00825F5A">
        <w:rPr>
          <w:rFonts w:cs="Times New Roman"/>
          <w:color w:val="000000" w:themeColor="text1"/>
          <w:sz w:val="24"/>
          <w:szCs w:val="24"/>
        </w:rPr>
        <w:t xml:space="preserve"> «ДЕТСТВО-ПРЕСС», 2015. – 240 с.</w:t>
      </w:r>
    </w:p>
    <w:p w:rsidR="00C94C60" w:rsidRPr="00825F5A" w:rsidRDefault="00C94C60" w:rsidP="00804DBF">
      <w:pPr>
        <w:spacing w:after="0" w:line="240" w:lineRule="auto"/>
        <w:jc w:val="both"/>
        <w:rPr>
          <w:rFonts w:cs="Times New Roman"/>
          <w:color w:val="000000" w:themeColor="text1"/>
          <w:sz w:val="24"/>
          <w:szCs w:val="24"/>
        </w:rPr>
      </w:pPr>
    </w:p>
    <w:p w:rsidR="00227709" w:rsidRPr="00825F5A" w:rsidRDefault="00C94C60"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227709" w:rsidRPr="00825F5A">
        <w:rPr>
          <w:rFonts w:cs="Times New Roman"/>
          <w:color w:val="000000" w:themeColor="text1"/>
          <w:sz w:val="24"/>
          <w:szCs w:val="24"/>
        </w:rPr>
        <w:t xml:space="preserve">Задачами углубленной педагогической диагностики индивидуального развития ребенка с ТНР с </w:t>
      </w:r>
      <w:r w:rsidR="007E5B23" w:rsidRPr="00825F5A">
        <w:rPr>
          <w:rFonts w:cs="Times New Roman"/>
          <w:color w:val="000000" w:themeColor="text1"/>
          <w:sz w:val="24"/>
          <w:szCs w:val="24"/>
        </w:rPr>
        <w:t>4</w:t>
      </w:r>
      <w:r w:rsidR="00227709" w:rsidRPr="00825F5A">
        <w:rPr>
          <w:rFonts w:cs="Times New Roman"/>
          <w:color w:val="000000" w:themeColor="text1"/>
          <w:sz w:val="24"/>
          <w:szCs w:val="24"/>
        </w:rPr>
        <w:t xml:space="preserve"> до 7 лет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w:t>
      </w:r>
    </w:p>
    <w:p w:rsidR="00FF210F" w:rsidRPr="00825F5A" w:rsidRDefault="0022770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rsidR="00E00967" w:rsidRPr="00825F5A" w:rsidRDefault="00FF210F" w:rsidP="00E0096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227709" w:rsidRPr="00825F5A">
        <w:rPr>
          <w:rFonts w:cs="Times New Roman"/>
          <w:color w:val="000000" w:themeColor="text1"/>
          <w:sz w:val="24"/>
          <w:szCs w:val="24"/>
        </w:rPr>
        <w:t>Карта развития ребенка дошкольного возраста с тяжелыми нарушениями речи (ТНР) разработана для детей с общим недоразвитием речи с 4 до 7 лет, что позволяет проследить динамику речевого развития ребенка на протяжении трех лет.</w:t>
      </w:r>
      <w:r w:rsidRPr="00825F5A">
        <w:rPr>
          <w:rFonts w:cs="Times New Roman"/>
          <w:color w:val="000000" w:themeColor="text1"/>
          <w:sz w:val="24"/>
          <w:szCs w:val="24"/>
        </w:rPr>
        <w:t xml:space="preserve"> (см. Нищева Н.В. Карта речевого развития ребенка 3-4 лет и 5-7 лет).</w:t>
      </w:r>
    </w:p>
    <w:p w:rsidR="000557E4" w:rsidRPr="00825F5A" w:rsidRDefault="000557E4" w:rsidP="00E00967">
      <w:pPr>
        <w:spacing w:after="0" w:line="240" w:lineRule="auto"/>
        <w:jc w:val="both"/>
        <w:rPr>
          <w:rFonts w:cs="Times New Roman"/>
          <w:color w:val="000000" w:themeColor="text1"/>
          <w:sz w:val="24"/>
          <w:szCs w:val="24"/>
        </w:rPr>
      </w:pPr>
    </w:p>
    <w:p w:rsidR="00FF04E5" w:rsidRPr="00825F5A" w:rsidRDefault="00FF04E5" w:rsidP="00E00967">
      <w:pPr>
        <w:spacing w:after="0" w:line="240" w:lineRule="auto"/>
        <w:jc w:val="both"/>
        <w:rPr>
          <w:rFonts w:cs="Times New Roman"/>
          <w:b/>
          <w:color w:val="000000" w:themeColor="text1"/>
          <w:sz w:val="24"/>
          <w:szCs w:val="24"/>
        </w:rPr>
      </w:pPr>
    </w:p>
    <w:p w:rsidR="00FF04E5" w:rsidRPr="00825F5A" w:rsidRDefault="00FF04E5" w:rsidP="00E00967">
      <w:pPr>
        <w:spacing w:after="0" w:line="240" w:lineRule="auto"/>
        <w:jc w:val="both"/>
        <w:rPr>
          <w:rFonts w:cs="Times New Roman"/>
          <w:b/>
          <w:color w:val="000000" w:themeColor="text1"/>
          <w:sz w:val="24"/>
          <w:szCs w:val="24"/>
        </w:rPr>
      </w:pPr>
    </w:p>
    <w:p w:rsidR="00551F5B" w:rsidRPr="00825F5A" w:rsidRDefault="00551F5B" w:rsidP="00E00967">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Оценочные материалы</w:t>
      </w:r>
      <w:r w:rsidR="00E00967" w:rsidRPr="00825F5A">
        <w:rPr>
          <w:rFonts w:cs="Times New Roman"/>
          <w:b/>
          <w:color w:val="000000" w:themeColor="text1"/>
          <w:sz w:val="24"/>
          <w:szCs w:val="24"/>
        </w:rPr>
        <w:t xml:space="preserve">  речевого развития детей с ТНР </w:t>
      </w:r>
      <w:r w:rsidR="001108B2" w:rsidRPr="00825F5A">
        <w:rPr>
          <w:rFonts w:cs="Times New Roman"/>
          <w:b/>
          <w:color w:val="000000" w:themeColor="text1"/>
          <w:sz w:val="24"/>
          <w:szCs w:val="24"/>
        </w:rPr>
        <w:t>3-</w:t>
      </w:r>
      <w:r w:rsidR="00E00967" w:rsidRPr="00825F5A">
        <w:rPr>
          <w:rFonts w:cs="Times New Roman"/>
          <w:b/>
          <w:color w:val="000000" w:themeColor="text1"/>
          <w:sz w:val="24"/>
          <w:szCs w:val="24"/>
        </w:rPr>
        <w:t>7 лет.</w:t>
      </w:r>
    </w:p>
    <w:p w:rsidR="00551F5B" w:rsidRPr="00825F5A" w:rsidRDefault="00551F5B" w:rsidP="00804DBF">
      <w:pPr>
        <w:spacing w:after="0" w:line="240" w:lineRule="auto"/>
        <w:jc w:val="both"/>
        <w:rPr>
          <w:rFonts w:cs="Times New Roman"/>
          <w:color w:val="000000" w:themeColor="text1"/>
          <w:sz w:val="24"/>
          <w:szCs w:val="24"/>
        </w:rPr>
      </w:pPr>
    </w:p>
    <w:tbl>
      <w:tblPr>
        <w:tblW w:w="15188" w:type="dxa"/>
        <w:tblInd w:w="-746" w:type="dxa"/>
        <w:tblLayout w:type="fixed"/>
        <w:tblCellMar>
          <w:top w:w="21" w:type="dxa"/>
          <w:left w:w="105" w:type="dxa"/>
          <w:right w:w="50" w:type="dxa"/>
        </w:tblCellMar>
        <w:tblLook w:val="04A0" w:firstRow="1" w:lastRow="0" w:firstColumn="1" w:lastColumn="0" w:noHBand="0" w:noVBand="1"/>
      </w:tblPr>
      <w:tblGrid>
        <w:gridCol w:w="5104"/>
        <w:gridCol w:w="283"/>
        <w:gridCol w:w="175"/>
        <w:gridCol w:w="4356"/>
        <w:gridCol w:w="289"/>
        <w:gridCol w:w="415"/>
        <w:gridCol w:w="1405"/>
        <w:gridCol w:w="306"/>
        <w:gridCol w:w="399"/>
        <w:gridCol w:w="422"/>
        <w:gridCol w:w="313"/>
        <w:gridCol w:w="391"/>
        <w:gridCol w:w="1310"/>
        <w:gridCol w:w="20"/>
      </w:tblGrid>
      <w:tr w:rsidR="007F505D" w:rsidRPr="00825F5A" w:rsidTr="000557E4">
        <w:trPr>
          <w:trHeight w:val="415"/>
        </w:trPr>
        <w:tc>
          <w:tcPr>
            <w:tcW w:w="5387" w:type="dxa"/>
            <w:gridSpan w:val="2"/>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Параметры</w:t>
            </w:r>
          </w:p>
        </w:tc>
        <w:tc>
          <w:tcPr>
            <w:tcW w:w="4531" w:type="dxa"/>
            <w:gridSpan w:val="2"/>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Методика</w:t>
            </w:r>
          </w:p>
        </w:tc>
        <w:tc>
          <w:tcPr>
            <w:tcW w:w="2109" w:type="dxa"/>
            <w:gridSpan w:val="3"/>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Форма</w:t>
            </w:r>
          </w:p>
        </w:tc>
        <w:tc>
          <w:tcPr>
            <w:tcW w:w="1127" w:type="dxa"/>
            <w:gridSpan w:val="3"/>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Сроки</w:t>
            </w:r>
          </w:p>
        </w:tc>
        <w:tc>
          <w:tcPr>
            <w:tcW w:w="2034" w:type="dxa"/>
            <w:gridSpan w:val="4"/>
            <w:tcBorders>
              <w:top w:val="single" w:sz="4" w:space="0" w:color="000000"/>
              <w:left w:val="single" w:sz="4" w:space="0" w:color="000000"/>
              <w:bottom w:val="single" w:sz="4" w:space="0" w:color="000000"/>
              <w:right w:val="single" w:sz="4" w:space="0" w:color="000000"/>
            </w:tcBorders>
          </w:tcPr>
          <w:p w:rsidR="00551F5B" w:rsidRPr="00825F5A" w:rsidRDefault="000557E4"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Ответствен</w:t>
            </w:r>
            <w:r w:rsidR="00551F5B" w:rsidRPr="00825F5A">
              <w:rPr>
                <w:rFonts w:cs="Times New Roman"/>
                <w:b/>
                <w:color w:val="000000" w:themeColor="text1"/>
                <w:sz w:val="24"/>
                <w:szCs w:val="24"/>
              </w:rPr>
              <w:t>ный</w:t>
            </w:r>
          </w:p>
        </w:tc>
      </w:tr>
      <w:tr w:rsidR="007F505D" w:rsidRPr="00825F5A" w:rsidTr="000557E4">
        <w:trPr>
          <w:trHeight w:val="285"/>
        </w:trPr>
        <w:tc>
          <w:tcPr>
            <w:tcW w:w="5387" w:type="dxa"/>
            <w:gridSpan w:val="2"/>
            <w:tcBorders>
              <w:top w:val="single" w:sz="4" w:space="0" w:color="000000"/>
              <w:left w:val="single" w:sz="4" w:space="0" w:color="000000"/>
              <w:bottom w:val="single" w:sz="4" w:space="0" w:color="000000"/>
              <w:right w:val="nil"/>
            </w:tcBorders>
          </w:tcPr>
          <w:p w:rsidR="00551F5B" w:rsidRPr="00825F5A" w:rsidRDefault="00551F5B" w:rsidP="00804DBF">
            <w:pPr>
              <w:spacing w:after="0" w:line="240" w:lineRule="auto"/>
              <w:jc w:val="both"/>
              <w:rPr>
                <w:rFonts w:cs="Times New Roman"/>
                <w:color w:val="000000" w:themeColor="text1"/>
                <w:sz w:val="24"/>
                <w:szCs w:val="24"/>
              </w:rPr>
            </w:pPr>
          </w:p>
        </w:tc>
        <w:tc>
          <w:tcPr>
            <w:tcW w:w="6640" w:type="dxa"/>
            <w:gridSpan w:val="5"/>
            <w:tcBorders>
              <w:top w:val="single" w:sz="4" w:space="0" w:color="000000"/>
              <w:left w:val="nil"/>
              <w:bottom w:val="single" w:sz="4" w:space="0" w:color="000000"/>
              <w:right w:val="nil"/>
            </w:tcBorders>
          </w:tcPr>
          <w:p w:rsidR="00551F5B" w:rsidRPr="00825F5A" w:rsidRDefault="001108B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3- </w:t>
            </w:r>
            <w:r w:rsidR="00551F5B" w:rsidRPr="00825F5A">
              <w:rPr>
                <w:rFonts w:cs="Times New Roman"/>
                <w:b/>
                <w:color w:val="000000" w:themeColor="text1"/>
                <w:sz w:val="24"/>
                <w:szCs w:val="24"/>
              </w:rPr>
              <w:t>7 лет</w:t>
            </w:r>
          </w:p>
        </w:tc>
        <w:tc>
          <w:tcPr>
            <w:tcW w:w="1127" w:type="dxa"/>
            <w:gridSpan w:val="3"/>
            <w:tcBorders>
              <w:top w:val="single" w:sz="4" w:space="0" w:color="000000"/>
              <w:left w:val="nil"/>
              <w:bottom w:val="single" w:sz="4" w:space="0" w:color="000000"/>
              <w:right w:val="nil"/>
            </w:tcBorders>
          </w:tcPr>
          <w:p w:rsidR="00551F5B" w:rsidRPr="00825F5A" w:rsidRDefault="00551F5B" w:rsidP="00804DBF">
            <w:pPr>
              <w:spacing w:after="0" w:line="240" w:lineRule="auto"/>
              <w:jc w:val="both"/>
              <w:rPr>
                <w:rFonts w:cs="Times New Roman"/>
                <w:color w:val="000000" w:themeColor="text1"/>
                <w:sz w:val="24"/>
                <w:szCs w:val="24"/>
              </w:rPr>
            </w:pPr>
          </w:p>
        </w:tc>
        <w:tc>
          <w:tcPr>
            <w:tcW w:w="2034" w:type="dxa"/>
            <w:gridSpan w:val="4"/>
            <w:tcBorders>
              <w:top w:val="single" w:sz="4" w:space="0" w:color="000000"/>
              <w:left w:val="nil"/>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p>
        </w:tc>
      </w:tr>
      <w:tr w:rsidR="007F505D" w:rsidRPr="00825F5A" w:rsidTr="005E4268">
        <w:trPr>
          <w:gridAfter w:val="1"/>
          <w:wAfter w:w="20" w:type="dxa"/>
          <w:trHeight w:val="56"/>
        </w:trPr>
        <w:tc>
          <w:tcPr>
            <w:tcW w:w="5387" w:type="dxa"/>
            <w:gridSpan w:val="2"/>
            <w:tcBorders>
              <w:top w:val="single" w:sz="4" w:space="0" w:color="000000"/>
              <w:left w:val="single" w:sz="4" w:space="0" w:color="000000"/>
              <w:bottom w:val="single" w:sz="4" w:space="0" w:color="000000"/>
              <w:right w:val="nil"/>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-Анамнестические  данные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поведения и эмоциональной сферы;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слухового восприятия;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зрительного восприятия;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восприятия пространственных представлений;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-Исследование состояния органов артикуляции; -Исследование состояния общей моторики; -Исследование состояния ручной моторики; -Исследование состояния мимической мускулатуры; -Исследование состояния артикуляционной моторики; -Исследование импрессивной речи; -Исследование экспрессивной речи;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состояния связной речи;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фонетической стороны речи;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навыков фонематического восприятия; </w:t>
            </w:r>
          </w:p>
          <w:p w:rsidR="000557E4" w:rsidRPr="00825F5A" w:rsidRDefault="00551F5B" w:rsidP="005E4268">
            <w:pPr>
              <w:spacing w:after="0" w:line="240" w:lineRule="auto"/>
              <w:jc w:val="both"/>
              <w:rPr>
                <w:rFonts w:cs="Times New Roman"/>
                <w:color w:val="000000" w:themeColor="text1"/>
                <w:sz w:val="24"/>
                <w:szCs w:val="24"/>
              </w:rPr>
            </w:pPr>
            <w:r w:rsidRPr="00825F5A">
              <w:rPr>
                <w:rFonts w:cs="Times New Roman"/>
                <w:color w:val="000000" w:themeColor="text1"/>
                <w:sz w:val="24"/>
                <w:szCs w:val="24"/>
              </w:rPr>
              <w:t>-Исследование навыков фонематического анализа и синтеза.</w:t>
            </w:r>
          </w:p>
        </w:tc>
        <w:tc>
          <w:tcPr>
            <w:tcW w:w="175" w:type="dxa"/>
            <w:tcBorders>
              <w:top w:val="single" w:sz="4" w:space="0" w:color="000000"/>
              <w:left w:val="nil"/>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p>
        </w:tc>
        <w:tc>
          <w:tcPr>
            <w:tcW w:w="5060" w:type="dxa"/>
            <w:gridSpan w:val="3"/>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w:t>
            </w:r>
            <w:r w:rsidRPr="00825F5A">
              <w:rPr>
                <w:rFonts w:cs="Times New Roman"/>
                <w:i/>
                <w:color w:val="000000" w:themeColor="text1"/>
                <w:sz w:val="24"/>
                <w:szCs w:val="24"/>
              </w:rPr>
              <w:t xml:space="preserve">Нищева Н.В. </w:t>
            </w:r>
            <w:r w:rsidRPr="00825F5A">
              <w:rPr>
                <w:rFonts w:cs="Times New Roman"/>
                <w:color w:val="000000" w:themeColor="text1"/>
                <w:sz w:val="24"/>
                <w:szCs w:val="24"/>
              </w:rPr>
              <w:t xml:space="preserve">«Педагогическая диагностика индивидуального развития ребенка с тяжелыми нарушениями речи (ОНР)», представленная в программе: «Комплексная образовательная программа дошкольного образования для детей с тяжелыми нарушениями речи (общим недоразвитием </w:t>
            </w:r>
            <w:r w:rsidRPr="00825F5A">
              <w:rPr>
                <w:rFonts w:cs="Times New Roman"/>
                <w:color w:val="000000" w:themeColor="text1"/>
                <w:sz w:val="24"/>
                <w:szCs w:val="24"/>
              </w:rPr>
              <w:lastRenderedPageBreak/>
              <w:t xml:space="preserve">речи) с 3 до 7 лет», Н. 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Нищева Н. В</w:t>
            </w:r>
            <w:r w:rsidRPr="00825F5A">
              <w:rPr>
                <w:rFonts w:cs="Times New Roman"/>
                <w:color w:val="000000" w:themeColor="text1"/>
                <w:sz w:val="24"/>
                <w:szCs w:val="24"/>
              </w:rPr>
              <w:t>. «Карта развития ребенка дошкольного возраста с тяжелым нарушением речи (ОНР) с 4 до 7 лет;</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Нищева Н. В</w:t>
            </w:r>
            <w:r w:rsidRPr="00825F5A">
              <w:rPr>
                <w:rFonts w:cs="Times New Roman"/>
                <w:color w:val="000000" w:themeColor="text1"/>
                <w:sz w:val="24"/>
                <w:szCs w:val="24"/>
              </w:rPr>
              <w:t xml:space="preserve">. Картинный материал к карте развития ребёнка с общим недоразвитием речи (с 4 до 7 лет); </w:t>
            </w:r>
          </w:p>
          <w:p w:rsidR="00551F5B" w:rsidRPr="00825F5A" w:rsidRDefault="00551F5B" w:rsidP="00804DBF">
            <w:pPr>
              <w:spacing w:after="0" w:line="240" w:lineRule="auto"/>
              <w:jc w:val="both"/>
              <w:rPr>
                <w:rFonts w:cs="Times New Roman"/>
                <w:i/>
                <w:color w:val="000000" w:themeColor="text1"/>
                <w:sz w:val="24"/>
                <w:szCs w:val="24"/>
              </w:rPr>
            </w:pP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Володина В. С</w:t>
            </w:r>
            <w:r w:rsidRPr="00825F5A">
              <w:rPr>
                <w:rFonts w:cs="Times New Roman"/>
                <w:color w:val="000000" w:themeColor="text1"/>
                <w:sz w:val="24"/>
                <w:szCs w:val="24"/>
              </w:rPr>
              <w:t xml:space="preserve">. «Альбом по развитию речи» - М.: ЗАО «РОСМЭН-ПРЕСС», 2005. – 95 с.: ил.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Иншакова О. Б</w:t>
            </w:r>
            <w:r w:rsidRPr="00825F5A">
              <w:rPr>
                <w:rFonts w:cs="Times New Roman"/>
                <w:color w:val="000000" w:themeColor="text1"/>
                <w:sz w:val="24"/>
                <w:szCs w:val="24"/>
              </w:rPr>
              <w:t xml:space="preserve">. «Альбом для логопеда» - М.: изд. Центр «ВЛАДОС», 2003. – 280 с.: ил. </w:t>
            </w:r>
          </w:p>
        </w:tc>
        <w:tc>
          <w:tcPr>
            <w:tcW w:w="2110" w:type="dxa"/>
            <w:gridSpan w:val="3"/>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Сбор анамнестических данных, индивидуальная беседа, диагностические задания, </w:t>
            </w:r>
            <w:r w:rsidRPr="00825F5A">
              <w:rPr>
                <w:rFonts w:cs="Times New Roman"/>
                <w:color w:val="000000" w:themeColor="text1"/>
                <w:sz w:val="24"/>
                <w:szCs w:val="24"/>
              </w:rPr>
              <w:lastRenderedPageBreak/>
              <w:t xml:space="preserve">наблюдение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1126" w:type="dxa"/>
            <w:gridSpan w:val="3"/>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Сентябрь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январь</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май </w:t>
            </w:r>
          </w:p>
        </w:tc>
        <w:tc>
          <w:tcPr>
            <w:tcW w:w="1310" w:type="dxa"/>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Учитель-логопед </w:t>
            </w:r>
          </w:p>
        </w:tc>
      </w:tr>
      <w:tr w:rsidR="007F505D" w:rsidRPr="00825F5A" w:rsidTr="000557E4">
        <w:trPr>
          <w:gridAfter w:val="1"/>
          <w:wAfter w:w="20" w:type="dxa"/>
          <w:trHeight w:val="285"/>
        </w:trPr>
        <w:tc>
          <w:tcPr>
            <w:tcW w:w="13467" w:type="dxa"/>
            <w:gridSpan w:val="11"/>
            <w:tcBorders>
              <w:top w:val="single" w:sz="4" w:space="0" w:color="000000"/>
              <w:left w:val="single" w:sz="4" w:space="0" w:color="000000"/>
              <w:bottom w:val="single" w:sz="4" w:space="0" w:color="000000"/>
              <w:right w:val="nil"/>
            </w:tcBorders>
          </w:tcPr>
          <w:p w:rsidR="00551F5B" w:rsidRPr="00825F5A" w:rsidRDefault="00C94C60" w:rsidP="00FF210F">
            <w:pPr>
              <w:spacing w:after="0" w:line="240" w:lineRule="auto"/>
              <w:jc w:val="center"/>
              <w:rPr>
                <w:rFonts w:cs="Times New Roman"/>
                <w:color w:val="000000" w:themeColor="text1"/>
                <w:sz w:val="24"/>
                <w:szCs w:val="24"/>
              </w:rPr>
            </w:pPr>
            <w:r w:rsidRPr="00825F5A">
              <w:rPr>
                <w:rFonts w:cs="Times New Roman"/>
                <w:color w:val="000000" w:themeColor="text1"/>
                <w:sz w:val="24"/>
                <w:szCs w:val="24"/>
              </w:rPr>
              <w:t>6-7</w:t>
            </w:r>
            <w:r w:rsidR="00551F5B" w:rsidRPr="00825F5A">
              <w:rPr>
                <w:rFonts w:cs="Times New Roman"/>
                <w:color w:val="000000" w:themeColor="text1"/>
                <w:sz w:val="24"/>
                <w:szCs w:val="24"/>
              </w:rPr>
              <w:t xml:space="preserve"> лет</w:t>
            </w:r>
          </w:p>
        </w:tc>
        <w:tc>
          <w:tcPr>
            <w:tcW w:w="1701" w:type="dxa"/>
            <w:gridSpan w:val="2"/>
            <w:tcBorders>
              <w:top w:val="single" w:sz="4" w:space="0" w:color="000000"/>
              <w:left w:val="nil"/>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p>
        </w:tc>
      </w:tr>
      <w:tr w:rsidR="007F505D" w:rsidRPr="00825F5A" w:rsidTr="000557E4">
        <w:trPr>
          <w:gridAfter w:val="1"/>
          <w:wAfter w:w="20" w:type="dxa"/>
          <w:trHeight w:val="2094"/>
        </w:trPr>
        <w:tc>
          <w:tcPr>
            <w:tcW w:w="5104" w:type="dxa"/>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Речевая готовность к школьному обучению:</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-Исследование связной речи;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грамматического строя речи;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словаря -Исследование фонематических процессов;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слоговой структуры слова; </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-Исследование звукопроизношения </w:t>
            </w:r>
          </w:p>
        </w:tc>
        <w:tc>
          <w:tcPr>
            <w:tcW w:w="5103" w:type="dxa"/>
            <w:gridSpan w:val="4"/>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устной речи выпускников логопедических групп».  </w:t>
            </w:r>
            <w:r w:rsidRPr="00825F5A">
              <w:rPr>
                <w:rFonts w:cs="Times New Roman"/>
                <w:i/>
                <w:color w:val="000000" w:themeColor="text1"/>
                <w:sz w:val="24"/>
                <w:szCs w:val="24"/>
              </w:rPr>
              <w:t xml:space="preserve">Авторы:  Чаладзе Е.А., Федосеева Н.Я., Кокина Н.А.  Гулямова О. Н., Держаева Е. А., Егорова Е. А., Девяткина С. Ю. </w:t>
            </w:r>
          </w:p>
        </w:tc>
        <w:tc>
          <w:tcPr>
            <w:tcW w:w="2126" w:type="dxa"/>
            <w:gridSpan w:val="3"/>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Индивидуальное тестирование </w:t>
            </w:r>
          </w:p>
        </w:tc>
        <w:tc>
          <w:tcPr>
            <w:tcW w:w="1134" w:type="dxa"/>
            <w:gridSpan w:val="3"/>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Апрель</w:t>
            </w:r>
          </w:p>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май </w:t>
            </w:r>
          </w:p>
        </w:tc>
        <w:tc>
          <w:tcPr>
            <w:tcW w:w="1701" w:type="dxa"/>
            <w:gridSpan w:val="2"/>
            <w:tcBorders>
              <w:top w:val="single" w:sz="4" w:space="0" w:color="000000"/>
              <w:left w:val="single" w:sz="4" w:space="0" w:color="000000"/>
              <w:bottom w:val="single" w:sz="4" w:space="0" w:color="000000"/>
              <w:right w:val="single" w:sz="4" w:space="0" w:color="000000"/>
            </w:tcBorders>
          </w:tcPr>
          <w:p w:rsidR="00551F5B" w:rsidRPr="00825F5A" w:rsidRDefault="00551F5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Учитель-логопед </w:t>
            </w:r>
          </w:p>
        </w:tc>
      </w:tr>
    </w:tbl>
    <w:p w:rsidR="00103C50" w:rsidRPr="00825F5A" w:rsidRDefault="00103C50" w:rsidP="00804DBF">
      <w:pPr>
        <w:spacing w:after="0" w:line="240" w:lineRule="auto"/>
        <w:jc w:val="both"/>
        <w:rPr>
          <w:rFonts w:eastAsia="Calibri" w:cs="Times New Roman"/>
          <w:color w:val="000000" w:themeColor="text1"/>
          <w:sz w:val="24"/>
          <w:szCs w:val="24"/>
          <w:lang w:eastAsia="ar-SA"/>
        </w:rPr>
      </w:pPr>
    </w:p>
    <w:p w:rsidR="00B0119B" w:rsidRPr="00825F5A" w:rsidRDefault="00B0119B" w:rsidP="00804DBF">
      <w:pPr>
        <w:spacing w:after="0" w:line="240" w:lineRule="auto"/>
        <w:jc w:val="both"/>
        <w:rPr>
          <w:rFonts w:eastAsia="Calibri" w:cs="Times New Roman"/>
          <w:color w:val="000000" w:themeColor="text1"/>
          <w:sz w:val="24"/>
          <w:szCs w:val="24"/>
          <w:lang w:eastAsia="ar-SA"/>
        </w:rPr>
      </w:pPr>
    </w:p>
    <w:p w:rsidR="00F20CC0" w:rsidRPr="00825F5A" w:rsidRDefault="00F20CC0" w:rsidP="00804DBF">
      <w:pPr>
        <w:widowControl w:val="0"/>
        <w:snapToGrid w:val="0"/>
        <w:spacing w:after="0" w:line="240" w:lineRule="auto"/>
        <w:ind w:firstLine="709"/>
        <w:contextualSpacing/>
        <w:jc w:val="both"/>
        <w:rPr>
          <w:rFonts w:cs="Times New Roman"/>
          <w:b/>
          <w:color w:val="000000" w:themeColor="text1"/>
          <w:sz w:val="24"/>
          <w:szCs w:val="24"/>
        </w:rPr>
      </w:pPr>
      <w:r w:rsidRPr="00825F5A">
        <w:rPr>
          <w:rFonts w:cs="Times New Roman"/>
          <w:b/>
          <w:color w:val="000000" w:themeColor="text1"/>
          <w:sz w:val="24"/>
          <w:szCs w:val="24"/>
        </w:rPr>
        <w:t>2. СОДЕРЖАТЕЛЬНЫЙ РАЗДЕЛ</w:t>
      </w:r>
    </w:p>
    <w:p w:rsidR="00A43E3E" w:rsidRPr="00825F5A" w:rsidRDefault="00A43E3E" w:rsidP="000557E4">
      <w:pPr>
        <w:widowControl w:val="0"/>
        <w:tabs>
          <w:tab w:val="left" w:pos="567"/>
        </w:tabs>
        <w:spacing w:after="0" w:line="240" w:lineRule="auto"/>
        <w:contextualSpacing/>
        <w:jc w:val="both"/>
        <w:rPr>
          <w:rFonts w:eastAsia="Times New Roman" w:cs="Times New Roman"/>
          <w:color w:val="000000" w:themeColor="text1"/>
          <w:sz w:val="24"/>
          <w:szCs w:val="24"/>
        </w:rPr>
      </w:pPr>
    </w:p>
    <w:p w:rsidR="00F20CC0" w:rsidRPr="00825F5A" w:rsidRDefault="00F20CC0" w:rsidP="00804DBF">
      <w:pPr>
        <w:widowControl w:val="0"/>
        <w:tabs>
          <w:tab w:val="left" w:pos="567"/>
        </w:tabs>
        <w:spacing w:after="0" w:line="240" w:lineRule="auto"/>
        <w:ind w:firstLine="709"/>
        <w:contextualSpacing/>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В содержательном разделе представлены: </w:t>
      </w:r>
    </w:p>
    <w:p w:rsidR="0061643D" w:rsidRPr="00825F5A" w:rsidRDefault="000557E4" w:rsidP="000557E4">
      <w:pPr>
        <w:widowControl w:val="0"/>
        <w:spacing w:after="0" w:line="240" w:lineRule="auto"/>
        <w:ind w:firstLine="709"/>
        <w:jc w:val="both"/>
        <w:outlineLvl w:val="1"/>
        <w:rPr>
          <w:rFonts w:eastAsiaTheme="majorEastAsia" w:cs="Times New Roman"/>
          <w:b/>
          <w:bCs/>
          <w:color w:val="000000" w:themeColor="text1"/>
          <w:sz w:val="24"/>
          <w:szCs w:val="24"/>
          <w:u w:val="single"/>
        </w:rPr>
      </w:pPr>
      <w:bookmarkStart w:id="13" w:name="_Toc475204390"/>
      <w:bookmarkStart w:id="14" w:name="_Toc116250657"/>
      <w:r w:rsidRPr="00825F5A">
        <w:rPr>
          <w:rFonts w:eastAsiaTheme="majorEastAsia" w:cs="Times New Roman"/>
          <w:b/>
          <w:bCs/>
          <w:color w:val="000000" w:themeColor="text1"/>
          <w:sz w:val="24"/>
          <w:szCs w:val="24"/>
          <w:u w:val="single"/>
        </w:rPr>
        <w:t>2.1.</w:t>
      </w:r>
      <w:bookmarkEnd w:id="13"/>
      <w:bookmarkEnd w:id="14"/>
      <w:r w:rsidRPr="00825F5A">
        <w:rPr>
          <w:rFonts w:eastAsiaTheme="majorEastAsia" w:cs="Times New Roman"/>
          <w:b/>
          <w:bCs/>
          <w:color w:val="000000" w:themeColor="text1"/>
          <w:sz w:val="24"/>
          <w:szCs w:val="24"/>
          <w:u w:val="single"/>
        </w:rPr>
        <w:t xml:space="preserve"> </w:t>
      </w:r>
      <w:r w:rsidR="0061643D" w:rsidRPr="00825F5A">
        <w:rPr>
          <w:rFonts w:eastAsiaTheme="majorEastAsia" w:cs="Times New Roman"/>
          <w:b/>
          <w:bCs/>
          <w:color w:val="000000" w:themeColor="text1"/>
          <w:sz w:val="24"/>
          <w:szCs w:val="24"/>
          <w:u w:val="single"/>
        </w:rPr>
        <w:t>Описание образовательной деятельности воспитанников с тяжелыми нарушениями речи в соответствии с направлениями развития ребенка, представленными в пяти образовательных областях</w:t>
      </w:r>
      <w:r w:rsidRPr="00825F5A">
        <w:rPr>
          <w:rFonts w:eastAsiaTheme="majorEastAsia" w:cs="Times New Roman"/>
          <w:b/>
          <w:bCs/>
          <w:color w:val="000000" w:themeColor="text1"/>
          <w:sz w:val="24"/>
          <w:szCs w:val="24"/>
          <w:u w:val="single"/>
        </w:rPr>
        <w:t xml:space="preserve">   </w:t>
      </w:r>
      <w:r w:rsidR="0061643D" w:rsidRPr="00825F5A">
        <w:rPr>
          <w:rFonts w:cs="Times New Roman"/>
          <w:color w:val="000000" w:themeColor="text1"/>
          <w:sz w:val="24"/>
          <w:szCs w:val="24"/>
        </w:rPr>
        <w:t>(соответствует  п.32. ст.239)</w:t>
      </w:r>
    </w:p>
    <w:p w:rsidR="00A43E3E" w:rsidRPr="00825F5A" w:rsidRDefault="00A43E3E" w:rsidP="00804DBF">
      <w:pPr>
        <w:widowControl w:val="0"/>
        <w:spacing w:after="0" w:line="240" w:lineRule="auto"/>
        <w:ind w:firstLine="709"/>
        <w:jc w:val="both"/>
        <w:rPr>
          <w:rFonts w:cs="Times New Roman"/>
          <w:b/>
          <w:color w:val="000000" w:themeColor="text1"/>
          <w:sz w:val="24"/>
          <w:szCs w:val="24"/>
        </w:rPr>
      </w:pPr>
      <w:bookmarkStart w:id="15" w:name="_Toc485825610"/>
    </w:p>
    <w:p w:rsidR="0061643D" w:rsidRPr="00825F5A" w:rsidRDefault="000557E4" w:rsidP="00804DBF">
      <w:pPr>
        <w:widowControl w:val="0"/>
        <w:spacing w:after="0" w:line="240" w:lineRule="auto"/>
        <w:ind w:firstLine="709"/>
        <w:jc w:val="both"/>
        <w:rPr>
          <w:rFonts w:cs="Times New Roman"/>
          <w:b/>
          <w:color w:val="000000" w:themeColor="text1"/>
          <w:sz w:val="24"/>
          <w:szCs w:val="24"/>
        </w:rPr>
      </w:pPr>
      <w:r w:rsidRPr="00825F5A">
        <w:rPr>
          <w:rFonts w:cs="Times New Roman"/>
          <w:b/>
          <w:color w:val="000000" w:themeColor="text1"/>
          <w:sz w:val="24"/>
          <w:szCs w:val="24"/>
        </w:rPr>
        <w:t xml:space="preserve">а) </w:t>
      </w:r>
      <w:r w:rsidR="0061643D" w:rsidRPr="00825F5A">
        <w:rPr>
          <w:rFonts w:cs="Times New Roman"/>
          <w:b/>
          <w:color w:val="000000" w:themeColor="text1"/>
          <w:sz w:val="24"/>
          <w:szCs w:val="24"/>
        </w:rPr>
        <w:t>Социально-коммуникативное развитие</w:t>
      </w:r>
      <w:bookmarkEnd w:id="15"/>
      <w:r w:rsidR="0061643D" w:rsidRPr="00825F5A">
        <w:rPr>
          <w:rFonts w:cs="Times New Roman"/>
          <w:b/>
          <w:color w:val="000000" w:themeColor="text1"/>
          <w:sz w:val="24"/>
          <w:szCs w:val="24"/>
        </w:rPr>
        <w:t xml:space="preserve"> </w:t>
      </w:r>
      <w:r w:rsidR="0061643D" w:rsidRPr="00825F5A">
        <w:rPr>
          <w:rFonts w:cs="Times New Roman"/>
          <w:color w:val="000000" w:themeColor="text1"/>
          <w:sz w:val="24"/>
          <w:szCs w:val="24"/>
        </w:rPr>
        <w:t>(соответствует п.32.1. ст.239)</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lastRenderedPageBreak/>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sidRPr="00825F5A">
        <w:rPr>
          <w:rFonts w:cs="Times New Roman"/>
          <w:i/>
          <w:color w:val="000000" w:themeColor="text1"/>
          <w:sz w:val="24"/>
          <w:szCs w:val="24"/>
        </w:rPr>
        <w:t xml:space="preserve">задачами образовательной деятельности </w:t>
      </w:r>
      <w:r w:rsidRPr="00825F5A">
        <w:rPr>
          <w:rFonts w:cs="Times New Roman"/>
          <w:color w:val="000000" w:themeColor="text1"/>
          <w:sz w:val="24"/>
          <w:szCs w:val="24"/>
        </w:rPr>
        <w:t>являются создание условий для:</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усвоения норм и ценностей, принятых в обществе, включая моральные и нравственные ценности;</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развития общения и взаимодействия ребенка с ТНР со взрослыми и сверстниками;</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становления самостоятельности, целенаправленности и саморегуляции собственных действий;</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развития эмоциональной отзывчивости, сопереживания,</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формирования готовности к совместной деятельности со сверстниками и взрослыми,</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формирования уважительного отношения и чувства принадлежности к своей семье и к сообществу детей и взрослых в Организации;</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формирования позитивных установок к различным видам труда и творчества;</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формирования основ безопасного поведения в быту, социуме, природе;</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развития коммуникативных и социальных навыков  ребенка с ТНР;</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развития игровой деятельности.</w:t>
      </w:r>
    </w:p>
    <w:p w:rsidR="0061643D" w:rsidRPr="00825F5A" w:rsidRDefault="0061643D" w:rsidP="00804DBF">
      <w:pPr>
        <w:widowControl w:val="0"/>
        <w:tabs>
          <w:tab w:val="left" w:pos="567"/>
          <w:tab w:val="left" w:pos="709"/>
        </w:tabs>
        <w:spacing w:after="0" w:line="240" w:lineRule="auto"/>
        <w:jc w:val="both"/>
        <w:rPr>
          <w:rFonts w:cs="Times New Roman"/>
          <w:b/>
          <w:i/>
          <w:color w:val="000000" w:themeColor="text1"/>
          <w:sz w:val="24"/>
          <w:szCs w:val="24"/>
        </w:rPr>
      </w:pPr>
    </w:p>
    <w:p w:rsidR="0061643D" w:rsidRPr="00825F5A" w:rsidRDefault="0061643D" w:rsidP="00804DBF">
      <w:pPr>
        <w:widowControl w:val="0"/>
        <w:tabs>
          <w:tab w:val="left" w:pos="567"/>
          <w:tab w:val="left" w:pos="709"/>
        </w:tabs>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Основное содержание образовательной деятельности с детьми среднего дошкольного возраста  </w:t>
      </w:r>
      <w:r w:rsidRPr="00825F5A">
        <w:rPr>
          <w:rFonts w:cs="Times New Roman"/>
          <w:color w:val="000000" w:themeColor="text1"/>
          <w:sz w:val="24"/>
          <w:szCs w:val="24"/>
        </w:rPr>
        <w:t>(соответствует  п.32.1.2. ст.241)</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61643D" w:rsidRPr="00825F5A" w:rsidRDefault="0061643D" w:rsidP="00804DBF">
      <w:pPr>
        <w:widowControl w:val="0"/>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w:t>
      </w:r>
      <w:r w:rsidRPr="00825F5A">
        <w:rPr>
          <w:rFonts w:cs="Times New Roman"/>
          <w:color w:val="000000" w:themeColor="text1"/>
          <w:sz w:val="24"/>
          <w:szCs w:val="24"/>
        </w:rPr>
        <w:lastRenderedPageBreak/>
        <w:t xml:space="preserve">деятельности, в режимные моменты и т.п. </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61643D" w:rsidRPr="00825F5A" w:rsidRDefault="0061643D" w:rsidP="00804DBF">
      <w:pPr>
        <w:widowControl w:val="0"/>
        <w:tabs>
          <w:tab w:val="left" w:pos="567"/>
        </w:tabs>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61643D" w:rsidRPr="00825F5A" w:rsidRDefault="0061643D" w:rsidP="00804DBF">
      <w:pPr>
        <w:widowControl w:val="0"/>
        <w:spacing w:after="0" w:line="240" w:lineRule="auto"/>
        <w:ind w:firstLine="709"/>
        <w:jc w:val="both"/>
        <w:rPr>
          <w:rFonts w:cs="Times New Roman"/>
          <w:b/>
          <w:color w:val="000000" w:themeColor="text1"/>
          <w:sz w:val="24"/>
          <w:szCs w:val="24"/>
        </w:rPr>
      </w:pPr>
      <w:r w:rsidRPr="00825F5A">
        <w:rPr>
          <w:rFonts w:cs="Times New Roman"/>
          <w:color w:val="000000" w:themeColor="text1"/>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p>
    <w:p w:rsidR="0061643D" w:rsidRPr="00825F5A" w:rsidRDefault="0061643D" w:rsidP="00804DBF">
      <w:pPr>
        <w:widowControl w:val="0"/>
        <w:tabs>
          <w:tab w:val="left" w:pos="567"/>
          <w:tab w:val="left" w:pos="709"/>
        </w:tabs>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  Основное содержание образовательной деятельности с детьми старшего дошкольного возраста </w:t>
      </w:r>
      <w:r w:rsidRPr="00825F5A">
        <w:rPr>
          <w:rFonts w:cs="Times New Roman"/>
          <w:color w:val="000000" w:themeColor="text1"/>
          <w:sz w:val="24"/>
          <w:szCs w:val="24"/>
        </w:rPr>
        <w:t>(соответствует  п.32.1.3. ст.242)</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61643D" w:rsidRPr="00825F5A" w:rsidRDefault="0061643D" w:rsidP="00804DBF">
      <w:pPr>
        <w:widowControl w:val="0"/>
        <w:tabs>
          <w:tab w:val="left" w:pos="8919"/>
        </w:tabs>
        <w:spacing w:after="0" w:line="240" w:lineRule="auto"/>
        <w:ind w:firstLine="709"/>
        <w:jc w:val="both"/>
        <w:rPr>
          <w:rFonts w:cs="Times New Roman"/>
          <w:b/>
          <w:color w:val="000000" w:themeColor="text1"/>
          <w:sz w:val="24"/>
          <w:szCs w:val="24"/>
        </w:rPr>
      </w:pPr>
      <w:r w:rsidRPr="00825F5A">
        <w:rPr>
          <w:rFonts w:cs="Times New Roman"/>
          <w:color w:val="000000" w:themeColor="text1"/>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61643D" w:rsidRPr="00825F5A"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w:t>
      </w:r>
      <w:r w:rsidRPr="00825F5A">
        <w:rPr>
          <w:rFonts w:eastAsia="Times New Roman" w:cs="Times New Roman"/>
          <w:color w:val="000000" w:themeColor="text1"/>
          <w:sz w:val="24"/>
          <w:szCs w:val="24"/>
          <w:lang w:eastAsia="ru-RU"/>
        </w:rPr>
        <w:lastRenderedPageBreak/>
        <w:t>детей. В процессе уточнения представлений о себе и окружающем мире у детей активизируется речевая деятельность, расширяется словарный запас.</w:t>
      </w:r>
    </w:p>
    <w:p w:rsidR="0061643D" w:rsidRPr="00825F5A"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1643D" w:rsidRPr="00825F5A"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61643D" w:rsidRPr="00825F5A"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61643D" w:rsidRPr="00825F5A"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61643D" w:rsidRPr="00825F5A"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61643D" w:rsidRPr="00825F5A"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61643D" w:rsidRPr="00825F5A"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61643D" w:rsidRPr="00825F5A" w:rsidRDefault="0061643D" w:rsidP="00804DBF">
      <w:pPr>
        <w:widowControl w:val="0"/>
        <w:overflowPunct w:val="0"/>
        <w:adjustRightInd w:val="0"/>
        <w:spacing w:after="0" w:line="240" w:lineRule="auto"/>
        <w:ind w:firstLine="709"/>
        <w:jc w:val="both"/>
        <w:textAlignment w:val="baseline"/>
        <w:rPr>
          <w:rFonts w:eastAsia="Times New Roman" w:cs="Times New Roman"/>
          <w:snapToGrid w:val="0"/>
          <w:color w:val="000000" w:themeColor="text1"/>
          <w:sz w:val="24"/>
          <w:szCs w:val="24"/>
          <w:lang w:eastAsia="ru-RU"/>
        </w:rPr>
      </w:pPr>
      <w:r w:rsidRPr="00825F5A">
        <w:rPr>
          <w:rFonts w:eastAsia="Times New Roman" w:cs="Times New Roman"/>
          <w:color w:val="000000" w:themeColor="text1"/>
          <w:sz w:val="24"/>
          <w:szCs w:val="24"/>
          <w:lang w:eastAsia="ru-RU"/>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825F5A">
        <w:rPr>
          <w:rFonts w:eastAsia="Times New Roman" w:cs="Times New Roman"/>
          <w:snapToGrid w:val="0"/>
          <w:color w:val="000000" w:themeColor="text1"/>
          <w:sz w:val="24"/>
          <w:szCs w:val="24"/>
          <w:lang w:eastAsia="ru-RU"/>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w:t>
      </w:r>
    </w:p>
    <w:p w:rsidR="00A43E3E" w:rsidRPr="00825F5A" w:rsidRDefault="00A43E3E" w:rsidP="00804DBF">
      <w:pPr>
        <w:widowControl w:val="0"/>
        <w:spacing w:after="0" w:line="240" w:lineRule="auto"/>
        <w:ind w:firstLine="709"/>
        <w:jc w:val="both"/>
        <w:rPr>
          <w:rFonts w:cs="Times New Roman"/>
          <w:b/>
          <w:color w:val="000000" w:themeColor="text1"/>
          <w:sz w:val="24"/>
          <w:szCs w:val="24"/>
        </w:rPr>
      </w:pPr>
      <w:bookmarkStart w:id="16" w:name="_Toc485825611"/>
    </w:p>
    <w:p w:rsidR="0061643D" w:rsidRPr="00825F5A" w:rsidRDefault="0061643D" w:rsidP="00804DBF">
      <w:pPr>
        <w:widowControl w:val="0"/>
        <w:spacing w:after="0" w:line="240" w:lineRule="auto"/>
        <w:ind w:firstLine="709"/>
        <w:jc w:val="both"/>
        <w:rPr>
          <w:rFonts w:cs="Times New Roman"/>
          <w:b/>
          <w:color w:val="000000" w:themeColor="text1"/>
          <w:sz w:val="24"/>
          <w:szCs w:val="24"/>
        </w:rPr>
      </w:pPr>
      <w:r w:rsidRPr="00825F5A">
        <w:rPr>
          <w:rFonts w:cs="Times New Roman"/>
          <w:b/>
          <w:color w:val="000000" w:themeColor="text1"/>
          <w:sz w:val="24"/>
          <w:szCs w:val="24"/>
        </w:rPr>
        <w:t xml:space="preserve"> </w:t>
      </w:r>
      <w:r w:rsidR="000557E4" w:rsidRPr="00825F5A">
        <w:rPr>
          <w:rFonts w:cs="Times New Roman"/>
          <w:b/>
          <w:color w:val="000000" w:themeColor="text1"/>
          <w:sz w:val="24"/>
          <w:szCs w:val="24"/>
        </w:rPr>
        <w:t xml:space="preserve">б) </w:t>
      </w:r>
      <w:r w:rsidRPr="00825F5A">
        <w:rPr>
          <w:rFonts w:cs="Times New Roman"/>
          <w:b/>
          <w:color w:val="000000" w:themeColor="text1"/>
          <w:sz w:val="24"/>
          <w:szCs w:val="24"/>
        </w:rPr>
        <w:t>Познавательное развитие</w:t>
      </w:r>
      <w:bookmarkEnd w:id="16"/>
      <w:r w:rsidRPr="00825F5A">
        <w:rPr>
          <w:rFonts w:cs="Times New Roman"/>
          <w:b/>
          <w:color w:val="000000" w:themeColor="text1"/>
          <w:sz w:val="24"/>
          <w:szCs w:val="24"/>
        </w:rPr>
        <w:t xml:space="preserve"> </w:t>
      </w:r>
      <w:r w:rsidRPr="00825F5A">
        <w:rPr>
          <w:rFonts w:cs="Times New Roman"/>
          <w:color w:val="000000" w:themeColor="text1"/>
          <w:sz w:val="24"/>
          <w:szCs w:val="24"/>
        </w:rPr>
        <w:t>(соответствует  п.32.2. ст.244)</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образовательной области «Познавательное развитие» основными </w:t>
      </w:r>
      <w:r w:rsidRPr="00825F5A">
        <w:rPr>
          <w:rFonts w:cs="Times New Roman"/>
          <w:i/>
          <w:color w:val="000000" w:themeColor="text1"/>
          <w:sz w:val="24"/>
          <w:szCs w:val="24"/>
        </w:rPr>
        <w:t>задачами образовательной деятельности</w:t>
      </w:r>
      <w:r w:rsidRPr="00825F5A">
        <w:rPr>
          <w:rFonts w:cs="Times New Roman"/>
          <w:color w:val="000000" w:themeColor="text1"/>
          <w:sz w:val="24"/>
          <w:szCs w:val="24"/>
        </w:rPr>
        <w:t xml:space="preserve"> с детьми являются создание условий для:</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lastRenderedPageBreak/>
        <w:noBreakHyphen/>
        <w:t> развития интересов детей, любознательности и познавательной мотивации;</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формирования познавательных действий, становления сознания;</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развития воображения и творческой активности;</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развития представлений о виртуальной среде, о возможностях и рисках Интернета.</w:t>
      </w:r>
    </w:p>
    <w:p w:rsidR="0061643D" w:rsidRPr="00825F5A" w:rsidRDefault="0061643D" w:rsidP="00804DBF">
      <w:pPr>
        <w:widowControl w:val="0"/>
        <w:spacing w:after="0" w:line="240" w:lineRule="auto"/>
        <w:jc w:val="both"/>
        <w:rPr>
          <w:rFonts w:eastAsia="Times New Roman" w:cs="Times New Roman"/>
          <w:b/>
          <w:i/>
          <w:color w:val="000000" w:themeColor="text1"/>
          <w:sz w:val="24"/>
          <w:szCs w:val="24"/>
          <w:lang w:eastAsia="ru-RU"/>
        </w:rPr>
      </w:pPr>
    </w:p>
    <w:p w:rsidR="00A43E3E" w:rsidRPr="00825F5A" w:rsidRDefault="00A43E3E"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 xml:space="preserve">Основное содержание образовательной деятельности </w:t>
      </w:r>
      <w:r w:rsidR="0061643D" w:rsidRPr="00825F5A">
        <w:rPr>
          <w:rFonts w:cs="Times New Roman"/>
          <w:b/>
          <w:i/>
          <w:color w:val="000000" w:themeColor="text1"/>
          <w:sz w:val="24"/>
          <w:szCs w:val="24"/>
        </w:rPr>
        <w:t xml:space="preserve">с детьми среднего дошкольного возраста </w:t>
      </w:r>
    </w:p>
    <w:p w:rsidR="0061643D"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 xml:space="preserve"> </w:t>
      </w:r>
      <w:r w:rsidRPr="00825F5A">
        <w:rPr>
          <w:rFonts w:cs="Times New Roman"/>
          <w:color w:val="000000" w:themeColor="text1"/>
          <w:sz w:val="24"/>
          <w:szCs w:val="24"/>
        </w:rPr>
        <w:t>(соответствует  п.32.2.2. ст.245)</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61643D" w:rsidRPr="00825F5A" w:rsidRDefault="0061643D" w:rsidP="00804DBF">
      <w:pPr>
        <w:widowControl w:val="0"/>
        <w:autoSpaceDE w:val="0"/>
        <w:autoSpaceDN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Взрослый развивает и поддерживает у детей словесное сопровождение практических действий.</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61643D" w:rsidRPr="00825F5A"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61643D" w:rsidRPr="00825F5A" w:rsidRDefault="0061643D" w:rsidP="00804DBF">
      <w:pPr>
        <w:widowControl w:val="0"/>
        <w:autoSpaceDE w:val="0"/>
        <w:autoSpaceDN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lastRenderedPageBreak/>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61643D" w:rsidRPr="00825F5A" w:rsidRDefault="0061643D" w:rsidP="00804DBF">
      <w:pPr>
        <w:widowControl w:val="0"/>
        <w:autoSpaceDE w:val="0"/>
        <w:autoSpaceDN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Дети знакомятся с литературными произведениями (простейшими рассказами, историями, сказками, стихотворениями), разыгрывают совместно со </w:t>
      </w:r>
      <w:proofErr w:type="gramStart"/>
      <w:r w:rsidRPr="00825F5A">
        <w:rPr>
          <w:rFonts w:eastAsia="Times New Roman" w:cs="Times New Roman"/>
          <w:color w:val="000000" w:themeColor="text1"/>
          <w:sz w:val="24"/>
          <w:szCs w:val="24"/>
          <w:lang w:eastAsia="ru-RU"/>
        </w:rPr>
        <w:t>взрослым  литературные</w:t>
      </w:r>
      <w:proofErr w:type="gramEnd"/>
      <w:r w:rsidRPr="00825F5A">
        <w:rPr>
          <w:rFonts w:eastAsia="Times New Roman" w:cs="Times New Roman"/>
          <w:color w:val="000000" w:themeColor="text1"/>
          <w:sz w:val="24"/>
          <w:szCs w:val="24"/>
          <w:lang w:eastAsia="ru-RU"/>
        </w:rPr>
        <w:t xml:space="preserve"> произведения по ролям.</w:t>
      </w:r>
    </w:p>
    <w:p w:rsidR="00A43E3E" w:rsidRPr="00825F5A" w:rsidRDefault="00A43E3E" w:rsidP="00804DBF">
      <w:pPr>
        <w:widowControl w:val="0"/>
        <w:tabs>
          <w:tab w:val="left" w:pos="567"/>
          <w:tab w:val="left" w:pos="709"/>
        </w:tabs>
        <w:spacing w:after="0" w:line="240" w:lineRule="auto"/>
        <w:ind w:firstLine="709"/>
        <w:jc w:val="both"/>
        <w:rPr>
          <w:rFonts w:cs="Times New Roman"/>
          <w:b/>
          <w:i/>
          <w:color w:val="000000" w:themeColor="text1"/>
          <w:sz w:val="24"/>
          <w:szCs w:val="24"/>
        </w:rPr>
      </w:pPr>
    </w:p>
    <w:p w:rsidR="00A43E3E"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Основно</w:t>
      </w:r>
      <w:r w:rsidR="00A43E3E" w:rsidRPr="00825F5A">
        <w:rPr>
          <w:rFonts w:cs="Times New Roman"/>
          <w:b/>
          <w:i/>
          <w:color w:val="000000" w:themeColor="text1"/>
          <w:sz w:val="24"/>
          <w:szCs w:val="24"/>
        </w:rPr>
        <w:t xml:space="preserve">е содержание образовательной деятельности </w:t>
      </w:r>
      <w:r w:rsidRPr="00825F5A">
        <w:rPr>
          <w:rFonts w:cs="Times New Roman"/>
          <w:b/>
          <w:i/>
          <w:color w:val="000000" w:themeColor="text1"/>
          <w:sz w:val="24"/>
          <w:szCs w:val="24"/>
        </w:rPr>
        <w:t xml:space="preserve">с детьми старшего дошкольного возраста </w:t>
      </w:r>
    </w:p>
    <w:p w:rsidR="0061643D"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color w:val="000000" w:themeColor="text1"/>
          <w:sz w:val="24"/>
          <w:szCs w:val="24"/>
        </w:rPr>
        <w:t>(соответствует  п.32.2.3. ст.246)</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bookmarkStart w:id="17" w:name="_Toc420598544"/>
      <w:bookmarkStart w:id="18" w:name="_Toc420597630"/>
      <w:bookmarkStart w:id="19" w:name="_Toc419661720"/>
      <w:bookmarkStart w:id="20" w:name="_Toc419228630"/>
      <w:bookmarkStart w:id="21" w:name="_Toc422496186"/>
      <w:r w:rsidRPr="00825F5A">
        <w:rPr>
          <w:rFonts w:eastAsia="Times New Roman" w:cs="Times New Roman"/>
          <w:color w:val="000000" w:themeColor="text1"/>
          <w:sz w:val="24"/>
          <w:szCs w:val="24"/>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1643D" w:rsidRPr="00825F5A" w:rsidRDefault="0061643D" w:rsidP="00804DBF">
      <w:pPr>
        <w:widowControl w:val="0"/>
        <w:autoSpaceDE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A43E3E" w:rsidRPr="00825F5A" w:rsidRDefault="00A43E3E" w:rsidP="00804DBF">
      <w:pPr>
        <w:widowControl w:val="0"/>
        <w:spacing w:after="0" w:line="240" w:lineRule="auto"/>
        <w:ind w:firstLine="709"/>
        <w:jc w:val="both"/>
        <w:rPr>
          <w:rFonts w:cs="Times New Roman"/>
          <w:b/>
          <w:color w:val="000000" w:themeColor="text1"/>
          <w:sz w:val="24"/>
          <w:szCs w:val="24"/>
        </w:rPr>
      </w:pPr>
      <w:bookmarkStart w:id="22" w:name="_Toc485825612"/>
    </w:p>
    <w:p w:rsidR="0061643D" w:rsidRPr="00825F5A" w:rsidRDefault="000557E4" w:rsidP="00804DBF">
      <w:pPr>
        <w:widowControl w:val="0"/>
        <w:spacing w:after="0" w:line="240" w:lineRule="auto"/>
        <w:ind w:firstLine="709"/>
        <w:jc w:val="both"/>
        <w:rPr>
          <w:rFonts w:cs="Times New Roman"/>
          <w:b/>
          <w:color w:val="000000" w:themeColor="text1"/>
          <w:sz w:val="24"/>
          <w:szCs w:val="24"/>
        </w:rPr>
      </w:pPr>
      <w:r w:rsidRPr="00825F5A">
        <w:rPr>
          <w:rFonts w:cs="Times New Roman"/>
          <w:b/>
          <w:color w:val="000000" w:themeColor="text1"/>
          <w:sz w:val="24"/>
          <w:szCs w:val="24"/>
        </w:rPr>
        <w:t xml:space="preserve">в) </w:t>
      </w:r>
      <w:r w:rsidR="0061643D" w:rsidRPr="00825F5A">
        <w:rPr>
          <w:rFonts w:cs="Times New Roman"/>
          <w:b/>
          <w:color w:val="000000" w:themeColor="text1"/>
          <w:sz w:val="24"/>
          <w:szCs w:val="24"/>
        </w:rPr>
        <w:t>Речевое развитие</w:t>
      </w:r>
      <w:bookmarkEnd w:id="17"/>
      <w:bookmarkEnd w:id="18"/>
      <w:bookmarkEnd w:id="19"/>
      <w:bookmarkEnd w:id="20"/>
      <w:bookmarkEnd w:id="21"/>
      <w:bookmarkEnd w:id="22"/>
      <w:r w:rsidR="0061643D" w:rsidRPr="00825F5A">
        <w:rPr>
          <w:rFonts w:cs="Times New Roman"/>
          <w:b/>
          <w:color w:val="000000" w:themeColor="text1"/>
          <w:sz w:val="24"/>
          <w:szCs w:val="24"/>
        </w:rPr>
        <w:t xml:space="preserve"> </w:t>
      </w:r>
      <w:r w:rsidR="0061643D" w:rsidRPr="00825F5A">
        <w:rPr>
          <w:rFonts w:cs="Times New Roman"/>
          <w:color w:val="000000" w:themeColor="text1"/>
          <w:sz w:val="24"/>
          <w:szCs w:val="24"/>
        </w:rPr>
        <w:t>(соответствует  п.32.3. ст.247)</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образовательной области «Речевое развитие» основными </w:t>
      </w:r>
      <w:r w:rsidRPr="00825F5A">
        <w:rPr>
          <w:rFonts w:cs="Times New Roman"/>
          <w:i/>
          <w:color w:val="000000" w:themeColor="text1"/>
          <w:sz w:val="24"/>
          <w:szCs w:val="24"/>
        </w:rPr>
        <w:t>задачами образовательной деятельности</w:t>
      </w:r>
      <w:r w:rsidRPr="00825F5A">
        <w:rPr>
          <w:rFonts w:cs="Times New Roman"/>
          <w:color w:val="000000" w:themeColor="text1"/>
          <w:sz w:val="24"/>
          <w:szCs w:val="24"/>
        </w:rPr>
        <w:t xml:space="preserve"> с детьми является создание условий для: </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овладения речью как средством общения и культуры;</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обогащения активного словаря;</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lastRenderedPageBreak/>
        <w:noBreakHyphen/>
        <w:t> развития связной, грамматически правильной диалогической и монологической речи;</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развития речевого творчества;</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развития звуковой и интонационной культуры речи, фонематического слуха;</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знакомства с книжной культурой, детской литературой;</w:t>
      </w:r>
    </w:p>
    <w:p w:rsidR="0061643D" w:rsidRPr="00825F5A" w:rsidRDefault="0061643D" w:rsidP="00804DBF">
      <w:pPr>
        <w:widowControl w:val="0"/>
        <w:tabs>
          <w:tab w:val="left" w:pos="567"/>
          <w:tab w:val="left" w:pos="709"/>
        </w:tabs>
        <w:spacing w:after="0" w:line="240" w:lineRule="auto"/>
        <w:ind w:firstLine="709"/>
        <w:jc w:val="both"/>
        <w:rPr>
          <w:rFonts w:eastAsia="SchoolBookAC" w:cs="Times New Roman"/>
          <w:color w:val="000000" w:themeColor="text1"/>
          <w:sz w:val="24"/>
          <w:szCs w:val="24"/>
        </w:rPr>
      </w:pPr>
      <w:r w:rsidRPr="00825F5A">
        <w:rPr>
          <w:rFonts w:cs="Times New Roman"/>
          <w:color w:val="000000" w:themeColor="text1"/>
          <w:sz w:val="24"/>
          <w:szCs w:val="24"/>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профилактики речевых нарушений и их системных последствий.</w:t>
      </w:r>
    </w:p>
    <w:p w:rsidR="00A43E3E" w:rsidRPr="00825F5A" w:rsidRDefault="00A43E3E" w:rsidP="00804DBF">
      <w:pPr>
        <w:widowControl w:val="0"/>
        <w:tabs>
          <w:tab w:val="left" w:pos="567"/>
          <w:tab w:val="left" w:pos="709"/>
        </w:tabs>
        <w:spacing w:after="0" w:line="240" w:lineRule="auto"/>
        <w:ind w:firstLine="709"/>
        <w:jc w:val="both"/>
        <w:rPr>
          <w:rFonts w:cs="Times New Roman"/>
          <w:b/>
          <w:i/>
          <w:color w:val="000000" w:themeColor="text1"/>
          <w:sz w:val="24"/>
          <w:szCs w:val="24"/>
        </w:rPr>
      </w:pPr>
    </w:p>
    <w:p w:rsidR="00A43E3E" w:rsidRPr="00825F5A" w:rsidRDefault="00A43E3E"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 xml:space="preserve">Основное содержание </w:t>
      </w:r>
      <w:r w:rsidR="0061643D" w:rsidRPr="00825F5A">
        <w:rPr>
          <w:rFonts w:cs="Times New Roman"/>
          <w:b/>
          <w:i/>
          <w:color w:val="000000" w:themeColor="text1"/>
          <w:sz w:val="24"/>
          <w:szCs w:val="24"/>
        </w:rPr>
        <w:t>образов</w:t>
      </w:r>
      <w:r w:rsidRPr="00825F5A">
        <w:rPr>
          <w:rFonts w:cs="Times New Roman"/>
          <w:b/>
          <w:i/>
          <w:color w:val="000000" w:themeColor="text1"/>
          <w:sz w:val="24"/>
          <w:szCs w:val="24"/>
        </w:rPr>
        <w:t xml:space="preserve">ательной деятельности </w:t>
      </w:r>
      <w:r w:rsidR="0061643D" w:rsidRPr="00825F5A">
        <w:rPr>
          <w:rFonts w:cs="Times New Roman"/>
          <w:b/>
          <w:i/>
          <w:color w:val="000000" w:themeColor="text1"/>
          <w:sz w:val="24"/>
          <w:szCs w:val="24"/>
        </w:rPr>
        <w:t xml:space="preserve">с детьми среднего дошкольного возраста </w:t>
      </w:r>
    </w:p>
    <w:p w:rsidR="0061643D"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color w:val="000000" w:themeColor="text1"/>
          <w:sz w:val="24"/>
          <w:szCs w:val="24"/>
        </w:rPr>
        <w:t>(соответствует  п.32.3.3. ст.249)</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825F5A">
        <w:rPr>
          <w:rFonts w:cs="Times New Roman"/>
          <w:i/>
          <w:color w:val="000000" w:themeColor="text1"/>
          <w:sz w:val="24"/>
          <w:szCs w:val="24"/>
        </w:rPr>
        <w:t xml:space="preserve">. </w:t>
      </w:r>
      <w:r w:rsidRPr="00825F5A">
        <w:rPr>
          <w:rFonts w:cs="Times New Roman"/>
          <w:color w:val="000000" w:themeColor="text1"/>
          <w:sz w:val="24"/>
          <w:szCs w:val="24"/>
        </w:rPr>
        <w:t xml:space="preserve">Основной акцент делается на формирование связной речи. </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61643D" w:rsidRPr="00825F5A" w:rsidRDefault="0061643D" w:rsidP="00804DBF">
      <w:pPr>
        <w:widowControl w:val="0"/>
        <w:tabs>
          <w:tab w:val="left" w:pos="8919"/>
        </w:tabs>
        <w:spacing w:after="0" w:line="240" w:lineRule="auto"/>
        <w:ind w:firstLine="709"/>
        <w:jc w:val="both"/>
        <w:rPr>
          <w:rFonts w:cs="Times New Roman"/>
          <w:bCs/>
          <w:color w:val="000000" w:themeColor="text1"/>
          <w:sz w:val="24"/>
          <w:szCs w:val="24"/>
        </w:rPr>
      </w:pPr>
      <w:r w:rsidRPr="00825F5A">
        <w:rPr>
          <w:rFonts w:cs="Times New Roman"/>
          <w:color w:val="000000" w:themeColor="text1"/>
          <w:sz w:val="24"/>
          <w:szCs w:val="24"/>
        </w:rP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p>
    <w:p w:rsidR="0061643D" w:rsidRPr="00825F5A" w:rsidRDefault="0061643D" w:rsidP="00804DBF">
      <w:pPr>
        <w:widowControl w:val="0"/>
        <w:tabs>
          <w:tab w:val="left" w:pos="8919"/>
        </w:tabs>
        <w:spacing w:after="0" w:line="240" w:lineRule="auto"/>
        <w:ind w:firstLine="709"/>
        <w:jc w:val="both"/>
        <w:rPr>
          <w:rFonts w:cs="Times New Roman"/>
          <w:b/>
          <w:color w:val="000000" w:themeColor="text1"/>
          <w:sz w:val="24"/>
          <w:szCs w:val="24"/>
        </w:rPr>
      </w:pPr>
      <w:r w:rsidRPr="00825F5A">
        <w:rPr>
          <w:rFonts w:cs="Times New Roman"/>
          <w:color w:val="000000" w:themeColor="text1"/>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61643D" w:rsidRPr="00825F5A" w:rsidRDefault="0061643D" w:rsidP="00804DBF">
      <w:pPr>
        <w:widowControl w:val="0"/>
        <w:spacing w:after="0" w:line="240" w:lineRule="auto"/>
        <w:ind w:firstLine="709"/>
        <w:jc w:val="both"/>
        <w:rPr>
          <w:rFonts w:cs="Times New Roman"/>
          <w:b/>
          <w:color w:val="000000" w:themeColor="text1"/>
          <w:sz w:val="24"/>
          <w:szCs w:val="24"/>
        </w:rPr>
      </w:pPr>
    </w:p>
    <w:p w:rsidR="00A43E3E"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Основное содержан</w:t>
      </w:r>
      <w:r w:rsidR="00A43E3E" w:rsidRPr="00825F5A">
        <w:rPr>
          <w:rFonts w:cs="Times New Roman"/>
          <w:b/>
          <w:i/>
          <w:color w:val="000000" w:themeColor="text1"/>
          <w:sz w:val="24"/>
          <w:szCs w:val="24"/>
        </w:rPr>
        <w:t xml:space="preserve">ие образовательной деятельности </w:t>
      </w:r>
      <w:r w:rsidRPr="00825F5A">
        <w:rPr>
          <w:rFonts w:cs="Times New Roman"/>
          <w:b/>
          <w:i/>
          <w:color w:val="000000" w:themeColor="text1"/>
          <w:sz w:val="24"/>
          <w:szCs w:val="24"/>
        </w:rPr>
        <w:t>с детьми старшего дошкольного возраста</w:t>
      </w:r>
    </w:p>
    <w:p w:rsidR="0061643D"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 xml:space="preserve"> </w:t>
      </w:r>
      <w:r w:rsidRPr="00825F5A">
        <w:rPr>
          <w:rFonts w:cs="Times New Roman"/>
          <w:color w:val="000000" w:themeColor="text1"/>
          <w:sz w:val="24"/>
          <w:szCs w:val="24"/>
        </w:rPr>
        <w:t>(соответствует  п.32.3.4. ст.250)</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Ведущим направлением работы в рамках образовательной области «Речевое развитие» является формирование связной речи детей с ТНР. </w:t>
      </w:r>
    </w:p>
    <w:p w:rsidR="0061643D" w:rsidRPr="00825F5A" w:rsidRDefault="0061643D" w:rsidP="00804DBF">
      <w:pPr>
        <w:widowControl w:val="0"/>
        <w:spacing w:after="0" w:line="240" w:lineRule="auto"/>
        <w:ind w:firstLine="709"/>
        <w:jc w:val="both"/>
        <w:rPr>
          <w:rFonts w:cs="Times New Roman"/>
          <w:bCs/>
          <w:color w:val="000000" w:themeColor="text1"/>
          <w:sz w:val="24"/>
          <w:szCs w:val="24"/>
        </w:rPr>
      </w:pPr>
      <w:r w:rsidRPr="00825F5A">
        <w:rPr>
          <w:rFonts w:cs="Times New Roman"/>
          <w:bCs/>
          <w:color w:val="000000" w:themeColor="text1"/>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825F5A">
        <w:rPr>
          <w:rFonts w:cs="Times New Roman"/>
          <w:color w:val="000000" w:themeColor="text1"/>
          <w:sz w:val="24"/>
          <w:szCs w:val="24"/>
        </w:rPr>
        <w:t xml:space="preserve"> Для развития фразовой речи детей проводятся </w:t>
      </w:r>
      <w:r w:rsidRPr="00825F5A">
        <w:rPr>
          <w:rFonts w:cs="Times New Roman"/>
          <w:color w:val="000000" w:themeColor="text1"/>
          <w:sz w:val="24"/>
          <w:szCs w:val="24"/>
        </w:rPr>
        <w:lastRenderedPageBreak/>
        <w:t>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1643D" w:rsidRPr="00825F5A" w:rsidRDefault="0061643D" w:rsidP="00804DBF">
      <w:pPr>
        <w:widowControl w:val="0"/>
        <w:autoSpaceDE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61643D" w:rsidRPr="00825F5A" w:rsidRDefault="0061643D" w:rsidP="00804DBF">
      <w:pPr>
        <w:widowControl w:val="0"/>
        <w:autoSpaceDE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61643D" w:rsidRPr="00825F5A" w:rsidRDefault="0061643D" w:rsidP="00804DBF">
      <w:pPr>
        <w:widowControl w:val="0"/>
        <w:autoSpaceDE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43E3E" w:rsidRPr="00825F5A" w:rsidRDefault="00A43E3E" w:rsidP="00804DBF">
      <w:pPr>
        <w:widowControl w:val="0"/>
        <w:spacing w:after="0" w:line="240" w:lineRule="auto"/>
        <w:ind w:firstLine="709"/>
        <w:jc w:val="both"/>
        <w:rPr>
          <w:rFonts w:cs="Times New Roman"/>
          <w:b/>
          <w:color w:val="000000" w:themeColor="text1"/>
          <w:sz w:val="24"/>
          <w:szCs w:val="24"/>
        </w:rPr>
      </w:pPr>
      <w:bookmarkStart w:id="23" w:name="_Toc420598545"/>
      <w:bookmarkStart w:id="24" w:name="_Toc420597631"/>
      <w:bookmarkStart w:id="25" w:name="_Toc422496187"/>
      <w:bookmarkStart w:id="26" w:name="_Toc485825613"/>
    </w:p>
    <w:p w:rsidR="0061643D" w:rsidRPr="00825F5A" w:rsidRDefault="000557E4" w:rsidP="00804DBF">
      <w:pPr>
        <w:widowControl w:val="0"/>
        <w:spacing w:after="0" w:line="240" w:lineRule="auto"/>
        <w:ind w:firstLine="709"/>
        <w:jc w:val="both"/>
        <w:rPr>
          <w:rFonts w:cs="Times New Roman"/>
          <w:b/>
          <w:color w:val="000000" w:themeColor="text1"/>
          <w:sz w:val="24"/>
          <w:szCs w:val="24"/>
        </w:rPr>
      </w:pPr>
      <w:r w:rsidRPr="00825F5A">
        <w:rPr>
          <w:rFonts w:cs="Times New Roman"/>
          <w:b/>
          <w:color w:val="000000" w:themeColor="text1"/>
          <w:sz w:val="24"/>
          <w:szCs w:val="24"/>
        </w:rPr>
        <w:t xml:space="preserve">г) </w:t>
      </w:r>
      <w:r w:rsidR="0061643D" w:rsidRPr="00825F5A">
        <w:rPr>
          <w:rFonts w:cs="Times New Roman"/>
          <w:b/>
          <w:color w:val="000000" w:themeColor="text1"/>
          <w:sz w:val="24"/>
          <w:szCs w:val="24"/>
        </w:rPr>
        <w:t>Художественно-эстетическое развитие</w:t>
      </w:r>
      <w:bookmarkEnd w:id="23"/>
      <w:bookmarkEnd w:id="24"/>
      <w:bookmarkEnd w:id="25"/>
      <w:bookmarkEnd w:id="26"/>
      <w:r w:rsidR="0061643D" w:rsidRPr="00825F5A">
        <w:rPr>
          <w:rFonts w:cs="Times New Roman"/>
          <w:b/>
          <w:color w:val="000000" w:themeColor="text1"/>
          <w:sz w:val="24"/>
          <w:szCs w:val="24"/>
        </w:rPr>
        <w:t xml:space="preserve"> </w:t>
      </w:r>
      <w:r w:rsidR="0061643D" w:rsidRPr="00825F5A">
        <w:rPr>
          <w:rFonts w:cs="Times New Roman"/>
          <w:color w:val="000000" w:themeColor="text1"/>
          <w:sz w:val="24"/>
          <w:szCs w:val="24"/>
        </w:rPr>
        <w:t>(соответствует  п.32.4. ст.251)</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образовательной области «Художественно-эстетическое развитие» основными </w:t>
      </w:r>
      <w:r w:rsidRPr="00825F5A">
        <w:rPr>
          <w:rFonts w:cs="Times New Roman"/>
          <w:i/>
          <w:color w:val="000000" w:themeColor="text1"/>
          <w:sz w:val="24"/>
          <w:szCs w:val="24"/>
        </w:rPr>
        <w:t>задачами образовательной деятельности</w:t>
      </w:r>
      <w:r w:rsidRPr="00825F5A">
        <w:rPr>
          <w:rFonts w:cs="Times New Roman"/>
          <w:color w:val="000000" w:themeColor="text1"/>
          <w:sz w:val="24"/>
          <w:szCs w:val="24"/>
        </w:rPr>
        <w:t xml:space="preserve"> с детьми являются создание условий для: </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xml:space="preserve"> развития способности к восприятию музыки, художественной литературы, фольклора; </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w:t>
      </w:r>
      <w:r w:rsidRPr="00825F5A">
        <w:rPr>
          <w:rFonts w:cs="Times New Roman"/>
          <w:color w:val="000000" w:themeColor="text1"/>
          <w:sz w:val="24"/>
          <w:szCs w:val="24"/>
        </w:rPr>
        <w:lastRenderedPageBreak/>
        <w:t xml:space="preserve">деятельность детей в изобразительном, пластическом, музыкальном, литературном и др. видах художественно-творческой деятельности. </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p>
    <w:p w:rsidR="00A43E3E" w:rsidRPr="00825F5A" w:rsidRDefault="0061643D" w:rsidP="00804DBF">
      <w:pPr>
        <w:widowControl w:val="0"/>
        <w:tabs>
          <w:tab w:val="left" w:pos="0"/>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Основное содержан</w:t>
      </w:r>
      <w:r w:rsidR="00A43E3E" w:rsidRPr="00825F5A">
        <w:rPr>
          <w:rFonts w:cs="Times New Roman"/>
          <w:b/>
          <w:i/>
          <w:color w:val="000000" w:themeColor="text1"/>
          <w:sz w:val="24"/>
          <w:szCs w:val="24"/>
        </w:rPr>
        <w:t xml:space="preserve">ие образовательной деятельности </w:t>
      </w:r>
      <w:r w:rsidRPr="00825F5A">
        <w:rPr>
          <w:rFonts w:cs="Times New Roman"/>
          <w:b/>
          <w:i/>
          <w:color w:val="000000" w:themeColor="text1"/>
          <w:sz w:val="24"/>
          <w:szCs w:val="24"/>
        </w:rPr>
        <w:t>с детьми среднего дошкольного возраста</w:t>
      </w:r>
    </w:p>
    <w:p w:rsidR="0061643D" w:rsidRPr="00825F5A" w:rsidRDefault="0061643D" w:rsidP="00804DBF">
      <w:pPr>
        <w:widowControl w:val="0"/>
        <w:tabs>
          <w:tab w:val="left" w:pos="0"/>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 xml:space="preserve"> </w:t>
      </w:r>
      <w:r w:rsidRPr="00825F5A">
        <w:rPr>
          <w:rFonts w:cs="Times New Roman"/>
          <w:color w:val="000000" w:themeColor="text1"/>
          <w:sz w:val="24"/>
          <w:szCs w:val="24"/>
        </w:rPr>
        <w:t>(соответствует  п.324.4. ст.252)</w:t>
      </w:r>
    </w:p>
    <w:p w:rsidR="0061643D" w:rsidRPr="00825F5A" w:rsidRDefault="0061643D" w:rsidP="00804DBF">
      <w:pPr>
        <w:widowControl w:val="0"/>
        <w:tabs>
          <w:tab w:val="left" w:pos="8919"/>
        </w:tabs>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61643D" w:rsidRPr="00825F5A" w:rsidRDefault="0061643D" w:rsidP="00804DBF">
      <w:pPr>
        <w:widowControl w:val="0"/>
        <w:tabs>
          <w:tab w:val="left" w:pos="8919"/>
        </w:tabs>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61643D" w:rsidRPr="00825F5A" w:rsidRDefault="0061643D" w:rsidP="00804DBF">
      <w:pPr>
        <w:widowControl w:val="0"/>
        <w:tabs>
          <w:tab w:val="left" w:pos="8919"/>
        </w:tabs>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61643D" w:rsidRPr="00825F5A"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Основной формой работы по художественно-эстетическому воспитанию и организации изобразительной деятельности детей с </w:t>
      </w:r>
      <w:r w:rsidRPr="00825F5A">
        <w:rPr>
          <w:rFonts w:cs="Times New Roman"/>
          <w:color w:val="000000" w:themeColor="text1"/>
          <w:sz w:val="24"/>
          <w:szCs w:val="24"/>
        </w:rPr>
        <w:lastRenderedPageBreak/>
        <w:t>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61643D" w:rsidRPr="00825F5A"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61643D" w:rsidRPr="00825F5A" w:rsidRDefault="0061643D" w:rsidP="00804DBF">
      <w:pPr>
        <w:widowControl w:val="0"/>
        <w:tabs>
          <w:tab w:val="left" w:pos="8919"/>
        </w:tabs>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61643D" w:rsidRPr="00825F5A" w:rsidRDefault="0061643D" w:rsidP="00804DBF">
      <w:pPr>
        <w:widowControl w:val="0"/>
        <w:tabs>
          <w:tab w:val="left" w:pos="8919"/>
        </w:tabs>
        <w:overflowPunct w:val="0"/>
        <w:adjustRightInd w:val="0"/>
        <w:spacing w:after="0" w:line="240" w:lineRule="auto"/>
        <w:ind w:firstLine="709"/>
        <w:jc w:val="both"/>
        <w:textAlignment w:val="baseline"/>
        <w:rPr>
          <w:rFonts w:cs="Times New Roman"/>
          <w:bCs/>
          <w:color w:val="000000" w:themeColor="text1"/>
          <w:sz w:val="24"/>
          <w:szCs w:val="24"/>
        </w:rPr>
      </w:pPr>
      <w:r w:rsidRPr="00825F5A">
        <w:rPr>
          <w:rFonts w:eastAsia="Times New Roman" w:cs="Times New Roman"/>
          <w:color w:val="000000" w:themeColor="text1"/>
          <w:sz w:val="24"/>
          <w:szCs w:val="24"/>
          <w:lang w:eastAsia="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sidRPr="00825F5A">
        <w:rPr>
          <w:rFonts w:cs="Times New Roman"/>
          <w:bCs/>
          <w:color w:val="000000" w:themeColor="text1"/>
          <w:sz w:val="24"/>
          <w:szCs w:val="24"/>
        </w:rPr>
        <w:t>вводится сюжетное рисование.</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61643D" w:rsidRPr="00825F5A" w:rsidRDefault="0061643D" w:rsidP="00804DBF">
      <w:pPr>
        <w:widowControl w:val="0"/>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61643D" w:rsidRPr="00825F5A" w:rsidRDefault="0061643D" w:rsidP="00804DBF">
      <w:pPr>
        <w:widowControl w:val="0"/>
        <w:shd w:val="clear" w:color="auto" w:fill="FFFFFF"/>
        <w:spacing w:after="0" w:line="240" w:lineRule="auto"/>
        <w:ind w:firstLine="709"/>
        <w:jc w:val="both"/>
        <w:rPr>
          <w:rFonts w:eastAsia="Times New Roman" w:cs="Times New Roman"/>
          <w:color w:val="000000" w:themeColor="text1"/>
          <w:sz w:val="24"/>
          <w:szCs w:val="24"/>
        </w:rPr>
      </w:pPr>
    </w:p>
    <w:p w:rsidR="00A43E3E"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Основное содержан</w:t>
      </w:r>
      <w:r w:rsidR="00A43E3E" w:rsidRPr="00825F5A">
        <w:rPr>
          <w:rFonts w:cs="Times New Roman"/>
          <w:b/>
          <w:i/>
          <w:color w:val="000000" w:themeColor="text1"/>
          <w:sz w:val="24"/>
          <w:szCs w:val="24"/>
        </w:rPr>
        <w:t xml:space="preserve">ие образовательной деятельности </w:t>
      </w:r>
      <w:r w:rsidRPr="00825F5A">
        <w:rPr>
          <w:rFonts w:cs="Times New Roman"/>
          <w:b/>
          <w:i/>
          <w:color w:val="000000" w:themeColor="text1"/>
          <w:sz w:val="24"/>
          <w:szCs w:val="24"/>
        </w:rPr>
        <w:t>с детьми старшего дошкольного возраста</w:t>
      </w:r>
    </w:p>
    <w:p w:rsidR="0061643D"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 xml:space="preserve"> </w:t>
      </w:r>
      <w:r w:rsidRPr="00825F5A">
        <w:rPr>
          <w:rFonts w:cs="Times New Roman"/>
          <w:color w:val="000000" w:themeColor="text1"/>
          <w:sz w:val="24"/>
          <w:szCs w:val="24"/>
        </w:rPr>
        <w:t>(соответствует  п.32.4.5. ст.254)</w:t>
      </w:r>
    </w:p>
    <w:p w:rsidR="0061643D" w:rsidRPr="00825F5A"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1643D" w:rsidRPr="00825F5A" w:rsidRDefault="0061643D" w:rsidP="00804DBF">
      <w:pPr>
        <w:widowControl w:val="0"/>
        <w:shd w:val="clear" w:color="auto" w:fill="FFFFFF"/>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w:t>
      </w:r>
      <w:r w:rsidRPr="00825F5A">
        <w:rPr>
          <w:rFonts w:eastAsia="Times New Roman" w:cs="Times New Roman"/>
          <w:color w:val="000000" w:themeColor="text1"/>
          <w:sz w:val="24"/>
          <w:szCs w:val="24"/>
          <w:lang w:eastAsia="ru-RU"/>
        </w:rPr>
        <w:lastRenderedPageBreak/>
        <w:t>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61643D" w:rsidRPr="00825F5A" w:rsidRDefault="0061643D"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61643D" w:rsidRPr="00825F5A" w:rsidRDefault="0061643D" w:rsidP="00804DBF">
      <w:pPr>
        <w:widowControl w:val="0"/>
        <w:spacing w:after="0" w:line="240" w:lineRule="auto"/>
        <w:ind w:firstLine="709"/>
        <w:jc w:val="both"/>
        <w:rPr>
          <w:rFonts w:eastAsia="SimSun" w:cs="Times New Roman"/>
          <w:color w:val="000000" w:themeColor="text1"/>
          <w:kern w:val="1"/>
          <w:sz w:val="24"/>
          <w:szCs w:val="24"/>
          <w:lang w:eastAsia="hi-IN" w:bidi="hi-IN"/>
        </w:rPr>
      </w:pPr>
      <w:r w:rsidRPr="00825F5A">
        <w:rPr>
          <w:rFonts w:eastAsia="SimSun" w:cs="Times New Roman"/>
          <w:color w:val="000000" w:themeColor="text1"/>
          <w:kern w:val="1"/>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1643D" w:rsidRPr="00825F5A" w:rsidRDefault="0061643D" w:rsidP="00804DBF">
      <w:pPr>
        <w:widowControl w:val="0"/>
        <w:spacing w:after="0" w:line="240" w:lineRule="auto"/>
        <w:ind w:firstLine="709"/>
        <w:jc w:val="both"/>
        <w:rPr>
          <w:rFonts w:eastAsia="SimSun" w:cs="Times New Roman"/>
          <w:color w:val="000000" w:themeColor="text1"/>
          <w:kern w:val="1"/>
          <w:sz w:val="24"/>
          <w:szCs w:val="24"/>
          <w:lang w:eastAsia="hi-IN" w:bidi="hi-IN"/>
        </w:rPr>
      </w:pPr>
      <w:r w:rsidRPr="00825F5A">
        <w:rPr>
          <w:rFonts w:eastAsia="SimSun" w:cs="Times New Roman"/>
          <w:color w:val="000000" w:themeColor="text1"/>
          <w:kern w:val="1"/>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61643D" w:rsidRPr="00825F5A" w:rsidRDefault="0061643D" w:rsidP="00804DBF">
      <w:pPr>
        <w:widowControl w:val="0"/>
        <w:tabs>
          <w:tab w:val="left" w:pos="0"/>
        </w:tabs>
        <w:spacing w:after="0" w:line="240" w:lineRule="auto"/>
        <w:ind w:firstLine="709"/>
        <w:jc w:val="both"/>
        <w:rPr>
          <w:rFonts w:cs="Times New Roman"/>
          <w:b/>
          <w:i/>
          <w:color w:val="000000" w:themeColor="text1"/>
          <w:sz w:val="24"/>
          <w:szCs w:val="24"/>
        </w:rPr>
      </w:pPr>
    </w:p>
    <w:p w:rsidR="0061643D" w:rsidRPr="00825F5A" w:rsidRDefault="000557E4" w:rsidP="00804DBF">
      <w:pPr>
        <w:widowControl w:val="0"/>
        <w:spacing w:after="0" w:line="240" w:lineRule="auto"/>
        <w:ind w:firstLine="709"/>
        <w:jc w:val="both"/>
        <w:rPr>
          <w:rFonts w:cs="Times New Roman"/>
          <w:b/>
          <w:color w:val="000000" w:themeColor="text1"/>
          <w:sz w:val="24"/>
          <w:szCs w:val="24"/>
        </w:rPr>
      </w:pPr>
      <w:bookmarkStart w:id="27" w:name="_Toc420598546"/>
      <w:bookmarkStart w:id="28" w:name="_Toc420597632"/>
      <w:bookmarkStart w:id="29" w:name="_Toc419228632"/>
      <w:bookmarkStart w:id="30" w:name="_Toc422496188"/>
      <w:bookmarkStart w:id="31" w:name="_Toc485825614"/>
      <w:r w:rsidRPr="00825F5A">
        <w:rPr>
          <w:rFonts w:cs="Times New Roman"/>
          <w:b/>
          <w:color w:val="000000" w:themeColor="text1"/>
          <w:sz w:val="24"/>
          <w:szCs w:val="24"/>
        </w:rPr>
        <w:t xml:space="preserve">д) </w:t>
      </w:r>
      <w:r w:rsidR="0061643D" w:rsidRPr="00825F5A">
        <w:rPr>
          <w:rFonts w:cs="Times New Roman"/>
          <w:b/>
          <w:color w:val="000000" w:themeColor="text1"/>
          <w:sz w:val="24"/>
          <w:szCs w:val="24"/>
        </w:rPr>
        <w:t>Физическое развитие</w:t>
      </w:r>
      <w:bookmarkEnd w:id="27"/>
      <w:bookmarkEnd w:id="28"/>
      <w:bookmarkEnd w:id="29"/>
      <w:bookmarkEnd w:id="30"/>
      <w:bookmarkEnd w:id="31"/>
      <w:r w:rsidR="0061643D" w:rsidRPr="00825F5A">
        <w:rPr>
          <w:rFonts w:cs="Times New Roman"/>
          <w:b/>
          <w:color w:val="000000" w:themeColor="text1"/>
          <w:sz w:val="24"/>
          <w:szCs w:val="24"/>
        </w:rPr>
        <w:t xml:space="preserve"> </w:t>
      </w:r>
      <w:r w:rsidR="0061643D" w:rsidRPr="00825F5A">
        <w:rPr>
          <w:rFonts w:cs="Times New Roman"/>
          <w:color w:val="000000" w:themeColor="text1"/>
          <w:sz w:val="24"/>
          <w:szCs w:val="24"/>
        </w:rPr>
        <w:t>(соответствует  п.32.5. ст.255)</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области физического развития ребенка основными </w:t>
      </w:r>
      <w:r w:rsidRPr="00825F5A">
        <w:rPr>
          <w:rFonts w:cs="Times New Roman"/>
          <w:i/>
          <w:color w:val="000000" w:themeColor="text1"/>
          <w:sz w:val="24"/>
          <w:szCs w:val="24"/>
        </w:rPr>
        <w:t>задачами образовательной деятельности</w:t>
      </w:r>
      <w:r w:rsidRPr="00825F5A">
        <w:rPr>
          <w:rFonts w:cs="Times New Roman"/>
          <w:color w:val="000000" w:themeColor="text1"/>
          <w:sz w:val="24"/>
          <w:szCs w:val="24"/>
        </w:rPr>
        <w:t xml:space="preserve"> являются создание условий для: </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становления у детей ценностей здорового образа жизни;</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развития представлений о своем теле и своих физических возможностях;</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xml:space="preserve"> приобретения двигательного опыта и совершенствования двигательной активности; </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lastRenderedPageBreak/>
        <w:t>–</w:t>
      </w:r>
      <w:r w:rsidRPr="00825F5A">
        <w:rPr>
          <w:rFonts w:cs="Times New Roman"/>
          <w:color w:val="000000" w:themeColor="text1"/>
          <w:sz w:val="24"/>
          <w:szCs w:val="24"/>
        </w:rPr>
        <w:t> формирования начальных представлений о некоторых видах спорта, овладения подвижными играми с правилами.</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i/>
          <w:color w:val="000000" w:themeColor="text1"/>
          <w:sz w:val="24"/>
          <w:szCs w:val="24"/>
        </w:rPr>
        <w:t>В сфере становления у детей ценностей здорового образа жизни в</w:t>
      </w:r>
      <w:r w:rsidRPr="00825F5A">
        <w:rPr>
          <w:rFonts w:cs="Times New Roman"/>
          <w:color w:val="000000" w:themeColor="text1"/>
          <w:sz w:val="24"/>
          <w:szCs w:val="24"/>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i/>
          <w:color w:val="000000" w:themeColor="text1"/>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825F5A">
        <w:rPr>
          <w:rFonts w:cs="Times New Roman"/>
          <w:color w:val="000000" w:themeColor="text1"/>
          <w:sz w:val="24"/>
          <w:szCs w:val="24"/>
        </w:rPr>
        <w:t>зрослые уделяют специальное внимание развитию у ребенка представлений о своем теле, произвольности действий и движений ребенка.</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1643D" w:rsidRPr="00825F5A" w:rsidRDefault="0061643D" w:rsidP="00804DBF">
      <w:pPr>
        <w:widowControl w:val="0"/>
        <w:tabs>
          <w:tab w:val="left" w:pos="567"/>
        </w:tabs>
        <w:spacing w:after="0" w:line="240" w:lineRule="auto"/>
        <w:ind w:firstLine="709"/>
        <w:jc w:val="both"/>
        <w:rPr>
          <w:rFonts w:cs="Times New Roman"/>
          <w:color w:val="000000" w:themeColor="text1"/>
          <w:sz w:val="24"/>
          <w:szCs w:val="24"/>
        </w:rPr>
      </w:pPr>
    </w:p>
    <w:p w:rsidR="00A43E3E"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Основное содержан</w:t>
      </w:r>
      <w:r w:rsidR="00A43E3E" w:rsidRPr="00825F5A">
        <w:rPr>
          <w:rFonts w:cs="Times New Roman"/>
          <w:b/>
          <w:i/>
          <w:color w:val="000000" w:themeColor="text1"/>
          <w:sz w:val="24"/>
          <w:szCs w:val="24"/>
        </w:rPr>
        <w:t xml:space="preserve">ие образовательной деятельности </w:t>
      </w:r>
      <w:r w:rsidRPr="00825F5A">
        <w:rPr>
          <w:rFonts w:cs="Times New Roman"/>
          <w:b/>
          <w:i/>
          <w:color w:val="000000" w:themeColor="text1"/>
          <w:sz w:val="24"/>
          <w:szCs w:val="24"/>
        </w:rPr>
        <w:t>с детьми среднего дошкольного возраста</w:t>
      </w:r>
    </w:p>
    <w:p w:rsidR="0061643D"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 xml:space="preserve"> </w:t>
      </w:r>
      <w:r w:rsidRPr="00825F5A">
        <w:rPr>
          <w:rFonts w:cs="Times New Roman"/>
          <w:color w:val="000000" w:themeColor="text1"/>
          <w:sz w:val="24"/>
          <w:szCs w:val="24"/>
        </w:rPr>
        <w:t>(соответствует  п.32.5.5. ст.257)</w:t>
      </w:r>
    </w:p>
    <w:p w:rsidR="0061643D" w:rsidRPr="00825F5A"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61643D" w:rsidRPr="00825F5A" w:rsidRDefault="0061643D" w:rsidP="00804DBF">
      <w:pPr>
        <w:widowControl w:val="0"/>
        <w:overflowPunct w:val="0"/>
        <w:adjustRightInd w:val="0"/>
        <w:spacing w:after="0" w:line="240" w:lineRule="auto"/>
        <w:ind w:firstLine="709"/>
        <w:jc w:val="both"/>
        <w:textAlignment w:val="baseline"/>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61643D" w:rsidRPr="00825F5A" w:rsidRDefault="0061643D" w:rsidP="00804DBF">
      <w:pPr>
        <w:widowControl w:val="0"/>
        <w:tabs>
          <w:tab w:val="left" w:pos="891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w:t>
      </w:r>
      <w:r w:rsidRPr="00825F5A">
        <w:rPr>
          <w:rFonts w:cs="Times New Roman"/>
          <w:color w:val="000000" w:themeColor="text1"/>
          <w:sz w:val="24"/>
          <w:szCs w:val="24"/>
        </w:rPr>
        <w:lastRenderedPageBreak/>
        <w:t>воспитание у детей представлений о здоровом образе жизни, приобщение их к физической культуре.</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p>
    <w:p w:rsidR="00A43E3E"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Основное содержан</w:t>
      </w:r>
      <w:r w:rsidR="00A43E3E" w:rsidRPr="00825F5A">
        <w:rPr>
          <w:rFonts w:cs="Times New Roman"/>
          <w:b/>
          <w:i/>
          <w:color w:val="000000" w:themeColor="text1"/>
          <w:sz w:val="24"/>
          <w:szCs w:val="24"/>
        </w:rPr>
        <w:t xml:space="preserve">ие образовательной деятельности </w:t>
      </w:r>
      <w:r w:rsidRPr="00825F5A">
        <w:rPr>
          <w:rFonts w:cs="Times New Roman"/>
          <w:b/>
          <w:i/>
          <w:color w:val="000000" w:themeColor="text1"/>
          <w:sz w:val="24"/>
          <w:szCs w:val="24"/>
        </w:rPr>
        <w:t>с детьми старшего дошкольного возраста</w:t>
      </w:r>
    </w:p>
    <w:p w:rsidR="0061643D" w:rsidRPr="00825F5A" w:rsidRDefault="0061643D" w:rsidP="00804DBF">
      <w:pPr>
        <w:widowControl w:val="0"/>
        <w:tabs>
          <w:tab w:val="left" w:pos="567"/>
          <w:tab w:val="left" w:pos="709"/>
        </w:tabs>
        <w:spacing w:after="0" w:line="240" w:lineRule="auto"/>
        <w:ind w:firstLine="709"/>
        <w:jc w:val="both"/>
        <w:rPr>
          <w:rFonts w:cs="Times New Roman"/>
          <w:b/>
          <w:i/>
          <w:color w:val="000000" w:themeColor="text1"/>
          <w:sz w:val="24"/>
          <w:szCs w:val="24"/>
        </w:rPr>
      </w:pPr>
      <w:r w:rsidRPr="00825F5A">
        <w:rPr>
          <w:rFonts w:cs="Times New Roman"/>
          <w:b/>
          <w:i/>
          <w:color w:val="000000" w:themeColor="text1"/>
          <w:sz w:val="24"/>
          <w:szCs w:val="24"/>
        </w:rPr>
        <w:t xml:space="preserve"> </w:t>
      </w:r>
      <w:r w:rsidRPr="00825F5A">
        <w:rPr>
          <w:rFonts w:cs="Times New Roman"/>
          <w:color w:val="000000" w:themeColor="text1"/>
          <w:sz w:val="24"/>
          <w:szCs w:val="24"/>
        </w:rPr>
        <w:t>(соответствует  п.32.5.6. ст.257)</w:t>
      </w:r>
    </w:p>
    <w:p w:rsidR="0061643D" w:rsidRPr="00825F5A" w:rsidRDefault="0061643D" w:rsidP="00804DBF">
      <w:pPr>
        <w:widowControl w:val="0"/>
        <w:overflowPunct w:val="0"/>
        <w:spacing w:after="0" w:line="240" w:lineRule="auto"/>
        <w:ind w:firstLine="709"/>
        <w:jc w:val="both"/>
        <w:textAlignment w:val="baseline"/>
        <w:rPr>
          <w:rFonts w:cs="Times New Roman"/>
          <w:color w:val="000000" w:themeColor="text1"/>
          <w:sz w:val="24"/>
          <w:szCs w:val="24"/>
        </w:rPr>
      </w:pPr>
      <w:r w:rsidRPr="00825F5A">
        <w:rPr>
          <w:rFonts w:cs="Times New Roman"/>
          <w:color w:val="000000" w:themeColor="text1"/>
          <w:sz w:val="24"/>
          <w:szCs w:val="24"/>
        </w:rP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61643D" w:rsidRPr="00825F5A" w:rsidRDefault="0061643D" w:rsidP="00804DBF">
      <w:pPr>
        <w:widowControl w:val="0"/>
        <w:overflowPunct w:val="0"/>
        <w:spacing w:after="0" w:line="240" w:lineRule="auto"/>
        <w:ind w:firstLine="709"/>
        <w:jc w:val="both"/>
        <w:textAlignment w:val="baseline"/>
        <w:rPr>
          <w:rFonts w:cs="Times New Roman"/>
          <w:color w:val="000000" w:themeColor="text1"/>
          <w:sz w:val="24"/>
          <w:szCs w:val="24"/>
        </w:rPr>
      </w:pPr>
      <w:r w:rsidRPr="00825F5A">
        <w:rPr>
          <w:rFonts w:cs="Times New Roman"/>
          <w:color w:val="000000" w:themeColor="text1"/>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w:t>
      </w:r>
      <w:proofErr w:type="gramStart"/>
      <w:r w:rsidRPr="00825F5A">
        <w:rPr>
          <w:rFonts w:cs="Times New Roman"/>
          <w:color w:val="000000" w:themeColor="text1"/>
          <w:sz w:val="24"/>
          <w:szCs w:val="24"/>
        </w:rPr>
        <w:t>глазная,  адаптационная</w:t>
      </w:r>
      <w:proofErr w:type="gramEnd"/>
      <w:r w:rsidRPr="00825F5A">
        <w:rPr>
          <w:rFonts w:cs="Times New Roman"/>
          <w:color w:val="000000" w:themeColor="text1"/>
          <w:sz w:val="24"/>
          <w:szCs w:val="24"/>
        </w:rPr>
        <w:t>,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61643D" w:rsidRPr="00825F5A" w:rsidRDefault="0061643D" w:rsidP="00804DBF">
      <w:pPr>
        <w:widowControl w:val="0"/>
        <w:shd w:val="clear" w:color="auto" w:fill="FFFFFF"/>
        <w:overflowPunct w:val="0"/>
        <w:spacing w:after="0" w:line="240" w:lineRule="auto"/>
        <w:ind w:firstLine="709"/>
        <w:jc w:val="both"/>
        <w:textAlignment w:val="baseline"/>
        <w:rPr>
          <w:rFonts w:cs="Times New Roman"/>
          <w:color w:val="000000" w:themeColor="text1"/>
          <w:sz w:val="24"/>
          <w:szCs w:val="24"/>
        </w:rPr>
      </w:pPr>
      <w:r w:rsidRPr="00825F5A">
        <w:rPr>
          <w:rFonts w:cs="Times New Roman"/>
          <w:color w:val="000000" w:themeColor="text1"/>
          <w:sz w:val="24"/>
          <w:szCs w:val="24"/>
        </w:rPr>
        <w:t xml:space="preserve">Продолжается работа по формированию правильной осанки, организованности, самостоятельности, инициативы. </w:t>
      </w:r>
      <w:r w:rsidR="00665962" w:rsidRPr="00825F5A">
        <w:rPr>
          <w:rFonts w:cs="Times New Roman"/>
          <w:noProof/>
          <w:color w:val="000000" w:themeColor="text1"/>
          <w:sz w:val="24"/>
          <w:szCs w:val="24"/>
          <w:lang w:eastAsia="ru-RU"/>
        </w:rPr>
        <mc:AlternateContent>
          <mc:Choice Requires="wps">
            <w:drawing>
              <wp:anchor distT="4294967291" distB="4294967291" distL="114300" distR="114300" simplePos="0" relativeHeight="251660288" behindDoc="0" locked="0" layoutInCell="1" allowOverlap="1">
                <wp:simplePos x="0" y="0"/>
                <wp:positionH relativeFrom="margin">
                  <wp:posOffset>-5245100</wp:posOffset>
                </wp:positionH>
                <wp:positionV relativeFrom="paragraph">
                  <wp:posOffset>123824</wp:posOffset>
                </wp:positionV>
                <wp:extent cx="4050665" cy="0"/>
                <wp:effectExtent l="0" t="0" r="0" b="0"/>
                <wp:wrapNone/>
                <wp:docPr id="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50665" cy="0"/>
                        </a:xfrm>
                        <a:prstGeom prst="line">
                          <a:avLst/>
                        </a:prstGeom>
                        <a:noFill/>
                        <a:ln w="2304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CA63087" id="Прямая соединительная линия 2" o:spid="_x0000_s1026"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e98gEAAJEDAAAOAAAAZHJzL2Uyb0RvYy54bWysU81uEzEQviPxDpbvZLehjapVNj20lEuB&#10;SIUHmNjerIX/ZLvZ5AackfoIvAIHkCoVeIbdN2Ls/EDhhtiDNb/fzHwzOz1ba0VWwgdpTU2PRiUl&#10;wjDLpVnW9M3ryyenlIQIhoOyRtR0IwI9mz1+NO1cJca2tYoLTxDEhKpzNW1jdFVRBNYKDWFknTDo&#10;bKzXEFH1y4J76BBdq2JclpOis547b5kIAa0XWyedZfymESy+apogIlE1xd5ifn1+F+ktZlOolh5c&#10;K9muDfiHLjRIg0UPUBcQgdx4+ReUlszbYJs4YlYXtmkkE3kGnOao/GOa6xacyLMgOcEdaAr/D5a9&#10;XM09kbymE0oMaFxR/2l4N9z23/rPwy0Z3vc/+q/9l/6u/97fDR9Qvh8+opyc/f3OfEvGicnOhQoB&#10;z83cJy7Y2ly7K8veBvQVD5xJCQ4rL7oXlmNRuIk2E7huvE7JSA1Z5z1tDnsS60gYGo/Lk3IyOaGE&#10;7X0FVPtE50N8LqwmSaipkiZRCBWsrkJMjUC1D0lmYy+lUvkMlCFdTcdPy+MyZwSrJE/eFBf8cnGu&#10;PFlBuqT8pZER7UGYlhHvWUld09NDEFStAP7M8FwmglRbGZOV2VGT2NgyuLB8M/cJO7GEe89Vdjea&#10;Dut3PUf9+pNmPwEAAP//AwBQSwMEFAAGAAgAAAAhAGQ+SGzcAAAACwEAAA8AAABkcnMvZG93bnJl&#10;di54bWxMj8FOwzAQRO9I/IO1SNxSJwUiN8SpUKR+AKUXbm68JBHx2ordJvw9izjAcWdGs2/q/eom&#10;ccU5jp40FJscBFLn7Ui9htPbIVMgYjJkzeQJNXxhhH1ze1ObyvqFXvF6TL3gEoqV0TCkFCopYzeg&#10;M3HjAxJ7H352JvE599LOZuFyN8ltnpfSmZH4w2ACtgN2n8eL09Crw6IeVflg8lNh2zaEdbe+a31/&#10;t748g0i4pr8w/OAzOjTMdPYXslFMGjK1LXlMYmf3BIITWaFUAeL8q8imlv83NN8AAAD//wMAUEsB&#10;Ai0AFAAGAAgAAAAhALaDOJL+AAAA4QEAABMAAAAAAAAAAAAAAAAAAAAAAFtDb250ZW50X1R5cGVz&#10;XS54bWxQSwECLQAUAAYACAAAACEAOP0h/9YAAACUAQAACwAAAAAAAAAAAAAAAAAvAQAAX3JlbHMv&#10;LnJlbHNQSwECLQAUAAYACAAAACEAw5WHvfIBAACRAwAADgAAAAAAAAAAAAAAAAAuAgAAZHJzL2Uy&#10;b0RvYy54bWxQSwECLQAUAAYACAAAACEAZD5IbNwAAAALAQAADwAAAAAAAAAAAAAAAABMBAAAZHJz&#10;L2Rvd25yZXYueG1sUEsFBgAAAAAEAAQA8wAAAFUFAAAAAA==&#10;" strokeweight=".64mm">
                <v:stroke joinstyle="miter"/>
                <o:lock v:ext="edit" shapetype="f"/>
                <w10:wrap anchorx="margin"/>
              </v:line>
            </w:pict>
          </mc:Fallback>
        </mc:AlternateContent>
      </w:r>
      <w:r w:rsidR="00665962" w:rsidRPr="00825F5A">
        <w:rPr>
          <w:rFonts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simplePos x="0" y="0"/>
                <wp:positionH relativeFrom="margin">
                  <wp:posOffset>2418715</wp:posOffset>
                </wp:positionH>
                <wp:positionV relativeFrom="paragraph">
                  <wp:posOffset>114935</wp:posOffset>
                </wp:positionV>
                <wp:extent cx="70485" cy="8890"/>
                <wp:effectExtent l="0" t="0" r="5715" b="10160"/>
                <wp:wrapNone/>
                <wp:docPr id="5"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70485" cy="8890"/>
                        </a:xfrm>
                        <a:prstGeom prst="line">
                          <a:avLst/>
                        </a:prstGeom>
                        <a:noFill/>
                        <a:ln w="43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3A05977"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ySAAIAAKUDAAAOAAAAZHJzL2Uyb0RvYy54bWysU81uEzEQviPxDpbvZDehQFhl00NL4VAg&#10;UoG7Y3uzFv6T7WY3N+BcKY/AK3AAqVKBZ/C+EWMnSincEHuwxjPjb2a++XZ23CuJ1tx5YXSNx6MS&#10;I66pYUKvavz2zdmDKUY+EM2INJrXeMM9Pp7fvzfrbMUnpjWScYcARPuqszVuQ7BVUXjackX8yFiu&#10;IdgYp0iAq1sVzJEO0JUsJmX5uOiMY9YZyr0H7+kuiOcZv2k4Da+bxvOAZI2ht5BPl89lOov5jFQr&#10;R2wr6L4N8g9dKCI0FD1AnZJA0KUTf0EpQZ3xpgkjalRhmkZQnmeAacblH9NctMTyPAuQ4+2BJv//&#10;YOmr9cIhwWr8CCNNFKwofh4+DNv4PX4Ztmj4GH/Gb/FrvI4/4vXwCeyb4QrsFIw3e/cWjROTnfUV&#10;AJ7ohUtc0F5f2HND33uIFXeC6eItVF52Lw2DouQymExg3ziFGinsC5ATzta7ZCVAoAv1eXebw+54&#10;HxAF55PyaAojUIhMp0/zYgtSJbT00jofnnOjUDJqLIVOvJKKrM99SN3dpiS3NmdCyqwNqVFX46OH&#10;kzI/8EYKloIpzbvV8kQ6tCZJXflLNADYnTQlAmhcCgWtHZJI1XLCnmmWqwQi5M6Gx1Lv6UoM7Vhd&#10;GrZZuISdmAMt5Cp73Sax/X7PWbd/1/wXAAAA//8DAFBLAwQUAAYACAAAACEAinp9j9wAAAAJAQAA&#10;DwAAAGRycy9kb3ducmV2LnhtbEyPwU7DMBBE70j8g7VI3KjTRqAkxKkAiUPFqYEDR9fexinxOord&#10;Jvw9ywmOO/M0O1NvFz+IC06xD6RgvcpAIJlge+oUfLy/3hUgYtJk9RAIFXxjhG1zfVXryoaZ9nhp&#10;Uyc4hGKlFbiUxkrKaBx6HVdhRGLvGCavE59TJ+2kZw73g9xk2YP0uif+4PSILw7NV3v2Ck69DNnb&#10;ft49S3LY4qfJd9IodXuzPD2CSLikPxh+63N1aLjTIZzJRjEoyIusZJSNYg2Cgbzc8LgDC+U9yKaW&#10;/xc0PwAAAP//AwBQSwECLQAUAAYACAAAACEAtoM4kv4AAADhAQAAEwAAAAAAAAAAAAAAAAAAAAAA&#10;W0NvbnRlbnRfVHlwZXNdLnhtbFBLAQItABQABgAIAAAAIQA4/SH/1gAAAJQBAAALAAAAAAAAAAAA&#10;AAAAAC8BAABfcmVscy8ucmVsc1BLAQItABQABgAIAAAAIQCMtxySAAIAAKUDAAAOAAAAAAAAAAAA&#10;AAAAAC4CAABkcnMvZTJvRG9jLnhtbFBLAQItABQABgAIAAAAIQCKen2P3AAAAAkBAAAPAAAAAAAA&#10;AAAAAAAAAFoEAABkcnMvZG93bnJldi54bWxQSwUGAAAAAAQABADzAAAAYwUAAAAA&#10;" strokeweight=".12mm">
                <v:stroke joinstyle="miter"/>
                <o:lock v:ext="edit" shapetype="f"/>
                <w10:wrap anchorx="margin"/>
              </v:line>
            </w:pict>
          </mc:Fallback>
        </mc:AlternateContent>
      </w:r>
      <w:r w:rsidRPr="00825F5A">
        <w:rPr>
          <w:rFonts w:cs="Times New Roman"/>
          <w:color w:val="000000" w:themeColor="text1"/>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61643D" w:rsidRPr="00825F5A" w:rsidRDefault="0061643D" w:rsidP="00804DBF">
      <w:pPr>
        <w:widowControl w:val="0"/>
        <w:tabs>
          <w:tab w:val="left" w:pos="567"/>
          <w:tab w:val="left" w:pos="709"/>
        </w:tabs>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Для организации работы с детьми активно используется время, предусмотренное для их самостоятельной деятельности. </w:t>
      </w:r>
      <w:r w:rsidRPr="00825F5A">
        <w:rPr>
          <w:rFonts w:cs="Times New Roman"/>
          <w:bCs/>
          <w:color w:val="000000" w:themeColor="text1"/>
          <w:sz w:val="24"/>
          <w:szCs w:val="24"/>
          <w:shd w:val="clear" w:color="auto" w:fill="FFFFFF"/>
          <w:lang w:eastAsia="ru-RU"/>
        </w:rPr>
        <w:t xml:space="preserve">На этой ступени обучения важно вовлекать детей с ТНР в различные игры-экспериментирования, викторины, </w:t>
      </w:r>
      <w:r w:rsidRPr="00825F5A">
        <w:rPr>
          <w:rFonts w:cs="Times New Roman"/>
          <w:color w:val="000000" w:themeColor="text1"/>
          <w:sz w:val="24"/>
          <w:szCs w:val="24"/>
        </w:rPr>
        <w:t xml:space="preserve">игры-этюды, жестовые игры, предлагать им иллюстративный и аудиальный материал </w:t>
      </w:r>
      <w:r w:rsidRPr="00825F5A">
        <w:rPr>
          <w:rFonts w:cs="Times New Roman"/>
          <w:bCs/>
          <w:color w:val="000000" w:themeColor="text1"/>
          <w:sz w:val="24"/>
          <w:szCs w:val="24"/>
          <w:shd w:val="clear" w:color="auto" w:fill="FFFFFF"/>
          <w:lang w:eastAsia="ru-RU"/>
        </w:rPr>
        <w:t>и т.п.</w:t>
      </w:r>
      <w:r w:rsidRPr="00825F5A">
        <w:rPr>
          <w:rFonts w:cs="Times New Roman"/>
          <w:color w:val="000000" w:themeColor="text1"/>
          <w:sz w:val="24"/>
          <w:szCs w:val="24"/>
        </w:rPr>
        <w:t>, связанный с личной гигиеной, режимом дня, здоровым образом жизни.</w:t>
      </w:r>
    </w:p>
    <w:p w:rsidR="0061643D" w:rsidRPr="00825F5A" w:rsidRDefault="0061643D" w:rsidP="00804DBF">
      <w:pPr>
        <w:widowControl w:val="0"/>
        <w:shd w:val="clear" w:color="auto" w:fill="FFFFFF"/>
        <w:spacing w:after="0" w:line="240" w:lineRule="auto"/>
        <w:ind w:firstLine="709"/>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В этот период педагоги разнообразят условия для формирования у детей правильных гигиенических навыков, организуя для этого </w:t>
      </w:r>
      <w:r w:rsidRPr="00825F5A">
        <w:rPr>
          <w:rFonts w:eastAsia="Times New Roman" w:cs="Times New Roman"/>
          <w:color w:val="000000" w:themeColor="text1"/>
          <w:sz w:val="24"/>
          <w:szCs w:val="24"/>
        </w:rPr>
        <w:lastRenderedPageBreak/>
        <w:t>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1643D" w:rsidRPr="00825F5A" w:rsidRDefault="0061643D"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 нездоровья.</w:t>
      </w:r>
    </w:p>
    <w:p w:rsidR="00A43E3E" w:rsidRPr="00825F5A" w:rsidRDefault="00FA0C31" w:rsidP="004300F7">
      <w:pPr>
        <w:widowControl w:val="0"/>
        <w:spacing w:after="0" w:line="240" w:lineRule="auto"/>
        <w:ind w:firstLine="709"/>
        <w:jc w:val="both"/>
        <w:outlineLvl w:val="1"/>
        <w:rPr>
          <w:rFonts w:eastAsiaTheme="majorEastAsia" w:cs="Times New Roman"/>
          <w:b/>
          <w:bCs/>
          <w:color w:val="000000" w:themeColor="text1"/>
          <w:sz w:val="24"/>
          <w:szCs w:val="24"/>
          <w:u w:val="single"/>
        </w:rPr>
      </w:pPr>
      <w:bookmarkStart w:id="32" w:name="_Toc116250677"/>
      <w:r w:rsidRPr="00825F5A">
        <w:rPr>
          <w:rFonts w:eastAsia="Times New Roman" w:cs="Times New Roman"/>
          <w:b/>
          <w:bCs/>
          <w:iCs/>
          <w:color w:val="000000" w:themeColor="text1"/>
          <w:sz w:val="24"/>
          <w:szCs w:val="24"/>
        </w:rPr>
        <w:t>2</w:t>
      </w:r>
      <w:r w:rsidRPr="00825F5A">
        <w:rPr>
          <w:rFonts w:eastAsia="Times New Roman" w:cs="Times New Roman"/>
          <w:b/>
          <w:bCs/>
          <w:iCs/>
          <w:color w:val="000000" w:themeColor="text1"/>
          <w:spacing w:val="2"/>
          <w:sz w:val="24"/>
          <w:szCs w:val="24"/>
        </w:rPr>
        <w:t>.</w:t>
      </w:r>
      <w:r w:rsidRPr="00825F5A">
        <w:rPr>
          <w:rFonts w:eastAsia="Times New Roman" w:cs="Times New Roman"/>
          <w:b/>
          <w:bCs/>
          <w:iCs/>
          <w:color w:val="000000" w:themeColor="text1"/>
          <w:sz w:val="24"/>
          <w:szCs w:val="24"/>
        </w:rPr>
        <w:t>1</w:t>
      </w:r>
      <w:r w:rsidRPr="00825F5A">
        <w:rPr>
          <w:rFonts w:eastAsia="Times New Roman" w:cs="Times New Roman"/>
          <w:b/>
          <w:bCs/>
          <w:iCs/>
          <w:color w:val="000000" w:themeColor="text1"/>
          <w:spacing w:val="2"/>
          <w:sz w:val="24"/>
          <w:szCs w:val="24"/>
        </w:rPr>
        <w:t>.</w:t>
      </w:r>
      <w:r w:rsidRPr="00825F5A">
        <w:rPr>
          <w:rFonts w:eastAsia="Times New Roman" w:cs="Times New Roman"/>
          <w:b/>
          <w:bCs/>
          <w:iCs/>
          <w:color w:val="000000" w:themeColor="text1"/>
          <w:spacing w:val="-4"/>
          <w:sz w:val="24"/>
          <w:szCs w:val="24"/>
        </w:rPr>
        <w:t>1</w:t>
      </w:r>
      <w:r w:rsidRPr="00825F5A">
        <w:rPr>
          <w:rFonts w:eastAsia="Times New Roman" w:cs="Times New Roman"/>
          <w:b/>
          <w:bCs/>
          <w:iCs/>
          <w:color w:val="000000" w:themeColor="text1"/>
          <w:w w:val="99"/>
          <w:sz w:val="24"/>
          <w:szCs w:val="24"/>
        </w:rPr>
        <w:t>.</w:t>
      </w:r>
      <w:r w:rsidRPr="00825F5A">
        <w:rPr>
          <w:rFonts w:eastAsia="Times New Roman" w:cs="Times New Roman"/>
          <w:b/>
          <w:color w:val="000000" w:themeColor="text1"/>
          <w:sz w:val="24"/>
          <w:szCs w:val="24"/>
        </w:rPr>
        <w:tab/>
        <w:t>О</w:t>
      </w:r>
      <w:r w:rsidRPr="00825F5A">
        <w:rPr>
          <w:rFonts w:eastAsia="Times New Roman" w:cs="Times New Roman"/>
          <w:b/>
          <w:color w:val="000000" w:themeColor="text1"/>
          <w:spacing w:val="-1"/>
          <w:sz w:val="24"/>
          <w:szCs w:val="24"/>
        </w:rPr>
        <w:t>с</w:t>
      </w:r>
      <w:r w:rsidRPr="00825F5A">
        <w:rPr>
          <w:rFonts w:eastAsia="Times New Roman" w:cs="Times New Roman"/>
          <w:b/>
          <w:color w:val="000000" w:themeColor="text1"/>
          <w:spacing w:val="3"/>
          <w:sz w:val="24"/>
          <w:szCs w:val="24"/>
        </w:rPr>
        <w:t>о</w:t>
      </w:r>
      <w:r w:rsidRPr="00825F5A">
        <w:rPr>
          <w:rFonts w:eastAsia="Times New Roman" w:cs="Times New Roman"/>
          <w:b/>
          <w:color w:val="000000" w:themeColor="text1"/>
          <w:spacing w:val="-1"/>
          <w:sz w:val="24"/>
          <w:szCs w:val="24"/>
        </w:rPr>
        <w:t>б</w:t>
      </w:r>
      <w:r w:rsidRPr="00825F5A">
        <w:rPr>
          <w:rFonts w:eastAsia="Times New Roman" w:cs="Times New Roman"/>
          <w:b/>
          <w:color w:val="000000" w:themeColor="text1"/>
          <w:sz w:val="24"/>
          <w:szCs w:val="24"/>
        </w:rPr>
        <w:t>е</w:t>
      </w:r>
      <w:r w:rsidRPr="00825F5A">
        <w:rPr>
          <w:rFonts w:eastAsia="Times New Roman" w:cs="Times New Roman"/>
          <w:b/>
          <w:color w:val="000000" w:themeColor="text1"/>
          <w:w w:val="99"/>
          <w:sz w:val="24"/>
          <w:szCs w:val="24"/>
        </w:rPr>
        <w:t>н</w:t>
      </w:r>
      <w:r w:rsidRPr="00825F5A">
        <w:rPr>
          <w:rFonts w:eastAsia="Times New Roman" w:cs="Times New Roman"/>
          <w:b/>
          <w:color w:val="000000" w:themeColor="text1"/>
          <w:spacing w:val="-3"/>
          <w:w w:val="99"/>
          <w:sz w:val="24"/>
          <w:szCs w:val="24"/>
        </w:rPr>
        <w:t>н</w:t>
      </w:r>
      <w:r w:rsidRPr="00825F5A">
        <w:rPr>
          <w:rFonts w:eastAsia="Times New Roman" w:cs="Times New Roman"/>
          <w:b/>
          <w:color w:val="000000" w:themeColor="text1"/>
          <w:spacing w:val="4"/>
          <w:w w:val="99"/>
          <w:sz w:val="24"/>
          <w:szCs w:val="24"/>
        </w:rPr>
        <w:t>о</w:t>
      </w:r>
      <w:r w:rsidRPr="00825F5A">
        <w:rPr>
          <w:rFonts w:eastAsia="Times New Roman" w:cs="Times New Roman"/>
          <w:b/>
          <w:color w:val="000000" w:themeColor="text1"/>
          <w:sz w:val="24"/>
          <w:szCs w:val="24"/>
        </w:rPr>
        <w:t>ст</w:t>
      </w:r>
      <w:r w:rsidRPr="00825F5A">
        <w:rPr>
          <w:rFonts w:eastAsia="Times New Roman" w:cs="Times New Roman"/>
          <w:b/>
          <w:color w:val="000000" w:themeColor="text1"/>
          <w:w w:val="99"/>
          <w:sz w:val="24"/>
          <w:szCs w:val="24"/>
        </w:rPr>
        <w:t>и</w:t>
      </w:r>
      <w:r w:rsidRPr="00825F5A">
        <w:rPr>
          <w:rFonts w:eastAsia="Times New Roman" w:cs="Times New Roman"/>
          <w:b/>
          <w:color w:val="000000" w:themeColor="text1"/>
          <w:spacing w:val="104"/>
          <w:sz w:val="24"/>
          <w:szCs w:val="24"/>
        </w:rPr>
        <w:t xml:space="preserve"> </w:t>
      </w:r>
      <w:r w:rsidRPr="00825F5A">
        <w:rPr>
          <w:rFonts w:eastAsia="Times New Roman" w:cs="Times New Roman"/>
          <w:b/>
          <w:color w:val="000000" w:themeColor="text1"/>
          <w:spacing w:val="4"/>
          <w:sz w:val="24"/>
          <w:szCs w:val="24"/>
        </w:rPr>
        <w:t>о</w:t>
      </w:r>
      <w:r w:rsidRPr="00825F5A">
        <w:rPr>
          <w:rFonts w:eastAsia="Times New Roman" w:cs="Times New Roman"/>
          <w:b/>
          <w:color w:val="000000" w:themeColor="text1"/>
          <w:spacing w:val="-1"/>
          <w:sz w:val="24"/>
          <w:szCs w:val="24"/>
        </w:rPr>
        <w:t>б</w:t>
      </w:r>
      <w:r w:rsidRPr="00825F5A">
        <w:rPr>
          <w:rFonts w:eastAsia="Times New Roman" w:cs="Times New Roman"/>
          <w:b/>
          <w:color w:val="000000" w:themeColor="text1"/>
          <w:sz w:val="24"/>
          <w:szCs w:val="24"/>
        </w:rPr>
        <w:t>р</w:t>
      </w:r>
      <w:r w:rsidRPr="00825F5A">
        <w:rPr>
          <w:rFonts w:eastAsia="Times New Roman" w:cs="Times New Roman"/>
          <w:b/>
          <w:color w:val="000000" w:themeColor="text1"/>
          <w:spacing w:val="-1"/>
          <w:sz w:val="24"/>
          <w:szCs w:val="24"/>
        </w:rPr>
        <w:t>а</w:t>
      </w:r>
      <w:r w:rsidRPr="00825F5A">
        <w:rPr>
          <w:rFonts w:eastAsia="Times New Roman" w:cs="Times New Roman"/>
          <w:b/>
          <w:color w:val="000000" w:themeColor="text1"/>
          <w:spacing w:val="-3"/>
          <w:sz w:val="24"/>
          <w:szCs w:val="24"/>
        </w:rPr>
        <w:t>з</w:t>
      </w:r>
      <w:r w:rsidRPr="00825F5A">
        <w:rPr>
          <w:rFonts w:eastAsia="Times New Roman" w:cs="Times New Roman"/>
          <w:b/>
          <w:color w:val="000000" w:themeColor="text1"/>
          <w:sz w:val="24"/>
          <w:szCs w:val="24"/>
        </w:rPr>
        <w:t>о</w:t>
      </w:r>
      <w:r w:rsidRPr="00825F5A">
        <w:rPr>
          <w:rFonts w:eastAsia="Times New Roman" w:cs="Times New Roman"/>
          <w:b/>
          <w:color w:val="000000" w:themeColor="text1"/>
          <w:spacing w:val="1"/>
          <w:sz w:val="24"/>
          <w:szCs w:val="24"/>
        </w:rPr>
        <w:t>в</w:t>
      </w:r>
      <w:r w:rsidRPr="00825F5A">
        <w:rPr>
          <w:rFonts w:eastAsia="Times New Roman" w:cs="Times New Roman"/>
          <w:b/>
          <w:color w:val="000000" w:themeColor="text1"/>
          <w:sz w:val="24"/>
          <w:szCs w:val="24"/>
        </w:rPr>
        <w:t>атель</w:t>
      </w:r>
      <w:r w:rsidRPr="00825F5A">
        <w:rPr>
          <w:rFonts w:eastAsia="Times New Roman" w:cs="Times New Roman"/>
          <w:b/>
          <w:color w:val="000000" w:themeColor="text1"/>
          <w:spacing w:val="-3"/>
          <w:w w:val="99"/>
          <w:sz w:val="24"/>
          <w:szCs w:val="24"/>
        </w:rPr>
        <w:t>н</w:t>
      </w:r>
      <w:r w:rsidRPr="00825F5A">
        <w:rPr>
          <w:rFonts w:eastAsia="Times New Roman" w:cs="Times New Roman"/>
          <w:b/>
          <w:color w:val="000000" w:themeColor="text1"/>
          <w:spacing w:val="4"/>
          <w:sz w:val="24"/>
          <w:szCs w:val="24"/>
        </w:rPr>
        <w:t>о</w:t>
      </w:r>
      <w:r w:rsidRPr="00825F5A">
        <w:rPr>
          <w:rFonts w:eastAsia="Times New Roman" w:cs="Times New Roman"/>
          <w:b/>
          <w:color w:val="000000" w:themeColor="text1"/>
          <w:w w:val="99"/>
          <w:sz w:val="24"/>
          <w:szCs w:val="24"/>
        </w:rPr>
        <w:t>й</w:t>
      </w:r>
      <w:r w:rsidRPr="00825F5A">
        <w:rPr>
          <w:rFonts w:eastAsia="Times New Roman" w:cs="Times New Roman"/>
          <w:b/>
          <w:color w:val="000000" w:themeColor="text1"/>
          <w:spacing w:val="104"/>
          <w:sz w:val="24"/>
          <w:szCs w:val="24"/>
        </w:rPr>
        <w:t xml:space="preserve"> </w:t>
      </w:r>
      <w:r w:rsidRPr="00825F5A">
        <w:rPr>
          <w:rFonts w:eastAsia="Times New Roman" w:cs="Times New Roman"/>
          <w:b/>
          <w:color w:val="000000" w:themeColor="text1"/>
          <w:spacing w:val="-1"/>
          <w:sz w:val="24"/>
          <w:szCs w:val="24"/>
        </w:rPr>
        <w:t>де</w:t>
      </w:r>
      <w:r w:rsidRPr="00825F5A">
        <w:rPr>
          <w:rFonts w:eastAsia="Times New Roman" w:cs="Times New Roman"/>
          <w:b/>
          <w:color w:val="000000" w:themeColor="text1"/>
          <w:sz w:val="24"/>
          <w:szCs w:val="24"/>
        </w:rPr>
        <w:t>я</w:t>
      </w:r>
      <w:r w:rsidRPr="00825F5A">
        <w:rPr>
          <w:rFonts w:eastAsia="Times New Roman" w:cs="Times New Roman"/>
          <w:b/>
          <w:color w:val="000000" w:themeColor="text1"/>
          <w:w w:val="99"/>
          <w:sz w:val="24"/>
          <w:szCs w:val="24"/>
        </w:rPr>
        <w:t>т</w:t>
      </w:r>
      <w:r w:rsidRPr="00825F5A">
        <w:rPr>
          <w:rFonts w:eastAsia="Times New Roman" w:cs="Times New Roman"/>
          <w:b/>
          <w:color w:val="000000" w:themeColor="text1"/>
          <w:sz w:val="24"/>
          <w:szCs w:val="24"/>
        </w:rPr>
        <w:t>ел</w:t>
      </w:r>
      <w:r w:rsidRPr="00825F5A">
        <w:rPr>
          <w:rFonts w:eastAsia="Times New Roman" w:cs="Times New Roman"/>
          <w:b/>
          <w:color w:val="000000" w:themeColor="text1"/>
          <w:w w:val="99"/>
          <w:sz w:val="24"/>
          <w:szCs w:val="24"/>
        </w:rPr>
        <w:t>ь</w:t>
      </w:r>
      <w:r w:rsidRPr="00825F5A">
        <w:rPr>
          <w:rFonts w:eastAsia="Times New Roman" w:cs="Times New Roman"/>
          <w:b/>
          <w:color w:val="000000" w:themeColor="text1"/>
          <w:spacing w:val="-2"/>
          <w:sz w:val="24"/>
          <w:szCs w:val="24"/>
        </w:rPr>
        <w:t>н</w:t>
      </w:r>
      <w:r w:rsidRPr="00825F5A">
        <w:rPr>
          <w:rFonts w:eastAsia="Times New Roman" w:cs="Times New Roman"/>
          <w:b/>
          <w:color w:val="000000" w:themeColor="text1"/>
          <w:spacing w:val="3"/>
          <w:sz w:val="24"/>
          <w:szCs w:val="24"/>
        </w:rPr>
        <w:t>о</w:t>
      </w:r>
      <w:r w:rsidRPr="00825F5A">
        <w:rPr>
          <w:rFonts w:eastAsia="Times New Roman" w:cs="Times New Roman"/>
          <w:b/>
          <w:color w:val="000000" w:themeColor="text1"/>
          <w:sz w:val="24"/>
          <w:szCs w:val="24"/>
        </w:rPr>
        <w:t>с</w:t>
      </w:r>
      <w:r w:rsidRPr="00825F5A">
        <w:rPr>
          <w:rFonts w:eastAsia="Times New Roman" w:cs="Times New Roman"/>
          <w:b/>
          <w:color w:val="000000" w:themeColor="text1"/>
          <w:w w:val="99"/>
          <w:sz w:val="24"/>
          <w:szCs w:val="24"/>
        </w:rPr>
        <w:t>т</w:t>
      </w:r>
      <w:r w:rsidRPr="00825F5A">
        <w:rPr>
          <w:rFonts w:eastAsia="Times New Roman" w:cs="Times New Roman"/>
          <w:b/>
          <w:color w:val="000000" w:themeColor="text1"/>
          <w:sz w:val="24"/>
          <w:szCs w:val="24"/>
        </w:rPr>
        <w:t>и</w:t>
      </w:r>
      <w:r w:rsidRPr="00825F5A">
        <w:rPr>
          <w:rFonts w:eastAsia="Times New Roman" w:cs="Times New Roman"/>
          <w:b/>
          <w:color w:val="000000" w:themeColor="text1"/>
          <w:spacing w:val="105"/>
          <w:sz w:val="24"/>
          <w:szCs w:val="24"/>
        </w:rPr>
        <w:t xml:space="preserve"> </w:t>
      </w:r>
      <w:r w:rsidRPr="00825F5A">
        <w:rPr>
          <w:rFonts w:eastAsia="Times New Roman" w:cs="Times New Roman"/>
          <w:b/>
          <w:color w:val="000000" w:themeColor="text1"/>
          <w:sz w:val="24"/>
          <w:szCs w:val="24"/>
        </w:rPr>
        <w:t>ра</w:t>
      </w:r>
      <w:r w:rsidRPr="00825F5A">
        <w:rPr>
          <w:rFonts w:eastAsia="Times New Roman" w:cs="Times New Roman"/>
          <w:b/>
          <w:color w:val="000000" w:themeColor="text1"/>
          <w:w w:val="99"/>
          <w:sz w:val="24"/>
          <w:szCs w:val="24"/>
        </w:rPr>
        <w:t>з</w:t>
      </w:r>
      <w:r w:rsidRPr="00825F5A">
        <w:rPr>
          <w:rFonts w:eastAsia="Times New Roman" w:cs="Times New Roman"/>
          <w:b/>
          <w:color w:val="000000" w:themeColor="text1"/>
          <w:spacing w:val="1"/>
          <w:sz w:val="24"/>
          <w:szCs w:val="24"/>
        </w:rPr>
        <w:t>н</w:t>
      </w:r>
      <w:r w:rsidRPr="00825F5A">
        <w:rPr>
          <w:rFonts w:eastAsia="Times New Roman" w:cs="Times New Roman"/>
          <w:b/>
          <w:color w:val="000000" w:themeColor="text1"/>
          <w:spacing w:val="2"/>
          <w:sz w:val="24"/>
          <w:szCs w:val="24"/>
        </w:rPr>
        <w:t>ы</w:t>
      </w:r>
      <w:r w:rsidRPr="00825F5A">
        <w:rPr>
          <w:rFonts w:eastAsia="Times New Roman" w:cs="Times New Roman"/>
          <w:b/>
          <w:color w:val="000000" w:themeColor="text1"/>
          <w:sz w:val="24"/>
          <w:szCs w:val="24"/>
        </w:rPr>
        <w:t>х</w:t>
      </w:r>
      <w:r w:rsidRPr="00825F5A">
        <w:rPr>
          <w:rFonts w:eastAsia="Times New Roman" w:cs="Times New Roman"/>
          <w:b/>
          <w:color w:val="000000" w:themeColor="text1"/>
          <w:spacing w:val="103"/>
          <w:sz w:val="24"/>
          <w:szCs w:val="24"/>
        </w:rPr>
        <w:t xml:space="preserve"> </w:t>
      </w:r>
      <w:r w:rsidRPr="00825F5A">
        <w:rPr>
          <w:rFonts w:eastAsia="Times New Roman" w:cs="Times New Roman"/>
          <w:b/>
          <w:color w:val="000000" w:themeColor="text1"/>
          <w:spacing w:val="-2"/>
          <w:sz w:val="24"/>
          <w:szCs w:val="24"/>
        </w:rPr>
        <w:t>в</w:t>
      </w:r>
      <w:r w:rsidRPr="00825F5A">
        <w:rPr>
          <w:rFonts w:eastAsia="Times New Roman" w:cs="Times New Roman"/>
          <w:b/>
          <w:color w:val="000000" w:themeColor="text1"/>
          <w:sz w:val="24"/>
          <w:szCs w:val="24"/>
        </w:rPr>
        <w:t>и</w:t>
      </w:r>
      <w:r w:rsidRPr="00825F5A">
        <w:rPr>
          <w:rFonts w:eastAsia="Times New Roman" w:cs="Times New Roman"/>
          <w:b/>
          <w:color w:val="000000" w:themeColor="text1"/>
          <w:spacing w:val="-1"/>
          <w:sz w:val="24"/>
          <w:szCs w:val="24"/>
        </w:rPr>
        <w:t>д</w:t>
      </w:r>
      <w:r w:rsidRPr="00825F5A">
        <w:rPr>
          <w:rFonts w:eastAsia="Times New Roman" w:cs="Times New Roman"/>
          <w:b/>
          <w:color w:val="000000" w:themeColor="text1"/>
          <w:sz w:val="24"/>
          <w:szCs w:val="24"/>
        </w:rPr>
        <w:t>ов</w:t>
      </w:r>
      <w:r w:rsidRPr="00825F5A">
        <w:rPr>
          <w:rFonts w:eastAsia="Times New Roman" w:cs="Times New Roman"/>
          <w:b/>
          <w:color w:val="000000" w:themeColor="text1"/>
          <w:spacing w:val="104"/>
          <w:sz w:val="24"/>
          <w:szCs w:val="24"/>
        </w:rPr>
        <w:t xml:space="preserve"> </w:t>
      </w:r>
      <w:r w:rsidRPr="00825F5A">
        <w:rPr>
          <w:rFonts w:eastAsia="Times New Roman" w:cs="Times New Roman"/>
          <w:b/>
          <w:color w:val="000000" w:themeColor="text1"/>
          <w:sz w:val="24"/>
          <w:szCs w:val="24"/>
        </w:rPr>
        <w:t>и</w:t>
      </w:r>
      <w:r w:rsidRPr="00825F5A">
        <w:rPr>
          <w:rFonts w:eastAsia="Times New Roman" w:cs="Times New Roman"/>
          <w:b/>
          <w:color w:val="000000" w:themeColor="text1"/>
          <w:spacing w:val="108"/>
          <w:sz w:val="24"/>
          <w:szCs w:val="24"/>
        </w:rPr>
        <w:t xml:space="preserve"> </w:t>
      </w:r>
      <w:r w:rsidRPr="00825F5A">
        <w:rPr>
          <w:rFonts w:eastAsia="Times New Roman" w:cs="Times New Roman"/>
          <w:b/>
          <w:color w:val="000000" w:themeColor="text1"/>
          <w:sz w:val="24"/>
          <w:szCs w:val="24"/>
        </w:rPr>
        <w:t>к</w:t>
      </w:r>
      <w:r w:rsidRPr="00825F5A">
        <w:rPr>
          <w:rFonts w:eastAsia="Times New Roman" w:cs="Times New Roman"/>
          <w:b/>
          <w:color w:val="000000" w:themeColor="text1"/>
          <w:spacing w:val="-10"/>
          <w:sz w:val="24"/>
          <w:szCs w:val="24"/>
        </w:rPr>
        <w:t>у</w:t>
      </w:r>
      <w:r w:rsidRPr="00825F5A">
        <w:rPr>
          <w:rFonts w:eastAsia="Times New Roman" w:cs="Times New Roman"/>
          <w:b/>
          <w:color w:val="000000" w:themeColor="text1"/>
          <w:sz w:val="24"/>
          <w:szCs w:val="24"/>
        </w:rPr>
        <w:t>л</w:t>
      </w:r>
      <w:r w:rsidRPr="00825F5A">
        <w:rPr>
          <w:rFonts w:eastAsia="Times New Roman" w:cs="Times New Roman"/>
          <w:b/>
          <w:color w:val="000000" w:themeColor="text1"/>
          <w:w w:val="99"/>
          <w:sz w:val="24"/>
          <w:szCs w:val="24"/>
        </w:rPr>
        <w:t>ь</w:t>
      </w:r>
      <w:r w:rsidRPr="00825F5A">
        <w:rPr>
          <w:rFonts w:eastAsia="Times New Roman" w:cs="Times New Roman"/>
          <w:b/>
          <w:color w:val="000000" w:themeColor="text1"/>
          <w:spacing w:val="6"/>
          <w:w w:val="99"/>
          <w:sz w:val="24"/>
          <w:szCs w:val="24"/>
        </w:rPr>
        <w:t>т</w:t>
      </w:r>
      <w:r w:rsidRPr="00825F5A">
        <w:rPr>
          <w:rFonts w:eastAsia="Times New Roman" w:cs="Times New Roman"/>
          <w:b/>
          <w:color w:val="000000" w:themeColor="text1"/>
          <w:spacing w:val="-4"/>
          <w:sz w:val="24"/>
          <w:szCs w:val="24"/>
        </w:rPr>
        <w:t>у</w:t>
      </w:r>
      <w:r w:rsidRPr="00825F5A">
        <w:rPr>
          <w:rFonts w:eastAsia="Times New Roman" w:cs="Times New Roman"/>
          <w:b/>
          <w:color w:val="000000" w:themeColor="text1"/>
          <w:sz w:val="24"/>
          <w:szCs w:val="24"/>
        </w:rPr>
        <w:t>рн</w:t>
      </w:r>
      <w:r w:rsidRPr="00825F5A">
        <w:rPr>
          <w:rFonts w:eastAsia="Times New Roman" w:cs="Times New Roman"/>
          <w:b/>
          <w:color w:val="000000" w:themeColor="text1"/>
          <w:spacing w:val="2"/>
          <w:sz w:val="24"/>
          <w:szCs w:val="24"/>
        </w:rPr>
        <w:t>ы</w:t>
      </w:r>
      <w:r w:rsidRPr="00825F5A">
        <w:rPr>
          <w:rFonts w:eastAsia="Times New Roman" w:cs="Times New Roman"/>
          <w:b/>
          <w:color w:val="000000" w:themeColor="text1"/>
          <w:sz w:val="24"/>
          <w:szCs w:val="24"/>
        </w:rPr>
        <w:t>х</w:t>
      </w:r>
      <w:r w:rsidRPr="00825F5A">
        <w:rPr>
          <w:rFonts w:eastAsia="Times New Roman" w:cs="Times New Roman"/>
          <w:b/>
          <w:color w:val="000000" w:themeColor="text1"/>
          <w:spacing w:val="103"/>
          <w:sz w:val="24"/>
          <w:szCs w:val="24"/>
        </w:rPr>
        <w:t xml:space="preserve"> </w:t>
      </w:r>
      <w:r w:rsidRPr="00825F5A">
        <w:rPr>
          <w:rFonts w:eastAsia="Times New Roman" w:cs="Times New Roman"/>
          <w:b/>
          <w:color w:val="000000" w:themeColor="text1"/>
          <w:spacing w:val="1"/>
          <w:sz w:val="24"/>
          <w:szCs w:val="24"/>
        </w:rPr>
        <w:t>п</w:t>
      </w:r>
      <w:r w:rsidRPr="00825F5A">
        <w:rPr>
          <w:rFonts w:eastAsia="Times New Roman" w:cs="Times New Roman"/>
          <w:b/>
          <w:color w:val="000000" w:themeColor="text1"/>
          <w:sz w:val="24"/>
          <w:szCs w:val="24"/>
        </w:rPr>
        <w:t>ракт</w:t>
      </w:r>
      <w:r w:rsidRPr="00825F5A">
        <w:rPr>
          <w:rFonts w:eastAsia="Times New Roman" w:cs="Times New Roman"/>
          <w:b/>
          <w:color w:val="000000" w:themeColor="text1"/>
          <w:w w:val="99"/>
          <w:sz w:val="24"/>
          <w:szCs w:val="24"/>
        </w:rPr>
        <w:t>и</w:t>
      </w:r>
      <w:r w:rsidRPr="00825F5A">
        <w:rPr>
          <w:rFonts w:eastAsia="Times New Roman" w:cs="Times New Roman"/>
          <w:b/>
          <w:color w:val="000000" w:themeColor="text1"/>
          <w:sz w:val="24"/>
          <w:szCs w:val="24"/>
        </w:rPr>
        <w:t>к</w:t>
      </w:r>
    </w:p>
    <w:p w:rsidR="00C352F8" w:rsidRPr="00825F5A" w:rsidRDefault="00C352F8" w:rsidP="00C352F8">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Особенности образовательной деятельности разных видов и культурных практик </w:t>
      </w:r>
    </w:p>
    <w:p w:rsidR="00C352F8" w:rsidRPr="00825F5A" w:rsidRDefault="00C352F8" w:rsidP="00C352F8">
      <w:pPr>
        <w:spacing w:after="0" w:line="240" w:lineRule="auto"/>
        <w:jc w:val="both"/>
        <w:rPr>
          <w:rFonts w:cs="Times New Roman"/>
          <w:color w:val="000000" w:themeColor="text1"/>
          <w:sz w:val="24"/>
          <w:szCs w:val="24"/>
        </w:rPr>
      </w:pPr>
    </w:p>
    <w:p w:rsidR="00C352F8" w:rsidRPr="00825F5A" w:rsidRDefault="00C352F8" w:rsidP="00C352F8">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Направленность содержания образовательных областей на развитие приоритетных в данной области видов детской деятельности. </w:t>
      </w:r>
    </w:p>
    <w:p w:rsidR="00C352F8" w:rsidRPr="00825F5A" w:rsidRDefault="00C352F8" w:rsidP="00C352F8">
      <w:pPr>
        <w:spacing w:after="0" w:line="240" w:lineRule="auto"/>
        <w:jc w:val="both"/>
        <w:rPr>
          <w:rFonts w:cs="Times New Roman"/>
          <w:color w:val="000000" w:themeColor="text1"/>
          <w:sz w:val="24"/>
          <w:szCs w:val="24"/>
        </w:rPr>
      </w:pPr>
    </w:p>
    <w:tbl>
      <w:tblPr>
        <w:tblW w:w="14283" w:type="dxa"/>
        <w:tblInd w:w="120" w:type="dxa"/>
        <w:tblCellMar>
          <w:left w:w="10" w:type="dxa"/>
          <w:bottom w:w="5" w:type="dxa"/>
          <w:right w:w="12" w:type="dxa"/>
        </w:tblCellMar>
        <w:tblLook w:val="04A0" w:firstRow="1" w:lastRow="0" w:firstColumn="1" w:lastColumn="0" w:noHBand="0" w:noVBand="1"/>
      </w:tblPr>
      <w:tblGrid>
        <w:gridCol w:w="4162"/>
        <w:gridCol w:w="10121"/>
      </w:tblGrid>
      <w:tr w:rsidR="007F505D" w:rsidRPr="00825F5A" w:rsidTr="0056230A">
        <w:trPr>
          <w:trHeight w:val="331"/>
        </w:trPr>
        <w:tc>
          <w:tcPr>
            <w:tcW w:w="4162" w:type="dxa"/>
            <w:tcBorders>
              <w:top w:val="single" w:sz="8" w:space="0" w:color="000000"/>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Образовательная область</w:t>
            </w:r>
          </w:p>
        </w:tc>
        <w:tc>
          <w:tcPr>
            <w:tcW w:w="10121" w:type="dxa"/>
            <w:tcBorders>
              <w:top w:val="single" w:sz="8" w:space="0" w:color="000000"/>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Приоритетные виды детской деятельности</w:t>
            </w:r>
          </w:p>
        </w:tc>
      </w:tr>
      <w:tr w:rsidR="007F505D" w:rsidRPr="00825F5A" w:rsidTr="0056230A">
        <w:trPr>
          <w:trHeight w:val="168"/>
        </w:trPr>
        <w:tc>
          <w:tcPr>
            <w:tcW w:w="4162" w:type="dxa"/>
            <w:tcBorders>
              <w:top w:val="single" w:sz="8" w:space="0" w:color="000000"/>
              <w:left w:val="single" w:sz="8" w:space="0" w:color="000000"/>
              <w:bottom w:val="nil"/>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Социально-коммуникативное</w:t>
            </w:r>
            <w:r w:rsidRPr="00825F5A">
              <w:rPr>
                <w:rFonts w:cs="Times New Roman"/>
                <w:color w:val="000000" w:themeColor="text1"/>
                <w:sz w:val="24"/>
                <w:szCs w:val="24"/>
              </w:rPr>
              <w:t xml:space="preserve"> </w:t>
            </w:r>
          </w:p>
        </w:tc>
        <w:tc>
          <w:tcPr>
            <w:tcW w:w="10121" w:type="dxa"/>
            <w:tcBorders>
              <w:top w:val="single" w:sz="8" w:space="0" w:color="000000"/>
              <w:left w:val="single" w:sz="8" w:space="0" w:color="000000"/>
              <w:bottom w:val="nil"/>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w:t>
            </w:r>
          </w:p>
        </w:tc>
      </w:tr>
      <w:tr w:rsidR="007F505D" w:rsidRPr="00825F5A" w:rsidTr="0056230A">
        <w:trPr>
          <w:trHeight w:val="889"/>
        </w:trPr>
        <w:tc>
          <w:tcPr>
            <w:tcW w:w="4162" w:type="dxa"/>
            <w:tcBorders>
              <w:top w:val="nil"/>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развитие</w:t>
            </w: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p>
        </w:tc>
        <w:tc>
          <w:tcPr>
            <w:tcW w:w="10121" w:type="dxa"/>
            <w:tcBorders>
              <w:top w:val="nil"/>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Коммуникативная (общение и взаимодействие со сверстниками и взрослыми)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Самообслуживание и бытовой труд Познавательно-исследовательская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Музыкальная и изобразительная </w:t>
            </w:r>
          </w:p>
        </w:tc>
      </w:tr>
      <w:tr w:rsidR="007F505D" w:rsidRPr="00825F5A" w:rsidTr="0056230A">
        <w:trPr>
          <w:trHeight w:val="704"/>
        </w:trPr>
        <w:tc>
          <w:tcPr>
            <w:tcW w:w="4162" w:type="dxa"/>
            <w:tcBorders>
              <w:top w:val="single" w:sz="8" w:space="0" w:color="000000"/>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Познавательное развитие</w:t>
            </w: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10121" w:type="dxa"/>
            <w:tcBorders>
              <w:top w:val="single" w:sz="8" w:space="0" w:color="000000"/>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Познавательно-исследовательская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Коммуникативная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Техническое конструирование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w:t>
            </w:r>
          </w:p>
        </w:tc>
      </w:tr>
      <w:tr w:rsidR="007F505D" w:rsidRPr="00825F5A" w:rsidTr="0056230A">
        <w:trPr>
          <w:trHeight w:val="254"/>
        </w:trPr>
        <w:tc>
          <w:tcPr>
            <w:tcW w:w="4162" w:type="dxa"/>
            <w:tcBorders>
              <w:top w:val="single" w:sz="8" w:space="0" w:color="000000"/>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Речевое развитие</w:t>
            </w: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10121" w:type="dxa"/>
            <w:tcBorders>
              <w:top w:val="single" w:sz="8" w:space="0" w:color="000000"/>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Коммуникативная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Восприятие художественной литературы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Познавательно-исследовательская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w:t>
            </w:r>
          </w:p>
        </w:tc>
      </w:tr>
      <w:tr w:rsidR="007F505D" w:rsidRPr="00825F5A" w:rsidTr="0056230A">
        <w:trPr>
          <w:trHeight w:val="1036"/>
        </w:trPr>
        <w:tc>
          <w:tcPr>
            <w:tcW w:w="4162" w:type="dxa"/>
            <w:tcBorders>
              <w:top w:val="single" w:sz="8" w:space="0" w:color="000000"/>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lastRenderedPageBreak/>
              <w:t>Художественно-эстетическое развитие</w:t>
            </w: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10121" w:type="dxa"/>
            <w:tcBorders>
              <w:top w:val="single" w:sz="8" w:space="0" w:color="000000"/>
              <w:left w:val="single" w:sz="8" w:space="0" w:color="000000"/>
              <w:bottom w:val="single" w:sz="8" w:space="0" w:color="000000"/>
              <w:right w:val="single" w:sz="8" w:space="0" w:color="000000"/>
            </w:tcBorders>
            <w:vAlign w:val="bottom"/>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Музыкальная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Изобразительная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Восприятие художественной литературы и фольклора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Творческое конструирование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w:t>
            </w:r>
          </w:p>
        </w:tc>
      </w:tr>
      <w:tr w:rsidR="007F505D" w:rsidRPr="00825F5A" w:rsidTr="0056230A">
        <w:trPr>
          <w:trHeight w:val="527"/>
        </w:trPr>
        <w:tc>
          <w:tcPr>
            <w:tcW w:w="4162" w:type="dxa"/>
            <w:tcBorders>
              <w:top w:val="single" w:sz="8" w:space="0" w:color="000000"/>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Физическое развитие</w:t>
            </w: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10121" w:type="dxa"/>
            <w:tcBorders>
              <w:top w:val="single" w:sz="8" w:space="0" w:color="000000"/>
              <w:left w:val="single" w:sz="8" w:space="0" w:color="000000"/>
              <w:bottom w:val="single" w:sz="8" w:space="0" w:color="000000"/>
              <w:right w:val="single" w:sz="8"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Двигательная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Познавательно-исследовательская </w:t>
            </w:r>
          </w:p>
        </w:tc>
      </w:tr>
    </w:tbl>
    <w:p w:rsidR="00C352F8" w:rsidRPr="00825F5A" w:rsidRDefault="00C352F8" w:rsidP="00C352F8">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 xml:space="preserve"> </w:t>
      </w:r>
    </w:p>
    <w:p w:rsidR="00C352F8" w:rsidRPr="00825F5A" w:rsidRDefault="00C352F8" w:rsidP="00C352F8">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Примерные виды интеграции образовательных областей</w:t>
      </w:r>
      <w:r w:rsidRPr="00825F5A">
        <w:rPr>
          <w:rFonts w:cs="Times New Roman"/>
          <w:color w:val="000000" w:themeColor="text1"/>
          <w:sz w:val="24"/>
          <w:szCs w:val="24"/>
        </w:rPr>
        <w:t xml:space="preserve"> </w:t>
      </w:r>
    </w:p>
    <w:p w:rsidR="00C352F8" w:rsidRPr="00825F5A" w:rsidRDefault="00C352F8" w:rsidP="00C352F8">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При планировании психолого-педагогической работы с детьми в детском саду предусматриваются следующие варианты интеграции: </w:t>
      </w:r>
    </w:p>
    <w:p w:rsidR="00C352F8" w:rsidRPr="00825F5A" w:rsidRDefault="00C352F8" w:rsidP="00C352F8">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1.   Интеграция содержания и задач психолого-педагогической работы (например, содержание образовательной области «Физическое развитие» интегрируется с содержанием таких образовательных областей, как «Познавательное развитие», «Речевой развитие и т.д.)  </w:t>
      </w:r>
    </w:p>
    <w:p w:rsidR="00C352F8" w:rsidRPr="00825F5A" w:rsidRDefault="00C352F8" w:rsidP="00C352F8">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2. Интеграция видов детской деятельности (например, утренняя гимнастика под музыку (интеграция музыкальной и двигательной деятельностей), игры с правилами, например, «Лото» (интеграция познавательно-исследовательской, коммуникативной и игровой деятельностей) и т.д.)  </w:t>
      </w:r>
    </w:p>
    <w:p w:rsidR="00C352F8" w:rsidRPr="00825F5A" w:rsidRDefault="00C352F8" w:rsidP="00C352F8">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3.  Использование средств одной образовательной области для организации и оптимизации образовательного процесса в ходе реализации другой образовательной области или основной общеобразовательной программы в целом (например, восприятие произведений художественной литературы не только для решения задач образовательной области «Художественно-эстетической развитие», но и в качестве средства для обогащения образовательного процесса: образовательной области «Социально-коммуникативное развитие» (чтение и восприятие рассказов о Родине), образовательной области «Познавательное развитие» (чтение и восприятие рассказов о природе) и т.д.  </w:t>
      </w:r>
    </w:p>
    <w:p w:rsidR="00C352F8" w:rsidRPr="00825F5A" w:rsidRDefault="00C352F8" w:rsidP="00C352F8">
      <w:pPr>
        <w:spacing w:after="0" w:line="240" w:lineRule="auto"/>
        <w:jc w:val="both"/>
        <w:rPr>
          <w:rFonts w:cs="Times New Roman"/>
          <w:i/>
          <w:color w:val="000000" w:themeColor="text1"/>
          <w:sz w:val="24"/>
          <w:szCs w:val="24"/>
        </w:rPr>
      </w:pPr>
    </w:p>
    <w:p w:rsidR="00C352F8" w:rsidRPr="00825F5A" w:rsidRDefault="00C352F8" w:rsidP="00C352F8">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4430" w:type="dxa"/>
        <w:tblInd w:w="-5" w:type="dxa"/>
        <w:tblCellMar>
          <w:top w:w="20" w:type="dxa"/>
          <w:right w:w="62" w:type="dxa"/>
        </w:tblCellMar>
        <w:tblLook w:val="04A0" w:firstRow="1" w:lastRow="0" w:firstColumn="1" w:lastColumn="0" w:noHBand="0" w:noVBand="1"/>
      </w:tblPr>
      <w:tblGrid>
        <w:gridCol w:w="3223"/>
        <w:gridCol w:w="11207"/>
      </w:tblGrid>
      <w:tr w:rsidR="007F505D" w:rsidRPr="00825F5A" w:rsidTr="0056230A">
        <w:trPr>
          <w:trHeight w:val="550"/>
        </w:trPr>
        <w:tc>
          <w:tcPr>
            <w:tcW w:w="14430" w:type="dxa"/>
            <w:gridSpan w:val="2"/>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Использование интегрированных форм в д/с:</w:t>
            </w:r>
          </w:p>
          <w:p w:rsidR="00C352F8" w:rsidRPr="00825F5A" w:rsidRDefault="00C352F8" w:rsidP="0056230A">
            <w:pPr>
              <w:spacing w:after="0" w:line="240" w:lineRule="auto"/>
              <w:jc w:val="both"/>
              <w:rPr>
                <w:rFonts w:cs="Times New Roman"/>
                <w:color w:val="000000" w:themeColor="text1"/>
                <w:sz w:val="24"/>
                <w:szCs w:val="24"/>
              </w:rPr>
            </w:pPr>
          </w:p>
        </w:tc>
      </w:tr>
      <w:tr w:rsidR="007F505D" w:rsidRPr="00825F5A" w:rsidTr="0056230A">
        <w:trPr>
          <w:trHeight w:val="279"/>
        </w:trPr>
        <w:tc>
          <w:tcPr>
            <w:tcW w:w="3223"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Форма</w:t>
            </w: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Интегрированные виды деятельности</w:t>
            </w:r>
          </w:p>
        </w:tc>
      </w:tr>
      <w:tr w:rsidR="007F505D" w:rsidRPr="00825F5A" w:rsidTr="0056230A">
        <w:trPr>
          <w:trHeight w:val="238"/>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Викторина </w:t>
            </w: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Коммуникативная </w:t>
            </w:r>
          </w:p>
        </w:tc>
      </w:tr>
      <w:tr w:rsidR="007F505D" w:rsidRPr="00825F5A" w:rsidTr="0056230A">
        <w:trPr>
          <w:trHeight w:val="256"/>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Познавательно-исследовательская </w:t>
            </w:r>
          </w:p>
        </w:tc>
      </w:tr>
      <w:tr w:rsidR="007F505D" w:rsidRPr="00825F5A" w:rsidTr="0056230A">
        <w:trPr>
          <w:trHeight w:val="258"/>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w:t>
            </w:r>
          </w:p>
        </w:tc>
      </w:tr>
      <w:tr w:rsidR="007F505D" w:rsidRPr="00825F5A" w:rsidTr="0056230A">
        <w:trPr>
          <w:trHeight w:val="256"/>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Музыкальная </w:t>
            </w:r>
          </w:p>
        </w:tc>
      </w:tr>
      <w:tr w:rsidR="007F505D" w:rsidRPr="00825F5A" w:rsidTr="0056230A">
        <w:trPr>
          <w:trHeight w:val="256"/>
        </w:trPr>
        <w:tc>
          <w:tcPr>
            <w:tcW w:w="3223"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Восприятие художественной литературы </w:t>
            </w:r>
          </w:p>
        </w:tc>
      </w:tr>
      <w:tr w:rsidR="007F505D" w:rsidRPr="00825F5A" w:rsidTr="0056230A">
        <w:trPr>
          <w:trHeight w:val="243"/>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Квест-викторина </w:t>
            </w: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Коммуникативная </w:t>
            </w:r>
          </w:p>
        </w:tc>
      </w:tr>
      <w:tr w:rsidR="007F505D" w:rsidRPr="00825F5A" w:rsidTr="0056230A">
        <w:trPr>
          <w:trHeight w:val="256"/>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Познавательно-исследовательская </w:t>
            </w:r>
          </w:p>
        </w:tc>
      </w:tr>
      <w:tr w:rsidR="007F505D" w:rsidRPr="00825F5A" w:rsidTr="0056230A">
        <w:trPr>
          <w:trHeight w:val="256"/>
        </w:trPr>
        <w:tc>
          <w:tcPr>
            <w:tcW w:w="3223"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w:t>
            </w:r>
          </w:p>
        </w:tc>
      </w:tr>
      <w:tr w:rsidR="007F505D" w:rsidRPr="00825F5A" w:rsidTr="0056230A">
        <w:trPr>
          <w:trHeight w:val="279"/>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Организационная игра </w:t>
            </w: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Двигательная </w:t>
            </w:r>
          </w:p>
        </w:tc>
      </w:tr>
      <w:tr w:rsidR="007F505D" w:rsidRPr="00825F5A" w:rsidTr="0056230A">
        <w:trPr>
          <w:trHeight w:val="238"/>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Коммуникативная </w:t>
            </w:r>
          </w:p>
        </w:tc>
      </w:tr>
      <w:tr w:rsidR="007F505D" w:rsidRPr="00825F5A" w:rsidTr="0056230A">
        <w:trPr>
          <w:trHeight w:val="256"/>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Познавательно-исследовательская </w:t>
            </w:r>
          </w:p>
        </w:tc>
      </w:tr>
      <w:tr w:rsidR="007F505D" w:rsidRPr="00825F5A" w:rsidTr="0056230A">
        <w:trPr>
          <w:trHeight w:val="279"/>
        </w:trPr>
        <w:tc>
          <w:tcPr>
            <w:tcW w:w="3223"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w:t>
            </w:r>
          </w:p>
        </w:tc>
      </w:tr>
      <w:tr w:rsidR="007F505D" w:rsidRPr="00825F5A" w:rsidTr="0056230A">
        <w:trPr>
          <w:trHeight w:val="240"/>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Творческая мастерская </w:t>
            </w: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Изобразительная </w:t>
            </w:r>
          </w:p>
        </w:tc>
      </w:tr>
      <w:tr w:rsidR="007F505D" w:rsidRPr="00825F5A" w:rsidTr="0056230A">
        <w:trPr>
          <w:trHeight w:val="279"/>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Коммуникативная </w:t>
            </w:r>
          </w:p>
        </w:tc>
      </w:tr>
      <w:tr w:rsidR="007F505D" w:rsidRPr="00825F5A" w:rsidTr="0056230A">
        <w:trPr>
          <w:trHeight w:val="256"/>
        </w:trPr>
        <w:tc>
          <w:tcPr>
            <w:tcW w:w="3223"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w:t>
            </w:r>
          </w:p>
        </w:tc>
      </w:tr>
      <w:tr w:rsidR="007F505D" w:rsidRPr="00825F5A" w:rsidTr="0056230A">
        <w:trPr>
          <w:trHeight w:val="281"/>
        </w:trPr>
        <w:tc>
          <w:tcPr>
            <w:tcW w:w="14430" w:type="dxa"/>
            <w:gridSpan w:val="2"/>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Использование разных видов деятельности в д/с:</w:t>
            </w:r>
          </w:p>
        </w:tc>
      </w:tr>
      <w:tr w:rsidR="007F505D" w:rsidRPr="00825F5A" w:rsidTr="0056230A">
        <w:trPr>
          <w:trHeight w:val="279"/>
        </w:trPr>
        <w:tc>
          <w:tcPr>
            <w:tcW w:w="3223"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Вид деятельности</w:t>
            </w:r>
            <w:r w:rsidRPr="00825F5A">
              <w:rPr>
                <w:rFonts w:cs="Times New Roman"/>
                <w:color w:val="000000" w:themeColor="text1"/>
                <w:sz w:val="24"/>
                <w:szCs w:val="24"/>
              </w:rPr>
              <w:t xml:space="preserve"> </w:t>
            </w: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Примеры</w:t>
            </w:r>
            <w:r w:rsidRPr="00825F5A">
              <w:rPr>
                <w:rFonts w:cs="Times New Roman"/>
                <w:color w:val="000000" w:themeColor="text1"/>
                <w:sz w:val="24"/>
                <w:szCs w:val="24"/>
              </w:rPr>
              <w:t xml:space="preserve"> </w:t>
            </w:r>
          </w:p>
        </w:tc>
      </w:tr>
      <w:tr w:rsidR="007F505D" w:rsidRPr="00825F5A" w:rsidTr="0056230A">
        <w:trPr>
          <w:trHeight w:val="240"/>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Игровая </w:t>
            </w: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разыгрывание сюжетных действий из жизни людей; </w:t>
            </w:r>
          </w:p>
        </w:tc>
      </w:tr>
      <w:tr w:rsidR="007F505D" w:rsidRPr="00825F5A" w:rsidTr="0056230A">
        <w:trPr>
          <w:trHeight w:val="256"/>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развивающие игры, в том числе и компьютерные; </w:t>
            </w:r>
          </w:p>
        </w:tc>
      </w:tr>
      <w:tr w:rsidR="007F505D" w:rsidRPr="00825F5A" w:rsidTr="0056230A">
        <w:trPr>
          <w:trHeight w:val="256"/>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сюжетно-ролевые игры; </w:t>
            </w:r>
          </w:p>
        </w:tc>
      </w:tr>
      <w:tr w:rsidR="007F505D" w:rsidRPr="00825F5A" w:rsidTr="0056230A">
        <w:trPr>
          <w:trHeight w:val="279"/>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дидактические игры; </w:t>
            </w:r>
          </w:p>
        </w:tc>
      </w:tr>
      <w:tr w:rsidR="007F505D" w:rsidRPr="00825F5A" w:rsidTr="0056230A">
        <w:trPr>
          <w:trHeight w:val="279"/>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игры-путешествия; </w:t>
            </w:r>
          </w:p>
        </w:tc>
      </w:tr>
      <w:tr w:rsidR="007F505D" w:rsidRPr="00825F5A" w:rsidTr="0056230A">
        <w:trPr>
          <w:trHeight w:val="279"/>
        </w:trPr>
        <w:tc>
          <w:tcPr>
            <w:tcW w:w="3223"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предметные игры, игры - имитации </w:t>
            </w:r>
          </w:p>
        </w:tc>
      </w:tr>
      <w:tr w:rsidR="007F505D" w:rsidRPr="00825F5A" w:rsidTr="0056230A">
        <w:trPr>
          <w:trHeight w:val="468"/>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Познавательно-исследовательская </w:t>
            </w: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исследования объектов окружающего мира через наблюдение; </w:t>
            </w:r>
          </w:p>
        </w:tc>
      </w:tr>
      <w:tr w:rsidR="007F505D" w:rsidRPr="00825F5A" w:rsidTr="0056230A">
        <w:trPr>
          <w:trHeight w:val="279"/>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экспериментирование; </w:t>
            </w:r>
          </w:p>
        </w:tc>
      </w:tr>
      <w:tr w:rsidR="007F505D" w:rsidRPr="00825F5A" w:rsidTr="0056230A">
        <w:trPr>
          <w:trHeight w:val="256"/>
        </w:trPr>
        <w:tc>
          <w:tcPr>
            <w:tcW w:w="3223"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ситуативный разговор; </w:t>
            </w:r>
          </w:p>
        </w:tc>
      </w:tr>
      <w:tr w:rsidR="007F505D" w:rsidRPr="00825F5A" w:rsidTr="0056230A">
        <w:trPr>
          <w:trHeight w:val="279"/>
        </w:trPr>
        <w:tc>
          <w:tcPr>
            <w:tcW w:w="3223"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71668A"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О</w:t>
            </w:r>
            <w:r w:rsidR="00C352F8" w:rsidRPr="00825F5A">
              <w:rPr>
                <w:rFonts w:cs="Times New Roman"/>
                <w:color w:val="000000" w:themeColor="text1"/>
                <w:sz w:val="24"/>
                <w:szCs w:val="24"/>
              </w:rPr>
              <w:t>бсуждение</w:t>
            </w:r>
            <w:r w:rsidRPr="00825F5A">
              <w:rPr>
                <w:rFonts w:cs="Times New Roman"/>
                <w:color w:val="000000" w:themeColor="text1"/>
                <w:sz w:val="24"/>
                <w:szCs w:val="24"/>
              </w:rPr>
              <w:t xml:space="preserve"> </w:t>
            </w:r>
            <w:r w:rsidR="00C352F8" w:rsidRPr="00825F5A">
              <w:rPr>
                <w:rFonts w:cs="Times New Roman"/>
                <w:color w:val="000000" w:themeColor="text1"/>
                <w:sz w:val="24"/>
                <w:szCs w:val="24"/>
              </w:rPr>
              <w:t xml:space="preserve">проблемных ситуаций </w:t>
            </w:r>
          </w:p>
        </w:tc>
      </w:tr>
      <w:tr w:rsidR="007F505D" w:rsidRPr="00825F5A" w:rsidTr="0056230A">
        <w:trPr>
          <w:trHeight w:val="240"/>
        </w:trPr>
        <w:tc>
          <w:tcPr>
            <w:tcW w:w="3223"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Коммуникативная </w:t>
            </w: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совместная деятельность, организация сотрудничества; </w:t>
            </w:r>
          </w:p>
        </w:tc>
      </w:tr>
      <w:tr w:rsidR="007F505D" w:rsidRPr="00825F5A" w:rsidTr="0056230A">
        <w:trPr>
          <w:trHeight w:val="501"/>
        </w:trPr>
        <w:tc>
          <w:tcPr>
            <w:tcW w:w="3223"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207"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овладение навыками взаимодействия с другими детьми и со взрослыми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bl>
    <w:p w:rsidR="00C352F8" w:rsidRPr="00825F5A" w:rsidRDefault="00C352F8" w:rsidP="00C352F8">
      <w:pPr>
        <w:spacing w:after="0" w:line="240" w:lineRule="auto"/>
        <w:jc w:val="both"/>
        <w:rPr>
          <w:rFonts w:cs="Times New Roman"/>
          <w:color w:val="000000" w:themeColor="text1"/>
          <w:sz w:val="24"/>
          <w:szCs w:val="24"/>
        </w:rPr>
      </w:pPr>
    </w:p>
    <w:tbl>
      <w:tblPr>
        <w:tblW w:w="14430" w:type="dxa"/>
        <w:tblInd w:w="-5" w:type="dxa"/>
        <w:tblCellMar>
          <w:top w:w="20" w:type="dxa"/>
          <w:right w:w="79" w:type="dxa"/>
        </w:tblCellMar>
        <w:tblLook w:val="04A0" w:firstRow="1" w:lastRow="0" w:firstColumn="1" w:lastColumn="0" w:noHBand="0" w:noVBand="1"/>
      </w:tblPr>
      <w:tblGrid>
        <w:gridCol w:w="3286"/>
        <w:gridCol w:w="11144"/>
      </w:tblGrid>
      <w:tr w:rsidR="007F505D" w:rsidRPr="00825F5A" w:rsidTr="0056230A">
        <w:trPr>
          <w:trHeight w:val="559"/>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lastRenderedPageBreak/>
              <w:t xml:space="preserve">Восприятие художественной литературы и фольклора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слушание  книг  и  рассматривание  иллюстраций;  обсуждение произведений;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просмотр и обсуждение мультфильмов;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разгадывание загадок;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обсуждение пословиц;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драматизация фрагментов; </w:t>
            </w:r>
          </w:p>
        </w:tc>
      </w:tr>
      <w:tr w:rsidR="007F505D" w:rsidRPr="00825F5A" w:rsidTr="0056230A">
        <w:trPr>
          <w:trHeight w:val="263"/>
        </w:trPr>
        <w:tc>
          <w:tcPr>
            <w:tcW w:w="3286"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разучивание песен, стихов и загадок. </w:t>
            </w:r>
          </w:p>
        </w:tc>
      </w:tr>
      <w:tr w:rsidR="007F505D" w:rsidRPr="00825F5A" w:rsidTr="0056230A">
        <w:trPr>
          <w:trHeight w:val="261"/>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Конструирование из разных материалов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модели и макеты; </w:t>
            </w:r>
          </w:p>
        </w:tc>
      </w:tr>
      <w:tr w:rsidR="007F505D" w:rsidRPr="00825F5A" w:rsidTr="0056230A">
        <w:trPr>
          <w:trHeight w:val="298"/>
        </w:trPr>
        <w:tc>
          <w:tcPr>
            <w:tcW w:w="3286"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Коллективные проекты. </w:t>
            </w:r>
          </w:p>
        </w:tc>
      </w:tr>
      <w:tr w:rsidR="007F505D" w:rsidRPr="00825F5A" w:rsidTr="0056230A">
        <w:trPr>
          <w:trHeight w:val="853"/>
        </w:trPr>
        <w:tc>
          <w:tcPr>
            <w:tcW w:w="3286"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Изобразительная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отражение впечатлений от слушания произведений и просмотра </w:t>
            </w:r>
            <w:proofErr w:type="gramStart"/>
            <w:r w:rsidRPr="00825F5A">
              <w:rPr>
                <w:rFonts w:cs="Times New Roman"/>
                <w:color w:val="000000" w:themeColor="text1"/>
                <w:sz w:val="24"/>
                <w:szCs w:val="24"/>
              </w:rPr>
              <w:t>мультфильмов  во</w:t>
            </w:r>
            <w:proofErr w:type="gramEnd"/>
            <w:r w:rsidRPr="00825F5A">
              <w:rPr>
                <w:rFonts w:cs="Times New Roman"/>
                <w:color w:val="000000" w:themeColor="text1"/>
                <w:sz w:val="24"/>
                <w:szCs w:val="24"/>
              </w:rPr>
              <w:t xml:space="preserve">  всех(рисование, лепка, аппликация) </w:t>
            </w:r>
          </w:p>
        </w:tc>
      </w:tr>
      <w:tr w:rsidR="007F505D" w:rsidRPr="00825F5A" w:rsidTr="0056230A">
        <w:trPr>
          <w:trHeight w:val="285"/>
        </w:trPr>
        <w:tc>
          <w:tcPr>
            <w:tcW w:w="3286"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Двигательная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Подвижные игры </w:t>
            </w:r>
          </w:p>
        </w:tc>
      </w:tr>
      <w:tr w:rsidR="007F505D" w:rsidRPr="00825F5A" w:rsidTr="0056230A">
        <w:trPr>
          <w:trHeight w:val="561"/>
        </w:trPr>
        <w:tc>
          <w:tcPr>
            <w:tcW w:w="3286"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Самообслуживание и элементарный бытовой труд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помещении и на улице, как в режимной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деятельности, так и в самостоятельной деятельности </w:t>
            </w:r>
          </w:p>
        </w:tc>
      </w:tr>
      <w:tr w:rsidR="007F505D" w:rsidRPr="00825F5A" w:rsidTr="0056230A">
        <w:trPr>
          <w:trHeight w:val="512"/>
        </w:trPr>
        <w:tc>
          <w:tcPr>
            <w:tcW w:w="14430" w:type="dxa"/>
            <w:gridSpan w:val="2"/>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Содержание образовательной деятельности по образовательным областям</w:t>
            </w:r>
          </w:p>
        </w:tc>
      </w:tr>
      <w:tr w:rsidR="007F505D" w:rsidRPr="00825F5A" w:rsidTr="0056230A">
        <w:trPr>
          <w:trHeight w:val="285"/>
        </w:trPr>
        <w:tc>
          <w:tcPr>
            <w:tcW w:w="3286"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Образовательные области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Формы работы </w:t>
            </w:r>
          </w:p>
        </w:tc>
      </w:tr>
      <w:tr w:rsidR="007F505D" w:rsidRPr="00825F5A" w:rsidTr="0056230A">
        <w:trPr>
          <w:trHeight w:val="261"/>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Физическое развитие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Физкультурное занятие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Утренняя гимнастика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Игра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Беседа </w:t>
            </w:r>
          </w:p>
        </w:tc>
      </w:tr>
      <w:tr w:rsidR="007F505D" w:rsidRPr="00825F5A" w:rsidTr="0056230A">
        <w:trPr>
          <w:trHeight w:val="287"/>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Рассказ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Чтение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Рассматривание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Спортивные и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физкультурные досуги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Спортивные состязания </w:t>
            </w:r>
          </w:p>
        </w:tc>
      </w:tr>
      <w:tr w:rsidR="007F505D" w:rsidRPr="00825F5A" w:rsidTr="0056230A">
        <w:trPr>
          <w:trHeight w:val="514"/>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Совместная деятельность взрослого и детей тематического характера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Проектная деятельность </w:t>
            </w:r>
          </w:p>
        </w:tc>
      </w:tr>
      <w:tr w:rsidR="007F505D" w:rsidRPr="00825F5A" w:rsidTr="0056230A">
        <w:trPr>
          <w:trHeight w:val="285"/>
        </w:trPr>
        <w:tc>
          <w:tcPr>
            <w:tcW w:w="3286"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Проблемная ситуация </w:t>
            </w:r>
          </w:p>
        </w:tc>
      </w:tr>
      <w:tr w:rsidR="007F505D" w:rsidRPr="00825F5A" w:rsidTr="0056230A">
        <w:trPr>
          <w:trHeight w:val="285"/>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Социально-коммуникативное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Индивидуальная игра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Совместная с воспитателем игра.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Совместная со сверстниками игра </w:t>
            </w:r>
          </w:p>
        </w:tc>
      </w:tr>
      <w:tr w:rsidR="007F505D" w:rsidRPr="00825F5A" w:rsidTr="0056230A">
        <w:trPr>
          <w:trHeight w:val="287"/>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Игра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Чтение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Беседа </w:t>
            </w:r>
          </w:p>
        </w:tc>
      </w:tr>
      <w:tr w:rsidR="007F505D" w:rsidRPr="00825F5A" w:rsidTr="0056230A">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Педагогическая ситуация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Экскурсия </w:t>
            </w:r>
          </w:p>
        </w:tc>
      </w:tr>
      <w:tr w:rsidR="007F505D" w:rsidRPr="00825F5A" w:rsidTr="0056230A">
        <w:trPr>
          <w:trHeight w:val="263"/>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Ситуация морального выбора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Проектная деятельность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Праздник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Совместные действия </w:t>
            </w:r>
          </w:p>
        </w:tc>
      </w:tr>
      <w:tr w:rsidR="007F505D" w:rsidRPr="00825F5A" w:rsidTr="0056230A">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Рассматривание </w:t>
            </w:r>
          </w:p>
        </w:tc>
      </w:tr>
      <w:tr w:rsidR="007F505D" w:rsidRPr="00825F5A" w:rsidTr="0056230A">
        <w:trPr>
          <w:trHeight w:val="263"/>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Просмотр и анализ мультфильмов, видеофильмов, </w:t>
            </w:r>
          </w:p>
        </w:tc>
      </w:tr>
      <w:tr w:rsidR="007F505D" w:rsidRPr="00825F5A" w:rsidTr="0056230A">
        <w:trPr>
          <w:trHeight w:val="263"/>
        </w:trPr>
        <w:tc>
          <w:tcPr>
            <w:tcW w:w="3286" w:type="dxa"/>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Телепередач</w:t>
            </w:r>
          </w:p>
        </w:tc>
      </w:tr>
      <w:tr w:rsidR="007F505D" w:rsidRPr="00825F5A" w:rsidTr="0056230A">
        <w:trPr>
          <w:trHeight w:val="263"/>
        </w:trPr>
        <w:tc>
          <w:tcPr>
            <w:tcW w:w="3286" w:type="dxa"/>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Экспериментирование</w:t>
            </w:r>
          </w:p>
        </w:tc>
      </w:tr>
      <w:tr w:rsidR="007F505D" w:rsidRPr="00825F5A" w:rsidTr="0056230A">
        <w:trPr>
          <w:trHeight w:val="263"/>
        </w:trPr>
        <w:tc>
          <w:tcPr>
            <w:tcW w:w="3286" w:type="dxa"/>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Поручение и задание</w:t>
            </w:r>
          </w:p>
        </w:tc>
      </w:tr>
      <w:tr w:rsidR="007F505D" w:rsidRPr="00825F5A" w:rsidTr="0056230A">
        <w:trPr>
          <w:trHeight w:val="263"/>
        </w:trPr>
        <w:tc>
          <w:tcPr>
            <w:tcW w:w="3286" w:type="dxa"/>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Совместная деятельность взрослого и детей тематического характера</w:t>
            </w:r>
          </w:p>
        </w:tc>
      </w:tr>
      <w:tr w:rsidR="007F505D" w:rsidRPr="00825F5A" w:rsidTr="0056230A">
        <w:tblPrEx>
          <w:tblCellMar>
            <w:right w:w="108" w:type="dxa"/>
          </w:tblCellMar>
        </w:tblPrEx>
        <w:trPr>
          <w:trHeight w:val="261"/>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Речевое развитие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Чтение </w:t>
            </w:r>
          </w:p>
        </w:tc>
      </w:tr>
      <w:tr w:rsidR="007F505D" w:rsidRPr="00825F5A" w:rsidTr="0056230A">
        <w:tblPrEx>
          <w:tblCellMar>
            <w:right w:w="108" w:type="dxa"/>
          </w:tblCellMar>
        </w:tblPrEx>
        <w:trPr>
          <w:trHeight w:val="263"/>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Беседа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Рассматривание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Решение проблемных ситуаций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Разговор с детьми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Игра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Проектная деятельность </w:t>
            </w:r>
          </w:p>
        </w:tc>
      </w:tr>
      <w:tr w:rsidR="007F505D" w:rsidRPr="00825F5A" w:rsidTr="0056230A">
        <w:tblPrEx>
          <w:tblCellMar>
            <w:right w:w="108" w:type="dxa"/>
          </w:tblCellMar>
        </w:tblPrEx>
        <w:trPr>
          <w:trHeight w:val="263"/>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Создание коллекций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Интегративная деятельность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Обсуждение.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Рассказ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Инсценированние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Ситуативный разговор с детьми </w:t>
            </w:r>
          </w:p>
        </w:tc>
      </w:tr>
      <w:tr w:rsidR="007F505D" w:rsidRPr="00825F5A" w:rsidTr="0056230A">
        <w:tblPrEx>
          <w:tblCellMar>
            <w:right w:w="108" w:type="dxa"/>
          </w:tblCellMar>
        </w:tblPrEx>
        <w:trPr>
          <w:trHeight w:val="263"/>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Сочинение загадок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Проблемная ситуация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Использование различного вида театров </w:t>
            </w:r>
          </w:p>
        </w:tc>
      </w:tr>
      <w:tr w:rsidR="007F505D" w:rsidRPr="00825F5A" w:rsidTr="0056230A">
        <w:tblPrEx>
          <w:tblCellMar>
            <w:right w:w="108" w:type="dxa"/>
          </w:tblCellMar>
        </w:tblPrEx>
        <w:trPr>
          <w:trHeight w:val="285"/>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Познавательное развитие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Создание коллекций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Проектная деятельность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Исследовательская деятельность. </w:t>
            </w:r>
          </w:p>
        </w:tc>
      </w:tr>
      <w:tr w:rsidR="007F505D" w:rsidRPr="00825F5A" w:rsidTr="0056230A">
        <w:tblPrEx>
          <w:tblCellMar>
            <w:right w:w="108" w:type="dxa"/>
          </w:tblCellMar>
        </w:tblPrEx>
        <w:trPr>
          <w:trHeight w:val="287"/>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Конструирование </w:t>
            </w:r>
          </w:p>
        </w:tc>
      </w:tr>
      <w:tr w:rsidR="007F505D" w:rsidRPr="00825F5A" w:rsidTr="0056230A">
        <w:tblPrEx>
          <w:tblCellMar>
            <w:right w:w="108" w:type="dxa"/>
          </w:tblCellMar>
        </w:tblPrEx>
        <w:trPr>
          <w:trHeight w:val="261"/>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Эксериментирование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Развивающая игра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Наблюдение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Проблемная ситуация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Рассказ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Беседа </w:t>
            </w:r>
          </w:p>
        </w:tc>
      </w:tr>
      <w:tr w:rsidR="007F505D" w:rsidRPr="00825F5A" w:rsidTr="0056230A">
        <w:tblPrEx>
          <w:tblCellMar>
            <w:right w:w="108" w:type="dxa"/>
          </w:tblCellMar>
        </w:tblPrEx>
        <w:trPr>
          <w:trHeight w:val="287"/>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Интегративная деятельность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Экскурсии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Коллекционирование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Моделирование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Реализация проекта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Игры с правилами </w:t>
            </w:r>
          </w:p>
        </w:tc>
      </w:tr>
      <w:tr w:rsidR="007F505D" w:rsidRPr="00825F5A" w:rsidTr="0056230A">
        <w:tblPrEx>
          <w:tblCellMar>
            <w:right w:w="108" w:type="dxa"/>
          </w:tblCellMar>
        </w:tblPrEx>
        <w:trPr>
          <w:trHeight w:val="605"/>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Художественно-эстетическое развитие </w:t>
            </w: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Создание макетов, коллекций и их оформление </w:t>
            </w:r>
          </w:p>
        </w:tc>
      </w:tr>
      <w:tr w:rsidR="007F505D" w:rsidRPr="00825F5A" w:rsidTr="0056230A">
        <w:tblPrEx>
          <w:tblCellMar>
            <w:right w:w="108" w:type="dxa"/>
          </w:tblCellMar>
        </w:tblPrEx>
        <w:trPr>
          <w:trHeight w:val="380"/>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Рассматривание эстетически привлекательных предметов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Игра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Организация выставок </w:t>
            </w:r>
          </w:p>
        </w:tc>
      </w:tr>
      <w:tr w:rsidR="007F505D" w:rsidRPr="00825F5A" w:rsidTr="0056230A">
        <w:tblPrEx>
          <w:tblCellMar>
            <w:right w:w="108" w:type="dxa"/>
          </w:tblCellMar>
        </w:tblPrEx>
        <w:trPr>
          <w:trHeight w:val="394"/>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Слушание соответствующей возрасту народной, классической, детской музыки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Музыкально-дидактическая игра </w:t>
            </w:r>
          </w:p>
        </w:tc>
      </w:tr>
      <w:tr w:rsidR="007F505D" w:rsidRPr="00825F5A" w:rsidTr="0056230A">
        <w:tblPrEx>
          <w:tblCellMar>
            <w:right w:w="108" w:type="dxa"/>
          </w:tblCellMar>
        </w:tblPrEx>
        <w:trPr>
          <w:trHeight w:val="394"/>
        </w:trPr>
        <w:tc>
          <w:tcPr>
            <w:tcW w:w="3286"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Беседа интегративного характера, элементарного музыкального содержания </w:t>
            </w:r>
          </w:p>
        </w:tc>
      </w:tr>
      <w:tr w:rsidR="007F505D" w:rsidRPr="00825F5A" w:rsidTr="0056230A">
        <w:tblPrEx>
          <w:tblCellMar>
            <w:right w:w="108" w:type="dxa"/>
          </w:tblCellMar>
        </w:tblPrEx>
        <w:trPr>
          <w:trHeight w:val="400"/>
        </w:trPr>
        <w:tc>
          <w:tcPr>
            <w:tcW w:w="3286" w:type="dxa"/>
            <w:vMerge w:val="restart"/>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Совместное и индивидуальное музыкальное исполнение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Музыкальное упражнение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Попевка, распевка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Двигательный, пластический, танцевальный этюд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Танец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Творческое задание </w:t>
            </w:r>
          </w:p>
        </w:tc>
      </w:tr>
      <w:tr w:rsidR="007F505D" w:rsidRPr="00825F5A" w:rsidTr="0056230A">
        <w:tblPrEx>
          <w:tblCellMar>
            <w:right w:w="108" w:type="dxa"/>
          </w:tblCellMar>
        </w:tblPrEx>
        <w:trPr>
          <w:trHeight w:val="287"/>
        </w:trPr>
        <w:tc>
          <w:tcPr>
            <w:tcW w:w="3286" w:type="dxa"/>
            <w:vMerge/>
            <w:tcBorders>
              <w:top w:val="nil"/>
              <w:left w:val="single" w:sz="4" w:space="0" w:color="000000"/>
              <w:bottom w:val="nil"/>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Концерт-импровизация </w:t>
            </w:r>
          </w:p>
        </w:tc>
      </w:tr>
      <w:tr w:rsidR="007F505D" w:rsidRPr="00825F5A" w:rsidTr="0056230A">
        <w:tblPrEx>
          <w:tblCellMar>
            <w:right w:w="108" w:type="dxa"/>
          </w:tblCellMar>
        </w:tblPrEx>
        <w:trPr>
          <w:trHeight w:val="285"/>
        </w:trPr>
        <w:tc>
          <w:tcPr>
            <w:tcW w:w="3286" w:type="dxa"/>
            <w:vMerge/>
            <w:tcBorders>
              <w:top w:val="nil"/>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p>
        </w:tc>
        <w:tc>
          <w:tcPr>
            <w:tcW w:w="11144" w:type="dxa"/>
            <w:tcBorders>
              <w:top w:val="single" w:sz="4" w:space="0" w:color="000000"/>
              <w:left w:val="single" w:sz="4" w:space="0" w:color="000000"/>
              <w:bottom w:val="single" w:sz="4" w:space="0" w:color="000000"/>
              <w:right w:val="single" w:sz="4" w:space="0" w:color="000000"/>
            </w:tcBorders>
          </w:tcPr>
          <w:p w:rsidR="00C352F8" w:rsidRPr="00825F5A" w:rsidRDefault="00C352F8"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Музыкальная сюжетная игра </w:t>
            </w:r>
          </w:p>
        </w:tc>
      </w:tr>
    </w:tbl>
    <w:p w:rsidR="00A43E3E" w:rsidRPr="00825F5A" w:rsidRDefault="00A43E3E"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p>
    <w:p w:rsidR="00C352F8" w:rsidRPr="00825F5A" w:rsidRDefault="00C352F8"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p>
    <w:p w:rsidR="00C352F8" w:rsidRPr="00825F5A" w:rsidRDefault="00C352F8"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p>
    <w:p w:rsidR="00C352F8" w:rsidRPr="00825F5A" w:rsidRDefault="00C352F8"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p>
    <w:bookmarkEnd w:id="32"/>
    <w:p w:rsidR="004D3319" w:rsidRPr="00825F5A" w:rsidRDefault="004D3319" w:rsidP="00804DBF">
      <w:pPr>
        <w:spacing w:after="0" w:line="240" w:lineRule="auto"/>
        <w:jc w:val="both"/>
        <w:rPr>
          <w:rFonts w:cs="Times New Roman"/>
          <w:color w:val="000000" w:themeColor="text1"/>
          <w:sz w:val="24"/>
          <w:szCs w:val="24"/>
        </w:rPr>
      </w:pPr>
    </w:p>
    <w:p w:rsidR="00FF04E5" w:rsidRPr="00825F5A" w:rsidRDefault="00FF04E5" w:rsidP="00804DBF">
      <w:pPr>
        <w:spacing w:after="0" w:line="240" w:lineRule="auto"/>
        <w:jc w:val="both"/>
        <w:rPr>
          <w:rFonts w:cs="Times New Roman"/>
          <w:color w:val="000000" w:themeColor="text1"/>
          <w:sz w:val="24"/>
          <w:szCs w:val="24"/>
        </w:rPr>
      </w:pPr>
    </w:p>
    <w:p w:rsidR="00FF04E5" w:rsidRPr="00825F5A" w:rsidRDefault="00FF04E5" w:rsidP="00804DBF">
      <w:pPr>
        <w:spacing w:after="0" w:line="240" w:lineRule="auto"/>
        <w:jc w:val="both"/>
        <w:rPr>
          <w:rFonts w:cs="Times New Roman"/>
          <w:color w:val="000000" w:themeColor="text1"/>
          <w:sz w:val="24"/>
          <w:szCs w:val="24"/>
        </w:rPr>
      </w:pPr>
    </w:p>
    <w:p w:rsidR="004D3319" w:rsidRPr="00825F5A" w:rsidRDefault="00DA392A"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2.1.2.</w:t>
      </w:r>
      <w:r w:rsidR="004D3319" w:rsidRPr="00825F5A">
        <w:rPr>
          <w:rFonts w:cs="Times New Roman"/>
          <w:b/>
          <w:color w:val="000000" w:themeColor="text1"/>
          <w:sz w:val="24"/>
          <w:szCs w:val="24"/>
        </w:rPr>
        <w:t xml:space="preserve"> Способы и направления поддержки детской инициативы</w:t>
      </w:r>
      <w:r w:rsidR="004D3319" w:rsidRPr="00825F5A">
        <w:rPr>
          <w:rFonts w:cs="Times New Roman"/>
          <w:color w:val="000000" w:themeColor="text1"/>
          <w:sz w:val="24"/>
          <w:szCs w:val="24"/>
        </w:rPr>
        <w:t xml:space="preserve"> </w:t>
      </w:r>
    </w:p>
    <w:p w:rsidR="00800A7B" w:rsidRPr="00825F5A" w:rsidRDefault="00800A7B" w:rsidP="00804DBF">
      <w:pPr>
        <w:spacing w:after="0" w:line="240" w:lineRule="auto"/>
        <w:jc w:val="both"/>
        <w:rPr>
          <w:rFonts w:cs="Times New Roman"/>
          <w:i/>
          <w:color w:val="000000" w:themeColor="text1"/>
          <w:sz w:val="24"/>
          <w:szCs w:val="24"/>
        </w:rPr>
      </w:pP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Таблица  </w:t>
      </w:r>
    </w:p>
    <w:tbl>
      <w:tblPr>
        <w:tblW w:w="14813" w:type="dxa"/>
        <w:tblInd w:w="-304" w:type="dxa"/>
        <w:tblLayout w:type="fixed"/>
        <w:tblCellMar>
          <w:top w:w="57" w:type="dxa"/>
          <w:right w:w="53" w:type="dxa"/>
        </w:tblCellMar>
        <w:tblLook w:val="04A0" w:firstRow="1" w:lastRow="0" w:firstColumn="1" w:lastColumn="0" w:noHBand="0" w:noVBand="1"/>
      </w:tblPr>
      <w:tblGrid>
        <w:gridCol w:w="1688"/>
        <w:gridCol w:w="3331"/>
        <w:gridCol w:w="3330"/>
        <w:gridCol w:w="114"/>
        <w:gridCol w:w="2990"/>
        <w:gridCol w:w="583"/>
        <w:gridCol w:w="2725"/>
        <w:gridCol w:w="52"/>
      </w:tblGrid>
      <w:tr w:rsidR="007F505D" w:rsidRPr="00825F5A" w:rsidTr="000C6FDD">
        <w:trPr>
          <w:gridAfter w:val="1"/>
          <w:wAfter w:w="52" w:type="dxa"/>
          <w:trHeight w:val="652"/>
        </w:trPr>
        <w:tc>
          <w:tcPr>
            <w:tcW w:w="1688" w:type="dxa"/>
            <w:vMerge w:val="restart"/>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Образова-</w:t>
            </w:r>
          </w:p>
          <w:p w:rsidR="004D3319" w:rsidRPr="00825F5A" w:rsidRDefault="004D33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тельные области</w:t>
            </w:r>
          </w:p>
        </w:tc>
        <w:tc>
          <w:tcPr>
            <w:tcW w:w="6661" w:type="dxa"/>
            <w:gridSpan w:val="2"/>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Формы поддержки детской инициативы</w:t>
            </w:r>
          </w:p>
        </w:tc>
        <w:tc>
          <w:tcPr>
            <w:tcW w:w="6412" w:type="dxa"/>
            <w:gridSpan w:val="4"/>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Приемы средства технологии поддержки детской инициативы</w:t>
            </w:r>
          </w:p>
        </w:tc>
      </w:tr>
      <w:tr w:rsidR="007F505D" w:rsidRPr="00825F5A" w:rsidTr="000C6FDD">
        <w:trPr>
          <w:gridAfter w:val="1"/>
          <w:wAfter w:w="52" w:type="dxa"/>
          <w:trHeight w:val="656"/>
        </w:trPr>
        <w:tc>
          <w:tcPr>
            <w:tcW w:w="1688" w:type="dxa"/>
            <w:vMerge/>
            <w:tcBorders>
              <w:top w:val="nil"/>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b/>
                <w:color w:val="000000" w:themeColor="text1"/>
                <w:sz w:val="24"/>
                <w:szCs w:val="24"/>
              </w:rPr>
            </w:pPr>
          </w:p>
        </w:tc>
        <w:tc>
          <w:tcPr>
            <w:tcW w:w="3331"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Совместная</w:t>
            </w:r>
          </w:p>
          <w:p w:rsidR="004D3319" w:rsidRPr="00825F5A" w:rsidRDefault="004D33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Образовательная</w:t>
            </w:r>
          </w:p>
        </w:tc>
        <w:tc>
          <w:tcPr>
            <w:tcW w:w="3330"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Самостоятельная</w:t>
            </w:r>
          </w:p>
        </w:tc>
        <w:tc>
          <w:tcPr>
            <w:tcW w:w="3687" w:type="dxa"/>
            <w:gridSpan w:val="3"/>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Совместная</w:t>
            </w:r>
          </w:p>
        </w:tc>
        <w:tc>
          <w:tcPr>
            <w:tcW w:w="2725"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Самостоятельная</w:t>
            </w:r>
          </w:p>
        </w:tc>
      </w:tr>
      <w:tr w:rsidR="007F505D" w:rsidRPr="00825F5A" w:rsidTr="000C6FDD">
        <w:trPr>
          <w:gridAfter w:val="1"/>
          <w:wAfter w:w="52" w:type="dxa"/>
          <w:trHeight w:val="649"/>
        </w:trPr>
        <w:tc>
          <w:tcPr>
            <w:tcW w:w="1688"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Социально-</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Коммуника-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тивное развитие </w:t>
            </w:r>
          </w:p>
          <w:p w:rsidR="004D3319" w:rsidRPr="00825F5A" w:rsidRDefault="004D3319" w:rsidP="00804DBF">
            <w:pPr>
              <w:spacing w:line="240" w:lineRule="auto"/>
              <w:jc w:val="both"/>
              <w:rPr>
                <w:rFonts w:cs="Times New Roman"/>
                <w:color w:val="000000" w:themeColor="text1"/>
                <w:sz w:val="24"/>
                <w:szCs w:val="24"/>
              </w:rPr>
            </w:pPr>
          </w:p>
          <w:p w:rsidR="004D3319" w:rsidRPr="00825F5A" w:rsidRDefault="004D3319" w:rsidP="00804DBF">
            <w:pPr>
              <w:spacing w:line="240" w:lineRule="auto"/>
              <w:jc w:val="both"/>
              <w:rPr>
                <w:rFonts w:cs="Times New Roman"/>
                <w:color w:val="000000" w:themeColor="text1"/>
                <w:sz w:val="24"/>
                <w:szCs w:val="24"/>
              </w:rPr>
            </w:pPr>
          </w:p>
          <w:p w:rsidR="004D3319" w:rsidRPr="00825F5A" w:rsidRDefault="004D3319" w:rsidP="00804DBF">
            <w:pPr>
              <w:spacing w:line="240" w:lineRule="auto"/>
              <w:jc w:val="both"/>
              <w:rPr>
                <w:rFonts w:cs="Times New Roman"/>
                <w:color w:val="000000" w:themeColor="text1"/>
                <w:sz w:val="24"/>
                <w:szCs w:val="24"/>
              </w:rPr>
            </w:pPr>
          </w:p>
          <w:p w:rsidR="004D3319" w:rsidRPr="00825F5A" w:rsidRDefault="004D3319" w:rsidP="00804DBF">
            <w:pPr>
              <w:spacing w:line="240" w:lineRule="auto"/>
              <w:jc w:val="both"/>
              <w:rPr>
                <w:rFonts w:cs="Times New Roman"/>
                <w:color w:val="000000" w:themeColor="text1"/>
                <w:sz w:val="24"/>
                <w:szCs w:val="24"/>
              </w:rPr>
            </w:pPr>
          </w:p>
          <w:p w:rsidR="004D3319" w:rsidRPr="00825F5A" w:rsidRDefault="004D3319" w:rsidP="00804DBF">
            <w:pPr>
              <w:spacing w:line="240" w:lineRule="auto"/>
              <w:jc w:val="both"/>
              <w:rPr>
                <w:rFonts w:cs="Times New Roman"/>
                <w:color w:val="000000" w:themeColor="text1"/>
                <w:sz w:val="24"/>
                <w:szCs w:val="24"/>
              </w:rPr>
            </w:pPr>
          </w:p>
          <w:p w:rsidR="004D3319" w:rsidRPr="00825F5A" w:rsidRDefault="004D3319" w:rsidP="00804DBF">
            <w:pPr>
              <w:spacing w:line="240" w:lineRule="auto"/>
              <w:jc w:val="both"/>
              <w:rPr>
                <w:rFonts w:cs="Times New Roman"/>
                <w:color w:val="000000" w:themeColor="text1"/>
                <w:sz w:val="24"/>
                <w:szCs w:val="24"/>
              </w:rPr>
            </w:pPr>
          </w:p>
        </w:tc>
        <w:tc>
          <w:tcPr>
            <w:tcW w:w="3331"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При необходимости помогать детям в решении проблем </w:t>
            </w:r>
            <w:r w:rsidRPr="00825F5A">
              <w:rPr>
                <w:rFonts w:cs="Times New Roman"/>
                <w:color w:val="000000" w:themeColor="text1"/>
                <w:sz w:val="24"/>
                <w:szCs w:val="24"/>
              </w:rPr>
              <w:lastRenderedPageBreak/>
              <w:t xml:space="preserve">организации игры. Привлекать детей к планированию жизни группы на день и на более отдаленную перспективу. Обсуждать выбор спектакля для постановки, песни, танца т.п.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r w:rsidRPr="00825F5A">
              <w:rPr>
                <w:rFonts w:cs="Times New Roman"/>
                <w:b/>
                <w:color w:val="000000" w:themeColor="text1"/>
                <w:sz w:val="24"/>
                <w:szCs w:val="24"/>
              </w:rPr>
              <w:t xml:space="preserve">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tc>
        <w:tc>
          <w:tcPr>
            <w:tcW w:w="3330"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Уважать индивидуальные вкусы и привычки детей.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Создавать условия для разнообразной самостоятельной творческой деятельности детей. Создавать условия и выделять время для самостоятельной творческой или </w:t>
            </w:r>
          </w:p>
          <w:p w:rsidR="004D3319" w:rsidRPr="00825F5A" w:rsidRDefault="004D3319" w:rsidP="00804DBF">
            <w:pPr>
              <w:spacing w:after="0" w:line="240" w:lineRule="auto"/>
              <w:jc w:val="both"/>
              <w:rPr>
                <w:rFonts w:cs="Times New Roman"/>
                <w:i/>
                <w:color w:val="000000" w:themeColor="text1"/>
                <w:sz w:val="24"/>
                <w:szCs w:val="24"/>
              </w:rPr>
            </w:pPr>
            <w:r w:rsidRPr="00825F5A">
              <w:rPr>
                <w:rFonts w:cs="Times New Roman"/>
                <w:color w:val="000000" w:themeColor="text1"/>
                <w:sz w:val="24"/>
                <w:szCs w:val="24"/>
              </w:rPr>
              <w:t xml:space="preserve">познавательной деятельности детей по интересам. Создавать условия для использования детьми усвоенных способов действий по присвоению, сохранению и преумножению культурного опыта семьи </w:t>
            </w:r>
            <w:r w:rsidRPr="00825F5A">
              <w:rPr>
                <w:rFonts w:cs="Times New Roman"/>
                <w:i/>
                <w:color w:val="000000" w:themeColor="text1"/>
                <w:sz w:val="24"/>
                <w:szCs w:val="24"/>
              </w:rPr>
              <w:t xml:space="preserve">(Технология культурных практик формирования у ребенка направленности на мир семьи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(коллекционирование)</w:t>
            </w:r>
          </w:p>
        </w:tc>
        <w:tc>
          <w:tcPr>
            <w:tcW w:w="3687" w:type="dxa"/>
            <w:gridSpan w:val="3"/>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Метод быстрого реагирования, моделирование ситуаций с </w:t>
            </w:r>
            <w:r w:rsidRPr="00825F5A">
              <w:rPr>
                <w:rFonts w:cs="Times New Roman"/>
                <w:color w:val="000000" w:themeColor="text1"/>
                <w:sz w:val="24"/>
                <w:szCs w:val="24"/>
              </w:rPr>
              <w:lastRenderedPageBreak/>
              <w:t>участием персонажей,</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Индивидуально - личностное общение с ребенком, поощрение самостоятельности, Побуждение и поддержка детских инициатив во всех видах деятельности, оказание поддержки развития индивидуальности ребенка, выбор оптимального уровня нагрузки на ребенка, систематическое приобщение ребенка к труду, нацеливание на положительный результат в труде, выражение уверенности в будущем успехе ребенка,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положительная оценка результата детей,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Поощрение проявления инициативы, косвенная помощь, </w:t>
            </w:r>
            <w:proofErr w:type="gramStart"/>
            <w:r w:rsidRPr="00825F5A">
              <w:rPr>
                <w:rFonts w:cs="Times New Roman"/>
                <w:color w:val="000000" w:themeColor="text1"/>
                <w:sz w:val="24"/>
                <w:szCs w:val="24"/>
              </w:rPr>
              <w:t>подсказка,  распределение</w:t>
            </w:r>
            <w:proofErr w:type="gramEnd"/>
            <w:r w:rsidRPr="00825F5A">
              <w:rPr>
                <w:rFonts w:cs="Times New Roman"/>
                <w:color w:val="000000" w:themeColor="text1"/>
                <w:sz w:val="24"/>
                <w:szCs w:val="24"/>
              </w:rPr>
              <w:t xml:space="preserve"> ролей жребием, считалкой), давать пример «расшатывания» игровых стереотипов.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Педагогическая технология О.М.Ельцовой «Организация полноценной речевой деятельности в детском саду», Н. Михайленко и Н.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Коротковой: «Организация сюжетной игры в детском саду», «Как играть с ребенком»</w:t>
            </w:r>
          </w:p>
        </w:tc>
        <w:tc>
          <w:tcPr>
            <w:tcW w:w="2725"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Выбор партнеров для игры по своему </w:t>
            </w:r>
            <w:r w:rsidRPr="00825F5A">
              <w:rPr>
                <w:rFonts w:cs="Times New Roman"/>
                <w:color w:val="000000" w:themeColor="text1"/>
                <w:sz w:val="24"/>
                <w:szCs w:val="24"/>
              </w:rPr>
              <w:lastRenderedPageBreak/>
              <w:t xml:space="preserve">усмотрению, распределение ролей в игре, картосхемы, алгоритмы, модель обследования предмета, придумывание своих правил игры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Самообслуживание; индивидуальные игры с детьми (сюжетно ролевая, режиссерская, игра драматизация, строительно- конструктивные игры).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0C6FDD">
        <w:tblPrEx>
          <w:tblCellMar>
            <w:right w:w="70" w:type="dxa"/>
          </w:tblCellMar>
        </w:tblPrEx>
        <w:trPr>
          <w:gridAfter w:val="1"/>
          <w:wAfter w:w="52" w:type="dxa"/>
          <w:trHeight w:val="389"/>
        </w:trPr>
        <w:tc>
          <w:tcPr>
            <w:tcW w:w="1688"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Познавате льное развитие </w:t>
            </w:r>
          </w:p>
        </w:tc>
        <w:tc>
          <w:tcPr>
            <w:tcW w:w="3331"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Создавать условия и поддерживать театрализованную деятельность детей, их стремление переодеваться («рядиться»). </w:t>
            </w:r>
          </w:p>
          <w:p w:rsidR="004D3319" w:rsidRPr="00825F5A" w:rsidRDefault="004D3319"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Обеспечивать условия для музыкальной импровизации, пения и движений под популярную музыку. Создать в группе возможность, используя мебель и ткани, строить «дома», укрытия для игр. Недопустимо диктовать детям, как и во что они должны играть; навязывать им сюжет игры. Развивающий потенциал игры определяется тем, что это самостоятельная, организуемая самими детьми деятельность.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w:t>
            </w:r>
            <w:r w:rsidRPr="00825F5A">
              <w:rPr>
                <w:rFonts w:cs="Times New Roman"/>
                <w:color w:val="000000" w:themeColor="text1"/>
                <w:sz w:val="24"/>
                <w:szCs w:val="24"/>
              </w:rPr>
              <w:lastRenderedPageBreak/>
              <w:t xml:space="preserve">детьми. Привлекать детей к украшению группы к праздникам, обсуждая разные возможности и предложения. Привлекать детей к планированию жизни группы на день. Обращаться к детям с просьбой показать воспитателю и научить его тем индивидуальным достижениям, которые есть у каждого. </w:t>
            </w:r>
          </w:p>
        </w:tc>
        <w:tc>
          <w:tcPr>
            <w:tcW w:w="3330"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 </w:t>
            </w:r>
            <w:proofErr w:type="gramStart"/>
            <w:r w:rsidRPr="00825F5A">
              <w:rPr>
                <w:rFonts w:cs="Times New Roman"/>
                <w:color w:val="000000" w:themeColor="text1"/>
                <w:sz w:val="24"/>
                <w:szCs w:val="24"/>
              </w:rPr>
              <w:t>у труду</w:t>
            </w:r>
            <w:proofErr w:type="gramEnd"/>
            <w:r w:rsidRPr="00825F5A">
              <w:rPr>
                <w:rFonts w:cs="Times New Roman"/>
                <w:color w:val="000000" w:themeColor="text1"/>
                <w:sz w:val="24"/>
                <w:szCs w:val="24"/>
              </w:rPr>
              <w:t xml:space="preserve">.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Негативные оценки можно давать только поступкам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ребенка и только один на один, а не на глазах у группы. </w:t>
            </w:r>
          </w:p>
          <w:p w:rsidR="004D3319" w:rsidRPr="00825F5A" w:rsidRDefault="004D3319" w:rsidP="00DA392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Побуждать детей формировать и выражать собственную эстетическую оценку воспринимаемого, не навязывать им мнения взрослых.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 я продукта.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w:t>
            </w:r>
            <w:r w:rsidRPr="00825F5A">
              <w:rPr>
                <w:rFonts w:cs="Times New Roman"/>
                <w:color w:val="000000" w:themeColor="text1"/>
                <w:sz w:val="24"/>
                <w:szCs w:val="24"/>
              </w:rPr>
              <w:lastRenderedPageBreak/>
              <w:t>т.п. Рассказывать детям о трудностях, которые вы сами испытывали при обучении новым видам деятельности. Создавать ситуации, позволяющие ребенку реализовать свою компетентность, обретая уважение и признание взрослых и сверстников. Поддерживать чувство гордости за свой труд и уд</w:t>
            </w:r>
            <w:r w:rsidR="00DA392A" w:rsidRPr="00825F5A">
              <w:rPr>
                <w:rFonts w:cs="Times New Roman"/>
                <w:color w:val="000000" w:themeColor="text1"/>
                <w:sz w:val="24"/>
                <w:szCs w:val="24"/>
              </w:rPr>
              <w:t xml:space="preserve">овлетворения его результатами. </w:t>
            </w:r>
          </w:p>
        </w:tc>
        <w:tc>
          <w:tcPr>
            <w:tcW w:w="3687" w:type="dxa"/>
            <w:gridSpan w:val="3"/>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Чтение; заучивание пословиц и поговорок, стихов; составление рассказов, придумывание небылиц, обсуждение; беседа; рассматривание иллюстраций; просмотр презентаций и мультфильмов; слушание; разучивание, драматизация, игровое упражнение. Организация мини- лабораторий, знакомство с профессиями, выращивание рассады. Внесение материалов для свободного экспериментировани я </w:t>
            </w:r>
            <w:proofErr w:type="gramStart"/>
            <w:r w:rsidRPr="00825F5A">
              <w:rPr>
                <w:rFonts w:cs="Times New Roman"/>
                <w:color w:val="000000" w:themeColor="text1"/>
                <w:sz w:val="24"/>
                <w:szCs w:val="24"/>
              </w:rPr>
              <w:t>детей,  метод</w:t>
            </w:r>
            <w:proofErr w:type="gramEnd"/>
            <w:r w:rsidRPr="00825F5A">
              <w:rPr>
                <w:rFonts w:cs="Times New Roman"/>
                <w:color w:val="000000" w:themeColor="text1"/>
                <w:sz w:val="24"/>
                <w:szCs w:val="24"/>
              </w:rPr>
              <w:t xml:space="preserve"> проблемного обучения специально смоделированные события.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Технологии развития интеллектуальных способностей детей дошкольного возраста (логические блоки Дьенеша, Палочки Кюизенера, Кубики Никитина, игровые занимательные задачи для дошкольников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Михайловой); Исследовательская деятельность.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(Савенков А.И. Маленький исследователь. Как научить дошкольника приобретать знания)</w:t>
            </w:r>
          </w:p>
        </w:tc>
        <w:tc>
          <w:tcPr>
            <w:tcW w:w="2725" w:type="dxa"/>
            <w:tcBorders>
              <w:top w:val="single" w:sz="4" w:space="0" w:color="000000"/>
              <w:left w:val="single" w:sz="4" w:space="0" w:color="000000"/>
              <w:bottom w:val="single" w:sz="4" w:space="0" w:color="000000"/>
              <w:right w:val="single" w:sz="4" w:space="0" w:color="000000"/>
            </w:tcBorders>
          </w:tcPr>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Игры с правилами, сюжетно-ролевые.</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Игры– экспериментир ования.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Игры с природными объектами.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Игры с игрушками. Игры с животными.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Pr="00825F5A">
              <w:rPr>
                <w:rFonts w:cs="Times New Roman"/>
                <w:b/>
                <w:color w:val="000000" w:themeColor="text1"/>
                <w:sz w:val="24"/>
                <w:szCs w:val="24"/>
              </w:rPr>
              <w:t xml:space="preserve"> </w:t>
            </w:r>
          </w:p>
          <w:p w:rsidR="004D3319" w:rsidRPr="00825F5A" w:rsidRDefault="004D3319"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tc>
      </w:tr>
      <w:tr w:rsidR="007F505D" w:rsidRPr="00825F5A" w:rsidTr="000C6FDD">
        <w:tblPrEx>
          <w:tblCellMar>
            <w:right w:w="70" w:type="dxa"/>
          </w:tblCellMar>
        </w:tblPrEx>
        <w:trPr>
          <w:trHeight w:val="3957"/>
        </w:trPr>
        <w:tc>
          <w:tcPr>
            <w:tcW w:w="1688" w:type="dxa"/>
            <w:tcBorders>
              <w:top w:val="single" w:sz="4" w:space="0" w:color="000000"/>
              <w:left w:val="single" w:sz="4" w:space="0" w:color="000000"/>
              <w:bottom w:val="single" w:sz="4" w:space="0" w:color="000000"/>
              <w:right w:val="single" w:sz="4" w:space="0" w:color="000000"/>
            </w:tcBorders>
          </w:tcPr>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Познавате льное развитие </w:t>
            </w:r>
          </w:p>
        </w:tc>
        <w:tc>
          <w:tcPr>
            <w:tcW w:w="3331" w:type="dxa"/>
            <w:tcBorders>
              <w:top w:val="single" w:sz="4" w:space="0" w:color="000000"/>
              <w:left w:val="single" w:sz="4" w:space="0" w:color="000000"/>
              <w:bottom w:val="single" w:sz="4" w:space="0" w:color="000000"/>
              <w:right w:val="single" w:sz="4" w:space="0" w:color="000000"/>
            </w:tcBorders>
          </w:tcPr>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Создавать условия и поддерживать театрализованную деятельность детей, их стремление переодеваться («рядиться»). </w:t>
            </w:r>
          </w:p>
          <w:p w:rsidR="000F239B" w:rsidRPr="00825F5A" w:rsidRDefault="000F239B"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Обеспечивать условия для музыкальной импровизации, пения и движений под популярную музыку. Создать в группе возможность, используя мебель и ткани, строить «дома», укрытия для игр. Недопустимо диктовать детям, как и во что они должны играть; навязывать им сюжет игры. Развивающий </w:t>
            </w:r>
            <w:r w:rsidRPr="00825F5A">
              <w:rPr>
                <w:rFonts w:cs="Times New Roman"/>
                <w:color w:val="000000" w:themeColor="text1"/>
                <w:sz w:val="24"/>
                <w:szCs w:val="24"/>
              </w:rPr>
              <w:lastRenderedPageBreak/>
              <w:t xml:space="preserve">потенциал игры определяется тем, что это самостоятельная, организуемая самими детьми деятельность.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Привлекать детей к украшению группы к праздникам, обсуждая разные возможности и предложения. Привлекать детей к планированию жизни группы на день. Обращаться к детям с просьбой показать воспитателю и научить его тем индивидуальным достижениям, которые есть у каждого. </w:t>
            </w:r>
          </w:p>
        </w:tc>
        <w:tc>
          <w:tcPr>
            <w:tcW w:w="3444" w:type="dxa"/>
            <w:gridSpan w:val="2"/>
            <w:tcBorders>
              <w:top w:val="single" w:sz="4" w:space="0" w:color="000000"/>
              <w:left w:val="single" w:sz="4" w:space="0" w:color="000000"/>
              <w:bottom w:val="single" w:sz="4" w:space="0" w:color="000000"/>
              <w:right w:val="single" w:sz="4" w:space="0" w:color="000000"/>
            </w:tcBorders>
          </w:tcPr>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 </w:t>
            </w:r>
            <w:proofErr w:type="gramStart"/>
            <w:r w:rsidRPr="00825F5A">
              <w:rPr>
                <w:rFonts w:cs="Times New Roman"/>
                <w:color w:val="000000" w:themeColor="text1"/>
                <w:sz w:val="24"/>
                <w:szCs w:val="24"/>
              </w:rPr>
              <w:t>у труду</w:t>
            </w:r>
            <w:proofErr w:type="gramEnd"/>
            <w:r w:rsidRPr="00825F5A">
              <w:rPr>
                <w:rFonts w:cs="Times New Roman"/>
                <w:color w:val="000000" w:themeColor="text1"/>
                <w:sz w:val="24"/>
                <w:szCs w:val="24"/>
              </w:rPr>
              <w:t xml:space="preserve">. </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Негативные оценки можно давать только поступкам </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ребенка и только один на один, а не на глазах у группы. </w:t>
            </w:r>
          </w:p>
          <w:p w:rsidR="000F239B" w:rsidRPr="00825F5A" w:rsidRDefault="000F239B" w:rsidP="00DA392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Побуждать детей формировать и выражать собственную эстетическую оценку воспринимаемого, не навязывать им мнения взрослых. Вводить адекватную </w:t>
            </w:r>
            <w:r w:rsidRPr="00825F5A">
              <w:rPr>
                <w:rFonts w:cs="Times New Roman"/>
                <w:color w:val="000000" w:themeColor="text1"/>
                <w:sz w:val="24"/>
                <w:szCs w:val="24"/>
              </w:rPr>
              <w:lastRenderedPageBreak/>
              <w:t>оценку результата деятельности ребенка с одновременным признанием его усилий и указанием возможных путей и способов совершенствовани я продукта.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 Создавать ситуации, позволяющие ребенку реализовать свою компетентность, обретая уважение и признание взрослых и сверстников. Поддерживать чувство гордости за свой труд и уд</w:t>
            </w:r>
            <w:r w:rsidR="00DA392A" w:rsidRPr="00825F5A">
              <w:rPr>
                <w:rFonts w:cs="Times New Roman"/>
                <w:color w:val="000000" w:themeColor="text1"/>
                <w:sz w:val="24"/>
                <w:szCs w:val="24"/>
              </w:rPr>
              <w:t xml:space="preserve">овлетворения его результатами. </w:t>
            </w:r>
          </w:p>
        </w:tc>
        <w:tc>
          <w:tcPr>
            <w:tcW w:w="2990" w:type="dxa"/>
            <w:tcBorders>
              <w:top w:val="single" w:sz="4" w:space="0" w:color="000000"/>
              <w:left w:val="single" w:sz="4" w:space="0" w:color="000000"/>
              <w:bottom w:val="single" w:sz="4" w:space="0" w:color="000000"/>
              <w:right w:val="single" w:sz="4" w:space="0" w:color="000000"/>
            </w:tcBorders>
          </w:tcPr>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Чтение; заучивание пословиц и поговорок, стихов; составление рассказов, придумывание небылиц, обсуждение; беседа; рассматривание иллюстраций; просмотр презентаций и мультфильмов; слушание; разучивание, драматизация, игровое упражнение. Организация мини- лабораторий, знакомство с профессиями, выращивание рассады. Внесение материалов для </w:t>
            </w:r>
            <w:r w:rsidRPr="00825F5A">
              <w:rPr>
                <w:rFonts w:cs="Times New Roman"/>
                <w:color w:val="000000" w:themeColor="text1"/>
                <w:sz w:val="24"/>
                <w:szCs w:val="24"/>
              </w:rPr>
              <w:lastRenderedPageBreak/>
              <w:t xml:space="preserve">свободного экспериментировани я </w:t>
            </w:r>
            <w:proofErr w:type="gramStart"/>
            <w:r w:rsidRPr="00825F5A">
              <w:rPr>
                <w:rFonts w:cs="Times New Roman"/>
                <w:color w:val="000000" w:themeColor="text1"/>
                <w:sz w:val="24"/>
                <w:szCs w:val="24"/>
              </w:rPr>
              <w:t>детей,  метод</w:t>
            </w:r>
            <w:proofErr w:type="gramEnd"/>
            <w:r w:rsidRPr="00825F5A">
              <w:rPr>
                <w:rFonts w:cs="Times New Roman"/>
                <w:color w:val="000000" w:themeColor="text1"/>
                <w:sz w:val="24"/>
                <w:szCs w:val="24"/>
              </w:rPr>
              <w:t xml:space="preserve"> проблемного обучения специально смоделированные события. </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Технологии развития интеллектуальных способностей детей дошкольного возраста (логические блоки Дьенеша, Палочки Кюизенера, Кубики Никитина, игровые занимательные задачи для дошкольников </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Михайловой); Исследовательская деятельность. </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(Савенков А.И. Маленький исследователь. Как научить дошкольника приобретать знания)</w:t>
            </w:r>
          </w:p>
        </w:tc>
        <w:tc>
          <w:tcPr>
            <w:tcW w:w="3360" w:type="dxa"/>
            <w:gridSpan w:val="3"/>
            <w:tcBorders>
              <w:top w:val="single" w:sz="4" w:space="0" w:color="000000"/>
              <w:left w:val="single" w:sz="4" w:space="0" w:color="000000"/>
              <w:bottom w:val="single" w:sz="4" w:space="0" w:color="000000"/>
              <w:right w:val="single" w:sz="4" w:space="0" w:color="000000"/>
            </w:tcBorders>
          </w:tcPr>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Игры с правилами, сюжетно-ролевые.</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Игры– экспериментир ования. </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Игры с природными объектами. </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Игры с игрушками. Игры с животными. </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Pr="00825F5A">
              <w:rPr>
                <w:rFonts w:cs="Times New Roman"/>
                <w:b/>
                <w:color w:val="000000" w:themeColor="text1"/>
                <w:sz w:val="24"/>
                <w:szCs w:val="24"/>
              </w:rPr>
              <w:t xml:space="preserve"> </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tc>
      </w:tr>
    </w:tbl>
    <w:p w:rsidR="000F239B" w:rsidRPr="00825F5A" w:rsidRDefault="000F239B" w:rsidP="00804DBF">
      <w:pPr>
        <w:spacing w:after="0" w:line="240" w:lineRule="auto"/>
        <w:jc w:val="both"/>
        <w:rPr>
          <w:rFonts w:cs="Times New Roman"/>
          <w:color w:val="000000" w:themeColor="text1"/>
          <w:sz w:val="24"/>
          <w:szCs w:val="24"/>
        </w:rPr>
      </w:pPr>
    </w:p>
    <w:tbl>
      <w:tblPr>
        <w:tblW w:w="14751" w:type="dxa"/>
        <w:tblInd w:w="-312" w:type="dxa"/>
        <w:tblCellMar>
          <w:top w:w="59" w:type="dxa"/>
          <w:right w:w="50" w:type="dxa"/>
        </w:tblCellMar>
        <w:tblLook w:val="04A0" w:firstRow="1" w:lastRow="0" w:firstColumn="1" w:lastColumn="0" w:noHBand="0" w:noVBand="1"/>
      </w:tblPr>
      <w:tblGrid>
        <w:gridCol w:w="1696"/>
        <w:gridCol w:w="3421"/>
        <w:gridCol w:w="3280"/>
        <w:gridCol w:w="3074"/>
        <w:gridCol w:w="3280"/>
      </w:tblGrid>
      <w:tr w:rsidR="007F505D" w:rsidRPr="00825F5A" w:rsidTr="000C6FDD">
        <w:trPr>
          <w:trHeight w:val="385"/>
        </w:trPr>
        <w:tc>
          <w:tcPr>
            <w:tcW w:w="1696" w:type="dxa"/>
            <w:tcBorders>
              <w:top w:val="single" w:sz="4" w:space="0" w:color="000000"/>
              <w:left w:val="single" w:sz="4" w:space="0" w:color="000000"/>
              <w:bottom w:val="single" w:sz="4" w:space="0" w:color="000000"/>
              <w:right w:val="single" w:sz="4" w:space="0" w:color="000000"/>
            </w:tcBorders>
          </w:tcPr>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Речевое развитие </w:t>
            </w:r>
          </w:p>
        </w:tc>
        <w:tc>
          <w:tcPr>
            <w:tcW w:w="3421" w:type="dxa"/>
            <w:tcBorders>
              <w:top w:val="single" w:sz="4" w:space="0" w:color="000000"/>
              <w:left w:val="single" w:sz="4" w:space="0" w:color="000000"/>
              <w:bottom w:val="single" w:sz="4" w:space="0" w:color="000000"/>
              <w:right w:val="single" w:sz="4" w:space="0" w:color="000000"/>
            </w:tcBorders>
          </w:tcPr>
          <w:p w:rsidR="000F239B" w:rsidRPr="00825F5A" w:rsidRDefault="0028391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Ч</w:t>
            </w:r>
            <w:r w:rsidR="000F239B" w:rsidRPr="00825F5A">
              <w:rPr>
                <w:rFonts w:cs="Times New Roman"/>
                <w:color w:val="000000" w:themeColor="text1"/>
                <w:sz w:val="24"/>
                <w:szCs w:val="24"/>
              </w:rPr>
              <w:t>итать и р</w:t>
            </w:r>
            <w:r w:rsidR="005F385F" w:rsidRPr="00825F5A">
              <w:rPr>
                <w:rFonts w:cs="Times New Roman"/>
                <w:color w:val="000000" w:themeColor="text1"/>
                <w:sz w:val="24"/>
                <w:szCs w:val="24"/>
              </w:rPr>
              <w:t xml:space="preserve">ассказывать детям по их просьбе, </w:t>
            </w:r>
            <w:r w:rsidR="000F239B" w:rsidRPr="00825F5A">
              <w:rPr>
                <w:rFonts w:cs="Times New Roman"/>
                <w:color w:val="000000" w:themeColor="text1"/>
                <w:sz w:val="24"/>
                <w:szCs w:val="24"/>
              </w:rPr>
              <w:t xml:space="preserve">создавать </w:t>
            </w:r>
            <w:r w:rsidR="000F239B" w:rsidRPr="00825F5A">
              <w:rPr>
                <w:rFonts w:cs="Times New Roman"/>
                <w:color w:val="000000" w:themeColor="text1"/>
                <w:sz w:val="24"/>
                <w:szCs w:val="24"/>
              </w:rPr>
              <w:lastRenderedPageBreak/>
              <w:t xml:space="preserve">ситуации, позволяющие ребенку реализовать свою компетентность, обретая уважение и признание взрослых и сверстников; презентовать продукты детского творчества другим детям, родителям, педагогам (рассказать). </w:t>
            </w:r>
          </w:p>
        </w:tc>
        <w:tc>
          <w:tcPr>
            <w:tcW w:w="3280" w:type="dxa"/>
            <w:tcBorders>
              <w:top w:val="single" w:sz="4" w:space="0" w:color="000000"/>
              <w:left w:val="single" w:sz="4" w:space="0" w:color="000000"/>
              <w:bottom w:val="single" w:sz="4" w:space="0" w:color="000000"/>
              <w:right w:val="single" w:sz="4" w:space="0" w:color="000000"/>
            </w:tcBorders>
          </w:tcPr>
          <w:p w:rsidR="000F239B" w:rsidRPr="00825F5A" w:rsidRDefault="0028391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С</w:t>
            </w:r>
            <w:r w:rsidR="000F239B" w:rsidRPr="00825F5A">
              <w:rPr>
                <w:rFonts w:cs="Times New Roman"/>
                <w:color w:val="000000" w:themeColor="text1"/>
                <w:sz w:val="24"/>
                <w:szCs w:val="24"/>
              </w:rPr>
              <w:t xml:space="preserve">пособствовать стремлению детей делать собственные </w:t>
            </w:r>
            <w:r w:rsidR="000F239B" w:rsidRPr="00825F5A">
              <w:rPr>
                <w:rFonts w:cs="Times New Roman"/>
                <w:color w:val="000000" w:themeColor="text1"/>
                <w:sz w:val="24"/>
                <w:szCs w:val="24"/>
              </w:rPr>
              <w:lastRenderedPageBreak/>
              <w:t xml:space="preserve">умозаключения, относится к их попыткам внимательно, с уважением; побуждать детей формировать и выражать собственную эстетическую оценку воспринимаемого, не навязывая им мнение взрослого; при необходимости помогать детям решать проблемы при организации игры. </w:t>
            </w:r>
          </w:p>
        </w:tc>
        <w:tc>
          <w:tcPr>
            <w:tcW w:w="3074" w:type="dxa"/>
            <w:tcBorders>
              <w:top w:val="single" w:sz="4" w:space="0" w:color="000000"/>
              <w:left w:val="single" w:sz="4" w:space="0" w:color="000000"/>
              <w:bottom w:val="single" w:sz="4" w:space="0" w:color="000000"/>
              <w:right w:val="single" w:sz="4" w:space="0" w:color="000000"/>
            </w:tcBorders>
          </w:tcPr>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Беседа, ситуативный разговор; речевая ситуация; </w:t>
            </w:r>
            <w:r w:rsidRPr="00825F5A">
              <w:rPr>
                <w:rFonts w:cs="Times New Roman"/>
                <w:color w:val="000000" w:themeColor="text1"/>
                <w:sz w:val="24"/>
                <w:szCs w:val="24"/>
              </w:rPr>
              <w:lastRenderedPageBreak/>
              <w:t xml:space="preserve">составление и отгадывание загадок; сюжетные игры; игры с правилами; викторины и КВН; заучивание пословиц и поговорок, стихов; составление рассказов; диалог, монолог; ЗКР, дыхательная гимнастика, просмотр презентаций и мультфильмов; слушание чтения;  Ежедневное использование в работе с детьми дидактических речевых игр, загадок, пословиц, поговорок, рассказы о личном опыте; Метод противоречий, - кольца Луллия, - мозговой штурм; - бином и полином фантазии, - системный оператор, - метод фокальных объектов, - морфологический анализ; - составление лимериков, - загадок, метод каталога, - страна сказок.  Технология «Программа по развитию мышления, воображения и речи детей дошкольного возраста»,   Т.А. </w:t>
            </w:r>
          </w:p>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Сидорчук, А.В. Корзун.</w:t>
            </w:r>
          </w:p>
        </w:tc>
        <w:tc>
          <w:tcPr>
            <w:tcW w:w="3280" w:type="dxa"/>
            <w:tcBorders>
              <w:top w:val="single" w:sz="4" w:space="0" w:color="000000"/>
              <w:left w:val="single" w:sz="4" w:space="0" w:color="000000"/>
              <w:bottom w:val="single" w:sz="4" w:space="0" w:color="000000"/>
              <w:right w:val="single" w:sz="4" w:space="0" w:color="000000"/>
            </w:tcBorders>
          </w:tcPr>
          <w:p w:rsidR="000F239B" w:rsidRPr="00825F5A" w:rsidRDefault="000F239B"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Беседы, сюжетные игры; игры с правилами; обсуждение; </w:t>
            </w:r>
            <w:r w:rsidRPr="00825F5A">
              <w:rPr>
                <w:rFonts w:cs="Times New Roman"/>
                <w:color w:val="000000" w:themeColor="text1"/>
                <w:sz w:val="24"/>
                <w:szCs w:val="24"/>
              </w:rPr>
              <w:lastRenderedPageBreak/>
              <w:t xml:space="preserve">рассматривание иллюстраций;  кольца Луллия, диалог, монолог. Самостоятельн ое чтение детьми стихотворений, самостоятельна я работа в уголке книги, сюжетно – ролевые игры, развивающие настольнопечатные игры. </w:t>
            </w:r>
          </w:p>
        </w:tc>
      </w:tr>
    </w:tbl>
    <w:p w:rsidR="000F239B" w:rsidRPr="00825F5A" w:rsidRDefault="000F239B" w:rsidP="00804DBF">
      <w:pPr>
        <w:spacing w:after="0" w:line="240" w:lineRule="auto"/>
        <w:jc w:val="both"/>
        <w:rPr>
          <w:rFonts w:cs="Times New Roman"/>
          <w:color w:val="000000" w:themeColor="text1"/>
          <w:sz w:val="24"/>
          <w:szCs w:val="24"/>
        </w:rPr>
      </w:pPr>
    </w:p>
    <w:tbl>
      <w:tblPr>
        <w:tblW w:w="14769" w:type="dxa"/>
        <w:tblInd w:w="-312" w:type="dxa"/>
        <w:tblLayout w:type="fixed"/>
        <w:tblCellMar>
          <w:top w:w="57" w:type="dxa"/>
          <w:right w:w="50" w:type="dxa"/>
        </w:tblCellMar>
        <w:tblLook w:val="04A0" w:firstRow="1" w:lastRow="0" w:firstColumn="1" w:lastColumn="0" w:noHBand="0" w:noVBand="1"/>
      </w:tblPr>
      <w:tblGrid>
        <w:gridCol w:w="1696"/>
        <w:gridCol w:w="3367"/>
        <w:gridCol w:w="3344"/>
        <w:gridCol w:w="3078"/>
        <w:gridCol w:w="3284"/>
      </w:tblGrid>
      <w:tr w:rsidR="007F505D" w:rsidRPr="00825F5A" w:rsidTr="00DA392A">
        <w:trPr>
          <w:trHeight w:val="357"/>
        </w:trPr>
        <w:tc>
          <w:tcPr>
            <w:tcW w:w="1696" w:type="dxa"/>
            <w:tcBorders>
              <w:top w:val="single" w:sz="4" w:space="0" w:color="000000"/>
              <w:left w:val="single" w:sz="4" w:space="0" w:color="000000"/>
              <w:bottom w:val="single" w:sz="4" w:space="0" w:color="000000"/>
              <w:right w:val="single" w:sz="4" w:space="0" w:color="000000"/>
            </w:tcBorders>
          </w:tcPr>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Художест венно- эстетичес кое развитие </w:t>
            </w:r>
          </w:p>
        </w:tc>
        <w:tc>
          <w:tcPr>
            <w:tcW w:w="3367" w:type="dxa"/>
            <w:tcBorders>
              <w:top w:val="single" w:sz="4" w:space="0" w:color="000000"/>
              <w:left w:val="single" w:sz="4" w:space="0" w:color="000000"/>
              <w:bottom w:val="single" w:sz="4" w:space="0" w:color="000000"/>
              <w:right w:val="single" w:sz="4" w:space="0" w:color="000000"/>
            </w:tcBorders>
          </w:tcPr>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Рассказывать детям об их реальных, а также возможных в будущем достижениях. Отмечать и публично поддерживать любые успехи детей.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Поддерживать стремление научиться делать что-то и радостное ощущение возрастающей умелости.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ходе занятий и в повседневной жизни терпимо относиться к затруднениям ребенка, позволять ему действовать в своем темпе. </w:t>
            </w:r>
          </w:p>
          <w:p w:rsidR="00F72AA2" w:rsidRPr="00825F5A" w:rsidRDefault="00F72AA2" w:rsidP="00DA392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Учитывать индивидуальные особенности детей, стремиться найти подход к застенчивым, нерешительным, конфликтным, непопулярным детям. Создавать в группе положительный </w:t>
            </w:r>
            <w:r w:rsidRPr="00825F5A">
              <w:rPr>
                <w:rFonts w:cs="Times New Roman"/>
                <w:color w:val="000000" w:themeColor="text1"/>
                <w:sz w:val="24"/>
                <w:szCs w:val="24"/>
              </w:rPr>
              <w:lastRenderedPageBreak/>
              <w:t>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w:t>
            </w:r>
            <w:r w:rsidR="00DA392A" w:rsidRPr="00825F5A">
              <w:rPr>
                <w:rFonts w:cs="Times New Roman"/>
                <w:color w:val="000000" w:themeColor="text1"/>
                <w:sz w:val="24"/>
                <w:szCs w:val="24"/>
              </w:rPr>
              <w:t>ния своего отношения к ребенку.</w:t>
            </w:r>
          </w:p>
        </w:tc>
        <w:tc>
          <w:tcPr>
            <w:tcW w:w="3344" w:type="dxa"/>
            <w:tcBorders>
              <w:top w:val="single" w:sz="4" w:space="0" w:color="000000"/>
              <w:left w:val="single" w:sz="4" w:space="0" w:color="000000"/>
              <w:bottom w:val="single" w:sz="4" w:space="0" w:color="000000"/>
              <w:right w:val="single" w:sz="4" w:space="0" w:color="000000"/>
            </w:tcBorders>
          </w:tcPr>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Всемерно поощрять самостоятельность детей и расширять ее сферу.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Помогать ребенку найти способ реализации собственных поставленных целей.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Уважать и ценить каждого ребенка независимо от его достижений, достоинств и недостатков. Создавать условия для реализации собственных планов и замыслов каждого ребенка.</w:t>
            </w:r>
          </w:p>
        </w:tc>
        <w:tc>
          <w:tcPr>
            <w:tcW w:w="3078" w:type="dxa"/>
            <w:tcBorders>
              <w:top w:val="single" w:sz="4" w:space="0" w:color="000000"/>
              <w:left w:val="single" w:sz="4" w:space="0" w:color="000000"/>
              <w:bottom w:val="single" w:sz="4" w:space="0" w:color="000000"/>
              <w:right w:val="single" w:sz="4" w:space="0" w:color="000000"/>
            </w:tcBorders>
          </w:tcPr>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Обсуждение  замысла, наглядность в работе с детьми.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Поощрение  проявлений творчества.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Создание условий в группе для самостоятельного выбора материалов,  обновление, поддержка устойчивого интереса  к художественной деятельности,  формирования самостоятельных действий.  </w:t>
            </w:r>
          </w:p>
        </w:tc>
        <w:tc>
          <w:tcPr>
            <w:tcW w:w="3284" w:type="dxa"/>
            <w:tcBorders>
              <w:top w:val="single" w:sz="4" w:space="0" w:color="000000"/>
              <w:left w:val="single" w:sz="4" w:space="0" w:color="000000"/>
              <w:bottom w:val="single" w:sz="4" w:space="0" w:color="000000"/>
              <w:right w:val="single" w:sz="4" w:space="0" w:color="000000"/>
            </w:tcBorders>
          </w:tcPr>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Творческая мастерская (рисование, лепка, художественны й труд по интересам) Режиссерские, театрализованн ые игры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0C6FDD">
        <w:tblPrEx>
          <w:tblCellMar>
            <w:right w:w="53" w:type="dxa"/>
          </w:tblCellMar>
        </w:tblPrEx>
        <w:trPr>
          <w:trHeight w:val="357"/>
        </w:trPr>
        <w:tc>
          <w:tcPr>
            <w:tcW w:w="1696" w:type="dxa"/>
            <w:tcBorders>
              <w:top w:val="single" w:sz="4" w:space="0" w:color="000000"/>
              <w:left w:val="single" w:sz="4" w:space="0" w:color="000000"/>
              <w:bottom w:val="single" w:sz="4" w:space="0" w:color="000000"/>
              <w:right w:val="single" w:sz="4" w:space="0" w:color="000000"/>
            </w:tcBorders>
          </w:tcPr>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Физическое развитие </w:t>
            </w:r>
          </w:p>
        </w:tc>
        <w:tc>
          <w:tcPr>
            <w:tcW w:w="3367" w:type="dxa"/>
            <w:tcBorders>
              <w:top w:val="single" w:sz="4" w:space="0" w:color="000000"/>
              <w:left w:val="single" w:sz="4" w:space="0" w:color="000000"/>
              <w:bottom w:val="single" w:sz="4" w:space="0" w:color="000000"/>
              <w:right w:val="single" w:sz="4" w:space="0" w:color="000000"/>
            </w:tcBorders>
          </w:tcPr>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Создание условий для свободного выбора детьми деятельности, участников совместной деятельности.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Создание условий для оказания не директивной помощи детям, поддержку детской инициативы и самостоятельности в разных видах деятельности. </w:t>
            </w:r>
          </w:p>
          <w:p w:rsidR="00800A7B"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Создание условий для позитивных, доброжелательны</w:t>
            </w:r>
            <w:r w:rsidR="00800A7B" w:rsidRPr="00825F5A">
              <w:rPr>
                <w:rFonts w:cs="Times New Roman"/>
                <w:color w:val="000000" w:themeColor="text1"/>
                <w:sz w:val="24"/>
                <w:szCs w:val="24"/>
              </w:rPr>
              <w:t xml:space="preserve">х отношений между детьми, в том </w:t>
            </w:r>
            <w:r w:rsidRPr="00825F5A">
              <w:rPr>
                <w:rFonts w:cs="Times New Roman"/>
                <w:color w:val="000000" w:themeColor="text1"/>
                <w:sz w:val="24"/>
                <w:szCs w:val="24"/>
              </w:rPr>
              <w:t>числе</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w:t>
            </w:r>
            <w:r w:rsidRPr="00825F5A">
              <w:rPr>
                <w:rFonts w:cs="Times New Roman"/>
                <w:color w:val="000000" w:themeColor="text1"/>
                <w:sz w:val="24"/>
                <w:szCs w:val="24"/>
              </w:rPr>
              <w:lastRenderedPageBreak/>
              <w:t>способностей детей, позволяющих разрешать конфликтные ситуации со сверстниками. В ходе занятий и в повседневной жизни терпимо относиться к затруднениям ребенка, позволять</w:t>
            </w:r>
            <w:r w:rsidR="00800A7B" w:rsidRPr="00825F5A">
              <w:rPr>
                <w:rFonts w:cs="Times New Roman"/>
                <w:color w:val="000000" w:themeColor="text1"/>
                <w:sz w:val="24"/>
                <w:szCs w:val="24"/>
              </w:rPr>
              <w:t xml:space="preserve"> ему действовать в своем темпе.</w:t>
            </w:r>
          </w:p>
        </w:tc>
        <w:tc>
          <w:tcPr>
            <w:tcW w:w="3344" w:type="dxa"/>
            <w:tcBorders>
              <w:top w:val="single" w:sz="4" w:space="0" w:color="000000"/>
              <w:left w:val="single" w:sz="4" w:space="0" w:color="000000"/>
              <w:bottom w:val="single" w:sz="4" w:space="0" w:color="000000"/>
              <w:right w:val="single" w:sz="4" w:space="0" w:color="000000"/>
            </w:tcBorders>
          </w:tcPr>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создание условий для принятия детьми решений, выражения своих чувств и мыслей; Учитывать индивидуальные особенности детей, стремиться  найти подход к застенчивым, нерешительным, конфликтным, непопулярным детям.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Уважать и ценить каждого ребенка независимо от его достижений, достоинств и недостатков.</w:t>
            </w:r>
          </w:p>
        </w:tc>
        <w:tc>
          <w:tcPr>
            <w:tcW w:w="3078" w:type="dxa"/>
            <w:tcBorders>
              <w:top w:val="single" w:sz="4" w:space="0" w:color="000000"/>
              <w:left w:val="single" w:sz="4" w:space="0" w:color="000000"/>
              <w:bottom w:val="single" w:sz="4" w:space="0" w:color="000000"/>
              <w:right w:val="single" w:sz="4" w:space="0" w:color="000000"/>
            </w:tcBorders>
          </w:tcPr>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Использование игровых образов при освоении основных видов движений. Подвижные игры, подвижные игры с правилами, игровое упражнение, хороводные игры, русские народные игры, игры народов севера пальчиковые игры, музыкальноритмические игры. Реализация проектов, рассматривание иллюстраций. Утренняя гимнастика, подвижные игры на прогулке, игры малой подвижности в группе, физминутки, пальчиковая гимнастика, гимнастика после сна, закаливающие процедуры, соревнования, развлечения, праздники.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Здоровьесберегающа я технология М.Л. Лазарев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«Здравствуй».</w:t>
            </w:r>
          </w:p>
        </w:tc>
        <w:tc>
          <w:tcPr>
            <w:tcW w:w="3284" w:type="dxa"/>
            <w:tcBorders>
              <w:top w:val="single" w:sz="4" w:space="0" w:color="000000"/>
              <w:left w:val="single" w:sz="4" w:space="0" w:color="000000"/>
              <w:bottom w:val="single" w:sz="4" w:space="0" w:color="000000"/>
              <w:right w:val="single" w:sz="4" w:space="0" w:color="000000"/>
            </w:tcBorders>
          </w:tcPr>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Придумывание детьми новых подвижных игр по картинам, по иллюстрациям знакомых детям литературных произведений. Совместные действия, поручения, реализация проекта, культурногигиенические навыки  </w:t>
            </w:r>
          </w:p>
          <w:p w:rsidR="00F72AA2" w:rsidRPr="00825F5A" w:rsidRDefault="00F72AA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Исполнение, импровизация, экспериментир ование, ритмическая гимнастика, музыкальные игры</w:t>
            </w:r>
          </w:p>
        </w:tc>
      </w:tr>
    </w:tbl>
    <w:p w:rsidR="00F72AA2" w:rsidRPr="00825F5A" w:rsidRDefault="00F72AA2" w:rsidP="00804DBF">
      <w:pPr>
        <w:spacing w:after="0" w:line="240" w:lineRule="auto"/>
        <w:jc w:val="both"/>
        <w:rPr>
          <w:rFonts w:cs="Times New Roman"/>
          <w:b/>
          <w:i/>
          <w:color w:val="000000" w:themeColor="text1"/>
          <w:sz w:val="24"/>
          <w:szCs w:val="24"/>
        </w:rPr>
      </w:pPr>
    </w:p>
    <w:p w:rsidR="00A02A3F" w:rsidRPr="00825F5A" w:rsidRDefault="00A02A3F" w:rsidP="00804DBF">
      <w:pPr>
        <w:spacing w:after="0" w:line="240" w:lineRule="auto"/>
        <w:jc w:val="both"/>
        <w:rPr>
          <w:rFonts w:cs="Times New Roman"/>
          <w:b/>
          <w:i/>
          <w:color w:val="000000" w:themeColor="text1"/>
          <w:sz w:val="24"/>
          <w:szCs w:val="24"/>
        </w:rPr>
      </w:pPr>
    </w:p>
    <w:p w:rsidR="00127E92" w:rsidRPr="00825F5A" w:rsidRDefault="00DA392A"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2.1.3.</w:t>
      </w:r>
      <w:r w:rsidR="00127E92" w:rsidRPr="00825F5A">
        <w:rPr>
          <w:rFonts w:cs="Times New Roman"/>
          <w:b/>
          <w:color w:val="000000" w:themeColor="text1"/>
          <w:sz w:val="24"/>
          <w:szCs w:val="24"/>
        </w:rPr>
        <w:t xml:space="preserve"> Особенности взаимодействия педагогического коллектива ДОУ с семьями воспитанников. </w:t>
      </w:r>
    </w:p>
    <w:p w:rsidR="000C6FDD" w:rsidRPr="00825F5A" w:rsidRDefault="000C6FDD"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bookmarkStart w:id="33" w:name="_Toc475204401"/>
      <w:bookmarkStart w:id="34" w:name="_Toc116250667"/>
    </w:p>
    <w:p w:rsidR="004A0FCB" w:rsidRPr="00825F5A" w:rsidRDefault="004A0FCB" w:rsidP="00804DBF">
      <w:pPr>
        <w:widowControl w:val="0"/>
        <w:spacing w:after="0" w:line="240" w:lineRule="auto"/>
        <w:ind w:firstLine="709"/>
        <w:jc w:val="both"/>
        <w:outlineLvl w:val="1"/>
        <w:rPr>
          <w:rFonts w:cs="Times New Roman"/>
          <w:color w:val="000000" w:themeColor="text1"/>
          <w:sz w:val="24"/>
          <w:szCs w:val="24"/>
        </w:rPr>
      </w:pPr>
      <w:r w:rsidRPr="00825F5A">
        <w:rPr>
          <w:rFonts w:eastAsiaTheme="majorEastAsia" w:cs="Times New Roman"/>
          <w:b/>
          <w:bCs/>
          <w:color w:val="000000" w:themeColor="text1"/>
          <w:sz w:val="24"/>
          <w:szCs w:val="24"/>
          <w:u w:val="single"/>
        </w:rPr>
        <w:t xml:space="preserve"> Взаимодействие взрослых с детьми</w:t>
      </w:r>
      <w:bookmarkEnd w:id="33"/>
      <w:bookmarkEnd w:id="34"/>
      <w:r w:rsidRPr="00825F5A">
        <w:rPr>
          <w:rFonts w:eastAsiaTheme="majorEastAsia" w:cs="Times New Roman"/>
          <w:b/>
          <w:bCs/>
          <w:color w:val="000000" w:themeColor="text1"/>
          <w:sz w:val="24"/>
          <w:szCs w:val="24"/>
          <w:u w:val="single"/>
        </w:rPr>
        <w:t xml:space="preserve"> </w:t>
      </w:r>
      <w:r w:rsidRPr="00825F5A">
        <w:rPr>
          <w:rFonts w:cs="Times New Roman"/>
          <w:color w:val="000000" w:themeColor="text1"/>
          <w:sz w:val="24"/>
          <w:szCs w:val="24"/>
        </w:rPr>
        <w:t>(соответствует  п.38. ст.460)</w:t>
      </w:r>
    </w:p>
    <w:p w:rsidR="000C6FDD" w:rsidRPr="00825F5A" w:rsidRDefault="000C6FDD"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p>
    <w:p w:rsidR="004A0FCB" w:rsidRPr="00825F5A" w:rsidRDefault="004A0FCB" w:rsidP="00804DBF">
      <w:pPr>
        <w:widowControl w:val="0"/>
        <w:tabs>
          <w:tab w:val="left" w:pos="567"/>
        </w:tabs>
        <w:autoSpaceDE w:val="0"/>
        <w:autoSpaceDN w:val="0"/>
        <w:adjustRightInd w:val="0"/>
        <w:spacing w:after="0" w:line="240" w:lineRule="auto"/>
        <w:ind w:firstLine="709"/>
        <w:contextualSpacing/>
        <w:jc w:val="both"/>
        <w:rPr>
          <w:rFonts w:cs="Times New Roman"/>
          <w:color w:val="000000" w:themeColor="text1"/>
          <w:sz w:val="24"/>
          <w:szCs w:val="24"/>
        </w:rPr>
      </w:pPr>
      <w:r w:rsidRPr="00825F5A">
        <w:rPr>
          <w:rFonts w:cs="Times New Roman"/>
          <w:color w:val="000000" w:themeColor="text1"/>
          <w:sz w:val="24"/>
          <w:szCs w:val="24"/>
        </w:rPr>
        <w:t>Формы, способы, методы и средства реализации программы, которые отражают следующие аспекты образовательной среды:</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характер взаимодействия со взрослыми;</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-характер взаимодействия с другими детьми;</w:t>
      </w:r>
    </w:p>
    <w:p w:rsidR="004A0FCB" w:rsidRPr="00825F5A" w:rsidRDefault="004A0FCB" w:rsidP="00804DBF">
      <w:pPr>
        <w:widowControl w:val="0"/>
        <w:tabs>
          <w:tab w:val="left" w:pos="567"/>
        </w:tabs>
        <w:autoSpaceDE w:val="0"/>
        <w:autoSpaceDN w:val="0"/>
        <w:adjustRightInd w:val="0"/>
        <w:spacing w:after="0" w:line="240" w:lineRule="auto"/>
        <w:ind w:firstLine="709"/>
        <w:contextualSpacing/>
        <w:jc w:val="both"/>
        <w:rPr>
          <w:rFonts w:eastAsia="Calibri" w:cs="Times New Roman"/>
          <w:color w:val="000000" w:themeColor="text1"/>
          <w:sz w:val="24"/>
          <w:szCs w:val="24"/>
        </w:rPr>
      </w:pPr>
      <w:r w:rsidRPr="00825F5A">
        <w:rPr>
          <w:rFonts w:cs="Times New Roman"/>
          <w:color w:val="000000" w:themeColor="text1"/>
          <w:sz w:val="24"/>
          <w:szCs w:val="24"/>
        </w:rPr>
        <w:t>-система отношений ребенка к миру, к другим людям, к себе самому.</w:t>
      </w:r>
    </w:p>
    <w:p w:rsidR="004A0FCB" w:rsidRPr="00825F5A" w:rsidRDefault="004A0FCB" w:rsidP="00804DBF">
      <w:pPr>
        <w:widowControl w:val="0"/>
        <w:tabs>
          <w:tab w:val="left" w:pos="567"/>
        </w:tabs>
        <w:autoSpaceDE w:val="0"/>
        <w:autoSpaceDN w:val="0"/>
        <w:adjustRightInd w:val="0"/>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4A0FCB" w:rsidRPr="00825F5A"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4A0FCB" w:rsidRPr="00825F5A"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4A0FCB" w:rsidRPr="00825F5A"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 xml:space="preserve">Для </w:t>
      </w:r>
      <w:r w:rsidRPr="00825F5A">
        <w:rPr>
          <w:rFonts w:eastAsia="Calibri" w:cs="Times New Roman"/>
          <w:i/>
          <w:color w:val="000000" w:themeColor="text1"/>
          <w:sz w:val="24"/>
          <w:szCs w:val="24"/>
        </w:rPr>
        <w:t>личностно-порождающего взаимодействия</w:t>
      </w:r>
      <w:r w:rsidRPr="00825F5A">
        <w:rPr>
          <w:rFonts w:eastAsia="Calibri" w:cs="Times New Roman"/>
          <w:color w:val="000000" w:themeColor="text1"/>
          <w:sz w:val="24"/>
          <w:szCs w:val="24"/>
        </w:rPr>
        <w:t xml:space="preserve"> характерно принятие ребенка таким, какой он есть, и вера в его способности. </w:t>
      </w:r>
      <w:r w:rsidRPr="00825F5A">
        <w:rPr>
          <w:rFonts w:eastAsia="Calibri" w:cs="Times New Roman"/>
          <w:color w:val="000000" w:themeColor="text1"/>
          <w:sz w:val="24"/>
          <w:szCs w:val="24"/>
        </w:rPr>
        <w:lastRenderedPageBreak/>
        <w:t>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4A0FCB" w:rsidRPr="00825F5A"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i/>
          <w:color w:val="000000" w:themeColor="text1"/>
          <w:sz w:val="24"/>
          <w:szCs w:val="24"/>
        </w:rPr>
        <w:t xml:space="preserve">Личностно-порождающее взаимодействие способствует </w:t>
      </w:r>
      <w:r w:rsidRPr="00825F5A">
        <w:rPr>
          <w:rFonts w:eastAsia="Calibri" w:cs="Times New Roman"/>
          <w:color w:val="000000" w:themeColor="text1"/>
          <w:sz w:val="24"/>
          <w:szCs w:val="24"/>
        </w:rPr>
        <w:t xml:space="preserve">формированию у ребенка различных позитивных качеств. Ребенок учится </w:t>
      </w:r>
      <w:r w:rsidRPr="00825F5A">
        <w:rPr>
          <w:rFonts w:eastAsia="Calibri" w:cs="Times New Roman"/>
          <w:iCs/>
          <w:color w:val="000000" w:themeColor="text1"/>
          <w:sz w:val="24"/>
          <w:szCs w:val="24"/>
        </w:rPr>
        <w:t>уважать себя и других, так как о</w:t>
      </w:r>
      <w:r w:rsidRPr="00825F5A">
        <w:rPr>
          <w:rFonts w:eastAsia="Calibri" w:cs="Times New Roman"/>
          <w:color w:val="000000" w:themeColor="text1"/>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825F5A">
        <w:rPr>
          <w:rFonts w:eastAsia="Calibri" w:cs="Times New Roman"/>
          <w:iCs/>
          <w:color w:val="000000" w:themeColor="text1"/>
          <w:sz w:val="24"/>
          <w:szCs w:val="24"/>
        </w:rPr>
        <w:t>чувство уверенности в себе, не боится ошибок</w:t>
      </w:r>
      <w:r w:rsidRPr="00825F5A">
        <w:rPr>
          <w:rFonts w:eastAsia="Calibri" w:cs="Times New Roman"/>
          <w:i/>
          <w:iCs/>
          <w:color w:val="000000" w:themeColor="text1"/>
          <w:sz w:val="24"/>
          <w:szCs w:val="24"/>
        </w:rPr>
        <w:t>.</w:t>
      </w:r>
      <w:r w:rsidRPr="00825F5A">
        <w:rPr>
          <w:rFonts w:eastAsia="Calibri" w:cs="Times New Roman"/>
          <w:color w:val="000000" w:themeColor="text1"/>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A0FCB" w:rsidRPr="00825F5A"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 xml:space="preserve">Ребенок </w:t>
      </w:r>
      <w:r w:rsidRPr="00825F5A">
        <w:rPr>
          <w:rFonts w:eastAsia="Calibri" w:cs="Times New Roman"/>
          <w:iCs/>
          <w:color w:val="000000" w:themeColor="text1"/>
          <w:sz w:val="24"/>
          <w:szCs w:val="24"/>
        </w:rPr>
        <w:t>не боится быть самим собой, быть искренним</w:t>
      </w:r>
      <w:r w:rsidRPr="00825F5A">
        <w:rPr>
          <w:rFonts w:eastAsia="Calibri" w:cs="Times New Roman"/>
          <w:color w:val="000000" w:themeColor="text1"/>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4A0FCB" w:rsidRPr="00825F5A"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 xml:space="preserve">Ребенок учится </w:t>
      </w:r>
      <w:r w:rsidRPr="00825F5A">
        <w:rPr>
          <w:rFonts w:eastAsia="Calibri" w:cs="Times New Roman"/>
          <w:iCs/>
          <w:color w:val="000000" w:themeColor="text1"/>
          <w:sz w:val="24"/>
          <w:szCs w:val="24"/>
        </w:rPr>
        <w:t>брать на себя ответственность за свои решения и поступки</w:t>
      </w:r>
      <w:r w:rsidRPr="00825F5A">
        <w:rPr>
          <w:rFonts w:eastAsia="Calibri" w:cs="Times New Roman"/>
          <w:color w:val="000000" w:themeColor="text1"/>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4A0FCB" w:rsidRPr="00825F5A"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 xml:space="preserve">Ребенок приучается </w:t>
      </w:r>
      <w:r w:rsidRPr="00825F5A">
        <w:rPr>
          <w:rFonts w:eastAsia="Calibri" w:cs="Times New Roman"/>
          <w:iCs/>
          <w:color w:val="000000" w:themeColor="text1"/>
          <w:sz w:val="24"/>
          <w:szCs w:val="24"/>
        </w:rPr>
        <w:t xml:space="preserve">думать самостоятельно, </w:t>
      </w:r>
      <w:r w:rsidRPr="00825F5A">
        <w:rPr>
          <w:rFonts w:eastAsia="Calibri" w:cs="Times New Roman"/>
          <w:color w:val="000000" w:themeColor="text1"/>
          <w:sz w:val="24"/>
          <w:szCs w:val="24"/>
        </w:rPr>
        <w:t>поскольку взрослые не навязывают ему своего решения, а способствуют тому, чтобы он принял собственное.</w:t>
      </w:r>
    </w:p>
    <w:p w:rsidR="004A0FCB" w:rsidRPr="00825F5A"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 xml:space="preserve">Ребенок учится </w:t>
      </w:r>
      <w:r w:rsidRPr="00825F5A">
        <w:rPr>
          <w:rFonts w:eastAsia="Calibri" w:cs="Times New Roman"/>
          <w:iCs/>
          <w:color w:val="000000" w:themeColor="text1"/>
          <w:sz w:val="24"/>
          <w:szCs w:val="24"/>
        </w:rPr>
        <w:t>адекватно выражать свои чувства</w:t>
      </w:r>
      <w:r w:rsidRPr="00825F5A">
        <w:rPr>
          <w:rFonts w:eastAsia="Calibri" w:cs="Times New Roman"/>
          <w:color w:val="000000" w:themeColor="text1"/>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4A0FCB" w:rsidRPr="00825F5A" w:rsidRDefault="004A0FCB"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 xml:space="preserve">Ребенок учится </w:t>
      </w:r>
      <w:r w:rsidRPr="00825F5A">
        <w:rPr>
          <w:rFonts w:eastAsia="Calibri" w:cs="Times New Roman"/>
          <w:iCs/>
          <w:color w:val="000000" w:themeColor="text1"/>
          <w:sz w:val="24"/>
          <w:szCs w:val="24"/>
        </w:rPr>
        <w:t xml:space="preserve">понимать других и сочувствовать им, </w:t>
      </w:r>
      <w:r w:rsidRPr="00825F5A">
        <w:rPr>
          <w:rFonts w:eastAsia="Calibri" w:cs="Times New Roman"/>
          <w:color w:val="000000" w:themeColor="text1"/>
          <w:sz w:val="24"/>
          <w:szCs w:val="24"/>
        </w:rPr>
        <w:t>потому что получает этот опыт из общения со взрослыми и переносит его на других людей.</w:t>
      </w:r>
    </w:p>
    <w:p w:rsidR="000C6FDD" w:rsidRPr="00825F5A" w:rsidRDefault="000C6FDD" w:rsidP="00DA392A">
      <w:pPr>
        <w:widowControl w:val="0"/>
        <w:spacing w:after="0" w:line="240" w:lineRule="auto"/>
        <w:jc w:val="both"/>
        <w:outlineLvl w:val="1"/>
        <w:rPr>
          <w:rFonts w:eastAsiaTheme="majorEastAsia" w:cs="Times New Roman"/>
          <w:b/>
          <w:bCs/>
          <w:color w:val="000000" w:themeColor="text1"/>
          <w:sz w:val="24"/>
          <w:szCs w:val="24"/>
          <w:u w:val="single"/>
        </w:rPr>
      </w:pPr>
      <w:bookmarkStart w:id="35" w:name="_Toc475204402"/>
      <w:bookmarkStart w:id="36" w:name="_Toc116250668"/>
    </w:p>
    <w:p w:rsidR="004A0FCB" w:rsidRPr="00825F5A" w:rsidRDefault="004A0FCB" w:rsidP="00804DBF">
      <w:pPr>
        <w:widowControl w:val="0"/>
        <w:spacing w:after="0" w:line="240" w:lineRule="auto"/>
        <w:ind w:firstLine="709"/>
        <w:jc w:val="both"/>
        <w:outlineLvl w:val="1"/>
        <w:rPr>
          <w:rFonts w:cs="Times New Roman"/>
          <w:color w:val="000000" w:themeColor="text1"/>
          <w:sz w:val="24"/>
          <w:szCs w:val="24"/>
        </w:rPr>
      </w:pPr>
      <w:r w:rsidRPr="00825F5A">
        <w:rPr>
          <w:rFonts w:eastAsiaTheme="majorEastAsia" w:cs="Times New Roman"/>
          <w:b/>
          <w:bCs/>
          <w:color w:val="000000" w:themeColor="text1"/>
          <w:sz w:val="24"/>
          <w:szCs w:val="24"/>
          <w:u w:val="single"/>
        </w:rPr>
        <w:t>Взаимодействие педагогического коллектива с семьями дошкольников</w:t>
      </w:r>
      <w:bookmarkEnd w:id="35"/>
      <w:bookmarkEnd w:id="36"/>
      <w:r w:rsidRPr="00825F5A">
        <w:rPr>
          <w:rFonts w:eastAsiaTheme="majorEastAsia" w:cs="Times New Roman"/>
          <w:b/>
          <w:bCs/>
          <w:color w:val="000000" w:themeColor="text1"/>
          <w:sz w:val="24"/>
          <w:szCs w:val="24"/>
          <w:u w:val="single"/>
        </w:rPr>
        <w:t xml:space="preserve"> </w:t>
      </w:r>
      <w:r w:rsidRPr="00825F5A">
        <w:rPr>
          <w:rFonts w:cs="Times New Roman"/>
          <w:color w:val="000000" w:themeColor="text1"/>
          <w:sz w:val="24"/>
          <w:szCs w:val="24"/>
        </w:rPr>
        <w:t>(соответствует  п.39. ст.461)</w:t>
      </w:r>
    </w:p>
    <w:p w:rsidR="000C6FDD" w:rsidRPr="00825F5A" w:rsidRDefault="000C6FDD" w:rsidP="00804DBF">
      <w:pPr>
        <w:widowControl w:val="0"/>
        <w:spacing w:after="0" w:line="240" w:lineRule="auto"/>
        <w:ind w:firstLine="709"/>
        <w:jc w:val="both"/>
        <w:outlineLvl w:val="1"/>
        <w:rPr>
          <w:rFonts w:eastAsiaTheme="majorEastAsia" w:cs="Times New Roman"/>
          <w:b/>
          <w:bCs/>
          <w:color w:val="000000" w:themeColor="text1"/>
          <w:sz w:val="24"/>
          <w:szCs w:val="24"/>
          <w:u w:val="single"/>
        </w:rPr>
      </w:pPr>
    </w:p>
    <w:p w:rsidR="004A0FCB" w:rsidRPr="00825F5A" w:rsidRDefault="004A0FCB" w:rsidP="00804DBF">
      <w:pPr>
        <w:widowControl w:val="0"/>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Все усилия педагогов по подготовке к школе и успешной интеграции детей с ОВЗ,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4A0FCB" w:rsidRPr="00825F5A" w:rsidRDefault="004A0FCB" w:rsidP="00804DBF">
      <w:pPr>
        <w:widowControl w:val="0"/>
        <w:spacing w:after="0" w:line="240" w:lineRule="auto"/>
        <w:ind w:firstLine="709"/>
        <w:contextualSpacing/>
        <w:jc w:val="both"/>
        <w:rPr>
          <w:rFonts w:eastAsia="Calibri" w:cs="Times New Roman"/>
          <w:color w:val="000000" w:themeColor="text1"/>
          <w:sz w:val="24"/>
          <w:szCs w:val="24"/>
        </w:rPr>
      </w:pPr>
    </w:p>
    <w:p w:rsidR="004A0FCB" w:rsidRPr="00825F5A" w:rsidRDefault="004A0FCB" w:rsidP="00804DBF">
      <w:pPr>
        <w:widowControl w:val="0"/>
        <w:spacing w:after="0" w:line="240" w:lineRule="auto"/>
        <w:ind w:firstLine="709"/>
        <w:jc w:val="both"/>
        <w:outlineLvl w:val="1"/>
        <w:rPr>
          <w:rFonts w:eastAsiaTheme="majorEastAsia" w:cs="Times New Roman"/>
          <w:b/>
          <w:bCs/>
          <w:color w:val="000000" w:themeColor="text1"/>
          <w:sz w:val="24"/>
          <w:szCs w:val="24"/>
        </w:rPr>
      </w:pPr>
      <w:bookmarkStart w:id="37" w:name="_Toc116250671"/>
      <w:r w:rsidRPr="00825F5A">
        <w:rPr>
          <w:rFonts w:eastAsiaTheme="majorEastAsia" w:cs="Times New Roman"/>
          <w:b/>
          <w:bCs/>
          <w:color w:val="000000" w:themeColor="text1"/>
          <w:sz w:val="24"/>
          <w:szCs w:val="24"/>
        </w:rPr>
        <w:t>Особенности взаимодействия педагогического коллектива с семьями дошкольников с тяжелыми нарушениями речи</w:t>
      </w:r>
      <w:bookmarkEnd w:id="37"/>
      <w:r w:rsidRPr="00825F5A">
        <w:rPr>
          <w:rFonts w:eastAsiaTheme="majorEastAsia" w:cs="Times New Roman"/>
          <w:b/>
          <w:bCs/>
          <w:color w:val="000000" w:themeColor="text1"/>
          <w:sz w:val="24"/>
          <w:szCs w:val="24"/>
        </w:rPr>
        <w:t xml:space="preserve"> </w:t>
      </w:r>
      <w:r w:rsidRPr="00825F5A">
        <w:rPr>
          <w:rFonts w:cs="Times New Roman"/>
          <w:color w:val="000000" w:themeColor="text1"/>
          <w:sz w:val="24"/>
          <w:szCs w:val="24"/>
        </w:rPr>
        <w:t>(соответствует  п.39.3. ст.457)</w:t>
      </w:r>
    </w:p>
    <w:p w:rsidR="004A0FCB" w:rsidRPr="00825F5A" w:rsidRDefault="004A0FCB" w:rsidP="00804DBF">
      <w:pPr>
        <w:widowControl w:val="0"/>
        <w:tabs>
          <w:tab w:val="left" w:pos="567"/>
        </w:tabs>
        <w:spacing w:after="0" w:line="240" w:lineRule="auto"/>
        <w:ind w:firstLine="709"/>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rsidR="004A0FCB" w:rsidRPr="00825F5A" w:rsidRDefault="004A0FCB" w:rsidP="00804DBF">
      <w:pPr>
        <w:widowControl w:val="0"/>
        <w:tabs>
          <w:tab w:val="left" w:pos="567"/>
        </w:tabs>
        <w:spacing w:after="0" w:line="240" w:lineRule="auto"/>
        <w:ind w:firstLine="709"/>
        <w:jc w:val="both"/>
        <w:rPr>
          <w:rFonts w:eastAsia="Times New Roman" w:cs="Times New Roman"/>
          <w:color w:val="000000" w:themeColor="text1"/>
          <w:sz w:val="24"/>
          <w:szCs w:val="24"/>
        </w:rPr>
      </w:pPr>
      <w:r w:rsidRPr="00825F5A">
        <w:rPr>
          <w:rFonts w:eastAsia="Times New Roman" w:cs="Times New Roman"/>
          <w:color w:val="000000" w:themeColor="text1"/>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Семья </w:t>
      </w:r>
      <w:r w:rsidRPr="00825F5A">
        <w:rPr>
          <w:rFonts w:eastAsia="SchoolBookAC" w:cs="Times New Roman"/>
          <w:color w:val="000000" w:themeColor="text1"/>
          <w:sz w:val="24"/>
          <w:szCs w:val="24"/>
        </w:rPr>
        <w:t>–</w:t>
      </w:r>
      <w:r w:rsidRPr="00825F5A">
        <w:rPr>
          <w:rFonts w:cs="Times New Roman"/>
          <w:color w:val="000000" w:themeColor="text1"/>
          <w:sz w:val="24"/>
          <w:szCs w:val="24"/>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w:t>
      </w:r>
      <w:r w:rsidR="005F385F" w:rsidRPr="00825F5A">
        <w:rPr>
          <w:rFonts w:cs="Times New Roman"/>
          <w:color w:val="000000" w:themeColor="text1"/>
          <w:sz w:val="24"/>
          <w:szCs w:val="24"/>
        </w:rPr>
        <w:t xml:space="preserve"> </w:t>
      </w:r>
      <w:r w:rsidRPr="00825F5A">
        <w:rPr>
          <w:rFonts w:cs="Times New Roman"/>
          <w:color w:val="000000" w:themeColor="text1"/>
          <w:sz w:val="24"/>
          <w:szCs w:val="24"/>
        </w:rPr>
        <w:t>– активизировать роль родителей в воспитании и обучении ребенка, выработать единое и адекватное понимание проблем ребенка.</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Реализация цели обеспечивает решение следующих задач:</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вовлечение родителей в воспитательно-образовательный процесс;</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внедрение эффективных технологий сотрудничества с родителями, активизация их участия в жизни ДОО.</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создание активной информационно-развивающей среды, обеспечивающей единые подходы к развитию личности в семье и детском коллективе;</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повышение родительской компетентности в вопросах воспитания и обучения детей.</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lastRenderedPageBreak/>
        <w:t>Работа, обеспечивающая взаимодействие семьи и дошкольной организации, включает следующие направления:</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cs="Times New Roman"/>
          <w:b/>
          <w:color w:val="000000" w:themeColor="text1"/>
          <w:sz w:val="24"/>
          <w:szCs w:val="24"/>
        </w:rPr>
        <w:t>аналитическое -</w:t>
      </w:r>
      <w:r w:rsidRPr="00825F5A">
        <w:rPr>
          <w:rFonts w:cs="Times New Roman"/>
          <w:color w:val="000000" w:themeColor="text1"/>
          <w:sz w:val="24"/>
          <w:szCs w:val="24"/>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cs="Times New Roman"/>
          <w:b/>
          <w:color w:val="000000" w:themeColor="text1"/>
          <w:sz w:val="24"/>
          <w:szCs w:val="24"/>
        </w:rPr>
        <w:t xml:space="preserve">коммуникативно-деятельностное - </w:t>
      </w:r>
      <w:r w:rsidRPr="00825F5A">
        <w:rPr>
          <w:rFonts w:cs="Times New Roman"/>
          <w:color w:val="000000" w:themeColor="text1"/>
          <w:sz w:val="24"/>
          <w:szCs w:val="24"/>
        </w:rPr>
        <w:t>направлено наповышение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cs="Times New Roman"/>
          <w:b/>
          <w:color w:val="000000" w:themeColor="text1"/>
          <w:sz w:val="24"/>
          <w:szCs w:val="24"/>
        </w:rPr>
        <w:t xml:space="preserve">информационное - </w:t>
      </w:r>
      <w:r w:rsidRPr="00825F5A">
        <w:rPr>
          <w:rFonts w:cs="Times New Roman"/>
          <w:color w:val="000000" w:themeColor="text1"/>
          <w:sz w:val="24"/>
          <w:szCs w:val="24"/>
        </w:rPr>
        <w:t>пропаганда и попу</w:t>
      </w:r>
      <w:r w:rsidR="005F385F" w:rsidRPr="00825F5A">
        <w:rPr>
          <w:rFonts w:cs="Times New Roman"/>
          <w:color w:val="000000" w:themeColor="text1"/>
          <w:sz w:val="24"/>
          <w:szCs w:val="24"/>
        </w:rPr>
        <w:t>ляризация опыта деятельности ДОУ</w:t>
      </w:r>
      <w:r w:rsidRPr="00825F5A">
        <w:rPr>
          <w:rFonts w:cs="Times New Roman"/>
          <w:color w:val="000000" w:themeColor="text1"/>
          <w:sz w:val="24"/>
          <w:szCs w:val="24"/>
        </w:rPr>
        <w:t xml:space="preserve"> создание открытого информационного пространства </w:t>
      </w:r>
      <w:r w:rsidR="005F385F" w:rsidRPr="00825F5A">
        <w:rPr>
          <w:rFonts w:cs="Times New Roman"/>
          <w:color w:val="000000" w:themeColor="text1"/>
          <w:sz w:val="24"/>
          <w:szCs w:val="24"/>
        </w:rPr>
        <w:t>(сайт ДОУ</w:t>
      </w:r>
      <w:r w:rsidRPr="00825F5A">
        <w:rPr>
          <w:rFonts w:cs="Times New Roman"/>
          <w:color w:val="000000" w:themeColor="text1"/>
          <w:sz w:val="24"/>
          <w:szCs w:val="24"/>
        </w:rPr>
        <w:t>, форум, группы в социальных сетях и</w:t>
      </w:r>
      <w:bookmarkStart w:id="38" w:name="_Toc414450606"/>
      <w:bookmarkStart w:id="39" w:name="_Toc414450704"/>
      <w:bookmarkStart w:id="40" w:name="_Toc414451699"/>
      <w:r w:rsidRPr="00825F5A">
        <w:rPr>
          <w:rFonts w:cs="Times New Roman"/>
          <w:color w:val="000000" w:themeColor="text1"/>
          <w:sz w:val="24"/>
          <w:szCs w:val="24"/>
        </w:rPr>
        <w:t xml:space="preserve"> др.); </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Times New Roman" w:cs="Times New Roman"/>
          <w:bCs/>
          <w:color w:val="000000" w:themeColor="text1"/>
          <w:sz w:val="24"/>
          <w:szCs w:val="24"/>
        </w:rPr>
        <w:t>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w:t>
      </w:r>
      <w:bookmarkEnd w:id="38"/>
      <w:bookmarkEnd w:id="39"/>
      <w:bookmarkEnd w:id="40"/>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Необходимо указать в АООП планируемый результат работы с родителями, который может включать:</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Times New Roman" w:cs="Times New Roman"/>
          <w:bCs/>
          <w:color w:val="000000" w:themeColor="text1"/>
          <w:sz w:val="24"/>
          <w:szCs w:val="24"/>
          <w:lang w:eastAsia="ru-RU"/>
        </w:rPr>
        <w:t>организацию преемственности в работе ДОО и семьи по вопросам оздоровления, досуга, обучения и воспитания;</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Times New Roman" w:cs="Times New Roman"/>
          <w:bCs/>
          <w:color w:val="000000" w:themeColor="text1"/>
          <w:sz w:val="24"/>
          <w:szCs w:val="24"/>
          <w:lang w:eastAsia="ru-RU"/>
        </w:rPr>
        <w:t>повышение уровня родительской компетентности;</w:t>
      </w:r>
    </w:p>
    <w:p w:rsidR="004A0FCB" w:rsidRPr="00825F5A" w:rsidRDefault="004A0FCB" w:rsidP="00804DBF">
      <w:pPr>
        <w:widowControl w:val="0"/>
        <w:spacing w:after="0" w:line="240" w:lineRule="auto"/>
        <w:ind w:firstLine="709"/>
        <w:jc w:val="both"/>
        <w:rPr>
          <w:rFonts w:cs="Times New Roman"/>
          <w:color w:val="000000" w:themeColor="text1"/>
          <w:sz w:val="24"/>
          <w:szCs w:val="24"/>
        </w:rPr>
      </w:pPr>
      <w:r w:rsidRPr="00825F5A">
        <w:rPr>
          <w:rFonts w:eastAsia="SchoolBookAC" w:cs="Times New Roman"/>
          <w:color w:val="000000" w:themeColor="text1"/>
          <w:sz w:val="24"/>
          <w:szCs w:val="24"/>
        </w:rPr>
        <w:t>–</w:t>
      </w:r>
      <w:r w:rsidRPr="00825F5A">
        <w:rPr>
          <w:rFonts w:cs="Times New Roman"/>
          <w:color w:val="000000" w:themeColor="text1"/>
          <w:sz w:val="24"/>
          <w:szCs w:val="24"/>
        </w:rPr>
        <w:t> </w:t>
      </w:r>
      <w:r w:rsidRPr="00825F5A">
        <w:rPr>
          <w:rFonts w:eastAsia="Times New Roman" w:cs="Times New Roman"/>
          <w:bCs/>
          <w:color w:val="000000" w:themeColor="text1"/>
          <w:sz w:val="24"/>
          <w:szCs w:val="24"/>
          <w:lang w:eastAsia="ru-RU"/>
        </w:rPr>
        <w:t>гармонизацию семейных детско-родительских отношений и др.</w:t>
      </w:r>
    </w:p>
    <w:p w:rsidR="004A0FCB" w:rsidRPr="00825F5A" w:rsidRDefault="004A0FCB" w:rsidP="00804DBF">
      <w:pPr>
        <w:spacing w:after="0" w:line="240" w:lineRule="auto"/>
        <w:jc w:val="both"/>
        <w:rPr>
          <w:rFonts w:cs="Times New Roman"/>
          <w:color w:val="000000" w:themeColor="text1"/>
          <w:sz w:val="24"/>
          <w:szCs w:val="24"/>
        </w:rPr>
      </w:pP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0C6FDD" w:rsidRPr="00825F5A">
        <w:rPr>
          <w:rFonts w:cs="Times New Roman"/>
          <w:color w:val="000000" w:themeColor="text1"/>
          <w:sz w:val="24"/>
          <w:szCs w:val="24"/>
        </w:rPr>
        <w:t xml:space="preserve"> </w:t>
      </w:r>
      <w:r w:rsidRPr="00825F5A">
        <w:rPr>
          <w:rFonts w:cs="Times New Roman"/>
          <w:color w:val="000000" w:themeColor="text1"/>
          <w:sz w:val="24"/>
          <w:szCs w:val="24"/>
        </w:rPr>
        <w:t xml:space="preserve"> Одним из условий реализации адаптированной основной образовательной программы ДО для детей с тяжелыми нарушениями речи (ТНР) является совместное с родителями воспитание и развитие дошкольников с ТНР, включение родителей в коррекционно-развивающий процесс, в совместные мероприятия. При этом сами педагоги компенсирующих групп для детей с тяжелыми нарушениями речи определяют, какие задачи они могут более эффективно решить при взаимодействии с семьей, как поддерживать с родителями деловые и личные контакты, какая помощь необходима в процессе совместного воспитания дошкольников, имеющих речевые нарушения.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Направления взаимодействия с родителями по ФГОС ДО: </w:t>
      </w:r>
    </w:p>
    <w:p w:rsidR="00127E92" w:rsidRPr="00825F5A" w:rsidRDefault="00127E92" w:rsidP="00484EE9">
      <w:pPr>
        <w:numPr>
          <w:ilvl w:val="0"/>
          <w:numId w:val="1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 </w:t>
      </w:r>
    </w:p>
    <w:p w:rsidR="00127E92" w:rsidRPr="00825F5A" w:rsidRDefault="00127E92" w:rsidP="00484EE9">
      <w:pPr>
        <w:numPr>
          <w:ilvl w:val="0"/>
          <w:numId w:val="1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оказание помощи родителям (законным представителям) в воспитании детей с ТНР, охране и укреплении их физического и психического здоровья, в развитии индивидуальных особенностей и необходимой коррекции нарушений их развития; </w:t>
      </w:r>
    </w:p>
    <w:p w:rsidR="00127E92" w:rsidRPr="00825F5A" w:rsidRDefault="00127E92" w:rsidP="00484EE9">
      <w:pPr>
        <w:numPr>
          <w:ilvl w:val="0"/>
          <w:numId w:val="1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создание условий для участия родителей  (законных представителей) в образовательной деятельности; </w:t>
      </w:r>
    </w:p>
    <w:p w:rsidR="00127E92" w:rsidRPr="00825F5A" w:rsidRDefault="00127E92" w:rsidP="00484EE9">
      <w:pPr>
        <w:numPr>
          <w:ilvl w:val="0"/>
          <w:numId w:val="1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взаимодействие с родителями (законными представителями) по вопросам образования ребенка, непосредственно вовлечения их в образовательную деятельность, в том числе посредством создания образовательных проектов совместно семьей на основе выявления потребностей и поддержки образовательных инициатив семьи; </w:t>
      </w:r>
    </w:p>
    <w:p w:rsidR="00127E92" w:rsidRPr="00825F5A" w:rsidRDefault="00127E92" w:rsidP="00484EE9">
      <w:pPr>
        <w:numPr>
          <w:ilvl w:val="0"/>
          <w:numId w:val="1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Необходимыми условиями успешной реализации данного раздела Программы являются: </w:t>
      </w:r>
    </w:p>
    <w:p w:rsidR="00127E92" w:rsidRPr="00825F5A" w:rsidRDefault="00127E92" w:rsidP="00484EE9">
      <w:pPr>
        <w:numPr>
          <w:ilvl w:val="1"/>
          <w:numId w:val="1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Доброжелательный стиль ежедневного общения педагогов с родителями. Исключены: категоричность, требовательный тон. </w:t>
      </w:r>
    </w:p>
    <w:p w:rsidR="00127E92" w:rsidRPr="00825F5A" w:rsidRDefault="00127E92" w:rsidP="00484EE9">
      <w:pPr>
        <w:numPr>
          <w:ilvl w:val="1"/>
          <w:numId w:val="1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Индивидуально-дифференцированный подход – выбор педагогом форм и средств взаимодействия с учетом ситуации, настроения, действие в интересах ребенка. </w:t>
      </w:r>
    </w:p>
    <w:p w:rsidR="00127E92" w:rsidRPr="00825F5A" w:rsidRDefault="00127E92" w:rsidP="00484EE9">
      <w:pPr>
        <w:numPr>
          <w:ilvl w:val="1"/>
          <w:numId w:val="1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Сотрудничество, а не наставничество, предполагающее создание атмосферы взаимопомощи и поддержки семьи в сложных педагогических ситуациях, демонстрация заинтересованности коллектива детского сада в проблемах семьи и искреннее желание помочь. </w:t>
      </w:r>
    </w:p>
    <w:p w:rsidR="00127E92" w:rsidRPr="00825F5A" w:rsidRDefault="00127E92" w:rsidP="00484EE9">
      <w:pPr>
        <w:numPr>
          <w:ilvl w:val="1"/>
          <w:numId w:val="1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Серьезная подготовка к любому мероприятию с целью обеспечения качества. </w:t>
      </w:r>
    </w:p>
    <w:p w:rsidR="00127E92" w:rsidRPr="00825F5A" w:rsidRDefault="00127E92" w:rsidP="00484EE9">
      <w:pPr>
        <w:numPr>
          <w:ilvl w:val="1"/>
          <w:numId w:val="1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Динамичность – быстрое реагирование на изменения социального состава родителей, их образовательные потребности и воспитательные запросы. В зависимости от этого меняются формы и направления работы педагогического коллектива с семьями воспитанников с ТНР. </w:t>
      </w:r>
    </w:p>
    <w:p w:rsidR="00127E92" w:rsidRPr="00825F5A" w:rsidRDefault="00127E92" w:rsidP="00804DBF">
      <w:pPr>
        <w:spacing w:after="0" w:line="240" w:lineRule="auto"/>
        <w:jc w:val="both"/>
        <w:rPr>
          <w:rFonts w:cs="Times New Roman"/>
          <w:color w:val="000000" w:themeColor="text1"/>
          <w:sz w:val="24"/>
          <w:szCs w:val="24"/>
        </w:rPr>
      </w:pPr>
    </w:p>
    <w:p w:rsidR="00127E92" w:rsidRPr="00825F5A" w:rsidRDefault="00127E92" w:rsidP="00804DBF">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    Взаимодействие педагогического коллектива с семьями воспитанников, имеющих тяжелые нарушения речи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Работа с родителями воспитанников с ТНР включает </w:t>
      </w:r>
      <w:r w:rsidRPr="00825F5A">
        <w:rPr>
          <w:rFonts w:cs="Times New Roman"/>
          <w:b/>
          <w:color w:val="000000" w:themeColor="text1"/>
          <w:sz w:val="24"/>
          <w:szCs w:val="24"/>
        </w:rPr>
        <w:t>несколько направлений</w:t>
      </w:r>
      <w:r w:rsidRPr="00825F5A">
        <w:rPr>
          <w:rFonts w:cs="Times New Roman"/>
          <w:color w:val="000000" w:themeColor="text1"/>
          <w:sz w:val="24"/>
          <w:szCs w:val="24"/>
        </w:rPr>
        <w:t xml:space="preserve">: </w:t>
      </w:r>
    </w:p>
    <w:p w:rsidR="00127E92" w:rsidRPr="00825F5A" w:rsidRDefault="00127E92" w:rsidP="00484EE9">
      <w:pPr>
        <w:numPr>
          <w:ilvl w:val="0"/>
          <w:numId w:val="17"/>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Изучение педагогами группы условий семейного воспитания детей с ТНР и отношения родителей к дефекту ребенка.  </w:t>
      </w:r>
    </w:p>
    <w:p w:rsidR="00127E92" w:rsidRPr="00825F5A" w:rsidRDefault="00127E92" w:rsidP="00484EE9">
      <w:pPr>
        <w:numPr>
          <w:ilvl w:val="0"/>
          <w:numId w:val="17"/>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Предоставление родителям в индивидуальном порядке данных о результатах диагностики, содержание индивидуального образовательного маршрута и динамики развития их ребенка.  </w:t>
      </w:r>
    </w:p>
    <w:p w:rsidR="00127E92" w:rsidRPr="00825F5A" w:rsidRDefault="00127E92" w:rsidP="00484EE9">
      <w:pPr>
        <w:numPr>
          <w:ilvl w:val="0"/>
          <w:numId w:val="17"/>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Педагогическое просвещение родителей по вопросам воспитательной и коррекционно-развивающей работы с детьми с ТНР.  </w:t>
      </w:r>
    </w:p>
    <w:p w:rsidR="00FC550D"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FC550D" w:rsidRPr="00825F5A" w:rsidRDefault="00FC550D" w:rsidP="00804DBF">
      <w:pPr>
        <w:spacing w:after="0" w:line="240" w:lineRule="auto"/>
        <w:jc w:val="both"/>
        <w:rPr>
          <w:rFonts w:cs="Times New Roman"/>
          <w:b/>
          <w:color w:val="000000" w:themeColor="text1"/>
          <w:sz w:val="24"/>
          <w:szCs w:val="24"/>
        </w:rPr>
      </w:pP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Содержание основных направлений и форм взаимодействия с семьей</w:t>
      </w:r>
      <w:r w:rsidRPr="00825F5A">
        <w:rPr>
          <w:rFonts w:cs="Times New Roman"/>
          <w:color w:val="000000" w:themeColor="text1"/>
          <w:sz w:val="24"/>
          <w:szCs w:val="24"/>
        </w:rPr>
        <w:t xml:space="preserve">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Совместная деятельность педагогов, родителей, детей</w:t>
      </w:r>
      <w:r w:rsidRPr="00825F5A">
        <w:rPr>
          <w:rFonts w:cs="Times New Roman"/>
          <w:color w:val="000000" w:themeColor="text1"/>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Семейные клубы, студии</w:t>
      </w:r>
      <w:r w:rsidRPr="00825F5A">
        <w:rPr>
          <w:rFonts w:cs="Times New Roman"/>
          <w:color w:val="000000" w:themeColor="text1"/>
          <w:sz w:val="24"/>
          <w:szCs w:val="24"/>
        </w:rPr>
        <w:t xml:space="preserve"> (семейный клуб «</w:t>
      </w:r>
      <w:r w:rsidR="00131B7E" w:rsidRPr="00825F5A">
        <w:rPr>
          <w:rFonts w:cs="Times New Roman"/>
          <w:color w:val="000000" w:themeColor="text1"/>
          <w:sz w:val="24"/>
          <w:szCs w:val="24"/>
        </w:rPr>
        <w:t xml:space="preserve">молодая </w:t>
      </w:r>
      <w:r w:rsidR="0053102C" w:rsidRPr="00825F5A">
        <w:rPr>
          <w:rFonts w:cs="Times New Roman"/>
          <w:color w:val="000000" w:themeColor="text1"/>
          <w:sz w:val="24"/>
          <w:szCs w:val="24"/>
        </w:rPr>
        <w:t>семья</w:t>
      </w:r>
      <w:r w:rsidRPr="00825F5A">
        <w:rPr>
          <w:rFonts w:cs="Times New Roman"/>
          <w:color w:val="000000" w:themeColor="text1"/>
          <w:sz w:val="24"/>
          <w:szCs w:val="24"/>
        </w:rPr>
        <w:t xml:space="preserve">»).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Творческое взаимодействие </w:t>
      </w:r>
      <w:r w:rsidRPr="00825F5A">
        <w:rPr>
          <w:rFonts w:cs="Times New Roman"/>
          <w:color w:val="000000" w:themeColor="text1"/>
          <w:sz w:val="24"/>
          <w:szCs w:val="24"/>
        </w:rPr>
        <w:lastRenderedPageBreak/>
        <w:t xml:space="preserve">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и </w:t>
      </w:r>
      <w:proofErr w:type="gramStart"/>
      <w:r w:rsidRPr="00825F5A">
        <w:rPr>
          <w:rFonts w:cs="Times New Roman"/>
          <w:color w:val="000000" w:themeColor="text1"/>
          <w:sz w:val="24"/>
          <w:szCs w:val="24"/>
        </w:rPr>
        <w:t>т.д..</w:t>
      </w:r>
      <w:proofErr w:type="gramEnd"/>
      <w:r w:rsidRPr="00825F5A">
        <w:rPr>
          <w:rFonts w:cs="Times New Roman"/>
          <w:color w:val="000000" w:themeColor="text1"/>
          <w:sz w:val="24"/>
          <w:szCs w:val="24"/>
        </w:rPr>
        <w:t xml:space="preserve">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Семейные праздники</w:t>
      </w:r>
      <w:r w:rsidRPr="00825F5A">
        <w:rPr>
          <w:rFonts w:cs="Times New Roman"/>
          <w:color w:val="000000" w:themeColor="text1"/>
          <w:sz w:val="24"/>
          <w:szCs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127E92" w:rsidRPr="00825F5A" w:rsidRDefault="00127E92" w:rsidP="00804DBF">
      <w:pPr>
        <w:spacing w:after="0" w:line="240" w:lineRule="auto"/>
        <w:jc w:val="both"/>
        <w:rPr>
          <w:rFonts w:cs="Times New Roman"/>
          <w:color w:val="000000" w:themeColor="text1"/>
          <w:sz w:val="24"/>
          <w:szCs w:val="24"/>
        </w:rPr>
      </w:pPr>
    </w:p>
    <w:p w:rsidR="00127E92" w:rsidRPr="00825F5A" w:rsidRDefault="00804DBF"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127E92" w:rsidRPr="00825F5A" w:rsidRDefault="00127E92" w:rsidP="00804DBF">
      <w:pPr>
        <w:spacing w:after="0" w:line="240" w:lineRule="auto"/>
        <w:jc w:val="both"/>
        <w:rPr>
          <w:rFonts w:cs="Times New Roman"/>
          <w:b/>
          <w:i/>
          <w:color w:val="000000" w:themeColor="text1"/>
          <w:sz w:val="24"/>
          <w:szCs w:val="24"/>
        </w:rPr>
      </w:pPr>
    </w:p>
    <w:p w:rsidR="00127E92" w:rsidRPr="00825F5A" w:rsidRDefault="00127E92" w:rsidP="00804DBF">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Взаимодействие педагогического коллектива с семьями детей с ТНР </w:t>
      </w:r>
    </w:p>
    <w:p w:rsidR="000C6FDD" w:rsidRPr="00825F5A" w:rsidRDefault="000C6FDD" w:rsidP="00804DBF">
      <w:pPr>
        <w:spacing w:after="0" w:line="240" w:lineRule="auto"/>
        <w:jc w:val="both"/>
        <w:rPr>
          <w:rFonts w:cs="Times New Roman"/>
          <w:i/>
          <w:color w:val="000000" w:themeColor="text1"/>
          <w:sz w:val="24"/>
          <w:szCs w:val="24"/>
        </w:rPr>
      </w:pPr>
    </w:p>
    <w:p w:rsidR="000C6FDD" w:rsidRPr="00825F5A" w:rsidRDefault="00127E92" w:rsidP="00804DBF">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4647" w:type="dxa"/>
        <w:tblInd w:w="-108" w:type="dxa"/>
        <w:tblCellMar>
          <w:top w:w="23" w:type="dxa"/>
          <w:right w:w="48" w:type="dxa"/>
        </w:tblCellMar>
        <w:tblLook w:val="04A0" w:firstRow="1" w:lastRow="0" w:firstColumn="1" w:lastColumn="0" w:noHBand="0" w:noVBand="1"/>
      </w:tblPr>
      <w:tblGrid>
        <w:gridCol w:w="4829"/>
        <w:gridCol w:w="2433"/>
        <w:gridCol w:w="2417"/>
        <w:gridCol w:w="4968"/>
      </w:tblGrid>
      <w:tr w:rsidR="007F505D" w:rsidRPr="00825F5A" w:rsidTr="000C6FDD">
        <w:trPr>
          <w:trHeight w:val="414"/>
        </w:trPr>
        <w:tc>
          <w:tcPr>
            <w:tcW w:w="14647" w:type="dxa"/>
            <w:gridSpan w:val="4"/>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ЦЕЛЬ: </w:t>
            </w:r>
            <w:r w:rsidRPr="00825F5A">
              <w:rPr>
                <w:rFonts w:cs="Times New Roman"/>
                <w:color w:val="000000" w:themeColor="text1"/>
                <w:sz w:val="24"/>
                <w:szCs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w:t>
            </w:r>
            <w:r w:rsidR="009A2061" w:rsidRPr="00825F5A">
              <w:rPr>
                <w:rFonts w:cs="Times New Roman"/>
                <w:color w:val="000000" w:themeColor="text1"/>
                <w:sz w:val="24"/>
                <w:szCs w:val="24"/>
              </w:rPr>
              <w:t>м</w:t>
            </w:r>
            <w:r w:rsidRPr="00825F5A">
              <w:rPr>
                <w:rFonts w:cs="Times New Roman"/>
                <w:color w:val="000000" w:themeColor="text1"/>
                <w:sz w:val="24"/>
                <w:szCs w:val="24"/>
              </w:rPr>
              <w:t xml:space="preserve">- педагогических ситуаций, связанных с воспитанием ребенка), обеспечение права родителей на уважение и понимание на участие в жизни детского сада. </w:t>
            </w:r>
          </w:p>
        </w:tc>
      </w:tr>
      <w:tr w:rsidR="007F505D" w:rsidRPr="00825F5A" w:rsidTr="000C6FDD">
        <w:trPr>
          <w:trHeight w:val="208"/>
        </w:trPr>
        <w:tc>
          <w:tcPr>
            <w:tcW w:w="14647" w:type="dxa"/>
            <w:gridSpan w:val="4"/>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ЗАДАЧИ, РЕШАЕМЫЕ В ПРОЦЕССЕ ОРГАНИЗАЦИИ ВЗАИМОДЕЙСТВИЯ ДОУ С РОДИТЕЛЯМИ ВОСПИТАННИКОВ</w:t>
            </w:r>
          </w:p>
        </w:tc>
      </w:tr>
      <w:tr w:rsidR="007F505D" w:rsidRPr="00825F5A" w:rsidTr="000C6FDD">
        <w:trPr>
          <w:trHeight w:val="1023"/>
        </w:trPr>
        <w:tc>
          <w:tcPr>
            <w:tcW w:w="14647" w:type="dxa"/>
            <w:gridSpan w:val="4"/>
            <w:tcBorders>
              <w:top w:val="single" w:sz="4" w:space="0" w:color="000000"/>
              <w:left w:val="single" w:sz="4" w:space="0" w:color="000000"/>
              <w:bottom w:val="single" w:sz="4" w:space="0" w:color="000000"/>
              <w:right w:val="single" w:sz="4" w:space="0" w:color="000000"/>
            </w:tcBorders>
          </w:tcPr>
          <w:p w:rsidR="00127E92" w:rsidRPr="00825F5A" w:rsidRDefault="00127E92" w:rsidP="00484EE9">
            <w:pPr>
              <w:numPr>
                <w:ilvl w:val="0"/>
                <w:numId w:val="1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27E92" w:rsidRPr="00825F5A" w:rsidRDefault="00127E92" w:rsidP="00484EE9">
            <w:pPr>
              <w:numPr>
                <w:ilvl w:val="0"/>
                <w:numId w:val="1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Знакомство педагогов и родителей с лучшим опытом воспитания в детском саду и семье, а также трудностями, возникающими в семейном и общественном воспитании дошкольников. </w:t>
            </w:r>
          </w:p>
          <w:p w:rsidR="00127E92" w:rsidRPr="00825F5A" w:rsidRDefault="00127E92" w:rsidP="00484EE9">
            <w:pPr>
              <w:numPr>
                <w:ilvl w:val="0"/>
                <w:numId w:val="1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27E92" w:rsidRPr="00825F5A" w:rsidRDefault="00127E92" w:rsidP="00484EE9">
            <w:pPr>
              <w:numPr>
                <w:ilvl w:val="0"/>
                <w:numId w:val="1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Привлечение семей воспитанников с ТНР к участию в совместных с педагогами мероприятиях, организуемых в районе (городе, области). </w:t>
            </w:r>
          </w:p>
          <w:p w:rsidR="00127E92" w:rsidRPr="00825F5A" w:rsidRDefault="00127E92" w:rsidP="00484EE9">
            <w:pPr>
              <w:numPr>
                <w:ilvl w:val="0"/>
                <w:numId w:val="1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tc>
      </w:tr>
      <w:tr w:rsidR="007F505D" w:rsidRPr="00825F5A" w:rsidTr="000C6FDD">
        <w:trPr>
          <w:trHeight w:val="182"/>
        </w:trPr>
        <w:tc>
          <w:tcPr>
            <w:tcW w:w="14647" w:type="dxa"/>
            <w:gridSpan w:val="4"/>
            <w:tcBorders>
              <w:top w:val="single" w:sz="4" w:space="0" w:color="000000"/>
              <w:left w:val="single" w:sz="4" w:space="0" w:color="000000"/>
              <w:bottom w:val="nil"/>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ВИДЫ ВЗАИМООТНОШЕНИЙ ДОУ С СЕМЬЯМИ ВОСПИТАННИКОВ</w:t>
            </w:r>
          </w:p>
        </w:tc>
      </w:tr>
      <w:tr w:rsidR="007F505D" w:rsidRPr="00825F5A" w:rsidTr="000C6FDD">
        <w:trPr>
          <w:trHeight w:val="386"/>
        </w:trPr>
        <w:tc>
          <w:tcPr>
            <w:tcW w:w="7262" w:type="dxa"/>
            <w:gridSpan w:val="2"/>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t>Сотрудничество</w:t>
            </w:r>
            <w:r w:rsidRPr="00825F5A">
              <w:rPr>
                <w:rFonts w:cs="Times New Roman"/>
                <w:color w:val="000000" w:themeColor="text1"/>
                <w:sz w:val="24"/>
                <w:szCs w:val="24"/>
              </w:rPr>
              <w:t xml:space="preserve">– это общение на равных, где ни одной из сторон взаимодействия не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принадлежит привилегия указывать, контролировать, оценивать </w:t>
            </w:r>
          </w:p>
        </w:tc>
        <w:tc>
          <w:tcPr>
            <w:tcW w:w="7385" w:type="dxa"/>
            <w:gridSpan w:val="2"/>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lastRenderedPageBreak/>
              <w:t>Взаимодействие</w:t>
            </w:r>
            <w:r w:rsidRPr="00825F5A">
              <w:rPr>
                <w:rFonts w:cs="Times New Roman"/>
                <w:color w:val="000000" w:themeColor="text1"/>
                <w:sz w:val="24"/>
                <w:szCs w:val="24"/>
              </w:rPr>
              <w:t xml:space="preserve">– способ организации совместной деятельности, которая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осуществляется на основании социальной перцепции и с помощью общения </w:t>
            </w:r>
          </w:p>
        </w:tc>
      </w:tr>
      <w:tr w:rsidR="007F505D" w:rsidRPr="00825F5A" w:rsidTr="000C6FDD">
        <w:trPr>
          <w:trHeight w:val="195"/>
        </w:trPr>
        <w:tc>
          <w:tcPr>
            <w:tcW w:w="14647" w:type="dxa"/>
            <w:gridSpan w:val="4"/>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lastRenderedPageBreak/>
              <w:t xml:space="preserve">ОСНОВНЫЕ ПРИНЦИПЫ РАБОТЫ ДОШКОЛЬНОГО УЧРЕЖДЕНИЯ С СЕМЬЯМИ </w:t>
            </w:r>
            <w:r w:rsidRPr="00825F5A">
              <w:rPr>
                <w:rFonts w:cs="Times New Roman"/>
                <w:color w:val="000000" w:themeColor="text1"/>
                <w:sz w:val="24"/>
                <w:szCs w:val="24"/>
              </w:rPr>
              <w:t xml:space="preserve"> </w:t>
            </w:r>
            <w:r w:rsidRPr="00825F5A">
              <w:rPr>
                <w:rFonts w:cs="Times New Roman"/>
                <w:b/>
                <w:color w:val="000000" w:themeColor="text1"/>
                <w:sz w:val="24"/>
                <w:szCs w:val="24"/>
              </w:rPr>
              <w:t>ВОСПИТАННИКОВ</w:t>
            </w:r>
          </w:p>
        </w:tc>
      </w:tr>
      <w:tr w:rsidR="007F505D" w:rsidRPr="00825F5A" w:rsidTr="000C6FDD">
        <w:trPr>
          <w:trHeight w:val="414"/>
        </w:trPr>
        <w:tc>
          <w:tcPr>
            <w:tcW w:w="4829"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vAlign w:val="cente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Открытость детского сада и семьи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 </w:t>
            </w:r>
          </w:p>
        </w:tc>
        <w:tc>
          <w:tcPr>
            <w:tcW w:w="4850" w:type="dxa"/>
            <w:gridSpan w:val="2"/>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vAlign w:val="cente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Сотрудничество педагогов и родителей в воспитании детей с ТНР </w:t>
            </w:r>
          </w:p>
        </w:tc>
        <w:tc>
          <w:tcPr>
            <w:tcW w:w="4968"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Создание единой развивающей среды,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обеспечивающей одинаковые подходы к развитию ребенка в семье и детском саду </w:t>
            </w:r>
          </w:p>
        </w:tc>
      </w:tr>
      <w:tr w:rsidR="007F505D" w:rsidRPr="00825F5A" w:rsidTr="000C6FDD">
        <w:trPr>
          <w:trHeight w:val="98"/>
        </w:trPr>
        <w:tc>
          <w:tcPr>
            <w:tcW w:w="14647" w:type="dxa"/>
            <w:gridSpan w:val="4"/>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НАПРАВЛЕНИЯ ВЗАИМОДЕЙСТВИЯ С СЕМЬЕЙ</w:t>
            </w:r>
          </w:p>
        </w:tc>
      </w:tr>
      <w:tr w:rsidR="007F505D" w:rsidRPr="00825F5A" w:rsidTr="000C6FDD">
        <w:trPr>
          <w:trHeight w:val="291"/>
        </w:trPr>
        <w:tc>
          <w:tcPr>
            <w:tcW w:w="14647" w:type="dxa"/>
            <w:gridSpan w:val="4"/>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1</w:t>
            </w:r>
            <w:r w:rsidRPr="00825F5A">
              <w:rPr>
                <w:rFonts w:cs="Times New Roman"/>
                <w:b/>
                <w:i/>
                <w:color w:val="000000" w:themeColor="text1"/>
                <w:sz w:val="24"/>
                <w:szCs w:val="24"/>
              </w:rPr>
              <w:t>. Обеспечение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ТНР.</w:t>
            </w:r>
            <w:r w:rsidRPr="00825F5A">
              <w:rPr>
                <w:rFonts w:cs="Times New Roman"/>
                <w:color w:val="000000" w:themeColor="text1"/>
                <w:sz w:val="24"/>
                <w:szCs w:val="24"/>
              </w:rPr>
              <w:t xml:space="preserve"> </w:t>
            </w:r>
          </w:p>
        </w:tc>
      </w:tr>
      <w:tr w:rsidR="007F505D" w:rsidRPr="00825F5A" w:rsidTr="000C6FDD">
        <w:trPr>
          <w:trHeight w:val="195"/>
        </w:trPr>
        <w:tc>
          <w:tcPr>
            <w:tcW w:w="4829"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Информационный блок</w:t>
            </w:r>
          </w:p>
        </w:tc>
        <w:tc>
          <w:tcPr>
            <w:tcW w:w="4850" w:type="dxa"/>
            <w:gridSpan w:val="2"/>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Организационный блок</w:t>
            </w:r>
          </w:p>
        </w:tc>
        <w:tc>
          <w:tcPr>
            <w:tcW w:w="4968"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Просветительский блок</w:t>
            </w:r>
          </w:p>
        </w:tc>
      </w:tr>
      <w:tr w:rsidR="007F505D" w:rsidRPr="00825F5A" w:rsidTr="000C6FDD">
        <w:trPr>
          <w:trHeight w:val="1650"/>
        </w:trPr>
        <w:tc>
          <w:tcPr>
            <w:tcW w:w="4829"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Просвещение родителей по тому или иному вопросу через: </w:t>
            </w:r>
          </w:p>
          <w:p w:rsidR="00127E92" w:rsidRPr="00825F5A" w:rsidRDefault="00127E92" w:rsidP="00484EE9">
            <w:pPr>
              <w:numPr>
                <w:ilvl w:val="0"/>
                <w:numId w:val="1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опросы;  </w:t>
            </w:r>
          </w:p>
          <w:p w:rsidR="00127E92" w:rsidRPr="00825F5A" w:rsidRDefault="00127E92" w:rsidP="00484EE9">
            <w:pPr>
              <w:numPr>
                <w:ilvl w:val="0"/>
                <w:numId w:val="1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анкетирование;  </w:t>
            </w:r>
          </w:p>
          <w:p w:rsidR="00127E92" w:rsidRPr="00825F5A" w:rsidRDefault="00127E92" w:rsidP="00484EE9">
            <w:pPr>
              <w:numPr>
                <w:ilvl w:val="0"/>
                <w:numId w:val="1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патронаж;  </w:t>
            </w:r>
          </w:p>
          <w:p w:rsidR="00127E92" w:rsidRPr="00825F5A" w:rsidRDefault="00127E92" w:rsidP="00484EE9">
            <w:pPr>
              <w:numPr>
                <w:ilvl w:val="0"/>
                <w:numId w:val="1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наблюдение;  </w:t>
            </w:r>
          </w:p>
          <w:p w:rsidR="00127E92" w:rsidRPr="00825F5A" w:rsidRDefault="00127E92" w:rsidP="00484EE9">
            <w:pPr>
              <w:numPr>
                <w:ilvl w:val="0"/>
                <w:numId w:val="1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специальные диагностические методики, используемые психологом; </w:t>
            </w:r>
          </w:p>
          <w:p w:rsidR="00127E92" w:rsidRPr="00825F5A" w:rsidRDefault="00127E92" w:rsidP="00484EE9">
            <w:pPr>
              <w:numPr>
                <w:ilvl w:val="0"/>
                <w:numId w:val="1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сбор анамнеза развития ребенка;  </w:t>
            </w:r>
          </w:p>
          <w:p w:rsidR="00127E92" w:rsidRPr="00825F5A" w:rsidRDefault="00127E92" w:rsidP="00484EE9">
            <w:pPr>
              <w:numPr>
                <w:ilvl w:val="0"/>
                <w:numId w:val="1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сбор и анализ сведений о родителях и детях; </w:t>
            </w:r>
          </w:p>
          <w:p w:rsidR="00127E92" w:rsidRPr="00825F5A" w:rsidRDefault="00127E92" w:rsidP="00484EE9">
            <w:pPr>
              <w:numPr>
                <w:ilvl w:val="0"/>
                <w:numId w:val="1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изучение семей, их трудностей и запросов; </w:t>
            </w:r>
          </w:p>
          <w:p w:rsidR="00127E92" w:rsidRPr="00825F5A" w:rsidRDefault="00127E92" w:rsidP="00484EE9">
            <w:pPr>
              <w:numPr>
                <w:ilvl w:val="0"/>
                <w:numId w:val="1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выявление готовности семьи сотрудничать с дошкольным учреждением.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850" w:type="dxa"/>
            <w:gridSpan w:val="2"/>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Работа строится на информации, полученной при анализе ситуации в рамках первого блока. По выявленным проблемам, вопросам по развитию и образованию, охраны и укрепления здоровья детей с ТНР с родителями проводятся: </w:t>
            </w:r>
          </w:p>
          <w:p w:rsidR="00127E92" w:rsidRPr="00825F5A" w:rsidRDefault="00127E92" w:rsidP="00484EE9">
            <w:pPr>
              <w:numPr>
                <w:ilvl w:val="0"/>
                <w:numId w:val="2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тренинги;  </w:t>
            </w:r>
          </w:p>
          <w:p w:rsidR="00127E92" w:rsidRPr="00825F5A" w:rsidRDefault="00127E92" w:rsidP="00484EE9">
            <w:pPr>
              <w:numPr>
                <w:ilvl w:val="0"/>
                <w:numId w:val="2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семинары–практикумы; </w:t>
            </w:r>
          </w:p>
          <w:p w:rsidR="009E24F9" w:rsidRPr="00825F5A" w:rsidRDefault="00127E92" w:rsidP="00484EE9">
            <w:pPr>
              <w:numPr>
                <w:ilvl w:val="0"/>
                <w:numId w:val="2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круглые столы;</w:t>
            </w:r>
          </w:p>
          <w:p w:rsidR="00127E92" w:rsidRPr="00825F5A" w:rsidRDefault="00127E92" w:rsidP="00484EE9">
            <w:pPr>
              <w:numPr>
                <w:ilvl w:val="0"/>
                <w:numId w:val="2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индивидуальные коррекционные занятия совместно с ребенком и родителем; </w:t>
            </w:r>
          </w:p>
          <w:p w:rsidR="00127E92" w:rsidRPr="00825F5A" w:rsidRDefault="00127E92" w:rsidP="00484EE9">
            <w:pPr>
              <w:numPr>
                <w:ilvl w:val="0"/>
                <w:numId w:val="2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консультации учителя-логопеда, педагога – психолога.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968" w:type="dxa"/>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hideMark/>
          </w:tcPr>
          <w:p w:rsidR="009E24F9"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Распространение инновационных подходов к воспитанию </w:t>
            </w:r>
            <w:r w:rsidRPr="00825F5A">
              <w:rPr>
                <w:rFonts w:cs="Times New Roman"/>
                <w:color w:val="000000" w:themeColor="text1"/>
                <w:sz w:val="24"/>
                <w:szCs w:val="24"/>
              </w:rPr>
              <w:tab/>
              <w:t xml:space="preserve">детей происходит через: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рекомендованную психолого - педагогическую литературу; </w:t>
            </w:r>
          </w:p>
          <w:p w:rsidR="00127E92" w:rsidRPr="00825F5A" w:rsidRDefault="00127E92" w:rsidP="00484EE9">
            <w:pPr>
              <w:numPr>
                <w:ilvl w:val="0"/>
                <w:numId w:val="2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периодические издания;  </w:t>
            </w:r>
          </w:p>
          <w:p w:rsidR="00127E92" w:rsidRPr="00825F5A" w:rsidRDefault="00127E92" w:rsidP="00484EE9">
            <w:pPr>
              <w:numPr>
                <w:ilvl w:val="0"/>
                <w:numId w:val="2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журналы; </w:t>
            </w:r>
          </w:p>
          <w:p w:rsidR="00127E92" w:rsidRPr="00825F5A" w:rsidRDefault="00127E92" w:rsidP="00484EE9">
            <w:pPr>
              <w:numPr>
                <w:ilvl w:val="0"/>
                <w:numId w:val="2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информационные буклеты; </w:t>
            </w:r>
          </w:p>
          <w:p w:rsidR="009E24F9" w:rsidRPr="00825F5A" w:rsidRDefault="00127E92" w:rsidP="00484EE9">
            <w:pPr>
              <w:numPr>
                <w:ilvl w:val="0"/>
                <w:numId w:val="2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странички </w:t>
            </w:r>
            <w:r w:rsidRPr="00825F5A">
              <w:rPr>
                <w:rFonts w:cs="Times New Roman"/>
                <w:color w:val="000000" w:themeColor="text1"/>
                <w:sz w:val="24"/>
                <w:szCs w:val="24"/>
              </w:rPr>
              <w:tab/>
              <w:t>учителя</w:t>
            </w:r>
            <w:r w:rsidR="009E24F9" w:rsidRPr="00825F5A">
              <w:rPr>
                <w:rFonts w:cs="Times New Roman"/>
                <w:color w:val="000000" w:themeColor="text1"/>
                <w:sz w:val="24"/>
                <w:szCs w:val="24"/>
              </w:rPr>
              <w:t xml:space="preserve"> </w:t>
            </w:r>
            <w:r w:rsidRPr="00825F5A">
              <w:rPr>
                <w:rFonts w:cs="Times New Roman"/>
                <w:color w:val="000000" w:themeColor="text1"/>
                <w:sz w:val="24"/>
                <w:szCs w:val="24"/>
              </w:rPr>
              <w:t xml:space="preserve">– логопеда, психолога; </w:t>
            </w:r>
          </w:p>
          <w:p w:rsidR="00127E92" w:rsidRPr="00825F5A" w:rsidRDefault="00127E92" w:rsidP="00484EE9">
            <w:pPr>
              <w:numPr>
                <w:ilvl w:val="0"/>
                <w:numId w:val="2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 информационные корзины, ящики; </w:t>
            </w:r>
          </w:p>
          <w:p w:rsidR="00127E92" w:rsidRPr="00825F5A" w:rsidRDefault="00127E92" w:rsidP="00484EE9">
            <w:pPr>
              <w:numPr>
                <w:ilvl w:val="0"/>
                <w:numId w:val="2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памятки </w:t>
            </w:r>
            <w:r w:rsidRPr="00825F5A">
              <w:rPr>
                <w:rFonts w:cs="Times New Roman"/>
                <w:color w:val="000000" w:themeColor="text1"/>
                <w:sz w:val="24"/>
                <w:szCs w:val="24"/>
              </w:rPr>
              <w:tab/>
              <w:t xml:space="preserve">и информационные письма для родителей; </w:t>
            </w:r>
          </w:p>
          <w:p w:rsidR="00127E92" w:rsidRPr="00825F5A" w:rsidRDefault="00127E92" w:rsidP="00484EE9">
            <w:pPr>
              <w:numPr>
                <w:ilvl w:val="0"/>
                <w:numId w:val="2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тетрадь для практических заданий на закрепление полученных навыков дома • наглядная психолого-  педагогическая пропаганда. </w:t>
            </w:r>
          </w:p>
        </w:tc>
      </w:tr>
      <w:tr w:rsidR="007F505D" w:rsidRPr="00825F5A" w:rsidTr="000C6FDD">
        <w:trPr>
          <w:trHeight w:val="329"/>
        </w:trPr>
        <w:tc>
          <w:tcPr>
            <w:tcW w:w="14647" w:type="dxa"/>
            <w:gridSpan w:val="4"/>
            <w:tcBorders>
              <w:top w:val="single" w:sz="4" w:space="0" w:color="000000"/>
              <w:left w:val="single" w:sz="4" w:space="0" w:color="000000"/>
              <w:bottom w:val="single" w:sz="4" w:space="0" w:color="000000"/>
              <w:right w:val="single" w:sz="4" w:space="0" w:color="000000"/>
            </w:tcBorders>
            <w:tcMar>
              <w:top w:w="22" w:type="dxa"/>
              <w:left w:w="108" w:type="dxa"/>
              <w:bottom w:w="0" w:type="dxa"/>
              <w:right w:w="108" w:type="dxa"/>
            </w:tcMar>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2.Оказание помощи родителям (законных представителей) в воспитании детей с ТНР, охране и укреплении их физического и психического здоровья, в развитии индивидуальных особенностей и необходимой коррекции нарушений их развития.</w:t>
            </w:r>
          </w:p>
        </w:tc>
      </w:tr>
    </w:tbl>
    <w:p w:rsidR="000C6FDD" w:rsidRPr="00825F5A" w:rsidRDefault="000C6FDD" w:rsidP="00804DBF">
      <w:pPr>
        <w:spacing w:after="0" w:line="240" w:lineRule="auto"/>
        <w:jc w:val="both"/>
        <w:rPr>
          <w:rFonts w:cs="Times New Roman"/>
          <w:b/>
          <w:i/>
          <w:color w:val="000000" w:themeColor="text1"/>
          <w:sz w:val="24"/>
          <w:szCs w:val="24"/>
        </w:rPr>
      </w:pPr>
    </w:p>
    <w:tbl>
      <w:tblPr>
        <w:tblW w:w="14619" w:type="dxa"/>
        <w:tblInd w:w="-108" w:type="dxa"/>
        <w:tblCellMar>
          <w:top w:w="22" w:type="dxa"/>
          <w:right w:w="48" w:type="dxa"/>
        </w:tblCellMar>
        <w:tblLook w:val="04A0" w:firstRow="1" w:lastRow="0" w:firstColumn="1" w:lastColumn="0" w:noHBand="0" w:noVBand="1"/>
      </w:tblPr>
      <w:tblGrid>
        <w:gridCol w:w="4812"/>
        <w:gridCol w:w="4971"/>
        <w:gridCol w:w="4836"/>
      </w:tblGrid>
      <w:tr w:rsidR="007F505D" w:rsidRPr="00825F5A" w:rsidTr="000C6FDD">
        <w:trPr>
          <w:trHeight w:val="235"/>
        </w:trPr>
        <w:tc>
          <w:tcPr>
            <w:tcW w:w="4812"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Информационный блок</w:t>
            </w:r>
          </w:p>
        </w:tc>
        <w:tc>
          <w:tcPr>
            <w:tcW w:w="4971"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Организационный блок</w:t>
            </w:r>
          </w:p>
        </w:tc>
        <w:tc>
          <w:tcPr>
            <w:tcW w:w="4836"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center"/>
              <w:rPr>
                <w:rFonts w:cs="Times New Roman"/>
                <w:color w:val="000000" w:themeColor="text1"/>
                <w:sz w:val="24"/>
                <w:szCs w:val="24"/>
              </w:rPr>
            </w:pPr>
            <w:r w:rsidRPr="00825F5A">
              <w:rPr>
                <w:rFonts w:cs="Times New Roman"/>
                <w:b/>
                <w:color w:val="000000" w:themeColor="text1"/>
                <w:sz w:val="24"/>
                <w:szCs w:val="24"/>
              </w:rPr>
              <w:t>Просветительский блок</w:t>
            </w:r>
          </w:p>
        </w:tc>
      </w:tr>
      <w:tr w:rsidR="007F505D" w:rsidRPr="00825F5A" w:rsidTr="000C6FDD">
        <w:trPr>
          <w:trHeight w:val="2353"/>
        </w:trPr>
        <w:tc>
          <w:tcPr>
            <w:tcW w:w="4812"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484EE9">
            <w:pPr>
              <w:numPr>
                <w:ilvl w:val="0"/>
                <w:numId w:val="2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lastRenderedPageBreak/>
              <w:t xml:space="preserve">совместный с родителями педагогический мониторинг развития детей, ознакомление с индивидуальным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коррекционно-развивающим маршрутом. </w:t>
            </w:r>
          </w:p>
          <w:p w:rsidR="00127E92" w:rsidRPr="00825F5A" w:rsidRDefault="00127E92" w:rsidP="00484EE9">
            <w:pPr>
              <w:numPr>
                <w:ilvl w:val="0"/>
                <w:numId w:val="2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выявление готовности семьи сотрудничать с дошкольным учреждением.  </w:t>
            </w:r>
          </w:p>
          <w:p w:rsidR="00127E92" w:rsidRPr="00825F5A" w:rsidRDefault="00127E92" w:rsidP="00484EE9">
            <w:pPr>
              <w:numPr>
                <w:ilvl w:val="0"/>
                <w:numId w:val="2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изучение семей, их трудностей и запросов. </w:t>
            </w:r>
          </w:p>
        </w:tc>
        <w:tc>
          <w:tcPr>
            <w:tcW w:w="4971"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484EE9">
            <w:pPr>
              <w:numPr>
                <w:ilvl w:val="0"/>
                <w:numId w:val="2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привлечение родителей к участию в детском празднике. </w:t>
            </w:r>
          </w:p>
          <w:p w:rsidR="00127E92" w:rsidRPr="00825F5A" w:rsidRDefault="00127E92" w:rsidP="00484EE9">
            <w:pPr>
              <w:numPr>
                <w:ilvl w:val="0"/>
                <w:numId w:val="2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привлечение родителей к совместным мероприятиям по благоустройству и созданию условий в группах и на участке. </w:t>
            </w:r>
          </w:p>
        </w:tc>
        <w:tc>
          <w:tcPr>
            <w:tcW w:w="4836"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ab/>
              <w:t xml:space="preserve">• наглядная </w:t>
            </w:r>
            <w:r w:rsidRPr="00825F5A">
              <w:rPr>
                <w:rFonts w:cs="Times New Roman"/>
                <w:color w:val="000000" w:themeColor="text1"/>
                <w:sz w:val="24"/>
                <w:szCs w:val="24"/>
              </w:rPr>
              <w:tab/>
              <w:t xml:space="preserve">информация </w:t>
            </w:r>
          </w:p>
          <w:p w:rsidR="009E24F9"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(стенды, папки- передвижки)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групповые фотоальбомы, фоторепортажи «Из жизни группы», «Копилка добрых дел», «Мы благодарим». </w:t>
            </w:r>
          </w:p>
        </w:tc>
      </w:tr>
      <w:tr w:rsidR="007F505D" w:rsidRPr="00825F5A" w:rsidTr="000C6FDD">
        <w:trPr>
          <w:trHeight w:val="968"/>
        </w:trPr>
        <w:tc>
          <w:tcPr>
            <w:tcW w:w="14619" w:type="dxa"/>
            <w:gridSpan w:val="3"/>
            <w:tcBorders>
              <w:top w:val="single" w:sz="4" w:space="0" w:color="000000"/>
              <w:left w:val="single" w:sz="4" w:space="0" w:color="000000"/>
              <w:bottom w:val="single" w:sz="4" w:space="0" w:color="000000"/>
              <w:right w:val="single" w:sz="4" w:space="0" w:color="000000"/>
            </w:tcBorders>
            <w:hideMark/>
          </w:tcPr>
          <w:p w:rsidR="00127E92" w:rsidRPr="00825F5A" w:rsidRDefault="000C6FDD"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3</w:t>
            </w:r>
            <w:r w:rsidR="00127E92" w:rsidRPr="00825F5A">
              <w:rPr>
                <w:rFonts w:cs="Times New Roman"/>
                <w:b/>
                <w:color w:val="000000" w:themeColor="text1"/>
                <w:sz w:val="24"/>
                <w:szCs w:val="24"/>
              </w:rPr>
              <w:t xml:space="preserve">.Взаимодействие с родителями  (законных представителей) по вопросам образования ребенка, непосредственно вовлечения их в образовательную деятельность, в том числе посредством создания образовательных проектов совместно семьей на основе выявления потребностей и поддержки образовательных инициатив семьи. </w:t>
            </w:r>
          </w:p>
        </w:tc>
      </w:tr>
      <w:tr w:rsidR="007F505D" w:rsidRPr="00825F5A" w:rsidTr="000C6FDD">
        <w:trPr>
          <w:trHeight w:val="373"/>
        </w:trPr>
        <w:tc>
          <w:tcPr>
            <w:tcW w:w="4812"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Информационный блок</w:t>
            </w:r>
          </w:p>
        </w:tc>
        <w:tc>
          <w:tcPr>
            <w:tcW w:w="4971"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Организационный блок</w:t>
            </w:r>
          </w:p>
        </w:tc>
        <w:tc>
          <w:tcPr>
            <w:tcW w:w="4836"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Просветительский блок</w:t>
            </w:r>
          </w:p>
        </w:tc>
      </w:tr>
      <w:tr w:rsidR="007F505D" w:rsidRPr="00825F5A" w:rsidTr="000C6FDD">
        <w:trPr>
          <w:trHeight w:val="722"/>
        </w:trPr>
        <w:tc>
          <w:tcPr>
            <w:tcW w:w="4812"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484EE9">
            <w:pPr>
              <w:numPr>
                <w:ilvl w:val="0"/>
                <w:numId w:val="24"/>
              </w:num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анкетирование </w:t>
            </w:r>
          </w:p>
          <w:p w:rsidR="00127E92" w:rsidRPr="00825F5A" w:rsidRDefault="00127E92" w:rsidP="00484EE9">
            <w:pPr>
              <w:numPr>
                <w:ilvl w:val="0"/>
                <w:numId w:val="24"/>
              </w:num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интервьюирование </w:t>
            </w:r>
          </w:p>
          <w:p w:rsidR="00127E92" w:rsidRPr="00825F5A" w:rsidRDefault="00127E92" w:rsidP="00484EE9">
            <w:pPr>
              <w:numPr>
                <w:ilvl w:val="0"/>
                <w:numId w:val="24"/>
              </w:num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беседы </w:t>
            </w:r>
          </w:p>
          <w:p w:rsidR="00127E92" w:rsidRPr="00825F5A" w:rsidRDefault="00127E92" w:rsidP="00484EE9">
            <w:pPr>
              <w:numPr>
                <w:ilvl w:val="0"/>
                <w:numId w:val="24"/>
              </w:num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круглый </w:t>
            </w:r>
            <w:r w:rsidRPr="00825F5A">
              <w:rPr>
                <w:rFonts w:cs="Times New Roman"/>
                <w:color w:val="000000" w:themeColor="text1"/>
                <w:sz w:val="24"/>
                <w:szCs w:val="24"/>
              </w:rPr>
              <w:tab/>
              <w:t xml:space="preserve">стол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«Образовательная деятельность </w:t>
            </w:r>
            <w:r w:rsidRPr="00825F5A">
              <w:rPr>
                <w:rFonts w:cs="Times New Roman"/>
                <w:color w:val="000000" w:themeColor="text1"/>
                <w:sz w:val="24"/>
                <w:szCs w:val="24"/>
              </w:rPr>
              <w:tab/>
              <w:t xml:space="preserve">в </w:t>
            </w:r>
            <w:r w:rsidRPr="00825F5A">
              <w:rPr>
                <w:rFonts w:cs="Times New Roman"/>
                <w:color w:val="000000" w:themeColor="text1"/>
                <w:sz w:val="24"/>
                <w:szCs w:val="24"/>
              </w:rPr>
              <w:tab/>
              <w:t xml:space="preserve">детском саду» </w:t>
            </w:r>
          </w:p>
          <w:p w:rsidR="00127E92" w:rsidRPr="00825F5A" w:rsidRDefault="00127E92" w:rsidP="00484EE9">
            <w:pPr>
              <w:numPr>
                <w:ilvl w:val="0"/>
                <w:numId w:val="24"/>
              </w:num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социологические вопросы </w:t>
            </w:r>
          </w:p>
          <w:p w:rsidR="00127E92" w:rsidRPr="00825F5A" w:rsidRDefault="00127E92" w:rsidP="00484EE9">
            <w:pPr>
              <w:numPr>
                <w:ilvl w:val="0"/>
                <w:numId w:val="24"/>
              </w:num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наблюдения </w:t>
            </w:r>
          </w:p>
          <w:p w:rsidR="00127E92" w:rsidRPr="00825F5A" w:rsidRDefault="00127E92" w:rsidP="00484EE9">
            <w:pPr>
              <w:numPr>
                <w:ilvl w:val="0"/>
                <w:numId w:val="24"/>
              </w:num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«Почтовый ящик» </w:t>
            </w:r>
          </w:p>
          <w:p w:rsidR="00127E92" w:rsidRPr="00825F5A" w:rsidRDefault="00127E92" w:rsidP="009A2061">
            <w:pPr>
              <w:numPr>
                <w:ilvl w:val="0"/>
                <w:numId w:val="24"/>
              </w:numPr>
              <w:spacing w:after="0" w:line="240" w:lineRule="auto"/>
              <w:jc w:val="both"/>
              <w:rPr>
                <w:rFonts w:cs="Times New Roman"/>
                <w:color w:val="000000" w:themeColor="text1"/>
                <w:sz w:val="24"/>
                <w:szCs w:val="24"/>
              </w:rPr>
            </w:pPr>
          </w:p>
        </w:tc>
        <w:tc>
          <w:tcPr>
            <w:tcW w:w="4971"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ab/>
              <w:t xml:space="preserve">• совместные </w:t>
            </w:r>
            <w:r w:rsidRPr="00825F5A">
              <w:rPr>
                <w:rFonts w:cs="Times New Roman"/>
                <w:color w:val="000000" w:themeColor="text1"/>
                <w:sz w:val="24"/>
                <w:szCs w:val="24"/>
              </w:rPr>
              <w:tab/>
              <w:t xml:space="preserve">детско-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родительские проекты;  </w:t>
            </w:r>
          </w:p>
          <w:p w:rsidR="00127E92" w:rsidRPr="00825F5A" w:rsidRDefault="00127E92" w:rsidP="00484EE9">
            <w:pPr>
              <w:numPr>
                <w:ilvl w:val="0"/>
                <w:numId w:val="2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выставки работ, выполненные детьми и их родителями;  </w:t>
            </w:r>
          </w:p>
          <w:p w:rsidR="00127E92" w:rsidRPr="00825F5A" w:rsidRDefault="00127E92" w:rsidP="00484EE9">
            <w:pPr>
              <w:numPr>
                <w:ilvl w:val="0"/>
                <w:numId w:val="2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совместные вернисажи;</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   участие в мастер</w:t>
            </w:r>
            <w:r w:rsidR="009E24F9" w:rsidRPr="00825F5A">
              <w:rPr>
                <w:rFonts w:cs="Times New Roman"/>
                <w:color w:val="000000" w:themeColor="text1"/>
                <w:sz w:val="24"/>
                <w:szCs w:val="24"/>
              </w:rPr>
              <w:t xml:space="preserve"> </w:t>
            </w:r>
            <w:r w:rsidRPr="00825F5A">
              <w:rPr>
                <w:rFonts w:cs="Times New Roman"/>
                <w:color w:val="000000" w:themeColor="text1"/>
                <w:sz w:val="24"/>
                <w:szCs w:val="24"/>
              </w:rPr>
              <w:t xml:space="preserve">классах (а также их самостоятельное проведение);  </w:t>
            </w:r>
          </w:p>
          <w:p w:rsidR="00127E92" w:rsidRPr="00825F5A" w:rsidRDefault="00127E92" w:rsidP="00484EE9">
            <w:pPr>
              <w:numPr>
                <w:ilvl w:val="0"/>
                <w:numId w:val="2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совместное творчество детей, родителей и педагогов;  </w:t>
            </w:r>
          </w:p>
          <w:p w:rsidR="00127E92" w:rsidRPr="00825F5A" w:rsidRDefault="00127E92" w:rsidP="00484EE9">
            <w:pPr>
              <w:numPr>
                <w:ilvl w:val="0"/>
                <w:numId w:val="2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помощь в сборе природного и бросового материала для творческой деятельности детей;  </w:t>
            </w:r>
          </w:p>
          <w:p w:rsidR="00127E92" w:rsidRPr="00825F5A" w:rsidRDefault="00127E92" w:rsidP="00484EE9">
            <w:pPr>
              <w:numPr>
                <w:ilvl w:val="0"/>
                <w:numId w:val="2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привлечение родителей к </w:t>
            </w:r>
            <w:r w:rsidRPr="00825F5A">
              <w:rPr>
                <w:rFonts w:cs="Times New Roman"/>
                <w:color w:val="000000" w:themeColor="text1"/>
                <w:sz w:val="24"/>
                <w:szCs w:val="24"/>
              </w:rPr>
              <w:tab/>
              <w:t xml:space="preserve">участию </w:t>
            </w:r>
            <w:r w:rsidRPr="00825F5A">
              <w:rPr>
                <w:rFonts w:cs="Times New Roman"/>
                <w:color w:val="000000" w:themeColor="text1"/>
                <w:sz w:val="24"/>
                <w:szCs w:val="24"/>
              </w:rPr>
              <w:tab/>
              <w:t xml:space="preserve">в детском празднике (разработка идей, подготовка атрибутов, ролевое участие). </w:t>
            </w:r>
          </w:p>
          <w:p w:rsidR="00127E92" w:rsidRPr="00825F5A" w:rsidRDefault="00127E92" w:rsidP="00484EE9">
            <w:pPr>
              <w:numPr>
                <w:ilvl w:val="0"/>
                <w:numId w:val="2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привлечение родителей к совместным мероприятиям  по благоустройству  и созданию условий  в группах и на участке.</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 организация совместных с родителями </w:t>
            </w:r>
            <w:r w:rsidRPr="00825F5A">
              <w:rPr>
                <w:rFonts w:cs="Times New Roman"/>
                <w:color w:val="000000" w:themeColor="text1"/>
                <w:sz w:val="24"/>
                <w:szCs w:val="24"/>
              </w:rPr>
              <w:lastRenderedPageBreak/>
              <w:t>прогулок и экскурсий по городу и его окрестностям, создание тематических альбомов.</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 участие в творческих выставках, смотрах конкурсах. мероприятия с родителями в рамках проектной деятельности.</w:t>
            </w:r>
          </w:p>
        </w:tc>
        <w:tc>
          <w:tcPr>
            <w:tcW w:w="4836"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подготовке журналов для родителей, буклетов, </w:t>
            </w:r>
          </w:p>
          <w:p w:rsidR="00127E92" w:rsidRPr="00825F5A" w:rsidRDefault="00127E92" w:rsidP="00484EE9">
            <w:pPr>
              <w:numPr>
                <w:ilvl w:val="0"/>
                <w:numId w:val="2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 видеофильмов о жизни детей в детском саду;  </w:t>
            </w:r>
          </w:p>
          <w:p w:rsidR="00127E92" w:rsidRPr="00825F5A" w:rsidRDefault="00127E92" w:rsidP="00484EE9">
            <w:pPr>
              <w:numPr>
                <w:ilvl w:val="0"/>
                <w:numId w:val="2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участие в качестве модераторов и участников родительск</w:t>
            </w:r>
            <w:r w:rsidR="009E24F9" w:rsidRPr="00825F5A">
              <w:rPr>
                <w:rFonts w:cs="Times New Roman"/>
                <w:color w:val="000000" w:themeColor="text1"/>
                <w:sz w:val="24"/>
                <w:szCs w:val="24"/>
              </w:rPr>
              <w:t>их форумов на Интернет-сайте ДОУ</w:t>
            </w:r>
            <w:r w:rsidRPr="00825F5A">
              <w:rPr>
                <w:rFonts w:cs="Times New Roman"/>
                <w:color w:val="000000" w:themeColor="text1"/>
                <w:sz w:val="24"/>
                <w:szCs w:val="24"/>
              </w:rPr>
              <w:t xml:space="preserve">;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помощь в подготовке электронной рассылки с советами для родителей или фотоотчётом о прошедшем мероприятии.</w:t>
            </w:r>
          </w:p>
        </w:tc>
      </w:tr>
    </w:tbl>
    <w:p w:rsidR="00F72AA2" w:rsidRPr="00825F5A" w:rsidRDefault="00F72AA2" w:rsidP="00804DBF">
      <w:pPr>
        <w:spacing w:after="0" w:line="240" w:lineRule="auto"/>
        <w:jc w:val="both"/>
        <w:rPr>
          <w:rFonts w:cs="Times New Roman"/>
          <w:b/>
          <w:i/>
          <w:color w:val="000000" w:themeColor="text1"/>
          <w:sz w:val="24"/>
          <w:szCs w:val="24"/>
        </w:rPr>
      </w:pPr>
    </w:p>
    <w:tbl>
      <w:tblPr>
        <w:tblW w:w="14674" w:type="dxa"/>
        <w:tblInd w:w="-108" w:type="dxa"/>
        <w:tblCellMar>
          <w:top w:w="24" w:type="dxa"/>
          <w:right w:w="48" w:type="dxa"/>
        </w:tblCellMar>
        <w:tblLook w:val="04A0" w:firstRow="1" w:lastRow="0" w:firstColumn="1" w:lastColumn="0" w:noHBand="0" w:noVBand="1"/>
      </w:tblPr>
      <w:tblGrid>
        <w:gridCol w:w="234"/>
        <w:gridCol w:w="4174"/>
        <w:gridCol w:w="5702"/>
        <w:gridCol w:w="4564"/>
      </w:tblGrid>
      <w:tr w:rsidR="007F505D" w:rsidRPr="00825F5A" w:rsidTr="000C6FDD">
        <w:trPr>
          <w:trHeight w:val="637"/>
        </w:trPr>
        <w:tc>
          <w:tcPr>
            <w:tcW w:w="14674" w:type="dxa"/>
            <w:gridSpan w:val="4"/>
            <w:tcBorders>
              <w:top w:val="single" w:sz="4" w:space="0" w:color="000000"/>
              <w:left w:val="single" w:sz="4" w:space="0" w:color="000000"/>
              <w:bottom w:val="single" w:sz="4" w:space="0" w:color="000000"/>
              <w:right w:val="single" w:sz="4" w:space="0" w:color="000000"/>
            </w:tcBorders>
            <w:hideMark/>
          </w:tcPr>
          <w:p w:rsidR="00127E92" w:rsidRPr="00825F5A" w:rsidRDefault="000C6FDD"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4</w:t>
            </w:r>
            <w:r w:rsidR="00127E92" w:rsidRPr="00825F5A">
              <w:rPr>
                <w:rFonts w:cs="Times New Roman"/>
                <w:b/>
                <w:color w:val="000000" w:themeColor="text1"/>
                <w:sz w:val="24"/>
                <w:szCs w:val="24"/>
              </w:rPr>
              <w:t xml:space="preserve">.Создание возможностей для обсуждения с родителями  (законными представителями) детей вопросов, связанных с реализацией Программы. </w:t>
            </w:r>
          </w:p>
        </w:tc>
      </w:tr>
      <w:tr w:rsidR="007F505D" w:rsidRPr="00825F5A" w:rsidTr="00804DBF">
        <w:trPr>
          <w:trHeight w:val="307"/>
        </w:trPr>
        <w:tc>
          <w:tcPr>
            <w:tcW w:w="4408" w:type="dxa"/>
            <w:gridSpan w:val="2"/>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Информационный блок</w:t>
            </w:r>
          </w:p>
        </w:tc>
        <w:tc>
          <w:tcPr>
            <w:tcW w:w="5702"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Организационный блок</w:t>
            </w:r>
          </w:p>
        </w:tc>
        <w:tc>
          <w:tcPr>
            <w:tcW w:w="4564"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Просветительский блок</w:t>
            </w:r>
          </w:p>
        </w:tc>
      </w:tr>
      <w:tr w:rsidR="007F505D" w:rsidRPr="00825F5A" w:rsidTr="000C6FDD">
        <w:trPr>
          <w:trHeight w:val="251"/>
        </w:trPr>
        <w:tc>
          <w:tcPr>
            <w:tcW w:w="234" w:type="dxa"/>
            <w:tcBorders>
              <w:top w:val="single" w:sz="4" w:space="0" w:color="000000"/>
              <w:left w:val="single" w:sz="4" w:space="0" w:color="000000"/>
              <w:bottom w:val="single" w:sz="4" w:space="0" w:color="000000"/>
              <w:right w:val="nil"/>
            </w:tcBorders>
          </w:tcPr>
          <w:p w:rsidR="00127E92" w:rsidRPr="00825F5A" w:rsidRDefault="00127E92" w:rsidP="00804DBF">
            <w:pPr>
              <w:spacing w:after="0" w:line="240" w:lineRule="auto"/>
              <w:jc w:val="both"/>
              <w:rPr>
                <w:rFonts w:cs="Times New Roman"/>
                <w:color w:val="000000" w:themeColor="text1"/>
                <w:sz w:val="24"/>
                <w:szCs w:val="24"/>
              </w:rPr>
            </w:pPr>
          </w:p>
        </w:tc>
        <w:tc>
          <w:tcPr>
            <w:tcW w:w="4174" w:type="dxa"/>
            <w:tcBorders>
              <w:top w:val="single" w:sz="4" w:space="0" w:color="000000"/>
              <w:left w:val="nil"/>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тестирование родителей,</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  </w:t>
            </w:r>
            <w:r w:rsidR="000C6FDD" w:rsidRPr="00825F5A">
              <w:rPr>
                <w:rFonts w:cs="Times New Roman"/>
                <w:color w:val="000000" w:themeColor="text1"/>
                <w:sz w:val="24"/>
                <w:szCs w:val="24"/>
              </w:rPr>
              <w:t xml:space="preserve">анкетирование,  </w:t>
            </w:r>
            <w:r w:rsidRPr="00825F5A">
              <w:rPr>
                <w:rFonts w:cs="Times New Roman"/>
                <w:color w:val="000000" w:themeColor="text1"/>
                <w:sz w:val="24"/>
                <w:szCs w:val="24"/>
              </w:rPr>
              <w:t xml:space="preserve">анкеты обратной связи,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брифинг «Вопрос - ответ». </w:t>
            </w:r>
          </w:p>
        </w:tc>
        <w:tc>
          <w:tcPr>
            <w:tcW w:w="5702"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работа </w:t>
            </w:r>
            <w:r w:rsidRPr="00825F5A">
              <w:rPr>
                <w:rFonts w:cs="Times New Roman"/>
                <w:color w:val="000000" w:themeColor="text1"/>
                <w:sz w:val="24"/>
                <w:szCs w:val="24"/>
              </w:rPr>
              <w:tab/>
              <w:t xml:space="preserve">советов различного </w:t>
            </w:r>
            <w:r w:rsidRPr="00825F5A">
              <w:rPr>
                <w:rFonts w:cs="Times New Roman"/>
                <w:color w:val="000000" w:themeColor="text1"/>
                <w:sz w:val="24"/>
                <w:szCs w:val="24"/>
              </w:rPr>
              <w:tab/>
              <w:t>уровня</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(родительский комитет, клубы, совет ДОУ)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проектировании основной образовательной программы образовательной организации.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творческие отчеты кружков.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выработка </w:t>
            </w:r>
            <w:r w:rsidRPr="00825F5A">
              <w:rPr>
                <w:rFonts w:cs="Times New Roman"/>
                <w:color w:val="000000" w:themeColor="text1"/>
                <w:sz w:val="24"/>
                <w:szCs w:val="24"/>
              </w:rPr>
              <w:tab/>
              <w:t>единой системы гум</w:t>
            </w:r>
            <w:r w:rsidR="000C6FDD" w:rsidRPr="00825F5A">
              <w:rPr>
                <w:rFonts w:cs="Times New Roman"/>
                <w:color w:val="000000" w:themeColor="text1"/>
                <w:sz w:val="24"/>
                <w:szCs w:val="24"/>
              </w:rPr>
              <w:t xml:space="preserve">анистических требований </w:t>
            </w:r>
            <w:r w:rsidR="000C6FDD" w:rsidRPr="00825F5A">
              <w:rPr>
                <w:rFonts w:cs="Times New Roman"/>
                <w:color w:val="000000" w:themeColor="text1"/>
                <w:sz w:val="24"/>
                <w:szCs w:val="24"/>
              </w:rPr>
              <w:tab/>
              <w:t xml:space="preserve">в ДОУ </w:t>
            </w:r>
            <w:r w:rsidRPr="00825F5A">
              <w:rPr>
                <w:rFonts w:cs="Times New Roman"/>
                <w:color w:val="000000" w:themeColor="text1"/>
                <w:sz w:val="24"/>
                <w:szCs w:val="24"/>
              </w:rPr>
              <w:t xml:space="preserve">и семье. </w:t>
            </w:r>
          </w:p>
        </w:tc>
        <w:tc>
          <w:tcPr>
            <w:tcW w:w="4564" w:type="dxa"/>
            <w:tcBorders>
              <w:top w:val="single" w:sz="4" w:space="0" w:color="000000"/>
              <w:left w:val="single" w:sz="4" w:space="0" w:color="000000"/>
              <w:bottom w:val="single" w:sz="4" w:space="0" w:color="000000"/>
              <w:right w:val="single" w:sz="4" w:space="0" w:color="000000"/>
            </w:tcBorders>
            <w:hideMark/>
          </w:tcPr>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подбор </w:t>
            </w:r>
            <w:r w:rsidRPr="00825F5A">
              <w:rPr>
                <w:rFonts w:cs="Times New Roman"/>
                <w:color w:val="000000" w:themeColor="text1"/>
                <w:sz w:val="24"/>
                <w:szCs w:val="24"/>
              </w:rPr>
              <w:tab/>
              <w:t xml:space="preserve">специальной литературы с целью обеспечения обратной связи с семьей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информационные разделы на сайте ДОУ. </w:t>
            </w:r>
          </w:p>
        </w:tc>
      </w:tr>
    </w:tbl>
    <w:p w:rsidR="000C6FDD"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Взаимодействие педагогов с родителями носит: </w:t>
      </w:r>
    </w:p>
    <w:p w:rsidR="000C6FDD" w:rsidRPr="00825F5A" w:rsidRDefault="000C6FDD" w:rsidP="00804DBF">
      <w:pPr>
        <w:spacing w:after="0" w:line="240" w:lineRule="auto"/>
        <w:jc w:val="both"/>
        <w:rPr>
          <w:rFonts w:cs="Times New Roman"/>
          <w:color w:val="000000" w:themeColor="text1"/>
          <w:sz w:val="24"/>
          <w:szCs w:val="24"/>
        </w:rPr>
      </w:pPr>
    </w:p>
    <w:p w:rsidR="00127E92" w:rsidRPr="00825F5A" w:rsidRDefault="00127E92" w:rsidP="00484EE9">
      <w:pPr>
        <w:numPr>
          <w:ilvl w:val="0"/>
          <w:numId w:val="27"/>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личностно-ориентированный характер через определение форм сотрудничества с семьей, исходя из ее социального статуса, педагогического опыта родителей, заинтересованности их в жизни детского сада. </w:t>
      </w:r>
    </w:p>
    <w:p w:rsidR="00127E92" w:rsidRPr="00825F5A" w:rsidRDefault="00127E92" w:rsidP="00484EE9">
      <w:pPr>
        <w:numPr>
          <w:ilvl w:val="0"/>
          <w:numId w:val="27"/>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адресную направленность рекомендаций родителям с учетом проблем и достижений в развитии детей. </w:t>
      </w:r>
    </w:p>
    <w:p w:rsidR="00127E92" w:rsidRPr="00825F5A" w:rsidRDefault="00127E9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0C6FDD" w:rsidRPr="00825F5A" w:rsidRDefault="000C6FDD" w:rsidP="00804DBF">
      <w:pPr>
        <w:spacing w:after="0" w:line="240" w:lineRule="auto"/>
        <w:jc w:val="both"/>
        <w:rPr>
          <w:rFonts w:cs="Times New Roman"/>
          <w:b/>
          <w:color w:val="000000" w:themeColor="text1"/>
          <w:sz w:val="24"/>
          <w:szCs w:val="24"/>
        </w:rPr>
      </w:pPr>
    </w:p>
    <w:p w:rsidR="009C3FD4" w:rsidRPr="00825F5A" w:rsidRDefault="009C3FD4" w:rsidP="009C3FD4">
      <w:pPr>
        <w:spacing w:after="0" w:line="240" w:lineRule="auto"/>
        <w:jc w:val="both"/>
        <w:rPr>
          <w:rFonts w:cs="Times New Roman"/>
          <w:b/>
          <w:i/>
          <w:color w:val="000000" w:themeColor="text1"/>
          <w:sz w:val="24"/>
          <w:szCs w:val="24"/>
        </w:rPr>
      </w:pPr>
      <w:r w:rsidRPr="00825F5A">
        <w:rPr>
          <w:rFonts w:cs="Times New Roman"/>
          <w:b/>
          <w:color w:val="000000" w:themeColor="text1"/>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825F5A">
        <w:rPr>
          <w:rFonts w:cs="Times New Roman"/>
          <w:b/>
          <w:i/>
          <w:color w:val="000000" w:themeColor="text1"/>
          <w:sz w:val="24"/>
          <w:szCs w:val="24"/>
        </w:rPr>
        <w:t xml:space="preserve"> </w:t>
      </w:r>
    </w:p>
    <w:p w:rsidR="009C3FD4" w:rsidRPr="00825F5A" w:rsidRDefault="009C3FD4" w:rsidP="009C3FD4">
      <w:pPr>
        <w:spacing w:after="0" w:line="240" w:lineRule="auto"/>
        <w:jc w:val="both"/>
        <w:rPr>
          <w:rFonts w:cs="Times New Roman"/>
          <w:color w:val="000000" w:themeColor="text1"/>
          <w:sz w:val="24"/>
          <w:szCs w:val="24"/>
        </w:rPr>
      </w:pPr>
    </w:p>
    <w:p w:rsidR="009C3FD4" w:rsidRPr="00825F5A" w:rsidRDefault="009C3FD4" w:rsidP="009C3FD4">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Адаптированная образовательная программа дошко</w:t>
      </w:r>
      <w:r w:rsidR="009E24F9" w:rsidRPr="00825F5A">
        <w:rPr>
          <w:rFonts w:cs="Times New Roman"/>
          <w:color w:val="000000" w:themeColor="text1"/>
          <w:sz w:val="24"/>
          <w:szCs w:val="24"/>
        </w:rPr>
        <w:t>льного образовательного учреждения</w:t>
      </w:r>
      <w:r w:rsidRPr="00825F5A">
        <w:rPr>
          <w:rFonts w:cs="Times New Roman"/>
          <w:color w:val="000000" w:themeColor="text1"/>
          <w:sz w:val="24"/>
          <w:szCs w:val="24"/>
        </w:rPr>
        <w:t xml:space="preserve"> для детей с тяжелыми речевыми нарушениям </w:t>
      </w:r>
      <w:r w:rsidR="009E24F9" w:rsidRPr="00825F5A">
        <w:rPr>
          <w:rFonts w:cs="Times New Roman"/>
          <w:color w:val="000000" w:themeColor="text1"/>
          <w:sz w:val="24"/>
          <w:szCs w:val="24"/>
        </w:rPr>
        <w:t>Игнатовский детски сад «Колокольчик</w:t>
      </w:r>
      <w:r w:rsidRPr="00825F5A">
        <w:rPr>
          <w:rFonts w:cs="Times New Roman"/>
          <w:color w:val="000000" w:themeColor="text1"/>
          <w:sz w:val="24"/>
          <w:szCs w:val="24"/>
        </w:rPr>
        <w:t>» реализуется с учётом возрастных и  индивидуальных психофизиологических особенностей воспитанников с ТНР, специфики их образовательных потребностей и интересов.</w:t>
      </w:r>
      <w:r w:rsidRPr="00825F5A">
        <w:rPr>
          <w:rFonts w:cs="Times New Roman"/>
          <w:b/>
          <w:color w:val="000000" w:themeColor="text1"/>
          <w:sz w:val="24"/>
          <w:szCs w:val="24"/>
        </w:rPr>
        <w:t xml:space="preserve"> </w:t>
      </w:r>
    </w:p>
    <w:p w:rsidR="009C3FD4" w:rsidRPr="003B570E" w:rsidRDefault="009C3FD4" w:rsidP="009C3FD4">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lastRenderedPageBreak/>
        <w:t xml:space="preserve"> Формы организованной образовательной деятельности</w:t>
      </w:r>
      <w:r w:rsidRPr="00825F5A">
        <w:rPr>
          <w:rFonts w:cs="Times New Roman"/>
          <w:color w:val="000000" w:themeColor="text1"/>
          <w:sz w:val="24"/>
          <w:szCs w:val="24"/>
        </w:rPr>
        <w:t xml:space="preserve"> </w:t>
      </w:r>
    </w:p>
    <w:p w:rsidR="009C3FD4" w:rsidRPr="00825F5A" w:rsidRDefault="009C3FD4" w:rsidP="009C3FD4">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 Виноградова) </w:t>
      </w:r>
    </w:p>
    <w:p w:rsidR="001F41EE" w:rsidRPr="00825F5A" w:rsidRDefault="009C3FD4" w:rsidP="009C3FD4">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 </w:t>
      </w:r>
    </w:p>
    <w:tbl>
      <w:tblPr>
        <w:tblW w:w="14502" w:type="dxa"/>
        <w:tblInd w:w="7" w:type="dxa"/>
        <w:tblCellMar>
          <w:top w:w="22" w:type="dxa"/>
          <w:right w:w="50" w:type="dxa"/>
        </w:tblCellMar>
        <w:tblLook w:val="04A0" w:firstRow="1" w:lastRow="0" w:firstColumn="1" w:lastColumn="0" w:noHBand="0" w:noVBand="1"/>
      </w:tblPr>
      <w:tblGrid>
        <w:gridCol w:w="2511"/>
        <w:gridCol w:w="11991"/>
      </w:tblGrid>
      <w:tr w:rsidR="007F505D" w:rsidRPr="00825F5A" w:rsidTr="009C3FD4">
        <w:trPr>
          <w:trHeight w:val="335"/>
        </w:trPr>
        <w:tc>
          <w:tcPr>
            <w:tcW w:w="2511"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center"/>
              <w:rPr>
                <w:rFonts w:cs="Times New Roman"/>
                <w:color w:val="000000" w:themeColor="text1"/>
                <w:sz w:val="24"/>
                <w:szCs w:val="24"/>
              </w:rPr>
            </w:pPr>
            <w:r w:rsidRPr="00825F5A">
              <w:rPr>
                <w:rFonts w:cs="Times New Roman"/>
                <w:b/>
                <w:color w:val="000000" w:themeColor="text1"/>
                <w:sz w:val="24"/>
                <w:szCs w:val="24"/>
              </w:rPr>
              <w:t>Формы организации</w:t>
            </w:r>
          </w:p>
        </w:tc>
        <w:tc>
          <w:tcPr>
            <w:tcW w:w="11991"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center"/>
              <w:rPr>
                <w:rFonts w:cs="Times New Roman"/>
                <w:color w:val="000000" w:themeColor="text1"/>
                <w:sz w:val="24"/>
                <w:szCs w:val="24"/>
              </w:rPr>
            </w:pPr>
            <w:r w:rsidRPr="00825F5A">
              <w:rPr>
                <w:rFonts w:cs="Times New Roman"/>
                <w:b/>
                <w:color w:val="000000" w:themeColor="text1"/>
                <w:sz w:val="24"/>
                <w:szCs w:val="24"/>
              </w:rPr>
              <w:t>Особенности</w:t>
            </w:r>
          </w:p>
        </w:tc>
      </w:tr>
      <w:tr w:rsidR="007F505D" w:rsidRPr="00825F5A" w:rsidTr="00457B2E">
        <w:trPr>
          <w:trHeight w:val="669"/>
        </w:trPr>
        <w:tc>
          <w:tcPr>
            <w:tcW w:w="2511"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i/>
                <w:color w:val="000000" w:themeColor="text1"/>
                <w:sz w:val="24"/>
                <w:szCs w:val="24"/>
              </w:rPr>
              <w:t>Индивидуальная</w:t>
            </w:r>
            <w:r w:rsidRPr="00825F5A">
              <w:rPr>
                <w:rFonts w:cs="Times New Roman"/>
                <w:color w:val="000000" w:themeColor="text1"/>
                <w:sz w:val="24"/>
                <w:szCs w:val="24"/>
              </w:rPr>
              <w:t xml:space="preserve"> </w:t>
            </w:r>
          </w:p>
        </w:tc>
        <w:tc>
          <w:tcPr>
            <w:tcW w:w="11991"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Позволяет индивидуализировать обучение (содержание, методы, средства), однако требует от ребенка больших нервных затрат; иногда создает эмоциональный дискомфорт; ограничение сотрудничества с другими детьми </w:t>
            </w:r>
          </w:p>
        </w:tc>
      </w:tr>
      <w:tr w:rsidR="007F505D" w:rsidRPr="00825F5A" w:rsidTr="009C3FD4">
        <w:trPr>
          <w:trHeight w:val="315"/>
        </w:trPr>
        <w:tc>
          <w:tcPr>
            <w:tcW w:w="2511"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i/>
                <w:color w:val="000000" w:themeColor="text1"/>
                <w:sz w:val="24"/>
                <w:szCs w:val="24"/>
              </w:rPr>
            </w:pPr>
            <w:r w:rsidRPr="00825F5A">
              <w:rPr>
                <w:rFonts w:cs="Times New Roman"/>
                <w:i/>
                <w:color w:val="000000" w:themeColor="text1"/>
                <w:sz w:val="24"/>
                <w:szCs w:val="24"/>
              </w:rPr>
              <w:t xml:space="preserve">Групповая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(индивидуально-коллективная)</w:t>
            </w:r>
          </w:p>
        </w:tc>
        <w:tc>
          <w:tcPr>
            <w:tcW w:w="11991" w:type="dxa"/>
            <w:tcBorders>
              <w:top w:val="single" w:sz="4" w:space="0" w:color="000000"/>
              <w:left w:val="single" w:sz="4" w:space="0" w:color="000000"/>
              <w:bottom w:val="single" w:sz="4" w:space="0" w:color="000000"/>
              <w:right w:val="single" w:sz="4" w:space="0" w:color="000000"/>
            </w:tcBorders>
          </w:tcPr>
          <w:p w:rsidR="00457B2E"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Группа делится на подгруппы. Число занимающихся может быть от 3 до 8, в зависимости от возра</w:t>
            </w:r>
            <w:r w:rsidR="00457B2E" w:rsidRPr="00825F5A">
              <w:rPr>
                <w:rFonts w:cs="Times New Roman"/>
                <w:color w:val="000000" w:themeColor="text1"/>
                <w:sz w:val="24"/>
                <w:szCs w:val="24"/>
              </w:rPr>
              <w:t>ста и уровня обученности детей.</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7F505D" w:rsidRPr="00825F5A" w:rsidTr="00457B2E">
        <w:trPr>
          <w:trHeight w:val="1056"/>
        </w:trPr>
        <w:tc>
          <w:tcPr>
            <w:tcW w:w="2511"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i/>
                <w:color w:val="000000" w:themeColor="text1"/>
                <w:sz w:val="24"/>
                <w:szCs w:val="24"/>
              </w:rPr>
              <w:t>Фронтальная</w:t>
            </w:r>
            <w:r w:rsidRPr="00825F5A">
              <w:rPr>
                <w:rFonts w:cs="Times New Roman"/>
                <w:color w:val="000000" w:themeColor="text1"/>
                <w:sz w:val="24"/>
                <w:szCs w:val="24"/>
              </w:rPr>
              <w:t xml:space="preserve"> </w:t>
            </w:r>
          </w:p>
        </w:tc>
        <w:tc>
          <w:tcPr>
            <w:tcW w:w="11991"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tc>
      </w:tr>
    </w:tbl>
    <w:p w:rsidR="009C3FD4" w:rsidRPr="00825F5A" w:rsidRDefault="009C3FD4" w:rsidP="009C3FD4">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1F41EE" w:rsidRPr="003B570E" w:rsidRDefault="00457B2E" w:rsidP="009C3FD4">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9C3FD4" w:rsidRPr="00825F5A">
        <w:rPr>
          <w:rFonts w:cs="Times New Roman"/>
          <w:color w:val="000000" w:themeColor="text1"/>
          <w:sz w:val="24"/>
          <w:szCs w:val="24"/>
        </w:rPr>
        <w:t>В процессе непосредственной образовательной деятельности и в процессе образовательной деятельности в ходе режимных моментов при организации различных видов детской деятельности используются разные формы, способы, методы и средства реализации Программы.</w:t>
      </w:r>
      <w:r w:rsidR="009C3FD4" w:rsidRPr="00825F5A">
        <w:rPr>
          <w:rFonts w:cs="Times New Roman"/>
          <w:b/>
          <w:color w:val="000000" w:themeColor="text1"/>
          <w:sz w:val="24"/>
          <w:szCs w:val="24"/>
        </w:rPr>
        <w:t xml:space="preserve"> </w:t>
      </w:r>
    </w:p>
    <w:p w:rsidR="001F41EE" w:rsidRPr="00825F5A" w:rsidRDefault="001F41EE" w:rsidP="009C3FD4">
      <w:pPr>
        <w:spacing w:after="0" w:line="240" w:lineRule="auto"/>
        <w:jc w:val="both"/>
        <w:rPr>
          <w:rFonts w:cs="Times New Roman"/>
          <w:b/>
          <w:i/>
          <w:color w:val="000000" w:themeColor="text1"/>
          <w:sz w:val="24"/>
          <w:szCs w:val="24"/>
        </w:rPr>
      </w:pPr>
    </w:p>
    <w:p w:rsidR="009C3FD4" w:rsidRPr="00825F5A" w:rsidRDefault="009C3FD4" w:rsidP="009C3FD4">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t xml:space="preserve">Дошкольный возраст (от </w:t>
      </w:r>
      <w:r w:rsidR="003B570E">
        <w:rPr>
          <w:rFonts w:cs="Times New Roman"/>
          <w:b/>
          <w:i/>
          <w:color w:val="000000" w:themeColor="text1"/>
          <w:sz w:val="24"/>
          <w:szCs w:val="24"/>
        </w:rPr>
        <w:t>3</w:t>
      </w:r>
      <w:r w:rsidRPr="00825F5A">
        <w:rPr>
          <w:rFonts w:cs="Times New Roman"/>
          <w:b/>
          <w:i/>
          <w:color w:val="000000" w:themeColor="text1"/>
          <w:sz w:val="24"/>
          <w:szCs w:val="24"/>
        </w:rPr>
        <w:t xml:space="preserve"> до 7 лет) </w:t>
      </w:r>
    </w:p>
    <w:p w:rsidR="009C3FD4" w:rsidRPr="00825F5A" w:rsidRDefault="009C3FD4" w:rsidP="009C3FD4">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Таблица  </w:t>
      </w:r>
    </w:p>
    <w:tbl>
      <w:tblPr>
        <w:tblW w:w="14798" w:type="dxa"/>
        <w:tblInd w:w="-329" w:type="dxa"/>
        <w:tblLayout w:type="fixed"/>
        <w:tblCellMar>
          <w:top w:w="57" w:type="dxa"/>
          <w:left w:w="105" w:type="dxa"/>
          <w:right w:w="77" w:type="dxa"/>
        </w:tblCellMar>
        <w:tblLook w:val="04A0" w:firstRow="1" w:lastRow="0" w:firstColumn="1" w:lastColumn="0" w:noHBand="0" w:noVBand="1"/>
      </w:tblPr>
      <w:tblGrid>
        <w:gridCol w:w="9"/>
        <w:gridCol w:w="9"/>
        <w:gridCol w:w="13"/>
        <w:gridCol w:w="2246"/>
        <w:gridCol w:w="120"/>
        <w:gridCol w:w="3566"/>
        <w:gridCol w:w="6095"/>
        <w:gridCol w:w="2686"/>
        <w:gridCol w:w="7"/>
        <w:gridCol w:w="47"/>
      </w:tblGrid>
      <w:tr w:rsidR="007F505D" w:rsidRPr="00825F5A" w:rsidTr="00457B2E">
        <w:trPr>
          <w:gridAfter w:val="1"/>
          <w:wAfter w:w="47" w:type="dxa"/>
          <w:trHeight w:val="379"/>
        </w:trPr>
        <w:tc>
          <w:tcPr>
            <w:tcW w:w="2277" w:type="dxa"/>
            <w:gridSpan w:val="4"/>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center"/>
              <w:rPr>
                <w:rFonts w:cs="Times New Roman"/>
                <w:b/>
                <w:color w:val="000000" w:themeColor="text1"/>
                <w:sz w:val="24"/>
                <w:szCs w:val="24"/>
              </w:rPr>
            </w:pPr>
            <w:r w:rsidRPr="00825F5A">
              <w:rPr>
                <w:rFonts w:cs="Times New Roman"/>
                <w:b/>
                <w:color w:val="000000" w:themeColor="text1"/>
                <w:sz w:val="24"/>
                <w:szCs w:val="24"/>
              </w:rPr>
              <w:t xml:space="preserve">Вид детской </w:t>
            </w:r>
            <w:r w:rsidR="00612898" w:rsidRPr="00825F5A">
              <w:rPr>
                <w:rFonts w:cs="Times New Roman"/>
                <w:b/>
                <w:color w:val="000000" w:themeColor="text1"/>
                <w:sz w:val="24"/>
                <w:szCs w:val="24"/>
              </w:rPr>
              <w:t xml:space="preserve"> деятельност</w:t>
            </w:r>
            <w:r w:rsidR="00457B2E" w:rsidRPr="00825F5A">
              <w:rPr>
                <w:rFonts w:cs="Times New Roman"/>
                <w:b/>
                <w:color w:val="000000" w:themeColor="text1"/>
                <w:sz w:val="24"/>
                <w:szCs w:val="24"/>
              </w:rPr>
              <w:t>и</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center"/>
              <w:rPr>
                <w:rFonts w:cs="Times New Roman"/>
                <w:b/>
                <w:color w:val="000000" w:themeColor="text1"/>
                <w:sz w:val="24"/>
                <w:szCs w:val="24"/>
              </w:rPr>
            </w:pPr>
            <w:r w:rsidRPr="00825F5A">
              <w:rPr>
                <w:rFonts w:cs="Times New Roman"/>
                <w:b/>
                <w:color w:val="000000" w:themeColor="text1"/>
                <w:sz w:val="24"/>
                <w:szCs w:val="24"/>
              </w:rPr>
              <w:t>Формы организации</w:t>
            </w:r>
          </w:p>
        </w:tc>
        <w:tc>
          <w:tcPr>
            <w:tcW w:w="6095"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center"/>
              <w:rPr>
                <w:rFonts w:cs="Times New Roman"/>
                <w:b/>
                <w:color w:val="000000" w:themeColor="text1"/>
                <w:sz w:val="24"/>
                <w:szCs w:val="24"/>
              </w:rPr>
            </w:pPr>
            <w:r w:rsidRPr="00825F5A">
              <w:rPr>
                <w:rFonts w:cs="Times New Roman"/>
                <w:b/>
                <w:color w:val="000000" w:themeColor="text1"/>
                <w:sz w:val="24"/>
                <w:szCs w:val="24"/>
              </w:rPr>
              <w:t>Способы, методы</w:t>
            </w:r>
          </w:p>
        </w:tc>
        <w:tc>
          <w:tcPr>
            <w:tcW w:w="2693"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center"/>
              <w:rPr>
                <w:rFonts w:cs="Times New Roman"/>
                <w:b/>
                <w:color w:val="000000" w:themeColor="text1"/>
                <w:sz w:val="24"/>
                <w:szCs w:val="24"/>
              </w:rPr>
            </w:pPr>
            <w:r w:rsidRPr="00825F5A">
              <w:rPr>
                <w:rFonts w:cs="Times New Roman"/>
                <w:b/>
                <w:color w:val="000000" w:themeColor="text1"/>
                <w:sz w:val="24"/>
                <w:szCs w:val="24"/>
              </w:rPr>
              <w:t>Средства</w:t>
            </w:r>
          </w:p>
        </w:tc>
      </w:tr>
      <w:tr w:rsidR="007F505D" w:rsidRPr="00825F5A" w:rsidTr="00457B2E">
        <w:trPr>
          <w:gridAfter w:val="1"/>
          <w:wAfter w:w="47" w:type="dxa"/>
          <w:trHeight w:val="3803"/>
        </w:trPr>
        <w:tc>
          <w:tcPr>
            <w:tcW w:w="2277" w:type="dxa"/>
            <w:gridSpan w:val="4"/>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Игровая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457B2E">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игровая ситуация; </w:t>
            </w:r>
          </w:p>
          <w:p w:rsidR="009C3FD4" w:rsidRPr="00825F5A" w:rsidRDefault="009C3FD4" w:rsidP="00457B2E">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игра с правилами </w:t>
            </w:r>
          </w:p>
          <w:p w:rsidR="009C3FD4" w:rsidRPr="00825F5A" w:rsidRDefault="009C3FD4" w:rsidP="00457B2E">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(дидактическая, подвижная); </w:t>
            </w:r>
          </w:p>
          <w:p w:rsidR="009C3FD4" w:rsidRPr="00825F5A" w:rsidRDefault="009C3FD4" w:rsidP="00457B2E">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самодеятельная игра </w:t>
            </w:r>
          </w:p>
          <w:p w:rsidR="009C3FD4" w:rsidRPr="00825F5A" w:rsidRDefault="009C3FD4" w:rsidP="00457B2E">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(сюжетная, сюжетные игры на темы групповых коллекций, </w:t>
            </w:r>
            <w:proofErr w:type="gramStart"/>
            <w:r w:rsidRPr="00825F5A">
              <w:rPr>
                <w:rFonts w:cs="Times New Roman"/>
                <w:color w:val="000000" w:themeColor="text1"/>
                <w:sz w:val="24"/>
                <w:szCs w:val="24"/>
              </w:rPr>
              <w:t>театрализованная,  конструктивная</w:t>
            </w:r>
            <w:proofErr w:type="gramEnd"/>
            <w:r w:rsidRPr="00825F5A">
              <w:rPr>
                <w:rFonts w:cs="Times New Roman"/>
                <w:color w:val="000000" w:themeColor="text1"/>
                <w:sz w:val="24"/>
                <w:szCs w:val="24"/>
              </w:rPr>
              <w:t xml:space="preserve">); </w:t>
            </w:r>
          </w:p>
          <w:p w:rsidR="009C3FD4" w:rsidRPr="00825F5A" w:rsidRDefault="009C3FD4" w:rsidP="00457B2E">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маршрутная игра. </w:t>
            </w:r>
          </w:p>
        </w:tc>
        <w:tc>
          <w:tcPr>
            <w:tcW w:w="6095" w:type="dxa"/>
            <w:tcBorders>
              <w:top w:val="single" w:sz="4" w:space="0" w:color="000000"/>
              <w:left w:val="single" w:sz="4" w:space="0" w:color="000000"/>
              <w:bottom w:val="single" w:sz="4" w:space="0" w:color="000000"/>
              <w:right w:val="single" w:sz="4" w:space="0" w:color="000000"/>
            </w:tcBorders>
          </w:tcPr>
          <w:p w:rsidR="009C3FD4" w:rsidRPr="00825F5A" w:rsidRDefault="009C3FD4" w:rsidP="00484EE9">
            <w:pPr>
              <w:numPr>
                <w:ilvl w:val="0"/>
                <w:numId w:val="28"/>
              </w:numPr>
              <w:spacing w:after="160" w:line="240" w:lineRule="auto"/>
              <w:ind w:left="0"/>
              <w:jc w:val="both"/>
              <w:rPr>
                <w:rFonts w:cs="Times New Roman"/>
                <w:color w:val="000000" w:themeColor="text1"/>
                <w:sz w:val="24"/>
                <w:szCs w:val="24"/>
              </w:rPr>
            </w:pPr>
            <w:r w:rsidRPr="00825F5A">
              <w:rPr>
                <w:rFonts w:cs="Times New Roman"/>
                <w:i/>
                <w:color w:val="000000" w:themeColor="text1"/>
                <w:sz w:val="24"/>
                <w:szCs w:val="24"/>
              </w:rPr>
              <w:t>наглядные</w:t>
            </w:r>
            <w:r w:rsidRPr="00825F5A">
              <w:rPr>
                <w:rFonts w:cs="Times New Roman"/>
                <w:color w:val="000000" w:themeColor="text1"/>
                <w:sz w:val="24"/>
                <w:szCs w:val="24"/>
              </w:rPr>
              <w:t xml:space="preserve"> (наблюдения за</w:t>
            </w:r>
            <w:r w:rsidR="00314F62" w:rsidRPr="00825F5A">
              <w:rPr>
                <w:rFonts w:cs="Times New Roman"/>
                <w:color w:val="000000" w:themeColor="text1"/>
                <w:sz w:val="24"/>
                <w:szCs w:val="24"/>
              </w:rPr>
              <w:t xml:space="preserve"> </w:t>
            </w:r>
            <w:r w:rsidRPr="00825F5A">
              <w:rPr>
                <w:rFonts w:cs="Times New Roman"/>
                <w:color w:val="000000" w:themeColor="text1"/>
                <w:sz w:val="24"/>
                <w:szCs w:val="24"/>
              </w:rPr>
              <w:t xml:space="preserve">действиями взрослых, за хозяйственно-бытовым трудом взрослых, рассматривание сюжетных картинок, иллюстраций,  предметов, показ действий) </w:t>
            </w:r>
          </w:p>
          <w:p w:rsidR="009C3FD4" w:rsidRPr="00825F5A" w:rsidRDefault="009C3FD4" w:rsidP="00484EE9">
            <w:pPr>
              <w:numPr>
                <w:ilvl w:val="0"/>
                <w:numId w:val="28"/>
              </w:numPr>
              <w:spacing w:after="160" w:line="240" w:lineRule="auto"/>
              <w:ind w:left="0"/>
              <w:jc w:val="both"/>
              <w:rPr>
                <w:rFonts w:cs="Times New Roman"/>
                <w:color w:val="000000" w:themeColor="text1"/>
                <w:sz w:val="24"/>
                <w:szCs w:val="24"/>
              </w:rPr>
            </w:pPr>
            <w:r w:rsidRPr="00825F5A">
              <w:rPr>
                <w:rFonts w:cs="Times New Roman"/>
                <w:i/>
                <w:color w:val="000000" w:themeColor="text1"/>
                <w:sz w:val="24"/>
                <w:szCs w:val="24"/>
              </w:rPr>
              <w:t>словесные</w:t>
            </w:r>
            <w:r w:rsidRPr="00825F5A">
              <w:rPr>
                <w:rFonts w:cs="Times New Roman"/>
                <w:color w:val="000000" w:themeColor="text1"/>
                <w:sz w:val="24"/>
                <w:szCs w:val="24"/>
              </w:rPr>
              <w:t xml:space="preserve"> (чтение и разучивание стихов, литературных произведений, потешек, вопросы, указания, объяснения, загадывание и отгадывание загадок, беседы)</w:t>
            </w:r>
            <w:r w:rsidRPr="00825F5A">
              <w:rPr>
                <w:rFonts w:cs="Times New Roman"/>
                <w:i/>
                <w:color w:val="000000" w:themeColor="text1"/>
                <w:sz w:val="24"/>
                <w:szCs w:val="24"/>
              </w:rPr>
              <w:t xml:space="preserve"> </w:t>
            </w:r>
          </w:p>
          <w:p w:rsidR="009C3FD4" w:rsidRPr="00825F5A" w:rsidRDefault="009C3FD4" w:rsidP="00484EE9">
            <w:pPr>
              <w:numPr>
                <w:ilvl w:val="0"/>
                <w:numId w:val="28"/>
              </w:numPr>
              <w:spacing w:after="160" w:line="240" w:lineRule="auto"/>
              <w:ind w:left="0"/>
              <w:jc w:val="both"/>
              <w:rPr>
                <w:rFonts w:cs="Times New Roman"/>
                <w:color w:val="000000" w:themeColor="text1"/>
                <w:sz w:val="24"/>
                <w:szCs w:val="24"/>
              </w:rPr>
            </w:pPr>
            <w:r w:rsidRPr="00825F5A">
              <w:rPr>
                <w:rFonts w:cs="Times New Roman"/>
                <w:i/>
                <w:color w:val="000000" w:themeColor="text1"/>
                <w:sz w:val="24"/>
                <w:szCs w:val="24"/>
              </w:rPr>
              <w:t>практические</w:t>
            </w:r>
            <w:r w:rsidRPr="00825F5A">
              <w:rPr>
                <w:rFonts w:cs="Times New Roman"/>
                <w:color w:val="000000" w:themeColor="text1"/>
                <w:sz w:val="24"/>
                <w:szCs w:val="24"/>
              </w:rPr>
              <w:t xml:space="preserve"> (игровые развивающие ситуации, инсценировки, экспериментирование и игры с разными материалами, дидактические игры, проблемные ситуации).  </w:t>
            </w:r>
          </w:p>
        </w:tc>
        <w:tc>
          <w:tcPr>
            <w:tcW w:w="2693"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игрушки, атрибуты, материалы и пособия для дидактических </w:t>
            </w:r>
            <w:proofErr w:type="gramStart"/>
            <w:r w:rsidRPr="00825F5A">
              <w:rPr>
                <w:rFonts w:cs="Times New Roman"/>
                <w:color w:val="000000" w:themeColor="text1"/>
                <w:sz w:val="24"/>
                <w:szCs w:val="24"/>
              </w:rPr>
              <w:t>игр,  предметы</w:t>
            </w:r>
            <w:proofErr w:type="gramEnd"/>
            <w:r w:rsidRPr="00825F5A">
              <w:rPr>
                <w:rFonts w:cs="Times New Roman"/>
                <w:color w:val="000000" w:themeColor="text1"/>
                <w:sz w:val="24"/>
                <w:szCs w:val="24"/>
              </w:rPr>
              <w:t xml:space="preserve"> – заместители, иллюстрационный материал, художественная литература, музыкальные произведения, разные в</w:t>
            </w:r>
            <w:r w:rsidR="00457B2E" w:rsidRPr="00825F5A">
              <w:rPr>
                <w:rFonts w:cs="Times New Roman"/>
                <w:color w:val="000000" w:themeColor="text1"/>
                <w:sz w:val="24"/>
                <w:szCs w:val="24"/>
              </w:rPr>
              <w:t xml:space="preserve">иды театров, объекты коллекций </w:t>
            </w:r>
          </w:p>
        </w:tc>
      </w:tr>
      <w:tr w:rsidR="007F505D" w:rsidRPr="00825F5A" w:rsidTr="00457B2E">
        <w:tblPrEx>
          <w:tblCellMar>
            <w:left w:w="106" w:type="dxa"/>
            <w:right w:w="53" w:type="dxa"/>
          </w:tblCellMar>
        </w:tblPrEx>
        <w:trPr>
          <w:gridBefore w:val="1"/>
          <w:wBefore w:w="9" w:type="dxa"/>
          <w:trHeight w:val="31"/>
        </w:trPr>
        <w:tc>
          <w:tcPr>
            <w:tcW w:w="2268" w:type="dxa"/>
            <w:gridSpan w:val="3"/>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Коммуникативная (общение и взаимодействие со сверстниками и взрослыми)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-словесная игра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-настольно-печатная игра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-игра с правилами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-сюжетная игра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-литературная викторина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-игра-путешествие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w:t>
            </w:r>
            <w:proofErr w:type="gramStart"/>
            <w:r w:rsidRPr="00825F5A">
              <w:rPr>
                <w:rFonts w:cs="Times New Roman"/>
                <w:color w:val="000000" w:themeColor="text1"/>
                <w:sz w:val="24"/>
                <w:szCs w:val="24"/>
              </w:rPr>
              <w:t xml:space="preserve">экскурсия </w:t>
            </w:r>
            <w:r w:rsidR="00457B2E" w:rsidRPr="00825F5A">
              <w:rPr>
                <w:rFonts w:cs="Times New Roman"/>
                <w:color w:val="000000" w:themeColor="text1"/>
                <w:sz w:val="24"/>
                <w:szCs w:val="24"/>
              </w:rPr>
              <w:t>,</w:t>
            </w:r>
            <w:proofErr w:type="gramEnd"/>
            <w:r w:rsidR="00457B2E" w:rsidRPr="00825F5A">
              <w:rPr>
                <w:rFonts w:cs="Times New Roman"/>
                <w:color w:val="000000" w:themeColor="text1"/>
                <w:sz w:val="24"/>
                <w:szCs w:val="24"/>
              </w:rPr>
              <w:t xml:space="preserve"> </w:t>
            </w:r>
            <w:r w:rsidRPr="00825F5A">
              <w:rPr>
                <w:rFonts w:cs="Times New Roman"/>
                <w:color w:val="000000" w:themeColor="text1"/>
                <w:sz w:val="24"/>
                <w:szCs w:val="24"/>
              </w:rPr>
              <w:t xml:space="preserve">целевая прогулка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-организованная  образовательная деятельность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-общественно-полезный</w:t>
            </w:r>
            <w:r w:rsidR="00457B2E" w:rsidRPr="00825F5A">
              <w:rPr>
                <w:rFonts w:cs="Times New Roman"/>
                <w:color w:val="000000" w:themeColor="text1"/>
                <w:sz w:val="24"/>
                <w:szCs w:val="24"/>
              </w:rPr>
              <w:t xml:space="preserve"> труд (в помещении и на улице</w:t>
            </w:r>
            <w:proofErr w:type="gramStart"/>
            <w:r w:rsidR="00457B2E" w:rsidRPr="00825F5A">
              <w:rPr>
                <w:rFonts w:cs="Times New Roman"/>
                <w:color w:val="000000" w:themeColor="text1"/>
                <w:sz w:val="24"/>
                <w:szCs w:val="24"/>
              </w:rPr>
              <w:t>) ,</w:t>
            </w:r>
            <w:proofErr w:type="gramEnd"/>
            <w:r w:rsidR="00457B2E" w:rsidRPr="00825F5A">
              <w:rPr>
                <w:rFonts w:cs="Times New Roman"/>
                <w:color w:val="000000" w:themeColor="text1"/>
                <w:sz w:val="24"/>
                <w:szCs w:val="24"/>
              </w:rPr>
              <w:t xml:space="preserve">    </w:t>
            </w:r>
            <w:r w:rsidRPr="00825F5A">
              <w:rPr>
                <w:rFonts w:cs="Times New Roman"/>
                <w:color w:val="000000" w:themeColor="text1"/>
                <w:sz w:val="24"/>
                <w:szCs w:val="24"/>
              </w:rPr>
              <w:t xml:space="preserve">трудовая акция </w:t>
            </w:r>
          </w:p>
          <w:p w:rsidR="009C3FD4" w:rsidRPr="00825F5A" w:rsidRDefault="00457B2E"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w:t>
            </w:r>
            <w:proofErr w:type="gramStart"/>
            <w:r w:rsidRPr="00825F5A">
              <w:rPr>
                <w:rFonts w:cs="Times New Roman"/>
                <w:color w:val="000000" w:themeColor="text1"/>
                <w:sz w:val="24"/>
                <w:szCs w:val="24"/>
              </w:rPr>
              <w:t>развлечение ,</w:t>
            </w:r>
            <w:r w:rsidR="009C3FD4" w:rsidRPr="00825F5A">
              <w:rPr>
                <w:rFonts w:cs="Times New Roman"/>
                <w:color w:val="000000" w:themeColor="text1"/>
                <w:sz w:val="24"/>
                <w:szCs w:val="24"/>
              </w:rPr>
              <w:t>досуг</w:t>
            </w:r>
            <w:proofErr w:type="gramEnd"/>
            <w:r w:rsidR="009C3FD4" w:rsidRPr="00825F5A">
              <w:rPr>
                <w:rFonts w:cs="Times New Roman"/>
                <w:color w:val="000000" w:themeColor="text1"/>
                <w:sz w:val="24"/>
                <w:szCs w:val="24"/>
              </w:rPr>
              <w:t xml:space="preserve"> </w:t>
            </w:r>
          </w:p>
          <w:p w:rsidR="009C3FD4" w:rsidRPr="00825F5A" w:rsidRDefault="00457B2E"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w:t>
            </w:r>
            <w:proofErr w:type="gramStart"/>
            <w:r w:rsidRPr="00825F5A">
              <w:rPr>
                <w:rFonts w:cs="Times New Roman"/>
                <w:color w:val="000000" w:themeColor="text1"/>
                <w:sz w:val="24"/>
                <w:szCs w:val="24"/>
              </w:rPr>
              <w:t>ярмарка ,</w:t>
            </w:r>
            <w:r w:rsidR="009C3FD4" w:rsidRPr="00825F5A">
              <w:rPr>
                <w:rFonts w:cs="Times New Roman"/>
                <w:color w:val="000000" w:themeColor="text1"/>
                <w:sz w:val="24"/>
                <w:szCs w:val="24"/>
              </w:rPr>
              <w:t>аукцион</w:t>
            </w:r>
            <w:proofErr w:type="gramEnd"/>
            <w:r w:rsidR="009C3FD4" w:rsidRPr="00825F5A">
              <w:rPr>
                <w:rFonts w:cs="Times New Roman"/>
                <w:color w:val="000000" w:themeColor="text1"/>
                <w:sz w:val="24"/>
                <w:szCs w:val="24"/>
              </w:rPr>
              <w:t xml:space="preserve">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-литературная олимпиада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-коллекционирование</w:t>
            </w:r>
            <w:r w:rsidRPr="00825F5A">
              <w:rPr>
                <w:rFonts w:cs="Times New Roman"/>
                <w:i/>
                <w:color w:val="000000" w:themeColor="text1"/>
                <w:sz w:val="24"/>
                <w:szCs w:val="24"/>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C3FD4" w:rsidRPr="00825F5A" w:rsidRDefault="009C3FD4" w:rsidP="00484EE9">
            <w:pPr>
              <w:numPr>
                <w:ilvl w:val="0"/>
                <w:numId w:val="29"/>
              </w:numPr>
              <w:spacing w:after="160" w:line="240" w:lineRule="auto"/>
              <w:ind w:left="0"/>
              <w:jc w:val="both"/>
              <w:rPr>
                <w:rFonts w:cs="Times New Roman"/>
                <w:color w:val="000000" w:themeColor="text1"/>
                <w:sz w:val="24"/>
                <w:szCs w:val="24"/>
              </w:rPr>
            </w:pPr>
            <w:r w:rsidRPr="00825F5A">
              <w:rPr>
                <w:rFonts w:cs="Times New Roman"/>
                <w:i/>
                <w:color w:val="000000" w:themeColor="text1"/>
                <w:sz w:val="24"/>
                <w:szCs w:val="24"/>
              </w:rPr>
              <w:lastRenderedPageBreak/>
              <w:t>наглядные</w:t>
            </w:r>
            <w:r w:rsidRPr="00825F5A">
              <w:rPr>
                <w:rFonts w:cs="Times New Roman"/>
                <w:color w:val="000000" w:themeColor="text1"/>
                <w:sz w:val="24"/>
                <w:szCs w:val="24"/>
              </w:rPr>
              <w:t xml:space="preserve"> (наблюдения за действиями взрослых, рассматривание сюжетных картинок, иллюстраций,  предметов, объектов коллекций, опорных схем и алгоритмов показ действий) </w:t>
            </w:r>
          </w:p>
          <w:p w:rsidR="009C3FD4" w:rsidRPr="00825F5A" w:rsidRDefault="009C3FD4" w:rsidP="00484EE9">
            <w:pPr>
              <w:numPr>
                <w:ilvl w:val="0"/>
                <w:numId w:val="29"/>
              </w:numPr>
              <w:spacing w:after="160" w:line="240" w:lineRule="auto"/>
              <w:ind w:left="0"/>
              <w:jc w:val="both"/>
              <w:rPr>
                <w:rFonts w:cs="Times New Roman"/>
                <w:color w:val="000000" w:themeColor="text1"/>
                <w:sz w:val="24"/>
                <w:szCs w:val="24"/>
              </w:rPr>
            </w:pPr>
            <w:r w:rsidRPr="00825F5A">
              <w:rPr>
                <w:rFonts w:cs="Times New Roman"/>
                <w:i/>
                <w:color w:val="000000" w:themeColor="text1"/>
                <w:sz w:val="24"/>
                <w:szCs w:val="24"/>
              </w:rPr>
              <w:t>словесные</w:t>
            </w:r>
            <w:r w:rsidRPr="00825F5A">
              <w:rPr>
                <w:rFonts w:cs="Times New Roman"/>
                <w:color w:val="000000" w:themeColor="text1"/>
                <w:sz w:val="24"/>
                <w:szCs w:val="24"/>
              </w:rPr>
              <w:t xml:space="preserve"> (чтение и разучивание стихов, литературных произведений, потешек, вопросы, указания, объяснения, загадки, беседы), ситуативный разговор, речевые </w:t>
            </w:r>
            <w:proofErr w:type="gramStart"/>
            <w:r w:rsidRPr="00825F5A">
              <w:rPr>
                <w:rFonts w:cs="Times New Roman"/>
                <w:color w:val="000000" w:themeColor="text1"/>
                <w:sz w:val="24"/>
                <w:szCs w:val="24"/>
              </w:rPr>
              <w:t>проблемные  ситуации</w:t>
            </w:r>
            <w:proofErr w:type="gramEnd"/>
            <w:r w:rsidRPr="00825F5A">
              <w:rPr>
                <w:rFonts w:cs="Times New Roman"/>
                <w:color w:val="000000" w:themeColor="text1"/>
                <w:sz w:val="24"/>
                <w:szCs w:val="24"/>
              </w:rPr>
              <w:t>,  обобщающая беседа, рассказывание без опоры на наглядный материал, рассказывание с опорой на объекты коллекции</w:t>
            </w:r>
            <w:r w:rsidRPr="00825F5A">
              <w:rPr>
                <w:rFonts w:cs="Times New Roman"/>
                <w:i/>
                <w:color w:val="000000" w:themeColor="text1"/>
                <w:sz w:val="24"/>
                <w:szCs w:val="24"/>
              </w:rPr>
              <w:t xml:space="preserve"> </w:t>
            </w:r>
          </w:p>
          <w:p w:rsidR="009C3FD4" w:rsidRPr="00825F5A" w:rsidRDefault="009C3FD4" w:rsidP="00484EE9">
            <w:pPr>
              <w:numPr>
                <w:ilvl w:val="0"/>
                <w:numId w:val="29"/>
              </w:numPr>
              <w:spacing w:after="160" w:line="240" w:lineRule="auto"/>
              <w:ind w:left="0"/>
              <w:jc w:val="both"/>
              <w:rPr>
                <w:rFonts w:cs="Times New Roman"/>
                <w:color w:val="000000" w:themeColor="text1"/>
                <w:sz w:val="24"/>
                <w:szCs w:val="24"/>
              </w:rPr>
            </w:pPr>
            <w:r w:rsidRPr="00825F5A">
              <w:rPr>
                <w:rFonts w:cs="Times New Roman"/>
                <w:i/>
                <w:color w:val="000000" w:themeColor="text1"/>
                <w:sz w:val="24"/>
                <w:szCs w:val="24"/>
              </w:rPr>
              <w:t>практические</w:t>
            </w:r>
            <w:r w:rsidRPr="00825F5A">
              <w:rPr>
                <w:rFonts w:cs="Times New Roman"/>
                <w:color w:val="000000" w:themeColor="text1"/>
                <w:sz w:val="24"/>
                <w:szCs w:val="24"/>
              </w:rPr>
              <w:t xml:space="preserve"> (инсценировки, игры с разными материалами, с объектами коллекций, дидактические игры, придумывание сказок, составление рассказов, детское словотворчество, рассказывание без опоры на наглядный материал) </w:t>
            </w:r>
          </w:p>
        </w:tc>
        <w:tc>
          <w:tcPr>
            <w:tcW w:w="2740" w:type="dxa"/>
            <w:gridSpan w:val="3"/>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иллюстрационный материал,  опорные схемы и алгоритмы, атрибуты для трудовой деятельности, художественная литература, фольклор, пальчиковые игры,  дидактические игры и игрушки, коллекции </w:t>
            </w:r>
          </w:p>
        </w:tc>
      </w:tr>
      <w:tr w:rsidR="007F505D" w:rsidRPr="00825F5A" w:rsidTr="00457B2E">
        <w:tblPrEx>
          <w:tblCellMar>
            <w:left w:w="106" w:type="dxa"/>
            <w:right w:w="53" w:type="dxa"/>
          </w:tblCellMar>
        </w:tblPrEx>
        <w:trPr>
          <w:gridBefore w:val="1"/>
          <w:gridAfter w:val="2"/>
          <w:wBefore w:w="9" w:type="dxa"/>
          <w:wAfter w:w="54" w:type="dxa"/>
          <w:trHeight w:val="40"/>
        </w:trPr>
        <w:tc>
          <w:tcPr>
            <w:tcW w:w="2268" w:type="dxa"/>
            <w:gridSpan w:val="3"/>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Познавательно – исследовательская (исследования объектов окружающего мира и экспериментирования с ними)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825F5A" w:rsidRDefault="00457B2E"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w:t>
            </w:r>
            <w:proofErr w:type="gramStart"/>
            <w:r w:rsidRPr="00825F5A">
              <w:rPr>
                <w:rFonts w:cs="Times New Roman"/>
                <w:color w:val="000000" w:themeColor="text1"/>
                <w:sz w:val="24"/>
                <w:szCs w:val="24"/>
              </w:rPr>
              <w:t>наблюдение ,</w:t>
            </w:r>
            <w:r w:rsidR="009C3FD4" w:rsidRPr="00825F5A">
              <w:rPr>
                <w:rFonts w:cs="Times New Roman"/>
                <w:color w:val="000000" w:themeColor="text1"/>
                <w:sz w:val="24"/>
                <w:szCs w:val="24"/>
              </w:rPr>
              <w:t>экскурсия</w:t>
            </w:r>
            <w:proofErr w:type="gramEnd"/>
            <w:r w:rsidR="009C3FD4" w:rsidRPr="00825F5A">
              <w:rPr>
                <w:rFonts w:cs="Times New Roman"/>
                <w:color w:val="000000" w:themeColor="text1"/>
                <w:sz w:val="24"/>
                <w:szCs w:val="24"/>
              </w:rPr>
              <w:t xml:space="preserve">,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-экспериментирование коллекционирование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-моделирование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-познавательно-исследовательский проект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-КВН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-поисковая лаборатория </w:t>
            </w:r>
          </w:p>
          <w:p w:rsidR="009C3FD4" w:rsidRPr="00825F5A" w:rsidRDefault="00457B2E"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-познавательная  </w:t>
            </w:r>
            <w:r w:rsidR="009C3FD4" w:rsidRPr="00825F5A">
              <w:rPr>
                <w:rFonts w:cs="Times New Roman"/>
                <w:color w:val="000000" w:themeColor="text1"/>
                <w:sz w:val="24"/>
                <w:szCs w:val="24"/>
              </w:rPr>
              <w:t>викторина</w:t>
            </w:r>
          </w:p>
        </w:tc>
        <w:tc>
          <w:tcPr>
            <w:tcW w:w="6095" w:type="dxa"/>
            <w:tcBorders>
              <w:top w:val="single" w:sz="4" w:space="0" w:color="000000"/>
              <w:left w:val="single" w:sz="4" w:space="0" w:color="000000"/>
              <w:bottom w:val="single" w:sz="4" w:space="0" w:color="000000"/>
              <w:right w:val="single" w:sz="4" w:space="0" w:color="000000"/>
            </w:tcBorders>
          </w:tcPr>
          <w:p w:rsidR="009C3FD4" w:rsidRPr="00825F5A" w:rsidRDefault="009C3FD4" w:rsidP="00484EE9">
            <w:pPr>
              <w:numPr>
                <w:ilvl w:val="0"/>
                <w:numId w:val="30"/>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наглядные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(наблюдения, опыты и поисковая деятельность, показ и рассматривание демонстрационных материалов); </w:t>
            </w:r>
          </w:p>
          <w:p w:rsidR="009C3FD4" w:rsidRPr="00825F5A" w:rsidRDefault="009C3FD4" w:rsidP="00484EE9">
            <w:pPr>
              <w:numPr>
                <w:ilvl w:val="0"/>
                <w:numId w:val="30"/>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словесные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(рассказ, </w:t>
            </w:r>
            <w:proofErr w:type="gramStart"/>
            <w:r w:rsidRPr="00825F5A">
              <w:rPr>
                <w:rFonts w:cs="Times New Roman"/>
                <w:color w:val="000000" w:themeColor="text1"/>
                <w:sz w:val="24"/>
                <w:szCs w:val="24"/>
              </w:rPr>
              <w:t>беседа,вопросы</w:t>
            </w:r>
            <w:proofErr w:type="gramEnd"/>
            <w:r w:rsidRPr="00825F5A">
              <w:rPr>
                <w:rFonts w:cs="Times New Roman"/>
                <w:color w:val="000000" w:themeColor="text1"/>
                <w:sz w:val="24"/>
                <w:szCs w:val="24"/>
              </w:rPr>
              <w:t xml:space="preserve">, указания, объяснение, чтени)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практические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(дидактические игры, творческие игры (в том числе строительные),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труд в природе, (элементарные опыты, поисковая деятельность, решение проблемных ситуаций)</w:t>
            </w:r>
          </w:p>
        </w:tc>
        <w:tc>
          <w:tcPr>
            <w:tcW w:w="2686"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материалы для</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экспериментальной деятельности, коллекции, модели, книги с иллюстрациями,  детская познавательная литература, объекты природы </w:t>
            </w:r>
          </w:p>
        </w:tc>
      </w:tr>
      <w:tr w:rsidR="007F505D" w:rsidRPr="00825F5A" w:rsidTr="00457B2E">
        <w:tblPrEx>
          <w:tblCellMar>
            <w:right w:w="55" w:type="dxa"/>
          </w:tblCellMar>
        </w:tblPrEx>
        <w:trPr>
          <w:gridBefore w:val="2"/>
          <w:gridAfter w:val="2"/>
          <w:wBefore w:w="18" w:type="dxa"/>
          <w:wAfter w:w="54" w:type="dxa"/>
          <w:trHeight w:val="413"/>
        </w:trPr>
        <w:tc>
          <w:tcPr>
            <w:tcW w:w="2259"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Восприятие художественной литературы и фольклора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-театрализованная игра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-литературная олимпиада -литературная викторина </w:t>
            </w:r>
          </w:p>
        </w:tc>
        <w:tc>
          <w:tcPr>
            <w:tcW w:w="6095"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наглядные (просмотр мультфильмов, театральных постановок по художественным произведениям, рассматривание иллюстраций к произведениям)</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 словесные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(рассказывание, чтение, обсуждение, разучивание)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практические (инсценирование произведений, создание альбомов с иллюстрациями и рисунками по </w:t>
            </w:r>
            <w:r w:rsidRPr="00825F5A">
              <w:rPr>
                <w:rFonts w:cs="Times New Roman"/>
                <w:color w:val="000000" w:themeColor="text1"/>
                <w:sz w:val="24"/>
                <w:szCs w:val="24"/>
              </w:rPr>
              <w:lastRenderedPageBreak/>
              <w:t xml:space="preserve">литературным </w:t>
            </w:r>
            <w:proofErr w:type="gramStart"/>
            <w:r w:rsidRPr="00825F5A">
              <w:rPr>
                <w:rFonts w:cs="Times New Roman"/>
                <w:color w:val="000000" w:themeColor="text1"/>
                <w:sz w:val="24"/>
                <w:szCs w:val="24"/>
              </w:rPr>
              <w:t xml:space="preserve">произведениям)  </w:t>
            </w:r>
            <w:proofErr w:type="gramEnd"/>
          </w:p>
        </w:tc>
        <w:tc>
          <w:tcPr>
            <w:tcW w:w="2686"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художественная литература, иллюстрационный материал по литературным произведениям, атрибуты для театрализованных игр </w:t>
            </w:r>
          </w:p>
        </w:tc>
      </w:tr>
      <w:tr w:rsidR="007F505D" w:rsidRPr="00825F5A" w:rsidTr="00457B2E">
        <w:tblPrEx>
          <w:tblCellMar>
            <w:right w:w="55" w:type="dxa"/>
          </w:tblCellMar>
        </w:tblPrEx>
        <w:trPr>
          <w:gridBefore w:val="2"/>
          <w:gridAfter w:val="2"/>
          <w:wBefore w:w="18" w:type="dxa"/>
          <w:wAfter w:w="54" w:type="dxa"/>
          <w:trHeight w:val="2660"/>
        </w:trPr>
        <w:tc>
          <w:tcPr>
            <w:tcW w:w="2259"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Конструирование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-организованная образовательная деятельность, -строительная творческая игра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9C3FD4" w:rsidRPr="00825F5A" w:rsidRDefault="009C3FD4" w:rsidP="00484EE9">
            <w:pPr>
              <w:numPr>
                <w:ilvl w:val="0"/>
                <w:numId w:val="3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наглядные (наблюдение, рассматривание иллюстраций построек, схем, моделей, предметов, объектов архитектурных построек) </w:t>
            </w:r>
          </w:p>
          <w:p w:rsidR="009C3FD4" w:rsidRPr="00825F5A" w:rsidRDefault="009C3FD4" w:rsidP="00484EE9">
            <w:pPr>
              <w:numPr>
                <w:ilvl w:val="0"/>
                <w:numId w:val="3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словесные (объяснение, показ, вопросы) </w:t>
            </w:r>
          </w:p>
          <w:p w:rsidR="009C3FD4" w:rsidRPr="00825F5A" w:rsidRDefault="009C3FD4" w:rsidP="00484EE9">
            <w:pPr>
              <w:numPr>
                <w:ilvl w:val="0"/>
                <w:numId w:val="3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практические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(обследование предметов и объектов, выполнение трудовых действий и операций) </w:t>
            </w:r>
          </w:p>
        </w:tc>
        <w:tc>
          <w:tcPr>
            <w:tcW w:w="2686"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разные виды конструкторов, природный и бросовый материал, иллюстрации построек, схемы, модели, предметы, фотографии, </w:t>
            </w:r>
            <w:proofErr w:type="gramStart"/>
            <w:r w:rsidRPr="00825F5A">
              <w:rPr>
                <w:rFonts w:cs="Times New Roman"/>
                <w:color w:val="000000" w:themeColor="text1"/>
                <w:sz w:val="24"/>
                <w:szCs w:val="24"/>
              </w:rPr>
              <w:t>презентации  объектов</w:t>
            </w:r>
            <w:proofErr w:type="gramEnd"/>
            <w:r w:rsidRPr="00825F5A">
              <w:rPr>
                <w:rFonts w:cs="Times New Roman"/>
                <w:color w:val="000000" w:themeColor="text1"/>
                <w:sz w:val="24"/>
                <w:szCs w:val="24"/>
              </w:rPr>
              <w:t xml:space="preserve"> архитектурных построек, игрушки </w:t>
            </w:r>
          </w:p>
        </w:tc>
      </w:tr>
      <w:tr w:rsidR="007F505D" w:rsidRPr="00825F5A" w:rsidTr="00457B2E">
        <w:tblPrEx>
          <w:tblCellMar>
            <w:right w:w="55" w:type="dxa"/>
          </w:tblCellMar>
        </w:tblPrEx>
        <w:trPr>
          <w:gridBefore w:val="2"/>
          <w:gridAfter w:val="2"/>
          <w:wBefore w:w="18" w:type="dxa"/>
          <w:wAfter w:w="54" w:type="dxa"/>
          <w:trHeight w:val="385"/>
        </w:trPr>
        <w:tc>
          <w:tcPr>
            <w:tcW w:w="2259"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Изобразительная </w:t>
            </w:r>
          </w:p>
        </w:tc>
        <w:tc>
          <w:tcPr>
            <w:tcW w:w="3686"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творческий проект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-студия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-кружок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-выставка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-творческий конкурс -творческая мастерская на тему коллекции </w:t>
            </w:r>
          </w:p>
        </w:tc>
        <w:tc>
          <w:tcPr>
            <w:tcW w:w="6095"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наглядные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(показ, рассматривание, наблюдение)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словесные</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(объяснение, указания, анализ, побуждение)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w:t>
            </w:r>
            <w:proofErr w:type="gramStart"/>
            <w:r w:rsidRPr="00825F5A">
              <w:rPr>
                <w:rFonts w:cs="Times New Roman"/>
                <w:color w:val="000000" w:themeColor="text1"/>
                <w:sz w:val="24"/>
                <w:szCs w:val="24"/>
              </w:rPr>
              <w:t>практические(</w:t>
            </w:r>
            <w:proofErr w:type="gramEnd"/>
            <w:r w:rsidRPr="00825F5A">
              <w:rPr>
                <w:rFonts w:cs="Times New Roman"/>
                <w:color w:val="000000" w:themeColor="text1"/>
                <w:sz w:val="24"/>
                <w:szCs w:val="24"/>
              </w:rPr>
              <w:t>обследование, экспериментирование, упражнение в практических действиях, творческие игры, поисковые ситуации,продуктивные действия</w:t>
            </w:r>
          </w:p>
        </w:tc>
        <w:tc>
          <w:tcPr>
            <w:tcW w:w="2686"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произведения искусства,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народного творчества, материалы и оборудование для изобразительной деятельности, объекты коллекций </w:t>
            </w:r>
          </w:p>
        </w:tc>
      </w:tr>
      <w:tr w:rsidR="007F505D" w:rsidRPr="00825F5A" w:rsidTr="00457B2E">
        <w:tblPrEx>
          <w:tblCellMar>
            <w:top w:w="59" w:type="dxa"/>
            <w:left w:w="106" w:type="dxa"/>
            <w:right w:w="65" w:type="dxa"/>
          </w:tblCellMar>
        </w:tblPrEx>
        <w:trPr>
          <w:gridBefore w:val="3"/>
          <w:gridAfter w:val="2"/>
          <w:wBefore w:w="31" w:type="dxa"/>
          <w:wAfter w:w="54" w:type="dxa"/>
          <w:trHeight w:val="1247"/>
        </w:trPr>
        <w:tc>
          <w:tcPr>
            <w:tcW w:w="2366"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Музыкальная </w:t>
            </w:r>
          </w:p>
        </w:tc>
        <w:tc>
          <w:tcPr>
            <w:tcW w:w="3566"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-организованная образовательная деятельность в музыкальном зале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-музыкальная мастерская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-музыкальное путешествие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-музыкальная гостиная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w:t>
            </w:r>
          </w:p>
        </w:tc>
        <w:tc>
          <w:tcPr>
            <w:tcW w:w="6095"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наглядные (слушание, рассматривание иллюстраций, предметов, музыкальных инструментов, показ) - словесные (объяснение, рассказ, пояснение, указания, беседа)</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 практические (исполнение, игра на детских музыкальных инструментах, выполнение музыкально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ритмических движений, музыкальные импровизации, </w:t>
            </w:r>
            <w:r w:rsidRPr="00825F5A">
              <w:rPr>
                <w:rFonts w:cs="Times New Roman"/>
                <w:color w:val="000000" w:themeColor="text1"/>
                <w:sz w:val="24"/>
                <w:szCs w:val="24"/>
              </w:rPr>
              <w:lastRenderedPageBreak/>
              <w:t>музыкально</w:t>
            </w:r>
            <w:r w:rsidR="00786643" w:rsidRPr="00825F5A">
              <w:rPr>
                <w:rFonts w:cs="Times New Roman"/>
                <w:color w:val="000000" w:themeColor="text1"/>
                <w:sz w:val="24"/>
                <w:szCs w:val="24"/>
              </w:rPr>
              <w:t>-</w:t>
            </w:r>
            <w:r w:rsidRPr="00825F5A">
              <w:rPr>
                <w:rFonts w:cs="Times New Roman"/>
                <w:color w:val="000000" w:themeColor="text1"/>
                <w:sz w:val="24"/>
                <w:szCs w:val="24"/>
              </w:rPr>
              <w:t xml:space="preserve">дидактические, музыкальные инсценировки) </w:t>
            </w:r>
          </w:p>
        </w:tc>
        <w:tc>
          <w:tcPr>
            <w:tcW w:w="2686"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произведения искусства, музыкальные инструменты, атрибуты для музыкальных дидактических игр, иллюстрации, игрушки, атрибуты для игр - инсценировок </w:t>
            </w:r>
          </w:p>
        </w:tc>
      </w:tr>
      <w:tr w:rsidR="007F505D" w:rsidRPr="00825F5A" w:rsidTr="00457B2E">
        <w:tblPrEx>
          <w:tblCellMar>
            <w:top w:w="59" w:type="dxa"/>
            <w:left w:w="106" w:type="dxa"/>
            <w:right w:w="65" w:type="dxa"/>
          </w:tblCellMar>
        </w:tblPrEx>
        <w:trPr>
          <w:gridBefore w:val="3"/>
          <w:gridAfter w:val="2"/>
          <w:wBefore w:w="31" w:type="dxa"/>
          <w:wAfter w:w="54" w:type="dxa"/>
          <w:trHeight w:val="1205"/>
        </w:trPr>
        <w:tc>
          <w:tcPr>
            <w:tcW w:w="2366" w:type="dxa"/>
            <w:gridSpan w:val="2"/>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Двигательная  </w:t>
            </w:r>
          </w:p>
        </w:tc>
        <w:tc>
          <w:tcPr>
            <w:tcW w:w="3566"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-утренняя гимнастика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-физкультурная минутка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спортивное соревнование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-спортивный праздник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-ООД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-спортивная олимпиада тренировка </w:t>
            </w:r>
          </w:p>
        </w:tc>
        <w:tc>
          <w:tcPr>
            <w:tcW w:w="6095" w:type="dxa"/>
            <w:tcBorders>
              <w:top w:val="single" w:sz="4" w:space="0" w:color="000000"/>
              <w:left w:val="single" w:sz="4" w:space="0" w:color="000000"/>
              <w:bottom w:val="single" w:sz="4" w:space="0" w:color="000000"/>
              <w:right w:val="single" w:sz="4" w:space="0" w:color="000000"/>
            </w:tcBorders>
          </w:tcPr>
          <w:p w:rsidR="009C3FD4" w:rsidRPr="00825F5A" w:rsidRDefault="009C3FD4" w:rsidP="00484EE9">
            <w:pPr>
              <w:numPr>
                <w:ilvl w:val="0"/>
                <w:numId w:val="3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наглядные</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(показ физических упражнений, использование наглядных </w:t>
            </w:r>
            <w:proofErr w:type="gramStart"/>
            <w:r w:rsidRPr="00825F5A">
              <w:rPr>
                <w:rFonts w:cs="Times New Roman"/>
                <w:color w:val="000000" w:themeColor="text1"/>
                <w:sz w:val="24"/>
                <w:szCs w:val="24"/>
              </w:rPr>
              <w:t>пособий,  зрительные</w:t>
            </w:r>
            <w:proofErr w:type="gramEnd"/>
            <w:r w:rsidRPr="00825F5A">
              <w:rPr>
                <w:rFonts w:cs="Times New Roman"/>
                <w:color w:val="000000" w:themeColor="text1"/>
                <w:sz w:val="24"/>
                <w:szCs w:val="24"/>
              </w:rPr>
              <w:t xml:space="preserve"> ориентиры) -словесные (объяснения, пояснения, указания, команды, сигналы, вопросы к детям, образный сюжетный рассказ, беседа, словесная инструкция) </w:t>
            </w:r>
          </w:p>
          <w:p w:rsidR="009C3FD4" w:rsidRPr="00825F5A" w:rsidRDefault="009C3FD4" w:rsidP="00484EE9">
            <w:pPr>
              <w:numPr>
                <w:ilvl w:val="0"/>
                <w:numId w:val="3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практические </w:t>
            </w:r>
          </w:p>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(выполнение движений,  подвижные игры с правилами, народные подвижные игры, игровые упражнения)</w:t>
            </w:r>
          </w:p>
        </w:tc>
        <w:tc>
          <w:tcPr>
            <w:tcW w:w="2686" w:type="dxa"/>
            <w:tcBorders>
              <w:top w:val="single" w:sz="4" w:space="0" w:color="000000"/>
              <w:left w:val="single" w:sz="4" w:space="0" w:color="000000"/>
              <w:bottom w:val="single" w:sz="4" w:space="0" w:color="000000"/>
              <w:right w:val="single" w:sz="4" w:space="0" w:color="000000"/>
            </w:tcBorders>
          </w:tcPr>
          <w:p w:rsidR="009C3FD4" w:rsidRPr="00825F5A" w:rsidRDefault="009C3FD4" w:rsidP="0056230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спортивное оборудование, атрибуты для общеразвивающих упражнений и подвижных игр, пиктограммы, картотек подвижных игр </w:t>
            </w:r>
          </w:p>
        </w:tc>
      </w:tr>
    </w:tbl>
    <w:p w:rsidR="00457B2E" w:rsidRPr="00825F5A" w:rsidRDefault="00457B2E" w:rsidP="00804DBF">
      <w:pPr>
        <w:spacing w:after="0" w:line="240" w:lineRule="auto"/>
        <w:jc w:val="both"/>
        <w:rPr>
          <w:rFonts w:cs="Times New Roman"/>
          <w:b/>
          <w:color w:val="000000" w:themeColor="text1"/>
          <w:sz w:val="24"/>
          <w:szCs w:val="24"/>
        </w:rPr>
      </w:pPr>
    </w:p>
    <w:p w:rsidR="003A017D" w:rsidRPr="004D455E" w:rsidRDefault="00DA392A" w:rsidP="004D455E">
      <w:pPr>
        <w:spacing w:after="0" w:line="240" w:lineRule="auto"/>
        <w:rPr>
          <w:rFonts w:cs="Times New Roman"/>
          <w:b/>
          <w:color w:val="000000" w:themeColor="text1"/>
          <w:sz w:val="24"/>
          <w:szCs w:val="24"/>
        </w:rPr>
      </w:pPr>
      <w:r w:rsidRPr="004D455E">
        <w:rPr>
          <w:rFonts w:cs="Times New Roman"/>
          <w:b/>
          <w:color w:val="000000" w:themeColor="text1"/>
          <w:sz w:val="24"/>
          <w:szCs w:val="24"/>
        </w:rPr>
        <w:t>2.3.</w:t>
      </w:r>
      <w:r w:rsidR="00127E92" w:rsidRPr="004D455E">
        <w:rPr>
          <w:rFonts w:cs="Times New Roman"/>
          <w:b/>
          <w:color w:val="000000" w:themeColor="text1"/>
          <w:sz w:val="24"/>
          <w:szCs w:val="24"/>
        </w:rPr>
        <w:t xml:space="preserve">  Рабочая программа воспитания</w:t>
      </w:r>
      <w:bookmarkStart w:id="41" w:name="_Toc116250680"/>
    </w:p>
    <w:p w:rsidR="004D455E" w:rsidRDefault="003A017D" w:rsidP="004D455E">
      <w:pPr>
        <w:pStyle w:val="a3"/>
        <w:ind w:left="0"/>
        <w:rPr>
          <w:b/>
          <w:sz w:val="24"/>
          <w:szCs w:val="24"/>
          <w:lang w:eastAsia="ru-RU"/>
        </w:rPr>
      </w:pPr>
      <w:r w:rsidRPr="00825F5A">
        <w:rPr>
          <w:b/>
          <w:sz w:val="24"/>
          <w:szCs w:val="24"/>
          <w:lang w:eastAsia="ru-RU"/>
        </w:rPr>
        <w:t>Пояснительная записка</w:t>
      </w:r>
    </w:p>
    <w:p w:rsidR="003A017D" w:rsidRPr="004D455E" w:rsidRDefault="003A017D" w:rsidP="004D455E">
      <w:pPr>
        <w:pStyle w:val="a3"/>
        <w:ind w:left="0"/>
        <w:rPr>
          <w:b/>
          <w:sz w:val="24"/>
          <w:szCs w:val="24"/>
          <w:lang w:eastAsia="ru-RU"/>
        </w:rPr>
      </w:pPr>
      <w:r w:rsidRPr="00825F5A">
        <w:rPr>
          <w:rFonts w:eastAsiaTheme="minorHAnsi"/>
          <w:sz w:val="24"/>
          <w:szCs w:val="24"/>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A017D" w:rsidRPr="00825F5A" w:rsidRDefault="003A017D" w:rsidP="00013C63">
      <w:pPr>
        <w:adjustRightInd w:val="0"/>
        <w:jc w:val="both"/>
        <w:rPr>
          <w:sz w:val="24"/>
          <w:szCs w:val="24"/>
        </w:rPr>
      </w:pPr>
      <w:r w:rsidRPr="00825F5A">
        <w:rPr>
          <w:sz w:val="24"/>
          <w:szCs w:val="24"/>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A017D" w:rsidRPr="00825F5A" w:rsidRDefault="003A017D" w:rsidP="00013C63">
      <w:pPr>
        <w:adjustRightInd w:val="0"/>
        <w:jc w:val="both"/>
        <w:rPr>
          <w:sz w:val="24"/>
          <w:szCs w:val="24"/>
        </w:rPr>
      </w:pPr>
      <w:r w:rsidRPr="00825F5A">
        <w:rPr>
          <w:sz w:val="24"/>
          <w:szCs w:val="24"/>
        </w:rPr>
        <w:t>3) Основу воспитания составляют традиционные ценности российского общества.</w:t>
      </w:r>
    </w:p>
    <w:p w:rsidR="003A017D" w:rsidRPr="00825F5A" w:rsidRDefault="003A017D" w:rsidP="00013C63">
      <w:pPr>
        <w:adjustRightInd w:val="0"/>
        <w:jc w:val="both"/>
        <w:rPr>
          <w:sz w:val="24"/>
          <w:szCs w:val="24"/>
        </w:rPr>
      </w:pPr>
      <w:r w:rsidRPr="00825F5A">
        <w:rPr>
          <w:sz w:val="24"/>
          <w:szCs w:val="24"/>
        </w:rPr>
        <w:lastRenderedPageBreak/>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A017D" w:rsidRPr="00825F5A" w:rsidRDefault="003A017D" w:rsidP="00013C63">
      <w:pPr>
        <w:adjustRightInd w:val="0"/>
        <w:jc w:val="both"/>
        <w:rPr>
          <w:sz w:val="24"/>
          <w:szCs w:val="24"/>
        </w:rPr>
      </w:pPr>
      <w:r w:rsidRPr="00825F5A">
        <w:rPr>
          <w:sz w:val="24"/>
          <w:szCs w:val="24"/>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w:t>
      </w:r>
      <w:proofErr w:type="gramStart"/>
      <w:r w:rsidRPr="00825F5A">
        <w:rPr>
          <w:sz w:val="24"/>
          <w:szCs w:val="24"/>
        </w:rPr>
        <w:t>России..</w:t>
      </w:r>
      <w:proofErr w:type="gramEnd"/>
    </w:p>
    <w:p w:rsidR="003A017D" w:rsidRPr="00825F5A" w:rsidRDefault="003A017D" w:rsidP="00013C63">
      <w:pPr>
        <w:adjustRightInd w:val="0"/>
        <w:jc w:val="both"/>
        <w:rPr>
          <w:sz w:val="24"/>
          <w:szCs w:val="24"/>
        </w:rPr>
      </w:pPr>
      <w:r w:rsidRPr="00825F5A">
        <w:rPr>
          <w:sz w:val="24"/>
          <w:szCs w:val="24"/>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3A017D" w:rsidRPr="00825F5A" w:rsidRDefault="003A017D" w:rsidP="00013C63">
      <w:pPr>
        <w:adjustRightInd w:val="0"/>
        <w:jc w:val="both"/>
        <w:rPr>
          <w:sz w:val="24"/>
          <w:szCs w:val="24"/>
        </w:rPr>
      </w:pPr>
      <w:r w:rsidRPr="00825F5A">
        <w:rPr>
          <w:sz w:val="24"/>
          <w:szCs w:val="24"/>
        </w:rPr>
        <w:t>6) Ценности Родина и природа лежат в основе патриотического направления воспитания.</w:t>
      </w:r>
    </w:p>
    <w:p w:rsidR="003A017D" w:rsidRPr="00825F5A" w:rsidRDefault="003A017D" w:rsidP="00013C63">
      <w:pPr>
        <w:adjustRightInd w:val="0"/>
        <w:jc w:val="both"/>
        <w:rPr>
          <w:sz w:val="24"/>
          <w:szCs w:val="24"/>
        </w:rPr>
      </w:pPr>
      <w:r w:rsidRPr="00825F5A">
        <w:rPr>
          <w:sz w:val="24"/>
          <w:szCs w:val="24"/>
        </w:rPr>
        <w:t>7) Ценности милосердие, жизнь, добро лежат в основе духовно-нравственного направления воспитания</w:t>
      </w:r>
    </w:p>
    <w:p w:rsidR="003A017D" w:rsidRPr="00825F5A" w:rsidRDefault="003A017D" w:rsidP="00013C63">
      <w:pPr>
        <w:adjustRightInd w:val="0"/>
        <w:jc w:val="both"/>
        <w:rPr>
          <w:sz w:val="24"/>
          <w:szCs w:val="24"/>
        </w:rPr>
      </w:pPr>
      <w:r w:rsidRPr="00825F5A">
        <w:rPr>
          <w:sz w:val="24"/>
          <w:szCs w:val="24"/>
        </w:rPr>
        <w:t>8) Ценности человек, семья, дружба, сотрудничество лежат в основе социального направления воспитания.</w:t>
      </w:r>
    </w:p>
    <w:p w:rsidR="003A017D" w:rsidRPr="00825F5A" w:rsidRDefault="003A017D" w:rsidP="00013C63">
      <w:pPr>
        <w:adjustRightInd w:val="0"/>
        <w:jc w:val="both"/>
        <w:rPr>
          <w:sz w:val="24"/>
          <w:szCs w:val="24"/>
        </w:rPr>
      </w:pPr>
      <w:r w:rsidRPr="00825F5A">
        <w:rPr>
          <w:sz w:val="24"/>
          <w:szCs w:val="24"/>
        </w:rPr>
        <w:t>9) Ценность познание лежит в основе познавательного направления воспитания.</w:t>
      </w:r>
    </w:p>
    <w:p w:rsidR="003A017D" w:rsidRPr="00825F5A" w:rsidRDefault="003A017D" w:rsidP="00013C63">
      <w:pPr>
        <w:adjustRightInd w:val="0"/>
        <w:jc w:val="both"/>
        <w:rPr>
          <w:sz w:val="24"/>
          <w:szCs w:val="24"/>
        </w:rPr>
      </w:pPr>
      <w:r w:rsidRPr="00825F5A">
        <w:rPr>
          <w:sz w:val="24"/>
          <w:szCs w:val="24"/>
        </w:rPr>
        <w:t>10) Ценности жизнь и здоровье лежат в основе физического и оздоровительного направления воспитания.</w:t>
      </w:r>
    </w:p>
    <w:p w:rsidR="003A017D" w:rsidRPr="00825F5A" w:rsidRDefault="003A017D" w:rsidP="00013C63">
      <w:pPr>
        <w:adjustRightInd w:val="0"/>
        <w:jc w:val="both"/>
        <w:rPr>
          <w:sz w:val="24"/>
          <w:szCs w:val="24"/>
        </w:rPr>
      </w:pPr>
      <w:r w:rsidRPr="00825F5A">
        <w:rPr>
          <w:sz w:val="24"/>
          <w:szCs w:val="24"/>
        </w:rPr>
        <w:t>11) Ценность труд лежит в основе трудового направления воспитания.</w:t>
      </w:r>
    </w:p>
    <w:p w:rsidR="003A017D" w:rsidRPr="00825F5A" w:rsidRDefault="003A017D" w:rsidP="00013C63">
      <w:pPr>
        <w:adjustRightInd w:val="0"/>
        <w:jc w:val="both"/>
        <w:rPr>
          <w:sz w:val="24"/>
          <w:szCs w:val="24"/>
        </w:rPr>
      </w:pPr>
      <w:r w:rsidRPr="00825F5A">
        <w:rPr>
          <w:sz w:val="24"/>
          <w:szCs w:val="24"/>
        </w:rPr>
        <w:t>12) Ценности культура и красота лежат в основе эстетического направления воспитания.</w:t>
      </w:r>
    </w:p>
    <w:p w:rsidR="003A017D" w:rsidRPr="00825F5A" w:rsidRDefault="003A017D" w:rsidP="00013C63">
      <w:pPr>
        <w:adjustRightInd w:val="0"/>
        <w:jc w:val="both"/>
        <w:rPr>
          <w:sz w:val="24"/>
          <w:szCs w:val="24"/>
        </w:rPr>
      </w:pPr>
      <w:r w:rsidRPr="00825F5A">
        <w:rPr>
          <w:sz w:val="24"/>
          <w:szCs w:val="24"/>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3A017D" w:rsidRPr="00825F5A" w:rsidRDefault="003A017D" w:rsidP="00013C63">
      <w:pPr>
        <w:adjustRightInd w:val="0"/>
        <w:jc w:val="both"/>
        <w:rPr>
          <w:sz w:val="24"/>
          <w:szCs w:val="24"/>
        </w:rPr>
      </w:pPr>
      <w:r w:rsidRPr="00825F5A">
        <w:rPr>
          <w:sz w:val="24"/>
          <w:szCs w:val="24"/>
        </w:rPr>
        <w:t xml:space="preserve">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Pr="00825F5A">
        <w:rPr>
          <w:sz w:val="24"/>
          <w:szCs w:val="24"/>
        </w:rPr>
        <w:lastRenderedPageBreak/>
        <w:t>ДОУ с другими учреждениями образования и культуры (музеи, театры, библиотеки, и другое), в том числе системой дополнительного образования детей.</w:t>
      </w:r>
    </w:p>
    <w:p w:rsidR="003A017D" w:rsidRPr="00825F5A" w:rsidRDefault="003A017D" w:rsidP="00013C63">
      <w:pPr>
        <w:adjustRightInd w:val="0"/>
        <w:jc w:val="both"/>
        <w:rPr>
          <w:sz w:val="24"/>
          <w:szCs w:val="24"/>
        </w:rPr>
      </w:pPr>
      <w:r w:rsidRPr="00825F5A">
        <w:rPr>
          <w:sz w:val="24"/>
          <w:szCs w:val="24"/>
        </w:rPr>
        <w:t>15) Структура Программы воспитания включает три раздела: целевой, содержательный и организационный.</w:t>
      </w:r>
    </w:p>
    <w:p w:rsidR="003A017D" w:rsidRPr="00825F5A" w:rsidRDefault="003A017D" w:rsidP="00013C63">
      <w:pPr>
        <w:adjustRightInd w:val="0"/>
        <w:jc w:val="both"/>
        <w:rPr>
          <w:sz w:val="24"/>
          <w:szCs w:val="24"/>
        </w:rPr>
      </w:pPr>
      <w:r w:rsidRPr="00825F5A">
        <w:rPr>
          <w:sz w:val="24"/>
          <w:szCs w:val="24"/>
        </w:rPr>
        <w:t>16) Пояснительная записка не является частью рабочей Программы воспитания в ДОУ.</w:t>
      </w:r>
    </w:p>
    <w:p w:rsidR="003A017D" w:rsidRPr="00825F5A" w:rsidRDefault="003A017D" w:rsidP="00013C63">
      <w:pPr>
        <w:adjustRightInd w:val="0"/>
        <w:jc w:val="center"/>
        <w:rPr>
          <w:b/>
          <w:bCs/>
          <w:sz w:val="24"/>
          <w:szCs w:val="24"/>
        </w:rPr>
      </w:pPr>
      <w:r w:rsidRPr="00825F5A">
        <w:rPr>
          <w:b/>
          <w:bCs/>
          <w:sz w:val="24"/>
          <w:szCs w:val="24"/>
        </w:rPr>
        <w:t>Целевой раздел Программы воспитания</w:t>
      </w:r>
    </w:p>
    <w:p w:rsidR="003A017D" w:rsidRPr="00825F5A" w:rsidRDefault="003A017D" w:rsidP="00013C63">
      <w:pPr>
        <w:adjustRightInd w:val="0"/>
        <w:jc w:val="center"/>
        <w:rPr>
          <w:b/>
          <w:bCs/>
          <w:sz w:val="24"/>
          <w:szCs w:val="24"/>
        </w:rPr>
      </w:pPr>
      <w:r w:rsidRPr="00825F5A">
        <w:rPr>
          <w:b/>
          <w:bCs/>
          <w:sz w:val="24"/>
          <w:szCs w:val="24"/>
        </w:rPr>
        <w:t>Цели и задачи воспитания</w:t>
      </w:r>
    </w:p>
    <w:p w:rsidR="003A017D" w:rsidRPr="00825F5A" w:rsidRDefault="003A017D" w:rsidP="00013C63">
      <w:pPr>
        <w:adjustRightInd w:val="0"/>
        <w:ind w:firstLine="708"/>
        <w:jc w:val="both"/>
        <w:rPr>
          <w:sz w:val="24"/>
          <w:szCs w:val="24"/>
        </w:rPr>
      </w:pPr>
      <w:r w:rsidRPr="00825F5A">
        <w:rPr>
          <w:b/>
          <w:bCs/>
          <w:iCs/>
          <w:sz w:val="24"/>
          <w:szCs w:val="24"/>
        </w:rPr>
        <w:t xml:space="preserve">Общая цель воспитания в ДОУ </w:t>
      </w:r>
      <w:r w:rsidRPr="00825F5A">
        <w:rPr>
          <w:sz w:val="24"/>
          <w:szCs w:val="24"/>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A017D" w:rsidRPr="00825F5A" w:rsidRDefault="003A017D" w:rsidP="00013C63">
      <w:pPr>
        <w:adjustRightInd w:val="0"/>
        <w:jc w:val="both"/>
        <w:rPr>
          <w:sz w:val="24"/>
          <w:szCs w:val="24"/>
        </w:rPr>
      </w:pPr>
      <w:r w:rsidRPr="00825F5A">
        <w:rPr>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3A017D" w:rsidRPr="00825F5A" w:rsidRDefault="003A017D" w:rsidP="00013C63">
      <w:pPr>
        <w:adjustRightInd w:val="0"/>
        <w:jc w:val="both"/>
        <w:rPr>
          <w:sz w:val="24"/>
          <w:szCs w:val="24"/>
        </w:rPr>
      </w:pPr>
      <w:r w:rsidRPr="00825F5A">
        <w:rPr>
          <w:sz w:val="24"/>
          <w:szCs w:val="24"/>
        </w:rPr>
        <w:t>2) формирование ценностного отношения к окружающему миру (природному и социокультурному), другим людям, самому себе;</w:t>
      </w:r>
    </w:p>
    <w:p w:rsidR="003A017D" w:rsidRPr="00825F5A" w:rsidRDefault="003A017D" w:rsidP="00013C63">
      <w:pPr>
        <w:adjustRightInd w:val="0"/>
        <w:jc w:val="both"/>
        <w:rPr>
          <w:sz w:val="24"/>
          <w:szCs w:val="24"/>
        </w:rPr>
      </w:pPr>
      <w:r w:rsidRPr="00825F5A">
        <w:rPr>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3A017D" w:rsidRPr="00825F5A" w:rsidRDefault="003A017D" w:rsidP="00013C63">
      <w:pPr>
        <w:adjustRightInd w:val="0"/>
        <w:ind w:firstLine="708"/>
        <w:jc w:val="both"/>
        <w:rPr>
          <w:b/>
          <w:bCs/>
          <w:sz w:val="24"/>
          <w:szCs w:val="24"/>
        </w:rPr>
      </w:pPr>
      <w:r w:rsidRPr="00825F5A">
        <w:rPr>
          <w:b/>
          <w:bCs/>
          <w:iCs/>
          <w:sz w:val="24"/>
          <w:szCs w:val="24"/>
        </w:rPr>
        <w:t>Общие задачи воспитания в ДОУ</w:t>
      </w:r>
      <w:r w:rsidRPr="00825F5A">
        <w:rPr>
          <w:b/>
          <w:bCs/>
          <w:sz w:val="24"/>
          <w:szCs w:val="24"/>
        </w:rPr>
        <w:t>:</w:t>
      </w:r>
    </w:p>
    <w:p w:rsidR="003A017D" w:rsidRPr="00825F5A" w:rsidRDefault="003A017D" w:rsidP="00013C63">
      <w:pPr>
        <w:adjustRightInd w:val="0"/>
        <w:jc w:val="both"/>
        <w:rPr>
          <w:sz w:val="24"/>
          <w:szCs w:val="24"/>
        </w:rPr>
      </w:pPr>
      <w:r w:rsidRPr="00825F5A">
        <w:rPr>
          <w:sz w:val="24"/>
          <w:szCs w:val="24"/>
        </w:rPr>
        <w:t>1) содействовать развитию личности, основанному на принятых в обществе представлениях о добре и зле, должном и недопустимом;</w:t>
      </w:r>
    </w:p>
    <w:p w:rsidR="003A017D" w:rsidRPr="00825F5A" w:rsidRDefault="003A017D" w:rsidP="00013C63">
      <w:pPr>
        <w:adjustRightInd w:val="0"/>
        <w:jc w:val="both"/>
        <w:rPr>
          <w:sz w:val="24"/>
          <w:szCs w:val="24"/>
        </w:rPr>
      </w:pPr>
      <w:r w:rsidRPr="00825F5A">
        <w:rPr>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A017D" w:rsidRPr="00825F5A" w:rsidRDefault="003A017D" w:rsidP="00013C63">
      <w:pPr>
        <w:adjustRightInd w:val="0"/>
        <w:jc w:val="both"/>
        <w:rPr>
          <w:sz w:val="24"/>
          <w:szCs w:val="24"/>
        </w:rPr>
      </w:pPr>
      <w:r w:rsidRPr="00825F5A">
        <w:rPr>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A017D" w:rsidRPr="00825F5A" w:rsidRDefault="003A017D" w:rsidP="00013C63">
      <w:pPr>
        <w:adjustRightInd w:val="0"/>
        <w:jc w:val="both"/>
        <w:rPr>
          <w:sz w:val="24"/>
          <w:szCs w:val="24"/>
        </w:rPr>
      </w:pPr>
      <w:r w:rsidRPr="00825F5A">
        <w:rPr>
          <w:sz w:val="24"/>
          <w:szCs w:val="24"/>
        </w:rPr>
        <w:t>4) осуществлять поддержку позитивной социализации ребёнка посредством</w:t>
      </w:r>
    </w:p>
    <w:p w:rsidR="003A017D" w:rsidRPr="00825F5A" w:rsidRDefault="003A017D" w:rsidP="00013C63">
      <w:pPr>
        <w:adjustRightInd w:val="0"/>
        <w:jc w:val="both"/>
        <w:rPr>
          <w:sz w:val="24"/>
          <w:szCs w:val="24"/>
        </w:rPr>
      </w:pPr>
      <w:r w:rsidRPr="00825F5A">
        <w:rPr>
          <w:sz w:val="24"/>
          <w:szCs w:val="24"/>
        </w:rPr>
        <w:lastRenderedPageBreak/>
        <w:t>проектирования и принятия уклада, воспитывающей среды, создания воспитывающих общностей.</w:t>
      </w:r>
    </w:p>
    <w:p w:rsidR="003A017D" w:rsidRPr="00825F5A" w:rsidRDefault="003A017D" w:rsidP="00013C63">
      <w:pPr>
        <w:adjustRightInd w:val="0"/>
        <w:ind w:firstLine="708"/>
        <w:jc w:val="both"/>
        <w:rPr>
          <w:b/>
          <w:bCs/>
          <w:sz w:val="24"/>
          <w:szCs w:val="24"/>
        </w:rPr>
      </w:pPr>
      <w:r w:rsidRPr="00825F5A">
        <w:rPr>
          <w:b/>
          <w:bCs/>
          <w:sz w:val="24"/>
          <w:szCs w:val="24"/>
        </w:rPr>
        <w:t>Направления воспитания</w:t>
      </w:r>
    </w:p>
    <w:p w:rsidR="003A017D" w:rsidRPr="00825F5A" w:rsidRDefault="003A017D" w:rsidP="00013C63">
      <w:pPr>
        <w:adjustRightInd w:val="0"/>
        <w:ind w:firstLine="708"/>
        <w:jc w:val="both"/>
        <w:rPr>
          <w:b/>
          <w:bCs/>
          <w:iCs/>
          <w:sz w:val="24"/>
          <w:szCs w:val="24"/>
        </w:rPr>
      </w:pPr>
      <w:r w:rsidRPr="00825F5A">
        <w:rPr>
          <w:b/>
          <w:bCs/>
          <w:iCs/>
          <w:sz w:val="24"/>
          <w:szCs w:val="24"/>
        </w:rPr>
        <w:t>Патриотическое направление воспитания.</w:t>
      </w:r>
    </w:p>
    <w:p w:rsidR="003A017D" w:rsidRPr="00825F5A" w:rsidRDefault="003A017D" w:rsidP="00013C63">
      <w:pPr>
        <w:adjustRightInd w:val="0"/>
        <w:jc w:val="both"/>
        <w:rPr>
          <w:sz w:val="24"/>
          <w:szCs w:val="24"/>
        </w:rPr>
      </w:pPr>
      <w:r w:rsidRPr="00825F5A">
        <w:rPr>
          <w:sz w:val="24"/>
          <w:szCs w:val="24"/>
        </w:rPr>
        <w:t>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A017D" w:rsidRPr="00825F5A" w:rsidRDefault="003A017D" w:rsidP="00013C63">
      <w:pPr>
        <w:adjustRightInd w:val="0"/>
        <w:jc w:val="both"/>
        <w:rPr>
          <w:sz w:val="24"/>
          <w:szCs w:val="24"/>
        </w:rPr>
      </w:pPr>
      <w:r w:rsidRPr="00825F5A">
        <w:rPr>
          <w:sz w:val="24"/>
          <w:szCs w:val="24"/>
        </w:rPr>
        <w:t>2) Ценности - Родина и природа лежат в основе патриотического направления воспитания.</w:t>
      </w:r>
    </w:p>
    <w:p w:rsidR="003A017D" w:rsidRPr="00825F5A" w:rsidRDefault="003A017D" w:rsidP="00013C63">
      <w:pPr>
        <w:adjustRightInd w:val="0"/>
        <w:jc w:val="both"/>
        <w:rPr>
          <w:sz w:val="24"/>
          <w:szCs w:val="24"/>
        </w:rPr>
      </w:pPr>
      <w:r w:rsidRPr="00825F5A">
        <w:rPr>
          <w:sz w:val="24"/>
          <w:szCs w:val="24"/>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A017D" w:rsidRPr="00825F5A" w:rsidRDefault="003A017D" w:rsidP="00013C63">
      <w:pPr>
        <w:adjustRightInd w:val="0"/>
        <w:jc w:val="both"/>
        <w:rPr>
          <w:sz w:val="24"/>
          <w:szCs w:val="24"/>
        </w:rPr>
      </w:pPr>
      <w:r w:rsidRPr="00825F5A">
        <w:rPr>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A017D" w:rsidRPr="00825F5A" w:rsidRDefault="003A017D" w:rsidP="00013C63">
      <w:pPr>
        <w:adjustRightInd w:val="0"/>
        <w:jc w:val="both"/>
        <w:rPr>
          <w:sz w:val="24"/>
          <w:szCs w:val="24"/>
        </w:rPr>
      </w:pPr>
      <w:r w:rsidRPr="00825F5A">
        <w:rPr>
          <w:sz w:val="24"/>
          <w:szCs w:val="24"/>
        </w:rPr>
        <w:t>4) Работа по патриотическому воспитанию предполагает:</w:t>
      </w:r>
    </w:p>
    <w:p w:rsidR="003A017D" w:rsidRPr="00825F5A" w:rsidRDefault="003A017D" w:rsidP="00013C63">
      <w:pPr>
        <w:adjustRightInd w:val="0"/>
        <w:jc w:val="both"/>
        <w:rPr>
          <w:sz w:val="24"/>
          <w:szCs w:val="24"/>
        </w:rPr>
      </w:pPr>
      <w:r w:rsidRPr="00825F5A">
        <w:rPr>
          <w:sz w:val="24"/>
          <w:szCs w:val="24"/>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A017D" w:rsidRPr="00825F5A" w:rsidRDefault="003A017D" w:rsidP="00013C63">
      <w:pPr>
        <w:adjustRightInd w:val="0"/>
        <w:ind w:firstLine="708"/>
        <w:jc w:val="both"/>
        <w:rPr>
          <w:b/>
          <w:bCs/>
          <w:iCs/>
          <w:sz w:val="24"/>
          <w:szCs w:val="24"/>
        </w:rPr>
      </w:pPr>
      <w:r w:rsidRPr="00825F5A">
        <w:rPr>
          <w:b/>
          <w:bCs/>
          <w:iCs/>
          <w:sz w:val="24"/>
          <w:szCs w:val="24"/>
        </w:rPr>
        <w:t>Духовно-нравственное направление воспитания.</w:t>
      </w:r>
    </w:p>
    <w:p w:rsidR="003A017D" w:rsidRPr="00825F5A" w:rsidRDefault="003A017D" w:rsidP="00013C63">
      <w:pPr>
        <w:adjustRightInd w:val="0"/>
        <w:jc w:val="both"/>
        <w:rPr>
          <w:sz w:val="24"/>
          <w:szCs w:val="24"/>
        </w:rPr>
      </w:pPr>
      <w:r w:rsidRPr="00825F5A">
        <w:rPr>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A017D" w:rsidRPr="00825F5A" w:rsidRDefault="003A017D" w:rsidP="00013C63">
      <w:pPr>
        <w:adjustRightInd w:val="0"/>
        <w:jc w:val="both"/>
        <w:rPr>
          <w:sz w:val="24"/>
          <w:szCs w:val="24"/>
        </w:rPr>
      </w:pPr>
      <w:r w:rsidRPr="00825F5A">
        <w:rPr>
          <w:sz w:val="24"/>
          <w:szCs w:val="24"/>
        </w:rPr>
        <w:lastRenderedPageBreak/>
        <w:t>2) Ценности - жизнь, милосердие, добро лежат в основе духовно - нравственного направления воспитания.</w:t>
      </w:r>
    </w:p>
    <w:p w:rsidR="003A017D" w:rsidRPr="00825F5A" w:rsidRDefault="003A017D" w:rsidP="00013C63">
      <w:pPr>
        <w:adjustRightInd w:val="0"/>
        <w:jc w:val="both"/>
        <w:rPr>
          <w:sz w:val="24"/>
          <w:szCs w:val="24"/>
        </w:rPr>
      </w:pPr>
      <w:r w:rsidRPr="00825F5A">
        <w:rPr>
          <w:sz w:val="24"/>
          <w:szCs w:val="24"/>
        </w:rPr>
        <w:t>3) Духовно-нравственное воспитание направлено на развитие ценностно -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3A017D" w:rsidRPr="00825F5A" w:rsidRDefault="003A017D" w:rsidP="00013C63">
      <w:pPr>
        <w:adjustRightInd w:val="0"/>
        <w:ind w:firstLine="708"/>
        <w:jc w:val="both"/>
        <w:rPr>
          <w:b/>
          <w:bCs/>
          <w:iCs/>
          <w:sz w:val="24"/>
          <w:szCs w:val="24"/>
        </w:rPr>
      </w:pPr>
      <w:r w:rsidRPr="00825F5A">
        <w:rPr>
          <w:b/>
          <w:bCs/>
          <w:iCs/>
          <w:sz w:val="24"/>
          <w:szCs w:val="24"/>
        </w:rPr>
        <w:t>Социальное направление воспитания.</w:t>
      </w:r>
    </w:p>
    <w:p w:rsidR="003A017D" w:rsidRPr="00825F5A" w:rsidRDefault="003A017D" w:rsidP="00013C63">
      <w:pPr>
        <w:adjustRightInd w:val="0"/>
        <w:jc w:val="both"/>
        <w:rPr>
          <w:sz w:val="24"/>
          <w:szCs w:val="24"/>
        </w:rPr>
      </w:pPr>
      <w:r w:rsidRPr="00825F5A">
        <w:rPr>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A017D" w:rsidRPr="00825F5A" w:rsidRDefault="003A017D" w:rsidP="00013C63">
      <w:pPr>
        <w:adjustRightInd w:val="0"/>
        <w:jc w:val="both"/>
        <w:rPr>
          <w:sz w:val="24"/>
          <w:szCs w:val="24"/>
        </w:rPr>
      </w:pPr>
      <w:r w:rsidRPr="00825F5A">
        <w:rPr>
          <w:sz w:val="24"/>
          <w:szCs w:val="24"/>
        </w:rPr>
        <w:t>2) Ценности - семья, дружба, человек и сотрудничество лежат в основе социального направления воспитания.</w:t>
      </w:r>
    </w:p>
    <w:p w:rsidR="003A017D" w:rsidRPr="00825F5A" w:rsidRDefault="003A017D" w:rsidP="00013C63">
      <w:pPr>
        <w:adjustRightInd w:val="0"/>
        <w:jc w:val="both"/>
        <w:rPr>
          <w:sz w:val="24"/>
          <w:szCs w:val="24"/>
        </w:rPr>
      </w:pPr>
      <w:r w:rsidRPr="00825F5A">
        <w:rPr>
          <w:sz w:val="24"/>
          <w:szCs w:val="24"/>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 взрослых и детских общностях.</w:t>
      </w:r>
    </w:p>
    <w:p w:rsidR="003A017D" w:rsidRPr="00825F5A" w:rsidRDefault="003A017D" w:rsidP="00013C63">
      <w:pPr>
        <w:adjustRightInd w:val="0"/>
        <w:jc w:val="both"/>
        <w:rPr>
          <w:sz w:val="24"/>
          <w:szCs w:val="24"/>
        </w:rPr>
      </w:pPr>
      <w:r w:rsidRPr="00825F5A">
        <w:rPr>
          <w:sz w:val="24"/>
          <w:szCs w:val="24"/>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A017D" w:rsidRPr="00825F5A" w:rsidRDefault="003A017D" w:rsidP="00013C63">
      <w:pPr>
        <w:adjustRightInd w:val="0"/>
        <w:ind w:firstLine="708"/>
        <w:jc w:val="both"/>
        <w:rPr>
          <w:b/>
          <w:bCs/>
          <w:iCs/>
          <w:sz w:val="24"/>
          <w:szCs w:val="24"/>
        </w:rPr>
      </w:pPr>
      <w:r w:rsidRPr="00825F5A">
        <w:rPr>
          <w:b/>
          <w:bCs/>
          <w:iCs/>
          <w:sz w:val="24"/>
          <w:szCs w:val="24"/>
        </w:rPr>
        <w:t>Познавательное направление воспитания.</w:t>
      </w:r>
    </w:p>
    <w:p w:rsidR="003A017D" w:rsidRPr="00825F5A" w:rsidRDefault="003A017D" w:rsidP="00013C63">
      <w:pPr>
        <w:adjustRightInd w:val="0"/>
        <w:jc w:val="both"/>
        <w:rPr>
          <w:sz w:val="24"/>
          <w:szCs w:val="24"/>
        </w:rPr>
      </w:pPr>
      <w:r w:rsidRPr="00825F5A">
        <w:rPr>
          <w:sz w:val="24"/>
          <w:szCs w:val="24"/>
        </w:rPr>
        <w:t>1) Цель познавательного направления воспитания - формирование ценности познания.</w:t>
      </w:r>
    </w:p>
    <w:p w:rsidR="003A017D" w:rsidRPr="00825F5A" w:rsidRDefault="003A017D" w:rsidP="00013C63">
      <w:pPr>
        <w:adjustRightInd w:val="0"/>
        <w:jc w:val="both"/>
        <w:rPr>
          <w:sz w:val="24"/>
          <w:szCs w:val="24"/>
        </w:rPr>
      </w:pPr>
      <w:r w:rsidRPr="00825F5A">
        <w:rPr>
          <w:sz w:val="24"/>
          <w:szCs w:val="24"/>
        </w:rPr>
        <w:t>2) Ценность - познание лежит в основе познавательного направления воспитания.</w:t>
      </w:r>
    </w:p>
    <w:p w:rsidR="003A017D" w:rsidRPr="00825F5A" w:rsidRDefault="003A017D" w:rsidP="00013C63">
      <w:pPr>
        <w:adjustRightInd w:val="0"/>
        <w:jc w:val="both"/>
        <w:rPr>
          <w:sz w:val="24"/>
          <w:szCs w:val="24"/>
        </w:rPr>
      </w:pPr>
      <w:r w:rsidRPr="00825F5A">
        <w:rPr>
          <w:sz w:val="24"/>
          <w:szCs w:val="24"/>
        </w:rPr>
        <w:t>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w:t>
      </w:r>
    </w:p>
    <w:p w:rsidR="003A017D" w:rsidRPr="00825F5A" w:rsidRDefault="003A017D" w:rsidP="00013C63">
      <w:pPr>
        <w:adjustRightInd w:val="0"/>
        <w:jc w:val="both"/>
        <w:rPr>
          <w:sz w:val="24"/>
          <w:szCs w:val="24"/>
        </w:rPr>
      </w:pPr>
      <w:r w:rsidRPr="00825F5A">
        <w:rPr>
          <w:sz w:val="24"/>
          <w:szCs w:val="24"/>
        </w:rPr>
        <w:lastRenderedPageBreak/>
        <w:t>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w:t>
      </w:r>
    </w:p>
    <w:p w:rsidR="003A017D" w:rsidRPr="00825F5A" w:rsidRDefault="003A017D" w:rsidP="00013C63">
      <w:pPr>
        <w:adjustRightInd w:val="0"/>
        <w:jc w:val="both"/>
        <w:rPr>
          <w:sz w:val="24"/>
          <w:szCs w:val="24"/>
        </w:rPr>
      </w:pPr>
      <w:r w:rsidRPr="00825F5A">
        <w:rPr>
          <w:sz w:val="24"/>
          <w:szCs w:val="24"/>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A017D" w:rsidRPr="00825F5A" w:rsidRDefault="003A017D" w:rsidP="00013C63">
      <w:pPr>
        <w:adjustRightInd w:val="0"/>
        <w:ind w:firstLine="708"/>
        <w:jc w:val="both"/>
        <w:rPr>
          <w:b/>
          <w:bCs/>
          <w:iCs/>
          <w:sz w:val="24"/>
          <w:szCs w:val="24"/>
        </w:rPr>
      </w:pPr>
      <w:r w:rsidRPr="00825F5A">
        <w:rPr>
          <w:b/>
          <w:bCs/>
          <w:iCs/>
          <w:sz w:val="24"/>
          <w:szCs w:val="24"/>
        </w:rPr>
        <w:t>Физическое и оздоровительное направление воспитания.</w:t>
      </w:r>
    </w:p>
    <w:p w:rsidR="003A017D" w:rsidRPr="00825F5A" w:rsidRDefault="003A017D" w:rsidP="00013C63">
      <w:pPr>
        <w:adjustRightInd w:val="0"/>
        <w:jc w:val="both"/>
        <w:rPr>
          <w:sz w:val="24"/>
          <w:szCs w:val="24"/>
        </w:rPr>
      </w:pPr>
      <w:r w:rsidRPr="00825F5A">
        <w:rPr>
          <w:sz w:val="24"/>
          <w:szCs w:val="24"/>
        </w:rPr>
        <w:t>1)Цель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A017D" w:rsidRPr="00825F5A" w:rsidRDefault="003A017D" w:rsidP="00013C63">
      <w:pPr>
        <w:adjustRightInd w:val="0"/>
        <w:jc w:val="both"/>
        <w:rPr>
          <w:sz w:val="24"/>
          <w:szCs w:val="24"/>
        </w:rPr>
      </w:pPr>
      <w:r w:rsidRPr="00825F5A">
        <w:rPr>
          <w:sz w:val="24"/>
          <w:szCs w:val="24"/>
        </w:rPr>
        <w:t>2)Ценности жизнь и здоровье лежит в основе физического и оздоровительного направления воспитания.</w:t>
      </w:r>
    </w:p>
    <w:p w:rsidR="003A017D" w:rsidRPr="00825F5A" w:rsidRDefault="003A017D" w:rsidP="00013C63">
      <w:pPr>
        <w:adjustRightInd w:val="0"/>
        <w:jc w:val="both"/>
        <w:rPr>
          <w:sz w:val="24"/>
          <w:szCs w:val="24"/>
        </w:rPr>
      </w:pPr>
      <w:r w:rsidRPr="00825F5A">
        <w:rPr>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A017D" w:rsidRPr="00825F5A" w:rsidRDefault="003A017D" w:rsidP="00013C63">
      <w:pPr>
        <w:adjustRightInd w:val="0"/>
        <w:ind w:firstLine="708"/>
        <w:jc w:val="both"/>
        <w:rPr>
          <w:b/>
          <w:bCs/>
          <w:iCs/>
          <w:sz w:val="24"/>
          <w:szCs w:val="24"/>
        </w:rPr>
      </w:pPr>
      <w:r w:rsidRPr="00825F5A">
        <w:rPr>
          <w:b/>
          <w:bCs/>
          <w:iCs/>
          <w:sz w:val="24"/>
          <w:szCs w:val="24"/>
        </w:rPr>
        <w:t>Трудовое направление воспитания.</w:t>
      </w:r>
    </w:p>
    <w:p w:rsidR="003A017D" w:rsidRPr="00825F5A" w:rsidRDefault="003A017D" w:rsidP="00013C63">
      <w:pPr>
        <w:adjustRightInd w:val="0"/>
        <w:jc w:val="both"/>
        <w:rPr>
          <w:sz w:val="24"/>
          <w:szCs w:val="24"/>
        </w:rPr>
      </w:pPr>
      <w:r w:rsidRPr="00825F5A">
        <w:rPr>
          <w:sz w:val="24"/>
          <w:szCs w:val="24"/>
        </w:rPr>
        <w:t>1) Цель трудового воспитания - формирование ценностного отношения детей к труду, трудолюбию и приобщение ребёнка к труду.</w:t>
      </w:r>
    </w:p>
    <w:p w:rsidR="003A017D" w:rsidRPr="00825F5A" w:rsidRDefault="003A017D" w:rsidP="00013C63">
      <w:pPr>
        <w:adjustRightInd w:val="0"/>
        <w:jc w:val="both"/>
        <w:rPr>
          <w:sz w:val="24"/>
          <w:szCs w:val="24"/>
        </w:rPr>
      </w:pPr>
      <w:r w:rsidRPr="00825F5A">
        <w:rPr>
          <w:sz w:val="24"/>
          <w:szCs w:val="24"/>
        </w:rPr>
        <w:t>2) Ценность-труд лежит в основе трудового направления воспитания.</w:t>
      </w:r>
    </w:p>
    <w:p w:rsidR="003A017D" w:rsidRPr="00825F5A" w:rsidRDefault="003A017D" w:rsidP="00013C63">
      <w:pPr>
        <w:adjustRightInd w:val="0"/>
        <w:jc w:val="both"/>
        <w:rPr>
          <w:sz w:val="24"/>
          <w:szCs w:val="24"/>
        </w:rPr>
      </w:pPr>
      <w:r w:rsidRPr="00825F5A">
        <w:rPr>
          <w:sz w:val="24"/>
          <w:szCs w:val="24"/>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A017D" w:rsidRPr="00825F5A" w:rsidRDefault="003A017D" w:rsidP="00013C63">
      <w:pPr>
        <w:adjustRightInd w:val="0"/>
        <w:ind w:firstLine="708"/>
        <w:jc w:val="both"/>
        <w:rPr>
          <w:b/>
          <w:bCs/>
          <w:iCs/>
          <w:sz w:val="24"/>
          <w:szCs w:val="24"/>
        </w:rPr>
      </w:pPr>
      <w:r w:rsidRPr="00825F5A">
        <w:rPr>
          <w:b/>
          <w:bCs/>
          <w:iCs/>
          <w:sz w:val="24"/>
          <w:szCs w:val="24"/>
        </w:rPr>
        <w:t>Эстетическое направление воспитания.</w:t>
      </w:r>
    </w:p>
    <w:p w:rsidR="003A017D" w:rsidRPr="00825F5A" w:rsidRDefault="003A017D" w:rsidP="00013C63">
      <w:pPr>
        <w:adjustRightInd w:val="0"/>
        <w:jc w:val="both"/>
        <w:rPr>
          <w:sz w:val="24"/>
          <w:szCs w:val="24"/>
        </w:rPr>
      </w:pPr>
      <w:r w:rsidRPr="00825F5A">
        <w:rPr>
          <w:sz w:val="24"/>
          <w:szCs w:val="24"/>
        </w:rPr>
        <w:t>1) Цель эстетического направления воспитания - способствовать становлению у ребёнка ценностного отношения к красоте.</w:t>
      </w:r>
    </w:p>
    <w:p w:rsidR="003A017D" w:rsidRPr="00825F5A" w:rsidRDefault="003A017D" w:rsidP="00013C63">
      <w:pPr>
        <w:adjustRightInd w:val="0"/>
        <w:jc w:val="both"/>
        <w:rPr>
          <w:sz w:val="24"/>
          <w:szCs w:val="24"/>
        </w:rPr>
      </w:pPr>
      <w:r w:rsidRPr="00825F5A">
        <w:rPr>
          <w:sz w:val="24"/>
          <w:szCs w:val="24"/>
        </w:rPr>
        <w:t>2) Ценности - культура, красота, лежат в основе эстетического направления воспитания.</w:t>
      </w:r>
    </w:p>
    <w:p w:rsidR="003A017D" w:rsidRPr="00825F5A" w:rsidRDefault="003A017D" w:rsidP="00013C63">
      <w:pPr>
        <w:adjustRightInd w:val="0"/>
        <w:jc w:val="both"/>
        <w:rPr>
          <w:sz w:val="24"/>
          <w:szCs w:val="24"/>
        </w:rPr>
      </w:pPr>
      <w:proofErr w:type="gramStart"/>
      <w:r w:rsidRPr="00825F5A">
        <w:rPr>
          <w:sz w:val="24"/>
          <w:szCs w:val="24"/>
        </w:rPr>
        <w:lastRenderedPageBreak/>
        <w:t>3)Эстетическое</w:t>
      </w:r>
      <w:proofErr w:type="gramEnd"/>
      <w:r w:rsidRPr="00825F5A">
        <w:rPr>
          <w:sz w:val="24"/>
          <w:szCs w:val="24"/>
        </w:rPr>
        <w:t xml:space="preserve">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w:t>
      </w:r>
    </w:p>
    <w:p w:rsidR="003A017D" w:rsidRPr="00825F5A" w:rsidRDefault="003A017D" w:rsidP="00013C63">
      <w:pPr>
        <w:adjustRightInd w:val="0"/>
        <w:jc w:val="both"/>
        <w:rPr>
          <w:sz w:val="24"/>
          <w:szCs w:val="24"/>
        </w:rPr>
      </w:pPr>
      <w:r w:rsidRPr="00825F5A">
        <w:rPr>
          <w:sz w:val="24"/>
          <w:szCs w:val="24"/>
        </w:rPr>
        <w:t>удобная обстановка, чистота помещения, опрятный вид детей и взрослых содействуют воспитанию художественного вкуса.</w:t>
      </w:r>
    </w:p>
    <w:p w:rsidR="003A017D" w:rsidRPr="00825F5A" w:rsidRDefault="003A017D" w:rsidP="00013C63">
      <w:pPr>
        <w:adjustRightInd w:val="0"/>
        <w:jc w:val="both"/>
        <w:rPr>
          <w:b/>
          <w:bCs/>
          <w:sz w:val="24"/>
          <w:szCs w:val="24"/>
        </w:rPr>
      </w:pPr>
      <w:r w:rsidRPr="00825F5A">
        <w:rPr>
          <w:sz w:val="24"/>
          <w:szCs w:val="24"/>
        </w:rPr>
        <w:tab/>
      </w:r>
      <w:r w:rsidRPr="00825F5A">
        <w:rPr>
          <w:b/>
          <w:bCs/>
          <w:sz w:val="24"/>
          <w:szCs w:val="24"/>
        </w:rPr>
        <w:t>Целевые ориентиры воспитания</w:t>
      </w:r>
    </w:p>
    <w:p w:rsidR="003A017D" w:rsidRPr="00825F5A" w:rsidRDefault="003A017D" w:rsidP="00013C63">
      <w:pPr>
        <w:adjustRightInd w:val="0"/>
        <w:ind w:firstLine="708"/>
        <w:jc w:val="both"/>
        <w:rPr>
          <w:sz w:val="24"/>
          <w:szCs w:val="24"/>
        </w:rPr>
      </w:pPr>
      <w:r w:rsidRPr="00825F5A">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A017D" w:rsidRPr="00825F5A" w:rsidRDefault="003A017D" w:rsidP="00013C63">
      <w:pPr>
        <w:adjustRightInd w:val="0"/>
        <w:ind w:firstLine="708"/>
        <w:jc w:val="both"/>
        <w:rPr>
          <w:sz w:val="24"/>
          <w:szCs w:val="24"/>
        </w:rPr>
      </w:pPr>
      <w:r w:rsidRPr="00825F5A">
        <w:rPr>
          <w:sz w:val="24"/>
          <w:szCs w:val="24"/>
        </w:rPr>
        <w:t xml:space="preserve">В соответствии с ФГОС </w:t>
      </w:r>
      <w:proofErr w:type="gramStart"/>
      <w:r w:rsidRPr="00825F5A">
        <w:rPr>
          <w:sz w:val="24"/>
          <w:szCs w:val="24"/>
        </w:rPr>
        <w:t>ДО оценка</w:t>
      </w:r>
      <w:proofErr w:type="gramEnd"/>
      <w:r w:rsidRPr="00825F5A">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A017D" w:rsidRPr="00825F5A" w:rsidRDefault="003A017D" w:rsidP="00013C63">
      <w:pPr>
        <w:adjustRightInd w:val="0"/>
        <w:jc w:val="both"/>
        <w:rPr>
          <w:b/>
          <w:bCs/>
          <w:iCs/>
          <w:sz w:val="24"/>
          <w:szCs w:val="24"/>
        </w:rPr>
      </w:pPr>
      <w:r w:rsidRPr="00825F5A">
        <w:rPr>
          <w:b/>
          <w:bCs/>
          <w:iCs/>
          <w:sz w:val="24"/>
          <w:szCs w:val="24"/>
        </w:rPr>
        <w:t>Целевые ориентиры воспитания детей раннего возраста (к трем годам).</w:t>
      </w:r>
    </w:p>
    <w:p w:rsidR="003A017D" w:rsidRPr="00825F5A" w:rsidRDefault="003A017D" w:rsidP="00013C63">
      <w:pPr>
        <w:adjustRightInd w:val="0"/>
        <w:jc w:val="both"/>
        <w:rPr>
          <w:sz w:val="24"/>
          <w:szCs w:val="24"/>
        </w:rPr>
      </w:pPr>
    </w:p>
    <w:tbl>
      <w:tblPr>
        <w:tblStyle w:val="aa"/>
        <w:tblW w:w="15730" w:type="dxa"/>
        <w:tblLook w:val="04A0" w:firstRow="1" w:lastRow="0" w:firstColumn="1" w:lastColumn="0" w:noHBand="0" w:noVBand="1"/>
      </w:tblPr>
      <w:tblGrid>
        <w:gridCol w:w="2326"/>
        <w:gridCol w:w="2121"/>
        <w:gridCol w:w="11283"/>
      </w:tblGrid>
      <w:tr w:rsidR="003A017D" w:rsidRPr="00825F5A" w:rsidTr="00C673DC">
        <w:tc>
          <w:tcPr>
            <w:tcW w:w="2326" w:type="dxa"/>
          </w:tcPr>
          <w:p w:rsidR="003A017D" w:rsidRPr="00825F5A" w:rsidRDefault="003A017D" w:rsidP="00013C63">
            <w:pPr>
              <w:spacing w:line="276" w:lineRule="auto"/>
              <w:jc w:val="center"/>
              <w:rPr>
                <w:sz w:val="24"/>
                <w:szCs w:val="24"/>
                <w:lang w:eastAsia="ru-RU"/>
              </w:rPr>
            </w:pPr>
            <w:r w:rsidRPr="00825F5A">
              <w:rPr>
                <w:sz w:val="24"/>
                <w:szCs w:val="24"/>
                <w:lang w:eastAsia="ru-RU"/>
              </w:rPr>
              <w:t>Направление воспитания</w:t>
            </w:r>
          </w:p>
        </w:tc>
        <w:tc>
          <w:tcPr>
            <w:tcW w:w="2121" w:type="dxa"/>
          </w:tcPr>
          <w:p w:rsidR="003A017D" w:rsidRPr="00825F5A" w:rsidRDefault="003A017D" w:rsidP="00013C63">
            <w:pPr>
              <w:spacing w:line="276" w:lineRule="auto"/>
              <w:jc w:val="center"/>
              <w:rPr>
                <w:sz w:val="24"/>
                <w:szCs w:val="24"/>
                <w:lang w:eastAsia="ru-RU"/>
              </w:rPr>
            </w:pPr>
            <w:r w:rsidRPr="00825F5A">
              <w:rPr>
                <w:sz w:val="24"/>
                <w:szCs w:val="24"/>
                <w:lang w:eastAsia="ru-RU"/>
              </w:rPr>
              <w:t>Ценности</w:t>
            </w:r>
          </w:p>
        </w:tc>
        <w:tc>
          <w:tcPr>
            <w:tcW w:w="11283" w:type="dxa"/>
          </w:tcPr>
          <w:p w:rsidR="003A017D" w:rsidRPr="00825F5A" w:rsidRDefault="003A017D" w:rsidP="00013C63">
            <w:pPr>
              <w:spacing w:line="276" w:lineRule="auto"/>
              <w:jc w:val="center"/>
              <w:rPr>
                <w:sz w:val="24"/>
                <w:szCs w:val="24"/>
                <w:lang w:eastAsia="ru-RU"/>
              </w:rPr>
            </w:pPr>
            <w:r w:rsidRPr="00825F5A">
              <w:rPr>
                <w:sz w:val="24"/>
                <w:szCs w:val="24"/>
                <w:lang w:eastAsia="ru-RU"/>
              </w:rPr>
              <w:t>Целевые ориентиры</w:t>
            </w:r>
          </w:p>
        </w:tc>
      </w:tr>
      <w:tr w:rsidR="003A017D" w:rsidRPr="00825F5A" w:rsidTr="00C673DC">
        <w:tc>
          <w:tcPr>
            <w:tcW w:w="2326" w:type="dxa"/>
          </w:tcPr>
          <w:p w:rsidR="003A017D" w:rsidRPr="00825F5A" w:rsidRDefault="003A017D" w:rsidP="00013C63">
            <w:pPr>
              <w:spacing w:line="276" w:lineRule="auto"/>
              <w:rPr>
                <w:sz w:val="24"/>
                <w:szCs w:val="24"/>
                <w:lang w:eastAsia="ru-RU"/>
              </w:rPr>
            </w:pPr>
            <w:r w:rsidRPr="00825F5A">
              <w:rPr>
                <w:sz w:val="24"/>
                <w:szCs w:val="24"/>
                <w:lang w:eastAsia="ru-RU"/>
              </w:rPr>
              <w:t>Патриотическое</w:t>
            </w:r>
          </w:p>
        </w:tc>
        <w:tc>
          <w:tcPr>
            <w:tcW w:w="2121" w:type="dxa"/>
          </w:tcPr>
          <w:p w:rsidR="003A017D" w:rsidRPr="00825F5A" w:rsidRDefault="003A017D" w:rsidP="00013C63">
            <w:pPr>
              <w:spacing w:line="276" w:lineRule="auto"/>
              <w:rPr>
                <w:sz w:val="24"/>
                <w:szCs w:val="24"/>
                <w:lang w:eastAsia="ru-RU"/>
              </w:rPr>
            </w:pPr>
            <w:r w:rsidRPr="00825F5A">
              <w:rPr>
                <w:sz w:val="24"/>
                <w:szCs w:val="24"/>
                <w:lang w:eastAsia="ru-RU"/>
              </w:rPr>
              <w:t>Родина, природа</w:t>
            </w:r>
          </w:p>
        </w:tc>
        <w:tc>
          <w:tcPr>
            <w:tcW w:w="11283" w:type="dxa"/>
          </w:tcPr>
          <w:p w:rsidR="003A017D" w:rsidRPr="00825F5A" w:rsidRDefault="003A017D" w:rsidP="00013C63">
            <w:pPr>
              <w:adjustRightInd w:val="0"/>
              <w:spacing w:line="276" w:lineRule="auto"/>
              <w:rPr>
                <w:sz w:val="24"/>
                <w:szCs w:val="24"/>
              </w:rPr>
            </w:pPr>
            <w:r w:rsidRPr="00825F5A">
              <w:rPr>
                <w:sz w:val="24"/>
                <w:szCs w:val="24"/>
              </w:rPr>
              <w:t>Проявляющий привязанность к близким людям, бережное отношение к живому.</w:t>
            </w:r>
          </w:p>
        </w:tc>
      </w:tr>
      <w:tr w:rsidR="003A017D" w:rsidRPr="00825F5A" w:rsidTr="00C673DC">
        <w:tc>
          <w:tcPr>
            <w:tcW w:w="2326" w:type="dxa"/>
          </w:tcPr>
          <w:p w:rsidR="003A017D" w:rsidRPr="00825F5A" w:rsidRDefault="003A017D" w:rsidP="00013C63">
            <w:pPr>
              <w:spacing w:line="276" w:lineRule="auto"/>
              <w:rPr>
                <w:sz w:val="24"/>
                <w:szCs w:val="24"/>
                <w:lang w:eastAsia="ru-RU"/>
              </w:rPr>
            </w:pPr>
            <w:r w:rsidRPr="00825F5A">
              <w:rPr>
                <w:sz w:val="24"/>
                <w:szCs w:val="24"/>
                <w:lang w:eastAsia="ru-RU"/>
              </w:rPr>
              <w:t>Духовно-нравственное</w:t>
            </w:r>
          </w:p>
        </w:tc>
        <w:tc>
          <w:tcPr>
            <w:tcW w:w="2121" w:type="dxa"/>
          </w:tcPr>
          <w:p w:rsidR="003A017D" w:rsidRPr="00825F5A" w:rsidRDefault="003A017D" w:rsidP="00013C63">
            <w:pPr>
              <w:spacing w:line="276" w:lineRule="auto"/>
              <w:rPr>
                <w:sz w:val="24"/>
                <w:szCs w:val="24"/>
                <w:lang w:eastAsia="ru-RU"/>
              </w:rPr>
            </w:pPr>
            <w:r w:rsidRPr="00825F5A">
              <w:rPr>
                <w:sz w:val="24"/>
                <w:szCs w:val="24"/>
                <w:lang w:eastAsia="ru-RU"/>
              </w:rPr>
              <w:t>Жизнь, милосердие, добро</w:t>
            </w:r>
          </w:p>
        </w:tc>
        <w:tc>
          <w:tcPr>
            <w:tcW w:w="11283" w:type="dxa"/>
          </w:tcPr>
          <w:p w:rsidR="003A017D" w:rsidRPr="00825F5A" w:rsidRDefault="003A017D" w:rsidP="00013C63">
            <w:pPr>
              <w:adjustRightInd w:val="0"/>
              <w:spacing w:line="276" w:lineRule="auto"/>
              <w:rPr>
                <w:sz w:val="24"/>
                <w:szCs w:val="24"/>
              </w:rPr>
            </w:pPr>
            <w:r w:rsidRPr="00825F5A">
              <w:rPr>
                <w:sz w:val="24"/>
                <w:szCs w:val="24"/>
              </w:rPr>
              <w:t>Способный понять и принять, что такое "хорошо" и "плохо".</w:t>
            </w:r>
          </w:p>
          <w:p w:rsidR="003A017D" w:rsidRPr="00825F5A" w:rsidRDefault="003A017D" w:rsidP="00013C63">
            <w:pPr>
              <w:spacing w:line="276" w:lineRule="auto"/>
              <w:rPr>
                <w:sz w:val="24"/>
                <w:szCs w:val="24"/>
                <w:lang w:eastAsia="ru-RU"/>
              </w:rPr>
            </w:pPr>
            <w:r w:rsidRPr="00825F5A">
              <w:rPr>
                <w:sz w:val="24"/>
                <w:szCs w:val="24"/>
              </w:rPr>
              <w:t>Проявляющий сочувствие, доброту.</w:t>
            </w:r>
          </w:p>
        </w:tc>
      </w:tr>
      <w:tr w:rsidR="003A017D" w:rsidRPr="00825F5A" w:rsidTr="00C673DC">
        <w:tc>
          <w:tcPr>
            <w:tcW w:w="2326" w:type="dxa"/>
          </w:tcPr>
          <w:p w:rsidR="003A017D" w:rsidRPr="00825F5A" w:rsidRDefault="003A017D" w:rsidP="00013C63">
            <w:pPr>
              <w:spacing w:line="276" w:lineRule="auto"/>
              <w:rPr>
                <w:sz w:val="24"/>
                <w:szCs w:val="24"/>
                <w:lang w:eastAsia="ru-RU"/>
              </w:rPr>
            </w:pPr>
            <w:r w:rsidRPr="00825F5A">
              <w:rPr>
                <w:sz w:val="24"/>
                <w:szCs w:val="24"/>
                <w:lang w:eastAsia="ru-RU"/>
              </w:rPr>
              <w:t>Социальное</w:t>
            </w:r>
          </w:p>
        </w:tc>
        <w:tc>
          <w:tcPr>
            <w:tcW w:w="2121" w:type="dxa"/>
          </w:tcPr>
          <w:p w:rsidR="003A017D" w:rsidRPr="00825F5A" w:rsidRDefault="003A017D" w:rsidP="00013C63">
            <w:pPr>
              <w:spacing w:line="276" w:lineRule="auto"/>
              <w:rPr>
                <w:sz w:val="24"/>
                <w:szCs w:val="24"/>
                <w:lang w:eastAsia="ru-RU"/>
              </w:rPr>
            </w:pPr>
            <w:r w:rsidRPr="00825F5A">
              <w:rPr>
                <w:sz w:val="24"/>
                <w:szCs w:val="24"/>
                <w:lang w:eastAsia="ru-RU"/>
              </w:rPr>
              <w:t>Человек, семья, дружба, сотрудничество</w:t>
            </w:r>
          </w:p>
        </w:tc>
        <w:tc>
          <w:tcPr>
            <w:tcW w:w="11283" w:type="dxa"/>
          </w:tcPr>
          <w:p w:rsidR="003A017D" w:rsidRPr="00825F5A" w:rsidRDefault="003A017D" w:rsidP="00013C63">
            <w:pPr>
              <w:adjustRightInd w:val="0"/>
              <w:spacing w:line="276" w:lineRule="auto"/>
              <w:rPr>
                <w:sz w:val="24"/>
                <w:szCs w:val="24"/>
              </w:rPr>
            </w:pPr>
            <w:r w:rsidRPr="00825F5A">
              <w:rPr>
                <w:sz w:val="24"/>
                <w:szCs w:val="24"/>
              </w:rPr>
              <w:t>Испытывающий чувство удовольствия в случае одобрения и чувство огорчения в случае неодобрения со стороны взрослых.</w:t>
            </w:r>
          </w:p>
          <w:p w:rsidR="003A017D" w:rsidRPr="00825F5A" w:rsidRDefault="003A017D" w:rsidP="00013C63">
            <w:pPr>
              <w:adjustRightInd w:val="0"/>
              <w:spacing w:line="276" w:lineRule="auto"/>
              <w:rPr>
                <w:sz w:val="24"/>
                <w:szCs w:val="24"/>
              </w:rPr>
            </w:pPr>
            <w:r w:rsidRPr="00825F5A">
              <w:rPr>
                <w:sz w:val="24"/>
                <w:szCs w:val="24"/>
              </w:rPr>
              <w:t>Проявляющий интерес к другим детям и способный бесконфликтно играть рядом с ними.</w:t>
            </w:r>
          </w:p>
          <w:p w:rsidR="003A017D" w:rsidRPr="00825F5A" w:rsidRDefault="003A017D" w:rsidP="00013C63">
            <w:pPr>
              <w:adjustRightInd w:val="0"/>
              <w:spacing w:line="276" w:lineRule="auto"/>
              <w:rPr>
                <w:sz w:val="24"/>
                <w:szCs w:val="24"/>
              </w:rPr>
            </w:pPr>
            <w:r w:rsidRPr="00825F5A">
              <w:rPr>
                <w:sz w:val="24"/>
                <w:szCs w:val="24"/>
              </w:rPr>
              <w:t>Проявляющий позицию "Я сам!". Способный к самостоятельным (свободным), активным действиям в</w:t>
            </w:r>
          </w:p>
          <w:p w:rsidR="003A017D" w:rsidRPr="00825F5A" w:rsidRDefault="003A017D" w:rsidP="00013C63">
            <w:pPr>
              <w:spacing w:line="276" w:lineRule="auto"/>
              <w:rPr>
                <w:sz w:val="24"/>
                <w:szCs w:val="24"/>
                <w:lang w:eastAsia="ru-RU"/>
              </w:rPr>
            </w:pPr>
            <w:r w:rsidRPr="00825F5A">
              <w:rPr>
                <w:sz w:val="24"/>
                <w:szCs w:val="24"/>
              </w:rPr>
              <w:lastRenderedPageBreak/>
              <w:t xml:space="preserve">общении. </w:t>
            </w:r>
          </w:p>
        </w:tc>
      </w:tr>
      <w:tr w:rsidR="003A017D" w:rsidRPr="00825F5A" w:rsidTr="00C673DC">
        <w:tc>
          <w:tcPr>
            <w:tcW w:w="2326" w:type="dxa"/>
          </w:tcPr>
          <w:p w:rsidR="003A017D" w:rsidRPr="00825F5A" w:rsidRDefault="003A017D" w:rsidP="00013C63">
            <w:pPr>
              <w:spacing w:line="276" w:lineRule="auto"/>
              <w:rPr>
                <w:sz w:val="24"/>
                <w:szCs w:val="24"/>
                <w:lang w:eastAsia="ru-RU"/>
              </w:rPr>
            </w:pPr>
            <w:r w:rsidRPr="00825F5A">
              <w:rPr>
                <w:sz w:val="24"/>
                <w:szCs w:val="24"/>
                <w:lang w:eastAsia="ru-RU"/>
              </w:rPr>
              <w:lastRenderedPageBreak/>
              <w:t>Познавательное</w:t>
            </w:r>
          </w:p>
        </w:tc>
        <w:tc>
          <w:tcPr>
            <w:tcW w:w="2121" w:type="dxa"/>
          </w:tcPr>
          <w:p w:rsidR="003A017D" w:rsidRPr="00825F5A" w:rsidRDefault="003A017D" w:rsidP="00013C63">
            <w:pPr>
              <w:spacing w:line="276" w:lineRule="auto"/>
              <w:rPr>
                <w:sz w:val="24"/>
                <w:szCs w:val="24"/>
                <w:lang w:eastAsia="ru-RU"/>
              </w:rPr>
            </w:pPr>
            <w:r w:rsidRPr="00825F5A">
              <w:rPr>
                <w:sz w:val="24"/>
                <w:szCs w:val="24"/>
                <w:lang w:eastAsia="ru-RU"/>
              </w:rPr>
              <w:t>Познание</w:t>
            </w:r>
          </w:p>
        </w:tc>
        <w:tc>
          <w:tcPr>
            <w:tcW w:w="11283" w:type="dxa"/>
          </w:tcPr>
          <w:p w:rsidR="003A017D" w:rsidRPr="00825F5A" w:rsidRDefault="003A017D" w:rsidP="00013C63">
            <w:pPr>
              <w:adjustRightInd w:val="0"/>
              <w:spacing w:line="276" w:lineRule="auto"/>
              <w:rPr>
                <w:sz w:val="24"/>
                <w:szCs w:val="24"/>
              </w:rPr>
            </w:pPr>
            <w:r w:rsidRPr="00825F5A">
              <w:rPr>
                <w:sz w:val="24"/>
                <w:szCs w:val="24"/>
              </w:rPr>
              <w:t>Проявляющий интерес к окружающему миру.</w:t>
            </w:r>
          </w:p>
          <w:p w:rsidR="003A017D" w:rsidRPr="00825F5A" w:rsidRDefault="003A017D" w:rsidP="00013C63">
            <w:pPr>
              <w:spacing w:line="276" w:lineRule="auto"/>
              <w:rPr>
                <w:sz w:val="24"/>
                <w:szCs w:val="24"/>
                <w:lang w:eastAsia="ru-RU"/>
              </w:rPr>
            </w:pPr>
            <w:r w:rsidRPr="00825F5A">
              <w:rPr>
                <w:sz w:val="24"/>
                <w:szCs w:val="24"/>
              </w:rPr>
              <w:t>Любознательный, активный в поведении и деятельности.</w:t>
            </w:r>
          </w:p>
        </w:tc>
      </w:tr>
      <w:tr w:rsidR="003A017D" w:rsidRPr="00825F5A" w:rsidTr="00C673DC">
        <w:tc>
          <w:tcPr>
            <w:tcW w:w="2326" w:type="dxa"/>
          </w:tcPr>
          <w:p w:rsidR="003A017D" w:rsidRPr="00825F5A" w:rsidRDefault="003A017D" w:rsidP="00013C63">
            <w:pPr>
              <w:spacing w:line="276" w:lineRule="auto"/>
              <w:rPr>
                <w:sz w:val="24"/>
                <w:szCs w:val="24"/>
                <w:lang w:eastAsia="ru-RU"/>
              </w:rPr>
            </w:pPr>
            <w:r w:rsidRPr="00825F5A">
              <w:rPr>
                <w:sz w:val="24"/>
                <w:szCs w:val="24"/>
                <w:lang w:eastAsia="ru-RU"/>
              </w:rPr>
              <w:t>Физическое и оздоровительное</w:t>
            </w:r>
          </w:p>
        </w:tc>
        <w:tc>
          <w:tcPr>
            <w:tcW w:w="2121" w:type="dxa"/>
          </w:tcPr>
          <w:p w:rsidR="003A017D" w:rsidRPr="00825F5A" w:rsidRDefault="003A017D" w:rsidP="00013C63">
            <w:pPr>
              <w:spacing w:line="276" w:lineRule="auto"/>
              <w:rPr>
                <w:sz w:val="24"/>
                <w:szCs w:val="24"/>
                <w:lang w:eastAsia="ru-RU"/>
              </w:rPr>
            </w:pPr>
            <w:r w:rsidRPr="00825F5A">
              <w:rPr>
                <w:sz w:val="24"/>
                <w:szCs w:val="24"/>
                <w:lang w:eastAsia="ru-RU"/>
              </w:rPr>
              <w:t>Здоровье, жизнь</w:t>
            </w:r>
          </w:p>
        </w:tc>
        <w:tc>
          <w:tcPr>
            <w:tcW w:w="11283" w:type="dxa"/>
          </w:tcPr>
          <w:p w:rsidR="003A017D" w:rsidRPr="00825F5A" w:rsidRDefault="003A017D" w:rsidP="00013C63">
            <w:pPr>
              <w:adjustRightInd w:val="0"/>
              <w:spacing w:line="276" w:lineRule="auto"/>
              <w:rPr>
                <w:sz w:val="24"/>
                <w:szCs w:val="24"/>
              </w:rPr>
            </w:pPr>
            <w:r w:rsidRPr="00825F5A">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w:t>
            </w:r>
          </w:p>
          <w:p w:rsidR="003A017D" w:rsidRPr="00825F5A" w:rsidRDefault="003A017D" w:rsidP="00013C63">
            <w:pPr>
              <w:adjustRightInd w:val="0"/>
              <w:spacing w:line="276" w:lineRule="auto"/>
              <w:rPr>
                <w:sz w:val="24"/>
                <w:szCs w:val="24"/>
              </w:rPr>
            </w:pPr>
            <w:r w:rsidRPr="00825F5A">
              <w:rPr>
                <w:sz w:val="24"/>
                <w:szCs w:val="24"/>
              </w:rPr>
              <w:t>здоровья окружающих.</w:t>
            </w:r>
          </w:p>
          <w:p w:rsidR="003A017D" w:rsidRPr="00825F5A" w:rsidRDefault="003A017D" w:rsidP="00013C63">
            <w:pPr>
              <w:adjustRightInd w:val="0"/>
              <w:spacing w:line="276" w:lineRule="auto"/>
              <w:rPr>
                <w:sz w:val="24"/>
                <w:szCs w:val="24"/>
              </w:rPr>
            </w:pPr>
            <w:r w:rsidRPr="00825F5A">
              <w:rPr>
                <w:sz w:val="24"/>
                <w:szCs w:val="24"/>
              </w:rPr>
              <w:t>Проявляющий интерес к физическим упражнениям и подвижным играм, стремление к личной и командной</w:t>
            </w:r>
          </w:p>
          <w:p w:rsidR="003A017D" w:rsidRPr="00825F5A" w:rsidRDefault="003A017D" w:rsidP="00013C63">
            <w:pPr>
              <w:spacing w:line="276" w:lineRule="auto"/>
              <w:rPr>
                <w:sz w:val="24"/>
                <w:szCs w:val="24"/>
                <w:lang w:eastAsia="ru-RU"/>
              </w:rPr>
            </w:pPr>
            <w:r w:rsidRPr="00825F5A">
              <w:rPr>
                <w:sz w:val="24"/>
                <w:szCs w:val="24"/>
              </w:rPr>
              <w:t>победе, нравственные и волевые качества.</w:t>
            </w:r>
          </w:p>
        </w:tc>
      </w:tr>
      <w:tr w:rsidR="003A017D" w:rsidRPr="00825F5A" w:rsidTr="00C673DC">
        <w:tc>
          <w:tcPr>
            <w:tcW w:w="2326" w:type="dxa"/>
          </w:tcPr>
          <w:p w:rsidR="003A017D" w:rsidRPr="00825F5A" w:rsidRDefault="003A017D" w:rsidP="00013C63">
            <w:pPr>
              <w:spacing w:line="276" w:lineRule="auto"/>
              <w:rPr>
                <w:sz w:val="24"/>
                <w:szCs w:val="24"/>
                <w:lang w:eastAsia="ru-RU"/>
              </w:rPr>
            </w:pPr>
            <w:r w:rsidRPr="00825F5A">
              <w:rPr>
                <w:sz w:val="24"/>
                <w:szCs w:val="24"/>
                <w:lang w:eastAsia="ru-RU"/>
              </w:rPr>
              <w:t>Трудовое</w:t>
            </w:r>
          </w:p>
        </w:tc>
        <w:tc>
          <w:tcPr>
            <w:tcW w:w="2121" w:type="dxa"/>
          </w:tcPr>
          <w:p w:rsidR="003A017D" w:rsidRPr="00825F5A" w:rsidRDefault="003A017D" w:rsidP="00013C63">
            <w:pPr>
              <w:spacing w:line="276" w:lineRule="auto"/>
              <w:rPr>
                <w:sz w:val="24"/>
                <w:szCs w:val="24"/>
                <w:lang w:eastAsia="ru-RU"/>
              </w:rPr>
            </w:pPr>
            <w:r w:rsidRPr="00825F5A">
              <w:rPr>
                <w:sz w:val="24"/>
                <w:szCs w:val="24"/>
                <w:lang w:eastAsia="ru-RU"/>
              </w:rPr>
              <w:t>Труд</w:t>
            </w:r>
          </w:p>
        </w:tc>
        <w:tc>
          <w:tcPr>
            <w:tcW w:w="11283" w:type="dxa"/>
          </w:tcPr>
          <w:p w:rsidR="003A017D" w:rsidRPr="00825F5A" w:rsidRDefault="003A017D" w:rsidP="00013C63">
            <w:pPr>
              <w:adjustRightInd w:val="0"/>
              <w:spacing w:line="276" w:lineRule="auto"/>
              <w:rPr>
                <w:sz w:val="24"/>
                <w:szCs w:val="24"/>
              </w:rPr>
            </w:pPr>
            <w:r w:rsidRPr="00825F5A">
              <w:rPr>
                <w:sz w:val="24"/>
                <w:szCs w:val="24"/>
              </w:rPr>
              <w:t>Поддерживающий элементарный порядок в окружающей обстановке.</w:t>
            </w:r>
          </w:p>
          <w:p w:rsidR="003A017D" w:rsidRPr="00825F5A" w:rsidRDefault="003A017D" w:rsidP="00013C63">
            <w:pPr>
              <w:adjustRightInd w:val="0"/>
              <w:spacing w:line="276" w:lineRule="auto"/>
              <w:rPr>
                <w:sz w:val="24"/>
                <w:szCs w:val="24"/>
              </w:rPr>
            </w:pPr>
            <w:r w:rsidRPr="00825F5A">
              <w:rPr>
                <w:sz w:val="24"/>
                <w:szCs w:val="24"/>
              </w:rPr>
              <w:t>Стремящийся помогать старшим в доступных трудовых действиях.</w:t>
            </w:r>
          </w:p>
          <w:p w:rsidR="003A017D" w:rsidRPr="00825F5A" w:rsidRDefault="003A017D" w:rsidP="00013C63">
            <w:pPr>
              <w:adjustRightInd w:val="0"/>
              <w:spacing w:line="276" w:lineRule="auto"/>
              <w:rPr>
                <w:sz w:val="24"/>
                <w:szCs w:val="24"/>
              </w:rPr>
            </w:pPr>
            <w:r w:rsidRPr="00825F5A">
              <w:rPr>
                <w:sz w:val="24"/>
                <w:szCs w:val="24"/>
              </w:rPr>
              <w:t>Стремящийся к результативности, самостоятельности, ответственности в самообслуживании, в быту, в игровой и</w:t>
            </w:r>
          </w:p>
          <w:p w:rsidR="003A017D" w:rsidRPr="00825F5A" w:rsidRDefault="003A017D" w:rsidP="00013C63">
            <w:pPr>
              <w:adjustRightInd w:val="0"/>
              <w:spacing w:line="276" w:lineRule="auto"/>
              <w:rPr>
                <w:sz w:val="24"/>
                <w:szCs w:val="24"/>
              </w:rPr>
            </w:pPr>
            <w:r w:rsidRPr="00825F5A">
              <w:rPr>
                <w:sz w:val="24"/>
                <w:szCs w:val="24"/>
              </w:rPr>
              <w:t>других видах деятельности (конструирование, лепка, художественный труд, детский дизайн и другое).</w:t>
            </w:r>
          </w:p>
        </w:tc>
      </w:tr>
      <w:tr w:rsidR="003A017D" w:rsidRPr="00825F5A" w:rsidTr="00C673DC">
        <w:tc>
          <w:tcPr>
            <w:tcW w:w="2326" w:type="dxa"/>
          </w:tcPr>
          <w:p w:rsidR="003A017D" w:rsidRPr="00825F5A" w:rsidRDefault="003A017D" w:rsidP="00013C63">
            <w:pPr>
              <w:spacing w:line="276" w:lineRule="auto"/>
              <w:rPr>
                <w:sz w:val="24"/>
                <w:szCs w:val="24"/>
                <w:lang w:eastAsia="ru-RU"/>
              </w:rPr>
            </w:pPr>
            <w:r w:rsidRPr="00825F5A">
              <w:rPr>
                <w:sz w:val="24"/>
                <w:szCs w:val="24"/>
                <w:lang w:eastAsia="ru-RU"/>
              </w:rPr>
              <w:t>Эстетическое</w:t>
            </w:r>
          </w:p>
        </w:tc>
        <w:tc>
          <w:tcPr>
            <w:tcW w:w="2121" w:type="dxa"/>
          </w:tcPr>
          <w:p w:rsidR="003A017D" w:rsidRPr="00825F5A" w:rsidRDefault="003A017D" w:rsidP="00013C63">
            <w:pPr>
              <w:spacing w:line="276" w:lineRule="auto"/>
              <w:rPr>
                <w:sz w:val="24"/>
                <w:szCs w:val="24"/>
                <w:lang w:eastAsia="ru-RU"/>
              </w:rPr>
            </w:pPr>
            <w:r w:rsidRPr="00825F5A">
              <w:rPr>
                <w:sz w:val="24"/>
                <w:szCs w:val="24"/>
                <w:lang w:eastAsia="ru-RU"/>
              </w:rPr>
              <w:t>Культура и красота</w:t>
            </w:r>
          </w:p>
        </w:tc>
        <w:tc>
          <w:tcPr>
            <w:tcW w:w="11283" w:type="dxa"/>
          </w:tcPr>
          <w:p w:rsidR="003A017D" w:rsidRPr="00825F5A" w:rsidRDefault="003A017D" w:rsidP="00013C63">
            <w:pPr>
              <w:adjustRightInd w:val="0"/>
              <w:spacing w:line="276" w:lineRule="auto"/>
              <w:rPr>
                <w:sz w:val="24"/>
                <w:szCs w:val="24"/>
              </w:rPr>
            </w:pPr>
            <w:r w:rsidRPr="00825F5A">
              <w:rPr>
                <w:sz w:val="24"/>
                <w:szCs w:val="24"/>
              </w:rPr>
              <w:t>Проявляющий эмоциональную отзывчивость на красоту в</w:t>
            </w:r>
          </w:p>
          <w:p w:rsidR="003A017D" w:rsidRPr="00825F5A" w:rsidRDefault="003A017D" w:rsidP="00013C63">
            <w:pPr>
              <w:adjustRightInd w:val="0"/>
              <w:spacing w:line="276" w:lineRule="auto"/>
              <w:rPr>
                <w:sz w:val="24"/>
                <w:szCs w:val="24"/>
              </w:rPr>
            </w:pPr>
            <w:r w:rsidRPr="00825F5A">
              <w:rPr>
                <w:sz w:val="24"/>
                <w:szCs w:val="24"/>
              </w:rPr>
              <w:t>окружающем мире и искусстве.</w:t>
            </w:r>
          </w:p>
          <w:p w:rsidR="003A017D" w:rsidRPr="00825F5A" w:rsidRDefault="003A017D" w:rsidP="00013C63">
            <w:pPr>
              <w:adjustRightInd w:val="0"/>
              <w:spacing w:line="276" w:lineRule="auto"/>
              <w:rPr>
                <w:sz w:val="24"/>
                <w:szCs w:val="24"/>
              </w:rPr>
            </w:pPr>
            <w:r w:rsidRPr="00825F5A">
              <w:rPr>
                <w:sz w:val="24"/>
                <w:szCs w:val="24"/>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3A017D" w:rsidRPr="00825F5A" w:rsidRDefault="003A017D" w:rsidP="00013C63">
      <w:pPr>
        <w:ind w:firstLine="700"/>
        <w:jc w:val="center"/>
        <w:rPr>
          <w:rFonts w:ascii="PT Astra Serif,BoldItalic" w:hAnsi="PT Astra Serif,BoldItalic" w:cs="PT Astra Serif,BoldItalic"/>
          <w:b/>
          <w:bCs/>
          <w:iCs/>
          <w:sz w:val="24"/>
          <w:szCs w:val="24"/>
        </w:rPr>
      </w:pPr>
    </w:p>
    <w:p w:rsidR="003A017D" w:rsidRPr="00825F5A" w:rsidRDefault="003A017D" w:rsidP="00013C63">
      <w:pPr>
        <w:ind w:firstLine="700"/>
        <w:jc w:val="center"/>
        <w:rPr>
          <w:sz w:val="24"/>
          <w:szCs w:val="24"/>
          <w:lang w:eastAsia="ru-RU"/>
        </w:rPr>
      </w:pPr>
      <w:r w:rsidRPr="00825F5A">
        <w:rPr>
          <w:rFonts w:ascii="PT Astra Serif,BoldItalic" w:hAnsi="PT Astra Serif,BoldItalic" w:cs="PT Astra Serif,BoldItalic"/>
          <w:b/>
          <w:bCs/>
          <w:iCs/>
          <w:sz w:val="24"/>
          <w:szCs w:val="24"/>
        </w:rPr>
        <w:t>Целевые ориентиры воспитания детей на этапе завершения освоения Программы</w:t>
      </w:r>
    </w:p>
    <w:tbl>
      <w:tblPr>
        <w:tblStyle w:val="aa"/>
        <w:tblW w:w="0" w:type="auto"/>
        <w:tblLook w:val="04A0" w:firstRow="1" w:lastRow="0" w:firstColumn="1" w:lastColumn="0" w:noHBand="0" w:noVBand="1"/>
      </w:tblPr>
      <w:tblGrid>
        <w:gridCol w:w="2326"/>
        <w:gridCol w:w="2126"/>
        <w:gridCol w:w="9010"/>
      </w:tblGrid>
      <w:tr w:rsidR="003A017D" w:rsidRPr="00825F5A" w:rsidTr="00C673DC">
        <w:tc>
          <w:tcPr>
            <w:tcW w:w="23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Направления воспитания</w:t>
            </w:r>
          </w:p>
        </w:tc>
        <w:tc>
          <w:tcPr>
            <w:tcW w:w="21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Ценности</w:t>
            </w:r>
          </w:p>
        </w:tc>
        <w:tc>
          <w:tcPr>
            <w:tcW w:w="9010"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Целевые ориентиры</w:t>
            </w:r>
          </w:p>
        </w:tc>
      </w:tr>
      <w:tr w:rsidR="003A017D" w:rsidRPr="00825F5A" w:rsidTr="00C673DC">
        <w:tc>
          <w:tcPr>
            <w:tcW w:w="23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Патриотическое</w:t>
            </w:r>
          </w:p>
        </w:tc>
        <w:tc>
          <w:tcPr>
            <w:tcW w:w="21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Родина, природа</w:t>
            </w:r>
          </w:p>
        </w:tc>
        <w:tc>
          <w:tcPr>
            <w:tcW w:w="9010" w:type="dxa"/>
          </w:tcPr>
          <w:p w:rsidR="003A017D" w:rsidRPr="00825F5A" w:rsidRDefault="003A017D" w:rsidP="00013C63">
            <w:pPr>
              <w:adjustRightInd w:val="0"/>
              <w:rPr>
                <w:sz w:val="24"/>
                <w:szCs w:val="24"/>
              </w:rPr>
            </w:pPr>
            <w:r w:rsidRPr="00825F5A">
              <w:rPr>
                <w:sz w:val="24"/>
                <w:szCs w:val="24"/>
              </w:rPr>
              <w:t>Любящий свою малую родину и имеющий представление о своей стране - России, испытывающий чувство</w:t>
            </w:r>
          </w:p>
          <w:p w:rsidR="003A017D" w:rsidRPr="00825F5A" w:rsidRDefault="003A017D" w:rsidP="00013C63">
            <w:pPr>
              <w:tabs>
                <w:tab w:val="left" w:pos="4485"/>
              </w:tabs>
              <w:spacing w:line="276" w:lineRule="auto"/>
              <w:jc w:val="both"/>
              <w:rPr>
                <w:sz w:val="24"/>
                <w:szCs w:val="24"/>
                <w:lang w:eastAsia="ru-RU"/>
              </w:rPr>
            </w:pPr>
            <w:r w:rsidRPr="00825F5A">
              <w:rPr>
                <w:sz w:val="24"/>
                <w:szCs w:val="24"/>
              </w:rPr>
              <w:t>привязанности к родному дому, семье, близким людям.</w:t>
            </w:r>
          </w:p>
        </w:tc>
      </w:tr>
      <w:tr w:rsidR="003A017D" w:rsidRPr="00825F5A" w:rsidTr="00C673DC">
        <w:tc>
          <w:tcPr>
            <w:tcW w:w="23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 xml:space="preserve">Духовно - </w:t>
            </w:r>
            <w:r w:rsidRPr="00825F5A">
              <w:rPr>
                <w:sz w:val="24"/>
                <w:szCs w:val="24"/>
                <w:lang w:eastAsia="ru-RU"/>
              </w:rPr>
              <w:lastRenderedPageBreak/>
              <w:t>нравственное</w:t>
            </w:r>
          </w:p>
        </w:tc>
        <w:tc>
          <w:tcPr>
            <w:tcW w:w="21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lastRenderedPageBreak/>
              <w:t xml:space="preserve">Жизнь, </w:t>
            </w:r>
            <w:r w:rsidRPr="00825F5A">
              <w:rPr>
                <w:sz w:val="24"/>
                <w:szCs w:val="24"/>
                <w:lang w:eastAsia="ru-RU"/>
              </w:rPr>
              <w:lastRenderedPageBreak/>
              <w:t>милосердие, добро</w:t>
            </w:r>
          </w:p>
        </w:tc>
        <w:tc>
          <w:tcPr>
            <w:tcW w:w="9010" w:type="dxa"/>
          </w:tcPr>
          <w:p w:rsidR="003A017D" w:rsidRPr="00825F5A" w:rsidRDefault="003A017D" w:rsidP="00013C63">
            <w:pPr>
              <w:adjustRightInd w:val="0"/>
              <w:rPr>
                <w:sz w:val="24"/>
                <w:szCs w:val="24"/>
              </w:rPr>
            </w:pPr>
            <w:r w:rsidRPr="00825F5A">
              <w:rPr>
                <w:sz w:val="24"/>
                <w:szCs w:val="24"/>
              </w:rPr>
              <w:lastRenderedPageBreak/>
              <w:t xml:space="preserve">Различающий основные проявления добра и зла, принимающий и уважающий </w:t>
            </w:r>
            <w:r w:rsidRPr="00825F5A">
              <w:rPr>
                <w:sz w:val="24"/>
                <w:szCs w:val="24"/>
              </w:rPr>
              <w:lastRenderedPageBreak/>
              <w:t>традиционные ценности, ценности семьи и общества, правдивый, искренний,</w:t>
            </w:r>
          </w:p>
          <w:p w:rsidR="003A017D" w:rsidRPr="00825F5A" w:rsidRDefault="003A017D" w:rsidP="00013C63">
            <w:pPr>
              <w:adjustRightInd w:val="0"/>
              <w:rPr>
                <w:sz w:val="24"/>
                <w:szCs w:val="24"/>
              </w:rPr>
            </w:pPr>
            <w:r w:rsidRPr="00825F5A">
              <w:rPr>
                <w:sz w:val="24"/>
                <w:szCs w:val="24"/>
              </w:rPr>
              <w:t>способный к сочувствию и заботе, к нравственному поступку.</w:t>
            </w:r>
          </w:p>
          <w:p w:rsidR="003A017D" w:rsidRPr="00825F5A" w:rsidRDefault="003A017D" w:rsidP="00013C63">
            <w:pPr>
              <w:adjustRightInd w:val="0"/>
              <w:rPr>
                <w:sz w:val="24"/>
                <w:szCs w:val="24"/>
              </w:rPr>
            </w:pPr>
            <w:r w:rsidRPr="00825F5A">
              <w:rPr>
                <w:sz w:val="24"/>
                <w:szCs w:val="24"/>
              </w:rPr>
              <w:t>Способный не оставаться равнодушным к чужому горю, проявлять заботу;</w:t>
            </w:r>
          </w:p>
          <w:p w:rsidR="003A017D" w:rsidRPr="00825F5A" w:rsidRDefault="003A017D" w:rsidP="00013C63">
            <w:pPr>
              <w:adjustRightInd w:val="0"/>
              <w:rPr>
                <w:sz w:val="24"/>
                <w:szCs w:val="24"/>
              </w:rPr>
            </w:pPr>
            <w:r w:rsidRPr="00825F5A">
              <w:rP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A017D" w:rsidRPr="00825F5A" w:rsidTr="00C673DC">
        <w:tc>
          <w:tcPr>
            <w:tcW w:w="23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lastRenderedPageBreak/>
              <w:t>Социальное</w:t>
            </w:r>
          </w:p>
        </w:tc>
        <w:tc>
          <w:tcPr>
            <w:tcW w:w="21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Человек, семья, дружба, сотрудничество</w:t>
            </w:r>
          </w:p>
        </w:tc>
        <w:tc>
          <w:tcPr>
            <w:tcW w:w="9010" w:type="dxa"/>
          </w:tcPr>
          <w:p w:rsidR="003A017D" w:rsidRPr="00825F5A" w:rsidRDefault="003A017D" w:rsidP="00013C63">
            <w:pPr>
              <w:adjustRightInd w:val="0"/>
              <w:rPr>
                <w:sz w:val="24"/>
                <w:szCs w:val="24"/>
              </w:rPr>
            </w:pPr>
            <w:r w:rsidRPr="00825F5A">
              <w:rPr>
                <w:sz w:val="24"/>
                <w:szCs w:val="24"/>
              </w:rPr>
              <w:t>Проявляющий ответственность за свои действия и поведение; принимающий и уважающий различия между людьми.</w:t>
            </w:r>
          </w:p>
          <w:p w:rsidR="003A017D" w:rsidRPr="00825F5A" w:rsidRDefault="003A017D" w:rsidP="00013C63">
            <w:pPr>
              <w:adjustRightInd w:val="0"/>
              <w:rPr>
                <w:sz w:val="24"/>
                <w:szCs w:val="24"/>
              </w:rPr>
            </w:pPr>
            <w:r w:rsidRPr="00825F5A">
              <w:rPr>
                <w:sz w:val="24"/>
                <w:szCs w:val="24"/>
              </w:rPr>
              <w:t>Владеющий основами речевой культуры.</w:t>
            </w:r>
          </w:p>
          <w:p w:rsidR="003A017D" w:rsidRPr="00825F5A" w:rsidRDefault="003A017D" w:rsidP="00013C63">
            <w:pPr>
              <w:adjustRightInd w:val="0"/>
              <w:rPr>
                <w:sz w:val="24"/>
                <w:szCs w:val="24"/>
              </w:rPr>
            </w:pPr>
            <w:r w:rsidRPr="00825F5A">
              <w:rP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A017D" w:rsidRPr="00825F5A" w:rsidTr="00C673DC">
        <w:tc>
          <w:tcPr>
            <w:tcW w:w="23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Познавательное</w:t>
            </w:r>
          </w:p>
        </w:tc>
        <w:tc>
          <w:tcPr>
            <w:tcW w:w="21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Познание</w:t>
            </w:r>
          </w:p>
        </w:tc>
        <w:tc>
          <w:tcPr>
            <w:tcW w:w="9010" w:type="dxa"/>
          </w:tcPr>
          <w:p w:rsidR="003A017D" w:rsidRPr="00825F5A" w:rsidRDefault="003A017D" w:rsidP="00013C63">
            <w:pPr>
              <w:adjustRightInd w:val="0"/>
              <w:rPr>
                <w:sz w:val="24"/>
                <w:szCs w:val="24"/>
              </w:rPr>
            </w:pPr>
            <w:r w:rsidRPr="00825F5A">
              <w:rPr>
                <w:sz w:val="24"/>
                <w:szCs w:val="24"/>
              </w:rPr>
              <w:t>Любознательный, наблюдательный, испытывающий потребность в самовыражении, в том числе творческом.</w:t>
            </w:r>
          </w:p>
          <w:p w:rsidR="003A017D" w:rsidRPr="00825F5A" w:rsidRDefault="003A017D" w:rsidP="00013C63">
            <w:pPr>
              <w:adjustRightInd w:val="0"/>
              <w:rPr>
                <w:sz w:val="24"/>
                <w:szCs w:val="24"/>
              </w:rPr>
            </w:pPr>
            <w:r w:rsidRPr="00825F5A">
              <w:rPr>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3A017D" w:rsidRPr="00825F5A" w:rsidRDefault="003A017D" w:rsidP="00013C63">
            <w:pPr>
              <w:adjustRightInd w:val="0"/>
              <w:rPr>
                <w:sz w:val="24"/>
                <w:szCs w:val="24"/>
              </w:rPr>
            </w:pPr>
            <w:r w:rsidRPr="00825F5A">
              <w:rPr>
                <w:sz w:val="24"/>
                <w:szCs w:val="24"/>
              </w:rPr>
              <w:t>Обладающий первичной картиной мира на основе традиционных ценностей.</w:t>
            </w:r>
          </w:p>
        </w:tc>
      </w:tr>
      <w:tr w:rsidR="003A017D" w:rsidRPr="00825F5A" w:rsidTr="00C673DC">
        <w:tc>
          <w:tcPr>
            <w:tcW w:w="23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Физическое и оздоровительное</w:t>
            </w:r>
          </w:p>
        </w:tc>
        <w:tc>
          <w:tcPr>
            <w:tcW w:w="21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Здоровье, жизнь</w:t>
            </w:r>
          </w:p>
        </w:tc>
        <w:tc>
          <w:tcPr>
            <w:tcW w:w="9010" w:type="dxa"/>
          </w:tcPr>
          <w:p w:rsidR="003A017D" w:rsidRPr="00825F5A" w:rsidRDefault="003A017D" w:rsidP="00013C63">
            <w:pPr>
              <w:adjustRightInd w:val="0"/>
              <w:rPr>
                <w:sz w:val="24"/>
                <w:szCs w:val="24"/>
              </w:rPr>
            </w:pPr>
            <w:r w:rsidRPr="00825F5A">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3A017D" w:rsidRPr="00825F5A" w:rsidRDefault="003A017D" w:rsidP="00013C63">
            <w:pPr>
              <w:adjustRightInd w:val="0"/>
              <w:rPr>
                <w:sz w:val="24"/>
                <w:szCs w:val="24"/>
              </w:rPr>
            </w:pPr>
            <w:r w:rsidRPr="00825F5A">
              <w:rPr>
                <w:sz w:val="24"/>
                <w:szCs w:val="24"/>
              </w:rPr>
              <w:t>Проявляющий интерес к физическим упражнениям и подвижным играм, стремление к личной и командной</w:t>
            </w:r>
          </w:p>
          <w:p w:rsidR="003A017D" w:rsidRPr="00825F5A" w:rsidRDefault="003A017D" w:rsidP="00013C63">
            <w:pPr>
              <w:adjustRightInd w:val="0"/>
              <w:rPr>
                <w:sz w:val="24"/>
                <w:szCs w:val="24"/>
              </w:rPr>
            </w:pPr>
            <w:r w:rsidRPr="00825F5A">
              <w:rPr>
                <w:sz w:val="24"/>
                <w:szCs w:val="24"/>
              </w:rPr>
              <w:t>победе, нравственные и волевые качества.</w:t>
            </w:r>
          </w:p>
          <w:p w:rsidR="003A017D" w:rsidRPr="00825F5A" w:rsidRDefault="003A017D" w:rsidP="00013C63">
            <w:pPr>
              <w:adjustRightInd w:val="0"/>
              <w:rPr>
                <w:sz w:val="24"/>
                <w:szCs w:val="24"/>
              </w:rPr>
            </w:pPr>
            <w:r w:rsidRPr="00825F5A">
              <w:rPr>
                <w:sz w:val="24"/>
                <w:szCs w:val="24"/>
              </w:rPr>
              <w:t>Демонстрирующий потребность в двигательной деятельности.</w:t>
            </w:r>
          </w:p>
          <w:p w:rsidR="003A017D" w:rsidRPr="00825F5A" w:rsidRDefault="003A017D" w:rsidP="00013C63">
            <w:pPr>
              <w:adjustRightInd w:val="0"/>
              <w:rPr>
                <w:sz w:val="24"/>
                <w:szCs w:val="24"/>
              </w:rPr>
            </w:pPr>
            <w:r w:rsidRPr="00825F5A">
              <w:rPr>
                <w:sz w:val="24"/>
                <w:szCs w:val="24"/>
              </w:rPr>
              <w:t>Имеющий представление о некоторых видах спорта и активного отдыха.</w:t>
            </w:r>
          </w:p>
        </w:tc>
      </w:tr>
      <w:tr w:rsidR="003A017D" w:rsidRPr="00825F5A" w:rsidTr="00C673DC">
        <w:tc>
          <w:tcPr>
            <w:tcW w:w="23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Трудовое</w:t>
            </w:r>
          </w:p>
        </w:tc>
        <w:tc>
          <w:tcPr>
            <w:tcW w:w="21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Труд</w:t>
            </w:r>
          </w:p>
        </w:tc>
        <w:tc>
          <w:tcPr>
            <w:tcW w:w="9010" w:type="dxa"/>
          </w:tcPr>
          <w:p w:rsidR="003A017D" w:rsidRPr="00825F5A" w:rsidRDefault="003A017D" w:rsidP="00013C63">
            <w:pPr>
              <w:adjustRightInd w:val="0"/>
              <w:rPr>
                <w:sz w:val="24"/>
                <w:szCs w:val="24"/>
              </w:rPr>
            </w:pPr>
            <w:r w:rsidRPr="00825F5A">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w:t>
            </w:r>
          </w:p>
          <w:p w:rsidR="003A017D" w:rsidRPr="00825F5A" w:rsidRDefault="003A017D" w:rsidP="00013C63">
            <w:pPr>
              <w:adjustRightInd w:val="0"/>
              <w:rPr>
                <w:sz w:val="24"/>
                <w:szCs w:val="24"/>
              </w:rPr>
            </w:pPr>
            <w:r w:rsidRPr="00825F5A">
              <w:rPr>
                <w:sz w:val="24"/>
                <w:szCs w:val="24"/>
              </w:rPr>
              <w:t xml:space="preserve">выполнении поручений и в </w:t>
            </w:r>
            <w:proofErr w:type="gramStart"/>
            <w:r w:rsidRPr="00825F5A">
              <w:rPr>
                <w:sz w:val="24"/>
                <w:szCs w:val="24"/>
              </w:rPr>
              <w:t>самостоятельной  деятельности</w:t>
            </w:r>
            <w:proofErr w:type="gramEnd"/>
            <w:r w:rsidRPr="00825F5A">
              <w:rPr>
                <w:sz w:val="24"/>
                <w:szCs w:val="24"/>
              </w:rPr>
              <w:t>.</w:t>
            </w:r>
          </w:p>
        </w:tc>
      </w:tr>
      <w:tr w:rsidR="003A017D" w:rsidRPr="00825F5A" w:rsidTr="00C673DC">
        <w:tc>
          <w:tcPr>
            <w:tcW w:w="23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Эстетическое</w:t>
            </w:r>
          </w:p>
        </w:tc>
        <w:tc>
          <w:tcPr>
            <w:tcW w:w="2126" w:type="dxa"/>
          </w:tcPr>
          <w:p w:rsidR="003A017D" w:rsidRPr="00825F5A" w:rsidRDefault="003A017D" w:rsidP="00013C63">
            <w:pPr>
              <w:tabs>
                <w:tab w:val="left" w:pos="4485"/>
              </w:tabs>
              <w:spacing w:line="276" w:lineRule="auto"/>
              <w:jc w:val="center"/>
              <w:rPr>
                <w:sz w:val="24"/>
                <w:szCs w:val="24"/>
                <w:lang w:eastAsia="ru-RU"/>
              </w:rPr>
            </w:pPr>
            <w:r w:rsidRPr="00825F5A">
              <w:rPr>
                <w:sz w:val="24"/>
                <w:szCs w:val="24"/>
                <w:lang w:eastAsia="ru-RU"/>
              </w:rPr>
              <w:t xml:space="preserve">Культура и </w:t>
            </w:r>
            <w:r w:rsidRPr="00825F5A">
              <w:rPr>
                <w:sz w:val="24"/>
                <w:szCs w:val="24"/>
                <w:lang w:eastAsia="ru-RU"/>
              </w:rPr>
              <w:lastRenderedPageBreak/>
              <w:t>красота</w:t>
            </w:r>
          </w:p>
        </w:tc>
        <w:tc>
          <w:tcPr>
            <w:tcW w:w="9010" w:type="dxa"/>
          </w:tcPr>
          <w:p w:rsidR="003A017D" w:rsidRPr="00825F5A" w:rsidRDefault="003A017D" w:rsidP="00013C63">
            <w:pPr>
              <w:adjustRightInd w:val="0"/>
              <w:rPr>
                <w:sz w:val="24"/>
                <w:szCs w:val="24"/>
              </w:rPr>
            </w:pPr>
            <w:r w:rsidRPr="00825F5A">
              <w:rPr>
                <w:sz w:val="24"/>
                <w:szCs w:val="24"/>
              </w:rPr>
              <w:lastRenderedPageBreak/>
              <w:t>Способный воспринимать и чувствовать прекрасное в быту, природе, поступках, искусстве.</w:t>
            </w:r>
          </w:p>
          <w:p w:rsidR="003A017D" w:rsidRPr="00825F5A" w:rsidRDefault="003A017D" w:rsidP="00013C63">
            <w:pPr>
              <w:adjustRightInd w:val="0"/>
              <w:rPr>
                <w:sz w:val="24"/>
                <w:szCs w:val="24"/>
              </w:rPr>
            </w:pPr>
            <w:r w:rsidRPr="00825F5A">
              <w:rPr>
                <w:sz w:val="24"/>
                <w:szCs w:val="24"/>
              </w:rPr>
              <w:lastRenderedPageBreak/>
              <w:t>Стремящийся к отображению прекрасного в продуктивных видах деятельности.</w:t>
            </w:r>
          </w:p>
        </w:tc>
      </w:tr>
    </w:tbl>
    <w:p w:rsidR="003A017D" w:rsidRPr="00825F5A" w:rsidRDefault="003A017D" w:rsidP="00013C63">
      <w:pPr>
        <w:tabs>
          <w:tab w:val="left" w:pos="4485"/>
        </w:tabs>
        <w:ind w:firstLine="700"/>
        <w:jc w:val="center"/>
        <w:rPr>
          <w:sz w:val="24"/>
          <w:szCs w:val="24"/>
          <w:lang w:eastAsia="ru-RU"/>
        </w:rPr>
      </w:pPr>
    </w:p>
    <w:p w:rsidR="003A017D" w:rsidRPr="00825F5A" w:rsidRDefault="003A017D" w:rsidP="00013C63">
      <w:pPr>
        <w:adjustRightInd w:val="0"/>
        <w:jc w:val="center"/>
        <w:rPr>
          <w:b/>
          <w:bCs/>
          <w:sz w:val="24"/>
          <w:szCs w:val="24"/>
        </w:rPr>
      </w:pPr>
      <w:r w:rsidRPr="00825F5A">
        <w:rPr>
          <w:b/>
          <w:bCs/>
          <w:sz w:val="24"/>
          <w:szCs w:val="24"/>
        </w:rPr>
        <w:t>Содержательный раздел Программы воспитания</w:t>
      </w:r>
    </w:p>
    <w:p w:rsidR="003A017D" w:rsidRPr="00825F5A" w:rsidRDefault="003A017D" w:rsidP="00013C63">
      <w:pPr>
        <w:adjustRightInd w:val="0"/>
        <w:jc w:val="center"/>
        <w:rPr>
          <w:rFonts w:ascii="PT Astra Serif,BoldItalic" w:hAnsi="PT Astra Serif,BoldItalic" w:cs="PT Astra Serif,BoldItalic"/>
          <w:b/>
          <w:bCs/>
          <w:i/>
          <w:iCs/>
          <w:sz w:val="24"/>
          <w:szCs w:val="24"/>
        </w:rPr>
      </w:pPr>
      <w:r w:rsidRPr="00825F5A">
        <w:rPr>
          <w:b/>
          <w:bCs/>
          <w:iCs/>
          <w:sz w:val="24"/>
          <w:szCs w:val="24"/>
        </w:rPr>
        <w:t>Уклад образовательной организации</w:t>
      </w:r>
    </w:p>
    <w:p w:rsidR="003A017D" w:rsidRPr="00825F5A" w:rsidRDefault="003A017D" w:rsidP="00013C63">
      <w:pPr>
        <w:adjustRightInd w:val="0"/>
        <w:ind w:firstLine="708"/>
        <w:jc w:val="both"/>
        <w:rPr>
          <w:sz w:val="24"/>
          <w:szCs w:val="24"/>
        </w:rPr>
      </w:pPr>
      <w:r w:rsidRPr="00825F5A">
        <w:rPr>
          <w:sz w:val="24"/>
          <w:szCs w:val="24"/>
        </w:rPr>
        <w:t>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A017D" w:rsidRPr="00825F5A" w:rsidRDefault="003A017D" w:rsidP="00013C63">
      <w:pPr>
        <w:adjustRightInd w:val="0"/>
        <w:ind w:firstLine="708"/>
        <w:jc w:val="both"/>
        <w:rPr>
          <w:sz w:val="24"/>
          <w:szCs w:val="24"/>
        </w:rPr>
      </w:pPr>
      <w:r w:rsidRPr="00825F5A">
        <w:rPr>
          <w:sz w:val="24"/>
          <w:szCs w:val="24"/>
        </w:rPr>
        <w:t>Уклад ДОУ - это ее необходимый фундамент, основа и инструмент воспитания.</w:t>
      </w:r>
    </w:p>
    <w:p w:rsidR="003A017D" w:rsidRPr="00825F5A" w:rsidRDefault="003A017D" w:rsidP="00013C63">
      <w:pPr>
        <w:adjustRightInd w:val="0"/>
        <w:ind w:firstLine="708"/>
        <w:jc w:val="both"/>
        <w:rPr>
          <w:sz w:val="24"/>
          <w:szCs w:val="24"/>
        </w:rPr>
      </w:pPr>
      <w:r w:rsidRPr="00825F5A">
        <w:rPr>
          <w:sz w:val="24"/>
          <w:szCs w:val="24"/>
        </w:rPr>
        <w:t>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w:t>
      </w:r>
    </w:p>
    <w:p w:rsidR="003A017D" w:rsidRPr="00825F5A" w:rsidRDefault="003A017D" w:rsidP="00013C63">
      <w:pPr>
        <w:adjustRightInd w:val="0"/>
        <w:ind w:firstLine="708"/>
        <w:jc w:val="both"/>
        <w:rPr>
          <w:sz w:val="24"/>
          <w:szCs w:val="24"/>
        </w:rPr>
      </w:pPr>
      <w:r w:rsidRPr="00825F5A">
        <w:rPr>
          <w:sz w:val="24"/>
          <w:szCs w:val="24"/>
        </w:rPr>
        <w:t>Уклад 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rsidR="003A017D" w:rsidRPr="00825F5A" w:rsidRDefault="003A017D" w:rsidP="00013C63">
      <w:pPr>
        <w:adjustRightInd w:val="0"/>
        <w:ind w:firstLine="708"/>
        <w:jc w:val="both"/>
        <w:rPr>
          <w:b/>
          <w:iCs/>
          <w:sz w:val="24"/>
          <w:szCs w:val="24"/>
        </w:rPr>
      </w:pPr>
      <w:r w:rsidRPr="00825F5A">
        <w:rPr>
          <w:b/>
          <w:iCs/>
          <w:sz w:val="24"/>
          <w:szCs w:val="24"/>
        </w:rPr>
        <w:t>Ключевыми элементами уклада детского сада значатся:</w:t>
      </w:r>
    </w:p>
    <w:p w:rsidR="003A017D" w:rsidRPr="00825F5A" w:rsidRDefault="003A017D" w:rsidP="00013C63">
      <w:pPr>
        <w:adjustRightInd w:val="0"/>
        <w:jc w:val="both"/>
        <w:rPr>
          <w:sz w:val="24"/>
          <w:szCs w:val="24"/>
        </w:rPr>
      </w:pPr>
      <w:r w:rsidRPr="00825F5A">
        <w:rPr>
          <w:sz w:val="24"/>
          <w:szCs w:val="24"/>
        </w:rPr>
        <w:t>-безопасные условия организации воспитательного процесса;</w:t>
      </w:r>
    </w:p>
    <w:p w:rsidR="003A017D" w:rsidRPr="00825F5A" w:rsidRDefault="003A017D" w:rsidP="00013C63">
      <w:pPr>
        <w:adjustRightInd w:val="0"/>
        <w:jc w:val="both"/>
        <w:rPr>
          <w:sz w:val="24"/>
          <w:szCs w:val="24"/>
        </w:rPr>
      </w:pPr>
      <w:r w:rsidRPr="00825F5A">
        <w:rPr>
          <w:sz w:val="24"/>
          <w:szCs w:val="24"/>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3A017D" w:rsidRPr="00825F5A" w:rsidRDefault="003A017D" w:rsidP="00013C63">
      <w:pPr>
        <w:adjustRightInd w:val="0"/>
        <w:jc w:val="both"/>
        <w:rPr>
          <w:sz w:val="24"/>
          <w:szCs w:val="24"/>
        </w:rPr>
      </w:pPr>
      <w:r w:rsidRPr="00825F5A">
        <w:rPr>
          <w:sz w:val="24"/>
          <w:szCs w:val="24"/>
        </w:rPr>
        <w:t>-атмосфера эмоционального комфорта и благополучия;</w:t>
      </w:r>
    </w:p>
    <w:p w:rsidR="003A017D" w:rsidRPr="00825F5A" w:rsidRDefault="003A017D" w:rsidP="00013C63">
      <w:pPr>
        <w:adjustRightInd w:val="0"/>
        <w:jc w:val="both"/>
        <w:rPr>
          <w:sz w:val="24"/>
          <w:szCs w:val="24"/>
        </w:rPr>
      </w:pPr>
      <w:r w:rsidRPr="00825F5A">
        <w:rPr>
          <w:sz w:val="24"/>
          <w:szCs w:val="24"/>
        </w:rPr>
        <w:lastRenderedPageBreak/>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3A017D" w:rsidRPr="00825F5A" w:rsidRDefault="003A017D" w:rsidP="00013C63">
      <w:pPr>
        <w:adjustRightInd w:val="0"/>
        <w:jc w:val="both"/>
        <w:rPr>
          <w:sz w:val="24"/>
          <w:szCs w:val="24"/>
        </w:rPr>
      </w:pPr>
      <w:r w:rsidRPr="00825F5A">
        <w:rPr>
          <w:sz w:val="24"/>
          <w:szCs w:val="24"/>
        </w:rPr>
        <w:t>-сложившиеся традиции ДОУ, группы;</w:t>
      </w:r>
    </w:p>
    <w:p w:rsidR="003A017D" w:rsidRPr="00825F5A" w:rsidRDefault="003A017D" w:rsidP="00013C63">
      <w:pPr>
        <w:adjustRightInd w:val="0"/>
        <w:jc w:val="both"/>
        <w:rPr>
          <w:sz w:val="24"/>
          <w:szCs w:val="24"/>
        </w:rPr>
      </w:pPr>
      <w:r w:rsidRPr="00825F5A">
        <w:rPr>
          <w:sz w:val="24"/>
          <w:szCs w:val="24"/>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rsidR="003A017D" w:rsidRPr="00825F5A" w:rsidRDefault="003A017D" w:rsidP="00013C63">
      <w:pPr>
        <w:adjustRightInd w:val="0"/>
        <w:jc w:val="both"/>
        <w:rPr>
          <w:sz w:val="24"/>
          <w:szCs w:val="24"/>
        </w:rPr>
      </w:pPr>
      <w:r w:rsidRPr="00825F5A">
        <w:rPr>
          <w:sz w:val="24"/>
          <w:szCs w:val="24"/>
        </w:rPr>
        <w:t>-наличие интереса у взрослых и детей (сообщества);</w:t>
      </w:r>
    </w:p>
    <w:p w:rsidR="003A017D" w:rsidRPr="00825F5A" w:rsidRDefault="003A017D" w:rsidP="00013C63">
      <w:pPr>
        <w:adjustRightInd w:val="0"/>
        <w:jc w:val="both"/>
        <w:rPr>
          <w:sz w:val="24"/>
          <w:szCs w:val="24"/>
        </w:rPr>
      </w:pPr>
      <w:r w:rsidRPr="00825F5A">
        <w:rPr>
          <w:sz w:val="24"/>
          <w:szCs w:val="24"/>
        </w:rPr>
        <w:t>-участие в творческих конкурсах, соревнованиях, фестивалях, мероприятиях, социально значимых акциях регионального, областного уровня.</w:t>
      </w:r>
    </w:p>
    <w:p w:rsidR="003A017D" w:rsidRPr="00825F5A" w:rsidRDefault="003A017D" w:rsidP="00013C63">
      <w:pPr>
        <w:adjustRightInd w:val="0"/>
        <w:ind w:firstLine="708"/>
        <w:jc w:val="both"/>
        <w:rPr>
          <w:sz w:val="24"/>
          <w:szCs w:val="24"/>
        </w:rPr>
      </w:pPr>
      <w:r w:rsidRPr="00825F5A">
        <w:rPr>
          <w:b/>
          <w:bCs/>
          <w:iCs/>
          <w:sz w:val="24"/>
          <w:szCs w:val="24"/>
        </w:rPr>
        <w:t>Цель деятельности Детского сада</w:t>
      </w:r>
      <w:r w:rsidRPr="00825F5A">
        <w:rPr>
          <w:b/>
          <w:bCs/>
          <w:i/>
          <w:iCs/>
          <w:sz w:val="24"/>
          <w:szCs w:val="24"/>
        </w:rPr>
        <w:t xml:space="preserve"> </w:t>
      </w:r>
      <w:r w:rsidRPr="00825F5A">
        <w:rPr>
          <w:sz w:val="24"/>
          <w:szCs w:val="24"/>
        </w:rPr>
        <w:t>– осуществление образовательной деятельности по реализации образовательных программ дошкольного образования.</w:t>
      </w:r>
    </w:p>
    <w:p w:rsidR="003A017D" w:rsidRPr="00825F5A" w:rsidRDefault="003A017D" w:rsidP="00013C63">
      <w:pPr>
        <w:adjustRightInd w:val="0"/>
        <w:ind w:firstLine="708"/>
        <w:jc w:val="both"/>
        <w:rPr>
          <w:sz w:val="24"/>
          <w:szCs w:val="24"/>
        </w:rPr>
      </w:pPr>
      <w:r w:rsidRPr="00825F5A">
        <w:rPr>
          <w:b/>
          <w:bCs/>
          <w:iCs/>
          <w:sz w:val="24"/>
          <w:szCs w:val="24"/>
        </w:rPr>
        <w:t>Предметом деятельности Детского сада</w:t>
      </w:r>
      <w:r w:rsidRPr="00825F5A">
        <w:rPr>
          <w:b/>
          <w:bCs/>
          <w:i/>
          <w:iCs/>
          <w:sz w:val="24"/>
          <w:szCs w:val="24"/>
        </w:rPr>
        <w:t xml:space="preserve"> </w:t>
      </w:r>
      <w:r w:rsidRPr="00825F5A">
        <w:rPr>
          <w:sz w:val="24"/>
          <w:szCs w:val="24"/>
        </w:rPr>
        <w:t>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3A017D" w:rsidRPr="00825F5A" w:rsidRDefault="003A017D" w:rsidP="00013C63">
      <w:pPr>
        <w:adjustRightInd w:val="0"/>
        <w:ind w:firstLine="708"/>
        <w:jc w:val="both"/>
        <w:rPr>
          <w:sz w:val="24"/>
          <w:szCs w:val="24"/>
        </w:rPr>
      </w:pPr>
      <w:r w:rsidRPr="00825F5A">
        <w:rPr>
          <w:b/>
          <w:bCs/>
          <w:iCs/>
          <w:sz w:val="24"/>
          <w:szCs w:val="24"/>
        </w:rPr>
        <w:t>Смысл деятельности нашего детского сада</w:t>
      </w:r>
      <w:r w:rsidRPr="00825F5A">
        <w:rPr>
          <w:b/>
          <w:bCs/>
          <w:i/>
          <w:iCs/>
          <w:sz w:val="24"/>
          <w:szCs w:val="24"/>
        </w:rPr>
        <w:t xml:space="preserve"> </w:t>
      </w:r>
      <w:r w:rsidRPr="00825F5A">
        <w:rPr>
          <w:sz w:val="24"/>
          <w:szCs w:val="24"/>
        </w:rPr>
        <w:t>мы видим в создании условий для всестороннего развития детей их успешной социализации.</w:t>
      </w:r>
    </w:p>
    <w:p w:rsidR="003A017D" w:rsidRPr="00825F5A" w:rsidRDefault="003A017D" w:rsidP="00013C63">
      <w:pPr>
        <w:adjustRightInd w:val="0"/>
        <w:ind w:firstLine="708"/>
        <w:jc w:val="both"/>
        <w:rPr>
          <w:sz w:val="24"/>
          <w:szCs w:val="24"/>
        </w:rPr>
      </w:pPr>
      <w:r w:rsidRPr="00825F5A">
        <w:rPr>
          <w:b/>
          <w:bCs/>
          <w:iCs/>
          <w:sz w:val="24"/>
          <w:szCs w:val="24"/>
        </w:rPr>
        <w:t>Миссия нашего детского сада</w:t>
      </w:r>
      <w:r w:rsidRPr="00825F5A">
        <w:rPr>
          <w:b/>
          <w:bCs/>
          <w:i/>
          <w:iCs/>
          <w:sz w:val="24"/>
          <w:szCs w:val="24"/>
        </w:rPr>
        <w:t xml:space="preserve"> </w:t>
      </w:r>
      <w:r w:rsidRPr="00825F5A">
        <w:rPr>
          <w:sz w:val="24"/>
          <w:szCs w:val="24"/>
        </w:rPr>
        <w:t>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3A017D" w:rsidRPr="00825F5A" w:rsidRDefault="003A017D" w:rsidP="00013C63">
      <w:pPr>
        <w:adjustRightInd w:val="0"/>
        <w:jc w:val="both"/>
        <w:rPr>
          <w:sz w:val="24"/>
          <w:szCs w:val="24"/>
        </w:rPr>
      </w:pPr>
      <w:r w:rsidRPr="00825F5A">
        <w:rPr>
          <w:sz w:val="24"/>
          <w:szCs w:val="24"/>
        </w:rPr>
        <w:t>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rsidR="003A017D" w:rsidRPr="00825F5A" w:rsidRDefault="003A017D" w:rsidP="00013C63">
      <w:pPr>
        <w:adjustRightInd w:val="0"/>
        <w:ind w:firstLine="708"/>
        <w:jc w:val="both"/>
        <w:rPr>
          <w:b/>
          <w:bCs/>
          <w:iCs/>
          <w:sz w:val="24"/>
          <w:szCs w:val="24"/>
        </w:rPr>
      </w:pPr>
      <w:r w:rsidRPr="00825F5A">
        <w:rPr>
          <w:b/>
          <w:bCs/>
          <w:iCs/>
          <w:sz w:val="24"/>
          <w:szCs w:val="24"/>
        </w:rPr>
        <w:t>Принципы жизни и воспитания ДОУ</w:t>
      </w:r>
    </w:p>
    <w:p w:rsidR="003A017D" w:rsidRPr="00825F5A" w:rsidRDefault="003A017D" w:rsidP="00013C63">
      <w:pPr>
        <w:adjustRightInd w:val="0"/>
        <w:jc w:val="both"/>
        <w:rPr>
          <w:sz w:val="24"/>
          <w:szCs w:val="24"/>
        </w:rPr>
      </w:pPr>
      <w:r w:rsidRPr="00825F5A">
        <w:rPr>
          <w:sz w:val="24"/>
          <w:szCs w:val="24"/>
        </w:rPr>
        <w:lastRenderedPageBreak/>
        <w:t xml:space="preserve">1)обеспечивают </w:t>
      </w:r>
      <w:r w:rsidRPr="00825F5A">
        <w:rPr>
          <w:i/>
          <w:iCs/>
          <w:sz w:val="24"/>
          <w:szCs w:val="24"/>
        </w:rPr>
        <w:t xml:space="preserve">всестороннее развитие каждого ребенка, </w:t>
      </w:r>
      <w:r w:rsidRPr="00825F5A">
        <w:rPr>
          <w:sz w:val="24"/>
          <w:szCs w:val="24"/>
        </w:rPr>
        <w:t>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3A017D" w:rsidRPr="00825F5A" w:rsidRDefault="003A017D" w:rsidP="00013C63">
      <w:pPr>
        <w:adjustRightInd w:val="0"/>
        <w:jc w:val="both"/>
        <w:rPr>
          <w:sz w:val="24"/>
          <w:szCs w:val="24"/>
        </w:rPr>
      </w:pPr>
      <w:r w:rsidRPr="00825F5A">
        <w:rPr>
          <w:sz w:val="24"/>
          <w:szCs w:val="24"/>
        </w:rPr>
        <w:t xml:space="preserve">2)реализуют </w:t>
      </w:r>
      <w:r w:rsidRPr="00825F5A">
        <w:rPr>
          <w:i/>
          <w:iCs/>
          <w:sz w:val="24"/>
          <w:szCs w:val="24"/>
        </w:rPr>
        <w:t xml:space="preserve">принцип возрастного соответствия </w:t>
      </w:r>
      <w:r w:rsidRPr="00825F5A">
        <w:rPr>
          <w:sz w:val="24"/>
          <w:szCs w:val="24"/>
        </w:rPr>
        <w:t>- содержания и методы дошкольного образования в соответствии с психическими законами развития и возрастными особенностями;</w:t>
      </w:r>
    </w:p>
    <w:p w:rsidR="003A017D" w:rsidRPr="00825F5A" w:rsidRDefault="003A017D" w:rsidP="00013C63">
      <w:pPr>
        <w:adjustRightInd w:val="0"/>
        <w:jc w:val="both"/>
        <w:rPr>
          <w:sz w:val="24"/>
          <w:szCs w:val="24"/>
        </w:rPr>
      </w:pPr>
      <w:r w:rsidRPr="00825F5A">
        <w:rPr>
          <w:sz w:val="24"/>
          <w:szCs w:val="24"/>
        </w:rPr>
        <w:t xml:space="preserve">3)сочетают </w:t>
      </w:r>
      <w:r w:rsidRPr="00825F5A">
        <w:rPr>
          <w:i/>
          <w:iCs/>
          <w:sz w:val="24"/>
          <w:szCs w:val="24"/>
        </w:rPr>
        <w:t xml:space="preserve">принципы научной обоснованности и практической применимости </w:t>
      </w:r>
      <w:r w:rsidRPr="00825F5A">
        <w:rPr>
          <w:sz w:val="24"/>
          <w:szCs w:val="24"/>
        </w:rPr>
        <w:t>- соответствуют основным положениям возрастной психологии и дошкольной педагогики;</w:t>
      </w:r>
    </w:p>
    <w:p w:rsidR="003A017D" w:rsidRPr="00825F5A" w:rsidRDefault="003A017D" w:rsidP="00013C63">
      <w:pPr>
        <w:adjustRightInd w:val="0"/>
        <w:jc w:val="both"/>
        <w:rPr>
          <w:sz w:val="24"/>
          <w:szCs w:val="24"/>
        </w:rPr>
      </w:pPr>
      <w:r w:rsidRPr="00825F5A">
        <w:rPr>
          <w:sz w:val="24"/>
          <w:szCs w:val="24"/>
        </w:rPr>
        <w:t xml:space="preserve">4) соответствуют </w:t>
      </w:r>
      <w:r w:rsidRPr="00825F5A">
        <w:rPr>
          <w:i/>
          <w:iCs/>
          <w:sz w:val="24"/>
          <w:szCs w:val="24"/>
        </w:rPr>
        <w:t xml:space="preserve">критериям полноты, необходимости и достаточности </w:t>
      </w:r>
      <w:r w:rsidRPr="00825F5A">
        <w:rPr>
          <w:sz w:val="24"/>
          <w:szCs w:val="24"/>
        </w:rPr>
        <w:t>– поставленные цели и задачи решают на необходимом и достаточном материале, максимально приближаясь к разумному «минимуму»;</w:t>
      </w:r>
    </w:p>
    <w:p w:rsidR="003A017D" w:rsidRPr="00825F5A" w:rsidRDefault="003A017D" w:rsidP="00013C63">
      <w:pPr>
        <w:adjustRightInd w:val="0"/>
        <w:jc w:val="both"/>
        <w:rPr>
          <w:sz w:val="24"/>
          <w:szCs w:val="24"/>
        </w:rPr>
      </w:pPr>
      <w:r w:rsidRPr="00825F5A">
        <w:rPr>
          <w:sz w:val="24"/>
          <w:szCs w:val="24"/>
        </w:rPr>
        <w:t xml:space="preserve">5) </w:t>
      </w:r>
      <w:r w:rsidRPr="00825F5A">
        <w:rPr>
          <w:i/>
          <w:iCs/>
          <w:sz w:val="24"/>
          <w:szCs w:val="24"/>
        </w:rPr>
        <w:t xml:space="preserve">объединяют обучение и воспитание </w:t>
      </w:r>
      <w:r w:rsidRPr="00825F5A">
        <w:rPr>
          <w:sz w:val="24"/>
          <w:szCs w:val="24"/>
        </w:rPr>
        <w:t>в целостный образовательный процесс на основе традиционных российских духовно-нравственных и социокультурных ценностей;</w:t>
      </w:r>
    </w:p>
    <w:p w:rsidR="003A017D" w:rsidRPr="00825F5A" w:rsidRDefault="003A017D" w:rsidP="00013C63">
      <w:pPr>
        <w:adjustRightInd w:val="0"/>
        <w:jc w:val="both"/>
        <w:rPr>
          <w:sz w:val="24"/>
          <w:szCs w:val="24"/>
        </w:rPr>
      </w:pPr>
      <w:r w:rsidRPr="00825F5A">
        <w:rPr>
          <w:sz w:val="24"/>
          <w:szCs w:val="24"/>
        </w:rPr>
        <w:t xml:space="preserve">6)построены </w:t>
      </w:r>
      <w:r w:rsidRPr="00825F5A">
        <w:rPr>
          <w:i/>
          <w:iCs/>
          <w:sz w:val="24"/>
          <w:szCs w:val="24"/>
        </w:rPr>
        <w:t xml:space="preserve">на принципах позитивной социализации детей </w:t>
      </w:r>
      <w:r w:rsidRPr="00825F5A">
        <w:rPr>
          <w:sz w:val="24"/>
          <w:szCs w:val="24"/>
        </w:rPr>
        <w:t>на основе принятых в обществе правил и норм поведения в интересах человека, семьи, общества и государства;</w:t>
      </w:r>
    </w:p>
    <w:p w:rsidR="003A017D" w:rsidRPr="00825F5A" w:rsidRDefault="003A017D" w:rsidP="00013C63">
      <w:pPr>
        <w:adjustRightInd w:val="0"/>
        <w:jc w:val="both"/>
        <w:rPr>
          <w:sz w:val="24"/>
          <w:szCs w:val="24"/>
        </w:rPr>
      </w:pPr>
      <w:r w:rsidRPr="00825F5A">
        <w:rPr>
          <w:sz w:val="24"/>
          <w:szCs w:val="24"/>
        </w:rPr>
        <w:t xml:space="preserve">7)обеспечивают </w:t>
      </w:r>
      <w:r w:rsidRPr="00825F5A">
        <w:rPr>
          <w:i/>
          <w:iCs/>
          <w:sz w:val="24"/>
          <w:szCs w:val="24"/>
        </w:rPr>
        <w:t xml:space="preserve">преемственность </w:t>
      </w:r>
      <w:r w:rsidRPr="00825F5A">
        <w:rPr>
          <w:sz w:val="24"/>
          <w:szCs w:val="24"/>
        </w:rPr>
        <w:t>между всеми возрастными группами, между детским садом и начальной школой;</w:t>
      </w:r>
    </w:p>
    <w:p w:rsidR="003A017D" w:rsidRPr="00825F5A" w:rsidRDefault="003A017D" w:rsidP="00013C63">
      <w:pPr>
        <w:adjustRightInd w:val="0"/>
        <w:jc w:val="both"/>
        <w:rPr>
          <w:sz w:val="24"/>
          <w:szCs w:val="24"/>
        </w:rPr>
      </w:pPr>
      <w:r w:rsidRPr="00825F5A">
        <w:rPr>
          <w:sz w:val="24"/>
          <w:szCs w:val="24"/>
        </w:rPr>
        <w:t xml:space="preserve">8)реализуют </w:t>
      </w:r>
      <w:r w:rsidRPr="00825F5A">
        <w:rPr>
          <w:i/>
          <w:iCs/>
          <w:sz w:val="24"/>
          <w:szCs w:val="24"/>
        </w:rPr>
        <w:t xml:space="preserve">принцип индивидуализации дошкольного образования, </w:t>
      </w:r>
      <w:r w:rsidRPr="00825F5A">
        <w:rPr>
          <w:sz w:val="24"/>
          <w:szCs w:val="24"/>
        </w:rPr>
        <w:t>что означает построение образовательного процесса с учетом индивидуальных особенностей, возможностей и интересов детей;</w:t>
      </w:r>
    </w:p>
    <w:p w:rsidR="003A017D" w:rsidRPr="00825F5A" w:rsidRDefault="003A017D" w:rsidP="00013C63">
      <w:pPr>
        <w:adjustRightInd w:val="0"/>
        <w:jc w:val="both"/>
        <w:rPr>
          <w:sz w:val="24"/>
          <w:szCs w:val="24"/>
        </w:rPr>
      </w:pPr>
      <w:r w:rsidRPr="00825F5A">
        <w:rPr>
          <w:sz w:val="24"/>
          <w:szCs w:val="24"/>
        </w:rPr>
        <w:t xml:space="preserve">9) базируются на </w:t>
      </w:r>
      <w:r w:rsidRPr="00825F5A">
        <w:rPr>
          <w:i/>
          <w:iCs/>
          <w:sz w:val="24"/>
          <w:szCs w:val="24"/>
        </w:rPr>
        <w:t xml:space="preserve">личностно-ориентированном взаимодействии взрослого с ребенком, </w:t>
      </w:r>
      <w:r w:rsidRPr="00825F5A">
        <w:rPr>
          <w:sz w:val="24"/>
          <w:szCs w:val="24"/>
        </w:rPr>
        <w:t>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3A017D" w:rsidRPr="00825F5A" w:rsidRDefault="003A017D" w:rsidP="00013C63">
      <w:pPr>
        <w:adjustRightInd w:val="0"/>
        <w:jc w:val="both"/>
        <w:rPr>
          <w:sz w:val="24"/>
          <w:szCs w:val="24"/>
        </w:rPr>
      </w:pPr>
      <w:r w:rsidRPr="00825F5A">
        <w:rPr>
          <w:sz w:val="24"/>
          <w:szCs w:val="24"/>
        </w:rPr>
        <w:t xml:space="preserve">10)предусматривают </w:t>
      </w:r>
      <w:r w:rsidRPr="00825F5A">
        <w:rPr>
          <w:i/>
          <w:iCs/>
          <w:sz w:val="24"/>
          <w:szCs w:val="24"/>
        </w:rPr>
        <w:t xml:space="preserve">учет региональной специфики </w:t>
      </w:r>
      <w:r w:rsidRPr="00825F5A">
        <w:rPr>
          <w:sz w:val="24"/>
          <w:szCs w:val="24"/>
        </w:rPr>
        <w:t>и особенностей;</w:t>
      </w:r>
    </w:p>
    <w:p w:rsidR="003A017D" w:rsidRPr="00825F5A" w:rsidRDefault="003A017D" w:rsidP="00013C63">
      <w:pPr>
        <w:adjustRightInd w:val="0"/>
        <w:jc w:val="both"/>
        <w:rPr>
          <w:sz w:val="24"/>
          <w:szCs w:val="24"/>
        </w:rPr>
      </w:pPr>
      <w:r w:rsidRPr="00825F5A">
        <w:rPr>
          <w:sz w:val="24"/>
          <w:szCs w:val="24"/>
        </w:rPr>
        <w:t xml:space="preserve">11)реализуется </w:t>
      </w:r>
      <w:r w:rsidRPr="00825F5A">
        <w:rPr>
          <w:i/>
          <w:iCs/>
          <w:sz w:val="24"/>
          <w:szCs w:val="24"/>
        </w:rPr>
        <w:t xml:space="preserve">принцип открытости </w:t>
      </w:r>
      <w:r w:rsidRPr="00825F5A">
        <w:rPr>
          <w:sz w:val="24"/>
          <w:szCs w:val="24"/>
        </w:rPr>
        <w:t>дошкольного образования;</w:t>
      </w:r>
    </w:p>
    <w:p w:rsidR="003A017D" w:rsidRPr="00825F5A" w:rsidRDefault="003A017D" w:rsidP="00013C63">
      <w:pPr>
        <w:adjustRightInd w:val="0"/>
        <w:jc w:val="both"/>
        <w:rPr>
          <w:i/>
          <w:iCs/>
          <w:sz w:val="24"/>
          <w:szCs w:val="24"/>
        </w:rPr>
      </w:pPr>
      <w:r w:rsidRPr="00825F5A">
        <w:rPr>
          <w:i/>
          <w:iCs/>
          <w:sz w:val="24"/>
          <w:szCs w:val="24"/>
        </w:rPr>
        <w:t>12)</w:t>
      </w:r>
      <w:r w:rsidRPr="00825F5A">
        <w:rPr>
          <w:sz w:val="24"/>
          <w:szCs w:val="24"/>
        </w:rPr>
        <w:t xml:space="preserve">предусматривают эффектное </w:t>
      </w:r>
      <w:r w:rsidRPr="00825F5A">
        <w:rPr>
          <w:i/>
          <w:iCs/>
          <w:sz w:val="24"/>
          <w:szCs w:val="24"/>
        </w:rPr>
        <w:t>взаимодействие с семьями воспитанников;</w:t>
      </w:r>
    </w:p>
    <w:p w:rsidR="003A017D" w:rsidRPr="00825F5A" w:rsidRDefault="003A017D" w:rsidP="00013C63">
      <w:pPr>
        <w:pStyle w:val="1f1"/>
        <w:spacing w:before="0" w:beforeAutospacing="0" w:after="0" w:afterAutospacing="0" w:line="276" w:lineRule="auto"/>
        <w:jc w:val="both"/>
        <w:rPr>
          <w:rFonts w:eastAsiaTheme="minorHAnsi"/>
          <w:i/>
          <w:iCs/>
        </w:rPr>
      </w:pPr>
      <w:r w:rsidRPr="00825F5A">
        <w:rPr>
          <w:rFonts w:eastAsiaTheme="minorHAnsi"/>
          <w:i/>
          <w:iCs/>
        </w:rPr>
        <w:t>13)</w:t>
      </w:r>
      <w:r w:rsidRPr="00825F5A">
        <w:rPr>
          <w:rFonts w:eastAsiaTheme="minorHAnsi"/>
        </w:rPr>
        <w:t xml:space="preserve">используются возможности </w:t>
      </w:r>
      <w:r w:rsidRPr="00825F5A">
        <w:rPr>
          <w:rFonts w:eastAsiaTheme="minorHAnsi"/>
          <w:i/>
          <w:iCs/>
        </w:rPr>
        <w:t>сетевого взаимодействия с местным сообществом;</w:t>
      </w:r>
    </w:p>
    <w:p w:rsidR="003A017D" w:rsidRPr="00825F5A" w:rsidRDefault="003A017D" w:rsidP="00013C63">
      <w:pPr>
        <w:adjustRightInd w:val="0"/>
        <w:jc w:val="both"/>
        <w:rPr>
          <w:sz w:val="24"/>
          <w:szCs w:val="24"/>
        </w:rPr>
      </w:pPr>
      <w:r w:rsidRPr="00825F5A">
        <w:rPr>
          <w:sz w:val="24"/>
          <w:szCs w:val="24"/>
        </w:rPr>
        <w:lastRenderedPageBreak/>
        <w:t xml:space="preserve">14)предусматривают </w:t>
      </w:r>
      <w:r w:rsidRPr="00825F5A">
        <w:rPr>
          <w:i/>
          <w:iCs/>
          <w:sz w:val="24"/>
          <w:szCs w:val="24"/>
        </w:rPr>
        <w:t xml:space="preserve">создание современной информационно-образовательной среды </w:t>
      </w:r>
      <w:r w:rsidRPr="00825F5A">
        <w:rPr>
          <w:sz w:val="24"/>
          <w:szCs w:val="24"/>
        </w:rPr>
        <w:t>ДОУ;</w:t>
      </w:r>
    </w:p>
    <w:p w:rsidR="003A017D" w:rsidRPr="00825F5A" w:rsidRDefault="003A017D" w:rsidP="00013C63">
      <w:pPr>
        <w:adjustRightInd w:val="0"/>
        <w:jc w:val="both"/>
        <w:rPr>
          <w:sz w:val="24"/>
          <w:szCs w:val="24"/>
        </w:rPr>
      </w:pPr>
      <w:r w:rsidRPr="00825F5A">
        <w:rPr>
          <w:sz w:val="24"/>
          <w:szCs w:val="24"/>
        </w:rPr>
        <w:t>15)создают условия для профессионального и личностного роста педагогов.</w:t>
      </w:r>
    </w:p>
    <w:p w:rsidR="003A017D" w:rsidRPr="00825F5A" w:rsidRDefault="003A017D" w:rsidP="00013C63">
      <w:pPr>
        <w:adjustRightInd w:val="0"/>
        <w:jc w:val="both"/>
        <w:rPr>
          <w:sz w:val="24"/>
          <w:szCs w:val="24"/>
        </w:rPr>
      </w:pPr>
      <w:r w:rsidRPr="00825F5A">
        <w:rPr>
          <w:sz w:val="24"/>
          <w:szCs w:val="24"/>
        </w:rPr>
        <w:t xml:space="preserve">Программа воспитания МДОУ Игнатовского детского сада «Колокольчик» построена наоснове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w:t>
      </w:r>
      <w:r w:rsidRPr="00825F5A">
        <w:rPr>
          <w:b/>
          <w:bCs/>
          <w:sz w:val="24"/>
          <w:szCs w:val="24"/>
        </w:rPr>
        <w:t>принципы:</w:t>
      </w:r>
    </w:p>
    <w:p w:rsidR="003A017D" w:rsidRPr="00825F5A" w:rsidRDefault="003A017D" w:rsidP="00013C63">
      <w:pPr>
        <w:adjustRightInd w:val="0"/>
        <w:jc w:val="both"/>
        <w:rPr>
          <w:sz w:val="24"/>
          <w:szCs w:val="24"/>
        </w:rPr>
      </w:pPr>
      <w:r w:rsidRPr="00825F5A">
        <w:rPr>
          <w:sz w:val="24"/>
          <w:szCs w:val="24"/>
        </w:rPr>
        <w:t xml:space="preserve">1) </w:t>
      </w:r>
      <w:r w:rsidRPr="00825F5A">
        <w:rPr>
          <w:i/>
          <w:iCs/>
          <w:sz w:val="24"/>
          <w:szCs w:val="24"/>
        </w:rPr>
        <w:t xml:space="preserve">Принцип гуманизма. </w:t>
      </w:r>
      <w:r w:rsidRPr="00825F5A">
        <w:rPr>
          <w:sz w:val="24"/>
          <w:szCs w:val="24"/>
        </w:rPr>
        <w:t>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A017D" w:rsidRPr="00825F5A" w:rsidRDefault="003A017D" w:rsidP="00013C63">
      <w:pPr>
        <w:adjustRightInd w:val="0"/>
        <w:jc w:val="both"/>
        <w:rPr>
          <w:sz w:val="24"/>
          <w:szCs w:val="24"/>
        </w:rPr>
      </w:pPr>
      <w:r w:rsidRPr="00825F5A">
        <w:rPr>
          <w:sz w:val="24"/>
          <w:szCs w:val="24"/>
        </w:rPr>
        <w:t xml:space="preserve">2) </w:t>
      </w:r>
      <w:r w:rsidRPr="00825F5A">
        <w:rPr>
          <w:i/>
          <w:iCs/>
          <w:sz w:val="24"/>
          <w:szCs w:val="24"/>
        </w:rPr>
        <w:t xml:space="preserve">Принцип ценностного единства и совместности. </w:t>
      </w:r>
      <w:r w:rsidRPr="00825F5A">
        <w:rPr>
          <w:sz w:val="24"/>
          <w:szCs w:val="24"/>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A017D" w:rsidRPr="00825F5A" w:rsidRDefault="003A017D" w:rsidP="00013C63">
      <w:pPr>
        <w:adjustRightInd w:val="0"/>
        <w:jc w:val="both"/>
        <w:rPr>
          <w:sz w:val="24"/>
          <w:szCs w:val="24"/>
        </w:rPr>
      </w:pPr>
      <w:r w:rsidRPr="00825F5A">
        <w:rPr>
          <w:sz w:val="24"/>
          <w:szCs w:val="24"/>
        </w:rPr>
        <w:t xml:space="preserve">3) </w:t>
      </w:r>
      <w:r w:rsidRPr="00825F5A">
        <w:rPr>
          <w:i/>
          <w:iCs/>
          <w:sz w:val="24"/>
          <w:szCs w:val="24"/>
        </w:rPr>
        <w:t xml:space="preserve">Принцип культуросообразности. </w:t>
      </w:r>
      <w:r w:rsidRPr="00825F5A">
        <w:rPr>
          <w:sz w:val="24"/>
          <w:szCs w:val="24"/>
        </w:rPr>
        <w:t>Воспитание основывается на культуре и традициях России, включая культурные особенности региона.</w:t>
      </w:r>
    </w:p>
    <w:p w:rsidR="003A017D" w:rsidRPr="00825F5A" w:rsidRDefault="003A017D" w:rsidP="00013C63">
      <w:pPr>
        <w:adjustRightInd w:val="0"/>
        <w:jc w:val="both"/>
        <w:rPr>
          <w:sz w:val="24"/>
          <w:szCs w:val="24"/>
        </w:rPr>
      </w:pPr>
      <w:r w:rsidRPr="00825F5A">
        <w:rPr>
          <w:sz w:val="24"/>
          <w:szCs w:val="24"/>
        </w:rPr>
        <w:t>4)</w:t>
      </w:r>
      <w:r w:rsidRPr="00825F5A">
        <w:rPr>
          <w:i/>
          <w:iCs/>
          <w:sz w:val="24"/>
          <w:szCs w:val="24"/>
        </w:rPr>
        <w:t xml:space="preserve">Принцип следования нравственному примеру. </w:t>
      </w:r>
      <w:r w:rsidRPr="00825F5A">
        <w:rPr>
          <w:sz w:val="24"/>
          <w:szCs w:val="24"/>
        </w:rP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A017D" w:rsidRPr="00825F5A" w:rsidRDefault="003A017D" w:rsidP="00013C63">
      <w:pPr>
        <w:adjustRightInd w:val="0"/>
        <w:jc w:val="both"/>
        <w:rPr>
          <w:sz w:val="24"/>
          <w:szCs w:val="24"/>
        </w:rPr>
      </w:pPr>
      <w:r w:rsidRPr="00825F5A">
        <w:rPr>
          <w:sz w:val="24"/>
          <w:szCs w:val="24"/>
        </w:rPr>
        <w:t>5)</w:t>
      </w:r>
      <w:r w:rsidRPr="00825F5A">
        <w:rPr>
          <w:i/>
          <w:iCs/>
          <w:sz w:val="24"/>
          <w:szCs w:val="24"/>
        </w:rPr>
        <w:t xml:space="preserve">Принципы безопасной жизнедеятельности. </w:t>
      </w:r>
      <w:r w:rsidRPr="00825F5A">
        <w:rPr>
          <w:sz w:val="24"/>
          <w:szCs w:val="24"/>
        </w:rPr>
        <w:t>Защищенность важных интересов личности от внутренних и внешних угроз, воспитание через призму безопасности и безопасного поведения.</w:t>
      </w:r>
    </w:p>
    <w:p w:rsidR="003A017D" w:rsidRPr="00825F5A" w:rsidRDefault="003A017D" w:rsidP="00013C63">
      <w:pPr>
        <w:adjustRightInd w:val="0"/>
        <w:jc w:val="both"/>
        <w:rPr>
          <w:sz w:val="24"/>
          <w:szCs w:val="24"/>
        </w:rPr>
      </w:pPr>
      <w:r w:rsidRPr="00825F5A">
        <w:rPr>
          <w:sz w:val="24"/>
          <w:szCs w:val="24"/>
        </w:rPr>
        <w:t>6)</w:t>
      </w:r>
      <w:r w:rsidRPr="00825F5A">
        <w:rPr>
          <w:i/>
          <w:iCs/>
          <w:sz w:val="24"/>
          <w:szCs w:val="24"/>
        </w:rPr>
        <w:t xml:space="preserve">Принцип совместной деятельности ребенка и взрослого. </w:t>
      </w:r>
      <w:r w:rsidRPr="00825F5A">
        <w:rPr>
          <w:sz w:val="24"/>
          <w:szCs w:val="24"/>
        </w:rPr>
        <w:t>Значимость совместной деятельности взрослого и ребенка на основе приобщения к культурным ценностям и их освоения.</w:t>
      </w:r>
    </w:p>
    <w:p w:rsidR="003A017D" w:rsidRPr="00825F5A" w:rsidRDefault="003A017D" w:rsidP="00013C63">
      <w:pPr>
        <w:adjustRightInd w:val="0"/>
        <w:jc w:val="both"/>
        <w:rPr>
          <w:sz w:val="24"/>
          <w:szCs w:val="24"/>
        </w:rPr>
      </w:pPr>
      <w:r w:rsidRPr="00825F5A">
        <w:rPr>
          <w:sz w:val="24"/>
          <w:szCs w:val="24"/>
        </w:rPr>
        <w:t>7)</w:t>
      </w:r>
      <w:r w:rsidRPr="00825F5A">
        <w:rPr>
          <w:i/>
          <w:iCs/>
          <w:sz w:val="24"/>
          <w:szCs w:val="24"/>
        </w:rPr>
        <w:t xml:space="preserve">Принципы инклюзивного образования. </w:t>
      </w:r>
      <w:r w:rsidRPr="00825F5A">
        <w:rPr>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A017D" w:rsidRPr="00825F5A" w:rsidRDefault="003A017D" w:rsidP="00013C63">
      <w:pPr>
        <w:pStyle w:val="1f1"/>
        <w:spacing w:before="0" w:beforeAutospacing="0" w:after="0" w:afterAutospacing="0" w:line="276" w:lineRule="auto"/>
        <w:jc w:val="both"/>
      </w:pPr>
      <w:r w:rsidRPr="00825F5A">
        <w:rPr>
          <w:rFonts w:eastAsiaTheme="minorHAnsi"/>
        </w:rPr>
        <w:t>Данные принципы реализуются в укладе ДОУ.</w:t>
      </w:r>
    </w:p>
    <w:p w:rsidR="003A017D" w:rsidRPr="00825F5A" w:rsidRDefault="003A017D" w:rsidP="00013C63">
      <w:pPr>
        <w:adjustRightInd w:val="0"/>
        <w:jc w:val="center"/>
        <w:rPr>
          <w:b/>
          <w:bCs/>
          <w:iCs/>
          <w:sz w:val="24"/>
          <w:szCs w:val="24"/>
        </w:rPr>
      </w:pPr>
      <w:r w:rsidRPr="00825F5A">
        <w:rPr>
          <w:b/>
          <w:bCs/>
          <w:iCs/>
          <w:sz w:val="24"/>
          <w:szCs w:val="24"/>
        </w:rPr>
        <w:t>Образ ДОУ, её особенности, символика, внешний имидж</w:t>
      </w:r>
    </w:p>
    <w:p w:rsidR="003A017D" w:rsidRPr="00825F5A" w:rsidRDefault="003A017D" w:rsidP="00013C63">
      <w:pPr>
        <w:adjustRightInd w:val="0"/>
        <w:ind w:firstLine="708"/>
        <w:jc w:val="both"/>
        <w:rPr>
          <w:sz w:val="24"/>
          <w:szCs w:val="24"/>
        </w:rPr>
      </w:pPr>
      <w:r w:rsidRPr="00825F5A">
        <w:rPr>
          <w:sz w:val="24"/>
          <w:szCs w:val="24"/>
        </w:rPr>
        <w:lastRenderedPageBreak/>
        <w:t>Муниципальное дошкольное образовательное учреждение Игнатовский детский сад «Колокольчик» – это учреждение, в котором сохраняются лучшие традиции прошлого и осуществляется стремление к современному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3A017D" w:rsidRPr="00825F5A" w:rsidRDefault="003A017D" w:rsidP="00013C63">
      <w:pPr>
        <w:adjustRightInd w:val="0"/>
        <w:ind w:firstLine="708"/>
        <w:jc w:val="both"/>
        <w:rPr>
          <w:sz w:val="24"/>
          <w:szCs w:val="24"/>
        </w:rPr>
      </w:pPr>
      <w:r w:rsidRPr="00825F5A">
        <w:rPr>
          <w:sz w:val="24"/>
          <w:szCs w:val="24"/>
        </w:rPr>
        <w:t>Муниципальное дошкольное образовательное учреждение Игнатовский детский сад «Колокольчик» (далее – Детский сад) расположено в жилом районе рабочего посёлка Игнатовка. Здание Детского сада двуэтажное общей площадью 631 кв.м., построено по типовому проекту.</w:t>
      </w:r>
    </w:p>
    <w:p w:rsidR="003A017D" w:rsidRPr="00825F5A" w:rsidRDefault="003A017D" w:rsidP="00013C63">
      <w:pPr>
        <w:adjustRightInd w:val="0"/>
        <w:ind w:firstLine="708"/>
        <w:jc w:val="both"/>
        <w:rPr>
          <w:sz w:val="24"/>
          <w:szCs w:val="24"/>
        </w:rPr>
      </w:pPr>
      <w:r w:rsidRPr="00825F5A">
        <w:rPr>
          <w:sz w:val="24"/>
          <w:szCs w:val="24"/>
        </w:rPr>
        <w:t>ДОУ обеспечивает получение дошкольного образования, присмотр и уход за воспитанниками в возрасте от 2 месяцев до прекращения образовательных отношений. В ДОУ функционирует 3 разновозрастные группы общеразвивающей направленности и 1 разновозрастная группа компенсирующей направленности.</w:t>
      </w:r>
    </w:p>
    <w:p w:rsidR="003A017D" w:rsidRPr="00825F5A" w:rsidRDefault="003A017D" w:rsidP="00013C63">
      <w:pPr>
        <w:adjustRightInd w:val="0"/>
        <w:ind w:left="708"/>
        <w:jc w:val="both"/>
        <w:rPr>
          <w:sz w:val="24"/>
          <w:szCs w:val="24"/>
        </w:rPr>
      </w:pPr>
      <w:r w:rsidRPr="00825F5A">
        <w:rPr>
          <w:sz w:val="24"/>
          <w:szCs w:val="24"/>
        </w:rPr>
        <w:t xml:space="preserve">Режим работы: пятидневная неделя в течение календарного года. Время работы: 7.30-18.00 с понедельника по пятницу. </w:t>
      </w:r>
    </w:p>
    <w:p w:rsidR="003A017D" w:rsidRPr="00825F5A" w:rsidRDefault="003A017D" w:rsidP="00013C63">
      <w:pPr>
        <w:adjustRightInd w:val="0"/>
        <w:ind w:left="708"/>
        <w:jc w:val="both"/>
        <w:rPr>
          <w:sz w:val="24"/>
          <w:szCs w:val="24"/>
        </w:rPr>
      </w:pPr>
      <w:r w:rsidRPr="00825F5A">
        <w:rPr>
          <w:sz w:val="24"/>
          <w:szCs w:val="24"/>
        </w:rPr>
        <w:t>Выходные дни: суббота, воскресенье, праздничные дни.</w:t>
      </w:r>
    </w:p>
    <w:p w:rsidR="003A017D" w:rsidRPr="00825F5A" w:rsidRDefault="003A017D" w:rsidP="00013C63">
      <w:pPr>
        <w:adjustRightInd w:val="0"/>
        <w:ind w:firstLine="708"/>
        <w:jc w:val="both"/>
        <w:rPr>
          <w:sz w:val="24"/>
          <w:szCs w:val="24"/>
        </w:rPr>
      </w:pPr>
      <w:r w:rsidRPr="00825F5A">
        <w:rPr>
          <w:sz w:val="24"/>
          <w:szCs w:val="24"/>
        </w:rPr>
        <w:t>Детский сад имеет территорию с игровым оборудованием, зелеными насаждениями, цветниками.</w:t>
      </w:r>
    </w:p>
    <w:p w:rsidR="003A017D" w:rsidRPr="00825F5A" w:rsidRDefault="003A017D" w:rsidP="00013C63">
      <w:pPr>
        <w:adjustRightInd w:val="0"/>
        <w:ind w:firstLine="708"/>
        <w:jc w:val="both"/>
        <w:rPr>
          <w:sz w:val="24"/>
          <w:szCs w:val="24"/>
        </w:rPr>
      </w:pPr>
      <w:r w:rsidRPr="00825F5A">
        <w:rPr>
          <w:sz w:val="24"/>
          <w:szCs w:val="24"/>
        </w:rPr>
        <w:t>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родителями (законными представителями) и социумом, имеет положительные отзывы, востребован.</w:t>
      </w:r>
    </w:p>
    <w:p w:rsidR="003A017D" w:rsidRPr="00825F5A" w:rsidRDefault="003A017D" w:rsidP="00013C63">
      <w:pPr>
        <w:adjustRightInd w:val="0"/>
        <w:ind w:firstLine="708"/>
        <w:jc w:val="both"/>
        <w:rPr>
          <w:sz w:val="24"/>
          <w:szCs w:val="24"/>
        </w:rPr>
      </w:pPr>
      <w:r w:rsidRPr="00825F5A">
        <w:rPr>
          <w:sz w:val="24"/>
          <w:szCs w:val="24"/>
        </w:rPr>
        <w:t>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ДОУ (утренники, развлечения, физкультурные</w:t>
      </w:r>
    </w:p>
    <w:p w:rsidR="003A017D" w:rsidRPr="00825F5A" w:rsidRDefault="003A017D" w:rsidP="00013C63">
      <w:pPr>
        <w:adjustRightInd w:val="0"/>
        <w:jc w:val="both"/>
        <w:rPr>
          <w:sz w:val="24"/>
          <w:szCs w:val="24"/>
        </w:rPr>
      </w:pPr>
      <w:r w:rsidRPr="00825F5A">
        <w:rPr>
          <w:sz w:val="24"/>
          <w:szCs w:val="24"/>
        </w:rPr>
        <w:t>праздники, досуги, дни здоровья и др.), создают (принимают участие в деятельности) коллегиальных органов управления, предусмотренных уставом МДОУ.</w:t>
      </w:r>
    </w:p>
    <w:p w:rsidR="003A017D" w:rsidRPr="00825F5A" w:rsidRDefault="003A017D" w:rsidP="00013C63">
      <w:pPr>
        <w:adjustRightInd w:val="0"/>
        <w:ind w:firstLine="708"/>
        <w:jc w:val="both"/>
        <w:rPr>
          <w:sz w:val="24"/>
          <w:szCs w:val="24"/>
        </w:rPr>
      </w:pPr>
      <w:r w:rsidRPr="00825F5A">
        <w:rPr>
          <w:sz w:val="24"/>
          <w:szCs w:val="24"/>
        </w:rPr>
        <w:lastRenderedPageBreak/>
        <w:t>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детского сада для защиты прав своего ребенка, оказывать посильную помощь, направленную на развитие материальной базы ДО.</w:t>
      </w:r>
    </w:p>
    <w:p w:rsidR="003A017D" w:rsidRPr="00825F5A" w:rsidRDefault="003A017D" w:rsidP="00013C63">
      <w:pPr>
        <w:adjustRightInd w:val="0"/>
        <w:ind w:firstLine="708"/>
        <w:jc w:val="both"/>
        <w:rPr>
          <w:sz w:val="24"/>
          <w:szCs w:val="24"/>
        </w:rPr>
      </w:pPr>
      <w:r w:rsidRPr="00825F5A">
        <w:rPr>
          <w:sz w:val="24"/>
          <w:szCs w:val="24"/>
        </w:rPr>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3A017D" w:rsidRPr="00825F5A" w:rsidRDefault="003A017D" w:rsidP="00013C63">
      <w:pPr>
        <w:adjustRightInd w:val="0"/>
        <w:ind w:firstLine="708"/>
        <w:jc w:val="both"/>
        <w:rPr>
          <w:sz w:val="24"/>
          <w:szCs w:val="24"/>
        </w:rPr>
      </w:pPr>
      <w:r w:rsidRPr="00825F5A">
        <w:rPr>
          <w:sz w:val="24"/>
          <w:szCs w:val="24"/>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p>
    <w:p w:rsidR="003A017D" w:rsidRPr="00825F5A" w:rsidRDefault="003A017D" w:rsidP="00013C63">
      <w:pPr>
        <w:adjustRightInd w:val="0"/>
        <w:ind w:firstLine="708"/>
        <w:jc w:val="both"/>
        <w:rPr>
          <w:sz w:val="24"/>
          <w:szCs w:val="24"/>
        </w:rPr>
      </w:pPr>
      <w:r w:rsidRPr="00825F5A">
        <w:rPr>
          <w:sz w:val="24"/>
          <w:szCs w:val="24"/>
        </w:rPr>
        <w:t xml:space="preserve">Направленность и тематика мероприятий формируется на основе следующих областей: </w:t>
      </w:r>
    </w:p>
    <w:p w:rsidR="003A017D" w:rsidRPr="00825F5A" w:rsidRDefault="003A017D" w:rsidP="00013C63">
      <w:pPr>
        <w:adjustRightInd w:val="0"/>
        <w:jc w:val="both"/>
        <w:rPr>
          <w:sz w:val="24"/>
          <w:szCs w:val="24"/>
        </w:rPr>
      </w:pPr>
      <w:r w:rsidRPr="00825F5A">
        <w:rPr>
          <w:sz w:val="24"/>
          <w:szCs w:val="24"/>
        </w:rPr>
        <w:t>- исторические и общественно значимые события;</w:t>
      </w:r>
    </w:p>
    <w:p w:rsidR="003A017D" w:rsidRPr="00825F5A" w:rsidRDefault="003A017D" w:rsidP="00013C63">
      <w:pPr>
        <w:adjustRightInd w:val="0"/>
        <w:jc w:val="both"/>
        <w:rPr>
          <w:sz w:val="24"/>
          <w:szCs w:val="24"/>
        </w:rPr>
      </w:pPr>
      <w:r w:rsidRPr="00825F5A">
        <w:rPr>
          <w:sz w:val="24"/>
          <w:szCs w:val="24"/>
        </w:rPr>
        <w:t>- сезонные явления в природе, животный и растительный мир, мир неживой природы;</w:t>
      </w:r>
    </w:p>
    <w:p w:rsidR="003A017D" w:rsidRPr="00825F5A" w:rsidRDefault="003A017D" w:rsidP="00013C63">
      <w:pPr>
        <w:adjustRightInd w:val="0"/>
        <w:jc w:val="both"/>
        <w:rPr>
          <w:sz w:val="24"/>
          <w:szCs w:val="24"/>
        </w:rPr>
      </w:pPr>
      <w:r w:rsidRPr="00825F5A">
        <w:rPr>
          <w:sz w:val="24"/>
          <w:szCs w:val="24"/>
        </w:rPr>
        <w:t>- национальные праздники, традиции;</w:t>
      </w:r>
    </w:p>
    <w:p w:rsidR="003A017D" w:rsidRPr="00825F5A" w:rsidRDefault="003A017D" w:rsidP="00013C63">
      <w:pPr>
        <w:adjustRightInd w:val="0"/>
        <w:jc w:val="both"/>
        <w:rPr>
          <w:sz w:val="24"/>
          <w:szCs w:val="24"/>
        </w:rPr>
      </w:pPr>
      <w:r w:rsidRPr="00825F5A">
        <w:rPr>
          <w:sz w:val="24"/>
          <w:szCs w:val="24"/>
        </w:rPr>
        <w:t>- тематические недели (моя семья, традиции русского народа);</w:t>
      </w:r>
    </w:p>
    <w:p w:rsidR="003A017D" w:rsidRPr="00825F5A" w:rsidRDefault="003A017D" w:rsidP="00013C63">
      <w:pPr>
        <w:pStyle w:val="1f1"/>
        <w:spacing w:before="0" w:beforeAutospacing="0" w:after="0" w:afterAutospacing="0" w:line="276" w:lineRule="auto"/>
        <w:jc w:val="both"/>
        <w:rPr>
          <w:rFonts w:eastAsiaTheme="minorHAnsi"/>
        </w:rPr>
      </w:pPr>
      <w:r w:rsidRPr="00825F5A">
        <w:rPr>
          <w:rFonts w:eastAsiaTheme="minorHAnsi"/>
        </w:rPr>
        <w:t>- иные темы, связанные с миром человека.</w:t>
      </w:r>
    </w:p>
    <w:p w:rsidR="003A017D" w:rsidRPr="00825F5A" w:rsidRDefault="003A017D" w:rsidP="00013C63">
      <w:pPr>
        <w:adjustRightInd w:val="0"/>
        <w:jc w:val="center"/>
        <w:rPr>
          <w:b/>
          <w:bCs/>
          <w:iCs/>
          <w:sz w:val="24"/>
          <w:szCs w:val="24"/>
        </w:rPr>
      </w:pPr>
      <w:r w:rsidRPr="00825F5A">
        <w:rPr>
          <w:b/>
          <w:bCs/>
          <w:iCs/>
          <w:sz w:val="24"/>
          <w:szCs w:val="24"/>
        </w:rPr>
        <w:t>Традиции и ритуалы, особые нормы, этикет ДОО.</w:t>
      </w:r>
    </w:p>
    <w:p w:rsidR="003A017D" w:rsidRPr="00825F5A" w:rsidRDefault="003A017D" w:rsidP="00013C63">
      <w:pPr>
        <w:adjustRightInd w:val="0"/>
        <w:jc w:val="center"/>
        <w:rPr>
          <w:b/>
          <w:sz w:val="24"/>
          <w:szCs w:val="24"/>
        </w:rPr>
      </w:pPr>
      <w:r w:rsidRPr="00825F5A">
        <w:rPr>
          <w:b/>
          <w:sz w:val="24"/>
          <w:szCs w:val="24"/>
        </w:rPr>
        <w:t>Основные традиции воспитательного процесса в МДОУ Игнатовского детского сада «Колокольчик»</w:t>
      </w:r>
    </w:p>
    <w:p w:rsidR="003A017D" w:rsidRPr="00825F5A" w:rsidRDefault="003A017D" w:rsidP="00013C63">
      <w:pPr>
        <w:adjustRightInd w:val="0"/>
        <w:jc w:val="both"/>
        <w:rPr>
          <w:sz w:val="24"/>
          <w:szCs w:val="24"/>
        </w:rPr>
      </w:pPr>
      <w:r w:rsidRPr="00825F5A">
        <w:rPr>
          <w:sz w:val="24"/>
          <w:szCs w:val="24"/>
        </w:rPr>
        <w:t>-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w:t>
      </w:r>
    </w:p>
    <w:p w:rsidR="003A017D" w:rsidRPr="00825F5A" w:rsidRDefault="003A017D" w:rsidP="00013C63">
      <w:pPr>
        <w:adjustRightInd w:val="0"/>
        <w:jc w:val="both"/>
        <w:rPr>
          <w:sz w:val="24"/>
          <w:szCs w:val="24"/>
        </w:rPr>
      </w:pPr>
      <w:r w:rsidRPr="00825F5A">
        <w:rPr>
          <w:sz w:val="24"/>
          <w:szCs w:val="24"/>
        </w:rPr>
        <w:t>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3A017D" w:rsidRPr="00825F5A" w:rsidRDefault="003A017D" w:rsidP="00013C63">
      <w:pPr>
        <w:adjustRightInd w:val="0"/>
        <w:jc w:val="both"/>
        <w:rPr>
          <w:sz w:val="24"/>
          <w:szCs w:val="24"/>
        </w:rPr>
      </w:pPr>
      <w:r w:rsidRPr="00825F5A">
        <w:rPr>
          <w:sz w:val="24"/>
          <w:szCs w:val="24"/>
        </w:rPr>
        <w:lastRenderedPageBreak/>
        <w:t>-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3A017D" w:rsidRPr="00825F5A" w:rsidRDefault="003A017D" w:rsidP="00013C63">
      <w:pPr>
        <w:adjustRightInd w:val="0"/>
        <w:jc w:val="both"/>
        <w:rPr>
          <w:sz w:val="24"/>
          <w:szCs w:val="24"/>
        </w:rPr>
      </w:pPr>
      <w:r w:rsidRPr="00825F5A">
        <w:rPr>
          <w:sz w:val="24"/>
          <w:szCs w:val="24"/>
        </w:rPr>
        <w:t>-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3A017D" w:rsidRPr="00825F5A" w:rsidRDefault="003A017D" w:rsidP="00013C63">
      <w:pPr>
        <w:adjustRightInd w:val="0"/>
        <w:jc w:val="both"/>
        <w:rPr>
          <w:sz w:val="24"/>
          <w:szCs w:val="24"/>
        </w:rPr>
      </w:pPr>
      <w:r w:rsidRPr="00825F5A">
        <w:rPr>
          <w:sz w:val="24"/>
          <w:szCs w:val="24"/>
        </w:rPr>
        <w:t>-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w:t>
      </w:r>
    </w:p>
    <w:p w:rsidR="003A017D" w:rsidRPr="00825F5A" w:rsidRDefault="003A017D" w:rsidP="00013C63">
      <w:pPr>
        <w:adjustRightInd w:val="0"/>
        <w:jc w:val="center"/>
        <w:rPr>
          <w:b/>
          <w:bCs/>
          <w:iCs/>
          <w:sz w:val="24"/>
          <w:szCs w:val="24"/>
        </w:rPr>
      </w:pPr>
      <w:r w:rsidRPr="00825F5A">
        <w:rPr>
          <w:b/>
          <w:bCs/>
          <w:iCs/>
          <w:sz w:val="24"/>
          <w:szCs w:val="24"/>
        </w:rPr>
        <w:t>Воспитывающая среда ДОУ</w:t>
      </w:r>
    </w:p>
    <w:p w:rsidR="003A017D" w:rsidRPr="00825F5A" w:rsidRDefault="003A017D" w:rsidP="00013C63">
      <w:pPr>
        <w:adjustRightInd w:val="0"/>
        <w:ind w:firstLine="708"/>
        <w:jc w:val="both"/>
        <w:rPr>
          <w:sz w:val="24"/>
          <w:szCs w:val="24"/>
        </w:rPr>
      </w:pPr>
      <w:r w:rsidRPr="00825F5A">
        <w:rPr>
          <w:sz w:val="24"/>
          <w:szCs w:val="24"/>
        </w:rPr>
        <w:t>Воспитывающая среда раскрывает ценности и смыслы, заложенные в укладе.</w:t>
      </w:r>
    </w:p>
    <w:p w:rsidR="003A017D" w:rsidRPr="00825F5A" w:rsidRDefault="003A017D" w:rsidP="00013C63">
      <w:pPr>
        <w:adjustRightInd w:val="0"/>
        <w:ind w:firstLine="708"/>
        <w:jc w:val="both"/>
        <w:rPr>
          <w:sz w:val="24"/>
          <w:szCs w:val="24"/>
        </w:rPr>
      </w:pPr>
      <w:r w:rsidRPr="00825F5A">
        <w:rPr>
          <w:sz w:val="24"/>
          <w:szCs w:val="24"/>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A017D" w:rsidRPr="00825F5A" w:rsidRDefault="003A017D" w:rsidP="00013C63">
      <w:pPr>
        <w:adjustRightInd w:val="0"/>
        <w:ind w:firstLine="708"/>
        <w:jc w:val="both"/>
        <w:rPr>
          <w:sz w:val="24"/>
          <w:szCs w:val="24"/>
        </w:rPr>
      </w:pPr>
      <w:r w:rsidRPr="00825F5A">
        <w:rPr>
          <w:sz w:val="24"/>
          <w:szCs w:val="24"/>
        </w:rPr>
        <w:t>Воспитывающая среда строится по трем линиям:</w:t>
      </w:r>
    </w:p>
    <w:p w:rsidR="003A017D" w:rsidRPr="00825F5A" w:rsidRDefault="003A017D" w:rsidP="00013C63">
      <w:pPr>
        <w:adjustRightInd w:val="0"/>
        <w:jc w:val="both"/>
        <w:rPr>
          <w:sz w:val="24"/>
          <w:szCs w:val="24"/>
        </w:rPr>
      </w:pPr>
      <w:r w:rsidRPr="00825F5A">
        <w:rPr>
          <w:sz w:val="24"/>
          <w:szCs w:val="24"/>
        </w:rPr>
        <w:t>- «от взрослого», который создает предметно-пространственную среду, насыщая ее ценностями и смыслами;</w:t>
      </w:r>
    </w:p>
    <w:p w:rsidR="003A017D" w:rsidRPr="00825F5A" w:rsidRDefault="003A017D" w:rsidP="00013C63">
      <w:pPr>
        <w:adjustRightInd w:val="0"/>
        <w:jc w:val="both"/>
        <w:rPr>
          <w:sz w:val="24"/>
          <w:szCs w:val="24"/>
        </w:rPr>
      </w:pPr>
      <w:r w:rsidRPr="00825F5A">
        <w:rPr>
          <w:sz w:val="24"/>
          <w:szCs w:val="24"/>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3A017D" w:rsidRPr="00825F5A" w:rsidRDefault="003A017D" w:rsidP="00013C63">
      <w:pPr>
        <w:adjustRightInd w:val="0"/>
        <w:jc w:val="both"/>
        <w:rPr>
          <w:sz w:val="24"/>
          <w:szCs w:val="24"/>
        </w:rPr>
      </w:pPr>
      <w:r w:rsidRPr="00825F5A">
        <w:rPr>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3A017D" w:rsidRPr="00825F5A" w:rsidRDefault="003A017D" w:rsidP="00013C63">
      <w:pPr>
        <w:adjustRightInd w:val="0"/>
        <w:jc w:val="center"/>
        <w:rPr>
          <w:i/>
          <w:iCs/>
          <w:sz w:val="24"/>
          <w:szCs w:val="24"/>
        </w:rPr>
      </w:pPr>
      <w:r w:rsidRPr="00825F5A">
        <w:rPr>
          <w:i/>
          <w:iCs/>
          <w:sz w:val="24"/>
          <w:szCs w:val="24"/>
        </w:rPr>
        <w:t>Условия для формирования эмоционально-ценностного отношения ребёнка к окружающему миру, другим людям, себе</w:t>
      </w:r>
    </w:p>
    <w:p w:rsidR="003A017D" w:rsidRPr="00825F5A" w:rsidRDefault="003A017D" w:rsidP="00013C63">
      <w:pPr>
        <w:adjustRightInd w:val="0"/>
        <w:ind w:firstLine="708"/>
        <w:jc w:val="both"/>
        <w:rPr>
          <w:sz w:val="24"/>
          <w:szCs w:val="24"/>
        </w:rPr>
      </w:pPr>
      <w:r w:rsidRPr="00825F5A">
        <w:rPr>
          <w:sz w:val="24"/>
          <w:szCs w:val="24"/>
        </w:rPr>
        <w:lastRenderedPageBreak/>
        <w:t>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w:t>
      </w:r>
    </w:p>
    <w:p w:rsidR="003A017D" w:rsidRPr="00825F5A" w:rsidRDefault="003A017D" w:rsidP="00013C63">
      <w:pPr>
        <w:adjustRightInd w:val="0"/>
        <w:jc w:val="both"/>
        <w:rPr>
          <w:sz w:val="24"/>
          <w:szCs w:val="24"/>
        </w:rPr>
      </w:pPr>
      <w:r w:rsidRPr="00825F5A">
        <w:rPr>
          <w:sz w:val="24"/>
          <w:szCs w:val="24"/>
        </w:rPr>
        <w:t>- игровая деятельность - дает ребенку почувствовать себя равноправным членом человеческого общества;</w:t>
      </w:r>
    </w:p>
    <w:p w:rsidR="003A017D" w:rsidRPr="00825F5A" w:rsidRDefault="003A017D" w:rsidP="00013C63">
      <w:pPr>
        <w:adjustRightInd w:val="0"/>
        <w:jc w:val="both"/>
        <w:rPr>
          <w:sz w:val="24"/>
          <w:szCs w:val="24"/>
        </w:rPr>
      </w:pPr>
      <w:r w:rsidRPr="00825F5A">
        <w:rPr>
          <w:sz w:val="24"/>
          <w:szCs w:val="24"/>
        </w:rPr>
        <w:t>-коммуникативная - объединяет взрослого и ребенка, удовлетворяет разнообразные потребности ребенка в эмоциональной близости с взрослым;</w:t>
      </w:r>
    </w:p>
    <w:p w:rsidR="003A017D" w:rsidRPr="00825F5A" w:rsidRDefault="003A017D" w:rsidP="00013C63">
      <w:pPr>
        <w:adjustRightInd w:val="0"/>
        <w:jc w:val="both"/>
        <w:rPr>
          <w:sz w:val="24"/>
          <w:szCs w:val="24"/>
        </w:rPr>
      </w:pPr>
      <w:r w:rsidRPr="00825F5A">
        <w:rPr>
          <w:sz w:val="24"/>
          <w:szCs w:val="24"/>
        </w:rPr>
        <w:t>-предметная - удовлетворяет познавательные интересы ребенка в определенный период, помогает ориентировать в окружающем мире;</w:t>
      </w:r>
    </w:p>
    <w:p w:rsidR="003A017D" w:rsidRPr="00825F5A" w:rsidRDefault="003A017D" w:rsidP="00013C63">
      <w:pPr>
        <w:adjustRightInd w:val="0"/>
        <w:jc w:val="both"/>
        <w:rPr>
          <w:sz w:val="24"/>
          <w:szCs w:val="24"/>
        </w:rPr>
      </w:pPr>
      <w:r w:rsidRPr="00825F5A">
        <w:rPr>
          <w:sz w:val="24"/>
          <w:szCs w:val="24"/>
        </w:rPr>
        <w:t>-изобразительная - позволяет ребенку с помощью работы, фантазии вжиться в мир взрослых, познать его и принять в нем участие;</w:t>
      </w:r>
    </w:p>
    <w:p w:rsidR="003A017D" w:rsidRPr="00825F5A" w:rsidRDefault="003A017D" w:rsidP="00013C63">
      <w:pPr>
        <w:adjustRightInd w:val="0"/>
        <w:jc w:val="both"/>
        <w:rPr>
          <w:sz w:val="24"/>
          <w:szCs w:val="24"/>
        </w:rPr>
      </w:pPr>
      <w:r w:rsidRPr="00825F5A">
        <w:rPr>
          <w:sz w:val="24"/>
          <w:szCs w:val="24"/>
        </w:rPr>
        <w:t>-наблюдение - обогащает опыт ребенка, стимулирует развитие познавательных интересов, закрепляет социальные чувства;</w:t>
      </w:r>
    </w:p>
    <w:p w:rsidR="003A017D" w:rsidRPr="00825F5A" w:rsidRDefault="003A017D" w:rsidP="00013C63">
      <w:pPr>
        <w:adjustRightInd w:val="0"/>
        <w:jc w:val="both"/>
        <w:rPr>
          <w:sz w:val="24"/>
          <w:szCs w:val="24"/>
        </w:rPr>
      </w:pPr>
      <w:r w:rsidRPr="00825F5A">
        <w:rPr>
          <w:sz w:val="24"/>
          <w:szCs w:val="24"/>
        </w:rPr>
        <w:t>-проектная - активизирует самостоятельную деятельность ребенка, обеспечивает объединение и интеграцию разных видов деятельности;</w:t>
      </w:r>
    </w:p>
    <w:p w:rsidR="003A017D" w:rsidRPr="00825F5A" w:rsidRDefault="003A017D" w:rsidP="00013C63">
      <w:pPr>
        <w:adjustRightInd w:val="0"/>
        <w:jc w:val="both"/>
        <w:rPr>
          <w:sz w:val="24"/>
          <w:szCs w:val="24"/>
        </w:rPr>
      </w:pPr>
      <w:r w:rsidRPr="00825F5A">
        <w:rPr>
          <w:sz w:val="24"/>
          <w:szCs w:val="24"/>
        </w:rPr>
        <w:t>-конструктивная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3A017D" w:rsidRPr="00825F5A" w:rsidRDefault="003A017D" w:rsidP="00013C63">
      <w:pPr>
        <w:adjustRightInd w:val="0"/>
        <w:jc w:val="center"/>
        <w:rPr>
          <w:i/>
          <w:iCs/>
          <w:sz w:val="24"/>
          <w:szCs w:val="24"/>
        </w:rPr>
      </w:pPr>
      <w:r w:rsidRPr="00825F5A">
        <w:rPr>
          <w:i/>
          <w:iCs/>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3A017D" w:rsidRPr="00825F5A" w:rsidRDefault="003A017D" w:rsidP="00013C63">
      <w:pPr>
        <w:adjustRightInd w:val="0"/>
        <w:jc w:val="both"/>
        <w:rPr>
          <w:sz w:val="24"/>
          <w:szCs w:val="24"/>
        </w:rPr>
      </w:pPr>
      <w:r w:rsidRPr="00825F5A">
        <w:rPr>
          <w:sz w:val="24"/>
          <w:szCs w:val="24"/>
        </w:rPr>
        <w:t>-ситуации бытового взаимодействия, культурные практики повседневной жизни;</w:t>
      </w:r>
    </w:p>
    <w:p w:rsidR="003A017D" w:rsidRPr="00825F5A" w:rsidRDefault="003A017D" w:rsidP="00013C63">
      <w:pPr>
        <w:adjustRightInd w:val="0"/>
        <w:jc w:val="both"/>
        <w:rPr>
          <w:sz w:val="24"/>
          <w:szCs w:val="24"/>
        </w:rPr>
      </w:pPr>
      <w:r w:rsidRPr="00825F5A">
        <w:rPr>
          <w:sz w:val="24"/>
          <w:szCs w:val="24"/>
        </w:rPr>
        <w:t>-самостоятельная игровая, коммуникативная, художественная деятельность детей;</w:t>
      </w:r>
    </w:p>
    <w:p w:rsidR="003A017D" w:rsidRPr="00825F5A" w:rsidRDefault="003A017D" w:rsidP="00013C63">
      <w:pPr>
        <w:adjustRightInd w:val="0"/>
        <w:jc w:val="both"/>
        <w:rPr>
          <w:sz w:val="24"/>
          <w:szCs w:val="24"/>
        </w:rPr>
      </w:pPr>
      <w:r w:rsidRPr="00825F5A">
        <w:rPr>
          <w:sz w:val="24"/>
          <w:szCs w:val="24"/>
        </w:rPr>
        <w:t>-занятия (в том числе совместные занятия детей и родителей);</w:t>
      </w:r>
    </w:p>
    <w:p w:rsidR="003A017D" w:rsidRPr="00825F5A" w:rsidRDefault="003A017D" w:rsidP="00013C63">
      <w:pPr>
        <w:adjustRightInd w:val="0"/>
        <w:jc w:val="both"/>
        <w:rPr>
          <w:sz w:val="24"/>
          <w:szCs w:val="24"/>
        </w:rPr>
      </w:pPr>
      <w:r w:rsidRPr="00825F5A">
        <w:rPr>
          <w:sz w:val="24"/>
          <w:szCs w:val="24"/>
        </w:rPr>
        <w:t>-социокультурные праздники и досуговые мероприятия;</w:t>
      </w:r>
    </w:p>
    <w:p w:rsidR="003A017D" w:rsidRPr="00825F5A" w:rsidRDefault="003A017D" w:rsidP="00013C63">
      <w:pPr>
        <w:adjustRightInd w:val="0"/>
        <w:jc w:val="both"/>
        <w:rPr>
          <w:sz w:val="24"/>
          <w:szCs w:val="24"/>
        </w:rPr>
      </w:pPr>
      <w:r w:rsidRPr="00825F5A">
        <w:rPr>
          <w:sz w:val="24"/>
          <w:szCs w:val="24"/>
        </w:rPr>
        <w:t>-экскурсии и целевые прогулки;</w:t>
      </w:r>
    </w:p>
    <w:p w:rsidR="003A017D" w:rsidRPr="00825F5A" w:rsidRDefault="003A017D" w:rsidP="00013C63">
      <w:pPr>
        <w:adjustRightInd w:val="0"/>
        <w:jc w:val="both"/>
        <w:rPr>
          <w:sz w:val="24"/>
          <w:szCs w:val="24"/>
        </w:rPr>
      </w:pPr>
      <w:r w:rsidRPr="00825F5A">
        <w:rPr>
          <w:sz w:val="24"/>
          <w:szCs w:val="24"/>
        </w:rPr>
        <w:t>-музейная деятельность дошкольного образовательного учреждения;</w:t>
      </w:r>
    </w:p>
    <w:p w:rsidR="003A017D" w:rsidRPr="00825F5A" w:rsidRDefault="003A017D" w:rsidP="00013C63">
      <w:pPr>
        <w:adjustRightInd w:val="0"/>
        <w:rPr>
          <w:sz w:val="24"/>
          <w:szCs w:val="24"/>
        </w:rPr>
      </w:pPr>
      <w:r w:rsidRPr="00825F5A">
        <w:rPr>
          <w:sz w:val="24"/>
          <w:szCs w:val="24"/>
        </w:rPr>
        <w:lastRenderedPageBreak/>
        <w:t>-встречи с интересными людьми — носителями культуры.</w:t>
      </w:r>
    </w:p>
    <w:p w:rsidR="003A017D" w:rsidRPr="00825F5A" w:rsidRDefault="003A017D" w:rsidP="00013C63">
      <w:pPr>
        <w:adjustRightInd w:val="0"/>
        <w:jc w:val="center"/>
        <w:rPr>
          <w:i/>
          <w:iCs/>
          <w:sz w:val="24"/>
          <w:szCs w:val="24"/>
        </w:rPr>
      </w:pPr>
      <w:r w:rsidRPr="00825F5A">
        <w:rPr>
          <w:i/>
          <w:iCs/>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A017D" w:rsidRPr="00825F5A" w:rsidRDefault="003A017D" w:rsidP="00013C63">
      <w:pPr>
        <w:adjustRightInd w:val="0"/>
        <w:ind w:firstLine="708"/>
        <w:jc w:val="both"/>
        <w:rPr>
          <w:sz w:val="24"/>
          <w:szCs w:val="24"/>
        </w:rPr>
      </w:pPr>
      <w:r w:rsidRPr="00825F5A">
        <w:rPr>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w:t>
      </w:r>
    </w:p>
    <w:p w:rsidR="003A017D" w:rsidRPr="00825F5A" w:rsidRDefault="003A017D" w:rsidP="00013C63">
      <w:pPr>
        <w:adjustRightInd w:val="0"/>
        <w:ind w:firstLine="708"/>
        <w:jc w:val="both"/>
        <w:rPr>
          <w:sz w:val="24"/>
          <w:szCs w:val="24"/>
        </w:rPr>
      </w:pPr>
      <w:r w:rsidRPr="00825F5A">
        <w:rPr>
          <w:sz w:val="24"/>
          <w:szCs w:val="24"/>
        </w:rPr>
        <w:t>С целью поддержания детской инициативы педагоги регулярно создают ситуации, в которых дошкольники учатся:</w:t>
      </w:r>
    </w:p>
    <w:p w:rsidR="003A017D" w:rsidRPr="00825F5A" w:rsidRDefault="003A017D" w:rsidP="00013C63">
      <w:pPr>
        <w:adjustRightInd w:val="0"/>
        <w:jc w:val="both"/>
        <w:rPr>
          <w:sz w:val="24"/>
          <w:szCs w:val="24"/>
        </w:rPr>
      </w:pPr>
      <w:r w:rsidRPr="00825F5A">
        <w:rPr>
          <w:sz w:val="24"/>
          <w:szCs w:val="24"/>
        </w:rPr>
        <w:t>-при участии взрослого обсуждать важные события со сверстниками;</w:t>
      </w:r>
    </w:p>
    <w:p w:rsidR="003A017D" w:rsidRPr="00825F5A" w:rsidRDefault="003A017D" w:rsidP="00013C63">
      <w:pPr>
        <w:adjustRightInd w:val="0"/>
        <w:jc w:val="both"/>
        <w:rPr>
          <w:sz w:val="24"/>
          <w:szCs w:val="24"/>
        </w:rPr>
      </w:pPr>
      <w:r w:rsidRPr="00825F5A">
        <w:rPr>
          <w:sz w:val="24"/>
          <w:szCs w:val="24"/>
        </w:rPr>
        <w:t>-совершать выбор и обосновывать его (например, детям можно предлагать специальные способы фиксации их выбора);</w:t>
      </w:r>
    </w:p>
    <w:p w:rsidR="003A017D" w:rsidRPr="00825F5A" w:rsidRDefault="003A017D" w:rsidP="00013C63">
      <w:pPr>
        <w:adjustRightInd w:val="0"/>
        <w:jc w:val="both"/>
        <w:rPr>
          <w:sz w:val="24"/>
          <w:szCs w:val="24"/>
        </w:rPr>
      </w:pPr>
      <w:r w:rsidRPr="00825F5A">
        <w:rPr>
          <w:sz w:val="24"/>
          <w:szCs w:val="24"/>
        </w:rPr>
        <w:t>-предъявлять и обосновывать свою инициативу (замыслы, предложения и пр.);</w:t>
      </w:r>
    </w:p>
    <w:p w:rsidR="003A017D" w:rsidRPr="00825F5A" w:rsidRDefault="003A017D" w:rsidP="00013C63">
      <w:pPr>
        <w:adjustRightInd w:val="0"/>
        <w:jc w:val="both"/>
        <w:rPr>
          <w:sz w:val="24"/>
          <w:szCs w:val="24"/>
        </w:rPr>
      </w:pPr>
      <w:r w:rsidRPr="00825F5A">
        <w:rPr>
          <w:sz w:val="24"/>
          <w:szCs w:val="24"/>
        </w:rPr>
        <w:t>-планировать собственные действия индивидуально и в малой группе, команде;</w:t>
      </w:r>
    </w:p>
    <w:p w:rsidR="003A017D" w:rsidRPr="00825F5A" w:rsidRDefault="003A017D" w:rsidP="00013C63">
      <w:pPr>
        <w:adjustRightInd w:val="0"/>
        <w:jc w:val="both"/>
        <w:rPr>
          <w:sz w:val="24"/>
          <w:szCs w:val="24"/>
        </w:rPr>
      </w:pPr>
      <w:r w:rsidRPr="00825F5A">
        <w:rPr>
          <w:sz w:val="24"/>
          <w:szCs w:val="24"/>
        </w:rPr>
        <w:t>-оценивать результаты своих действий индивидуально и в малой группе, команде.</w:t>
      </w:r>
    </w:p>
    <w:p w:rsidR="003A017D" w:rsidRPr="00825F5A" w:rsidRDefault="003A017D" w:rsidP="00013C63">
      <w:pPr>
        <w:adjustRightInd w:val="0"/>
        <w:ind w:firstLine="708"/>
        <w:jc w:val="both"/>
        <w:rPr>
          <w:sz w:val="24"/>
          <w:szCs w:val="24"/>
        </w:rPr>
      </w:pPr>
      <w:r w:rsidRPr="00825F5A">
        <w:rPr>
          <w:sz w:val="24"/>
          <w:szCs w:val="24"/>
        </w:rPr>
        <w:t>Коллектив детского сада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w:t>
      </w:r>
    </w:p>
    <w:p w:rsidR="003A017D" w:rsidRPr="00825F5A" w:rsidRDefault="003A017D" w:rsidP="00013C63">
      <w:pPr>
        <w:adjustRightInd w:val="0"/>
        <w:ind w:firstLine="708"/>
        <w:jc w:val="both"/>
        <w:rPr>
          <w:sz w:val="24"/>
          <w:szCs w:val="24"/>
        </w:rPr>
      </w:pPr>
      <w:r w:rsidRPr="00825F5A">
        <w:rPr>
          <w:sz w:val="24"/>
          <w:szCs w:val="24"/>
        </w:rPr>
        <w:t>В группах имеются центры патриотического воспитания, в которых находится материал по ознакомлению с поселком, с городом, страной, государственной символикой, где дети в условиях ежедневного свободного доступа могут пополнять знания.</w:t>
      </w:r>
    </w:p>
    <w:p w:rsidR="003A017D" w:rsidRPr="00825F5A" w:rsidRDefault="003A017D" w:rsidP="00013C63">
      <w:pPr>
        <w:adjustRightInd w:val="0"/>
        <w:ind w:firstLine="708"/>
        <w:jc w:val="both"/>
        <w:rPr>
          <w:sz w:val="24"/>
          <w:szCs w:val="24"/>
        </w:rPr>
      </w:pPr>
      <w:r w:rsidRPr="00825F5A">
        <w:rPr>
          <w:sz w:val="24"/>
          <w:szCs w:val="24"/>
        </w:rPr>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w:t>
      </w:r>
      <w:r w:rsidRPr="00825F5A">
        <w:rPr>
          <w:b/>
          <w:bCs/>
          <w:i/>
          <w:iCs/>
          <w:sz w:val="24"/>
          <w:szCs w:val="24"/>
        </w:rPr>
        <w:t>создание</w:t>
      </w:r>
      <w:r w:rsidRPr="00825F5A">
        <w:rPr>
          <w:sz w:val="24"/>
          <w:szCs w:val="24"/>
        </w:rPr>
        <w:t xml:space="preserve"> </w:t>
      </w:r>
      <w:r w:rsidRPr="00825F5A">
        <w:rPr>
          <w:b/>
          <w:bCs/>
          <w:i/>
          <w:iCs/>
          <w:sz w:val="24"/>
          <w:szCs w:val="24"/>
        </w:rPr>
        <w:t xml:space="preserve">воспитывающей среды </w:t>
      </w:r>
      <w:r w:rsidRPr="00825F5A">
        <w:rPr>
          <w:sz w:val="24"/>
          <w:szCs w:val="24"/>
        </w:rPr>
        <w:t xml:space="preserve">как условия решения возрастных задач воспитания. Общая </w:t>
      </w:r>
      <w:r w:rsidRPr="00825F5A">
        <w:rPr>
          <w:sz w:val="24"/>
          <w:szCs w:val="24"/>
        </w:rPr>
        <w:lastRenderedPageBreak/>
        <w:t>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A017D" w:rsidRPr="00825F5A" w:rsidRDefault="003A017D" w:rsidP="00013C63">
      <w:pPr>
        <w:adjustRightInd w:val="0"/>
        <w:ind w:firstLine="708"/>
        <w:jc w:val="both"/>
        <w:rPr>
          <w:sz w:val="24"/>
          <w:szCs w:val="24"/>
        </w:rPr>
      </w:pPr>
      <w:r w:rsidRPr="00825F5A">
        <w:rPr>
          <w:sz w:val="24"/>
          <w:szCs w:val="24"/>
        </w:rPr>
        <w:t>Педагогические работники детского сада соблюдают кодекс нормы профессиональной этики и поведения:</w:t>
      </w:r>
    </w:p>
    <w:p w:rsidR="003A017D" w:rsidRPr="00825F5A" w:rsidRDefault="003A017D" w:rsidP="00013C63">
      <w:pPr>
        <w:adjustRightInd w:val="0"/>
        <w:jc w:val="both"/>
        <w:rPr>
          <w:sz w:val="24"/>
          <w:szCs w:val="24"/>
        </w:rPr>
      </w:pPr>
      <w:r w:rsidRPr="00825F5A">
        <w:rPr>
          <w:sz w:val="24"/>
          <w:szCs w:val="24"/>
        </w:rPr>
        <w:t>-педагог всегда выходит навстречу родителям и приветствует родителей и детей первым;</w:t>
      </w:r>
    </w:p>
    <w:p w:rsidR="003A017D" w:rsidRPr="00825F5A" w:rsidRDefault="003A017D" w:rsidP="00013C63">
      <w:pPr>
        <w:adjustRightInd w:val="0"/>
        <w:jc w:val="both"/>
        <w:rPr>
          <w:sz w:val="24"/>
          <w:szCs w:val="24"/>
        </w:rPr>
      </w:pPr>
      <w:r w:rsidRPr="00825F5A">
        <w:rPr>
          <w:sz w:val="24"/>
          <w:szCs w:val="24"/>
        </w:rPr>
        <w:t>-улыбка - всегда обязательная часть приветствия;</w:t>
      </w:r>
    </w:p>
    <w:p w:rsidR="003A017D" w:rsidRPr="00825F5A" w:rsidRDefault="003A017D" w:rsidP="00013C63">
      <w:pPr>
        <w:adjustRightInd w:val="0"/>
        <w:jc w:val="both"/>
        <w:rPr>
          <w:sz w:val="24"/>
          <w:szCs w:val="24"/>
        </w:rPr>
      </w:pPr>
      <w:r w:rsidRPr="00825F5A">
        <w:rPr>
          <w:sz w:val="24"/>
          <w:szCs w:val="24"/>
        </w:rPr>
        <w:t>-педагог описывает события и ситуации, но не даёт им оценки;</w:t>
      </w:r>
    </w:p>
    <w:p w:rsidR="003A017D" w:rsidRPr="00825F5A" w:rsidRDefault="003A017D" w:rsidP="00013C63">
      <w:pPr>
        <w:adjustRightInd w:val="0"/>
        <w:jc w:val="both"/>
        <w:rPr>
          <w:sz w:val="24"/>
          <w:szCs w:val="24"/>
        </w:rPr>
      </w:pPr>
      <w:r w:rsidRPr="00825F5A">
        <w:rPr>
          <w:sz w:val="24"/>
          <w:szCs w:val="24"/>
        </w:rPr>
        <w:t>-не обвиняет родителей и не возлагает на них ответственность за поведение детей в детском саду;</w:t>
      </w:r>
    </w:p>
    <w:p w:rsidR="003A017D" w:rsidRPr="00825F5A" w:rsidRDefault="003A017D" w:rsidP="00013C63">
      <w:pPr>
        <w:adjustRightInd w:val="0"/>
        <w:jc w:val="both"/>
        <w:rPr>
          <w:sz w:val="24"/>
          <w:szCs w:val="24"/>
        </w:rPr>
      </w:pPr>
      <w:r w:rsidRPr="00825F5A">
        <w:rPr>
          <w:sz w:val="24"/>
          <w:szCs w:val="24"/>
        </w:rPr>
        <w:t>-тон общения педагога с детьми и другими взрослыми ровный и дружелюбный, исключается повышение голоса;</w:t>
      </w:r>
    </w:p>
    <w:p w:rsidR="003A017D" w:rsidRPr="00825F5A" w:rsidRDefault="003A017D" w:rsidP="00013C63">
      <w:pPr>
        <w:adjustRightInd w:val="0"/>
        <w:jc w:val="both"/>
        <w:rPr>
          <w:sz w:val="24"/>
          <w:szCs w:val="24"/>
        </w:rPr>
      </w:pPr>
      <w:r w:rsidRPr="00825F5A">
        <w:rPr>
          <w:sz w:val="24"/>
          <w:szCs w:val="24"/>
        </w:rPr>
        <w:t>-уважительно относится к личности воспитанника;</w:t>
      </w:r>
    </w:p>
    <w:p w:rsidR="003A017D" w:rsidRPr="00825F5A" w:rsidRDefault="003A017D" w:rsidP="00013C63">
      <w:pPr>
        <w:adjustRightInd w:val="0"/>
        <w:jc w:val="both"/>
        <w:rPr>
          <w:sz w:val="24"/>
          <w:szCs w:val="24"/>
        </w:rPr>
      </w:pPr>
      <w:r w:rsidRPr="00825F5A">
        <w:rPr>
          <w:sz w:val="24"/>
          <w:szCs w:val="24"/>
        </w:rPr>
        <w:t>-заинтересованно слушает собеседника и сопереживает ему;</w:t>
      </w:r>
    </w:p>
    <w:p w:rsidR="003A017D" w:rsidRPr="00825F5A" w:rsidRDefault="003A017D" w:rsidP="00013C63">
      <w:pPr>
        <w:adjustRightInd w:val="0"/>
        <w:jc w:val="both"/>
        <w:rPr>
          <w:sz w:val="24"/>
          <w:szCs w:val="24"/>
        </w:rPr>
      </w:pPr>
      <w:r w:rsidRPr="00825F5A">
        <w:rPr>
          <w:sz w:val="24"/>
          <w:szCs w:val="24"/>
        </w:rPr>
        <w:t>-умеет видеть и слышать воспитанника, сопереживать ему;</w:t>
      </w:r>
    </w:p>
    <w:p w:rsidR="003A017D" w:rsidRPr="00825F5A" w:rsidRDefault="003A017D" w:rsidP="00013C63">
      <w:pPr>
        <w:adjustRightInd w:val="0"/>
        <w:jc w:val="both"/>
        <w:rPr>
          <w:sz w:val="24"/>
          <w:szCs w:val="24"/>
        </w:rPr>
      </w:pPr>
      <w:r w:rsidRPr="00825F5A">
        <w:rPr>
          <w:sz w:val="24"/>
          <w:szCs w:val="24"/>
        </w:rPr>
        <w:t>-уравновешен и выдержан в отношениях с детьми;</w:t>
      </w:r>
    </w:p>
    <w:p w:rsidR="003A017D" w:rsidRPr="00825F5A" w:rsidRDefault="003A017D" w:rsidP="00013C63">
      <w:pPr>
        <w:adjustRightInd w:val="0"/>
        <w:jc w:val="both"/>
        <w:rPr>
          <w:sz w:val="24"/>
          <w:szCs w:val="24"/>
        </w:rPr>
      </w:pPr>
      <w:r w:rsidRPr="00825F5A">
        <w:rPr>
          <w:sz w:val="24"/>
          <w:szCs w:val="24"/>
        </w:rPr>
        <w:t>-быстро и правильно оценивает сложившуюся обстановку, но не торопится с выводами о поведении и способностях воспитанников;</w:t>
      </w:r>
    </w:p>
    <w:p w:rsidR="003A017D" w:rsidRPr="00825F5A" w:rsidRDefault="003A017D" w:rsidP="00013C63">
      <w:pPr>
        <w:adjustRightInd w:val="0"/>
        <w:jc w:val="both"/>
        <w:rPr>
          <w:sz w:val="24"/>
          <w:szCs w:val="24"/>
        </w:rPr>
      </w:pPr>
      <w:r w:rsidRPr="00825F5A">
        <w:rPr>
          <w:sz w:val="24"/>
          <w:szCs w:val="24"/>
        </w:rPr>
        <w:t>-сочетает мягкий эмоциональный и деловой тон в отношениях с детьми;</w:t>
      </w:r>
    </w:p>
    <w:p w:rsidR="003A017D" w:rsidRPr="00825F5A" w:rsidRDefault="003A017D" w:rsidP="00013C63">
      <w:pPr>
        <w:adjustRightInd w:val="0"/>
        <w:jc w:val="both"/>
        <w:rPr>
          <w:sz w:val="24"/>
          <w:szCs w:val="24"/>
        </w:rPr>
      </w:pPr>
      <w:r w:rsidRPr="00825F5A">
        <w:rPr>
          <w:sz w:val="24"/>
          <w:szCs w:val="24"/>
        </w:rPr>
        <w:t>-сочетает требовательность с чутким отношением к воспитанникам;</w:t>
      </w:r>
    </w:p>
    <w:p w:rsidR="003A017D" w:rsidRPr="00825F5A" w:rsidRDefault="003A017D" w:rsidP="00013C63">
      <w:pPr>
        <w:adjustRightInd w:val="0"/>
        <w:jc w:val="both"/>
        <w:rPr>
          <w:sz w:val="24"/>
          <w:szCs w:val="24"/>
        </w:rPr>
      </w:pPr>
      <w:r w:rsidRPr="00825F5A">
        <w:rPr>
          <w:sz w:val="24"/>
          <w:szCs w:val="24"/>
        </w:rPr>
        <w:t>-знает возрастные и индивидуальные особенности воспитанников;</w:t>
      </w:r>
    </w:p>
    <w:p w:rsidR="003A017D" w:rsidRPr="00825F5A" w:rsidRDefault="003A017D" w:rsidP="00013C63">
      <w:pPr>
        <w:adjustRightInd w:val="0"/>
        <w:jc w:val="both"/>
        <w:rPr>
          <w:sz w:val="24"/>
          <w:szCs w:val="24"/>
        </w:rPr>
      </w:pPr>
      <w:r w:rsidRPr="00825F5A">
        <w:rPr>
          <w:sz w:val="24"/>
          <w:szCs w:val="24"/>
        </w:rPr>
        <w:t>-соответствует внешнему виду статуса педагогического работника.</w:t>
      </w:r>
    </w:p>
    <w:p w:rsidR="003A017D" w:rsidRPr="00825F5A" w:rsidRDefault="003A017D" w:rsidP="00013C63">
      <w:pPr>
        <w:adjustRightInd w:val="0"/>
        <w:ind w:firstLine="708"/>
        <w:jc w:val="both"/>
        <w:rPr>
          <w:sz w:val="24"/>
          <w:szCs w:val="24"/>
        </w:rPr>
      </w:pPr>
      <w:r w:rsidRPr="00825F5A">
        <w:rPr>
          <w:sz w:val="24"/>
          <w:szCs w:val="24"/>
        </w:rPr>
        <w:lastRenderedPageBreak/>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rsidR="003A017D" w:rsidRPr="00825F5A" w:rsidRDefault="003A017D" w:rsidP="00013C63">
      <w:pPr>
        <w:adjustRightInd w:val="0"/>
        <w:ind w:firstLine="708"/>
        <w:jc w:val="both"/>
        <w:rPr>
          <w:sz w:val="24"/>
          <w:szCs w:val="24"/>
        </w:rPr>
      </w:pPr>
      <w:r w:rsidRPr="00825F5A">
        <w:rPr>
          <w:sz w:val="24"/>
          <w:szCs w:val="24"/>
        </w:rPr>
        <w:t>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используют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Министерства просвещения России.</w:t>
      </w:r>
    </w:p>
    <w:p w:rsidR="003A017D" w:rsidRPr="00825F5A" w:rsidRDefault="003A017D" w:rsidP="00013C63">
      <w:pPr>
        <w:adjustRightInd w:val="0"/>
        <w:ind w:firstLine="708"/>
        <w:jc w:val="both"/>
        <w:rPr>
          <w:sz w:val="24"/>
          <w:szCs w:val="24"/>
        </w:rPr>
      </w:pPr>
      <w:r w:rsidRPr="00825F5A">
        <w:rPr>
          <w:sz w:val="24"/>
          <w:szCs w:val="24"/>
        </w:rPr>
        <w:t xml:space="preserve">Важной особенностью реализации воспитательного процесса в ДОУ, традицией каждой возрастной группы является </w:t>
      </w:r>
      <w:r w:rsidRPr="00825F5A">
        <w:rPr>
          <w:b/>
          <w:iCs/>
          <w:sz w:val="24"/>
          <w:szCs w:val="24"/>
        </w:rPr>
        <w:t>утренний, вечерний круг</w:t>
      </w:r>
      <w:r w:rsidRPr="00825F5A">
        <w:rPr>
          <w:sz w:val="24"/>
          <w:szCs w:val="24"/>
        </w:rPr>
        <w:t>, который проводится в форме развивающего диалога.</w:t>
      </w:r>
    </w:p>
    <w:p w:rsidR="003A017D" w:rsidRPr="00825F5A" w:rsidRDefault="003A017D" w:rsidP="00013C63">
      <w:pPr>
        <w:adjustRightInd w:val="0"/>
        <w:ind w:firstLine="708"/>
        <w:jc w:val="both"/>
        <w:rPr>
          <w:sz w:val="24"/>
          <w:szCs w:val="24"/>
        </w:rPr>
      </w:pPr>
      <w:r w:rsidRPr="00825F5A">
        <w:rPr>
          <w:b/>
          <w:iCs/>
          <w:sz w:val="24"/>
          <w:szCs w:val="24"/>
        </w:rPr>
        <w:t>Утренний круг</w:t>
      </w:r>
      <w:r w:rsidRPr="00825F5A">
        <w:rPr>
          <w:i/>
          <w:iCs/>
          <w:sz w:val="24"/>
          <w:szCs w:val="24"/>
        </w:rPr>
        <w:t xml:space="preserve"> </w:t>
      </w:r>
      <w:r w:rsidRPr="00825F5A">
        <w:rPr>
          <w:sz w:val="24"/>
          <w:szCs w:val="24"/>
        </w:rPr>
        <w:t>—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3A017D" w:rsidRPr="00825F5A" w:rsidRDefault="003A017D" w:rsidP="00013C63">
      <w:pPr>
        <w:adjustRightInd w:val="0"/>
        <w:ind w:firstLine="708"/>
        <w:jc w:val="both"/>
        <w:rPr>
          <w:sz w:val="24"/>
          <w:szCs w:val="24"/>
        </w:rPr>
      </w:pPr>
      <w:r w:rsidRPr="00825F5A">
        <w:rPr>
          <w:b/>
          <w:iCs/>
          <w:sz w:val="24"/>
          <w:szCs w:val="24"/>
        </w:rPr>
        <w:t>Вечерний круг,</w:t>
      </w:r>
      <w:r w:rsidRPr="00825F5A">
        <w:rPr>
          <w:i/>
          <w:iCs/>
          <w:sz w:val="24"/>
          <w:szCs w:val="24"/>
        </w:rPr>
        <w:t xml:space="preserve"> </w:t>
      </w:r>
      <w:r w:rsidRPr="00825F5A">
        <w:rPr>
          <w:sz w:val="24"/>
          <w:szCs w:val="24"/>
        </w:rPr>
        <w:t>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3A017D" w:rsidRPr="00825F5A" w:rsidRDefault="003A017D" w:rsidP="00013C63">
      <w:pPr>
        <w:adjustRightInd w:val="0"/>
        <w:ind w:firstLine="708"/>
        <w:jc w:val="both"/>
        <w:rPr>
          <w:sz w:val="24"/>
          <w:szCs w:val="24"/>
        </w:rPr>
      </w:pPr>
      <w:r w:rsidRPr="00825F5A">
        <w:rPr>
          <w:sz w:val="24"/>
          <w:szCs w:val="24"/>
        </w:rPr>
        <w:t>В детском саду образовательный процесс осуществляется в соответствии с требованиями федерального государственного образовательного стандарта дошкольного</w:t>
      </w:r>
    </w:p>
    <w:p w:rsidR="003A017D" w:rsidRPr="00825F5A" w:rsidRDefault="003A017D" w:rsidP="00013C63">
      <w:pPr>
        <w:adjustRightInd w:val="0"/>
        <w:jc w:val="both"/>
        <w:rPr>
          <w:sz w:val="24"/>
          <w:szCs w:val="24"/>
        </w:rPr>
      </w:pPr>
      <w:r w:rsidRPr="00825F5A">
        <w:rPr>
          <w:sz w:val="24"/>
          <w:szCs w:val="24"/>
        </w:rPr>
        <w:t>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 нравственных и социокультурных ценностей и принятых в обществе правил,</w:t>
      </w:r>
    </w:p>
    <w:p w:rsidR="003A017D" w:rsidRPr="00825F5A" w:rsidRDefault="003A017D" w:rsidP="00013C63">
      <w:pPr>
        <w:adjustRightInd w:val="0"/>
        <w:jc w:val="both"/>
        <w:rPr>
          <w:sz w:val="24"/>
          <w:szCs w:val="24"/>
        </w:rPr>
      </w:pPr>
      <w:r w:rsidRPr="00825F5A">
        <w:rPr>
          <w:sz w:val="24"/>
          <w:szCs w:val="24"/>
        </w:rPr>
        <w:t>и норм поведения в интересах человека, семьи, общества.</w:t>
      </w:r>
    </w:p>
    <w:p w:rsidR="003A017D" w:rsidRPr="00825F5A" w:rsidRDefault="003A017D" w:rsidP="00013C63">
      <w:pPr>
        <w:adjustRightInd w:val="0"/>
        <w:ind w:firstLine="708"/>
        <w:jc w:val="both"/>
        <w:rPr>
          <w:sz w:val="24"/>
          <w:szCs w:val="24"/>
        </w:rPr>
      </w:pPr>
      <w:r w:rsidRPr="00825F5A">
        <w:rPr>
          <w:sz w:val="24"/>
          <w:szCs w:val="24"/>
        </w:rPr>
        <w:lastRenderedPageBreak/>
        <w:t>Основной целью педагогической работы детского сада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w:t>
      </w:r>
    </w:p>
    <w:p w:rsidR="003A017D" w:rsidRPr="00825F5A" w:rsidRDefault="003A017D" w:rsidP="00013C63">
      <w:pPr>
        <w:adjustRightInd w:val="0"/>
        <w:jc w:val="both"/>
        <w:rPr>
          <w:sz w:val="24"/>
          <w:szCs w:val="24"/>
        </w:rPr>
      </w:pPr>
      <w:r w:rsidRPr="00825F5A">
        <w:rPr>
          <w:sz w:val="24"/>
          <w:szCs w:val="24"/>
        </w:rPr>
        <w:t>учебной деятельности.</w:t>
      </w:r>
    </w:p>
    <w:p w:rsidR="003A017D" w:rsidRPr="00825F5A" w:rsidRDefault="003A017D" w:rsidP="00013C63">
      <w:pPr>
        <w:adjustRightInd w:val="0"/>
        <w:ind w:firstLine="708"/>
        <w:jc w:val="both"/>
        <w:rPr>
          <w:sz w:val="24"/>
          <w:szCs w:val="24"/>
        </w:rPr>
      </w:pPr>
      <w:r w:rsidRPr="00825F5A">
        <w:rPr>
          <w:b/>
          <w:iCs/>
          <w:sz w:val="24"/>
          <w:szCs w:val="24"/>
        </w:rPr>
        <w:t>Ведущей в воспитательном процессе является игровая деятельность</w:t>
      </w:r>
      <w:r w:rsidRPr="00825F5A">
        <w:rPr>
          <w:i/>
          <w:iCs/>
          <w:sz w:val="24"/>
          <w:szCs w:val="24"/>
        </w:rPr>
        <w:t xml:space="preserve">. </w:t>
      </w:r>
      <w:r w:rsidRPr="00825F5A">
        <w:rPr>
          <w:sz w:val="24"/>
          <w:szCs w:val="24"/>
        </w:rPr>
        <w:t>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w:t>
      </w:r>
    </w:p>
    <w:p w:rsidR="003A017D" w:rsidRPr="00825F5A" w:rsidRDefault="003A017D" w:rsidP="00013C63">
      <w:pPr>
        <w:adjustRightInd w:val="0"/>
        <w:jc w:val="both"/>
        <w:rPr>
          <w:sz w:val="24"/>
          <w:szCs w:val="24"/>
        </w:rPr>
      </w:pPr>
      <w:r w:rsidRPr="00825F5A">
        <w:rPr>
          <w:sz w:val="24"/>
          <w:szCs w:val="24"/>
        </w:rPr>
        <w:t>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3A017D" w:rsidRPr="00825F5A" w:rsidRDefault="003A017D" w:rsidP="00013C63">
      <w:pPr>
        <w:adjustRightInd w:val="0"/>
        <w:ind w:firstLine="708"/>
        <w:jc w:val="both"/>
        <w:rPr>
          <w:sz w:val="24"/>
          <w:szCs w:val="24"/>
        </w:rPr>
      </w:pPr>
      <w:r w:rsidRPr="00825F5A">
        <w:rPr>
          <w:sz w:val="24"/>
          <w:szCs w:val="24"/>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3A017D" w:rsidRPr="00825F5A" w:rsidRDefault="003A017D" w:rsidP="00013C63">
      <w:pPr>
        <w:adjustRightInd w:val="0"/>
        <w:ind w:firstLine="708"/>
        <w:jc w:val="both"/>
        <w:rPr>
          <w:sz w:val="24"/>
          <w:szCs w:val="24"/>
        </w:rPr>
      </w:pPr>
      <w:r w:rsidRPr="00825F5A">
        <w:rPr>
          <w:sz w:val="24"/>
          <w:szCs w:val="24"/>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w:t>
      </w:r>
      <w:proofErr w:type="gramStart"/>
      <w:r w:rsidRPr="00825F5A">
        <w:rPr>
          <w:sz w:val="24"/>
          <w:szCs w:val="24"/>
        </w:rPr>
        <w:t>материал  при</w:t>
      </w:r>
      <w:proofErr w:type="gramEnd"/>
      <w:r w:rsidRPr="00825F5A">
        <w:rPr>
          <w:sz w:val="24"/>
          <w:szCs w:val="24"/>
        </w:rPr>
        <w:t xml:space="preserve"> фронтальной</w:t>
      </w:r>
    </w:p>
    <w:p w:rsidR="003A017D" w:rsidRPr="00825F5A" w:rsidRDefault="003A017D" w:rsidP="00013C63">
      <w:pPr>
        <w:adjustRightInd w:val="0"/>
        <w:jc w:val="both"/>
        <w:rPr>
          <w:sz w:val="24"/>
          <w:szCs w:val="24"/>
        </w:rPr>
      </w:pPr>
      <w:r w:rsidRPr="00825F5A">
        <w:rPr>
          <w:sz w:val="24"/>
          <w:szCs w:val="24"/>
        </w:rPr>
        <w:t>работе и т.д.</w:t>
      </w:r>
    </w:p>
    <w:p w:rsidR="003A017D" w:rsidRPr="00825F5A" w:rsidRDefault="003A017D" w:rsidP="00013C63">
      <w:pPr>
        <w:adjustRightInd w:val="0"/>
        <w:ind w:firstLine="708"/>
        <w:jc w:val="both"/>
        <w:rPr>
          <w:sz w:val="24"/>
          <w:szCs w:val="24"/>
        </w:rPr>
      </w:pPr>
      <w:r w:rsidRPr="00825F5A">
        <w:rPr>
          <w:sz w:val="24"/>
          <w:szCs w:val="24"/>
        </w:rPr>
        <w:t xml:space="preserve">Воспитательный процесс в детском саду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w:t>
      </w:r>
      <w:r w:rsidRPr="00825F5A">
        <w:rPr>
          <w:sz w:val="24"/>
          <w:szCs w:val="24"/>
        </w:rPr>
        <w:lastRenderedPageBreak/>
        <w:t>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3A017D" w:rsidRPr="00825F5A" w:rsidRDefault="003A017D" w:rsidP="00013C63">
      <w:pPr>
        <w:adjustRightInd w:val="0"/>
        <w:ind w:firstLine="708"/>
        <w:jc w:val="both"/>
        <w:rPr>
          <w:sz w:val="24"/>
          <w:szCs w:val="24"/>
        </w:rPr>
      </w:pPr>
      <w:r w:rsidRPr="00825F5A">
        <w:rPr>
          <w:sz w:val="24"/>
          <w:szCs w:val="24"/>
        </w:rPr>
        <w:t>Приоритетными в воспитательном процессе являются следующие направления развития дошкольников (физическое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w:t>
      </w:r>
    </w:p>
    <w:p w:rsidR="003A017D" w:rsidRPr="00825F5A" w:rsidRDefault="003A017D" w:rsidP="00013C63">
      <w:pPr>
        <w:adjustRightInd w:val="0"/>
        <w:jc w:val="both"/>
        <w:rPr>
          <w:sz w:val="24"/>
          <w:szCs w:val="24"/>
        </w:rPr>
      </w:pPr>
      <w:r w:rsidRPr="00825F5A">
        <w:rPr>
          <w:sz w:val="24"/>
          <w:szCs w:val="24"/>
        </w:rPr>
        <w:t>миру труда взрослых людей. Важным аспектом является индивидуальный и</w:t>
      </w:r>
    </w:p>
    <w:p w:rsidR="003A017D" w:rsidRPr="00825F5A" w:rsidRDefault="003A017D" w:rsidP="00013C63">
      <w:pPr>
        <w:adjustRightInd w:val="0"/>
        <w:jc w:val="both"/>
        <w:rPr>
          <w:sz w:val="24"/>
          <w:szCs w:val="24"/>
        </w:rPr>
      </w:pPr>
      <w:r w:rsidRPr="00825F5A">
        <w:rPr>
          <w:sz w:val="24"/>
          <w:szCs w:val="24"/>
        </w:rPr>
        <w:t>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3A017D" w:rsidRPr="00825F5A" w:rsidRDefault="003A017D" w:rsidP="00013C63">
      <w:pPr>
        <w:adjustRightInd w:val="0"/>
        <w:ind w:firstLine="708"/>
        <w:jc w:val="both"/>
        <w:rPr>
          <w:sz w:val="24"/>
          <w:szCs w:val="24"/>
        </w:rPr>
      </w:pPr>
      <w:r w:rsidRPr="00825F5A">
        <w:rPr>
          <w:sz w:val="24"/>
          <w:szCs w:val="24"/>
        </w:rPr>
        <w:t>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 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w:t>
      </w:r>
    </w:p>
    <w:p w:rsidR="003A017D" w:rsidRPr="00825F5A" w:rsidRDefault="003A017D" w:rsidP="00013C63">
      <w:pPr>
        <w:adjustRightInd w:val="0"/>
        <w:jc w:val="both"/>
        <w:rPr>
          <w:sz w:val="24"/>
          <w:szCs w:val="24"/>
        </w:rPr>
      </w:pPr>
      <w:r w:rsidRPr="00825F5A">
        <w:rPr>
          <w:sz w:val="24"/>
          <w:szCs w:val="24"/>
        </w:rPr>
        <w:t>уголки, тематические стенды, фотовыставки и др.), привлекаются родители к проведению праздников, развлечений, походов, экскурсий и др.</w:t>
      </w:r>
    </w:p>
    <w:p w:rsidR="003A017D" w:rsidRPr="00825F5A" w:rsidRDefault="003A017D" w:rsidP="00013C63">
      <w:pPr>
        <w:adjustRightInd w:val="0"/>
        <w:ind w:firstLine="708"/>
        <w:jc w:val="both"/>
        <w:rPr>
          <w:sz w:val="24"/>
          <w:szCs w:val="24"/>
        </w:rPr>
      </w:pPr>
      <w:r w:rsidRPr="00825F5A">
        <w:rPr>
          <w:sz w:val="24"/>
          <w:szCs w:val="24"/>
        </w:rPr>
        <w:t>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w:t>
      </w:r>
    </w:p>
    <w:p w:rsidR="003A017D" w:rsidRPr="00825F5A" w:rsidRDefault="003A017D" w:rsidP="00013C63">
      <w:pPr>
        <w:adjustRightInd w:val="0"/>
        <w:ind w:firstLine="708"/>
        <w:jc w:val="both"/>
        <w:rPr>
          <w:sz w:val="24"/>
          <w:szCs w:val="24"/>
        </w:rPr>
      </w:pPr>
      <w:r w:rsidRPr="00825F5A">
        <w:rPr>
          <w:sz w:val="24"/>
          <w:szCs w:val="24"/>
        </w:rPr>
        <w:t>При реализации Программы коллектив детского принимает во внимание социально-исторические события региона, многонациональный состав населения Ульяновской области,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w:t>
      </w:r>
    </w:p>
    <w:p w:rsidR="003A017D" w:rsidRPr="00825F5A" w:rsidRDefault="003A017D" w:rsidP="00013C63">
      <w:pPr>
        <w:adjustRightInd w:val="0"/>
        <w:ind w:firstLine="708"/>
        <w:jc w:val="both"/>
        <w:rPr>
          <w:sz w:val="24"/>
          <w:szCs w:val="24"/>
        </w:rPr>
      </w:pPr>
      <w:r w:rsidRPr="00825F5A">
        <w:rPr>
          <w:sz w:val="24"/>
          <w:szCs w:val="24"/>
        </w:rPr>
        <w:lastRenderedPageBreak/>
        <w:t>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3A017D" w:rsidRPr="00825F5A" w:rsidRDefault="003A017D" w:rsidP="00013C63">
      <w:pPr>
        <w:adjustRightInd w:val="0"/>
        <w:jc w:val="center"/>
        <w:rPr>
          <w:b/>
          <w:bCs/>
          <w:iCs/>
          <w:sz w:val="24"/>
          <w:szCs w:val="24"/>
        </w:rPr>
      </w:pPr>
      <w:r w:rsidRPr="00825F5A">
        <w:rPr>
          <w:b/>
          <w:bCs/>
          <w:iCs/>
          <w:sz w:val="24"/>
          <w:szCs w:val="24"/>
        </w:rPr>
        <w:t>Общности (сообщества) ДОО</w:t>
      </w:r>
    </w:p>
    <w:p w:rsidR="003A017D" w:rsidRPr="00825F5A" w:rsidRDefault="003A017D" w:rsidP="00013C63">
      <w:pPr>
        <w:adjustRightInd w:val="0"/>
        <w:jc w:val="center"/>
        <w:rPr>
          <w:b/>
          <w:bCs/>
          <w:iCs/>
          <w:sz w:val="24"/>
          <w:szCs w:val="24"/>
        </w:rPr>
      </w:pPr>
      <w:r w:rsidRPr="00825F5A">
        <w:rPr>
          <w:b/>
          <w:bCs/>
          <w:iCs/>
          <w:sz w:val="24"/>
          <w:szCs w:val="24"/>
        </w:rPr>
        <w:t>Профессиональная общность</w:t>
      </w:r>
    </w:p>
    <w:p w:rsidR="003A017D" w:rsidRPr="00825F5A" w:rsidRDefault="003A017D" w:rsidP="00013C63">
      <w:pPr>
        <w:adjustRightInd w:val="0"/>
        <w:ind w:firstLine="708"/>
        <w:jc w:val="both"/>
        <w:rPr>
          <w:sz w:val="24"/>
          <w:szCs w:val="24"/>
        </w:rPr>
      </w:pPr>
      <w:r w:rsidRPr="00825F5A">
        <w:rPr>
          <w:sz w:val="24"/>
          <w:szCs w:val="24"/>
        </w:rPr>
        <w:t>В МДОУ Игнатовский детский сад «Колокольчик» сформирована устойчивая система связей и отношений между людьми, единство целей и задач воспитания, реализуемое всеми сотрудниками ДОУ. Участники общности (педагогический коллектив) разделяют те ценности, которые заложены в основу Программы. В ДОУ к профессиональным общностям</w:t>
      </w:r>
    </w:p>
    <w:p w:rsidR="003A017D" w:rsidRPr="00825F5A" w:rsidRDefault="003A017D" w:rsidP="00013C63">
      <w:pPr>
        <w:adjustRightInd w:val="0"/>
        <w:jc w:val="both"/>
        <w:rPr>
          <w:sz w:val="24"/>
          <w:szCs w:val="24"/>
        </w:rPr>
      </w:pPr>
      <w:r w:rsidRPr="00825F5A">
        <w:rPr>
          <w:sz w:val="24"/>
          <w:szCs w:val="24"/>
        </w:rPr>
        <w:t>относятся педагогический совет, творческие и рабочие группы, психолого – педагогический консилиум. Основой эффективности такой общности является рефлексия собственной профессиональной деятельности.</w:t>
      </w:r>
    </w:p>
    <w:p w:rsidR="003A017D" w:rsidRPr="00825F5A" w:rsidRDefault="003A017D" w:rsidP="00013C63">
      <w:pPr>
        <w:adjustRightInd w:val="0"/>
        <w:ind w:firstLine="708"/>
        <w:jc w:val="both"/>
        <w:rPr>
          <w:sz w:val="24"/>
          <w:szCs w:val="24"/>
        </w:rPr>
      </w:pPr>
      <w:r w:rsidRPr="00825F5A">
        <w:rPr>
          <w:sz w:val="24"/>
          <w:szCs w:val="24"/>
        </w:rPr>
        <w:t>Воспитатели, а также другие сотрудники должны:</w:t>
      </w:r>
    </w:p>
    <w:p w:rsidR="003A017D" w:rsidRPr="00825F5A" w:rsidRDefault="003A017D" w:rsidP="00013C63">
      <w:pPr>
        <w:adjustRightInd w:val="0"/>
        <w:jc w:val="both"/>
        <w:rPr>
          <w:sz w:val="24"/>
          <w:szCs w:val="24"/>
        </w:rPr>
      </w:pPr>
      <w:r w:rsidRPr="00825F5A">
        <w:rPr>
          <w:sz w:val="24"/>
          <w:szCs w:val="24"/>
        </w:rPr>
        <w:t>-быть примером в формировании полноценных и сформированных ценностных ориентиров, норм общения и поведения;</w:t>
      </w:r>
    </w:p>
    <w:p w:rsidR="003A017D" w:rsidRPr="00825F5A" w:rsidRDefault="003A017D" w:rsidP="00013C63">
      <w:pPr>
        <w:adjustRightInd w:val="0"/>
        <w:jc w:val="both"/>
        <w:rPr>
          <w:sz w:val="24"/>
          <w:szCs w:val="24"/>
        </w:rPr>
      </w:pPr>
      <w:r w:rsidRPr="00825F5A">
        <w:rPr>
          <w:sz w:val="24"/>
          <w:szCs w:val="24"/>
        </w:rPr>
        <w:t>-мотивировать детей к общению друг с другом, поощрять даже самые незначительные стремления к общению и взаимодействию;</w:t>
      </w:r>
    </w:p>
    <w:p w:rsidR="003A017D" w:rsidRPr="00825F5A" w:rsidRDefault="003A017D" w:rsidP="00013C63">
      <w:pPr>
        <w:adjustRightInd w:val="0"/>
        <w:jc w:val="both"/>
        <w:rPr>
          <w:sz w:val="24"/>
          <w:szCs w:val="24"/>
        </w:rPr>
      </w:pPr>
      <w:r w:rsidRPr="00825F5A">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A017D" w:rsidRPr="00825F5A" w:rsidRDefault="003A017D" w:rsidP="00013C63">
      <w:pPr>
        <w:adjustRightInd w:val="0"/>
        <w:jc w:val="both"/>
        <w:rPr>
          <w:sz w:val="24"/>
          <w:szCs w:val="24"/>
        </w:rPr>
      </w:pPr>
      <w:r w:rsidRPr="00825F5A">
        <w:rPr>
          <w:sz w:val="24"/>
          <w:szCs w:val="24"/>
        </w:rPr>
        <w:t>-заботиться о том, чтобы дети непрерывно приобретали опыт общения на основе чувства доброжелательности;</w:t>
      </w:r>
    </w:p>
    <w:p w:rsidR="003A017D" w:rsidRPr="00825F5A" w:rsidRDefault="003A017D" w:rsidP="00013C63">
      <w:pPr>
        <w:adjustRightInd w:val="0"/>
        <w:jc w:val="both"/>
        <w:rPr>
          <w:sz w:val="24"/>
          <w:szCs w:val="24"/>
        </w:rPr>
      </w:pPr>
      <w:r w:rsidRPr="00825F5A">
        <w:rPr>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A017D" w:rsidRPr="00825F5A" w:rsidRDefault="003A017D" w:rsidP="00013C63">
      <w:pPr>
        <w:adjustRightInd w:val="0"/>
        <w:jc w:val="both"/>
        <w:rPr>
          <w:sz w:val="24"/>
          <w:szCs w:val="24"/>
        </w:rPr>
      </w:pPr>
      <w:r w:rsidRPr="00825F5A">
        <w:rPr>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A017D" w:rsidRPr="00825F5A" w:rsidRDefault="003A017D" w:rsidP="00013C63">
      <w:pPr>
        <w:adjustRightInd w:val="0"/>
        <w:jc w:val="both"/>
        <w:rPr>
          <w:sz w:val="24"/>
          <w:szCs w:val="24"/>
        </w:rPr>
      </w:pPr>
      <w:r w:rsidRPr="00825F5A">
        <w:rPr>
          <w:sz w:val="24"/>
          <w:szCs w:val="24"/>
        </w:rPr>
        <w:t>-учить детей совместной деятельности, насыщать их жизнь событиями, которые сплачивали бы и объединяли ребят;</w:t>
      </w:r>
    </w:p>
    <w:p w:rsidR="003A017D" w:rsidRPr="00825F5A" w:rsidRDefault="003A017D" w:rsidP="00013C63">
      <w:pPr>
        <w:adjustRightInd w:val="0"/>
        <w:jc w:val="both"/>
        <w:rPr>
          <w:sz w:val="24"/>
          <w:szCs w:val="24"/>
        </w:rPr>
      </w:pPr>
      <w:r w:rsidRPr="00825F5A">
        <w:rPr>
          <w:sz w:val="24"/>
          <w:szCs w:val="24"/>
        </w:rPr>
        <w:lastRenderedPageBreak/>
        <w:t>-воспитывать в детях чувство ответственности перед группой за свое поведение.</w:t>
      </w:r>
    </w:p>
    <w:p w:rsidR="003A017D" w:rsidRPr="00825F5A" w:rsidRDefault="003A017D" w:rsidP="00013C63">
      <w:pPr>
        <w:adjustRightInd w:val="0"/>
        <w:ind w:firstLine="708"/>
        <w:jc w:val="center"/>
        <w:rPr>
          <w:b/>
          <w:bCs/>
          <w:sz w:val="24"/>
          <w:szCs w:val="24"/>
        </w:rPr>
      </w:pPr>
      <w:r w:rsidRPr="00825F5A">
        <w:rPr>
          <w:b/>
          <w:bCs/>
          <w:sz w:val="24"/>
          <w:szCs w:val="24"/>
        </w:rPr>
        <w:t xml:space="preserve">Профессионально-родительская общность </w:t>
      </w:r>
      <w:r w:rsidRPr="00825F5A">
        <w:rPr>
          <w:sz w:val="24"/>
          <w:szCs w:val="24"/>
        </w:rPr>
        <w:t>включает сотрудников ДОУ и всех взрослых членов семей воспитанников, которых объединяют общие ценности, цели развития и воспитания детей и уважение друг к другу.</w:t>
      </w:r>
    </w:p>
    <w:p w:rsidR="003A017D" w:rsidRPr="00825F5A" w:rsidRDefault="003A017D" w:rsidP="00013C63">
      <w:pPr>
        <w:adjustRightInd w:val="0"/>
        <w:ind w:firstLine="708"/>
        <w:jc w:val="both"/>
        <w:rPr>
          <w:sz w:val="24"/>
          <w:szCs w:val="24"/>
        </w:rPr>
      </w:pPr>
      <w:r w:rsidRPr="00825F5A">
        <w:rPr>
          <w:sz w:val="24"/>
          <w:szCs w:val="24"/>
        </w:rPr>
        <w:t>Основная задача – объединение усилий по воспитанию ребенка в семье и в ДОУ. Зачастую поведение ребенка сильно различается дома и в ДОУ.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w:t>
      </w:r>
    </w:p>
    <w:p w:rsidR="003A017D" w:rsidRPr="00825F5A" w:rsidRDefault="003A017D" w:rsidP="00013C63">
      <w:pPr>
        <w:adjustRightInd w:val="0"/>
        <w:ind w:firstLine="708"/>
        <w:jc w:val="both"/>
        <w:rPr>
          <w:sz w:val="24"/>
          <w:szCs w:val="24"/>
        </w:rPr>
      </w:pPr>
      <w:r w:rsidRPr="00825F5A">
        <w:rPr>
          <w:sz w:val="24"/>
          <w:szCs w:val="24"/>
        </w:rPr>
        <w:t>В основу совместной деятельности семьи и дошкольного учреждения заложены следующие принципы:</w:t>
      </w:r>
    </w:p>
    <w:p w:rsidR="003A017D" w:rsidRPr="00825F5A" w:rsidRDefault="003A017D" w:rsidP="00013C63">
      <w:pPr>
        <w:adjustRightInd w:val="0"/>
        <w:jc w:val="both"/>
        <w:rPr>
          <w:sz w:val="24"/>
          <w:szCs w:val="24"/>
        </w:rPr>
      </w:pPr>
      <w:r w:rsidRPr="00825F5A">
        <w:rPr>
          <w:sz w:val="24"/>
          <w:szCs w:val="24"/>
        </w:rPr>
        <w:t>-единый подход к процессу воспитания ребёнка;</w:t>
      </w:r>
    </w:p>
    <w:p w:rsidR="003A017D" w:rsidRPr="00825F5A" w:rsidRDefault="003A017D" w:rsidP="00013C63">
      <w:pPr>
        <w:adjustRightInd w:val="0"/>
        <w:jc w:val="both"/>
        <w:rPr>
          <w:sz w:val="24"/>
          <w:szCs w:val="24"/>
        </w:rPr>
      </w:pPr>
      <w:r w:rsidRPr="00825F5A">
        <w:rPr>
          <w:sz w:val="24"/>
          <w:szCs w:val="24"/>
        </w:rPr>
        <w:t>-открытость дошкольного учреждения для родителей;</w:t>
      </w:r>
    </w:p>
    <w:p w:rsidR="003A017D" w:rsidRPr="00825F5A" w:rsidRDefault="003A017D" w:rsidP="00013C63">
      <w:pPr>
        <w:adjustRightInd w:val="0"/>
        <w:jc w:val="both"/>
        <w:rPr>
          <w:sz w:val="24"/>
          <w:szCs w:val="24"/>
        </w:rPr>
      </w:pPr>
      <w:r w:rsidRPr="00825F5A">
        <w:rPr>
          <w:sz w:val="24"/>
          <w:szCs w:val="24"/>
        </w:rPr>
        <w:t>-взаимное доверие во взаимоотношениях педагогов и родителей;</w:t>
      </w:r>
    </w:p>
    <w:p w:rsidR="003A017D" w:rsidRPr="00825F5A" w:rsidRDefault="003A017D" w:rsidP="00013C63">
      <w:pPr>
        <w:adjustRightInd w:val="0"/>
        <w:jc w:val="both"/>
        <w:rPr>
          <w:sz w:val="24"/>
          <w:szCs w:val="24"/>
        </w:rPr>
      </w:pPr>
      <w:r w:rsidRPr="00825F5A">
        <w:rPr>
          <w:sz w:val="24"/>
          <w:szCs w:val="24"/>
        </w:rPr>
        <w:t>-уважение и доброжелательность друг к другу;</w:t>
      </w:r>
    </w:p>
    <w:p w:rsidR="003A017D" w:rsidRPr="00825F5A" w:rsidRDefault="003A017D" w:rsidP="00013C63">
      <w:pPr>
        <w:adjustRightInd w:val="0"/>
        <w:jc w:val="both"/>
        <w:rPr>
          <w:sz w:val="24"/>
          <w:szCs w:val="24"/>
        </w:rPr>
      </w:pPr>
      <w:r w:rsidRPr="00825F5A">
        <w:rPr>
          <w:sz w:val="24"/>
          <w:szCs w:val="24"/>
        </w:rPr>
        <w:t>-дифференцированный подход к каждой семье;</w:t>
      </w:r>
    </w:p>
    <w:p w:rsidR="003A017D" w:rsidRPr="00825F5A" w:rsidRDefault="003A017D" w:rsidP="00013C63">
      <w:pPr>
        <w:adjustRightInd w:val="0"/>
        <w:jc w:val="both"/>
        <w:rPr>
          <w:sz w:val="24"/>
          <w:szCs w:val="24"/>
        </w:rPr>
      </w:pPr>
      <w:r w:rsidRPr="00825F5A">
        <w:rPr>
          <w:sz w:val="24"/>
          <w:szCs w:val="24"/>
        </w:rPr>
        <w:t>-равноценная ответственность родителей и педагогов.</w:t>
      </w:r>
    </w:p>
    <w:p w:rsidR="003A017D" w:rsidRPr="00825F5A" w:rsidRDefault="003A017D" w:rsidP="00013C63">
      <w:pPr>
        <w:adjustRightInd w:val="0"/>
        <w:ind w:firstLine="708"/>
        <w:jc w:val="both"/>
        <w:rPr>
          <w:sz w:val="24"/>
          <w:szCs w:val="24"/>
        </w:rPr>
      </w:pPr>
      <w:r w:rsidRPr="00825F5A">
        <w:rPr>
          <w:b/>
          <w:bCs/>
          <w:sz w:val="24"/>
          <w:szCs w:val="24"/>
        </w:rPr>
        <w:t xml:space="preserve">Детско-взрослая общность </w:t>
      </w:r>
      <w:r w:rsidRPr="00825F5A">
        <w:rPr>
          <w:sz w:val="24"/>
          <w:szCs w:val="24"/>
        </w:rPr>
        <w:t>является источником и механизмом воспитания ребенка.</w:t>
      </w:r>
    </w:p>
    <w:p w:rsidR="003A017D" w:rsidRPr="00825F5A" w:rsidRDefault="003A017D" w:rsidP="00013C63">
      <w:pPr>
        <w:adjustRightInd w:val="0"/>
        <w:ind w:firstLine="708"/>
        <w:jc w:val="both"/>
        <w:rPr>
          <w:sz w:val="24"/>
          <w:szCs w:val="24"/>
        </w:rPr>
      </w:pPr>
      <w:r w:rsidRPr="00825F5A">
        <w:rPr>
          <w:sz w:val="24"/>
          <w:szCs w:val="24"/>
        </w:rPr>
        <w:t>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A017D" w:rsidRPr="00825F5A" w:rsidRDefault="003A017D" w:rsidP="00013C63">
      <w:pPr>
        <w:adjustRightInd w:val="0"/>
        <w:ind w:firstLine="708"/>
        <w:rPr>
          <w:b/>
          <w:bCs/>
          <w:sz w:val="24"/>
          <w:szCs w:val="24"/>
        </w:rPr>
      </w:pPr>
      <w:r w:rsidRPr="00825F5A">
        <w:rPr>
          <w:b/>
          <w:bCs/>
          <w:sz w:val="24"/>
          <w:szCs w:val="24"/>
        </w:rPr>
        <w:t>Детская общность.</w:t>
      </w:r>
    </w:p>
    <w:p w:rsidR="003A017D" w:rsidRPr="00825F5A" w:rsidRDefault="003A017D" w:rsidP="00013C63">
      <w:pPr>
        <w:adjustRightInd w:val="0"/>
        <w:jc w:val="both"/>
        <w:rPr>
          <w:sz w:val="24"/>
          <w:szCs w:val="24"/>
        </w:rPr>
      </w:pPr>
      <w:r w:rsidRPr="00825F5A">
        <w:rPr>
          <w:sz w:val="24"/>
          <w:szCs w:val="24"/>
        </w:rPr>
        <w:lastRenderedPageBreak/>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Педагоги детского сада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w:t>
      </w:r>
    </w:p>
    <w:p w:rsidR="003A017D" w:rsidRPr="00825F5A" w:rsidRDefault="003A017D" w:rsidP="00013C63">
      <w:pPr>
        <w:adjustRightInd w:val="0"/>
        <w:jc w:val="both"/>
        <w:rPr>
          <w:sz w:val="24"/>
          <w:szCs w:val="24"/>
        </w:rPr>
      </w:pPr>
      <w:r w:rsidRPr="00825F5A">
        <w:rPr>
          <w:sz w:val="24"/>
          <w:szCs w:val="24"/>
        </w:rPr>
        <w:t xml:space="preserve">плохим поступкам, общими усилиями достигать поставленной цели. </w:t>
      </w:r>
    </w:p>
    <w:p w:rsidR="003A017D" w:rsidRPr="00825F5A" w:rsidRDefault="003A017D" w:rsidP="00013C63">
      <w:pPr>
        <w:adjustRightInd w:val="0"/>
        <w:ind w:firstLine="708"/>
        <w:jc w:val="both"/>
        <w:rPr>
          <w:sz w:val="24"/>
          <w:szCs w:val="24"/>
        </w:rPr>
      </w:pPr>
      <w:r w:rsidRPr="00825F5A">
        <w:rPr>
          <w:sz w:val="24"/>
          <w:szCs w:val="24"/>
        </w:rPr>
        <w:t>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w:t>
      </w:r>
    </w:p>
    <w:p w:rsidR="003A017D" w:rsidRPr="00825F5A" w:rsidRDefault="003A017D" w:rsidP="00013C63">
      <w:pPr>
        <w:adjustRightInd w:val="0"/>
        <w:ind w:firstLine="708"/>
        <w:jc w:val="both"/>
        <w:rPr>
          <w:sz w:val="24"/>
          <w:szCs w:val="24"/>
        </w:rPr>
      </w:pPr>
      <w:r w:rsidRPr="00825F5A">
        <w:rPr>
          <w:sz w:val="24"/>
          <w:szCs w:val="24"/>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A017D" w:rsidRPr="00825F5A" w:rsidRDefault="003A017D" w:rsidP="00013C63">
      <w:pPr>
        <w:adjustRightInd w:val="0"/>
        <w:jc w:val="center"/>
        <w:rPr>
          <w:b/>
          <w:bCs/>
          <w:iCs/>
          <w:sz w:val="24"/>
          <w:szCs w:val="24"/>
        </w:rPr>
      </w:pPr>
      <w:r w:rsidRPr="00825F5A">
        <w:rPr>
          <w:b/>
          <w:bCs/>
          <w:iCs/>
          <w:sz w:val="24"/>
          <w:szCs w:val="24"/>
        </w:rPr>
        <w:t>Задачи воспитания в образовательных областях</w:t>
      </w:r>
    </w:p>
    <w:p w:rsidR="003A017D" w:rsidRPr="00825F5A" w:rsidRDefault="003A017D" w:rsidP="00013C63">
      <w:pPr>
        <w:adjustRightInd w:val="0"/>
        <w:ind w:firstLine="708"/>
        <w:jc w:val="both"/>
        <w:rPr>
          <w:sz w:val="24"/>
          <w:szCs w:val="24"/>
        </w:rPr>
      </w:pPr>
      <w:r w:rsidRPr="00825F5A">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3A017D" w:rsidRPr="00825F5A" w:rsidRDefault="003A017D" w:rsidP="00013C63">
      <w:pPr>
        <w:adjustRightInd w:val="0"/>
        <w:ind w:firstLine="708"/>
        <w:jc w:val="both"/>
        <w:rPr>
          <w:sz w:val="24"/>
          <w:szCs w:val="24"/>
        </w:rPr>
      </w:pPr>
      <w:r w:rsidRPr="00825F5A">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3A017D" w:rsidRPr="00825F5A" w:rsidRDefault="003A017D" w:rsidP="00013C63">
      <w:pPr>
        <w:adjustRightInd w:val="0"/>
        <w:ind w:firstLine="708"/>
        <w:jc w:val="both"/>
        <w:rPr>
          <w:sz w:val="24"/>
          <w:szCs w:val="24"/>
        </w:rPr>
      </w:pPr>
      <w:r w:rsidRPr="00825F5A">
        <w:rPr>
          <w:sz w:val="24"/>
          <w:szCs w:val="24"/>
        </w:rPr>
        <w:t>Образовательная область «Познавательное развитие» соотносится с познавательным и патриотическим направлениями воспитания;</w:t>
      </w:r>
    </w:p>
    <w:p w:rsidR="003A017D" w:rsidRPr="00825F5A" w:rsidRDefault="003A017D" w:rsidP="00013C63">
      <w:pPr>
        <w:adjustRightInd w:val="0"/>
        <w:ind w:firstLine="708"/>
        <w:jc w:val="both"/>
        <w:rPr>
          <w:sz w:val="24"/>
          <w:szCs w:val="24"/>
        </w:rPr>
      </w:pPr>
      <w:r w:rsidRPr="00825F5A">
        <w:rPr>
          <w:sz w:val="24"/>
          <w:szCs w:val="24"/>
        </w:rPr>
        <w:t>Образовательная область «Речевое развитие» соотносится с социальным и эстетическим направлениями воспитания;</w:t>
      </w:r>
    </w:p>
    <w:p w:rsidR="003A017D" w:rsidRPr="00825F5A" w:rsidRDefault="003A017D" w:rsidP="00013C63">
      <w:pPr>
        <w:adjustRightInd w:val="0"/>
        <w:ind w:firstLine="708"/>
        <w:jc w:val="both"/>
        <w:rPr>
          <w:sz w:val="24"/>
          <w:szCs w:val="24"/>
        </w:rPr>
      </w:pPr>
      <w:r w:rsidRPr="00825F5A">
        <w:rPr>
          <w:sz w:val="24"/>
          <w:szCs w:val="24"/>
        </w:rPr>
        <w:t>Образовательная область «Художественно-эстетическое развитие» соотносится с эстетическим направлением воспитания;</w:t>
      </w:r>
    </w:p>
    <w:p w:rsidR="003A017D" w:rsidRPr="00825F5A" w:rsidRDefault="003A017D" w:rsidP="00013C63">
      <w:pPr>
        <w:adjustRightInd w:val="0"/>
        <w:ind w:firstLine="708"/>
        <w:jc w:val="both"/>
        <w:rPr>
          <w:sz w:val="24"/>
          <w:szCs w:val="24"/>
        </w:rPr>
      </w:pPr>
      <w:r w:rsidRPr="00825F5A">
        <w:rPr>
          <w:sz w:val="24"/>
          <w:szCs w:val="24"/>
        </w:rPr>
        <w:lastRenderedPageBreak/>
        <w:t>Образовательная область «Физическое развитие» соотносится с физическим и оздоровительным направлениями воспитания.</w:t>
      </w:r>
    </w:p>
    <w:p w:rsidR="003A017D" w:rsidRPr="00825F5A" w:rsidRDefault="003A017D" w:rsidP="00013C63">
      <w:pPr>
        <w:adjustRightInd w:val="0"/>
        <w:ind w:firstLine="708"/>
        <w:rPr>
          <w:b/>
          <w:bCs/>
          <w:sz w:val="24"/>
          <w:szCs w:val="24"/>
        </w:rPr>
      </w:pPr>
      <w:r w:rsidRPr="00825F5A">
        <w:rPr>
          <w:b/>
          <w:bCs/>
          <w:sz w:val="24"/>
          <w:szCs w:val="24"/>
        </w:rPr>
        <w:t xml:space="preserve">Решение задач воспитания в рамках образовательной области «Социально-коммуникативное развитие» </w:t>
      </w:r>
      <w:r w:rsidRPr="00825F5A">
        <w:rPr>
          <w:sz w:val="24"/>
          <w:szCs w:val="24"/>
        </w:rPr>
        <w:t>направлено на приобщение детей к ценностям</w:t>
      </w:r>
      <w:r w:rsidRPr="00825F5A">
        <w:rPr>
          <w:b/>
          <w:bCs/>
          <w:sz w:val="24"/>
          <w:szCs w:val="24"/>
        </w:rPr>
        <w:t xml:space="preserve"> </w:t>
      </w:r>
      <w:r w:rsidRPr="00825F5A">
        <w:rPr>
          <w:sz w:val="24"/>
          <w:szCs w:val="24"/>
        </w:rPr>
        <w:t>«Родина», «Природа», «Семья», «Человек», «Жизнь», «Милосердие», «Добро»,</w:t>
      </w:r>
      <w:r w:rsidRPr="00825F5A">
        <w:rPr>
          <w:b/>
          <w:bCs/>
          <w:sz w:val="24"/>
          <w:szCs w:val="24"/>
        </w:rPr>
        <w:t xml:space="preserve"> </w:t>
      </w:r>
      <w:r w:rsidRPr="00825F5A">
        <w:rPr>
          <w:sz w:val="24"/>
          <w:szCs w:val="24"/>
        </w:rPr>
        <w:t>«Дружба», «Сотрудничество», «Труд». Это предполагает решение задач нескольких</w:t>
      </w:r>
      <w:r w:rsidRPr="00825F5A">
        <w:rPr>
          <w:b/>
          <w:bCs/>
          <w:sz w:val="24"/>
          <w:szCs w:val="24"/>
        </w:rPr>
        <w:t xml:space="preserve"> </w:t>
      </w:r>
      <w:r w:rsidRPr="00825F5A">
        <w:rPr>
          <w:sz w:val="24"/>
          <w:szCs w:val="24"/>
        </w:rPr>
        <w:t>направлений воспитания:</w:t>
      </w:r>
    </w:p>
    <w:p w:rsidR="003A017D" w:rsidRPr="00825F5A" w:rsidRDefault="003A017D" w:rsidP="00013C63">
      <w:pPr>
        <w:adjustRightInd w:val="0"/>
        <w:jc w:val="both"/>
        <w:rPr>
          <w:sz w:val="24"/>
          <w:szCs w:val="24"/>
        </w:rPr>
      </w:pPr>
      <w:r w:rsidRPr="00825F5A">
        <w:rPr>
          <w:sz w:val="24"/>
          <w:szCs w:val="24"/>
        </w:rPr>
        <w:t>-воспитание любви к своей семье, своему населенному пункту, родному краю, своей стране;</w:t>
      </w:r>
    </w:p>
    <w:p w:rsidR="003A017D" w:rsidRPr="00825F5A" w:rsidRDefault="003A017D" w:rsidP="00013C63">
      <w:pPr>
        <w:adjustRightInd w:val="0"/>
        <w:jc w:val="both"/>
        <w:rPr>
          <w:sz w:val="24"/>
          <w:szCs w:val="24"/>
        </w:rPr>
      </w:pPr>
      <w:r w:rsidRPr="00825F5A">
        <w:rPr>
          <w:sz w:val="24"/>
          <w:szCs w:val="24"/>
        </w:rPr>
        <w:t>-воспитание уважительного отношения к ровесникам, родителям (законным</w:t>
      </w:r>
    </w:p>
    <w:p w:rsidR="003A017D" w:rsidRPr="00825F5A" w:rsidRDefault="003A017D" w:rsidP="00013C63">
      <w:pPr>
        <w:adjustRightInd w:val="0"/>
        <w:jc w:val="both"/>
        <w:rPr>
          <w:sz w:val="24"/>
          <w:szCs w:val="24"/>
        </w:rPr>
      </w:pPr>
      <w:r w:rsidRPr="00825F5A">
        <w:rPr>
          <w:sz w:val="24"/>
          <w:szCs w:val="24"/>
        </w:rPr>
        <w:t>представителям), соседям, другим людям вне зависимости от их этнической</w:t>
      </w:r>
    </w:p>
    <w:p w:rsidR="003A017D" w:rsidRPr="00825F5A" w:rsidRDefault="003A017D" w:rsidP="00013C63">
      <w:pPr>
        <w:adjustRightInd w:val="0"/>
        <w:jc w:val="both"/>
        <w:rPr>
          <w:sz w:val="24"/>
          <w:szCs w:val="24"/>
        </w:rPr>
      </w:pPr>
      <w:r w:rsidRPr="00825F5A">
        <w:rPr>
          <w:sz w:val="24"/>
          <w:szCs w:val="24"/>
        </w:rPr>
        <w:t>принадлежности;</w:t>
      </w:r>
    </w:p>
    <w:p w:rsidR="003A017D" w:rsidRPr="00825F5A" w:rsidRDefault="003A017D" w:rsidP="00013C63">
      <w:pPr>
        <w:adjustRightInd w:val="0"/>
        <w:jc w:val="both"/>
        <w:rPr>
          <w:sz w:val="24"/>
          <w:szCs w:val="24"/>
        </w:rPr>
      </w:pPr>
      <w:r w:rsidRPr="00825F5A">
        <w:rPr>
          <w:sz w:val="24"/>
          <w:szCs w:val="24"/>
        </w:rPr>
        <w:t>-воспитание ценностного отношения к культурному наследию своего народа, к нравственным и культурным традициям России;</w:t>
      </w:r>
    </w:p>
    <w:p w:rsidR="003A017D" w:rsidRPr="00825F5A" w:rsidRDefault="003A017D" w:rsidP="00013C63">
      <w:pPr>
        <w:adjustRightInd w:val="0"/>
        <w:jc w:val="both"/>
        <w:rPr>
          <w:sz w:val="24"/>
          <w:szCs w:val="24"/>
        </w:rPr>
      </w:pPr>
      <w:r w:rsidRPr="00825F5A">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3A017D" w:rsidRPr="00825F5A" w:rsidRDefault="003A017D" w:rsidP="00013C63">
      <w:pPr>
        <w:adjustRightInd w:val="0"/>
        <w:jc w:val="both"/>
        <w:rPr>
          <w:sz w:val="24"/>
          <w:szCs w:val="24"/>
        </w:rPr>
      </w:pPr>
      <w:r w:rsidRPr="00825F5A">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A017D" w:rsidRPr="00825F5A" w:rsidRDefault="003A017D" w:rsidP="00013C63">
      <w:pPr>
        <w:adjustRightInd w:val="0"/>
        <w:jc w:val="both"/>
        <w:rPr>
          <w:sz w:val="24"/>
          <w:szCs w:val="24"/>
        </w:rPr>
      </w:pPr>
      <w:r w:rsidRPr="00825F5A">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A017D" w:rsidRPr="00825F5A" w:rsidRDefault="003A017D" w:rsidP="00013C63">
      <w:pPr>
        <w:adjustRightInd w:val="0"/>
        <w:jc w:val="both"/>
        <w:rPr>
          <w:sz w:val="24"/>
          <w:szCs w:val="24"/>
        </w:rPr>
      </w:pPr>
      <w:r w:rsidRPr="00825F5A">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A017D" w:rsidRPr="00825F5A" w:rsidRDefault="003A017D" w:rsidP="00013C63">
      <w:pPr>
        <w:adjustRightInd w:val="0"/>
        <w:jc w:val="both"/>
        <w:rPr>
          <w:sz w:val="24"/>
          <w:szCs w:val="24"/>
        </w:rPr>
      </w:pPr>
      <w:r w:rsidRPr="00825F5A">
        <w:rPr>
          <w:sz w:val="24"/>
          <w:szCs w:val="24"/>
        </w:rPr>
        <w:t>-формирование способности бережно и уважительно относиться к результатам своего труда и труда других людей.</w:t>
      </w:r>
    </w:p>
    <w:p w:rsidR="003A017D" w:rsidRPr="00825F5A" w:rsidRDefault="003A017D" w:rsidP="00013C63">
      <w:pPr>
        <w:adjustRightInd w:val="0"/>
        <w:ind w:firstLine="708"/>
        <w:jc w:val="both"/>
        <w:rPr>
          <w:b/>
          <w:bCs/>
          <w:sz w:val="24"/>
          <w:szCs w:val="24"/>
        </w:rPr>
      </w:pPr>
      <w:r w:rsidRPr="00825F5A">
        <w:rPr>
          <w:b/>
          <w:bCs/>
          <w:sz w:val="24"/>
          <w:szCs w:val="24"/>
        </w:rPr>
        <w:t>Решение задач воспитания в рамках образовательной области</w:t>
      </w:r>
    </w:p>
    <w:p w:rsidR="003A017D" w:rsidRPr="00825F5A" w:rsidRDefault="003A017D" w:rsidP="00013C63">
      <w:pPr>
        <w:adjustRightInd w:val="0"/>
        <w:jc w:val="both"/>
        <w:rPr>
          <w:sz w:val="24"/>
          <w:szCs w:val="24"/>
        </w:rPr>
      </w:pPr>
      <w:r w:rsidRPr="00825F5A">
        <w:rPr>
          <w:b/>
          <w:bCs/>
          <w:sz w:val="24"/>
          <w:szCs w:val="24"/>
        </w:rPr>
        <w:lastRenderedPageBreak/>
        <w:t xml:space="preserve">«Познавательное развитие» </w:t>
      </w:r>
      <w:r w:rsidRPr="00825F5A">
        <w:rPr>
          <w:sz w:val="24"/>
          <w:szCs w:val="24"/>
        </w:rPr>
        <w:t>направлено на приобщение детей к ценностям «Человек», «Семья», «Познание», «Родина» и «Природа», что предполагает:</w:t>
      </w:r>
    </w:p>
    <w:p w:rsidR="003A017D" w:rsidRPr="00825F5A" w:rsidRDefault="003A017D" w:rsidP="00013C63">
      <w:pPr>
        <w:adjustRightInd w:val="0"/>
        <w:jc w:val="both"/>
        <w:rPr>
          <w:sz w:val="24"/>
          <w:szCs w:val="24"/>
        </w:rPr>
      </w:pPr>
      <w:r w:rsidRPr="00825F5A">
        <w:rPr>
          <w:sz w:val="24"/>
          <w:szCs w:val="24"/>
        </w:rPr>
        <w:t>-воспитание отношения к знанию как ценности, понимание значения образования для человека, общества, страны;</w:t>
      </w:r>
    </w:p>
    <w:p w:rsidR="003A017D" w:rsidRPr="00825F5A" w:rsidRDefault="003A017D" w:rsidP="00013C63">
      <w:pPr>
        <w:adjustRightInd w:val="0"/>
        <w:jc w:val="both"/>
        <w:rPr>
          <w:sz w:val="24"/>
          <w:szCs w:val="24"/>
        </w:rPr>
      </w:pPr>
      <w:r w:rsidRPr="00825F5A">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A017D" w:rsidRPr="00825F5A" w:rsidRDefault="003A017D" w:rsidP="00013C63">
      <w:pPr>
        <w:adjustRightInd w:val="0"/>
        <w:jc w:val="both"/>
        <w:rPr>
          <w:sz w:val="24"/>
          <w:szCs w:val="24"/>
        </w:rPr>
      </w:pPr>
      <w:r w:rsidRPr="00825F5A">
        <w:rPr>
          <w:sz w:val="24"/>
          <w:szCs w:val="24"/>
        </w:rPr>
        <w:t>-воспитание уважения к людям - представителям разных народов России</w:t>
      </w:r>
    </w:p>
    <w:p w:rsidR="003A017D" w:rsidRPr="00825F5A" w:rsidRDefault="003A017D" w:rsidP="00013C63">
      <w:pPr>
        <w:adjustRightInd w:val="0"/>
        <w:jc w:val="both"/>
        <w:rPr>
          <w:sz w:val="24"/>
          <w:szCs w:val="24"/>
        </w:rPr>
      </w:pPr>
      <w:r w:rsidRPr="00825F5A">
        <w:rPr>
          <w:sz w:val="24"/>
          <w:szCs w:val="24"/>
        </w:rPr>
        <w:t>независимо от их этнической принадлежности;</w:t>
      </w:r>
    </w:p>
    <w:p w:rsidR="003A017D" w:rsidRPr="00825F5A" w:rsidRDefault="003A017D" w:rsidP="00013C63">
      <w:pPr>
        <w:adjustRightInd w:val="0"/>
        <w:jc w:val="both"/>
        <w:rPr>
          <w:sz w:val="24"/>
          <w:szCs w:val="24"/>
        </w:rPr>
      </w:pPr>
      <w:r w:rsidRPr="00825F5A">
        <w:rPr>
          <w:sz w:val="24"/>
          <w:szCs w:val="24"/>
        </w:rPr>
        <w:t>-воспитание уважительного отношения к государственным символам страны (флагу, гербу, гимну);</w:t>
      </w:r>
    </w:p>
    <w:p w:rsidR="003A017D" w:rsidRPr="00825F5A" w:rsidRDefault="003A017D" w:rsidP="00013C63">
      <w:pPr>
        <w:adjustRightInd w:val="0"/>
        <w:jc w:val="both"/>
        <w:rPr>
          <w:sz w:val="24"/>
          <w:szCs w:val="24"/>
        </w:rPr>
      </w:pPr>
      <w:r w:rsidRPr="00825F5A">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A017D" w:rsidRPr="00825F5A" w:rsidRDefault="003A017D" w:rsidP="00013C63">
      <w:pPr>
        <w:adjustRightInd w:val="0"/>
        <w:ind w:firstLine="708"/>
        <w:jc w:val="both"/>
        <w:rPr>
          <w:b/>
          <w:bCs/>
          <w:sz w:val="24"/>
          <w:szCs w:val="24"/>
        </w:rPr>
      </w:pPr>
      <w:r w:rsidRPr="00825F5A">
        <w:rPr>
          <w:b/>
          <w:bCs/>
          <w:sz w:val="24"/>
          <w:szCs w:val="24"/>
        </w:rPr>
        <w:t xml:space="preserve">Решение задач воспитания в рамках образовательной области «Речевое развитие» направлено </w:t>
      </w:r>
      <w:r w:rsidRPr="00825F5A">
        <w:rPr>
          <w:sz w:val="24"/>
          <w:szCs w:val="24"/>
        </w:rPr>
        <w:t>на приобщение детей к ценностям «Культура», «Красота», что</w:t>
      </w:r>
      <w:r w:rsidRPr="00825F5A">
        <w:rPr>
          <w:b/>
          <w:bCs/>
          <w:sz w:val="24"/>
          <w:szCs w:val="24"/>
        </w:rPr>
        <w:t xml:space="preserve"> </w:t>
      </w:r>
      <w:r w:rsidRPr="00825F5A">
        <w:rPr>
          <w:sz w:val="24"/>
          <w:szCs w:val="24"/>
        </w:rPr>
        <w:t>предполагает:</w:t>
      </w:r>
    </w:p>
    <w:p w:rsidR="003A017D" w:rsidRPr="00825F5A" w:rsidRDefault="003A017D" w:rsidP="00013C63">
      <w:pPr>
        <w:adjustRightInd w:val="0"/>
        <w:jc w:val="both"/>
        <w:rPr>
          <w:sz w:val="24"/>
          <w:szCs w:val="24"/>
        </w:rPr>
      </w:pPr>
      <w:r w:rsidRPr="00825F5A">
        <w:rPr>
          <w:sz w:val="24"/>
          <w:szCs w:val="24"/>
        </w:rPr>
        <w:t>-владение формами речевого этикета, отражающими принятые в обществе правила и нормы культурного поведения;</w:t>
      </w:r>
    </w:p>
    <w:p w:rsidR="003A017D" w:rsidRPr="00825F5A" w:rsidRDefault="003A017D" w:rsidP="00013C63">
      <w:pPr>
        <w:adjustRightInd w:val="0"/>
        <w:jc w:val="both"/>
        <w:rPr>
          <w:sz w:val="24"/>
          <w:szCs w:val="24"/>
        </w:rPr>
      </w:pPr>
      <w:r w:rsidRPr="00825F5A">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A017D" w:rsidRPr="00825F5A" w:rsidRDefault="003A017D" w:rsidP="00013C63">
      <w:pPr>
        <w:adjustRightInd w:val="0"/>
        <w:ind w:firstLine="708"/>
        <w:jc w:val="both"/>
        <w:rPr>
          <w:b/>
          <w:bCs/>
          <w:sz w:val="24"/>
          <w:szCs w:val="24"/>
        </w:rPr>
      </w:pPr>
      <w:r w:rsidRPr="00825F5A">
        <w:rPr>
          <w:b/>
          <w:bCs/>
          <w:sz w:val="24"/>
          <w:szCs w:val="24"/>
        </w:rPr>
        <w:t xml:space="preserve">Решение задач воспитания в рамках образовательной области «Художественно-эстетическое развитие» </w:t>
      </w:r>
      <w:r w:rsidRPr="00825F5A">
        <w:rPr>
          <w:sz w:val="24"/>
          <w:szCs w:val="24"/>
        </w:rPr>
        <w:t>направлено на приобщение детей к ценностям «Красота», «Культура»,</w:t>
      </w:r>
      <w:r w:rsidRPr="00825F5A">
        <w:rPr>
          <w:b/>
          <w:bCs/>
          <w:sz w:val="24"/>
          <w:szCs w:val="24"/>
        </w:rPr>
        <w:t xml:space="preserve"> </w:t>
      </w:r>
      <w:r w:rsidRPr="00825F5A">
        <w:rPr>
          <w:sz w:val="24"/>
          <w:szCs w:val="24"/>
        </w:rPr>
        <w:t>«Человек», «Природа», что предполагает:</w:t>
      </w:r>
    </w:p>
    <w:p w:rsidR="003A017D" w:rsidRPr="00825F5A" w:rsidRDefault="003A017D" w:rsidP="00013C63">
      <w:pPr>
        <w:adjustRightInd w:val="0"/>
        <w:jc w:val="both"/>
        <w:rPr>
          <w:sz w:val="24"/>
          <w:szCs w:val="24"/>
        </w:rPr>
      </w:pPr>
      <w:r w:rsidRPr="00825F5A">
        <w:rPr>
          <w:sz w:val="24"/>
          <w:szCs w:val="24"/>
        </w:rPr>
        <w:t xml:space="preserve">-воспитание эстетических чувств (удивления, радости, восхищения, любви) к различным объектам и явлениям окружающего </w:t>
      </w:r>
      <w:proofErr w:type="gramStart"/>
      <w:r w:rsidRPr="00825F5A">
        <w:rPr>
          <w:sz w:val="24"/>
          <w:szCs w:val="24"/>
        </w:rPr>
        <w:t>мира  (</w:t>
      </w:r>
      <w:proofErr w:type="gramEnd"/>
      <w:r w:rsidRPr="00825F5A">
        <w:rPr>
          <w:sz w:val="24"/>
          <w:szCs w:val="24"/>
        </w:rPr>
        <w:t>природного, бытового, социокультурного), к произведениям разных видов, жанров и стилей искусства (в соответствии с возрастными особенностями);</w:t>
      </w:r>
    </w:p>
    <w:p w:rsidR="003A017D" w:rsidRPr="00825F5A" w:rsidRDefault="003A017D" w:rsidP="00013C63">
      <w:pPr>
        <w:adjustRightInd w:val="0"/>
        <w:jc w:val="both"/>
        <w:rPr>
          <w:sz w:val="24"/>
          <w:szCs w:val="24"/>
        </w:rPr>
      </w:pPr>
      <w:r w:rsidRPr="00825F5A">
        <w:rPr>
          <w:sz w:val="24"/>
          <w:szCs w:val="24"/>
        </w:rPr>
        <w:lastRenderedPageBreak/>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A017D" w:rsidRPr="00825F5A" w:rsidRDefault="003A017D" w:rsidP="00013C63">
      <w:pPr>
        <w:adjustRightInd w:val="0"/>
        <w:jc w:val="both"/>
        <w:rPr>
          <w:sz w:val="24"/>
          <w:szCs w:val="24"/>
        </w:rPr>
      </w:pPr>
      <w:r w:rsidRPr="00825F5A">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A017D" w:rsidRPr="00825F5A" w:rsidRDefault="003A017D" w:rsidP="00013C63">
      <w:pPr>
        <w:adjustRightInd w:val="0"/>
        <w:jc w:val="both"/>
        <w:rPr>
          <w:sz w:val="24"/>
          <w:szCs w:val="24"/>
        </w:rPr>
      </w:pPr>
      <w:r w:rsidRPr="00825F5A">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3A017D" w:rsidRPr="00825F5A" w:rsidRDefault="003A017D" w:rsidP="00013C63">
      <w:pPr>
        <w:adjustRightInd w:val="0"/>
        <w:jc w:val="both"/>
        <w:rPr>
          <w:sz w:val="24"/>
          <w:szCs w:val="24"/>
        </w:rPr>
      </w:pPr>
      <w:r w:rsidRPr="00825F5A">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A017D" w:rsidRPr="00825F5A" w:rsidRDefault="003A017D" w:rsidP="00013C63">
      <w:pPr>
        <w:adjustRightInd w:val="0"/>
        <w:ind w:firstLine="708"/>
        <w:jc w:val="both"/>
        <w:rPr>
          <w:b/>
          <w:bCs/>
          <w:sz w:val="24"/>
          <w:szCs w:val="24"/>
        </w:rPr>
      </w:pPr>
      <w:r w:rsidRPr="00825F5A">
        <w:rPr>
          <w:b/>
          <w:bCs/>
          <w:sz w:val="24"/>
          <w:szCs w:val="24"/>
        </w:rPr>
        <w:t xml:space="preserve">Решение задач воспитания в рамках образовательной области «Физическое развитие» </w:t>
      </w:r>
      <w:r w:rsidRPr="00825F5A">
        <w:rPr>
          <w:sz w:val="24"/>
          <w:szCs w:val="24"/>
        </w:rPr>
        <w:t>направлено на приобщение детей к ценностям «Жизнь», «Здоровье», что</w:t>
      </w:r>
      <w:r w:rsidRPr="00825F5A">
        <w:rPr>
          <w:b/>
          <w:bCs/>
          <w:sz w:val="24"/>
          <w:szCs w:val="24"/>
        </w:rPr>
        <w:t xml:space="preserve"> </w:t>
      </w:r>
      <w:r w:rsidRPr="00825F5A">
        <w:rPr>
          <w:sz w:val="24"/>
          <w:szCs w:val="24"/>
        </w:rPr>
        <w:t>предполагает:</w:t>
      </w:r>
    </w:p>
    <w:p w:rsidR="003A017D" w:rsidRPr="00825F5A" w:rsidRDefault="003A017D" w:rsidP="00013C63">
      <w:pPr>
        <w:adjustRightInd w:val="0"/>
        <w:jc w:val="both"/>
        <w:rPr>
          <w:sz w:val="24"/>
          <w:szCs w:val="24"/>
        </w:rPr>
      </w:pPr>
      <w:r w:rsidRPr="00825F5A">
        <w:rPr>
          <w:sz w:val="24"/>
          <w:szCs w:val="24"/>
        </w:rPr>
        <w:t>-формирование у ребёнка возрастосообразных представлений о жизни, здоровье и физической культуре;</w:t>
      </w:r>
    </w:p>
    <w:p w:rsidR="003A017D" w:rsidRPr="00825F5A" w:rsidRDefault="003A017D" w:rsidP="00013C63">
      <w:pPr>
        <w:adjustRightInd w:val="0"/>
        <w:jc w:val="both"/>
        <w:rPr>
          <w:sz w:val="24"/>
          <w:szCs w:val="24"/>
        </w:rPr>
      </w:pPr>
      <w:r w:rsidRPr="00825F5A">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A017D" w:rsidRPr="00825F5A" w:rsidRDefault="003A017D" w:rsidP="00013C63">
      <w:pPr>
        <w:adjustRightInd w:val="0"/>
        <w:jc w:val="both"/>
        <w:rPr>
          <w:sz w:val="24"/>
          <w:szCs w:val="24"/>
        </w:rPr>
      </w:pPr>
      <w:r w:rsidRPr="00825F5A">
        <w:rPr>
          <w:sz w:val="24"/>
          <w:szCs w:val="24"/>
        </w:rPr>
        <w:t>-воспитание активности, самостоятельности, уверенности, нравственных и волевых качеств.</w:t>
      </w:r>
    </w:p>
    <w:p w:rsidR="003A017D" w:rsidRPr="00825F5A" w:rsidRDefault="003A017D" w:rsidP="00013C63">
      <w:pPr>
        <w:adjustRightInd w:val="0"/>
        <w:jc w:val="center"/>
        <w:rPr>
          <w:b/>
          <w:bCs/>
          <w:iCs/>
          <w:sz w:val="24"/>
          <w:szCs w:val="24"/>
        </w:rPr>
      </w:pPr>
      <w:r w:rsidRPr="00825F5A">
        <w:rPr>
          <w:b/>
          <w:bCs/>
          <w:iCs/>
          <w:sz w:val="24"/>
          <w:szCs w:val="24"/>
        </w:rPr>
        <w:t>Формы совместной деятельности в образовательной организации</w:t>
      </w:r>
    </w:p>
    <w:p w:rsidR="003A017D" w:rsidRPr="00825F5A" w:rsidRDefault="003A017D" w:rsidP="00013C63">
      <w:pPr>
        <w:adjustRightInd w:val="0"/>
        <w:jc w:val="center"/>
        <w:rPr>
          <w:b/>
          <w:bCs/>
          <w:iCs/>
          <w:sz w:val="24"/>
          <w:szCs w:val="24"/>
        </w:rPr>
      </w:pPr>
      <w:r w:rsidRPr="00825F5A">
        <w:rPr>
          <w:b/>
          <w:bCs/>
          <w:iCs/>
          <w:sz w:val="24"/>
          <w:szCs w:val="24"/>
        </w:rPr>
        <w:t>Работа с родителями (законными представителями) воспитанников</w:t>
      </w:r>
    </w:p>
    <w:p w:rsidR="003A017D" w:rsidRPr="00825F5A" w:rsidRDefault="003A017D" w:rsidP="00013C63">
      <w:pPr>
        <w:adjustRightInd w:val="0"/>
        <w:ind w:firstLine="708"/>
        <w:jc w:val="both"/>
        <w:rPr>
          <w:sz w:val="24"/>
          <w:szCs w:val="24"/>
        </w:rPr>
      </w:pPr>
      <w:r w:rsidRPr="00825F5A">
        <w:rPr>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w:t>
      </w:r>
    </w:p>
    <w:p w:rsidR="003A017D" w:rsidRPr="00825F5A" w:rsidRDefault="003A017D" w:rsidP="00013C63">
      <w:pPr>
        <w:adjustRightInd w:val="0"/>
        <w:ind w:firstLine="708"/>
        <w:jc w:val="both"/>
        <w:rPr>
          <w:sz w:val="24"/>
          <w:szCs w:val="24"/>
        </w:rPr>
      </w:pPr>
      <w:r w:rsidRPr="00825F5A">
        <w:rPr>
          <w:b/>
          <w:iCs/>
          <w:sz w:val="24"/>
          <w:szCs w:val="24"/>
        </w:rPr>
        <w:t>Цель взаимодействия</w:t>
      </w:r>
      <w:r w:rsidRPr="00825F5A">
        <w:rPr>
          <w:i/>
          <w:iCs/>
          <w:sz w:val="24"/>
          <w:szCs w:val="24"/>
        </w:rPr>
        <w:t xml:space="preserve"> </w:t>
      </w:r>
      <w:r w:rsidRPr="00825F5A">
        <w:rPr>
          <w:sz w:val="24"/>
          <w:szCs w:val="24"/>
        </w:rPr>
        <w:t>–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w:t>
      </w:r>
    </w:p>
    <w:p w:rsidR="003A017D" w:rsidRPr="00825F5A" w:rsidRDefault="003A017D" w:rsidP="00013C63">
      <w:pPr>
        <w:adjustRightInd w:val="0"/>
        <w:ind w:firstLine="708"/>
        <w:jc w:val="both"/>
        <w:rPr>
          <w:sz w:val="24"/>
          <w:szCs w:val="24"/>
        </w:rPr>
      </w:pPr>
      <w:r w:rsidRPr="00825F5A">
        <w:rPr>
          <w:b/>
          <w:iCs/>
          <w:sz w:val="24"/>
          <w:szCs w:val="24"/>
        </w:rPr>
        <w:t>Задачи взаимодействия</w:t>
      </w:r>
      <w:r w:rsidRPr="00825F5A">
        <w:rPr>
          <w:i/>
          <w:iCs/>
          <w:sz w:val="24"/>
          <w:szCs w:val="24"/>
        </w:rPr>
        <w:t xml:space="preserve"> </w:t>
      </w:r>
      <w:r w:rsidRPr="00825F5A">
        <w:rPr>
          <w:sz w:val="24"/>
          <w:szCs w:val="24"/>
        </w:rPr>
        <w:t>педагогического коллектива с семьями воспитанников:</w:t>
      </w:r>
    </w:p>
    <w:p w:rsidR="003A017D" w:rsidRPr="00825F5A" w:rsidRDefault="003A017D" w:rsidP="00013C63">
      <w:pPr>
        <w:adjustRightInd w:val="0"/>
        <w:jc w:val="both"/>
        <w:rPr>
          <w:sz w:val="24"/>
          <w:szCs w:val="24"/>
        </w:rPr>
      </w:pPr>
      <w:r w:rsidRPr="00825F5A">
        <w:rPr>
          <w:sz w:val="24"/>
          <w:szCs w:val="24"/>
        </w:rPr>
        <w:lastRenderedPageBreak/>
        <w:t>-обеспечение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w:t>
      </w:r>
    </w:p>
    <w:p w:rsidR="003A017D" w:rsidRPr="00825F5A" w:rsidRDefault="003A017D" w:rsidP="00013C63">
      <w:pPr>
        <w:adjustRightInd w:val="0"/>
        <w:jc w:val="both"/>
        <w:rPr>
          <w:sz w:val="24"/>
          <w:szCs w:val="24"/>
        </w:rPr>
      </w:pPr>
      <w:r w:rsidRPr="00825F5A">
        <w:rPr>
          <w:sz w:val="24"/>
          <w:szCs w:val="24"/>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A017D" w:rsidRPr="00825F5A" w:rsidRDefault="003A017D" w:rsidP="00013C63">
      <w:pPr>
        <w:adjustRightInd w:val="0"/>
        <w:jc w:val="both"/>
        <w:rPr>
          <w:sz w:val="24"/>
          <w:szCs w:val="24"/>
        </w:rPr>
      </w:pPr>
      <w:r w:rsidRPr="00825F5A">
        <w:rPr>
          <w:sz w:val="24"/>
          <w:szCs w:val="24"/>
        </w:rPr>
        <w:t>-объединение усилия педагогов и семьи по воспитанию дошкольников посредством совместных мероприятий;</w:t>
      </w:r>
    </w:p>
    <w:p w:rsidR="003A017D" w:rsidRPr="00825F5A" w:rsidRDefault="003A017D" w:rsidP="00013C63">
      <w:pPr>
        <w:adjustRightInd w:val="0"/>
        <w:jc w:val="both"/>
        <w:rPr>
          <w:sz w:val="24"/>
          <w:szCs w:val="24"/>
        </w:rPr>
      </w:pPr>
      <w:r w:rsidRPr="00825F5A">
        <w:rPr>
          <w:sz w:val="24"/>
          <w:szCs w:val="24"/>
        </w:rPr>
        <w:t>-создание возможностей для обсуждения с родителями (законными представителями) детей вопросов, связанных с реализацией программы.</w:t>
      </w:r>
    </w:p>
    <w:p w:rsidR="003A017D" w:rsidRPr="00825F5A" w:rsidRDefault="003A017D" w:rsidP="00013C63">
      <w:pPr>
        <w:adjustRightInd w:val="0"/>
        <w:ind w:firstLine="708"/>
        <w:jc w:val="both"/>
        <w:rPr>
          <w:sz w:val="24"/>
          <w:szCs w:val="24"/>
        </w:rPr>
      </w:pPr>
      <w:r w:rsidRPr="00825F5A">
        <w:rPr>
          <w:sz w:val="24"/>
          <w:szCs w:val="24"/>
        </w:rPr>
        <w:t>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3A017D" w:rsidRPr="00825F5A" w:rsidRDefault="003A017D" w:rsidP="00013C63">
      <w:pPr>
        <w:adjustRightInd w:val="0"/>
        <w:ind w:firstLine="708"/>
        <w:jc w:val="both"/>
        <w:rPr>
          <w:sz w:val="24"/>
          <w:szCs w:val="24"/>
        </w:rPr>
      </w:pPr>
      <w:r w:rsidRPr="00825F5A">
        <w:rPr>
          <w:b/>
          <w:bCs/>
          <w:sz w:val="24"/>
          <w:szCs w:val="24"/>
        </w:rPr>
        <w:t xml:space="preserve">Формы взаимодействия с родителями </w:t>
      </w:r>
      <w:r w:rsidRPr="00825F5A">
        <w:rPr>
          <w:sz w:val="24"/>
          <w:szCs w:val="24"/>
        </w:rPr>
        <w:t>в рамках решения поставленных задач:</w:t>
      </w:r>
    </w:p>
    <w:p w:rsidR="003A017D" w:rsidRPr="00825F5A" w:rsidRDefault="003A017D" w:rsidP="00013C63">
      <w:pPr>
        <w:adjustRightInd w:val="0"/>
        <w:jc w:val="both"/>
        <w:rPr>
          <w:sz w:val="24"/>
          <w:szCs w:val="24"/>
        </w:rPr>
      </w:pPr>
      <w:r w:rsidRPr="00825F5A">
        <w:rPr>
          <w:sz w:val="24"/>
          <w:szCs w:val="24"/>
        </w:rPr>
        <w:t>- тестирование, опрос, анкетирование, интервьюирование;</w:t>
      </w:r>
    </w:p>
    <w:p w:rsidR="003A017D" w:rsidRPr="00825F5A" w:rsidRDefault="003A017D" w:rsidP="00013C63">
      <w:pPr>
        <w:adjustRightInd w:val="0"/>
        <w:jc w:val="both"/>
        <w:rPr>
          <w:sz w:val="24"/>
          <w:szCs w:val="24"/>
        </w:rPr>
      </w:pPr>
      <w:r w:rsidRPr="00825F5A">
        <w:rPr>
          <w:sz w:val="24"/>
          <w:szCs w:val="24"/>
        </w:rPr>
        <w:t>- информационные стенды;</w:t>
      </w:r>
    </w:p>
    <w:p w:rsidR="003A017D" w:rsidRPr="00825F5A" w:rsidRDefault="003A017D" w:rsidP="00013C63">
      <w:pPr>
        <w:adjustRightInd w:val="0"/>
        <w:jc w:val="both"/>
        <w:rPr>
          <w:sz w:val="24"/>
          <w:szCs w:val="24"/>
        </w:rPr>
      </w:pPr>
      <w:r w:rsidRPr="00825F5A">
        <w:rPr>
          <w:sz w:val="24"/>
          <w:szCs w:val="24"/>
        </w:rPr>
        <w:t>- консультации, беседы, рекомендации;</w:t>
      </w:r>
    </w:p>
    <w:p w:rsidR="003A017D" w:rsidRPr="00825F5A" w:rsidRDefault="003A017D" w:rsidP="00013C63">
      <w:pPr>
        <w:adjustRightInd w:val="0"/>
        <w:jc w:val="both"/>
        <w:rPr>
          <w:sz w:val="24"/>
          <w:szCs w:val="24"/>
        </w:rPr>
      </w:pPr>
      <w:r w:rsidRPr="00825F5A">
        <w:rPr>
          <w:sz w:val="24"/>
          <w:szCs w:val="24"/>
        </w:rPr>
        <w:t>- онлайн-информирование на сайте ДОУ;</w:t>
      </w:r>
    </w:p>
    <w:p w:rsidR="003A017D" w:rsidRPr="00825F5A" w:rsidRDefault="003A017D" w:rsidP="00013C63">
      <w:pPr>
        <w:adjustRightInd w:val="0"/>
        <w:jc w:val="both"/>
        <w:rPr>
          <w:sz w:val="24"/>
          <w:szCs w:val="24"/>
        </w:rPr>
      </w:pPr>
      <w:r w:rsidRPr="00825F5A">
        <w:rPr>
          <w:sz w:val="24"/>
          <w:szCs w:val="24"/>
        </w:rPr>
        <w:t>- семинары – практикумы, «круглые столы» и пр.;</w:t>
      </w:r>
    </w:p>
    <w:p w:rsidR="003A017D" w:rsidRPr="00825F5A" w:rsidRDefault="003A017D" w:rsidP="00013C63">
      <w:pPr>
        <w:adjustRightInd w:val="0"/>
        <w:jc w:val="both"/>
        <w:rPr>
          <w:sz w:val="24"/>
          <w:szCs w:val="24"/>
        </w:rPr>
      </w:pPr>
      <w:r w:rsidRPr="00825F5A">
        <w:rPr>
          <w:sz w:val="24"/>
          <w:szCs w:val="24"/>
        </w:rPr>
        <w:t>- образовательные проекты;</w:t>
      </w:r>
    </w:p>
    <w:p w:rsidR="003A017D" w:rsidRPr="00825F5A" w:rsidRDefault="003A017D" w:rsidP="00013C63">
      <w:pPr>
        <w:adjustRightInd w:val="0"/>
        <w:jc w:val="both"/>
        <w:rPr>
          <w:sz w:val="24"/>
          <w:szCs w:val="24"/>
        </w:rPr>
      </w:pPr>
      <w:r w:rsidRPr="00825F5A">
        <w:rPr>
          <w:sz w:val="24"/>
          <w:szCs w:val="24"/>
        </w:rPr>
        <w:t>- совместные экскурсии;</w:t>
      </w:r>
    </w:p>
    <w:p w:rsidR="003A017D" w:rsidRPr="00825F5A" w:rsidRDefault="003A017D" w:rsidP="00013C63">
      <w:pPr>
        <w:adjustRightInd w:val="0"/>
        <w:jc w:val="both"/>
        <w:rPr>
          <w:sz w:val="24"/>
          <w:szCs w:val="24"/>
        </w:rPr>
      </w:pPr>
      <w:r w:rsidRPr="00825F5A">
        <w:rPr>
          <w:sz w:val="24"/>
          <w:szCs w:val="24"/>
        </w:rPr>
        <w:t>- открытые просмотры мероприятий с участием детей;</w:t>
      </w:r>
    </w:p>
    <w:p w:rsidR="003A017D" w:rsidRPr="00825F5A" w:rsidRDefault="003A017D" w:rsidP="00013C63">
      <w:pPr>
        <w:adjustRightInd w:val="0"/>
        <w:jc w:val="both"/>
        <w:rPr>
          <w:sz w:val="24"/>
          <w:szCs w:val="24"/>
        </w:rPr>
      </w:pPr>
      <w:r w:rsidRPr="00825F5A">
        <w:rPr>
          <w:sz w:val="24"/>
          <w:szCs w:val="24"/>
        </w:rPr>
        <w:t>- День открытых дверей;</w:t>
      </w:r>
    </w:p>
    <w:p w:rsidR="003A017D" w:rsidRPr="00825F5A" w:rsidRDefault="003A017D" w:rsidP="00013C63">
      <w:pPr>
        <w:adjustRightInd w:val="0"/>
        <w:jc w:val="both"/>
        <w:rPr>
          <w:sz w:val="24"/>
          <w:szCs w:val="24"/>
        </w:rPr>
      </w:pPr>
      <w:r w:rsidRPr="00825F5A">
        <w:rPr>
          <w:sz w:val="24"/>
          <w:szCs w:val="24"/>
        </w:rPr>
        <w:lastRenderedPageBreak/>
        <w:t>- совместные досуги, праздники, концерты и пр.;</w:t>
      </w:r>
    </w:p>
    <w:p w:rsidR="003A017D" w:rsidRPr="00825F5A" w:rsidRDefault="003A017D" w:rsidP="00013C63">
      <w:pPr>
        <w:adjustRightInd w:val="0"/>
        <w:jc w:val="both"/>
        <w:rPr>
          <w:sz w:val="24"/>
          <w:szCs w:val="24"/>
        </w:rPr>
      </w:pPr>
      <w:r w:rsidRPr="00825F5A">
        <w:rPr>
          <w:sz w:val="24"/>
          <w:szCs w:val="24"/>
        </w:rPr>
        <w:t>- творческие выставки, вернисажи;</w:t>
      </w:r>
    </w:p>
    <w:p w:rsidR="003A017D" w:rsidRPr="00825F5A" w:rsidRDefault="003A017D" w:rsidP="00013C63">
      <w:pPr>
        <w:adjustRightInd w:val="0"/>
        <w:jc w:val="both"/>
        <w:rPr>
          <w:sz w:val="24"/>
          <w:szCs w:val="24"/>
        </w:rPr>
      </w:pPr>
      <w:r w:rsidRPr="00825F5A">
        <w:rPr>
          <w:sz w:val="24"/>
          <w:szCs w:val="24"/>
        </w:rPr>
        <w:t>- конкурсы;</w:t>
      </w:r>
    </w:p>
    <w:p w:rsidR="003A017D" w:rsidRPr="00825F5A" w:rsidRDefault="003A017D" w:rsidP="00013C63">
      <w:pPr>
        <w:adjustRightInd w:val="0"/>
        <w:jc w:val="both"/>
        <w:rPr>
          <w:sz w:val="24"/>
          <w:szCs w:val="24"/>
        </w:rPr>
      </w:pPr>
      <w:r w:rsidRPr="00825F5A">
        <w:rPr>
          <w:sz w:val="24"/>
          <w:szCs w:val="24"/>
        </w:rPr>
        <w:t>- экспозиции семейных реликвии, коллекций, традиций;</w:t>
      </w:r>
    </w:p>
    <w:p w:rsidR="003A017D" w:rsidRPr="00825F5A" w:rsidRDefault="003A017D" w:rsidP="00013C63">
      <w:pPr>
        <w:adjustRightInd w:val="0"/>
        <w:jc w:val="both"/>
        <w:rPr>
          <w:sz w:val="24"/>
          <w:szCs w:val="24"/>
        </w:rPr>
      </w:pPr>
      <w:r w:rsidRPr="00825F5A">
        <w:rPr>
          <w:sz w:val="24"/>
          <w:szCs w:val="24"/>
        </w:rPr>
        <w:t>- благотворительные акции;</w:t>
      </w:r>
    </w:p>
    <w:p w:rsidR="003A017D" w:rsidRPr="00825F5A" w:rsidRDefault="003A017D" w:rsidP="00013C63">
      <w:pPr>
        <w:adjustRightInd w:val="0"/>
        <w:jc w:val="both"/>
        <w:rPr>
          <w:sz w:val="24"/>
          <w:szCs w:val="24"/>
        </w:rPr>
      </w:pPr>
      <w:r w:rsidRPr="00825F5A">
        <w:rPr>
          <w:sz w:val="24"/>
          <w:szCs w:val="24"/>
        </w:rPr>
        <w:t>- участие в работе Совета родителей, Совета ДОУ, родительских комитетов</w:t>
      </w:r>
    </w:p>
    <w:p w:rsidR="003A017D" w:rsidRPr="00825F5A" w:rsidRDefault="003A017D" w:rsidP="00013C63">
      <w:pPr>
        <w:adjustRightInd w:val="0"/>
        <w:ind w:firstLine="708"/>
        <w:jc w:val="both"/>
        <w:rPr>
          <w:b/>
          <w:bCs/>
          <w:sz w:val="24"/>
          <w:szCs w:val="24"/>
        </w:rPr>
      </w:pPr>
      <w:r w:rsidRPr="00825F5A">
        <w:rPr>
          <w:b/>
          <w:bCs/>
          <w:sz w:val="24"/>
          <w:szCs w:val="24"/>
        </w:rPr>
        <w:t>Групповые формы работы с семьей:</w:t>
      </w:r>
    </w:p>
    <w:p w:rsidR="003A017D" w:rsidRPr="00825F5A" w:rsidRDefault="003A017D" w:rsidP="00013C63">
      <w:pPr>
        <w:adjustRightInd w:val="0"/>
        <w:jc w:val="both"/>
        <w:rPr>
          <w:sz w:val="24"/>
          <w:szCs w:val="24"/>
        </w:rPr>
      </w:pPr>
      <w:r w:rsidRPr="00825F5A">
        <w:rPr>
          <w:sz w:val="24"/>
          <w:szCs w:val="24"/>
        </w:rPr>
        <w:t>- общие родительские собрания;</w:t>
      </w:r>
    </w:p>
    <w:p w:rsidR="003A017D" w:rsidRPr="00825F5A" w:rsidRDefault="003A017D" w:rsidP="00013C63">
      <w:pPr>
        <w:adjustRightInd w:val="0"/>
        <w:jc w:val="both"/>
        <w:rPr>
          <w:sz w:val="24"/>
          <w:szCs w:val="24"/>
        </w:rPr>
      </w:pPr>
      <w:r w:rsidRPr="00825F5A">
        <w:rPr>
          <w:sz w:val="24"/>
          <w:szCs w:val="24"/>
        </w:rPr>
        <w:t>- групповые родительские собрания, Советы родителей;</w:t>
      </w:r>
    </w:p>
    <w:p w:rsidR="003A017D" w:rsidRPr="00825F5A" w:rsidRDefault="003A017D" w:rsidP="00013C63">
      <w:pPr>
        <w:adjustRightInd w:val="0"/>
        <w:jc w:val="both"/>
        <w:rPr>
          <w:sz w:val="24"/>
          <w:szCs w:val="24"/>
        </w:rPr>
      </w:pPr>
      <w:r w:rsidRPr="00825F5A">
        <w:rPr>
          <w:sz w:val="24"/>
          <w:szCs w:val="24"/>
        </w:rPr>
        <w:t>- консультирование групп родителей по общим темам;</w:t>
      </w:r>
    </w:p>
    <w:p w:rsidR="003A017D" w:rsidRPr="00825F5A" w:rsidRDefault="003A017D" w:rsidP="00013C63">
      <w:pPr>
        <w:adjustRightInd w:val="0"/>
        <w:jc w:val="both"/>
        <w:rPr>
          <w:sz w:val="24"/>
          <w:szCs w:val="24"/>
        </w:rPr>
      </w:pPr>
      <w:r w:rsidRPr="00825F5A">
        <w:rPr>
          <w:sz w:val="24"/>
          <w:szCs w:val="24"/>
        </w:rPr>
        <w:t>- анкетирование;</w:t>
      </w:r>
    </w:p>
    <w:p w:rsidR="003A017D" w:rsidRPr="00825F5A" w:rsidRDefault="003A017D" w:rsidP="00013C63">
      <w:pPr>
        <w:adjustRightInd w:val="0"/>
        <w:jc w:val="both"/>
        <w:rPr>
          <w:sz w:val="24"/>
          <w:szCs w:val="24"/>
        </w:rPr>
      </w:pPr>
      <w:r w:rsidRPr="00825F5A">
        <w:rPr>
          <w:sz w:val="24"/>
          <w:szCs w:val="24"/>
        </w:rPr>
        <w:t>- оформление информационных стендов;</w:t>
      </w:r>
    </w:p>
    <w:p w:rsidR="003A017D" w:rsidRPr="00825F5A" w:rsidRDefault="003A017D" w:rsidP="00013C63">
      <w:pPr>
        <w:adjustRightInd w:val="0"/>
        <w:jc w:val="both"/>
        <w:rPr>
          <w:sz w:val="24"/>
          <w:szCs w:val="24"/>
        </w:rPr>
      </w:pPr>
      <w:r w:rsidRPr="00825F5A">
        <w:rPr>
          <w:sz w:val="24"/>
          <w:szCs w:val="24"/>
        </w:rPr>
        <w:t>-участие и организация выставок, смотров-конкурсов совместного творчества;</w:t>
      </w:r>
    </w:p>
    <w:p w:rsidR="003A017D" w:rsidRPr="00825F5A" w:rsidRDefault="003A017D" w:rsidP="00013C63">
      <w:pPr>
        <w:adjustRightInd w:val="0"/>
        <w:jc w:val="both"/>
        <w:rPr>
          <w:sz w:val="24"/>
          <w:szCs w:val="24"/>
        </w:rPr>
      </w:pPr>
      <w:r w:rsidRPr="00825F5A">
        <w:rPr>
          <w:sz w:val="24"/>
          <w:szCs w:val="24"/>
        </w:rPr>
        <w:t>- участие в организации мини-музеев и тематических выставок в ДОУ;</w:t>
      </w:r>
    </w:p>
    <w:p w:rsidR="003A017D" w:rsidRPr="00825F5A" w:rsidRDefault="003A017D" w:rsidP="00013C63">
      <w:pPr>
        <w:adjustRightInd w:val="0"/>
        <w:jc w:val="both"/>
        <w:rPr>
          <w:sz w:val="24"/>
          <w:szCs w:val="24"/>
        </w:rPr>
      </w:pPr>
      <w:r w:rsidRPr="00825F5A">
        <w:rPr>
          <w:sz w:val="24"/>
          <w:szCs w:val="24"/>
        </w:rPr>
        <w:t>- приглашение родителей воспитанников на детские концерты и праздники;</w:t>
      </w:r>
    </w:p>
    <w:p w:rsidR="003A017D" w:rsidRPr="00825F5A" w:rsidRDefault="003A017D" w:rsidP="00013C63">
      <w:pPr>
        <w:adjustRightInd w:val="0"/>
        <w:jc w:val="both"/>
        <w:rPr>
          <w:sz w:val="24"/>
          <w:szCs w:val="24"/>
        </w:rPr>
      </w:pPr>
      <w:r w:rsidRPr="00825F5A">
        <w:rPr>
          <w:sz w:val="24"/>
          <w:szCs w:val="24"/>
        </w:rPr>
        <w:t>- участие в различных фестивалях, марафонах и акциях в течение года</w:t>
      </w:r>
    </w:p>
    <w:p w:rsidR="003A017D" w:rsidRPr="00825F5A" w:rsidRDefault="003A017D" w:rsidP="00013C63">
      <w:pPr>
        <w:adjustRightInd w:val="0"/>
        <w:ind w:firstLine="708"/>
        <w:jc w:val="both"/>
        <w:rPr>
          <w:b/>
          <w:bCs/>
          <w:sz w:val="24"/>
          <w:szCs w:val="24"/>
        </w:rPr>
      </w:pPr>
      <w:r w:rsidRPr="00825F5A">
        <w:rPr>
          <w:b/>
          <w:bCs/>
          <w:sz w:val="24"/>
          <w:szCs w:val="24"/>
        </w:rPr>
        <w:t>Индивидуальные формы работы:</w:t>
      </w:r>
    </w:p>
    <w:p w:rsidR="003A017D" w:rsidRPr="00825F5A" w:rsidRDefault="003A017D" w:rsidP="00013C63">
      <w:pPr>
        <w:adjustRightInd w:val="0"/>
        <w:jc w:val="both"/>
        <w:rPr>
          <w:sz w:val="24"/>
          <w:szCs w:val="24"/>
        </w:rPr>
      </w:pPr>
      <w:r w:rsidRPr="00825F5A">
        <w:rPr>
          <w:sz w:val="24"/>
          <w:szCs w:val="24"/>
        </w:rPr>
        <w:lastRenderedPageBreak/>
        <w:t>-работа специалистов по запросу родителей для решения проблемных ситуаций, связанных с воспитанием ребенка дошкольного возраста.</w:t>
      </w:r>
    </w:p>
    <w:p w:rsidR="003A017D" w:rsidRPr="00825F5A" w:rsidRDefault="003A017D" w:rsidP="00013C63">
      <w:pPr>
        <w:adjustRightInd w:val="0"/>
        <w:jc w:val="both"/>
        <w:rPr>
          <w:sz w:val="24"/>
          <w:szCs w:val="24"/>
        </w:rPr>
      </w:pPr>
      <w:r w:rsidRPr="00825F5A">
        <w:rPr>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3A017D" w:rsidRPr="00825F5A" w:rsidRDefault="003A017D" w:rsidP="00013C63">
      <w:pPr>
        <w:adjustRightInd w:val="0"/>
        <w:jc w:val="both"/>
        <w:rPr>
          <w:sz w:val="24"/>
          <w:szCs w:val="24"/>
        </w:rPr>
      </w:pPr>
      <w:r w:rsidRPr="00825F5A">
        <w:rPr>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A017D" w:rsidRPr="00825F5A" w:rsidRDefault="003A017D" w:rsidP="00013C63">
      <w:pPr>
        <w:adjustRightInd w:val="0"/>
        <w:jc w:val="both"/>
        <w:rPr>
          <w:sz w:val="24"/>
          <w:szCs w:val="24"/>
        </w:rPr>
      </w:pPr>
      <w:r w:rsidRPr="00825F5A">
        <w:rPr>
          <w:sz w:val="24"/>
          <w:szCs w:val="24"/>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3A017D" w:rsidRPr="00825F5A" w:rsidRDefault="003A017D" w:rsidP="00013C63">
      <w:pPr>
        <w:adjustRightInd w:val="0"/>
        <w:ind w:firstLine="708"/>
        <w:jc w:val="both"/>
        <w:rPr>
          <w:b/>
          <w:bCs/>
          <w:sz w:val="24"/>
          <w:szCs w:val="24"/>
        </w:rPr>
      </w:pPr>
      <w:r w:rsidRPr="00825F5A">
        <w:rPr>
          <w:b/>
          <w:bCs/>
          <w:sz w:val="24"/>
          <w:szCs w:val="24"/>
        </w:rPr>
        <w:t>Планируемые результаты сотрудничества ДОУ с семьями воспитанников:</w:t>
      </w:r>
    </w:p>
    <w:p w:rsidR="003A017D" w:rsidRPr="00825F5A" w:rsidRDefault="003A017D" w:rsidP="00013C63">
      <w:pPr>
        <w:adjustRightInd w:val="0"/>
        <w:jc w:val="both"/>
        <w:rPr>
          <w:sz w:val="24"/>
          <w:szCs w:val="24"/>
        </w:rPr>
      </w:pPr>
      <w:r w:rsidRPr="00825F5A">
        <w:rPr>
          <w:sz w:val="24"/>
          <w:szCs w:val="24"/>
        </w:rPr>
        <w:t>-сформированность у родителей представлений о сфере педагогической деятельности;</w:t>
      </w:r>
    </w:p>
    <w:p w:rsidR="003A017D" w:rsidRPr="00825F5A" w:rsidRDefault="003A017D" w:rsidP="00013C63">
      <w:pPr>
        <w:adjustRightInd w:val="0"/>
        <w:jc w:val="both"/>
        <w:rPr>
          <w:sz w:val="24"/>
          <w:szCs w:val="24"/>
        </w:rPr>
      </w:pPr>
      <w:r w:rsidRPr="00825F5A">
        <w:rPr>
          <w:sz w:val="24"/>
          <w:szCs w:val="24"/>
        </w:rPr>
        <w:t>-владение родителями практическими умениями и навыками воспитания и обучения детей дошкольного возраста;</w:t>
      </w:r>
    </w:p>
    <w:p w:rsidR="003A017D" w:rsidRPr="00825F5A" w:rsidRDefault="003A017D" w:rsidP="00013C63">
      <w:pPr>
        <w:adjustRightInd w:val="0"/>
        <w:jc w:val="both"/>
        <w:rPr>
          <w:sz w:val="24"/>
          <w:szCs w:val="24"/>
        </w:rPr>
      </w:pPr>
      <w:r w:rsidRPr="00825F5A">
        <w:rPr>
          <w:sz w:val="24"/>
          <w:szCs w:val="24"/>
        </w:rPr>
        <w:t>-формирование устойчивого интереса родителей к активному включению в общественную деятельность.</w:t>
      </w:r>
    </w:p>
    <w:p w:rsidR="003A017D" w:rsidRPr="00825F5A" w:rsidRDefault="003A017D" w:rsidP="00013C63">
      <w:pPr>
        <w:adjustRightInd w:val="0"/>
        <w:ind w:firstLine="708"/>
        <w:jc w:val="both"/>
        <w:rPr>
          <w:sz w:val="24"/>
          <w:szCs w:val="24"/>
        </w:rPr>
      </w:pPr>
      <w:r w:rsidRPr="00825F5A">
        <w:rPr>
          <w:sz w:val="24"/>
          <w:szCs w:val="24"/>
        </w:rPr>
        <w:t>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w:t>
      </w:r>
    </w:p>
    <w:p w:rsidR="003A017D" w:rsidRPr="00825F5A" w:rsidRDefault="003A017D" w:rsidP="00013C63">
      <w:pPr>
        <w:adjustRightInd w:val="0"/>
        <w:ind w:firstLine="708"/>
        <w:jc w:val="both"/>
        <w:rPr>
          <w:sz w:val="24"/>
          <w:szCs w:val="24"/>
        </w:rPr>
      </w:pPr>
      <w:r w:rsidRPr="00825F5A">
        <w:rPr>
          <w:sz w:val="24"/>
          <w:szCs w:val="24"/>
        </w:rPr>
        <w:t>Для успешной реализации Программы педагогам необходимо:</w:t>
      </w:r>
    </w:p>
    <w:p w:rsidR="003A017D" w:rsidRPr="00825F5A" w:rsidRDefault="003A017D" w:rsidP="00013C63">
      <w:pPr>
        <w:adjustRightInd w:val="0"/>
        <w:ind w:firstLine="708"/>
        <w:jc w:val="both"/>
        <w:rPr>
          <w:sz w:val="24"/>
          <w:szCs w:val="24"/>
        </w:rPr>
      </w:pPr>
    </w:p>
    <w:tbl>
      <w:tblPr>
        <w:tblStyle w:val="aa"/>
        <w:tblW w:w="16013" w:type="dxa"/>
        <w:tblLook w:val="04A0" w:firstRow="1" w:lastRow="0" w:firstColumn="1" w:lastColumn="0" w:noHBand="0" w:noVBand="1"/>
      </w:tblPr>
      <w:tblGrid>
        <w:gridCol w:w="2641"/>
        <w:gridCol w:w="13372"/>
      </w:tblGrid>
      <w:tr w:rsidR="003A017D" w:rsidRPr="00825F5A" w:rsidTr="00E77A24">
        <w:tc>
          <w:tcPr>
            <w:tcW w:w="2641" w:type="dxa"/>
          </w:tcPr>
          <w:p w:rsidR="003A017D" w:rsidRPr="00825F5A" w:rsidRDefault="003A017D" w:rsidP="00013C63">
            <w:pPr>
              <w:adjustRightInd w:val="0"/>
              <w:spacing w:line="276" w:lineRule="auto"/>
              <w:rPr>
                <w:sz w:val="24"/>
                <w:szCs w:val="24"/>
              </w:rPr>
            </w:pPr>
            <w:r w:rsidRPr="00825F5A">
              <w:rPr>
                <w:sz w:val="24"/>
                <w:szCs w:val="24"/>
              </w:rPr>
              <w:t>1. Обеспечить</w:t>
            </w:r>
          </w:p>
          <w:p w:rsidR="003A017D" w:rsidRPr="00825F5A" w:rsidRDefault="003A017D" w:rsidP="00013C63">
            <w:pPr>
              <w:adjustRightInd w:val="0"/>
              <w:spacing w:line="276" w:lineRule="auto"/>
              <w:rPr>
                <w:sz w:val="24"/>
                <w:szCs w:val="24"/>
              </w:rPr>
            </w:pPr>
            <w:r w:rsidRPr="00825F5A">
              <w:rPr>
                <w:sz w:val="24"/>
                <w:szCs w:val="24"/>
              </w:rPr>
              <w:t>эмоциональное</w:t>
            </w:r>
          </w:p>
          <w:p w:rsidR="003A017D" w:rsidRPr="00825F5A" w:rsidRDefault="003A017D" w:rsidP="00013C63">
            <w:pPr>
              <w:adjustRightInd w:val="0"/>
              <w:spacing w:line="276" w:lineRule="auto"/>
              <w:rPr>
                <w:sz w:val="24"/>
                <w:szCs w:val="24"/>
              </w:rPr>
            </w:pPr>
            <w:r w:rsidRPr="00825F5A">
              <w:rPr>
                <w:sz w:val="24"/>
                <w:szCs w:val="24"/>
              </w:rPr>
              <w:t>благополучие</w:t>
            </w:r>
          </w:p>
          <w:p w:rsidR="003A017D" w:rsidRPr="00825F5A" w:rsidRDefault="003A017D" w:rsidP="00013C63">
            <w:pPr>
              <w:adjustRightInd w:val="0"/>
              <w:spacing w:line="276" w:lineRule="auto"/>
              <w:rPr>
                <w:sz w:val="24"/>
                <w:szCs w:val="24"/>
              </w:rPr>
            </w:pPr>
            <w:r w:rsidRPr="00825F5A">
              <w:rPr>
                <w:sz w:val="24"/>
                <w:szCs w:val="24"/>
              </w:rPr>
              <w:t>ребенка</w:t>
            </w:r>
          </w:p>
        </w:tc>
        <w:tc>
          <w:tcPr>
            <w:tcW w:w="13372" w:type="dxa"/>
          </w:tcPr>
          <w:p w:rsidR="003A017D" w:rsidRPr="00825F5A" w:rsidRDefault="003A017D" w:rsidP="00013C63">
            <w:pPr>
              <w:adjustRightInd w:val="0"/>
              <w:spacing w:line="276" w:lineRule="auto"/>
              <w:rPr>
                <w:sz w:val="24"/>
                <w:szCs w:val="24"/>
              </w:rPr>
            </w:pPr>
            <w:r w:rsidRPr="00825F5A">
              <w:rPr>
                <w:sz w:val="24"/>
                <w:szCs w:val="24"/>
              </w:rPr>
              <w:t>Для этого педагог должен:</w:t>
            </w:r>
          </w:p>
          <w:p w:rsidR="003A017D" w:rsidRPr="00825F5A" w:rsidRDefault="003A017D" w:rsidP="00013C63">
            <w:pPr>
              <w:adjustRightInd w:val="0"/>
              <w:spacing w:line="276" w:lineRule="auto"/>
              <w:rPr>
                <w:sz w:val="24"/>
                <w:szCs w:val="24"/>
              </w:rPr>
            </w:pPr>
            <w:r w:rsidRPr="00825F5A">
              <w:rPr>
                <w:sz w:val="24"/>
                <w:szCs w:val="24"/>
              </w:rPr>
              <w:t>• общаться с детьми доброжелательно, без обвинений и угроз;</w:t>
            </w:r>
          </w:p>
          <w:p w:rsidR="003A017D" w:rsidRPr="00825F5A" w:rsidRDefault="003A017D" w:rsidP="00013C63">
            <w:pPr>
              <w:adjustRightInd w:val="0"/>
              <w:spacing w:line="276" w:lineRule="auto"/>
              <w:rPr>
                <w:sz w:val="24"/>
                <w:szCs w:val="24"/>
              </w:rPr>
            </w:pPr>
            <w:r w:rsidRPr="00825F5A">
              <w:rPr>
                <w:sz w:val="24"/>
                <w:szCs w:val="24"/>
              </w:rPr>
              <w:t>• внимательно выслушивать детей, показывать, что понимает их чувства, помогать делиться своими переживаниями и мыслями;</w:t>
            </w:r>
          </w:p>
          <w:p w:rsidR="003A017D" w:rsidRPr="00825F5A" w:rsidRDefault="003A017D" w:rsidP="00013C63">
            <w:pPr>
              <w:adjustRightInd w:val="0"/>
              <w:spacing w:line="276" w:lineRule="auto"/>
              <w:rPr>
                <w:sz w:val="24"/>
                <w:szCs w:val="24"/>
              </w:rPr>
            </w:pPr>
            <w:r w:rsidRPr="00825F5A">
              <w:rPr>
                <w:sz w:val="24"/>
                <w:szCs w:val="24"/>
              </w:rPr>
              <w:t>• помогать детям обнаружить конструктивные варианты поведения;</w:t>
            </w:r>
          </w:p>
          <w:p w:rsidR="003A017D" w:rsidRPr="00825F5A" w:rsidRDefault="003A017D" w:rsidP="00013C63">
            <w:pPr>
              <w:adjustRightInd w:val="0"/>
              <w:spacing w:line="276" w:lineRule="auto"/>
              <w:rPr>
                <w:sz w:val="24"/>
                <w:szCs w:val="24"/>
              </w:rPr>
            </w:pPr>
            <w:r w:rsidRPr="00825F5A">
              <w:rPr>
                <w:sz w:val="24"/>
                <w:szCs w:val="24"/>
              </w:rPr>
              <w:lastRenderedPageBreak/>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w:t>
            </w:r>
          </w:p>
          <w:p w:rsidR="003A017D" w:rsidRPr="00825F5A" w:rsidRDefault="003A017D" w:rsidP="00013C63">
            <w:pPr>
              <w:adjustRightInd w:val="0"/>
              <w:spacing w:line="276" w:lineRule="auto"/>
              <w:rPr>
                <w:sz w:val="24"/>
                <w:szCs w:val="24"/>
              </w:rPr>
            </w:pPr>
            <w:r w:rsidRPr="00825F5A">
              <w:rPr>
                <w:sz w:val="24"/>
                <w:szCs w:val="24"/>
              </w:rPr>
              <w:t>происходящим в детском саду;</w:t>
            </w:r>
          </w:p>
          <w:p w:rsidR="003A017D" w:rsidRPr="00825F5A" w:rsidRDefault="003A017D" w:rsidP="00013C63">
            <w:pPr>
              <w:adjustRightInd w:val="0"/>
              <w:spacing w:line="276" w:lineRule="auto"/>
              <w:rPr>
                <w:sz w:val="24"/>
                <w:szCs w:val="24"/>
              </w:rPr>
            </w:pPr>
            <w:r w:rsidRPr="00825F5A">
              <w:rPr>
                <w:sz w:val="24"/>
                <w:szCs w:val="24"/>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tc>
      </w:tr>
      <w:tr w:rsidR="003A017D" w:rsidRPr="00825F5A" w:rsidTr="00E77A24">
        <w:tc>
          <w:tcPr>
            <w:tcW w:w="2641" w:type="dxa"/>
          </w:tcPr>
          <w:p w:rsidR="003A017D" w:rsidRPr="00825F5A" w:rsidRDefault="003A017D" w:rsidP="00013C63">
            <w:pPr>
              <w:adjustRightInd w:val="0"/>
              <w:spacing w:line="276" w:lineRule="auto"/>
              <w:rPr>
                <w:sz w:val="24"/>
                <w:szCs w:val="24"/>
              </w:rPr>
            </w:pPr>
            <w:r w:rsidRPr="00825F5A">
              <w:rPr>
                <w:sz w:val="24"/>
                <w:szCs w:val="24"/>
              </w:rPr>
              <w:lastRenderedPageBreak/>
              <w:t>2. Формировать</w:t>
            </w:r>
          </w:p>
          <w:p w:rsidR="003A017D" w:rsidRPr="00825F5A" w:rsidRDefault="003A017D" w:rsidP="00013C63">
            <w:pPr>
              <w:adjustRightInd w:val="0"/>
              <w:spacing w:line="276" w:lineRule="auto"/>
              <w:rPr>
                <w:sz w:val="24"/>
                <w:szCs w:val="24"/>
              </w:rPr>
            </w:pPr>
            <w:r w:rsidRPr="00825F5A">
              <w:rPr>
                <w:sz w:val="24"/>
                <w:szCs w:val="24"/>
              </w:rPr>
              <w:t>доброжелательные,</w:t>
            </w:r>
          </w:p>
          <w:p w:rsidR="003A017D" w:rsidRPr="00825F5A" w:rsidRDefault="003A017D" w:rsidP="00013C63">
            <w:pPr>
              <w:adjustRightInd w:val="0"/>
              <w:spacing w:line="276" w:lineRule="auto"/>
              <w:rPr>
                <w:sz w:val="24"/>
                <w:szCs w:val="24"/>
              </w:rPr>
            </w:pPr>
            <w:r w:rsidRPr="00825F5A">
              <w:rPr>
                <w:sz w:val="24"/>
                <w:szCs w:val="24"/>
              </w:rPr>
              <w:t>внимательные</w:t>
            </w:r>
          </w:p>
          <w:p w:rsidR="003A017D" w:rsidRPr="00825F5A" w:rsidRDefault="003A017D" w:rsidP="00013C63">
            <w:pPr>
              <w:adjustRightInd w:val="0"/>
              <w:spacing w:line="276" w:lineRule="auto"/>
              <w:rPr>
                <w:sz w:val="24"/>
                <w:szCs w:val="24"/>
              </w:rPr>
            </w:pPr>
            <w:r w:rsidRPr="00825F5A">
              <w:rPr>
                <w:sz w:val="24"/>
                <w:szCs w:val="24"/>
              </w:rPr>
              <w:t>отношения</w:t>
            </w:r>
          </w:p>
        </w:tc>
        <w:tc>
          <w:tcPr>
            <w:tcW w:w="13372" w:type="dxa"/>
          </w:tcPr>
          <w:p w:rsidR="003A017D" w:rsidRPr="00825F5A" w:rsidRDefault="003A017D" w:rsidP="00013C63">
            <w:pPr>
              <w:adjustRightInd w:val="0"/>
              <w:spacing w:line="276" w:lineRule="auto"/>
              <w:rPr>
                <w:sz w:val="24"/>
                <w:szCs w:val="24"/>
              </w:rPr>
            </w:pPr>
            <w:r w:rsidRPr="00825F5A">
              <w:rPr>
                <w:sz w:val="24"/>
                <w:szCs w:val="24"/>
              </w:rPr>
              <w:t>Для формирования доброжелательного отношения педагогу следует:</w:t>
            </w:r>
          </w:p>
          <w:p w:rsidR="003A017D" w:rsidRPr="00825F5A" w:rsidRDefault="003A017D" w:rsidP="00013C63">
            <w:pPr>
              <w:adjustRightInd w:val="0"/>
              <w:spacing w:line="276" w:lineRule="auto"/>
              <w:rPr>
                <w:sz w:val="24"/>
                <w:szCs w:val="24"/>
              </w:rPr>
            </w:pPr>
            <w:r w:rsidRPr="00825F5A">
              <w:rPr>
                <w:sz w:val="24"/>
                <w:szCs w:val="24"/>
              </w:rPr>
              <w:t>• устанавливать понятные для детей правила взаимодействия;</w:t>
            </w:r>
          </w:p>
          <w:p w:rsidR="003A017D" w:rsidRPr="00825F5A" w:rsidRDefault="003A017D" w:rsidP="00013C63">
            <w:pPr>
              <w:adjustRightInd w:val="0"/>
              <w:spacing w:line="276" w:lineRule="auto"/>
              <w:rPr>
                <w:sz w:val="24"/>
                <w:szCs w:val="24"/>
              </w:rPr>
            </w:pPr>
            <w:r w:rsidRPr="00825F5A">
              <w:rPr>
                <w:sz w:val="24"/>
                <w:szCs w:val="24"/>
              </w:rPr>
              <w:t>• создавать ситуации обсуждения правил, прояснения детьми их смысла;</w:t>
            </w:r>
          </w:p>
          <w:p w:rsidR="003A017D" w:rsidRPr="00825F5A" w:rsidRDefault="003A017D" w:rsidP="00013C63">
            <w:pPr>
              <w:adjustRightInd w:val="0"/>
              <w:spacing w:line="276" w:lineRule="auto"/>
              <w:rPr>
                <w:sz w:val="24"/>
                <w:szCs w:val="24"/>
              </w:rPr>
            </w:pPr>
            <w:r w:rsidRPr="00825F5A">
              <w:rPr>
                <w:sz w:val="24"/>
                <w:szCs w:val="24"/>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tc>
      </w:tr>
      <w:tr w:rsidR="003A017D" w:rsidRPr="00825F5A" w:rsidTr="00E77A24">
        <w:tc>
          <w:tcPr>
            <w:tcW w:w="2641" w:type="dxa"/>
          </w:tcPr>
          <w:p w:rsidR="003A017D" w:rsidRPr="00825F5A" w:rsidRDefault="003A017D" w:rsidP="00013C63">
            <w:pPr>
              <w:adjustRightInd w:val="0"/>
              <w:spacing w:line="276" w:lineRule="auto"/>
              <w:rPr>
                <w:sz w:val="24"/>
                <w:szCs w:val="24"/>
              </w:rPr>
            </w:pPr>
            <w:r w:rsidRPr="00825F5A">
              <w:rPr>
                <w:sz w:val="24"/>
                <w:szCs w:val="24"/>
              </w:rPr>
              <w:t>3. Развивать</w:t>
            </w:r>
          </w:p>
          <w:p w:rsidR="003A017D" w:rsidRPr="00825F5A" w:rsidRDefault="00524EE9" w:rsidP="00013C63">
            <w:pPr>
              <w:adjustRightInd w:val="0"/>
              <w:spacing w:line="276" w:lineRule="auto"/>
              <w:rPr>
                <w:sz w:val="24"/>
                <w:szCs w:val="24"/>
              </w:rPr>
            </w:pPr>
            <w:r w:rsidRPr="00825F5A">
              <w:rPr>
                <w:sz w:val="24"/>
                <w:szCs w:val="24"/>
              </w:rPr>
              <w:t>С</w:t>
            </w:r>
            <w:r w:rsidR="003A017D" w:rsidRPr="00825F5A">
              <w:rPr>
                <w:sz w:val="24"/>
                <w:szCs w:val="24"/>
              </w:rPr>
              <w:t>амостоятельность</w:t>
            </w:r>
          </w:p>
        </w:tc>
        <w:tc>
          <w:tcPr>
            <w:tcW w:w="13372" w:type="dxa"/>
          </w:tcPr>
          <w:p w:rsidR="003A017D" w:rsidRPr="00825F5A" w:rsidRDefault="003A017D" w:rsidP="00013C63">
            <w:pPr>
              <w:adjustRightInd w:val="0"/>
              <w:spacing w:line="276" w:lineRule="auto"/>
              <w:rPr>
                <w:sz w:val="24"/>
                <w:szCs w:val="24"/>
              </w:rPr>
            </w:pPr>
            <w:r w:rsidRPr="00825F5A">
              <w:rPr>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3A017D" w:rsidRPr="00825F5A" w:rsidRDefault="003A017D" w:rsidP="00013C63">
            <w:pPr>
              <w:adjustRightInd w:val="0"/>
              <w:spacing w:line="276" w:lineRule="auto"/>
              <w:rPr>
                <w:sz w:val="24"/>
                <w:szCs w:val="24"/>
              </w:rPr>
            </w:pPr>
            <w:r w:rsidRPr="00825F5A">
              <w:rPr>
                <w:sz w:val="24"/>
                <w:szCs w:val="24"/>
              </w:rPr>
              <w:t>• учиться на собственном опыте, экспериментировать с различными объектами, в том числе с растениями;</w:t>
            </w:r>
          </w:p>
          <w:p w:rsidR="003A017D" w:rsidRPr="00825F5A" w:rsidRDefault="003A017D" w:rsidP="00013C63">
            <w:pPr>
              <w:adjustRightInd w:val="0"/>
              <w:spacing w:line="276" w:lineRule="auto"/>
              <w:rPr>
                <w:sz w:val="24"/>
                <w:szCs w:val="24"/>
              </w:rPr>
            </w:pPr>
            <w:r w:rsidRPr="00825F5A">
              <w:rPr>
                <w:sz w:val="24"/>
                <w:szCs w:val="24"/>
              </w:rPr>
              <w:t>• изменять или конструировать игровое пространство в соответствии с возникающими игровыми ситуациями;</w:t>
            </w:r>
          </w:p>
          <w:p w:rsidR="003A017D" w:rsidRPr="00825F5A" w:rsidRDefault="003A017D" w:rsidP="00013C63">
            <w:pPr>
              <w:adjustRightInd w:val="0"/>
              <w:spacing w:line="276" w:lineRule="auto"/>
              <w:rPr>
                <w:sz w:val="24"/>
                <w:szCs w:val="24"/>
              </w:rPr>
            </w:pPr>
            <w:r w:rsidRPr="00825F5A">
              <w:rPr>
                <w:sz w:val="24"/>
                <w:szCs w:val="24"/>
              </w:rPr>
              <w:t>• быть автономными в своих действиях и принятии доступных им решений.</w:t>
            </w:r>
          </w:p>
          <w:p w:rsidR="003A017D" w:rsidRPr="00825F5A" w:rsidRDefault="003A017D" w:rsidP="00013C63">
            <w:pPr>
              <w:adjustRightInd w:val="0"/>
              <w:spacing w:line="276" w:lineRule="auto"/>
              <w:rPr>
                <w:sz w:val="24"/>
                <w:szCs w:val="24"/>
              </w:rPr>
            </w:pPr>
            <w:r w:rsidRPr="00825F5A">
              <w:rPr>
                <w:sz w:val="24"/>
                <w:szCs w:val="24"/>
              </w:rPr>
              <w:t>• с целью поддержания детской инициативы педагогам следует регулярно создавать ситуации, в которых дошкольники учатся:</w:t>
            </w:r>
          </w:p>
          <w:p w:rsidR="003A017D" w:rsidRPr="00825F5A" w:rsidRDefault="003A017D" w:rsidP="00013C63">
            <w:pPr>
              <w:adjustRightInd w:val="0"/>
              <w:spacing w:line="276" w:lineRule="auto"/>
              <w:rPr>
                <w:sz w:val="24"/>
                <w:szCs w:val="24"/>
              </w:rPr>
            </w:pPr>
            <w:r w:rsidRPr="00825F5A">
              <w:rPr>
                <w:sz w:val="24"/>
                <w:szCs w:val="24"/>
              </w:rPr>
              <w:t>• при участии взрослого обсуждать важные события со сверстниками;</w:t>
            </w:r>
          </w:p>
          <w:p w:rsidR="003A017D" w:rsidRPr="00825F5A" w:rsidRDefault="003A017D" w:rsidP="00013C63">
            <w:pPr>
              <w:adjustRightInd w:val="0"/>
              <w:spacing w:line="276" w:lineRule="auto"/>
              <w:rPr>
                <w:sz w:val="24"/>
                <w:szCs w:val="24"/>
              </w:rPr>
            </w:pPr>
            <w:r w:rsidRPr="00825F5A">
              <w:rPr>
                <w:sz w:val="24"/>
                <w:szCs w:val="24"/>
              </w:rPr>
              <w:t>• совершать выбор и обосновывать его (например, детям можно предлагать специальные способы фиксации их выбора);</w:t>
            </w:r>
          </w:p>
          <w:p w:rsidR="003A017D" w:rsidRPr="00825F5A" w:rsidRDefault="003A017D" w:rsidP="00013C63">
            <w:pPr>
              <w:adjustRightInd w:val="0"/>
              <w:spacing w:line="276" w:lineRule="auto"/>
              <w:rPr>
                <w:sz w:val="24"/>
                <w:szCs w:val="24"/>
              </w:rPr>
            </w:pPr>
            <w:r w:rsidRPr="00825F5A">
              <w:rPr>
                <w:sz w:val="24"/>
                <w:szCs w:val="24"/>
              </w:rPr>
              <w:t>• предъявлять и обосновывать свою инициативу (замыслы, предложения и пр.);</w:t>
            </w:r>
          </w:p>
          <w:p w:rsidR="003A017D" w:rsidRPr="00825F5A" w:rsidRDefault="003A017D" w:rsidP="00013C63">
            <w:pPr>
              <w:adjustRightInd w:val="0"/>
              <w:spacing w:line="276" w:lineRule="auto"/>
              <w:rPr>
                <w:sz w:val="24"/>
                <w:szCs w:val="24"/>
              </w:rPr>
            </w:pPr>
            <w:r w:rsidRPr="00825F5A">
              <w:rPr>
                <w:sz w:val="24"/>
                <w:szCs w:val="24"/>
              </w:rPr>
              <w:t>• планировать собственные действия индивидуально и в малой группе, команде;</w:t>
            </w:r>
          </w:p>
          <w:p w:rsidR="003A017D" w:rsidRPr="00825F5A" w:rsidRDefault="003A017D" w:rsidP="00013C63">
            <w:pPr>
              <w:adjustRightInd w:val="0"/>
              <w:spacing w:line="276" w:lineRule="auto"/>
              <w:rPr>
                <w:sz w:val="24"/>
                <w:szCs w:val="24"/>
              </w:rPr>
            </w:pPr>
            <w:r w:rsidRPr="00825F5A">
              <w:rPr>
                <w:sz w:val="24"/>
                <w:szCs w:val="24"/>
              </w:rPr>
              <w:t>• оценивать результаты своих действий индивидуально и в малой группе, команде.</w:t>
            </w:r>
          </w:p>
        </w:tc>
      </w:tr>
      <w:tr w:rsidR="003A017D" w:rsidRPr="00825F5A" w:rsidTr="00E77A24">
        <w:tc>
          <w:tcPr>
            <w:tcW w:w="2641" w:type="dxa"/>
          </w:tcPr>
          <w:p w:rsidR="003A017D" w:rsidRPr="00825F5A" w:rsidRDefault="003A017D" w:rsidP="00013C63">
            <w:pPr>
              <w:adjustRightInd w:val="0"/>
              <w:spacing w:line="276" w:lineRule="auto"/>
              <w:rPr>
                <w:sz w:val="24"/>
                <w:szCs w:val="24"/>
              </w:rPr>
            </w:pPr>
            <w:r w:rsidRPr="00825F5A">
              <w:rPr>
                <w:sz w:val="24"/>
                <w:szCs w:val="24"/>
              </w:rPr>
              <w:t>4. Создавать</w:t>
            </w:r>
          </w:p>
          <w:p w:rsidR="003A017D" w:rsidRPr="00825F5A" w:rsidRDefault="003A017D" w:rsidP="00013C63">
            <w:pPr>
              <w:adjustRightInd w:val="0"/>
              <w:spacing w:line="276" w:lineRule="auto"/>
              <w:rPr>
                <w:sz w:val="24"/>
                <w:szCs w:val="24"/>
              </w:rPr>
            </w:pPr>
            <w:r w:rsidRPr="00825F5A">
              <w:rPr>
                <w:sz w:val="24"/>
                <w:szCs w:val="24"/>
              </w:rPr>
              <w:t>условия для</w:t>
            </w:r>
          </w:p>
          <w:p w:rsidR="003A017D" w:rsidRPr="00825F5A" w:rsidRDefault="003A017D" w:rsidP="00013C63">
            <w:pPr>
              <w:adjustRightInd w:val="0"/>
              <w:spacing w:line="276" w:lineRule="auto"/>
              <w:rPr>
                <w:sz w:val="24"/>
                <w:szCs w:val="24"/>
              </w:rPr>
            </w:pPr>
            <w:r w:rsidRPr="00825F5A">
              <w:rPr>
                <w:sz w:val="24"/>
                <w:szCs w:val="24"/>
              </w:rPr>
              <w:t>развития</w:t>
            </w:r>
          </w:p>
          <w:p w:rsidR="003A017D" w:rsidRPr="00825F5A" w:rsidRDefault="003A017D" w:rsidP="00013C63">
            <w:pPr>
              <w:adjustRightInd w:val="0"/>
              <w:spacing w:line="276" w:lineRule="auto"/>
              <w:rPr>
                <w:sz w:val="24"/>
                <w:szCs w:val="24"/>
              </w:rPr>
            </w:pPr>
            <w:r w:rsidRPr="00825F5A">
              <w:rPr>
                <w:sz w:val="24"/>
                <w:szCs w:val="24"/>
              </w:rPr>
              <w:t>свободной игровой</w:t>
            </w:r>
          </w:p>
          <w:p w:rsidR="003A017D" w:rsidRPr="00825F5A" w:rsidRDefault="003A017D" w:rsidP="00013C63">
            <w:pPr>
              <w:adjustRightInd w:val="0"/>
              <w:spacing w:line="276" w:lineRule="auto"/>
              <w:rPr>
                <w:sz w:val="24"/>
                <w:szCs w:val="24"/>
              </w:rPr>
            </w:pPr>
            <w:r w:rsidRPr="00825F5A">
              <w:rPr>
                <w:sz w:val="24"/>
                <w:szCs w:val="24"/>
              </w:rPr>
              <w:t>деятельности</w:t>
            </w:r>
          </w:p>
        </w:tc>
        <w:tc>
          <w:tcPr>
            <w:tcW w:w="13372" w:type="dxa"/>
          </w:tcPr>
          <w:p w:rsidR="003A017D" w:rsidRPr="00825F5A" w:rsidRDefault="003A017D" w:rsidP="00013C63">
            <w:pPr>
              <w:adjustRightInd w:val="0"/>
              <w:spacing w:line="276" w:lineRule="auto"/>
              <w:rPr>
                <w:sz w:val="24"/>
                <w:szCs w:val="24"/>
              </w:rPr>
            </w:pPr>
            <w:r w:rsidRPr="00825F5A">
              <w:rPr>
                <w:sz w:val="24"/>
                <w:szCs w:val="24"/>
              </w:rPr>
              <w:t>С целью развития игровой деятельности педагог должен уметь:</w:t>
            </w:r>
          </w:p>
          <w:p w:rsidR="003A017D" w:rsidRPr="00825F5A" w:rsidRDefault="003A017D" w:rsidP="00013C63">
            <w:pPr>
              <w:adjustRightInd w:val="0"/>
              <w:spacing w:line="276" w:lineRule="auto"/>
              <w:rPr>
                <w:sz w:val="24"/>
                <w:szCs w:val="24"/>
              </w:rPr>
            </w:pPr>
            <w:r w:rsidRPr="00825F5A">
              <w:rPr>
                <w:sz w:val="24"/>
                <w:szCs w:val="24"/>
              </w:rPr>
              <w:t>• создавать в течение дня условия для свободной игры детей;</w:t>
            </w:r>
          </w:p>
          <w:p w:rsidR="003A017D" w:rsidRPr="00825F5A" w:rsidRDefault="003A017D" w:rsidP="00013C63">
            <w:pPr>
              <w:adjustRightInd w:val="0"/>
              <w:spacing w:line="276" w:lineRule="auto"/>
              <w:rPr>
                <w:sz w:val="24"/>
                <w:szCs w:val="24"/>
              </w:rPr>
            </w:pPr>
            <w:r w:rsidRPr="00825F5A">
              <w:rPr>
                <w:sz w:val="24"/>
                <w:szCs w:val="24"/>
              </w:rPr>
              <w:t>• определять игровые ситуации, в которых детям нужна косвенная помощь;</w:t>
            </w:r>
          </w:p>
          <w:p w:rsidR="003A017D" w:rsidRPr="00825F5A" w:rsidRDefault="003A017D" w:rsidP="00013C63">
            <w:pPr>
              <w:adjustRightInd w:val="0"/>
              <w:spacing w:line="276" w:lineRule="auto"/>
              <w:rPr>
                <w:sz w:val="24"/>
                <w:szCs w:val="24"/>
              </w:rPr>
            </w:pPr>
            <w:r w:rsidRPr="00825F5A">
              <w:rPr>
                <w:sz w:val="24"/>
                <w:szCs w:val="24"/>
              </w:rPr>
              <w:t>• наблюдать за играющими детьми и понимать, какие именно события дня отражаются в игре;</w:t>
            </w:r>
          </w:p>
          <w:p w:rsidR="003A017D" w:rsidRPr="00825F5A" w:rsidRDefault="003A017D" w:rsidP="00013C63">
            <w:pPr>
              <w:adjustRightInd w:val="0"/>
              <w:spacing w:line="276" w:lineRule="auto"/>
              <w:rPr>
                <w:sz w:val="24"/>
                <w:szCs w:val="24"/>
              </w:rPr>
            </w:pPr>
            <w:r w:rsidRPr="00825F5A">
              <w:rPr>
                <w:sz w:val="24"/>
                <w:szCs w:val="24"/>
              </w:rPr>
              <w:t>• отличать детей с развитой игровой деятельностью от тех, у кого игра развита слабо;</w:t>
            </w:r>
          </w:p>
          <w:p w:rsidR="003A017D" w:rsidRPr="00825F5A" w:rsidRDefault="003A017D" w:rsidP="00013C63">
            <w:pPr>
              <w:adjustRightInd w:val="0"/>
              <w:spacing w:line="276" w:lineRule="auto"/>
              <w:rPr>
                <w:sz w:val="24"/>
                <w:szCs w:val="24"/>
              </w:rPr>
            </w:pPr>
            <w:r w:rsidRPr="00825F5A">
              <w:rPr>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w:t>
            </w:r>
            <w:r w:rsidRPr="00825F5A">
              <w:rPr>
                <w:sz w:val="24"/>
                <w:szCs w:val="24"/>
              </w:rPr>
              <w:lastRenderedPageBreak/>
              <w:t>деятельностью детей.</w:t>
            </w:r>
          </w:p>
        </w:tc>
      </w:tr>
      <w:tr w:rsidR="003A017D" w:rsidRPr="00825F5A" w:rsidTr="00E77A24">
        <w:tc>
          <w:tcPr>
            <w:tcW w:w="2641" w:type="dxa"/>
          </w:tcPr>
          <w:p w:rsidR="003A017D" w:rsidRPr="00825F5A" w:rsidRDefault="003A017D" w:rsidP="00013C63">
            <w:pPr>
              <w:adjustRightInd w:val="0"/>
              <w:spacing w:line="276" w:lineRule="auto"/>
              <w:rPr>
                <w:sz w:val="24"/>
                <w:szCs w:val="24"/>
              </w:rPr>
            </w:pPr>
            <w:r w:rsidRPr="00825F5A">
              <w:rPr>
                <w:sz w:val="24"/>
                <w:szCs w:val="24"/>
              </w:rPr>
              <w:lastRenderedPageBreak/>
              <w:t>5. Создавать</w:t>
            </w:r>
          </w:p>
          <w:p w:rsidR="003A017D" w:rsidRPr="00825F5A" w:rsidRDefault="003A017D" w:rsidP="00013C63">
            <w:pPr>
              <w:adjustRightInd w:val="0"/>
              <w:spacing w:line="276" w:lineRule="auto"/>
              <w:rPr>
                <w:sz w:val="24"/>
                <w:szCs w:val="24"/>
              </w:rPr>
            </w:pPr>
            <w:r w:rsidRPr="00825F5A">
              <w:rPr>
                <w:sz w:val="24"/>
                <w:szCs w:val="24"/>
              </w:rPr>
              <w:t>условия для</w:t>
            </w:r>
          </w:p>
          <w:p w:rsidR="003A017D" w:rsidRPr="00825F5A" w:rsidRDefault="003A017D" w:rsidP="00013C63">
            <w:pPr>
              <w:adjustRightInd w:val="0"/>
              <w:spacing w:line="276" w:lineRule="auto"/>
              <w:rPr>
                <w:sz w:val="24"/>
                <w:szCs w:val="24"/>
              </w:rPr>
            </w:pPr>
            <w:r w:rsidRPr="00825F5A">
              <w:rPr>
                <w:sz w:val="24"/>
                <w:szCs w:val="24"/>
              </w:rPr>
              <w:t>развития</w:t>
            </w:r>
          </w:p>
          <w:p w:rsidR="003A017D" w:rsidRPr="00825F5A" w:rsidRDefault="003A017D" w:rsidP="00013C63">
            <w:pPr>
              <w:adjustRightInd w:val="0"/>
              <w:spacing w:line="276" w:lineRule="auto"/>
              <w:rPr>
                <w:sz w:val="24"/>
                <w:szCs w:val="24"/>
              </w:rPr>
            </w:pPr>
            <w:r w:rsidRPr="00825F5A">
              <w:rPr>
                <w:sz w:val="24"/>
                <w:szCs w:val="24"/>
              </w:rPr>
              <w:t>познавательной</w:t>
            </w:r>
          </w:p>
          <w:p w:rsidR="003A017D" w:rsidRPr="00825F5A" w:rsidRDefault="003A017D" w:rsidP="00013C63">
            <w:pPr>
              <w:adjustRightInd w:val="0"/>
              <w:spacing w:line="276" w:lineRule="auto"/>
              <w:rPr>
                <w:sz w:val="24"/>
                <w:szCs w:val="24"/>
              </w:rPr>
            </w:pPr>
            <w:r w:rsidRPr="00825F5A">
              <w:rPr>
                <w:sz w:val="24"/>
                <w:szCs w:val="24"/>
              </w:rPr>
              <w:t>деятельности</w:t>
            </w:r>
          </w:p>
        </w:tc>
        <w:tc>
          <w:tcPr>
            <w:tcW w:w="13372" w:type="dxa"/>
          </w:tcPr>
          <w:p w:rsidR="003A017D" w:rsidRPr="00825F5A" w:rsidRDefault="003A017D" w:rsidP="00013C63">
            <w:pPr>
              <w:adjustRightInd w:val="0"/>
              <w:spacing w:line="276" w:lineRule="auto"/>
              <w:rPr>
                <w:sz w:val="24"/>
                <w:szCs w:val="24"/>
              </w:rPr>
            </w:pPr>
            <w:r w:rsidRPr="00825F5A">
              <w:rPr>
                <w:sz w:val="24"/>
                <w:szCs w:val="24"/>
              </w:rPr>
              <w:t>Стимулировать детскую познавательную активность педагог может:</w:t>
            </w:r>
          </w:p>
          <w:p w:rsidR="003A017D" w:rsidRPr="00825F5A" w:rsidRDefault="003A017D" w:rsidP="00013C63">
            <w:pPr>
              <w:adjustRightInd w:val="0"/>
              <w:spacing w:line="276" w:lineRule="auto"/>
              <w:rPr>
                <w:sz w:val="24"/>
                <w:szCs w:val="24"/>
              </w:rPr>
            </w:pPr>
            <w:r w:rsidRPr="00825F5A">
              <w:rPr>
                <w:sz w:val="24"/>
                <w:szCs w:val="24"/>
              </w:rPr>
              <w:t>• регулярно предлагать детям вопросы, требующие не только воспроизведения информации, но и мышления;</w:t>
            </w:r>
          </w:p>
          <w:p w:rsidR="003A017D" w:rsidRPr="00825F5A" w:rsidRDefault="003A017D" w:rsidP="00013C63">
            <w:pPr>
              <w:adjustRightInd w:val="0"/>
              <w:spacing w:line="276" w:lineRule="auto"/>
              <w:rPr>
                <w:sz w:val="24"/>
                <w:szCs w:val="24"/>
              </w:rPr>
            </w:pPr>
            <w:r w:rsidRPr="00825F5A">
              <w:rPr>
                <w:sz w:val="24"/>
                <w:szCs w:val="24"/>
              </w:rPr>
              <w:t>• 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3A017D" w:rsidRPr="00825F5A" w:rsidRDefault="003A017D" w:rsidP="00013C63">
            <w:pPr>
              <w:adjustRightInd w:val="0"/>
              <w:spacing w:line="276" w:lineRule="auto"/>
              <w:rPr>
                <w:sz w:val="24"/>
                <w:szCs w:val="24"/>
              </w:rPr>
            </w:pPr>
            <w:r w:rsidRPr="00825F5A">
              <w:rPr>
                <w:sz w:val="24"/>
                <w:szCs w:val="24"/>
              </w:rPr>
              <w:t>• обеспечить в ходе обсуждения атмосферу поддержки и принятия;</w:t>
            </w:r>
          </w:p>
          <w:p w:rsidR="003A017D" w:rsidRPr="00825F5A" w:rsidRDefault="003A017D" w:rsidP="00013C63">
            <w:pPr>
              <w:adjustRightInd w:val="0"/>
              <w:spacing w:line="276" w:lineRule="auto"/>
              <w:rPr>
                <w:sz w:val="24"/>
                <w:szCs w:val="24"/>
              </w:rPr>
            </w:pPr>
            <w:r w:rsidRPr="00825F5A">
              <w:rPr>
                <w:sz w:val="24"/>
                <w:szCs w:val="24"/>
              </w:rPr>
              <w:t>• позволять детям определиться с решением в ходе обсуждения той или иной ситуации;</w:t>
            </w:r>
          </w:p>
          <w:p w:rsidR="003A017D" w:rsidRPr="00825F5A" w:rsidRDefault="003A017D" w:rsidP="00013C63">
            <w:pPr>
              <w:adjustRightInd w:val="0"/>
              <w:spacing w:line="276" w:lineRule="auto"/>
              <w:rPr>
                <w:sz w:val="24"/>
                <w:szCs w:val="24"/>
              </w:rPr>
            </w:pPr>
            <w:r w:rsidRPr="00825F5A">
              <w:rPr>
                <w:sz w:val="24"/>
                <w:szCs w:val="24"/>
              </w:rPr>
              <w:t>• 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3A017D" w:rsidRPr="00825F5A" w:rsidRDefault="003A017D" w:rsidP="00013C63">
            <w:pPr>
              <w:adjustRightInd w:val="0"/>
              <w:spacing w:line="276" w:lineRule="auto"/>
              <w:rPr>
                <w:sz w:val="24"/>
                <w:szCs w:val="24"/>
              </w:rPr>
            </w:pPr>
            <w:r w:rsidRPr="00825F5A">
              <w:rPr>
                <w:sz w:val="24"/>
                <w:szCs w:val="24"/>
              </w:rPr>
              <w:t>• строить обсуждение с учетом высказываний детей, которые могут изменить ход дискуссии;</w:t>
            </w:r>
          </w:p>
          <w:p w:rsidR="003A017D" w:rsidRPr="00825F5A" w:rsidRDefault="003A017D" w:rsidP="00013C63">
            <w:pPr>
              <w:adjustRightInd w:val="0"/>
              <w:spacing w:line="276" w:lineRule="auto"/>
              <w:rPr>
                <w:sz w:val="24"/>
                <w:szCs w:val="24"/>
              </w:rPr>
            </w:pPr>
            <w:r w:rsidRPr="00825F5A">
              <w:rPr>
                <w:sz w:val="24"/>
                <w:szCs w:val="24"/>
              </w:rPr>
              <w:t>• помогать организовать дискуссию;</w:t>
            </w:r>
          </w:p>
          <w:p w:rsidR="003A017D" w:rsidRPr="00825F5A" w:rsidRDefault="003A017D" w:rsidP="00013C63">
            <w:pPr>
              <w:adjustRightInd w:val="0"/>
              <w:spacing w:line="276" w:lineRule="auto"/>
              <w:rPr>
                <w:sz w:val="24"/>
                <w:szCs w:val="24"/>
              </w:rPr>
            </w:pPr>
            <w:r w:rsidRPr="00825F5A">
              <w:rPr>
                <w:sz w:val="24"/>
                <w:szCs w:val="24"/>
              </w:rPr>
              <w:t>• предлагать дополнительные средства (двигательные, образные, в том числе наглядные модели и символы), в тех случаях, когда детям трудно решить задачу.</w:t>
            </w:r>
          </w:p>
        </w:tc>
      </w:tr>
      <w:tr w:rsidR="003A017D" w:rsidRPr="00825F5A" w:rsidTr="00E77A24">
        <w:tc>
          <w:tcPr>
            <w:tcW w:w="2641" w:type="dxa"/>
          </w:tcPr>
          <w:p w:rsidR="003A017D" w:rsidRPr="00825F5A" w:rsidRDefault="003A017D" w:rsidP="00013C63">
            <w:pPr>
              <w:adjustRightInd w:val="0"/>
              <w:spacing w:line="276" w:lineRule="auto"/>
              <w:rPr>
                <w:sz w:val="24"/>
                <w:szCs w:val="24"/>
              </w:rPr>
            </w:pPr>
            <w:r w:rsidRPr="00825F5A">
              <w:rPr>
                <w:sz w:val="24"/>
                <w:szCs w:val="24"/>
              </w:rPr>
              <w:t>6. Создавать</w:t>
            </w:r>
          </w:p>
          <w:p w:rsidR="003A017D" w:rsidRPr="00825F5A" w:rsidRDefault="003A017D" w:rsidP="00013C63">
            <w:pPr>
              <w:adjustRightInd w:val="0"/>
              <w:spacing w:line="276" w:lineRule="auto"/>
              <w:rPr>
                <w:sz w:val="24"/>
                <w:szCs w:val="24"/>
              </w:rPr>
            </w:pPr>
            <w:r w:rsidRPr="00825F5A">
              <w:rPr>
                <w:sz w:val="24"/>
                <w:szCs w:val="24"/>
              </w:rPr>
              <w:t>условия для</w:t>
            </w:r>
          </w:p>
          <w:p w:rsidR="003A017D" w:rsidRPr="00825F5A" w:rsidRDefault="003A017D" w:rsidP="00013C63">
            <w:pPr>
              <w:adjustRightInd w:val="0"/>
              <w:spacing w:line="276" w:lineRule="auto"/>
              <w:rPr>
                <w:sz w:val="24"/>
                <w:szCs w:val="24"/>
              </w:rPr>
            </w:pPr>
            <w:r w:rsidRPr="00825F5A">
              <w:rPr>
                <w:sz w:val="24"/>
                <w:szCs w:val="24"/>
              </w:rPr>
              <w:t>развития</w:t>
            </w:r>
          </w:p>
          <w:p w:rsidR="003A017D" w:rsidRPr="00825F5A" w:rsidRDefault="003A017D" w:rsidP="00013C63">
            <w:pPr>
              <w:adjustRightInd w:val="0"/>
              <w:spacing w:line="276" w:lineRule="auto"/>
              <w:rPr>
                <w:sz w:val="24"/>
                <w:szCs w:val="24"/>
              </w:rPr>
            </w:pPr>
            <w:r w:rsidRPr="00825F5A">
              <w:rPr>
                <w:sz w:val="24"/>
                <w:szCs w:val="24"/>
              </w:rPr>
              <w:t>проектной</w:t>
            </w:r>
          </w:p>
          <w:p w:rsidR="003A017D" w:rsidRPr="00825F5A" w:rsidRDefault="003A017D" w:rsidP="00013C63">
            <w:pPr>
              <w:adjustRightInd w:val="0"/>
              <w:spacing w:line="276" w:lineRule="auto"/>
              <w:rPr>
                <w:sz w:val="24"/>
                <w:szCs w:val="24"/>
              </w:rPr>
            </w:pPr>
            <w:r w:rsidRPr="00825F5A">
              <w:rPr>
                <w:sz w:val="24"/>
                <w:szCs w:val="24"/>
              </w:rPr>
              <w:t>деятельности</w:t>
            </w:r>
          </w:p>
        </w:tc>
        <w:tc>
          <w:tcPr>
            <w:tcW w:w="13372" w:type="dxa"/>
          </w:tcPr>
          <w:p w:rsidR="003A017D" w:rsidRPr="00825F5A" w:rsidRDefault="003A017D" w:rsidP="00013C63">
            <w:pPr>
              <w:adjustRightInd w:val="0"/>
              <w:spacing w:line="276" w:lineRule="auto"/>
              <w:rPr>
                <w:sz w:val="24"/>
                <w:szCs w:val="24"/>
              </w:rPr>
            </w:pPr>
            <w:r w:rsidRPr="00825F5A">
              <w:rPr>
                <w:sz w:val="24"/>
                <w:szCs w:val="24"/>
              </w:rPr>
              <w:t>С целью развития проектной деятельности педагог должен:</w:t>
            </w:r>
          </w:p>
          <w:p w:rsidR="003A017D" w:rsidRPr="00825F5A" w:rsidRDefault="003A017D" w:rsidP="00013C63">
            <w:pPr>
              <w:adjustRightInd w:val="0"/>
              <w:spacing w:line="276" w:lineRule="auto"/>
              <w:rPr>
                <w:sz w:val="24"/>
                <w:szCs w:val="24"/>
              </w:rPr>
            </w:pPr>
            <w:r w:rsidRPr="00825F5A">
              <w:rPr>
                <w:sz w:val="24"/>
                <w:szCs w:val="24"/>
              </w:rPr>
              <w:t>• создавать проблемные ситуации, которые инициируют детское любопытство, стимулируют стремление к исследованию;</w:t>
            </w:r>
          </w:p>
          <w:p w:rsidR="003A017D" w:rsidRPr="00825F5A" w:rsidRDefault="003A017D" w:rsidP="00013C63">
            <w:pPr>
              <w:adjustRightInd w:val="0"/>
              <w:spacing w:line="276" w:lineRule="auto"/>
              <w:rPr>
                <w:sz w:val="24"/>
                <w:szCs w:val="24"/>
              </w:rPr>
            </w:pPr>
            <w:r w:rsidRPr="00825F5A">
              <w:rPr>
                <w:sz w:val="24"/>
                <w:szCs w:val="24"/>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3A017D" w:rsidRPr="00825F5A" w:rsidRDefault="003A017D" w:rsidP="00013C63">
            <w:pPr>
              <w:adjustRightInd w:val="0"/>
              <w:spacing w:line="276" w:lineRule="auto"/>
              <w:rPr>
                <w:sz w:val="24"/>
                <w:szCs w:val="24"/>
              </w:rPr>
            </w:pPr>
            <w:r w:rsidRPr="00825F5A">
              <w:rPr>
                <w:sz w:val="24"/>
                <w:szCs w:val="24"/>
              </w:rPr>
              <w:t>• поддерживать детскую автономию: предлагать детям самим выдвигать проектные решения;</w:t>
            </w:r>
          </w:p>
          <w:p w:rsidR="003A017D" w:rsidRPr="00825F5A" w:rsidRDefault="003A017D" w:rsidP="00013C63">
            <w:pPr>
              <w:adjustRightInd w:val="0"/>
              <w:spacing w:line="276" w:lineRule="auto"/>
              <w:rPr>
                <w:sz w:val="24"/>
                <w:szCs w:val="24"/>
              </w:rPr>
            </w:pPr>
            <w:r w:rsidRPr="00825F5A">
              <w:rPr>
                <w:sz w:val="24"/>
                <w:szCs w:val="24"/>
              </w:rPr>
              <w:t>• помогать детям планировать свою деятельность при выполнении своего замысла;</w:t>
            </w:r>
          </w:p>
          <w:p w:rsidR="003A017D" w:rsidRPr="00825F5A" w:rsidRDefault="003A017D" w:rsidP="00013C63">
            <w:pPr>
              <w:adjustRightInd w:val="0"/>
              <w:spacing w:line="276" w:lineRule="auto"/>
              <w:rPr>
                <w:sz w:val="24"/>
                <w:szCs w:val="24"/>
              </w:rPr>
            </w:pPr>
            <w:r w:rsidRPr="00825F5A">
              <w:rPr>
                <w:sz w:val="24"/>
                <w:szCs w:val="24"/>
              </w:rPr>
              <w:t>• в ходе обсуждения предложенных детьми проектных решений поддерживать их идеи, делая акцент на новизне каждого предложенного варианта;</w:t>
            </w:r>
          </w:p>
          <w:p w:rsidR="003A017D" w:rsidRPr="00825F5A" w:rsidRDefault="003A017D" w:rsidP="00013C63">
            <w:pPr>
              <w:adjustRightInd w:val="0"/>
              <w:spacing w:line="276" w:lineRule="auto"/>
              <w:rPr>
                <w:sz w:val="24"/>
                <w:szCs w:val="24"/>
              </w:rPr>
            </w:pPr>
            <w:r w:rsidRPr="00825F5A">
              <w:rPr>
                <w:sz w:val="24"/>
                <w:szCs w:val="24"/>
              </w:rPr>
              <w:t>• помогать детям сравнивать предложенные ими варианты решений, аргументировать выбор варианта.</w:t>
            </w:r>
          </w:p>
        </w:tc>
      </w:tr>
      <w:tr w:rsidR="003A017D" w:rsidRPr="00825F5A" w:rsidTr="00E77A24">
        <w:tc>
          <w:tcPr>
            <w:tcW w:w="2641" w:type="dxa"/>
          </w:tcPr>
          <w:p w:rsidR="003A017D" w:rsidRPr="00825F5A" w:rsidRDefault="003A017D" w:rsidP="00013C63">
            <w:pPr>
              <w:adjustRightInd w:val="0"/>
              <w:spacing w:line="276" w:lineRule="auto"/>
              <w:rPr>
                <w:sz w:val="24"/>
                <w:szCs w:val="24"/>
              </w:rPr>
            </w:pPr>
            <w:r w:rsidRPr="00825F5A">
              <w:rPr>
                <w:sz w:val="24"/>
                <w:szCs w:val="24"/>
              </w:rPr>
              <w:t>7. Создавать</w:t>
            </w:r>
          </w:p>
          <w:p w:rsidR="003A017D" w:rsidRPr="00825F5A" w:rsidRDefault="003A017D" w:rsidP="00013C63">
            <w:pPr>
              <w:adjustRightInd w:val="0"/>
              <w:spacing w:line="276" w:lineRule="auto"/>
              <w:rPr>
                <w:sz w:val="24"/>
                <w:szCs w:val="24"/>
              </w:rPr>
            </w:pPr>
            <w:r w:rsidRPr="00825F5A">
              <w:rPr>
                <w:sz w:val="24"/>
                <w:szCs w:val="24"/>
              </w:rPr>
              <w:t>условия для</w:t>
            </w:r>
          </w:p>
          <w:p w:rsidR="003A017D" w:rsidRPr="00825F5A" w:rsidRDefault="003A017D" w:rsidP="00013C63">
            <w:pPr>
              <w:adjustRightInd w:val="0"/>
              <w:spacing w:line="276" w:lineRule="auto"/>
              <w:rPr>
                <w:sz w:val="24"/>
                <w:szCs w:val="24"/>
              </w:rPr>
            </w:pPr>
            <w:r w:rsidRPr="00825F5A">
              <w:rPr>
                <w:sz w:val="24"/>
                <w:szCs w:val="24"/>
              </w:rPr>
              <w:t>самовыражения</w:t>
            </w:r>
          </w:p>
          <w:p w:rsidR="003A017D" w:rsidRPr="00825F5A" w:rsidRDefault="003A017D" w:rsidP="00013C63">
            <w:pPr>
              <w:adjustRightInd w:val="0"/>
              <w:spacing w:line="276" w:lineRule="auto"/>
              <w:rPr>
                <w:sz w:val="24"/>
                <w:szCs w:val="24"/>
              </w:rPr>
            </w:pPr>
            <w:r w:rsidRPr="00825F5A">
              <w:rPr>
                <w:sz w:val="24"/>
                <w:szCs w:val="24"/>
              </w:rPr>
              <w:t>средствами</w:t>
            </w:r>
          </w:p>
          <w:p w:rsidR="003A017D" w:rsidRPr="00825F5A" w:rsidRDefault="003A017D" w:rsidP="00013C63">
            <w:pPr>
              <w:adjustRightInd w:val="0"/>
              <w:spacing w:line="276" w:lineRule="auto"/>
              <w:rPr>
                <w:sz w:val="24"/>
                <w:szCs w:val="24"/>
              </w:rPr>
            </w:pPr>
            <w:r w:rsidRPr="00825F5A">
              <w:rPr>
                <w:sz w:val="24"/>
                <w:szCs w:val="24"/>
              </w:rPr>
              <w:t>искусства</w:t>
            </w:r>
          </w:p>
        </w:tc>
        <w:tc>
          <w:tcPr>
            <w:tcW w:w="13372" w:type="dxa"/>
          </w:tcPr>
          <w:p w:rsidR="003A017D" w:rsidRPr="00825F5A" w:rsidRDefault="003A017D" w:rsidP="00013C63">
            <w:pPr>
              <w:adjustRightInd w:val="0"/>
              <w:spacing w:line="276" w:lineRule="auto"/>
              <w:rPr>
                <w:sz w:val="24"/>
                <w:szCs w:val="24"/>
              </w:rPr>
            </w:pPr>
            <w:r w:rsidRPr="00825F5A">
              <w:rPr>
                <w:sz w:val="24"/>
                <w:szCs w:val="24"/>
              </w:rPr>
              <w:t>Для того чтобы дети научились выражать себя средствами искусства, педагог должен:</w:t>
            </w:r>
          </w:p>
          <w:p w:rsidR="003A017D" w:rsidRPr="00825F5A" w:rsidRDefault="003A017D" w:rsidP="00013C63">
            <w:pPr>
              <w:adjustRightInd w:val="0"/>
              <w:spacing w:line="276" w:lineRule="auto"/>
              <w:rPr>
                <w:sz w:val="24"/>
                <w:szCs w:val="24"/>
              </w:rPr>
            </w:pPr>
            <w:r w:rsidRPr="00825F5A">
              <w:rPr>
                <w:sz w:val="24"/>
                <w:szCs w:val="24"/>
              </w:rPr>
              <w:t>• планировать время в течение дня, когда дети могут создавать свои произведения;</w:t>
            </w:r>
          </w:p>
          <w:p w:rsidR="003A017D" w:rsidRPr="00825F5A" w:rsidRDefault="003A017D" w:rsidP="00013C63">
            <w:pPr>
              <w:adjustRightInd w:val="0"/>
              <w:spacing w:line="276" w:lineRule="auto"/>
              <w:rPr>
                <w:sz w:val="24"/>
                <w:szCs w:val="24"/>
              </w:rPr>
            </w:pPr>
            <w:r w:rsidRPr="00825F5A">
              <w:rPr>
                <w:sz w:val="24"/>
                <w:szCs w:val="24"/>
              </w:rPr>
              <w:t>• создавать атмосферу принятия и поддержки во время занятий творческими видами деятельности;</w:t>
            </w:r>
          </w:p>
          <w:p w:rsidR="003A017D" w:rsidRPr="00825F5A" w:rsidRDefault="003A017D" w:rsidP="00013C63">
            <w:pPr>
              <w:adjustRightInd w:val="0"/>
              <w:spacing w:line="276" w:lineRule="auto"/>
              <w:rPr>
                <w:sz w:val="24"/>
                <w:szCs w:val="24"/>
              </w:rPr>
            </w:pPr>
            <w:r w:rsidRPr="00825F5A">
              <w:rPr>
                <w:sz w:val="24"/>
                <w:szCs w:val="24"/>
              </w:rPr>
              <w:t>• оказывать помощь и поддержку в овладении необходимыми для занятий техническими навыками;</w:t>
            </w:r>
          </w:p>
          <w:p w:rsidR="003A017D" w:rsidRPr="00825F5A" w:rsidRDefault="003A017D" w:rsidP="00013C63">
            <w:pPr>
              <w:adjustRightInd w:val="0"/>
              <w:spacing w:line="276" w:lineRule="auto"/>
              <w:rPr>
                <w:sz w:val="24"/>
                <w:szCs w:val="24"/>
              </w:rPr>
            </w:pPr>
            <w:r w:rsidRPr="00825F5A">
              <w:rPr>
                <w:sz w:val="24"/>
                <w:szCs w:val="24"/>
              </w:rPr>
              <w:t>• предлагать такие задания, чтобы детские произведения не были стереотипными, отражали их замысел;</w:t>
            </w:r>
          </w:p>
          <w:p w:rsidR="003A017D" w:rsidRPr="00825F5A" w:rsidRDefault="003A017D" w:rsidP="00013C63">
            <w:pPr>
              <w:adjustRightInd w:val="0"/>
              <w:spacing w:line="276" w:lineRule="auto"/>
              <w:rPr>
                <w:sz w:val="24"/>
                <w:szCs w:val="24"/>
              </w:rPr>
            </w:pPr>
            <w:r w:rsidRPr="00825F5A">
              <w:rPr>
                <w:sz w:val="24"/>
                <w:szCs w:val="24"/>
              </w:rPr>
              <w:t>• поддерживать детскую инициативу в воплощении замысла и выборе необходимых для этого средств;</w:t>
            </w:r>
          </w:p>
          <w:p w:rsidR="003A017D" w:rsidRPr="00825F5A" w:rsidRDefault="003A017D" w:rsidP="00013C63">
            <w:pPr>
              <w:adjustRightInd w:val="0"/>
              <w:spacing w:line="276" w:lineRule="auto"/>
              <w:rPr>
                <w:sz w:val="24"/>
                <w:szCs w:val="24"/>
              </w:rPr>
            </w:pPr>
            <w:r w:rsidRPr="00825F5A">
              <w:rPr>
                <w:sz w:val="24"/>
                <w:szCs w:val="24"/>
              </w:rPr>
              <w:lastRenderedPageBreak/>
              <w:t>•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3A017D" w:rsidRPr="00825F5A" w:rsidTr="00E77A24">
        <w:tc>
          <w:tcPr>
            <w:tcW w:w="2641" w:type="dxa"/>
          </w:tcPr>
          <w:p w:rsidR="003A017D" w:rsidRPr="00825F5A" w:rsidRDefault="003A017D" w:rsidP="00013C63">
            <w:pPr>
              <w:adjustRightInd w:val="0"/>
              <w:spacing w:line="276" w:lineRule="auto"/>
              <w:rPr>
                <w:sz w:val="24"/>
                <w:szCs w:val="24"/>
              </w:rPr>
            </w:pPr>
            <w:r w:rsidRPr="00825F5A">
              <w:rPr>
                <w:sz w:val="24"/>
                <w:szCs w:val="24"/>
              </w:rPr>
              <w:lastRenderedPageBreak/>
              <w:t>8. Создавать</w:t>
            </w:r>
          </w:p>
          <w:p w:rsidR="003A017D" w:rsidRPr="00825F5A" w:rsidRDefault="003A017D" w:rsidP="00013C63">
            <w:pPr>
              <w:adjustRightInd w:val="0"/>
              <w:spacing w:line="276" w:lineRule="auto"/>
              <w:rPr>
                <w:sz w:val="24"/>
                <w:szCs w:val="24"/>
              </w:rPr>
            </w:pPr>
            <w:r w:rsidRPr="00825F5A">
              <w:rPr>
                <w:sz w:val="24"/>
                <w:szCs w:val="24"/>
              </w:rPr>
              <w:t>условия для</w:t>
            </w:r>
          </w:p>
          <w:p w:rsidR="003A017D" w:rsidRPr="00825F5A" w:rsidRDefault="003A017D" w:rsidP="00013C63">
            <w:pPr>
              <w:adjustRightInd w:val="0"/>
              <w:spacing w:line="276" w:lineRule="auto"/>
              <w:rPr>
                <w:sz w:val="24"/>
                <w:szCs w:val="24"/>
              </w:rPr>
            </w:pPr>
            <w:r w:rsidRPr="00825F5A">
              <w:rPr>
                <w:sz w:val="24"/>
                <w:szCs w:val="24"/>
              </w:rPr>
              <w:t>физического</w:t>
            </w:r>
          </w:p>
          <w:p w:rsidR="003A017D" w:rsidRPr="00825F5A" w:rsidRDefault="003A017D" w:rsidP="00013C63">
            <w:pPr>
              <w:adjustRightInd w:val="0"/>
              <w:spacing w:line="276" w:lineRule="auto"/>
              <w:rPr>
                <w:sz w:val="24"/>
                <w:szCs w:val="24"/>
              </w:rPr>
            </w:pPr>
            <w:r w:rsidRPr="00825F5A">
              <w:rPr>
                <w:sz w:val="24"/>
                <w:szCs w:val="24"/>
              </w:rPr>
              <w:t>развития</w:t>
            </w:r>
          </w:p>
        </w:tc>
        <w:tc>
          <w:tcPr>
            <w:tcW w:w="13372" w:type="dxa"/>
          </w:tcPr>
          <w:p w:rsidR="003A017D" w:rsidRPr="00825F5A" w:rsidRDefault="003A017D" w:rsidP="00013C63">
            <w:pPr>
              <w:adjustRightInd w:val="0"/>
              <w:spacing w:line="276" w:lineRule="auto"/>
              <w:rPr>
                <w:sz w:val="24"/>
                <w:szCs w:val="24"/>
              </w:rPr>
            </w:pPr>
            <w:r w:rsidRPr="00825F5A">
              <w:rPr>
                <w:sz w:val="24"/>
                <w:szCs w:val="24"/>
              </w:rPr>
              <w:t>Для того чтобы стимулировать физическое развитие детей, важно:</w:t>
            </w:r>
          </w:p>
          <w:p w:rsidR="003A017D" w:rsidRPr="00825F5A" w:rsidRDefault="003A017D" w:rsidP="00013C63">
            <w:pPr>
              <w:adjustRightInd w:val="0"/>
              <w:spacing w:line="276" w:lineRule="auto"/>
              <w:rPr>
                <w:sz w:val="24"/>
                <w:szCs w:val="24"/>
              </w:rPr>
            </w:pPr>
            <w:r w:rsidRPr="00825F5A">
              <w:rPr>
                <w:sz w:val="24"/>
                <w:szCs w:val="24"/>
              </w:rPr>
              <w:t>• ежедневно предоставлять детям возможность активно двигаться;</w:t>
            </w:r>
          </w:p>
          <w:p w:rsidR="003A017D" w:rsidRPr="00825F5A" w:rsidRDefault="003A017D" w:rsidP="00013C63">
            <w:pPr>
              <w:adjustRightInd w:val="0"/>
              <w:spacing w:line="276" w:lineRule="auto"/>
              <w:rPr>
                <w:sz w:val="24"/>
                <w:szCs w:val="24"/>
              </w:rPr>
            </w:pPr>
            <w:r w:rsidRPr="00825F5A">
              <w:rPr>
                <w:sz w:val="24"/>
                <w:szCs w:val="24"/>
              </w:rPr>
              <w:t>• обучать детей правилам безопасности;</w:t>
            </w:r>
          </w:p>
          <w:p w:rsidR="003A017D" w:rsidRPr="00825F5A" w:rsidRDefault="003A017D" w:rsidP="00013C63">
            <w:pPr>
              <w:adjustRightInd w:val="0"/>
              <w:spacing w:line="276" w:lineRule="auto"/>
              <w:rPr>
                <w:sz w:val="24"/>
                <w:szCs w:val="24"/>
              </w:rPr>
            </w:pPr>
            <w:r w:rsidRPr="00825F5A">
              <w:rPr>
                <w:sz w:val="24"/>
                <w:szCs w:val="24"/>
              </w:rPr>
              <w:t>• создавать доброжелательную атмосферу эмоционального принятия, способствующую проявлениям активности всех детей (в том числе и</w:t>
            </w:r>
          </w:p>
          <w:p w:rsidR="003A017D" w:rsidRPr="00825F5A" w:rsidRDefault="003A017D" w:rsidP="00013C63">
            <w:pPr>
              <w:adjustRightInd w:val="0"/>
              <w:spacing w:line="276" w:lineRule="auto"/>
              <w:rPr>
                <w:sz w:val="24"/>
                <w:szCs w:val="24"/>
              </w:rPr>
            </w:pPr>
            <w:r w:rsidRPr="00825F5A">
              <w:rPr>
                <w:sz w:val="24"/>
                <w:szCs w:val="24"/>
              </w:rPr>
              <w:t>менее активных) в двигательной сфере;</w:t>
            </w:r>
          </w:p>
          <w:p w:rsidR="003A017D" w:rsidRPr="00825F5A" w:rsidRDefault="003A017D" w:rsidP="00013C63">
            <w:pPr>
              <w:adjustRightInd w:val="0"/>
              <w:spacing w:line="276" w:lineRule="auto"/>
              <w:rPr>
                <w:sz w:val="24"/>
                <w:szCs w:val="24"/>
              </w:rPr>
            </w:pPr>
            <w:r w:rsidRPr="00825F5A">
              <w:rPr>
                <w:sz w:val="24"/>
                <w:szCs w:val="24"/>
              </w:rPr>
              <w:t>• использовать различные методы обучения, помогающие детям с разным уровнем физического развития с удовольствием бегать, лазать, прыгать.</w:t>
            </w:r>
          </w:p>
        </w:tc>
      </w:tr>
      <w:tr w:rsidR="003A017D" w:rsidRPr="00825F5A" w:rsidTr="00E77A24">
        <w:tc>
          <w:tcPr>
            <w:tcW w:w="2641" w:type="dxa"/>
          </w:tcPr>
          <w:p w:rsidR="003A017D" w:rsidRPr="00825F5A" w:rsidRDefault="003A017D" w:rsidP="00013C63">
            <w:pPr>
              <w:adjustRightInd w:val="0"/>
              <w:spacing w:line="276" w:lineRule="auto"/>
              <w:rPr>
                <w:sz w:val="24"/>
                <w:szCs w:val="24"/>
              </w:rPr>
            </w:pPr>
            <w:r w:rsidRPr="00825F5A">
              <w:rPr>
                <w:sz w:val="24"/>
                <w:szCs w:val="24"/>
              </w:rPr>
              <w:t>9. Осуществлять</w:t>
            </w:r>
          </w:p>
          <w:p w:rsidR="003A017D" w:rsidRPr="00825F5A" w:rsidRDefault="003A017D" w:rsidP="00013C63">
            <w:pPr>
              <w:adjustRightInd w:val="0"/>
              <w:spacing w:line="276" w:lineRule="auto"/>
              <w:rPr>
                <w:sz w:val="24"/>
                <w:szCs w:val="24"/>
              </w:rPr>
            </w:pPr>
            <w:r w:rsidRPr="00825F5A">
              <w:rPr>
                <w:sz w:val="24"/>
                <w:szCs w:val="24"/>
              </w:rPr>
              <w:t>построение</w:t>
            </w:r>
          </w:p>
          <w:p w:rsidR="003A017D" w:rsidRPr="00825F5A" w:rsidRDefault="003A017D" w:rsidP="00013C63">
            <w:pPr>
              <w:adjustRightInd w:val="0"/>
              <w:spacing w:line="276" w:lineRule="auto"/>
              <w:rPr>
                <w:sz w:val="24"/>
                <w:szCs w:val="24"/>
              </w:rPr>
            </w:pPr>
            <w:r w:rsidRPr="00825F5A">
              <w:rPr>
                <w:sz w:val="24"/>
                <w:szCs w:val="24"/>
              </w:rPr>
              <w:t>вариативного</w:t>
            </w:r>
          </w:p>
          <w:p w:rsidR="003A017D" w:rsidRPr="00825F5A" w:rsidRDefault="003A017D" w:rsidP="00013C63">
            <w:pPr>
              <w:adjustRightInd w:val="0"/>
              <w:spacing w:line="276" w:lineRule="auto"/>
              <w:rPr>
                <w:sz w:val="24"/>
                <w:szCs w:val="24"/>
              </w:rPr>
            </w:pPr>
            <w:r w:rsidRPr="00825F5A">
              <w:rPr>
                <w:sz w:val="24"/>
                <w:szCs w:val="24"/>
              </w:rPr>
              <w:t>развивающего</w:t>
            </w:r>
          </w:p>
          <w:p w:rsidR="003A017D" w:rsidRPr="00825F5A" w:rsidRDefault="003A017D" w:rsidP="00013C63">
            <w:pPr>
              <w:adjustRightInd w:val="0"/>
              <w:spacing w:line="276" w:lineRule="auto"/>
              <w:rPr>
                <w:sz w:val="24"/>
                <w:szCs w:val="24"/>
              </w:rPr>
            </w:pPr>
            <w:r w:rsidRPr="00825F5A">
              <w:rPr>
                <w:sz w:val="24"/>
                <w:szCs w:val="24"/>
              </w:rPr>
              <w:t>образования</w:t>
            </w:r>
          </w:p>
        </w:tc>
        <w:tc>
          <w:tcPr>
            <w:tcW w:w="13372" w:type="dxa"/>
          </w:tcPr>
          <w:p w:rsidR="003A017D" w:rsidRPr="00825F5A" w:rsidRDefault="003A017D" w:rsidP="00013C63">
            <w:pPr>
              <w:adjustRightInd w:val="0"/>
              <w:spacing w:line="276" w:lineRule="auto"/>
              <w:rPr>
                <w:sz w:val="24"/>
                <w:szCs w:val="24"/>
              </w:rPr>
            </w:pPr>
            <w:r w:rsidRPr="00825F5A">
              <w:rPr>
                <w:sz w:val="24"/>
                <w:szCs w:val="24"/>
              </w:rPr>
              <w:t>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w:t>
            </w:r>
          </w:p>
          <w:p w:rsidR="003A017D" w:rsidRPr="00825F5A" w:rsidRDefault="003A017D" w:rsidP="00013C63">
            <w:pPr>
              <w:adjustRightInd w:val="0"/>
              <w:spacing w:line="276" w:lineRule="auto"/>
              <w:rPr>
                <w:sz w:val="24"/>
                <w:szCs w:val="24"/>
              </w:rPr>
            </w:pPr>
            <w:r w:rsidRPr="00825F5A">
              <w:rPr>
                <w:sz w:val="24"/>
                <w:szCs w:val="24"/>
              </w:rPr>
              <w:t>игра детей, во время которой взрослый не вмешивается).</w:t>
            </w:r>
          </w:p>
        </w:tc>
      </w:tr>
    </w:tbl>
    <w:p w:rsidR="003A017D" w:rsidRPr="00825F5A" w:rsidRDefault="003A017D" w:rsidP="00013C63">
      <w:pPr>
        <w:adjustRightInd w:val="0"/>
        <w:jc w:val="center"/>
        <w:rPr>
          <w:b/>
          <w:bCs/>
          <w:iCs/>
          <w:sz w:val="24"/>
          <w:szCs w:val="24"/>
        </w:rPr>
      </w:pPr>
      <w:r w:rsidRPr="00825F5A">
        <w:rPr>
          <w:b/>
          <w:bCs/>
          <w:iCs/>
          <w:sz w:val="24"/>
          <w:szCs w:val="24"/>
        </w:rPr>
        <w:t>События образовательной организации</w:t>
      </w:r>
    </w:p>
    <w:p w:rsidR="003A017D" w:rsidRPr="00825F5A" w:rsidRDefault="003A017D" w:rsidP="00013C63">
      <w:pPr>
        <w:adjustRightInd w:val="0"/>
        <w:ind w:firstLine="708"/>
        <w:jc w:val="both"/>
        <w:rPr>
          <w:sz w:val="24"/>
          <w:szCs w:val="24"/>
        </w:rPr>
      </w:pPr>
      <w:r w:rsidRPr="00825F5A">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3A017D" w:rsidRPr="00825F5A" w:rsidRDefault="003A017D" w:rsidP="00013C63">
      <w:pPr>
        <w:adjustRightInd w:val="0"/>
        <w:ind w:firstLine="708"/>
        <w:jc w:val="both"/>
        <w:rPr>
          <w:sz w:val="24"/>
          <w:szCs w:val="24"/>
        </w:rPr>
      </w:pPr>
      <w:r w:rsidRPr="00825F5A">
        <w:rPr>
          <w:sz w:val="24"/>
          <w:szCs w:val="24"/>
        </w:rPr>
        <w:t>Этот процесс происходит стихийно, но для того, чтобы вести воспитательную работу, он должен быть направлен взрослым.</w:t>
      </w:r>
    </w:p>
    <w:p w:rsidR="003A017D" w:rsidRPr="00825F5A" w:rsidRDefault="003A017D" w:rsidP="00013C63">
      <w:pPr>
        <w:adjustRightInd w:val="0"/>
        <w:ind w:firstLine="708"/>
        <w:jc w:val="both"/>
        <w:rPr>
          <w:sz w:val="24"/>
          <w:szCs w:val="24"/>
        </w:rPr>
      </w:pPr>
      <w:r w:rsidRPr="00825F5A">
        <w:rPr>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w:t>
      </w:r>
    </w:p>
    <w:p w:rsidR="003A017D" w:rsidRPr="00825F5A" w:rsidRDefault="003A017D" w:rsidP="00013C63">
      <w:pPr>
        <w:adjustRightInd w:val="0"/>
        <w:jc w:val="both"/>
        <w:rPr>
          <w:sz w:val="24"/>
          <w:szCs w:val="24"/>
        </w:rPr>
      </w:pPr>
      <w:r w:rsidRPr="00825F5A">
        <w:rPr>
          <w:sz w:val="24"/>
          <w:szCs w:val="24"/>
        </w:rPr>
        <w:t>режимный момент, традиции утренней встречи детей, индивидуальная беседа, общие дела, совместно реализуемые проекты и пр.</w:t>
      </w:r>
    </w:p>
    <w:p w:rsidR="003A017D" w:rsidRPr="00825F5A" w:rsidRDefault="003A017D" w:rsidP="00013C63">
      <w:pPr>
        <w:adjustRightInd w:val="0"/>
        <w:ind w:firstLine="708"/>
        <w:jc w:val="both"/>
        <w:rPr>
          <w:sz w:val="24"/>
          <w:szCs w:val="24"/>
        </w:rPr>
      </w:pPr>
      <w:r w:rsidRPr="00825F5A">
        <w:rPr>
          <w:sz w:val="24"/>
          <w:szCs w:val="24"/>
        </w:rPr>
        <w:lastRenderedPageBreak/>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3A017D" w:rsidRPr="00825F5A" w:rsidRDefault="003A017D" w:rsidP="00013C63">
      <w:pPr>
        <w:adjustRightInd w:val="0"/>
        <w:ind w:firstLine="708"/>
        <w:jc w:val="both"/>
        <w:rPr>
          <w:sz w:val="24"/>
          <w:szCs w:val="24"/>
        </w:rPr>
      </w:pPr>
      <w:r w:rsidRPr="00825F5A">
        <w:rPr>
          <w:sz w:val="24"/>
          <w:szCs w:val="24"/>
        </w:rPr>
        <w:t>Проектирование событий в ДОО возможно в следующих формах:</w:t>
      </w:r>
    </w:p>
    <w:p w:rsidR="003A017D" w:rsidRPr="00825F5A" w:rsidRDefault="003A017D" w:rsidP="00013C63">
      <w:pPr>
        <w:adjustRightInd w:val="0"/>
        <w:jc w:val="both"/>
        <w:rPr>
          <w:sz w:val="24"/>
          <w:szCs w:val="24"/>
        </w:rPr>
      </w:pPr>
      <w:r w:rsidRPr="00825F5A">
        <w:rPr>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A017D" w:rsidRPr="00825F5A" w:rsidRDefault="003A017D" w:rsidP="00013C63">
      <w:pPr>
        <w:adjustRightInd w:val="0"/>
        <w:jc w:val="both"/>
        <w:rPr>
          <w:sz w:val="24"/>
          <w:szCs w:val="24"/>
        </w:rPr>
      </w:pPr>
      <w:r w:rsidRPr="00825F5A">
        <w:rPr>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3A017D" w:rsidRPr="00825F5A" w:rsidRDefault="003A017D" w:rsidP="00013C63">
      <w:pPr>
        <w:adjustRightInd w:val="0"/>
        <w:jc w:val="both"/>
        <w:rPr>
          <w:sz w:val="24"/>
          <w:szCs w:val="24"/>
        </w:rPr>
      </w:pPr>
      <w:r w:rsidRPr="00825F5A">
        <w:rPr>
          <w:sz w:val="24"/>
          <w:szCs w:val="24"/>
        </w:rPr>
        <w:t>-создание творческих детско-взрослых проектов.</w:t>
      </w:r>
    </w:p>
    <w:p w:rsidR="003A017D" w:rsidRPr="00825F5A" w:rsidRDefault="003A017D" w:rsidP="00013C63">
      <w:pPr>
        <w:adjustRightInd w:val="0"/>
        <w:ind w:firstLine="708"/>
        <w:jc w:val="both"/>
        <w:rPr>
          <w:sz w:val="24"/>
          <w:szCs w:val="24"/>
        </w:rPr>
      </w:pPr>
      <w:r w:rsidRPr="00825F5A">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3A017D" w:rsidRPr="00825F5A" w:rsidRDefault="003A017D" w:rsidP="00013C63">
      <w:pPr>
        <w:adjustRightInd w:val="0"/>
        <w:ind w:firstLine="708"/>
        <w:jc w:val="both"/>
        <w:rPr>
          <w:sz w:val="24"/>
          <w:szCs w:val="24"/>
        </w:rPr>
      </w:pPr>
      <w:r w:rsidRPr="00825F5A">
        <w:rPr>
          <w:i/>
          <w:iCs/>
          <w:sz w:val="24"/>
          <w:szCs w:val="24"/>
        </w:rPr>
        <w:t xml:space="preserve">Основой реализации комплексно-тематического принципа </w:t>
      </w:r>
      <w:r w:rsidRPr="00825F5A">
        <w:rPr>
          <w:sz w:val="24"/>
          <w:szCs w:val="24"/>
        </w:rPr>
        <w:t>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3A017D" w:rsidRPr="00825F5A" w:rsidRDefault="003A017D" w:rsidP="00013C63">
      <w:pPr>
        <w:adjustRightInd w:val="0"/>
        <w:jc w:val="both"/>
        <w:rPr>
          <w:sz w:val="24"/>
          <w:szCs w:val="24"/>
        </w:rPr>
      </w:pPr>
      <w:r w:rsidRPr="00825F5A">
        <w:rPr>
          <w:sz w:val="24"/>
          <w:szCs w:val="24"/>
        </w:rPr>
        <w:t>- явлениям нравственной жизни ребенка;</w:t>
      </w:r>
    </w:p>
    <w:p w:rsidR="003A017D" w:rsidRPr="00825F5A" w:rsidRDefault="003A017D" w:rsidP="00013C63">
      <w:pPr>
        <w:adjustRightInd w:val="0"/>
        <w:jc w:val="both"/>
        <w:rPr>
          <w:sz w:val="24"/>
          <w:szCs w:val="24"/>
        </w:rPr>
      </w:pPr>
      <w:r w:rsidRPr="00825F5A">
        <w:rPr>
          <w:sz w:val="24"/>
          <w:szCs w:val="24"/>
        </w:rPr>
        <w:t>- окружающей природе;</w:t>
      </w:r>
    </w:p>
    <w:p w:rsidR="003A017D" w:rsidRPr="00825F5A" w:rsidRDefault="003A017D" w:rsidP="00013C63">
      <w:pPr>
        <w:adjustRightInd w:val="0"/>
        <w:jc w:val="both"/>
        <w:rPr>
          <w:sz w:val="24"/>
          <w:szCs w:val="24"/>
        </w:rPr>
      </w:pPr>
      <w:r w:rsidRPr="00825F5A">
        <w:rPr>
          <w:sz w:val="24"/>
          <w:szCs w:val="24"/>
        </w:rPr>
        <w:t>- миру искусства и литературы;</w:t>
      </w:r>
    </w:p>
    <w:p w:rsidR="003A017D" w:rsidRPr="00825F5A" w:rsidRDefault="003A017D" w:rsidP="00013C63">
      <w:pPr>
        <w:adjustRightInd w:val="0"/>
        <w:jc w:val="both"/>
        <w:rPr>
          <w:sz w:val="24"/>
          <w:szCs w:val="24"/>
        </w:rPr>
      </w:pPr>
      <w:r w:rsidRPr="00825F5A">
        <w:rPr>
          <w:sz w:val="24"/>
          <w:szCs w:val="24"/>
        </w:rPr>
        <w:t>- традиционным для семьи, общества и государства праздничным событиям;</w:t>
      </w:r>
    </w:p>
    <w:p w:rsidR="003A017D" w:rsidRPr="00825F5A" w:rsidRDefault="003A017D" w:rsidP="00013C63">
      <w:pPr>
        <w:adjustRightInd w:val="0"/>
        <w:jc w:val="both"/>
        <w:rPr>
          <w:sz w:val="24"/>
          <w:szCs w:val="24"/>
        </w:rPr>
      </w:pPr>
      <w:r w:rsidRPr="00825F5A">
        <w:rPr>
          <w:sz w:val="24"/>
          <w:szCs w:val="24"/>
        </w:rPr>
        <w:t>- событиям, формирующим чувство гражданской принадлежности ребенка;</w:t>
      </w:r>
    </w:p>
    <w:p w:rsidR="003A017D" w:rsidRPr="00825F5A" w:rsidRDefault="003A017D" w:rsidP="00013C63">
      <w:pPr>
        <w:adjustRightInd w:val="0"/>
        <w:jc w:val="both"/>
        <w:rPr>
          <w:sz w:val="24"/>
          <w:szCs w:val="24"/>
        </w:rPr>
      </w:pPr>
      <w:r w:rsidRPr="00825F5A">
        <w:rPr>
          <w:sz w:val="24"/>
          <w:szCs w:val="24"/>
        </w:rPr>
        <w:t>- сезонным явлениям;</w:t>
      </w:r>
    </w:p>
    <w:p w:rsidR="003A017D" w:rsidRPr="00825F5A" w:rsidRDefault="003A017D" w:rsidP="00013C63">
      <w:pPr>
        <w:adjustRightInd w:val="0"/>
        <w:jc w:val="both"/>
        <w:rPr>
          <w:sz w:val="24"/>
          <w:szCs w:val="24"/>
        </w:rPr>
      </w:pPr>
      <w:r w:rsidRPr="00825F5A">
        <w:rPr>
          <w:sz w:val="24"/>
          <w:szCs w:val="24"/>
        </w:rPr>
        <w:lastRenderedPageBreak/>
        <w:t>- народной культуре и традициям.</w:t>
      </w:r>
    </w:p>
    <w:p w:rsidR="003A017D" w:rsidRPr="00825F5A" w:rsidRDefault="003A017D" w:rsidP="00013C63">
      <w:pPr>
        <w:adjustRightInd w:val="0"/>
        <w:ind w:firstLine="708"/>
        <w:jc w:val="both"/>
        <w:rPr>
          <w:sz w:val="24"/>
          <w:szCs w:val="24"/>
        </w:rPr>
      </w:pPr>
      <w:r w:rsidRPr="00825F5A">
        <w:rPr>
          <w:sz w:val="24"/>
          <w:szCs w:val="24"/>
        </w:rPr>
        <w:t>К традиционным мероприятиям ДОУ относятся: День знаний, Осенний бал, Новый год, Зимняя спартакиада, Масленица, 8 Марта, День Победы, Выпускной бал, День защиты детей. Ежегодно проходят выставки творческих работ (осень, зима, весна, лето), взрослые и дети принимают участие в конкурсных мероприятиях города и области.</w:t>
      </w:r>
    </w:p>
    <w:p w:rsidR="003A017D" w:rsidRPr="00825F5A" w:rsidRDefault="003A017D" w:rsidP="00013C63">
      <w:pPr>
        <w:adjustRightInd w:val="0"/>
        <w:ind w:firstLine="708"/>
        <w:jc w:val="both"/>
        <w:rPr>
          <w:sz w:val="24"/>
          <w:szCs w:val="24"/>
        </w:rPr>
      </w:pPr>
      <w:r w:rsidRPr="00825F5A">
        <w:rPr>
          <w:sz w:val="24"/>
          <w:szCs w:val="24"/>
        </w:rPr>
        <w:t>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сентября «Скоро в школу мы пойдем» предполагает постижение детьми ценности познания, проект марта «Игрушки наших бабушек» нацелен на приобщение детей к ценности Родины).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rsidR="003A017D" w:rsidRPr="00825F5A" w:rsidRDefault="003A017D" w:rsidP="00013C63">
      <w:pPr>
        <w:adjustRightInd w:val="0"/>
        <w:jc w:val="both"/>
        <w:rPr>
          <w:sz w:val="24"/>
          <w:szCs w:val="24"/>
        </w:rPr>
      </w:pPr>
      <w:r w:rsidRPr="00825F5A">
        <w:rPr>
          <w:i/>
          <w:iCs/>
          <w:sz w:val="24"/>
          <w:szCs w:val="24"/>
        </w:rPr>
        <w:t xml:space="preserve">Правильно организованные праздники в детском саду </w:t>
      </w:r>
      <w:r w:rsidRPr="00825F5A">
        <w:rPr>
          <w:sz w:val="24"/>
          <w:szCs w:val="24"/>
        </w:rPr>
        <w:t>—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3A017D" w:rsidRPr="00825F5A" w:rsidRDefault="003A017D" w:rsidP="00013C63">
      <w:pPr>
        <w:adjustRightInd w:val="0"/>
        <w:jc w:val="both"/>
        <w:rPr>
          <w:sz w:val="24"/>
          <w:szCs w:val="24"/>
        </w:rPr>
      </w:pPr>
      <w:r w:rsidRPr="00825F5A">
        <w:rPr>
          <w:sz w:val="24"/>
          <w:szCs w:val="24"/>
        </w:rPr>
        <w:t>Первое условие — разнообразие форматов.</w:t>
      </w:r>
    </w:p>
    <w:p w:rsidR="003A017D" w:rsidRPr="00825F5A" w:rsidRDefault="003A017D" w:rsidP="00013C63">
      <w:pPr>
        <w:adjustRightInd w:val="0"/>
        <w:jc w:val="both"/>
        <w:rPr>
          <w:sz w:val="24"/>
          <w:szCs w:val="24"/>
        </w:rPr>
      </w:pPr>
      <w:r w:rsidRPr="00825F5A">
        <w:rPr>
          <w:sz w:val="24"/>
          <w:szCs w:val="24"/>
        </w:rPr>
        <w:t>Второе условие — участие родителей.</w:t>
      </w:r>
    </w:p>
    <w:p w:rsidR="003A017D" w:rsidRPr="00825F5A" w:rsidRDefault="003A017D" w:rsidP="00013C63">
      <w:pPr>
        <w:adjustRightInd w:val="0"/>
        <w:jc w:val="both"/>
        <w:rPr>
          <w:sz w:val="24"/>
          <w:szCs w:val="24"/>
        </w:rPr>
      </w:pPr>
      <w:r w:rsidRPr="00825F5A">
        <w:rPr>
          <w:sz w:val="24"/>
          <w:szCs w:val="24"/>
        </w:rPr>
        <w:t>Третье условие — поддержка детской инициативы.</w:t>
      </w:r>
    </w:p>
    <w:p w:rsidR="003A017D" w:rsidRPr="00825F5A" w:rsidRDefault="003A017D" w:rsidP="00013C63">
      <w:pPr>
        <w:adjustRightInd w:val="0"/>
        <w:jc w:val="both"/>
        <w:rPr>
          <w:sz w:val="24"/>
          <w:szCs w:val="24"/>
        </w:rPr>
      </w:pPr>
      <w:r w:rsidRPr="00825F5A">
        <w:rPr>
          <w:sz w:val="24"/>
          <w:szCs w:val="24"/>
        </w:rPr>
        <w:t>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ДОУ такими являются:</w:t>
      </w:r>
    </w:p>
    <w:p w:rsidR="003A017D" w:rsidRPr="00825F5A" w:rsidRDefault="003A017D" w:rsidP="00013C63">
      <w:pPr>
        <w:adjustRightInd w:val="0"/>
        <w:jc w:val="both"/>
        <w:rPr>
          <w:sz w:val="24"/>
          <w:szCs w:val="24"/>
        </w:rPr>
      </w:pPr>
      <w:r w:rsidRPr="00825F5A">
        <w:rPr>
          <w:sz w:val="24"/>
          <w:szCs w:val="24"/>
        </w:rPr>
        <w:t>-социальные и экологические акции;</w:t>
      </w:r>
    </w:p>
    <w:p w:rsidR="003A017D" w:rsidRPr="00825F5A" w:rsidRDefault="003A017D" w:rsidP="00013C63">
      <w:pPr>
        <w:adjustRightInd w:val="0"/>
        <w:jc w:val="both"/>
        <w:rPr>
          <w:sz w:val="24"/>
          <w:szCs w:val="24"/>
        </w:rPr>
      </w:pPr>
      <w:r w:rsidRPr="00825F5A">
        <w:rPr>
          <w:sz w:val="24"/>
          <w:szCs w:val="24"/>
        </w:rPr>
        <w:t>-выставки;</w:t>
      </w:r>
    </w:p>
    <w:p w:rsidR="003A017D" w:rsidRPr="00825F5A" w:rsidRDefault="003A017D" w:rsidP="00013C63">
      <w:pPr>
        <w:adjustRightInd w:val="0"/>
        <w:jc w:val="both"/>
        <w:rPr>
          <w:sz w:val="24"/>
          <w:szCs w:val="24"/>
        </w:rPr>
      </w:pPr>
      <w:r w:rsidRPr="00825F5A">
        <w:rPr>
          <w:sz w:val="24"/>
          <w:szCs w:val="24"/>
        </w:rPr>
        <w:t>-проекты;</w:t>
      </w:r>
    </w:p>
    <w:p w:rsidR="003A017D" w:rsidRPr="00825F5A" w:rsidRDefault="003A017D" w:rsidP="00013C63">
      <w:pPr>
        <w:adjustRightInd w:val="0"/>
        <w:jc w:val="both"/>
        <w:rPr>
          <w:sz w:val="24"/>
          <w:szCs w:val="24"/>
        </w:rPr>
      </w:pPr>
      <w:r w:rsidRPr="00825F5A">
        <w:rPr>
          <w:sz w:val="24"/>
          <w:szCs w:val="24"/>
        </w:rPr>
        <w:lastRenderedPageBreak/>
        <w:t>-спортивные и оздоровительные мероприятия;</w:t>
      </w:r>
    </w:p>
    <w:p w:rsidR="003A017D" w:rsidRPr="00825F5A" w:rsidRDefault="003A017D" w:rsidP="00013C63">
      <w:pPr>
        <w:adjustRightInd w:val="0"/>
        <w:jc w:val="both"/>
        <w:rPr>
          <w:sz w:val="24"/>
          <w:szCs w:val="24"/>
        </w:rPr>
      </w:pPr>
      <w:r w:rsidRPr="00825F5A">
        <w:rPr>
          <w:sz w:val="24"/>
          <w:szCs w:val="24"/>
        </w:rPr>
        <w:t>-конкурсы;</w:t>
      </w:r>
    </w:p>
    <w:p w:rsidR="003A017D" w:rsidRPr="00825F5A" w:rsidRDefault="003A017D" w:rsidP="00013C63">
      <w:pPr>
        <w:adjustRightInd w:val="0"/>
        <w:jc w:val="both"/>
        <w:rPr>
          <w:sz w:val="24"/>
          <w:szCs w:val="24"/>
        </w:rPr>
      </w:pPr>
      <w:r w:rsidRPr="00825F5A">
        <w:rPr>
          <w:sz w:val="24"/>
          <w:szCs w:val="24"/>
        </w:rPr>
        <w:t>-выставки;</w:t>
      </w:r>
    </w:p>
    <w:p w:rsidR="003A017D" w:rsidRPr="00825F5A" w:rsidRDefault="003A017D" w:rsidP="00013C63">
      <w:pPr>
        <w:adjustRightInd w:val="0"/>
        <w:jc w:val="both"/>
        <w:rPr>
          <w:sz w:val="24"/>
          <w:szCs w:val="24"/>
        </w:rPr>
      </w:pPr>
      <w:r w:rsidRPr="00825F5A">
        <w:rPr>
          <w:sz w:val="24"/>
          <w:szCs w:val="24"/>
        </w:rPr>
        <w:t>-творческие мастерские.</w:t>
      </w:r>
    </w:p>
    <w:p w:rsidR="003A017D" w:rsidRPr="00825F5A" w:rsidRDefault="003A017D" w:rsidP="00013C63">
      <w:pPr>
        <w:adjustRightInd w:val="0"/>
        <w:ind w:firstLine="708"/>
        <w:jc w:val="both"/>
        <w:rPr>
          <w:sz w:val="24"/>
          <w:szCs w:val="24"/>
        </w:rPr>
      </w:pPr>
      <w:r w:rsidRPr="00825F5A">
        <w:rPr>
          <w:sz w:val="24"/>
          <w:szCs w:val="24"/>
        </w:rPr>
        <w:t xml:space="preserve">В группах детского сада ежедневно проводятся </w:t>
      </w:r>
      <w:r w:rsidRPr="00825F5A">
        <w:rPr>
          <w:i/>
          <w:iCs/>
          <w:sz w:val="24"/>
          <w:szCs w:val="24"/>
        </w:rPr>
        <w:t>утренний и вечерний круг</w:t>
      </w:r>
      <w:r w:rsidRPr="00825F5A">
        <w:rPr>
          <w:sz w:val="24"/>
          <w:szCs w:val="24"/>
        </w:rPr>
        <w:t>,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3A017D" w:rsidRPr="00825F5A" w:rsidRDefault="003A017D" w:rsidP="00013C63">
      <w:pPr>
        <w:adjustRightInd w:val="0"/>
        <w:ind w:firstLine="708"/>
        <w:jc w:val="both"/>
        <w:rPr>
          <w:sz w:val="24"/>
          <w:szCs w:val="24"/>
        </w:rPr>
      </w:pPr>
      <w:r w:rsidRPr="00825F5A">
        <w:rPr>
          <w:i/>
          <w:iCs/>
          <w:sz w:val="24"/>
          <w:szCs w:val="24"/>
        </w:rPr>
        <w:t xml:space="preserve">Прогулка </w:t>
      </w:r>
      <w:r w:rsidRPr="00825F5A">
        <w:rPr>
          <w:sz w:val="24"/>
          <w:szCs w:val="24"/>
        </w:rPr>
        <w:t>- обязательный элемент режима дня. Правильно организованная и продуманная прогулка помогают решать воспитательно-образовательные задачи:</w:t>
      </w:r>
    </w:p>
    <w:p w:rsidR="003A017D" w:rsidRPr="00825F5A" w:rsidRDefault="003A017D" w:rsidP="00013C63">
      <w:pPr>
        <w:adjustRightInd w:val="0"/>
        <w:jc w:val="both"/>
        <w:rPr>
          <w:sz w:val="24"/>
          <w:szCs w:val="24"/>
        </w:rPr>
      </w:pPr>
      <w:r w:rsidRPr="00825F5A">
        <w:rPr>
          <w:sz w:val="24"/>
          <w:szCs w:val="24"/>
        </w:rPr>
        <w:t>-развивает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rsidR="003A017D" w:rsidRPr="00825F5A" w:rsidRDefault="003A017D" w:rsidP="00013C63">
      <w:pPr>
        <w:adjustRightInd w:val="0"/>
        <w:jc w:val="both"/>
        <w:rPr>
          <w:sz w:val="24"/>
          <w:szCs w:val="24"/>
        </w:rPr>
      </w:pPr>
      <w:r w:rsidRPr="00825F5A">
        <w:rPr>
          <w:sz w:val="24"/>
          <w:szCs w:val="24"/>
        </w:rPr>
        <w:t>-дает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w:t>
      </w:r>
    </w:p>
    <w:p w:rsidR="003A017D" w:rsidRPr="00825F5A" w:rsidRDefault="003A017D" w:rsidP="00013C63">
      <w:pPr>
        <w:adjustRightInd w:val="0"/>
        <w:jc w:val="both"/>
        <w:rPr>
          <w:sz w:val="24"/>
          <w:szCs w:val="24"/>
        </w:rPr>
      </w:pPr>
      <w:r w:rsidRPr="00825F5A">
        <w:rPr>
          <w:sz w:val="24"/>
          <w:szCs w:val="24"/>
        </w:rPr>
        <w:t>-удовлетворяет естественную биологическую потребность ребенка в движении;</w:t>
      </w:r>
    </w:p>
    <w:p w:rsidR="003A017D" w:rsidRPr="00825F5A" w:rsidRDefault="003A017D" w:rsidP="00013C63">
      <w:pPr>
        <w:adjustRightInd w:val="0"/>
        <w:jc w:val="both"/>
        <w:rPr>
          <w:sz w:val="24"/>
          <w:szCs w:val="24"/>
        </w:rPr>
      </w:pPr>
      <w:r w:rsidRPr="00825F5A">
        <w:rPr>
          <w:sz w:val="24"/>
          <w:szCs w:val="24"/>
        </w:rPr>
        <w:t>-дети учатся преодолевать различные препятствия, становятся подвижными, ловкими, смелыми, выносливыми;</w:t>
      </w:r>
    </w:p>
    <w:p w:rsidR="003A017D" w:rsidRPr="00825F5A" w:rsidRDefault="003A017D" w:rsidP="00013C63">
      <w:pPr>
        <w:adjustRightInd w:val="0"/>
        <w:jc w:val="both"/>
        <w:rPr>
          <w:sz w:val="24"/>
          <w:szCs w:val="24"/>
        </w:rPr>
      </w:pPr>
      <w:r w:rsidRPr="00825F5A">
        <w:rPr>
          <w:sz w:val="24"/>
          <w:szCs w:val="24"/>
        </w:rPr>
        <w:t>-у детей вырабатывается двигательные умения и навыки, укрепляется мышечная система, повышается жизненный тонус;</w:t>
      </w:r>
    </w:p>
    <w:p w:rsidR="003A017D" w:rsidRPr="00825F5A" w:rsidRDefault="003A017D" w:rsidP="00013C63">
      <w:pPr>
        <w:adjustRightInd w:val="0"/>
        <w:jc w:val="both"/>
        <w:rPr>
          <w:sz w:val="24"/>
          <w:szCs w:val="24"/>
        </w:rPr>
      </w:pPr>
      <w:r w:rsidRPr="00825F5A">
        <w:rPr>
          <w:sz w:val="24"/>
          <w:szCs w:val="24"/>
        </w:rPr>
        <w:t>-на прогулке решаются задачи умственного, нравственного, физического, трудового и эстетического воспитания.</w:t>
      </w:r>
    </w:p>
    <w:p w:rsidR="003A017D" w:rsidRPr="00825F5A" w:rsidRDefault="003A017D" w:rsidP="00013C63">
      <w:pPr>
        <w:adjustRightInd w:val="0"/>
        <w:jc w:val="both"/>
        <w:rPr>
          <w:sz w:val="24"/>
          <w:szCs w:val="24"/>
        </w:rPr>
      </w:pPr>
      <w:r w:rsidRPr="00825F5A">
        <w:rPr>
          <w:sz w:val="24"/>
          <w:szCs w:val="24"/>
        </w:rPr>
        <w:lastRenderedPageBreak/>
        <w:t>Проводится прогулка два раза в день (в первую и вторую половину дня)</w:t>
      </w:r>
    </w:p>
    <w:p w:rsidR="003A017D" w:rsidRPr="00825F5A" w:rsidRDefault="003A017D" w:rsidP="00013C63">
      <w:pPr>
        <w:adjustRightInd w:val="0"/>
        <w:ind w:firstLine="708"/>
        <w:jc w:val="both"/>
        <w:rPr>
          <w:sz w:val="24"/>
          <w:szCs w:val="24"/>
        </w:rPr>
      </w:pPr>
      <w:r w:rsidRPr="00825F5A">
        <w:rPr>
          <w:i/>
          <w:iCs/>
          <w:sz w:val="24"/>
          <w:szCs w:val="24"/>
        </w:rPr>
        <w:t xml:space="preserve">Режимные моменты. </w:t>
      </w:r>
      <w:r w:rsidRPr="00825F5A">
        <w:rPr>
          <w:sz w:val="24"/>
          <w:szCs w:val="24"/>
        </w:rPr>
        <w:t>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w:t>
      </w:r>
    </w:p>
    <w:p w:rsidR="003A017D" w:rsidRPr="00825F5A" w:rsidRDefault="003A017D" w:rsidP="00013C63">
      <w:pPr>
        <w:adjustRightInd w:val="0"/>
        <w:ind w:firstLine="708"/>
        <w:jc w:val="both"/>
        <w:rPr>
          <w:sz w:val="24"/>
          <w:szCs w:val="24"/>
        </w:rPr>
      </w:pPr>
      <w:r w:rsidRPr="00825F5A">
        <w:rPr>
          <w:sz w:val="24"/>
          <w:szCs w:val="24"/>
        </w:rPr>
        <w:t>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w:t>
      </w:r>
    </w:p>
    <w:p w:rsidR="003A017D" w:rsidRPr="00825F5A" w:rsidRDefault="003A017D" w:rsidP="00013C63">
      <w:pPr>
        <w:adjustRightInd w:val="0"/>
        <w:ind w:firstLine="708"/>
        <w:jc w:val="both"/>
        <w:rPr>
          <w:sz w:val="24"/>
          <w:szCs w:val="24"/>
        </w:rPr>
      </w:pPr>
      <w:r w:rsidRPr="00825F5A">
        <w:rPr>
          <w:sz w:val="24"/>
          <w:szCs w:val="24"/>
        </w:rPr>
        <w:t>Подготовка к завтраку, гигиенические процедуры воспитывают у ребенка культуру гигиены, формируют гигиенические навыки.</w:t>
      </w:r>
    </w:p>
    <w:p w:rsidR="003A017D" w:rsidRPr="00825F5A" w:rsidRDefault="003A017D" w:rsidP="00013C63">
      <w:pPr>
        <w:adjustRightInd w:val="0"/>
        <w:ind w:firstLine="708"/>
        <w:jc w:val="both"/>
        <w:rPr>
          <w:sz w:val="24"/>
          <w:szCs w:val="24"/>
        </w:rPr>
      </w:pPr>
      <w:r w:rsidRPr="00825F5A">
        <w:rPr>
          <w:sz w:val="24"/>
          <w:szCs w:val="24"/>
        </w:rPr>
        <w:t>Завтрак, обед, полдник прививают основу режима питания, сбалансированного рациона, закладывают культуру приёма пищи и нормы поведения за столом;</w:t>
      </w:r>
    </w:p>
    <w:p w:rsidR="003A017D" w:rsidRPr="00825F5A" w:rsidRDefault="003A017D" w:rsidP="00013C63">
      <w:pPr>
        <w:adjustRightInd w:val="0"/>
        <w:ind w:firstLine="708"/>
        <w:jc w:val="both"/>
        <w:rPr>
          <w:sz w:val="24"/>
          <w:szCs w:val="24"/>
        </w:rPr>
      </w:pPr>
      <w:r w:rsidRPr="00825F5A">
        <w:rPr>
          <w:sz w:val="24"/>
          <w:szCs w:val="24"/>
        </w:rPr>
        <w:t>Зарядка, гимнастика - повышают работоспособность, укрепляют здоровье.</w:t>
      </w:r>
    </w:p>
    <w:p w:rsidR="003A017D" w:rsidRPr="00825F5A" w:rsidRDefault="003A017D" w:rsidP="00013C63">
      <w:pPr>
        <w:adjustRightInd w:val="0"/>
        <w:ind w:firstLine="708"/>
        <w:jc w:val="both"/>
        <w:rPr>
          <w:sz w:val="24"/>
          <w:szCs w:val="24"/>
        </w:rPr>
      </w:pPr>
      <w:r w:rsidRPr="00825F5A">
        <w:rPr>
          <w:sz w:val="24"/>
          <w:szCs w:val="24"/>
        </w:rPr>
        <w:t>Подвижные коллективные игры учат коммуникации, согласованным действиям, развивают моторику, речь, внимание, память, ловкость и другие навыки.</w:t>
      </w:r>
    </w:p>
    <w:p w:rsidR="003A017D" w:rsidRPr="00825F5A" w:rsidRDefault="003A017D" w:rsidP="00013C63">
      <w:pPr>
        <w:adjustRightInd w:val="0"/>
        <w:ind w:firstLine="708"/>
        <w:jc w:val="both"/>
        <w:rPr>
          <w:sz w:val="24"/>
          <w:szCs w:val="24"/>
        </w:rPr>
      </w:pPr>
      <w:r w:rsidRPr="00825F5A">
        <w:rPr>
          <w:sz w:val="24"/>
          <w:szCs w:val="24"/>
        </w:rPr>
        <w:t>Игра - это основная образовательная деятельность в дошкольном учреждении.</w:t>
      </w:r>
    </w:p>
    <w:p w:rsidR="003A017D" w:rsidRPr="00825F5A" w:rsidRDefault="003A017D" w:rsidP="00013C63">
      <w:pPr>
        <w:adjustRightInd w:val="0"/>
        <w:ind w:firstLine="708"/>
        <w:jc w:val="both"/>
        <w:rPr>
          <w:sz w:val="24"/>
          <w:szCs w:val="24"/>
        </w:rPr>
      </w:pPr>
      <w:r w:rsidRPr="00825F5A">
        <w:rPr>
          <w:sz w:val="24"/>
          <w:szCs w:val="24"/>
        </w:rPr>
        <w:t>Задачи сна - разгрузить нервную систему, сменить деятельность с активной на отдых, который очень полезен для детского организма.</w:t>
      </w:r>
    </w:p>
    <w:p w:rsidR="003A017D" w:rsidRPr="00825F5A" w:rsidRDefault="003A017D" w:rsidP="00013C63">
      <w:pPr>
        <w:adjustRightInd w:val="0"/>
        <w:ind w:firstLine="708"/>
        <w:jc w:val="both"/>
        <w:rPr>
          <w:sz w:val="24"/>
          <w:szCs w:val="24"/>
        </w:rPr>
      </w:pPr>
      <w:r w:rsidRPr="00825F5A">
        <w:rPr>
          <w:sz w:val="24"/>
          <w:szCs w:val="24"/>
        </w:rPr>
        <w:lastRenderedPageBreak/>
        <w:t>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w:t>
      </w:r>
    </w:p>
    <w:p w:rsidR="003A017D" w:rsidRPr="00825F5A" w:rsidRDefault="003A017D" w:rsidP="00013C63">
      <w:pPr>
        <w:adjustRightInd w:val="0"/>
        <w:ind w:firstLine="708"/>
        <w:jc w:val="both"/>
        <w:rPr>
          <w:sz w:val="24"/>
          <w:szCs w:val="24"/>
        </w:rPr>
      </w:pPr>
      <w:r w:rsidRPr="00825F5A">
        <w:rPr>
          <w:sz w:val="24"/>
          <w:szCs w:val="24"/>
        </w:rPr>
        <w:t>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w:t>
      </w:r>
    </w:p>
    <w:p w:rsidR="003A017D" w:rsidRPr="00825F5A" w:rsidRDefault="003A017D" w:rsidP="00013C63">
      <w:pPr>
        <w:adjustRightInd w:val="0"/>
        <w:ind w:firstLine="708"/>
        <w:jc w:val="both"/>
        <w:rPr>
          <w:sz w:val="24"/>
          <w:szCs w:val="24"/>
        </w:rPr>
      </w:pPr>
      <w:r w:rsidRPr="00825F5A">
        <w:rPr>
          <w:sz w:val="24"/>
          <w:szCs w:val="24"/>
        </w:rPr>
        <w:t>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w:t>
      </w:r>
    </w:p>
    <w:p w:rsidR="003A017D" w:rsidRPr="00825F5A" w:rsidRDefault="003A017D" w:rsidP="00013C63">
      <w:pPr>
        <w:adjustRightInd w:val="0"/>
        <w:ind w:firstLine="708"/>
        <w:jc w:val="both"/>
        <w:rPr>
          <w:sz w:val="24"/>
          <w:szCs w:val="24"/>
        </w:rPr>
      </w:pPr>
      <w:r w:rsidRPr="00825F5A">
        <w:rPr>
          <w:sz w:val="24"/>
          <w:szCs w:val="24"/>
        </w:rPr>
        <w:t>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w:t>
      </w:r>
    </w:p>
    <w:p w:rsidR="003A017D" w:rsidRPr="00825F5A" w:rsidRDefault="003A017D" w:rsidP="00013C63">
      <w:pPr>
        <w:adjustRightInd w:val="0"/>
        <w:ind w:firstLine="708"/>
        <w:jc w:val="both"/>
        <w:rPr>
          <w:sz w:val="24"/>
          <w:szCs w:val="24"/>
        </w:rPr>
      </w:pPr>
      <w:r w:rsidRPr="00825F5A">
        <w:rPr>
          <w:sz w:val="24"/>
          <w:szCs w:val="24"/>
        </w:rPr>
        <w:t>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w:t>
      </w:r>
    </w:p>
    <w:p w:rsidR="003A017D" w:rsidRPr="00825F5A" w:rsidRDefault="003A017D" w:rsidP="00013C63">
      <w:pPr>
        <w:adjustRightInd w:val="0"/>
        <w:ind w:firstLine="708"/>
        <w:jc w:val="both"/>
        <w:rPr>
          <w:sz w:val="24"/>
          <w:szCs w:val="24"/>
        </w:rPr>
      </w:pPr>
      <w:r w:rsidRPr="00825F5A">
        <w:rPr>
          <w:sz w:val="24"/>
          <w:szCs w:val="24"/>
        </w:rPr>
        <w:t>Свободная деятельность. Роль педагога в свободной деятельности очень важна. От него требуется:</w:t>
      </w:r>
    </w:p>
    <w:p w:rsidR="003A017D" w:rsidRPr="00825F5A" w:rsidRDefault="003A017D" w:rsidP="00013C63">
      <w:pPr>
        <w:adjustRightInd w:val="0"/>
        <w:jc w:val="both"/>
        <w:rPr>
          <w:sz w:val="24"/>
          <w:szCs w:val="24"/>
        </w:rPr>
      </w:pPr>
      <w:r w:rsidRPr="00825F5A">
        <w:rPr>
          <w:sz w:val="24"/>
          <w:szCs w:val="24"/>
        </w:rPr>
        <w:t>-обустроить предметно-пространственную среду так, чтобы она провоцировала ребенка на самостоятельные пробы,</w:t>
      </w:r>
    </w:p>
    <w:p w:rsidR="003A017D" w:rsidRPr="00825F5A" w:rsidRDefault="003A017D" w:rsidP="00013C63">
      <w:pPr>
        <w:adjustRightInd w:val="0"/>
        <w:jc w:val="both"/>
        <w:rPr>
          <w:sz w:val="24"/>
          <w:szCs w:val="24"/>
        </w:rPr>
      </w:pPr>
      <w:r w:rsidRPr="00825F5A">
        <w:rPr>
          <w:sz w:val="24"/>
          <w:szCs w:val="24"/>
        </w:rPr>
        <w:t>-взаимодействовать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w:t>
      </w:r>
    </w:p>
    <w:p w:rsidR="003A017D" w:rsidRPr="00825F5A" w:rsidRDefault="003A017D" w:rsidP="00013C63">
      <w:pPr>
        <w:adjustRightInd w:val="0"/>
        <w:jc w:val="both"/>
        <w:rPr>
          <w:sz w:val="24"/>
          <w:szCs w:val="24"/>
        </w:rPr>
      </w:pPr>
      <w:r w:rsidRPr="00825F5A">
        <w:rPr>
          <w:sz w:val="24"/>
          <w:szCs w:val="24"/>
        </w:rPr>
        <w:t>-выделять время, чтобы ребенок успевал самостоятельно в своем режиме освоить пласт культуры, в который был введен взрослым,</w:t>
      </w:r>
    </w:p>
    <w:p w:rsidR="003A017D" w:rsidRPr="00825F5A" w:rsidRDefault="003A017D" w:rsidP="00013C63">
      <w:pPr>
        <w:adjustRightInd w:val="0"/>
        <w:jc w:val="both"/>
        <w:rPr>
          <w:sz w:val="24"/>
          <w:szCs w:val="24"/>
        </w:rPr>
      </w:pPr>
      <w:r w:rsidRPr="00825F5A">
        <w:rPr>
          <w:sz w:val="24"/>
          <w:szCs w:val="24"/>
        </w:rPr>
        <w:t>-демонстрировать ценность детского замысла,</w:t>
      </w:r>
    </w:p>
    <w:p w:rsidR="003A017D" w:rsidRPr="00825F5A" w:rsidRDefault="003A017D" w:rsidP="00013C63">
      <w:pPr>
        <w:adjustRightInd w:val="0"/>
        <w:jc w:val="both"/>
        <w:rPr>
          <w:sz w:val="24"/>
          <w:szCs w:val="24"/>
        </w:rPr>
      </w:pPr>
      <w:r w:rsidRPr="00825F5A">
        <w:rPr>
          <w:sz w:val="24"/>
          <w:szCs w:val="24"/>
        </w:rPr>
        <w:t>-поддерживать ребенка  в сложные моменты, когда ему необходима помощь.</w:t>
      </w:r>
    </w:p>
    <w:p w:rsidR="003A017D" w:rsidRPr="00825F5A" w:rsidRDefault="003A017D" w:rsidP="00013C63">
      <w:pPr>
        <w:adjustRightInd w:val="0"/>
        <w:jc w:val="center"/>
        <w:rPr>
          <w:b/>
          <w:bCs/>
          <w:iCs/>
          <w:sz w:val="24"/>
          <w:szCs w:val="24"/>
        </w:rPr>
      </w:pPr>
      <w:r w:rsidRPr="00825F5A">
        <w:rPr>
          <w:b/>
          <w:bCs/>
          <w:iCs/>
          <w:sz w:val="24"/>
          <w:szCs w:val="24"/>
        </w:rPr>
        <w:t>Совместная деятельность в образовательных ситуациях</w:t>
      </w:r>
    </w:p>
    <w:p w:rsidR="003A017D" w:rsidRPr="00825F5A" w:rsidRDefault="003A017D" w:rsidP="00013C63">
      <w:pPr>
        <w:adjustRightInd w:val="0"/>
        <w:ind w:firstLine="708"/>
        <w:jc w:val="both"/>
        <w:rPr>
          <w:sz w:val="24"/>
          <w:szCs w:val="24"/>
        </w:rPr>
      </w:pPr>
      <w:r w:rsidRPr="00825F5A">
        <w:rPr>
          <w:sz w:val="24"/>
          <w:szCs w:val="24"/>
        </w:rPr>
        <w:lastRenderedPageBreak/>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A017D" w:rsidRPr="00825F5A" w:rsidRDefault="003A017D" w:rsidP="00013C63">
      <w:pPr>
        <w:adjustRightInd w:val="0"/>
        <w:ind w:firstLine="708"/>
        <w:jc w:val="both"/>
        <w:rPr>
          <w:sz w:val="24"/>
          <w:szCs w:val="24"/>
        </w:rPr>
      </w:pPr>
      <w:r w:rsidRPr="00825F5A">
        <w:rPr>
          <w:sz w:val="24"/>
          <w:szCs w:val="24"/>
        </w:rPr>
        <w:t>Воспитание в образовательной деятельности осуществляется в течение всего времени пребывания ребёнка в ДОО.</w:t>
      </w:r>
    </w:p>
    <w:p w:rsidR="003A017D" w:rsidRPr="00825F5A" w:rsidRDefault="003A017D" w:rsidP="00013C63">
      <w:pPr>
        <w:adjustRightInd w:val="0"/>
        <w:jc w:val="center"/>
        <w:rPr>
          <w:b/>
          <w:bCs/>
          <w:sz w:val="24"/>
          <w:szCs w:val="24"/>
        </w:rPr>
      </w:pPr>
      <w:r w:rsidRPr="00825F5A">
        <w:rPr>
          <w:b/>
          <w:bCs/>
          <w:sz w:val="24"/>
          <w:szCs w:val="24"/>
        </w:rPr>
        <w:t>Основные виды организации совместной деятельности:</w:t>
      </w:r>
    </w:p>
    <w:p w:rsidR="003A017D" w:rsidRPr="00825F5A" w:rsidRDefault="003A017D" w:rsidP="00013C63">
      <w:pPr>
        <w:adjustRightInd w:val="0"/>
        <w:ind w:firstLine="708"/>
        <w:jc w:val="both"/>
        <w:rPr>
          <w:sz w:val="24"/>
          <w:szCs w:val="24"/>
        </w:rPr>
      </w:pPr>
      <w:r w:rsidRPr="00825F5A">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A017D" w:rsidRPr="00825F5A" w:rsidRDefault="003A017D" w:rsidP="00013C63">
      <w:pPr>
        <w:adjustRightInd w:val="0"/>
        <w:ind w:firstLine="708"/>
        <w:jc w:val="both"/>
        <w:rPr>
          <w:sz w:val="24"/>
          <w:szCs w:val="24"/>
        </w:rPr>
      </w:pPr>
      <w:r w:rsidRPr="00825F5A">
        <w:rPr>
          <w:sz w:val="24"/>
          <w:szCs w:val="24"/>
        </w:rPr>
        <w:t>Воспитание в образовательной деятельности осуществляется в течение всего времени пребывания ребёнка в ДОО.</w:t>
      </w:r>
    </w:p>
    <w:p w:rsidR="003A017D" w:rsidRPr="00825F5A" w:rsidRDefault="003A017D" w:rsidP="00013C63">
      <w:pPr>
        <w:adjustRightInd w:val="0"/>
        <w:ind w:firstLine="708"/>
        <w:jc w:val="both"/>
        <w:rPr>
          <w:sz w:val="24"/>
          <w:szCs w:val="24"/>
        </w:rPr>
      </w:pPr>
      <w:r w:rsidRPr="00825F5A">
        <w:rPr>
          <w:sz w:val="24"/>
          <w:szCs w:val="24"/>
        </w:rPr>
        <w:t>Педагоги детского сада используют основные виды организации совместной деятельности, воспитательный потенциал.</w:t>
      </w:r>
    </w:p>
    <w:p w:rsidR="003A017D" w:rsidRPr="00825F5A" w:rsidRDefault="003A017D" w:rsidP="00013C63">
      <w:pPr>
        <w:adjustRightInd w:val="0"/>
        <w:jc w:val="center"/>
        <w:rPr>
          <w:i/>
          <w:iCs/>
          <w:sz w:val="24"/>
          <w:szCs w:val="24"/>
        </w:rPr>
      </w:pPr>
      <w:r w:rsidRPr="00825F5A">
        <w:rPr>
          <w:i/>
          <w:iCs/>
          <w:sz w:val="24"/>
          <w:szCs w:val="24"/>
        </w:rPr>
        <w:t>Патриотическое направление воспитания</w:t>
      </w:r>
    </w:p>
    <w:p w:rsidR="003A017D" w:rsidRPr="00825F5A" w:rsidRDefault="003A017D" w:rsidP="00013C63">
      <w:pPr>
        <w:adjustRightInd w:val="0"/>
        <w:jc w:val="center"/>
        <w:rPr>
          <w:i/>
          <w:iCs/>
          <w:sz w:val="24"/>
          <w:szCs w:val="24"/>
        </w:rPr>
      </w:pPr>
      <w:r w:rsidRPr="00825F5A">
        <w:rPr>
          <w:i/>
          <w:iCs/>
          <w:sz w:val="24"/>
          <w:szCs w:val="24"/>
        </w:rPr>
        <w:t>Ценности: Родина, природа.</w:t>
      </w:r>
    </w:p>
    <w:p w:rsidR="003A017D" w:rsidRPr="00825F5A" w:rsidRDefault="003A017D" w:rsidP="00013C63">
      <w:pPr>
        <w:adjustRightInd w:val="0"/>
        <w:ind w:firstLine="708"/>
        <w:jc w:val="both"/>
        <w:rPr>
          <w:i/>
          <w:iCs/>
          <w:sz w:val="24"/>
          <w:szCs w:val="24"/>
        </w:rPr>
      </w:pPr>
      <w:r w:rsidRPr="00825F5A">
        <w:rPr>
          <w:bCs/>
          <w:sz w:val="24"/>
          <w:szCs w:val="24"/>
          <w:u w:val="single"/>
        </w:rPr>
        <w:t>Цель патриотического направления воспитания:</w:t>
      </w:r>
      <w:r w:rsidRPr="00825F5A">
        <w:rPr>
          <w:bCs/>
          <w:sz w:val="24"/>
          <w:szCs w:val="24"/>
        </w:rPr>
        <w:t xml:space="preserve"> </w:t>
      </w:r>
      <w:r w:rsidRPr="00825F5A">
        <w:rPr>
          <w:sz w:val="24"/>
          <w:szCs w:val="24"/>
        </w:rPr>
        <w:t>воспитание в ребенке нравственных</w:t>
      </w:r>
      <w:r w:rsidRPr="00825F5A">
        <w:rPr>
          <w:i/>
          <w:iCs/>
          <w:sz w:val="24"/>
          <w:szCs w:val="24"/>
        </w:rPr>
        <w:t xml:space="preserve"> </w:t>
      </w:r>
      <w:r w:rsidRPr="00825F5A">
        <w:rPr>
          <w:sz w:val="24"/>
          <w:szCs w:val="24"/>
        </w:rPr>
        <w:t>качеств, чувства любви, интереса к России, своему краю, малой родине, своему народу и</w:t>
      </w:r>
      <w:r w:rsidRPr="00825F5A">
        <w:rPr>
          <w:i/>
          <w:iCs/>
          <w:sz w:val="24"/>
          <w:szCs w:val="24"/>
        </w:rPr>
        <w:t xml:space="preserve"> </w:t>
      </w:r>
      <w:r w:rsidRPr="00825F5A">
        <w:rPr>
          <w:sz w:val="24"/>
          <w:szCs w:val="24"/>
        </w:rPr>
        <w:t>народу России в целом (гражданский патриотизм), ответственности, трудолюбия; ощущения</w:t>
      </w:r>
      <w:r w:rsidRPr="00825F5A">
        <w:rPr>
          <w:i/>
          <w:iCs/>
          <w:sz w:val="24"/>
          <w:szCs w:val="24"/>
        </w:rPr>
        <w:t xml:space="preserve"> </w:t>
      </w:r>
      <w:r w:rsidRPr="00825F5A">
        <w:rPr>
          <w:sz w:val="24"/>
          <w:szCs w:val="24"/>
        </w:rPr>
        <w:t>принадлежности к своему народу.</w:t>
      </w:r>
    </w:p>
    <w:p w:rsidR="003A017D" w:rsidRPr="00825F5A" w:rsidRDefault="003A017D" w:rsidP="00013C63">
      <w:pPr>
        <w:adjustRightInd w:val="0"/>
        <w:ind w:firstLine="708"/>
        <w:jc w:val="both"/>
        <w:rPr>
          <w:bCs/>
          <w:sz w:val="24"/>
          <w:szCs w:val="24"/>
          <w:u w:val="single"/>
        </w:rPr>
      </w:pPr>
      <w:r w:rsidRPr="00825F5A">
        <w:rPr>
          <w:bCs/>
          <w:sz w:val="24"/>
          <w:szCs w:val="24"/>
          <w:u w:val="single"/>
        </w:rPr>
        <w:t>Задачи:</w:t>
      </w:r>
    </w:p>
    <w:p w:rsidR="003A017D" w:rsidRPr="00825F5A" w:rsidRDefault="003A017D" w:rsidP="00013C63">
      <w:pPr>
        <w:adjustRightInd w:val="0"/>
        <w:jc w:val="both"/>
        <w:rPr>
          <w:sz w:val="24"/>
          <w:szCs w:val="24"/>
        </w:rPr>
      </w:pPr>
      <w:r w:rsidRPr="00825F5A">
        <w:rPr>
          <w:sz w:val="24"/>
          <w:szCs w:val="24"/>
        </w:rPr>
        <w:t>-формирование любви к родному краю, родной природе, родному языку, культурному наследию своего народа;</w:t>
      </w:r>
    </w:p>
    <w:p w:rsidR="003A017D" w:rsidRPr="00825F5A" w:rsidRDefault="003A017D" w:rsidP="00013C63">
      <w:pPr>
        <w:adjustRightInd w:val="0"/>
        <w:jc w:val="both"/>
        <w:rPr>
          <w:sz w:val="24"/>
          <w:szCs w:val="24"/>
        </w:rPr>
      </w:pPr>
      <w:r w:rsidRPr="00825F5A">
        <w:rPr>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3A017D" w:rsidRPr="00825F5A" w:rsidRDefault="003A017D" w:rsidP="00013C63">
      <w:pPr>
        <w:adjustRightInd w:val="0"/>
        <w:jc w:val="both"/>
        <w:rPr>
          <w:sz w:val="24"/>
          <w:szCs w:val="24"/>
        </w:rPr>
      </w:pPr>
      <w:r w:rsidRPr="00825F5A">
        <w:rPr>
          <w:sz w:val="24"/>
          <w:szCs w:val="24"/>
        </w:rPr>
        <w:t>-воспитание уважительного отношения к гражданам России в целом, своим</w:t>
      </w:r>
    </w:p>
    <w:p w:rsidR="003A017D" w:rsidRPr="00825F5A" w:rsidRDefault="003A017D" w:rsidP="00013C63">
      <w:pPr>
        <w:adjustRightInd w:val="0"/>
        <w:jc w:val="both"/>
        <w:rPr>
          <w:sz w:val="24"/>
          <w:szCs w:val="24"/>
        </w:rPr>
      </w:pPr>
      <w:r w:rsidRPr="00825F5A">
        <w:rPr>
          <w:sz w:val="24"/>
          <w:szCs w:val="24"/>
        </w:rPr>
        <w:t>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A017D" w:rsidRPr="00825F5A" w:rsidRDefault="003A017D" w:rsidP="00013C63">
      <w:pPr>
        <w:adjustRightInd w:val="0"/>
        <w:jc w:val="both"/>
        <w:rPr>
          <w:sz w:val="24"/>
          <w:szCs w:val="24"/>
        </w:rPr>
      </w:pPr>
      <w:r w:rsidRPr="00825F5A">
        <w:rPr>
          <w:sz w:val="24"/>
          <w:szCs w:val="24"/>
        </w:rPr>
        <w:lastRenderedPageBreak/>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A017D" w:rsidRPr="00825F5A" w:rsidRDefault="003A017D" w:rsidP="00013C63">
      <w:pPr>
        <w:adjustRightInd w:val="0"/>
        <w:jc w:val="center"/>
        <w:rPr>
          <w:bCs/>
          <w:i/>
          <w:sz w:val="24"/>
          <w:szCs w:val="24"/>
        </w:rPr>
      </w:pPr>
      <w:r w:rsidRPr="00825F5A">
        <w:rPr>
          <w:bCs/>
          <w:i/>
          <w:sz w:val="24"/>
          <w:szCs w:val="24"/>
        </w:rPr>
        <w:t>Содержание деятельности</w:t>
      </w:r>
    </w:p>
    <w:p w:rsidR="003A017D" w:rsidRPr="00825F5A" w:rsidRDefault="003A017D" w:rsidP="00013C63">
      <w:pPr>
        <w:adjustRightInd w:val="0"/>
        <w:ind w:firstLine="708"/>
        <w:jc w:val="both"/>
        <w:rPr>
          <w:sz w:val="24"/>
          <w:szCs w:val="24"/>
        </w:rPr>
      </w:pPr>
      <w:r w:rsidRPr="00825F5A">
        <w:rPr>
          <w:sz w:val="24"/>
          <w:szCs w:val="24"/>
        </w:rPr>
        <w:t>Воспитательная работа по патриотическому направлению воспитания связана со структурой самого понятия «патриотизм».</w:t>
      </w:r>
    </w:p>
    <w:p w:rsidR="003A017D" w:rsidRPr="00825F5A" w:rsidRDefault="003A017D" w:rsidP="00013C63">
      <w:pPr>
        <w:adjustRightInd w:val="0"/>
        <w:ind w:firstLine="708"/>
        <w:jc w:val="both"/>
        <w:rPr>
          <w:sz w:val="24"/>
          <w:szCs w:val="24"/>
        </w:rPr>
      </w:pPr>
      <w:r w:rsidRPr="00825F5A">
        <w:rPr>
          <w:sz w:val="24"/>
          <w:szCs w:val="24"/>
        </w:rPr>
        <w:t>Ее содержание определяется через следующие взаимосвязанные компоненты:</w:t>
      </w:r>
    </w:p>
    <w:p w:rsidR="003A017D" w:rsidRPr="00825F5A" w:rsidRDefault="003A017D" w:rsidP="00013C63">
      <w:pPr>
        <w:adjustRightInd w:val="0"/>
        <w:jc w:val="both"/>
        <w:rPr>
          <w:sz w:val="24"/>
          <w:szCs w:val="24"/>
        </w:rPr>
      </w:pPr>
      <w:r w:rsidRPr="00825F5A">
        <w:rPr>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3A017D" w:rsidRPr="00825F5A" w:rsidRDefault="003A017D" w:rsidP="00013C63">
      <w:pPr>
        <w:adjustRightInd w:val="0"/>
        <w:jc w:val="both"/>
        <w:rPr>
          <w:sz w:val="24"/>
          <w:szCs w:val="24"/>
        </w:rPr>
      </w:pPr>
      <w:r w:rsidRPr="00825F5A">
        <w:rPr>
          <w:sz w:val="24"/>
          <w:szCs w:val="24"/>
        </w:rPr>
        <w:t>-эмоционально-ценностный, характеризующийся любовью к Родине – России, уважением к своему народу, народу России в целом;</w:t>
      </w:r>
    </w:p>
    <w:p w:rsidR="003A017D" w:rsidRPr="00825F5A" w:rsidRDefault="003A017D" w:rsidP="00013C63">
      <w:pPr>
        <w:adjustRightInd w:val="0"/>
        <w:jc w:val="both"/>
        <w:rPr>
          <w:sz w:val="24"/>
          <w:szCs w:val="24"/>
        </w:rPr>
      </w:pPr>
      <w:r w:rsidRPr="00825F5A">
        <w:rPr>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3A017D" w:rsidRPr="00825F5A" w:rsidRDefault="003A017D" w:rsidP="00013C63">
      <w:pPr>
        <w:adjustRightInd w:val="0"/>
        <w:ind w:firstLine="708"/>
        <w:jc w:val="both"/>
        <w:rPr>
          <w:sz w:val="24"/>
          <w:szCs w:val="24"/>
        </w:rPr>
      </w:pPr>
      <w:r w:rsidRPr="00825F5A">
        <w:rPr>
          <w:sz w:val="24"/>
          <w:szCs w:val="24"/>
        </w:rPr>
        <w:t>Виды и формы деятельности:</w:t>
      </w:r>
    </w:p>
    <w:p w:rsidR="003A017D" w:rsidRPr="00825F5A" w:rsidRDefault="003A017D" w:rsidP="00013C63">
      <w:pPr>
        <w:adjustRightInd w:val="0"/>
        <w:jc w:val="both"/>
        <w:rPr>
          <w:sz w:val="24"/>
          <w:szCs w:val="24"/>
        </w:rPr>
      </w:pPr>
      <w:r w:rsidRPr="00825F5A">
        <w:rPr>
          <w:sz w:val="24"/>
          <w:szCs w:val="24"/>
        </w:rPr>
        <w:t>- ознакомление детей с историей, героями, культурой, традициями России и своего народа;</w:t>
      </w:r>
    </w:p>
    <w:p w:rsidR="003A017D" w:rsidRPr="00825F5A" w:rsidRDefault="003A017D" w:rsidP="00013C63">
      <w:pPr>
        <w:adjustRightInd w:val="0"/>
        <w:jc w:val="both"/>
        <w:rPr>
          <w:sz w:val="24"/>
          <w:szCs w:val="24"/>
        </w:rPr>
      </w:pPr>
      <w:r w:rsidRPr="00825F5A">
        <w:rPr>
          <w:sz w:val="24"/>
          <w:szCs w:val="24"/>
        </w:rPr>
        <w:t>- организация коллективных творческих проектов, направленных на приобщение детей к российским общенациональным традициям;</w:t>
      </w:r>
    </w:p>
    <w:p w:rsidR="003A017D" w:rsidRPr="00825F5A" w:rsidRDefault="003A017D" w:rsidP="00013C63">
      <w:pPr>
        <w:adjustRightInd w:val="0"/>
        <w:jc w:val="both"/>
        <w:rPr>
          <w:sz w:val="24"/>
          <w:szCs w:val="24"/>
        </w:rPr>
      </w:pPr>
      <w:r w:rsidRPr="00825F5A">
        <w:rPr>
          <w:sz w:val="24"/>
          <w:szCs w:val="24"/>
        </w:rPr>
        <w:t>- организация экскурсий, походов, смотров, соревнований, праздников, викторин, вставок и пр.;</w:t>
      </w:r>
    </w:p>
    <w:p w:rsidR="003A017D" w:rsidRPr="00825F5A" w:rsidRDefault="003A017D" w:rsidP="00013C63">
      <w:pPr>
        <w:adjustRightInd w:val="0"/>
        <w:jc w:val="both"/>
        <w:rPr>
          <w:sz w:val="24"/>
          <w:szCs w:val="24"/>
        </w:rPr>
      </w:pPr>
      <w:r w:rsidRPr="00825F5A">
        <w:rPr>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3A017D" w:rsidRPr="00825F5A" w:rsidRDefault="003A017D" w:rsidP="00013C63">
      <w:pPr>
        <w:adjustRightInd w:val="0"/>
        <w:jc w:val="center"/>
        <w:rPr>
          <w:i/>
          <w:iCs/>
          <w:sz w:val="24"/>
          <w:szCs w:val="24"/>
        </w:rPr>
      </w:pPr>
      <w:r w:rsidRPr="00825F5A">
        <w:rPr>
          <w:i/>
          <w:iCs/>
          <w:sz w:val="24"/>
          <w:szCs w:val="24"/>
        </w:rPr>
        <w:t>Социальное направление воспитания</w:t>
      </w:r>
    </w:p>
    <w:p w:rsidR="003A017D" w:rsidRPr="00825F5A" w:rsidRDefault="003A017D" w:rsidP="00013C63">
      <w:pPr>
        <w:adjustRightInd w:val="0"/>
        <w:jc w:val="center"/>
        <w:rPr>
          <w:i/>
          <w:iCs/>
          <w:sz w:val="24"/>
          <w:szCs w:val="24"/>
        </w:rPr>
      </w:pPr>
      <w:r w:rsidRPr="00825F5A">
        <w:rPr>
          <w:i/>
          <w:iCs/>
          <w:sz w:val="24"/>
          <w:szCs w:val="24"/>
        </w:rPr>
        <w:t>Ценности: семья, дружба, человек и сотрудничество.</w:t>
      </w:r>
    </w:p>
    <w:p w:rsidR="003A017D" w:rsidRPr="00825F5A" w:rsidRDefault="003A017D" w:rsidP="00013C63">
      <w:pPr>
        <w:adjustRightInd w:val="0"/>
        <w:ind w:firstLine="708"/>
        <w:jc w:val="both"/>
        <w:rPr>
          <w:sz w:val="24"/>
          <w:szCs w:val="24"/>
        </w:rPr>
      </w:pPr>
      <w:r w:rsidRPr="00825F5A">
        <w:rPr>
          <w:bCs/>
          <w:sz w:val="24"/>
          <w:szCs w:val="24"/>
          <w:u w:val="single"/>
        </w:rPr>
        <w:t>Цель социального направления воспитания дошкольника:</w:t>
      </w:r>
      <w:r w:rsidRPr="00825F5A">
        <w:rPr>
          <w:b/>
          <w:bCs/>
          <w:sz w:val="24"/>
          <w:szCs w:val="24"/>
        </w:rPr>
        <w:t xml:space="preserve"> </w:t>
      </w:r>
      <w:r w:rsidRPr="00825F5A">
        <w:rPr>
          <w:sz w:val="24"/>
          <w:szCs w:val="24"/>
        </w:rPr>
        <w:t>формирование его ценностного отношения к семье, другому человеку, развитии дружелюбия, создания условий для реализации в обществе.</w:t>
      </w:r>
    </w:p>
    <w:p w:rsidR="003A017D" w:rsidRPr="00825F5A" w:rsidRDefault="003A017D" w:rsidP="00013C63">
      <w:pPr>
        <w:adjustRightInd w:val="0"/>
        <w:ind w:firstLine="708"/>
        <w:jc w:val="both"/>
        <w:rPr>
          <w:bCs/>
          <w:sz w:val="24"/>
          <w:szCs w:val="24"/>
          <w:u w:val="single"/>
        </w:rPr>
      </w:pPr>
      <w:r w:rsidRPr="00825F5A">
        <w:rPr>
          <w:bCs/>
          <w:sz w:val="24"/>
          <w:szCs w:val="24"/>
          <w:u w:val="single"/>
        </w:rPr>
        <w:lastRenderedPageBreak/>
        <w:t>Задачи:</w:t>
      </w:r>
    </w:p>
    <w:p w:rsidR="003A017D" w:rsidRPr="00825F5A" w:rsidRDefault="003A017D" w:rsidP="00013C63">
      <w:pPr>
        <w:adjustRightInd w:val="0"/>
        <w:jc w:val="both"/>
        <w:rPr>
          <w:sz w:val="24"/>
          <w:szCs w:val="24"/>
        </w:rPr>
      </w:pPr>
      <w:r w:rsidRPr="00825F5A">
        <w:rPr>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3A017D" w:rsidRPr="00825F5A" w:rsidRDefault="003A017D" w:rsidP="00013C63">
      <w:pPr>
        <w:adjustRightInd w:val="0"/>
        <w:jc w:val="both"/>
        <w:rPr>
          <w:sz w:val="24"/>
          <w:szCs w:val="24"/>
        </w:rPr>
      </w:pPr>
      <w:r w:rsidRPr="00825F5A">
        <w:rPr>
          <w:sz w:val="24"/>
          <w:szCs w:val="24"/>
        </w:rPr>
        <w:t>-анализ поступков самих детей в группе в различных ситуациях;</w:t>
      </w:r>
    </w:p>
    <w:p w:rsidR="003A017D" w:rsidRPr="00825F5A" w:rsidRDefault="003A017D" w:rsidP="00013C63">
      <w:pPr>
        <w:adjustRightInd w:val="0"/>
        <w:jc w:val="both"/>
        <w:rPr>
          <w:sz w:val="24"/>
          <w:szCs w:val="24"/>
        </w:rPr>
      </w:pPr>
      <w:r w:rsidRPr="00825F5A">
        <w:rPr>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3A017D" w:rsidRPr="00825F5A" w:rsidRDefault="003A017D" w:rsidP="00013C63">
      <w:pPr>
        <w:adjustRightInd w:val="0"/>
        <w:jc w:val="both"/>
        <w:rPr>
          <w:sz w:val="24"/>
          <w:szCs w:val="24"/>
        </w:rPr>
      </w:pPr>
      <w:r w:rsidRPr="00825F5A">
        <w:rPr>
          <w:sz w:val="24"/>
          <w:szCs w:val="24"/>
        </w:rPr>
        <w:t>-развитие способности поставить себя на место другого как проявление личностной зрелости и преодоление детского эгоизма.</w:t>
      </w:r>
    </w:p>
    <w:p w:rsidR="003A017D" w:rsidRPr="00825F5A" w:rsidRDefault="003A017D" w:rsidP="00013C63">
      <w:pPr>
        <w:adjustRightInd w:val="0"/>
        <w:jc w:val="center"/>
        <w:rPr>
          <w:bCs/>
          <w:i/>
          <w:sz w:val="24"/>
          <w:szCs w:val="24"/>
        </w:rPr>
      </w:pPr>
      <w:r w:rsidRPr="00825F5A">
        <w:rPr>
          <w:bCs/>
          <w:i/>
          <w:sz w:val="24"/>
          <w:szCs w:val="24"/>
        </w:rPr>
        <w:t>Содержание деятельности</w:t>
      </w:r>
    </w:p>
    <w:p w:rsidR="003A017D" w:rsidRPr="00825F5A" w:rsidRDefault="003A017D" w:rsidP="00013C63">
      <w:pPr>
        <w:adjustRightInd w:val="0"/>
        <w:ind w:firstLine="708"/>
        <w:jc w:val="both"/>
        <w:rPr>
          <w:sz w:val="24"/>
          <w:szCs w:val="24"/>
        </w:rPr>
      </w:pPr>
      <w:r w:rsidRPr="00825F5A">
        <w:rPr>
          <w:sz w:val="24"/>
          <w:szCs w:val="24"/>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w:t>
      </w:r>
    </w:p>
    <w:p w:rsidR="003A017D" w:rsidRPr="00825F5A" w:rsidRDefault="003A017D" w:rsidP="00013C63">
      <w:pPr>
        <w:adjustRightInd w:val="0"/>
        <w:ind w:firstLine="708"/>
        <w:jc w:val="both"/>
        <w:rPr>
          <w:sz w:val="24"/>
          <w:szCs w:val="24"/>
        </w:rPr>
      </w:pPr>
      <w:r w:rsidRPr="00825F5A">
        <w:rPr>
          <w:sz w:val="24"/>
          <w:szCs w:val="24"/>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3A017D" w:rsidRPr="00825F5A" w:rsidRDefault="003A017D" w:rsidP="00013C63">
      <w:pPr>
        <w:adjustRightInd w:val="0"/>
        <w:ind w:firstLine="708"/>
        <w:jc w:val="both"/>
        <w:rPr>
          <w:sz w:val="24"/>
          <w:szCs w:val="24"/>
        </w:rPr>
      </w:pPr>
      <w:r w:rsidRPr="00825F5A">
        <w:rPr>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A017D" w:rsidRPr="00825F5A" w:rsidRDefault="003A017D" w:rsidP="00013C63">
      <w:pPr>
        <w:adjustRightInd w:val="0"/>
        <w:ind w:firstLine="708"/>
        <w:jc w:val="both"/>
        <w:rPr>
          <w:sz w:val="24"/>
          <w:szCs w:val="24"/>
        </w:rPr>
      </w:pPr>
      <w:r w:rsidRPr="00825F5A">
        <w:rPr>
          <w:sz w:val="24"/>
          <w:szCs w:val="24"/>
        </w:rPr>
        <w:t>Формы и виды деятельности:</w:t>
      </w:r>
    </w:p>
    <w:p w:rsidR="003A017D" w:rsidRPr="00825F5A" w:rsidRDefault="003A017D" w:rsidP="00013C63">
      <w:pPr>
        <w:adjustRightInd w:val="0"/>
        <w:jc w:val="both"/>
        <w:rPr>
          <w:sz w:val="24"/>
          <w:szCs w:val="24"/>
        </w:rPr>
      </w:pPr>
      <w:r w:rsidRPr="00825F5A">
        <w:rPr>
          <w:sz w:val="24"/>
          <w:szCs w:val="24"/>
        </w:rPr>
        <w:t>-организация сюжетно-ролевых игр (в семью, в команду и т.п.), игр с правилами, традиционных народных игр и пр.;</w:t>
      </w:r>
    </w:p>
    <w:p w:rsidR="003A017D" w:rsidRPr="00825F5A" w:rsidRDefault="003A017D" w:rsidP="00013C63">
      <w:pPr>
        <w:adjustRightInd w:val="0"/>
        <w:jc w:val="both"/>
        <w:rPr>
          <w:sz w:val="24"/>
          <w:szCs w:val="24"/>
        </w:rPr>
      </w:pPr>
      <w:r w:rsidRPr="00825F5A">
        <w:rPr>
          <w:sz w:val="24"/>
          <w:szCs w:val="24"/>
        </w:rPr>
        <w:t>-проведение праздников, конкурсов, выставок и пр.;</w:t>
      </w:r>
    </w:p>
    <w:p w:rsidR="003A017D" w:rsidRPr="00825F5A" w:rsidRDefault="003A017D" w:rsidP="00013C63">
      <w:pPr>
        <w:adjustRightInd w:val="0"/>
        <w:jc w:val="both"/>
        <w:rPr>
          <w:sz w:val="24"/>
          <w:szCs w:val="24"/>
        </w:rPr>
      </w:pPr>
      <w:r w:rsidRPr="00825F5A">
        <w:rPr>
          <w:sz w:val="24"/>
          <w:szCs w:val="24"/>
        </w:rPr>
        <w:t>-разработка и реализация проектов;</w:t>
      </w:r>
    </w:p>
    <w:p w:rsidR="003A017D" w:rsidRPr="00825F5A" w:rsidRDefault="003A017D" w:rsidP="00013C63">
      <w:pPr>
        <w:adjustRightInd w:val="0"/>
        <w:jc w:val="both"/>
        <w:rPr>
          <w:sz w:val="24"/>
          <w:szCs w:val="24"/>
        </w:rPr>
      </w:pPr>
      <w:r w:rsidRPr="00825F5A">
        <w:rPr>
          <w:sz w:val="24"/>
          <w:szCs w:val="24"/>
        </w:rPr>
        <w:lastRenderedPageBreak/>
        <w:t>-воспитание у детей навыков поведения в обществе;</w:t>
      </w:r>
    </w:p>
    <w:p w:rsidR="003A017D" w:rsidRPr="00825F5A" w:rsidRDefault="003A017D" w:rsidP="00013C63">
      <w:pPr>
        <w:adjustRightInd w:val="0"/>
        <w:jc w:val="both"/>
        <w:rPr>
          <w:sz w:val="24"/>
          <w:szCs w:val="24"/>
        </w:rPr>
      </w:pPr>
      <w:r w:rsidRPr="00825F5A">
        <w:rPr>
          <w:sz w:val="24"/>
          <w:szCs w:val="24"/>
        </w:rPr>
        <w:t>-обучение детей сотрудничеству, использование групповых форм в продуктивных видах деятельности;</w:t>
      </w:r>
    </w:p>
    <w:p w:rsidR="003A017D" w:rsidRPr="00825F5A" w:rsidRDefault="003A017D" w:rsidP="00013C63">
      <w:pPr>
        <w:adjustRightInd w:val="0"/>
        <w:jc w:val="both"/>
        <w:rPr>
          <w:sz w:val="24"/>
          <w:szCs w:val="24"/>
        </w:rPr>
      </w:pPr>
      <w:r w:rsidRPr="00825F5A">
        <w:rPr>
          <w:sz w:val="24"/>
          <w:szCs w:val="24"/>
        </w:rPr>
        <w:t>- обучение детей анализу поступков и чувств – своих и других людей;</w:t>
      </w:r>
    </w:p>
    <w:p w:rsidR="003A017D" w:rsidRPr="00825F5A" w:rsidRDefault="003A017D" w:rsidP="00013C63">
      <w:pPr>
        <w:adjustRightInd w:val="0"/>
        <w:jc w:val="both"/>
        <w:rPr>
          <w:sz w:val="24"/>
          <w:szCs w:val="24"/>
        </w:rPr>
      </w:pPr>
      <w:r w:rsidRPr="00825F5A">
        <w:rPr>
          <w:sz w:val="24"/>
          <w:szCs w:val="24"/>
        </w:rPr>
        <w:t>- организация коллективных проектов заботы и помощи;</w:t>
      </w:r>
    </w:p>
    <w:p w:rsidR="003A017D" w:rsidRPr="00825F5A" w:rsidRDefault="003A017D" w:rsidP="00013C63">
      <w:pPr>
        <w:adjustRightInd w:val="0"/>
        <w:jc w:val="both"/>
        <w:rPr>
          <w:sz w:val="24"/>
          <w:szCs w:val="24"/>
        </w:rPr>
      </w:pPr>
      <w:r w:rsidRPr="00825F5A">
        <w:rPr>
          <w:sz w:val="24"/>
          <w:szCs w:val="24"/>
        </w:rPr>
        <w:t>-создание доброжелательного психологического климата в детском коллективе;</w:t>
      </w:r>
    </w:p>
    <w:p w:rsidR="003A017D" w:rsidRPr="00825F5A" w:rsidRDefault="003A017D" w:rsidP="00013C63">
      <w:pPr>
        <w:adjustRightInd w:val="0"/>
        <w:jc w:val="both"/>
        <w:rPr>
          <w:sz w:val="24"/>
          <w:szCs w:val="24"/>
        </w:rPr>
      </w:pPr>
      <w:r w:rsidRPr="00825F5A">
        <w:rPr>
          <w:sz w:val="24"/>
          <w:szCs w:val="24"/>
        </w:rPr>
        <w:t>- использование возможностей социокультурной среды для достижения целей воспитания.</w:t>
      </w:r>
    </w:p>
    <w:p w:rsidR="003A017D" w:rsidRPr="00825F5A" w:rsidRDefault="003A017D" w:rsidP="00013C63">
      <w:pPr>
        <w:adjustRightInd w:val="0"/>
        <w:jc w:val="center"/>
        <w:rPr>
          <w:i/>
          <w:iCs/>
          <w:sz w:val="24"/>
          <w:szCs w:val="24"/>
        </w:rPr>
      </w:pPr>
      <w:r w:rsidRPr="00825F5A">
        <w:rPr>
          <w:i/>
          <w:iCs/>
          <w:sz w:val="24"/>
          <w:szCs w:val="24"/>
        </w:rPr>
        <w:t>Познавательное направление воспитания</w:t>
      </w:r>
    </w:p>
    <w:p w:rsidR="003A017D" w:rsidRPr="00825F5A" w:rsidRDefault="003A017D" w:rsidP="00013C63">
      <w:pPr>
        <w:adjustRightInd w:val="0"/>
        <w:jc w:val="center"/>
        <w:rPr>
          <w:i/>
          <w:iCs/>
          <w:sz w:val="24"/>
          <w:szCs w:val="24"/>
        </w:rPr>
      </w:pPr>
      <w:r w:rsidRPr="00825F5A">
        <w:rPr>
          <w:i/>
          <w:iCs/>
          <w:sz w:val="24"/>
          <w:szCs w:val="24"/>
        </w:rPr>
        <w:t>Ценность: знания.</w:t>
      </w:r>
    </w:p>
    <w:p w:rsidR="003A017D" w:rsidRPr="00825F5A" w:rsidRDefault="003A017D" w:rsidP="00013C63">
      <w:pPr>
        <w:adjustRightInd w:val="0"/>
        <w:ind w:firstLine="708"/>
        <w:jc w:val="both"/>
        <w:rPr>
          <w:sz w:val="24"/>
          <w:szCs w:val="24"/>
        </w:rPr>
      </w:pPr>
      <w:r w:rsidRPr="00825F5A">
        <w:rPr>
          <w:bCs/>
          <w:sz w:val="24"/>
          <w:szCs w:val="24"/>
          <w:u w:val="single"/>
        </w:rPr>
        <w:t>Цель познавательного направления воспитания:</w:t>
      </w:r>
      <w:r w:rsidRPr="00825F5A">
        <w:rPr>
          <w:b/>
          <w:bCs/>
          <w:sz w:val="24"/>
          <w:szCs w:val="24"/>
        </w:rPr>
        <w:t xml:space="preserve"> </w:t>
      </w:r>
      <w:r w:rsidRPr="00825F5A">
        <w:rPr>
          <w:sz w:val="24"/>
          <w:szCs w:val="24"/>
        </w:rPr>
        <w:t>формирование ценности познания.</w:t>
      </w:r>
    </w:p>
    <w:p w:rsidR="003A017D" w:rsidRPr="00825F5A" w:rsidRDefault="003A017D" w:rsidP="00013C63">
      <w:pPr>
        <w:adjustRightInd w:val="0"/>
        <w:ind w:firstLine="708"/>
        <w:jc w:val="both"/>
        <w:rPr>
          <w:bCs/>
          <w:sz w:val="24"/>
          <w:szCs w:val="24"/>
          <w:u w:val="single"/>
        </w:rPr>
      </w:pPr>
      <w:r w:rsidRPr="00825F5A">
        <w:rPr>
          <w:bCs/>
          <w:sz w:val="24"/>
          <w:szCs w:val="24"/>
          <w:u w:val="single"/>
        </w:rPr>
        <w:t>Задачи:</w:t>
      </w:r>
    </w:p>
    <w:p w:rsidR="003A017D" w:rsidRPr="00825F5A" w:rsidRDefault="003A017D" w:rsidP="00013C63">
      <w:pPr>
        <w:adjustRightInd w:val="0"/>
        <w:jc w:val="both"/>
        <w:rPr>
          <w:sz w:val="24"/>
          <w:szCs w:val="24"/>
        </w:rPr>
      </w:pPr>
      <w:r w:rsidRPr="00825F5A">
        <w:rPr>
          <w:sz w:val="24"/>
          <w:szCs w:val="24"/>
        </w:rPr>
        <w:t>-развитие любознательности, формирование опыта познавательной инициативы;</w:t>
      </w:r>
    </w:p>
    <w:p w:rsidR="003A017D" w:rsidRPr="00825F5A" w:rsidRDefault="003A017D" w:rsidP="00013C63">
      <w:pPr>
        <w:adjustRightInd w:val="0"/>
        <w:jc w:val="both"/>
        <w:rPr>
          <w:sz w:val="24"/>
          <w:szCs w:val="24"/>
        </w:rPr>
      </w:pPr>
      <w:r w:rsidRPr="00825F5A">
        <w:rPr>
          <w:sz w:val="24"/>
          <w:szCs w:val="24"/>
        </w:rPr>
        <w:t>-формирование ценностного отношения к взрослому как источнику знаний;</w:t>
      </w:r>
    </w:p>
    <w:p w:rsidR="003A017D" w:rsidRPr="00825F5A" w:rsidRDefault="003A017D" w:rsidP="00013C63">
      <w:pPr>
        <w:adjustRightInd w:val="0"/>
        <w:jc w:val="both"/>
        <w:rPr>
          <w:sz w:val="24"/>
          <w:szCs w:val="24"/>
        </w:rPr>
      </w:pPr>
      <w:r w:rsidRPr="00825F5A">
        <w:rPr>
          <w:sz w:val="24"/>
          <w:szCs w:val="24"/>
        </w:rPr>
        <w:t>-приобщение ребенка к культурным способам познания (книги, интернет-источники, дискуссии и др.).</w:t>
      </w:r>
    </w:p>
    <w:p w:rsidR="003A017D" w:rsidRPr="00825F5A" w:rsidRDefault="003A017D" w:rsidP="00013C63">
      <w:pPr>
        <w:adjustRightInd w:val="0"/>
        <w:jc w:val="center"/>
        <w:rPr>
          <w:bCs/>
          <w:i/>
          <w:sz w:val="24"/>
          <w:szCs w:val="24"/>
        </w:rPr>
      </w:pPr>
      <w:r w:rsidRPr="00825F5A">
        <w:rPr>
          <w:bCs/>
          <w:i/>
          <w:sz w:val="24"/>
          <w:szCs w:val="24"/>
        </w:rPr>
        <w:t>Cодержание деятельности</w:t>
      </w:r>
    </w:p>
    <w:p w:rsidR="003A017D" w:rsidRPr="00825F5A" w:rsidRDefault="003A017D" w:rsidP="00013C63">
      <w:pPr>
        <w:adjustRightInd w:val="0"/>
        <w:ind w:firstLine="708"/>
        <w:jc w:val="both"/>
        <w:rPr>
          <w:sz w:val="24"/>
          <w:szCs w:val="24"/>
        </w:rPr>
      </w:pPr>
      <w:r w:rsidRPr="00825F5A">
        <w:rPr>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A017D" w:rsidRPr="00825F5A" w:rsidRDefault="003A017D" w:rsidP="00013C63">
      <w:pPr>
        <w:adjustRightInd w:val="0"/>
        <w:ind w:firstLine="708"/>
        <w:jc w:val="both"/>
        <w:rPr>
          <w:sz w:val="24"/>
          <w:szCs w:val="24"/>
        </w:rPr>
      </w:pPr>
      <w:r w:rsidRPr="00825F5A">
        <w:rPr>
          <w:sz w:val="24"/>
          <w:szCs w:val="24"/>
        </w:rPr>
        <w:t>Виды и формы деятельности:</w:t>
      </w:r>
    </w:p>
    <w:p w:rsidR="003A017D" w:rsidRPr="00825F5A" w:rsidRDefault="003A017D" w:rsidP="00013C63">
      <w:pPr>
        <w:adjustRightInd w:val="0"/>
        <w:jc w:val="both"/>
        <w:rPr>
          <w:sz w:val="24"/>
          <w:szCs w:val="24"/>
        </w:rPr>
      </w:pPr>
      <w:r w:rsidRPr="00825F5A">
        <w:rPr>
          <w:sz w:val="24"/>
          <w:szCs w:val="24"/>
        </w:rPr>
        <w:lastRenderedPageBreak/>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A017D" w:rsidRPr="00825F5A" w:rsidRDefault="003A017D" w:rsidP="00013C63">
      <w:pPr>
        <w:adjustRightInd w:val="0"/>
        <w:jc w:val="both"/>
        <w:rPr>
          <w:sz w:val="24"/>
          <w:szCs w:val="24"/>
        </w:rPr>
      </w:pPr>
      <w:r w:rsidRPr="00825F5A">
        <w:rPr>
          <w:sz w:val="24"/>
          <w:szCs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A017D" w:rsidRPr="00825F5A" w:rsidRDefault="003A017D" w:rsidP="00013C63">
      <w:pPr>
        <w:adjustRightInd w:val="0"/>
        <w:jc w:val="both"/>
        <w:rPr>
          <w:sz w:val="24"/>
          <w:szCs w:val="24"/>
        </w:rPr>
      </w:pPr>
      <w:r w:rsidRPr="00825F5A">
        <w:rPr>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A017D" w:rsidRPr="00825F5A" w:rsidRDefault="003A017D" w:rsidP="00013C63">
      <w:pPr>
        <w:adjustRightInd w:val="0"/>
        <w:jc w:val="center"/>
        <w:rPr>
          <w:rFonts w:ascii="PT Astra Serif,Bold" w:hAnsi="PT Astra Serif,Bold" w:cs="PT Astra Serif,Bold"/>
          <w:bCs/>
          <w:i/>
          <w:sz w:val="24"/>
          <w:szCs w:val="24"/>
        </w:rPr>
      </w:pPr>
      <w:r w:rsidRPr="00825F5A">
        <w:rPr>
          <w:rFonts w:ascii="PT Astra Serif,Bold" w:hAnsi="PT Astra Serif,Bold" w:cs="PT Astra Serif,Bold"/>
          <w:bCs/>
          <w:i/>
          <w:sz w:val="24"/>
          <w:szCs w:val="24"/>
        </w:rPr>
        <w:t>Содержание деятельности</w:t>
      </w:r>
    </w:p>
    <w:p w:rsidR="003A017D" w:rsidRPr="00825F5A" w:rsidRDefault="003A017D" w:rsidP="00013C63">
      <w:pPr>
        <w:adjustRightInd w:val="0"/>
        <w:ind w:firstLine="708"/>
        <w:jc w:val="both"/>
        <w:rPr>
          <w:sz w:val="24"/>
          <w:szCs w:val="24"/>
        </w:rPr>
      </w:pPr>
      <w:r w:rsidRPr="00825F5A">
        <w:rPr>
          <w:sz w:val="24"/>
          <w:szCs w:val="24"/>
        </w:rP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3A017D" w:rsidRPr="00825F5A" w:rsidRDefault="003A017D" w:rsidP="00013C63">
      <w:pPr>
        <w:adjustRightInd w:val="0"/>
        <w:ind w:firstLine="708"/>
        <w:jc w:val="both"/>
        <w:rPr>
          <w:sz w:val="24"/>
          <w:szCs w:val="24"/>
        </w:rPr>
      </w:pPr>
      <w:r w:rsidRPr="00825F5A">
        <w:rPr>
          <w:sz w:val="24"/>
          <w:szCs w:val="24"/>
        </w:rPr>
        <w:t>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w:t>
      </w:r>
    </w:p>
    <w:p w:rsidR="003A017D" w:rsidRPr="00825F5A" w:rsidRDefault="003A017D" w:rsidP="00013C63">
      <w:pPr>
        <w:adjustRightInd w:val="0"/>
        <w:ind w:firstLine="708"/>
        <w:jc w:val="both"/>
        <w:rPr>
          <w:sz w:val="24"/>
          <w:szCs w:val="24"/>
        </w:rPr>
      </w:pPr>
      <w:r w:rsidRPr="00825F5A">
        <w:rPr>
          <w:sz w:val="24"/>
          <w:szCs w:val="24"/>
        </w:rPr>
        <w:t>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детском саду. В формировании культурно-гигиенических навыков режим дня играет одну</w:t>
      </w:r>
    </w:p>
    <w:p w:rsidR="003A017D" w:rsidRPr="00825F5A" w:rsidRDefault="003A017D" w:rsidP="00013C63">
      <w:pPr>
        <w:adjustRightInd w:val="0"/>
        <w:jc w:val="both"/>
        <w:rPr>
          <w:sz w:val="24"/>
          <w:szCs w:val="24"/>
        </w:rPr>
      </w:pPr>
      <w:r w:rsidRPr="00825F5A">
        <w:rPr>
          <w:sz w:val="24"/>
          <w:szCs w:val="24"/>
        </w:rPr>
        <w:t>из ключевых ролей.</w:t>
      </w:r>
    </w:p>
    <w:p w:rsidR="003A017D" w:rsidRPr="00825F5A" w:rsidRDefault="003A017D" w:rsidP="00013C63">
      <w:pPr>
        <w:adjustRightInd w:val="0"/>
        <w:ind w:firstLine="708"/>
        <w:jc w:val="both"/>
        <w:rPr>
          <w:sz w:val="24"/>
          <w:szCs w:val="24"/>
        </w:rPr>
      </w:pPr>
      <w:r w:rsidRPr="00825F5A">
        <w:rPr>
          <w:sz w:val="24"/>
          <w:szCs w:val="24"/>
        </w:rPr>
        <w:t>Работа по формированию у ребенка культурно-гигиенических навыков должна вестись в тесном контакте с семьей.</w:t>
      </w:r>
    </w:p>
    <w:p w:rsidR="003A017D" w:rsidRPr="00825F5A" w:rsidRDefault="003A017D" w:rsidP="00013C63">
      <w:pPr>
        <w:adjustRightInd w:val="0"/>
        <w:ind w:firstLine="708"/>
        <w:jc w:val="both"/>
        <w:rPr>
          <w:sz w:val="24"/>
          <w:szCs w:val="24"/>
        </w:rPr>
      </w:pPr>
      <w:r w:rsidRPr="00825F5A">
        <w:rPr>
          <w:sz w:val="24"/>
          <w:szCs w:val="24"/>
        </w:rPr>
        <w:t>Виды и формы деятельности:</w:t>
      </w:r>
    </w:p>
    <w:p w:rsidR="003A017D" w:rsidRPr="00825F5A" w:rsidRDefault="003A017D" w:rsidP="00013C63">
      <w:pPr>
        <w:adjustRightInd w:val="0"/>
        <w:jc w:val="both"/>
        <w:rPr>
          <w:sz w:val="24"/>
          <w:szCs w:val="24"/>
        </w:rPr>
      </w:pPr>
      <w:r w:rsidRPr="00825F5A">
        <w:rPr>
          <w:sz w:val="24"/>
          <w:szCs w:val="24"/>
        </w:rPr>
        <w:t>-организация подвижных, спортивных игр, в т.ч. традиционных народных игр, дворовых игр на территории организации;</w:t>
      </w:r>
    </w:p>
    <w:p w:rsidR="003A017D" w:rsidRPr="00825F5A" w:rsidRDefault="003A017D" w:rsidP="00013C63">
      <w:pPr>
        <w:adjustRightInd w:val="0"/>
        <w:jc w:val="both"/>
        <w:rPr>
          <w:sz w:val="24"/>
          <w:szCs w:val="24"/>
        </w:rPr>
      </w:pPr>
      <w:r w:rsidRPr="00825F5A">
        <w:rPr>
          <w:sz w:val="24"/>
          <w:szCs w:val="24"/>
        </w:rPr>
        <w:t>-реализация детско-взрослых проектов по здоровому образу жизни;</w:t>
      </w:r>
    </w:p>
    <w:p w:rsidR="003A017D" w:rsidRPr="00825F5A" w:rsidRDefault="003A017D" w:rsidP="00013C63">
      <w:pPr>
        <w:adjustRightInd w:val="0"/>
        <w:jc w:val="both"/>
        <w:rPr>
          <w:sz w:val="24"/>
          <w:szCs w:val="24"/>
        </w:rPr>
      </w:pPr>
      <w:r w:rsidRPr="00825F5A">
        <w:rPr>
          <w:sz w:val="24"/>
          <w:szCs w:val="24"/>
        </w:rPr>
        <w:t>-введение оздоровительных традиций в организации;</w:t>
      </w:r>
    </w:p>
    <w:p w:rsidR="003A017D" w:rsidRPr="00825F5A" w:rsidRDefault="003A017D" w:rsidP="00013C63">
      <w:pPr>
        <w:adjustRightInd w:val="0"/>
        <w:jc w:val="both"/>
        <w:rPr>
          <w:sz w:val="24"/>
          <w:szCs w:val="24"/>
        </w:rPr>
      </w:pPr>
      <w:r w:rsidRPr="00825F5A">
        <w:rPr>
          <w:sz w:val="24"/>
          <w:szCs w:val="24"/>
        </w:rPr>
        <w:lastRenderedPageBreak/>
        <w:t>-использование здоровьесбергающих технологий;</w:t>
      </w:r>
    </w:p>
    <w:p w:rsidR="003A017D" w:rsidRPr="00825F5A" w:rsidRDefault="003A017D" w:rsidP="00013C63">
      <w:pPr>
        <w:adjustRightInd w:val="0"/>
        <w:jc w:val="both"/>
        <w:rPr>
          <w:sz w:val="24"/>
          <w:szCs w:val="24"/>
        </w:rPr>
      </w:pPr>
      <w:r w:rsidRPr="00825F5A">
        <w:rPr>
          <w:sz w:val="24"/>
          <w:szCs w:val="24"/>
        </w:rPr>
        <w:t>-организация закаливания детей;</w:t>
      </w:r>
    </w:p>
    <w:p w:rsidR="003A017D" w:rsidRPr="00825F5A" w:rsidRDefault="003A017D" w:rsidP="00013C63">
      <w:pPr>
        <w:adjustRightInd w:val="0"/>
        <w:jc w:val="both"/>
        <w:rPr>
          <w:sz w:val="24"/>
          <w:szCs w:val="24"/>
        </w:rPr>
      </w:pPr>
      <w:r w:rsidRPr="00825F5A">
        <w:rPr>
          <w:sz w:val="24"/>
          <w:szCs w:val="24"/>
        </w:rPr>
        <w:t>-формирование культурно-гигиенических навыков детей в режиме дня;</w:t>
      </w:r>
    </w:p>
    <w:p w:rsidR="003A017D" w:rsidRPr="00825F5A" w:rsidRDefault="003A017D" w:rsidP="00013C63">
      <w:pPr>
        <w:adjustRightInd w:val="0"/>
        <w:jc w:val="both"/>
        <w:rPr>
          <w:sz w:val="24"/>
          <w:szCs w:val="24"/>
        </w:rPr>
      </w:pPr>
      <w:r w:rsidRPr="00825F5A">
        <w:rPr>
          <w:sz w:val="24"/>
          <w:szCs w:val="24"/>
        </w:rPr>
        <w:t>-формирование у ребенка навыков поведения во время приема пищи;</w:t>
      </w:r>
    </w:p>
    <w:p w:rsidR="003A017D" w:rsidRPr="00825F5A" w:rsidRDefault="003A017D" w:rsidP="00013C63">
      <w:pPr>
        <w:adjustRightInd w:val="0"/>
        <w:jc w:val="both"/>
        <w:rPr>
          <w:sz w:val="24"/>
          <w:szCs w:val="24"/>
        </w:rPr>
      </w:pPr>
      <w:r w:rsidRPr="00825F5A">
        <w:rPr>
          <w:sz w:val="24"/>
          <w:szCs w:val="24"/>
        </w:rPr>
        <w:t>-формирование у ребенка представления о ценности здоровья, красоте и чистоте тела;</w:t>
      </w:r>
    </w:p>
    <w:p w:rsidR="003A017D" w:rsidRPr="00825F5A" w:rsidRDefault="003A017D" w:rsidP="00013C63">
      <w:pPr>
        <w:adjustRightInd w:val="0"/>
        <w:jc w:val="both"/>
        <w:rPr>
          <w:sz w:val="24"/>
          <w:szCs w:val="24"/>
        </w:rPr>
      </w:pPr>
      <w:r w:rsidRPr="00825F5A">
        <w:rPr>
          <w:sz w:val="24"/>
          <w:szCs w:val="24"/>
        </w:rPr>
        <w:t>-формирование у ребенка привычки следить за своим внешним видом;</w:t>
      </w:r>
    </w:p>
    <w:p w:rsidR="003A017D" w:rsidRPr="00825F5A" w:rsidRDefault="003A017D" w:rsidP="00013C63">
      <w:pPr>
        <w:adjustRightInd w:val="0"/>
        <w:jc w:val="both"/>
        <w:rPr>
          <w:sz w:val="24"/>
          <w:szCs w:val="24"/>
        </w:rPr>
      </w:pPr>
      <w:r w:rsidRPr="00825F5A">
        <w:rPr>
          <w:sz w:val="24"/>
          <w:szCs w:val="24"/>
        </w:rPr>
        <w:t>-включение информации о гигиене в повседневную жизнь ребенка, в игру.</w:t>
      </w:r>
    </w:p>
    <w:p w:rsidR="003A017D" w:rsidRPr="00825F5A" w:rsidRDefault="003A017D" w:rsidP="00013C63">
      <w:pPr>
        <w:adjustRightInd w:val="0"/>
        <w:jc w:val="center"/>
        <w:rPr>
          <w:i/>
          <w:iCs/>
          <w:sz w:val="24"/>
          <w:szCs w:val="24"/>
        </w:rPr>
      </w:pPr>
      <w:r w:rsidRPr="00825F5A">
        <w:rPr>
          <w:i/>
          <w:iCs/>
          <w:sz w:val="24"/>
          <w:szCs w:val="24"/>
        </w:rPr>
        <w:t>Трудовое направление воспитания</w:t>
      </w:r>
    </w:p>
    <w:p w:rsidR="003A017D" w:rsidRPr="00825F5A" w:rsidRDefault="003A017D" w:rsidP="00013C63">
      <w:pPr>
        <w:adjustRightInd w:val="0"/>
        <w:jc w:val="center"/>
        <w:rPr>
          <w:i/>
          <w:iCs/>
          <w:sz w:val="24"/>
          <w:szCs w:val="24"/>
        </w:rPr>
      </w:pPr>
      <w:r w:rsidRPr="00825F5A">
        <w:rPr>
          <w:i/>
          <w:iCs/>
          <w:sz w:val="24"/>
          <w:szCs w:val="24"/>
        </w:rPr>
        <w:t>Ценность: труд.</w:t>
      </w:r>
    </w:p>
    <w:p w:rsidR="003A017D" w:rsidRPr="00825F5A" w:rsidRDefault="003A017D" w:rsidP="00013C63">
      <w:pPr>
        <w:adjustRightInd w:val="0"/>
        <w:ind w:firstLine="708"/>
        <w:jc w:val="both"/>
        <w:rPr>
          <w:sz w:val="24"/>
          <w:szCs w:val="24"/>
        </w:rPr>
      </w:pPr>
      <w:r w:rsidRPr="00825F5A">
        <w:rPr>
          <w:bCs/>
          <w:sz w:val="24"/>
          <w:szCs w:val="24"/>
          <w:u w:val="single"/>
        </w:rPr>
        <w:t>Цель трудового направления воспитания:</w:t>
      </w:r>
      <w:r w:rsidRPr="00825F5A">
        <w:rPr>
          <w:b/>
          <w:bCs/>
          <w:sz w:val="24"/>
          <w:szCs w:val="24"/>
        </w:rPr>
        <w:t xml:space="preserve"> </w:t>
      </w:r>
      <w:r w:rsidRPr="00825F5A">
        <w:rPr>
          <w:sz w:val="24"/>
          <w:szCs w:val="24"/>
        </w:rPr>
        <w:t>формирование ценностного отношения детей к труду, трудолюбия, а также их приобщение к труду.</w:t>
      </w:r>
    </w:p>
    <w:p w:rsidR="003A017D" w:rsidRPr="00825F5A" w:rsidRDefault="003A017D" w:rsidP="00013C63">
      <w:pPr>
        <w:adjustRightInd w:val="0"/>
        <w:ind w:firstLine="708"/>
        <w:jc w:val="both"/>
        <w:rPr>
          <w:bCs/>
          <w:sz w:val="24"/>
          <w:szCs w:val="24"/>
          <w:u w:val="single"/>
        </w:rPr>
      </w:pPr>
      <w:r w:rsidRPr="00825F5A">
        <w:rPr>
          <w:bCs/>
          <w:sz w:val="24"/>
          <w:szCs w:val="24"/>
          <w:u w:val="single"/>
        </w:rPr>
        <w:t>Задачи:</w:t>
      </w:r>
    </w:p>
    <w:p w:rsidR="003A017D" w:rsidRPr="00825F5A" w:rsidRDefault="003A017D" w:rsidP="00013C63">
      <w:pPr>
        <w:adjustRightInd w:val="0"/>
        <w:jc w:val="both"/>
        <w:rPr>
          <w:sz w:val="24"/>
          <w:szCs w:val="24"/>
        </w:rPr>
      </w:pPr>
      <w:r w:rsidRPr="00825F5A">
        <w:rPr>
          <w:sz w:val="24"/>
          <w:szCs w:val="24"/>
        </w:rPr>
        <w:t>-ознакомление с доступными детям видами труда взрослых и воспитание положительного отношения к их труду;</w:t>
      </w:r>
    </w:p>
    <w:p w:rsidR="003A017D" w:rsidRPr="00825F5A" w:rsidRDefault="003A017D" w:rsidP="00013C63">
      <w:pPr>
        <w:adjustRightInd w:val="0"/>
        <w:jc w:val="both"/>
        <w:rPr>
          <w:sz w:val="24"/>
          <w:szCs w:val="24"/>
        </w:rPr>
      </w:pPr>
      <w:r w:rsidRPr="00825F5A">
        <w:rPr>
          <w:sz w:val="24"/>
          <w:szCs w:val="24"/>
        </w:rPr>
        <w:t>-познание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3A017D" w:rsidRPr="00825F5A" w:rsidRDefault="003A017D" w:rsidP="00013C63">
      <w:pPr>
        <w:adjustRightInd w:val="0"/>
        <w:jc w:val="both"/>
        <w:rPr>
          <w:sz w:val="24"/>
          <w:szCs w:val="24"/>
        </w:rPr>
      </w:pPr>
      <w:r w:rsidRPr="00825F5A">
        <w:rPr>
          <w:sz w:val="24"/>
          <w:szCs w:val="24"/>
        </w:rPr>
        <w:t>-формирование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3A017D" w:rsidRPr="00825F5A" w:rsidRDefault="003A017D" w:rsidP="00013C63">
      <w:pPr>
        <w:adjustRightInd w:val="0"/>
        <w:jc w:val="both"/>
        <w:rPr>
          <w:sz w:val="24"/>
          <w:szCs w:val="24"/>
        </w:rPr>
      </w:pPr>
      <w:r w:rsidRPr="00825F5A">
        <w:rPr>
          <w:sz w:val="24"/>
          <w:szCs w:val="24"/>
        </w:rPr>
        <w:t>-формирование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3A017D" w:rsidRPr="00825F5A" w:rsidRDefault="003A017D" w:rsidP="00013C63">
      <w:pPr>
        <w:adjustRightInd w:val="0"/>
        <w:jc w:val="center"/>
        <w:rPr>
          <w:bCs/>
          <w:i/>
          <w:sz w:val="24"/>
          <w:szCs w:val="24"/>
        </w:rPr>
      </w:pPr>
      <w:r w:rsidRPr="00825F5A">
        <w:rPr>
          <w:bCs/>
          <w:i/>
          <w:sz w:val="24"/>
          <w:szCs w:val="24"/>
        </w:rPr>
        <w:lastRenderedPageBreak/>
        <w:t>Содержание деятельности</w:t>
      </w:r>
    </w:p>
    <w:p w:rsidR="003A017D" w:rsidRPr="00825F5A" w:rsidRDefault="003A017D" w:rsidP="00013C63">
      <w:pPr>
        <w:adjustRightInd w:val="0"/>
        <w:ind w:firstLine="708"/>
        <w:jc w:val="both"/>
        <w:rPr>
          <w:sz w:val="24"/>
          <w:szCs w:val="24"/>
        </w:rPr>
      </w:pPr>
      <w:r w:rsidRPr="00825F5A">
        <w:rPr>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A017D" w:rsidRPr="00825F5A" w:rsidRDefault="003A017D" w:rsidP="00013C63">
      <w:pPr>
        <w:adjustRightInd w:val="0"/>
        <w:ind w:firstLine="708"/>
        <w:jc w:val="both"/>
        <w:rPr>
          <w:sz w:val="24"/>
          <w:szCs w:val="24"/>
        </w:rPr>
      </w:pPr>
      <w:r w:rsidRPr="00825F5A">
        <w:rPr>
          <w:sz w:val="24"/>
          <w:szCs w:val="24"/>
        </w:rPr>
        <w:t>Формы и виды деятельности:</w:t>
      </w:r>
    </w:p>
    <w:p w:rsidR="003A017D" w:rsidRPr="00825F5A" w:rsidRDefault="003A017D" w:rsidP="00013C63">
      <w:pPr>
        <w:adjustRightInd w:val="0"/>
        <w:jc w:val="both"/>
        <w:rPr>
          <w:sz w:val="24"/>
          <w:szCs w:val="24"/>
        </w:rPr>
      </w:pPr>
      <w:r w:rsidRPr="00825F5A">
        <w:rPr>
          <w:sz w:val="24"/>
          <w:szCs w:val="24"/>
        </w:rPr>
        <w:t>-демонстрация и объяснение детям необходимости постоянного труда в повседневной жизни;</w:t>
      </w:r>
    </w:p>
    <w:p w:rsidR="003A017D" w:rsidRPr="00825F5A" w:rsidRDefault="003A017D" w:rsidP="00013C63">
      <w:pPr>
        <w:adjustRightInd w:val="0"/>
        <w:jc w:val="both"/>
        <w:rPr>
          <w:sz w:val="24"/>
          <w:szCs w:val="24"/>
        </w:rPr>
      </w:pPr>
      <w:r w:rsidRPr="00825F5A">
        <w:rPr>
          <w:sz w:val="24"/>
          <w:szCs w:val="24"/>
        </w:rPr>
        <w:t>-воспитание у детей бережливости (беречь игрушки, одежду, труд и старания родителей, педагогов, сверстников);</w:t>
      </w:r>
    </w:p>
    <w:p w:rsidR="003A017D" w:rsidRPr="00825F5A" w:rsidRDefault="003A017D" w:rsidP="00013C63">
      <w:pPr>
        <w:adjustRightInd w:val="0"/>
        <w:jc w:val="both"/>
        <w:rPr>
          <w:sz w:val="24"/>
          <w:szCs w:val="24"/>
        </w:rPr>
      </w:pPr>
      <w:r w:rsidRPr="00825F5A">
        <w:rPr>
          <w:sz w:val="24"/>
          <w:szCs w:val="24"/>
        </w:rPr>
        <w:t>-предоставление детям самостоятельности в выполнении работы, воспитание ответственности за собственные действия;</w:t>
      </w:r>
    </w:p>
    <w:p w:rsidR="003A017D" w:rsidRPr="00825F5A" w:rsidRDefault="003A017D" w:rsidP="00013C63">
      <w:pPr>
        <w:adjustRightInd w:val="0"/>
        <w:jc w:val="both"/>
        <w:rPr>
          <w:sz w:val="24"/>
          <w:szCs w:val="24"/>
        </w:rPr>
      </w:pPr>
      <w:r w:rsidRPr="00825F5A">
        <w:rPr>
          <w:sz w:val="24"/>
          <w:szCs w:val="24"/>
        </w:rPr>
        <w:t>-воспитание у детей стремления к полезной деятельности, демонстрация собственного трудолюбия и занятости;</w:t>
      </w:r>
    </w:p>
    <w:p w:rsidR="003A017D" w:rsidRPr="00825F5A" w:rsidRDefault="003A017D" w:rsidP="00013C63">
      <w:pPr>
        <w:adjustRightInd w:val="0"/>
        <w:jc w:val="both"/>
        <w:rPr>
          <w:sz w:val="24"/>
          <w:szCs w:val="24"/>
        </w:rPr>
      </w:pPr>
      <w:r w:rsidRPr="00825F5A">
        <w:rPr>
          <w:sz w:val="24"/>
          <w:szCs w:val="24"/>
        </w:rPr>
        <w:t>-формирование общественных мотивов труда, желанием приносить пользу людям;</w:t>
      </w:r>
    </w:p>
    <w:p w:rsidR="003A017D" w:rsidRPr="00825F5A" w:rsidRDefault="003A017D" w:rsidP="00013C63">
      <w:pPr>
        <w:adjustRightInd w:val="0"/>
        <w:jc w:val="both"/>
        <w:rPr>
          <w:sz w:val="24"/>
          <w:szCs w:val="24"/>
        </w:rPr>
      </w:pPr>
      <w:r w:rsidRPr="00825F5A">
        <w:rPr>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3A017D" w:rsidRPr="00825F5A" w:rsidRDefault="003A017D" w:rsidP="00013C63">
      <w:pPr>
        <w:adjustRightInd w:val="0"/>
        <w:jc w:val="both"/>
        <w:rPr>
          <w:sz w:val="24"/>
          <w:szCs w:val="24"/>
        </w:rPr>
      </w:pPr>
      <w:r w:rsidRPr="00825F5A">
        <w:rPr>
          <w:sz w:val="24"/>
          <w:szCs w:val="24"/>
        </w:rPr>
        <w:t>-организация экскурсий для знакомства с различными профессиями;</w:t>
      </w:r>
    </w:p>
    <w:p w:rsidR="003A017D" w:rsidRPr="00825F5A" w:rsidRDefault="003A017D" w:rsidP="00013C63">
      <w:pPr>
        <w:adjustRightInd w:val="0"/>
        <w:jc w:val="both"/>
        <w:rPr>
          <w:sz w:val="24"/>
          <w:szCs w:val="24"/>
        </w:rPr>
      </w:pPr>
      <w:r w:rsidRPr="00825F5A">
        <w:rPr>
          <w:sz w:val="24"/>
          <w:szCs w:val="24"/>
        </w:rPr>
        <w:t>-проведение конкурсов, выставок на тему труда;</w:t>
      </w:r>
    </w:p>
    <w:p w:rsidR="003A017D" w:rsidRPr="00825F5A" w:rsidRDefault="003A017D" w:rsidP="00013C63">
      <w:pPr>
        <w:adjustRightInd w:val="0"/>
        <w:jc w:val="both"/>
        <w:rPr>
          <w:sz w:val="24"/>
          <w:szCs w:val="24"/>
        </w:rPr>
      </w:pPr>
      <w:r w:rsidRPr="00825F5A">
        <w:rPr>
          <w:sz w:val="24"/>
          <w:szCs w:val="24"/>
        </w:rPr>
        <w:t>-подготовка и реализации проектов;</w:t>
      </w:r>
    </w:p>
    <w:p w:rsidR="003A017D" w:rsidRPr="00825F5A" w:rsidRDefault="003A017D" w:rsidP="00013C63">
      <w:pPr>
        <w:adjustRightInd w:val="0"/>
        <w:jc w:val="both"/>
        <w:rPr>
          <w:sz w:val="24"/>
          <w:szCs w:val="24"/>
        </w:rPr>
      </w:pPr>
      <w:r w:rsidRPr="00825F5A">
        <w:rPr>
          <w:sz w:val="24"/>
          <w:szCs w:val="24"/>
        </w:rPr>
        <w:t xml:space="preserve">-задействование потенциала режимных моментов </w:t>
      </w:r>
      <w:proofErr w:type="gramStart"/>
      <w:r w:rsidRPr="00825F5A">
        <w:rPr>
          <w:sz w:val="24"/>
          <w:szCs w:val="24"/>
        </w:rPr>
        <w:t>в трудовом воспитания</w:t>
      </w:r>
      <w:proofErr w:type="gramEnd"/>
      <w:r w:rsidRPr="00825F5A">
        <w:rPr>
          <w:sz w:val="24"/>
          <w:szCs w:val="24"/>
        </w:rPr>
        <w:t xml:space="preserve"> детей.</w:t>
      </w:r>
    </w:p>
    <w:p w:rsidR="003A017D" w:rsidRPr="00825F5A" w:rsidRDefault="003A017D" w:rsidP="00013C63">
      <w:pPr>
        <w:adjustRightInd w:val="0"/>
        <w:jc w:val="center"/>
        <w:rPr>
          <w:i/>
          <w:iCs/>
          <w:sz w:val="24"/>
          <w:szCs w:val="24"/>
        </w:rPr>
      </w:pPr>
      <w:r w:rsidRPr="00825F5A">
        <w:rPr>
          <w:i/>
          <w:iCs/>
          <w:sz w:val="24"/>
          <w:szCs w:val="24"/>
        </w:rPr>
        <w:t>Этико-эстетическое направление воспитания</w:t>
      </w:r>
    </w:p>
    <w:p w:rsidR="003A017D" w:rsidRPr="00825F5A" w:rsidRDefault="003A017D" w:rsidP="00013C63">
      <w:pPr>
        <w:adjustRightInd w:val="0"/>
        <w:jc w:val="center"/>
        <w:rPr>
          <w:i/>
          <w:iCs/>
          <w:sz w:val="24"/>
          <w:szCs w:val="24"/>
        </w:rPr>
      </w:pPr>
      <w:r w:rsidRPr="00825F5A">
        <w:rPr>
          <w:i/>
          <w:iCs/>
          <w:sz w:val="24"/>
          <w:szCs w:val="24"/>
        </w:rPr>
        <w:t>Ценности: культура и красота.</w:t>
      </w:r>
    </w:p>
    <w:p w:rsidR="003A017D" w:rsidRPr="00825F5A" w:rsidRDefault="003A017D" w:rsidP="00013C63">
      <w:pPr>
        <w:adjustRightInd w:val="0"/>
        <w:ind w:firstLine="708"/>
        <w:jc w:val="both"/>
        <w:rPr>
          <w:sz w:val="24"/>
          <w:szCs w:val="24"/>
        </w:rPr>
      </w:pPr>
      <w:r w:rsidRPr="00825F5A">
        <w:rPr>
          <w:bCs/>
          <w:sz w:val="24"/>
          <w:szCs w:val="24"/>
          <w:u w:val="single"/>
        </w:rPr>
        <w:lastRenderedPageBreak/>
        <w:t>Цель этико-эстетического направления воспитания:</w:t>
      </w:r>
      <w:r w:rsidRPr="00825F5A">
        <w:rPr>
          <w:b/>
          <w:bCs/>
          <w:sz w:val="24"/>
          <w:szCs w:val="24"/>
        </w:rPr>
        <w:t xml:space="preserve"> </w:t>
      </w:r>
      <w:r w:rsidRPr="00825F5A">
        <w:rPr>
          <w:sz w:val="24"/>
          <w:szCs w:val="24"/>
        </w:rPr>
        <w:t>формирование ценностного отношения детей к культуре и красоте, формирование у них эстетического вкуса, развитие стремления создавать прекрасное.</w:t>
      </w:r>
    </w:p>
    <w:p w:rsidR="003A017D" w:rsidRPr="00825F5A" w:rsidRDefault="003A017D" w:rsidP="00013C63">
      <w:pPr>
        <w:adjustRightInd w:val="0"/>
        <w:ind w:firstLine="708"/>
        <w:jc w:val="both"/>
        <w:rPr>
          <w:bCs/>
          <w:sz w:val="24"/>
          <w:szCs w:val="24"/>
          <w:u w:val="single"/>
        </w:rPr>
      </w:pPr>
      <w:r w:rsidRPr="00825F5A">
        <w:rPr>
          <w:bCs/>
          <w:sz w:val="24"/>
          <w:szCs w:val="24"/>
          <w:u w:val="single"/>
        </w:rPr>
        <w:t>Задачи:</w:t>
      </w:r>
    </w:p>
    <w:p w:rsidR="003A017D" w:rsidRPr="00825F5A" w:rsidRDefault="003A017D" w:rsidP="00013C63">
      <w:pPr>
        <w:adjustRightInd w:val="0"/>
        <w:jc w:val="both"/>
        <w:rPr>
          <w:sz w:val="24"/>
          <w:szCs w:val="24"/>
        </w:rPr>
      </w:pPr>
      <w:r w:rsidRPr="00825F5A">
        <w:rPr>
          <w:sz w:val="24"/>
          <w:szCs w:val="24"/>
        </w:rPr>
        <w:t>-формирование культуры общения, поведения, этических представлений;</w:t>
      </w:r>
    </w:p>
    <w:p w:rsidR="003A017D" w:rsidRPr="00825F5A" w:rsidRDefault="003A017D" w:rsidP="00013C63">
      <w:pPr>
        <w:adjustRightInd w:val="0"/>
        <w:jc w:val="both"/>
        <w:rPr>
          <w:sz w:val="24"/>
          <w:szCs w:val="24"/>
        </w:rPr>
      </w:pPr>
      <w:r w:rsidRPr="00825F5A">
        <w:rPr>
          <w:sz w:val="24"/>
          <w:szCs w:val="24"/>
        </w:rPr>
        <w:t>-воспитание представлений о значении опрятности и внешней красоты, ее влиянии на внутренний мир человека;</w:t>
      </w:r>
    </w:p>
    <w:p w:rsidR="003A017D" w:rsidRPr="00825F5A" w:rsidRDefault="003A017D" w:rsidP="00013C63">
      <w:pPr>
        <w:adjustRightInd w:val="0"/>
        <w:jc w:val="both"/>
        <w:rPr>
          <w:sz w:val="24"/>
          <w:szCs w:val="24"/>
        </w:rPr>
      </w:pPr>
      <w:r w:rsidRPr="00825F5A">
        <w:rPr>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3A017D" w:rsidRPr="00825F5A" w:rsidRDefault="003A017D" w:rsidP="00013C63">
      <w:pPr>
        <w:adjustRightInd w:val="0"/>
        <w:jc w:val="both"/>
        <w:rPr>
          <w:sz w:val="24"/>
          <w:szCs w:val="24"/>
        </w:rPr>
      </w:pPr>
      <w:r w:rsidRPr="00825F5A">
        <w:rPr>
          <w:sz w:val="24"/>
          <w:szCs w:val="24"/>
        </w:rPr>
        <w:t>-воспитание любви к прекрасному, уважения к традициям и культуре родной страны и других народов;</w:t>
      </w:r>
    </w:p>
    <w:p w:rsidR="003A017D" w:rsidRPr="00825F5A" w:rsidRDefault="003A017D" w:rsidP="00013C63">
      <w:pPr>
        <w:adjustRightInd w:val="0"/>
        <w:jc w:val="both"/>
        <w:rPr>
          <w:sz w:val="24"/>
          <w:szCs w:val="24"/>
        </w:rPr>
      </w:pPr>
      <w:r w:rsidRPr="00825F5A">
        <w:rPr>
          <w:sz w:val="24"/>
          <w:szCs w:val="24"/>
        </w:rPr>
        <w:t>-развитие творческого отношения к миру, природе, быту и к окружающей ребенка действительности;</w:t>
      </w:r>
    </w:p>
    <w:p w:rsidR="003A017D" w:rsidRPr="00825F5A" w:rsidRDefault="003A017D" w:rsidP="00013C63">
      <w:pPr>
        <w:adjustRightInd w:val="0"/>
        <w:jc w:val="both"/>
        <w:rPr>
          <w:sz w:val="24"/>
          <w:szCs w:val="24"/>
        </w:rPr>
      </w:pPr>
      <w:r w:rsidRPr="00825F5A">
        <w:rPr>
          <w:sz w:val="24"/>
          <w:szCs w:val="24"/>
        </w:rPr>
        <w:t>-формирование у детей эстетического вкуса, стремления окружать себя прекрасным, создавать его.</w:t>
      </w:r>
    </w:p>
    <w:p w:rsidR="003A017D" w:rsidRPr="00825F5A" w:rsidRDefault="003A017D" w:rsidP="00013C63">
      <w:pPr>
        <w:adjustRightInd w:val="0"/>
        <w:jc w:val="center"/>
        <w:rPr>
          <w:bCs/>
          <w:i/>
          <w:sz w:val="24"/>
          <w:szCs w:val="24"/>
        </w:rPr>
      </w:pPr>
      <w:r w:rsidRPr="00825F5A">
        <w:rPr>
          <w:bCs/>
          <w:i/>
          <w:sz w:val="24"/>
          <w:szCs w:val="24"/>
        </w:rPr>
        <w:t>Содержание деятельности</w:t>
      </w:r>
    </w:p>
    <w:p w:rsidR="003A017D" w:rsidRPr="00825F5A" w:rsidRDefault="003A017D" w:rsidP="00013C63">
      <w:pPr>
        <w:adjustRightInd w:val="0"/>
        <w:ind w:firstLine="708"/>
        <w:jc w:val="both"/>
        <w:rPr>
          <w:sz w:val="24"/>
          <w:szCs w:val="24"/>
        </w:rPr>
      </w:pPr>
      <w:r w:rsidRPr="00825F5A">
        <w:rPr>
          <w:sz w:val="24"/>
          <w:szCs w:val="24"/>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3A017D" w:rsidRPr="00825F5A" w:rsidRDefault="003A017D" w:rsidP="00013C63">
      <w:pPr>
        <w:adjustRightInd w:val="0"/>
        <w:ind w:firstLine="708"/>
        <w:jc w:val="both"/>
        <w:rPr>
          <w:sz w:val="24"/>
          <w:szCs w:val="24"/>
        </w:rPr>
      </w:pPr>
      <w:r w:rsidRPr="00825F5A">
        <w:rPr>
          <w:sz w:val="24"/>
          <w:szCs w:val="24"/>
        </w:rP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3A017D" w:rsidRPr="00825F5A" w:rsidRDefault="003A017D" w:rsidP="00013C63">
      <w:pPr>
        <w:adjustRightInd w:val="0"/>
        <w:ind w:firstLine="708"/>
        <w:jc w:val="both"/>
        <w:rPr>
          <w:sz w:val="24"/>
          <w:szCs w:val="24"/>
        </w:rPr>
      </w:pPr>
      <w:r w:rsidRPr="00825F5A">
        <w:rPr>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3A017D" w:rsidRPr="00825F5A" w:rsidRDefault="003A017D" w:rsidP="00013C63">
      <w:pPr>
        <w:adjustRightInd w:val="0"/>
        <w:jc w:val="both"/>
        <w:rPr>
          <w:sz w:val="24"/>
          <w:szCs w:val="24"/>
        </w:rPr>
      </w:pPr>
      <w:r w:rsidRPr="00825F5A">
        <w:rPr>
          <w:sz w:val="24"/>
          <w:szCs w:val="24"/>
        </w:rPr>
        <w:t>- учить детей уважительно относиться к окружающим людям, считаться с их делами, интересами, удобствами;</w:t>
      </w:r>
    </w:p>
    <w:p w:rsidR="003A017D" w:rsidRPr="00825F5A" w:rsidRDefault="003A017D" w:rsidP="00013C63">
      <w:pPr>
        <w:adjustRightInd w:val="0"/>
        <w:jc w:val="both"/>
        <w:rPr>
          <w:sz w:val="24"/>
          <w:szCs w:val="24"/>
        </w:rPr>
      </w:pPr>
      <w:r w:rsidRPr="00825F5A">
        <w:rPr>
          <w:sz w:val="24"/>
          <w:szCs w:val="24"/>
        </w:rPr>
        <w:lastRenderedPageBreak/>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3A017D" w:rsidRPr="00825F5A" w:rsidRDefault="003A017D" w:rsidP="00013C63">
      <w:pPr>
        <w:adjustRightInd w:val="0"/>
        <w:jc w:val="both"/>
        <w:rPr>
          <w:sz w:val="24"/>
          <w:szCs w:val="24"/>
        </w:rPr>
      </w:pPr>
      <w:r w:rsidRPr="00825F5A">
        <w:rPr>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A017D" w:rsidRPr="00825F5A" w:rsidRDefault="003A017D" w:rsidP="00013C63">
      <w:pPr>
        <w:adjustRightInd w:val="0"/>
        <w:jc w:val="both"/>
        <w:rPr>
          <w:sz w:val="24"/>
          <w:szCs w:val="24"/>
        </w:rPr>
      </w:pPr>
      <w:r w:rsidRPr="00825F5A">
        <w:rPr>
          <w:sz w:val="24"/>
          <w:szCs w:val="24"/>
        </w:rPr>
        <w:t>- 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3A017D" w:rsidRPr="00825F5A" w:rsidRDefault="003A017D" w:rsidP="00013C63">
      <w:pPr>
        <w:adjustRightInd w:val="0"/>
        <w:ind w:firstLine="708"/>
        <w:jc w:val="both"/>
        <w:rPr>
          <w:sz w:val="24"/>
          <w:szCs w:val="24"/>
        </w:rPr>
      </w:pPr>
      <w:r w:rsidRPr="00825F5A">
        <w:rPr>
          <w:sz w:val="24"/>
          <w:szCs w:val="24"/>
        </w:rPr>
        <w:t>Виды и формы деятельности:</w:t>
      </w:r>
    </w:p>
    <w:p w:rsidR="003A017D" w:rsidRPr="00825F5A" w:rsidRDefault="003A017D" w:rsidP="00013C63">
      <w:pPr>
        <w:adjustRightInd w:val="0"/>
        <w:jc w:val="both"/>
        <w:rPr>
          <w:sz w:val="24"/>
          <w:szCs w:val="24"/>
        </w:rPr>
      </w:pPr>
      <w:r w:rsidRPr="00825F5A">
        <w:rPr>
          <w:sz w:val="24"/>
          <w:szCs w:val="24"/>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A017D" w:rsidRPr="00825F5A" w:rsidRDefault="003A017D" w:rsidP="00013C63">
      <w:pPr>
        <w:adjustRightInd w:val="0"/>
        <w:jc w:val="both"/>
        <w:rPr>
          <w:sz w:val="24"/>
          <w:szCs w:val="24"/>
        </w:rPr>
      </w:pPr>
      <w:r w:rsidRPr="00825F5A">
        <w:rPr>
          <w:sz w:val="24"/>
          <w:szCs w:val="24"/>
        </w:rPr>
        <w:t>-уважительное отношение к результатам творчества детей, широкое включение их произведений в жизнь организации;</w:t>
      </w:r>
    </w:p>
    <w:p w:rsidR="003A017D" w:rsidRPr="00825F5A" w:rsidRDefault="003A017D" w:rsidP="00013C63">
      <w:pPr>
        <w:adjustRightInd w:val="0"/>
        <w:jc w:val="both"/>
        <w:rPr>
          <w:sz w:val="24"/>
          <w:szCs w:val="24"/>
        </w:rPr>
      </w:pPr>
      <w:r w:rsidRPr="00825F5A">
        <w:rPr>
          <w:sz w:val="24"/>
          <w:szCs w:val="24"/>
        </w:rPr>
        <w:t>-организация выставок, концертов, создание эстетической развивающей среды и др.;</w:t>
      </w:r>
    </w:p>
    <w:p w:rsidR="003A017D" w:rsidRPr="00825F5A" w:rsidRDefault="003A017D" w:rsidP="00013C63">
      <w:pPr>
        <w:adjustRightInd w:val="0"/>
        <w:jc w:val="both"/>
        <w:rPr>
          <w:sz w:val="24"/>
          <w:szCs w:val="24"/>
        </w:rPr>
      </w:pPr>
      <w:r w:rsidRPr="00825F5A">
        <w:rPr>
          <w:sz w:val="24"/>
          <w:szCs w:val="24"/>
        </w:rPr>
        <w:t>-формирование чувства прекрасного на основе восприятия художественного слова на русском и родном языке;</w:t>
      </w:r>
    </w:p>
    <w:p w:rsidR="003A017D" w:rsidRPr="00825F5A" w:rsidRDefault="003A017D" w:rsidP="00013C63">
      <w:pPr>
        <w:adjustRightInd w:val="0"/>
        <w:jc w:val="both"/>
        <w:rPr>
          <w:sz w:val="24"/>
          <w:szCs w:val="24"/>
        </w:rPr>
      </w:pPr>
      <w:r w:rsidRPr="00825F5A">
        <w:rPr>
          <w:sz w:val="24"/>
          <w:szCs w:val="24"/>
        </w:rPr>
        <w:t>-реализация вариативности содержания, форм и методов работы с детьми по разным направлениям эстетического воспитания;</w:t>
      </w:r>
    </w:p>
    <w:p w:rsidR="003A017D" w:rsidRPr="00825F5A" w:rsidRDefault="003A017D" w:rsidP="00013C63">
      <w:pPr>
        <w:adjustRightInd w:val="0"/>
        <w:jc w:val="both"/>
        <w:rPr>
          <w:sz w:val="24"/>
          <w:szCs w:val="24"/>
        </w:rPr>
      </w:pPr>
      <w:r w:rsidRPr="00825F5A">
        <w:rPr>
          <w:sz w:val="24"/>
          <w:szCs w:val="24"/>
        </w:rPr>
        <w:t>- воспитание культуры поведения.</w:t>
      </w:r>
    </w:p>
    <w:p w:rsidR="003A017D" w:rsidRPr="00825F5A" w:rsidRDefault="003A017D" w:rsidP="00013C63">
      <w:pPr>
        <w:adjustRightInd w:val="0"/>
        <w:ind w:firstLine="708"/>
        <w:jc w:val="both"/>
        <w:rPr>
          <w:sz w:val="24"/>
          <w:szCs w:val="24"/>
        </w:rPr>
      </w:pPr>
      <w:r w:rsidRPr="00825F5A">
        <w:rPr>
          <w:sz w:val="24"/>
          <w:szCs w:val="24"/>
        </w:rPr>
        <w:t xml:space="preserve">К основным видам организации совместной деятельности в образовательных ситуациях в ДОУ можно отнести </w:t>
      </w:r>
      <w:r w:rsidRPr="00825F5A">
        <w:rPr>
          <w:i/>
          <w:iCs/>
          <w:sz w:val="24"/>
          <w:szCs w:val="24"/>
        </w:rPr>
        <w:t>(в соответствии с Федеральной образовательной программой, стр.186</w:t>
      </w:r>
      <w:r w:rsidRPr="00825F5A">
        <w:rPr>
          <w:sz w:val="24"/>
          <w:szCs w:val="24"/>
        </w:rPr>
        <w:t xml:space="preserve"> </w:t>
      </w:r>
      <w:r w:rsidRPr="00825F5A">
        <w:rPr>
          <w:i/>
          <w:iCs/>
          <w:sz w:val="24"/>
          <w:szCs w:val="24"/>
        </w:rPr>
        <w:t>п.29.3.5.3):</w:t>
      </w:r>
    </w:p>
    <w:p w:rsidR="003A017D" w:rsidRPr="00825F5A" w:rsidRDefault="003A017D" w:rsidP="00013C63">
      <w:pPr>
        <w:adjustRightInd w:val="0"/>
        <w:jc w:val="both"/>
        <w:rPr>
          <w:sz w:val="24"/>
          <w:szCs w:val="24"/>
        </w:rPr>
      </w:pPr>
      <w:r w:rsidRPr="00825F5A">
        <w:rPr>
          <w:sz w:val="24"/>
          <w:szCs w:val="24"/>
        </w:rPr>
        <w:t>-ситуативная беседа, рассказ, советы, вопросы;</w:t>
      </w:r>
    </w:p>
    <w:p w:rsidR="003A017D" w:rsidRPr="00825F5A" w:rsidRDefault="003A017D" w:rsidP="00013C63">
      <w:pPr>
        <w:adjustRightInd w:val="0"/>
        <w:jc w:val="both"/>
        <w:rPr>
          <w:sz w:val="24"/>
          <w:szCs w:val="24"/>
        </w:rPr>
      </w:pPr>
      <w:r w:rsidRPr="00825F5A">
        <w:rPr>
          <w:sz w:val="24"/>
          <w:szCs w:val="24"/>
        </w:rPr>
        <w:t>-социальное моделирование, воспитывающая (проблемная) ситуация, составление рассказов из личного опыта;</w:t>
      </w:r>
    </w:p>
    <w:p w:rsidR="003A017D" w:rsidRPr="00825F5A" w:rsidRDefault="003A017D" w:rsidP="00013C63">
      <w:pPr>
        <w:adjustRightInd w:val="0"/>
        <w:jc w:val="both"/>
        <w:rPr>
          <w:sz w:val="24"/>
          <w:szCs w:val="24"/>
        </w:rPr>
      </w:pPr>
      <w:r w:rsidRPr="00825F5A">
        <w:rPr>
          <w:sz w:val="24"/>
          <w:szCs w:val="24"/>
        </w:rPr>
        <w:lastRenderedPageBreak/>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A017D" w:rsidRPr="00825F5A" w:rsidRDefault="003A017D" w:rsidP="00013C63">
      <w:pPr>
        <w:adjustRightInd w:val="0"/>
        <w:jc w:val="both"/>
        <w:rPr>
          <w:sz w:val="24"/>
          <w:szCs w:val="24"/>
        </w:rPr>
      </w:pPr>
      <w:r w:rsidRPr="00825F5A">
        <w:rPr>
          <w:sz w:val="24"/>
          <w:szCs w:val="24"/>
        </w:rPr>
        <w:t>-разучивание и исполнение песен, театрализация, драматизация, этюды- инсценировки;</w:t>
      </w:r>
    </w:p>
    <w:p w:rsidR="003A017D" w:rsidRPr="00825F5A" w:rsidRDefault="003A017D" w:rsidP="00013C63">
      <w:pPr>
        <w:adjustRightInd w:val="0"/>
        <w:jc w:val="both"/>
        <w:rPr>
          <w:sz w:val="24"/>
          <w:szCs w:val="24"/>
        </w:rPr>
      </w:pPr>
      <w:r w:rsidRPr="00825F5A">
        <w:rPr>
          <w:sz w:val="24"/>
          <w:szCs w:val="24"/>
        </w:rPr>
        <w:t>-рассматривание и обсуждение картин и книжных иллюстраций, просмотр</w:t>
      </w:r>
    </w:p>
    <w:p w:rsidR="003A017D" w:rsidRPr="00825F5A" w:rsidRDefault="003A017D" w:rsidP="00013C63">
      <w:pPr>
        <w:adjustRightInd w:val="0"/>
        <w:jc w:val="both"/>
        <w:rPr>
          <w:sz w:val="24"/>
          <w:szCs w:val="24"/>
        </w:rPr>
      </w:pPr>
      <w:r w:rsidRPr="00825F5A">
        <w:rPr>
          <w:sz w:val="24"/>
          <w:szCs w:val="24"/>
        </w:rPr>
        <w:t>видеороликов, презентаций, мультфильмов;</w:t>
      </w:r>
    </w:p>
    <w:p w:rsidR="003A017D" w:rsidRPr="00825F5A" w:rsidRDefault="003A017D" w:rsidP="00013C63">
      <w:pPr>
        <w:adjustRightInd w:val="0"/>
        <w:jc w:val="both"/>
        <w:rPr>
          <w:sz w:val="24"/>
          <w:szCs w:val="24"/>
        </w:rPr>
      </w:pPr>
      <w:r w:rsidRPr="00825F5A">
        <w:rPr>
          <w:sz w:val="24"/>
          <w:szCs w:val="24"/>
        </w:rPr>
        <w:t>-организация выставок (книг, репродукций картин, тематических или авторских, детских поделок и тому подобное),</w:t>
      </w:r>
    </w:p>
    <w:p w:rsidR="003A017D" w:rsidRPr="00825F5A" w:rsidRDefault="003A017D" w:rsidP="00013C63">
      <w:pPr>
        <w:adjustRightInd w:val="0"/>
        <w:jc w:val="both"/>
        <w:rPr>
          <w:sz w:val="24"/>
          <w:szCs w:val="24"/>
        </w:rPr>
      </w:pPr>
      <w:r w:rsidRPr="00825F5A">
        <w:rPr>
          <w:sz w:val="24"/>
          <w:szCs w:val="24"/>
        </w:rPr>
        <w:t>-экскурсии (в музей, в общеобразовательную организацию и тому подобное),</w:t>
      </w:r>
    </w:p>
    <w:p w:rsidR="003A017D" w:rsidRPr="00825F5A" w:rsidRDefault="003A017D" w:rsidP="00013C63">
      <w:pPr>
        <w:adjustRightInd w:val="0"/>
        <w:jc w:val="both"/>
        <w:rPr>
          <w:sz w:val="24"/>
          <w:szCs w:val="24"/>
        </w:rPr>
      </w:pPr>
      <w:r w:rsidRPr="00825F5A">
        <w:rPr>
          <w:sz w:val="24"/>
          <w:szCs w:val="24"/>
        </w:rPr>
        <w:t>посещение спектаклей, выставок;</w:t>
      </w:r>
    </w:p>
    <w:p w:rsidR="003A017D" w:rsidRPr="00825F5A" w:rsidRDefault="003A017D" w:rsidP="00013C63">
      <w:pPr>
        <w:adjustRightInd w:val="0"/>
        <w:jc w:val="both"/>
        <w:rPr>
          <w:sz w:val="24"/>
          <w:szCs w:val="24"/>
        </w:rPr>
      </w:pPr>
      <w:r w:rsidRPr="00825F5A">
        <w:rPr>
          <w:sz w:val="24"/>
          <w:szCs w:val="24"/>
        </w:rPr>
        <w:t>-игровые методы (игровая роль, игровая ситуация, игровое действие и другие);</w:t>
      </w:r>
    </w:p>
    <w:p w:rsidR="002D72A5" w:rsidRPr="00FE6F82" w:rsidRDefault="003A017D" w:rsidP="00FE6F82">
      <w:pPr>
        <w:adjustRightInd w:val="0"/>
        <w:jc w:val="both"/>
        <w:rPr>
          <w:sz w:val="24"/>
          <w:szCs w:val="24"/>
        </w:rPr>
      </w:pPr>
      <w:r w:rsidRPr="00825F5A">
        <w:rPr>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51AF5" w:rsidRPr="00825F5A" w:rsidRDefault="00751AF5" w:rsidP="00751AF5">
      <w:pPr>
        <w:widowControl w:val="0"/>
        <w:spacing w:after="0" w:line="240" w:lineRule="auto"/>
        <w:jc w:val="both"/>
        <w:outlineLvl w:val="1"/>
        <w:rPr>
          <w:rFonts w:eastAsiaTheme="majorEastAsia" w:cs="Times New Roman"/>
          <w:b/>
          <w:bCs/>
          <w:color w:val="000000" w:themeColor="text1"/>
          <w:sz w:val="24"/>
          <w:szCs w:val="24"/>
          <w:u w:val="single"/>
        </w:rPr>
      </w:pPr>
      <w:r w:rsidRPr="00825F5A">
        <w:rPr>
          <w:rFonts w:eastAsiaTheme="majorEastAsia" w:cs="Times New Roman"/>
          <w:b/>
          <w:bCs/>
          <w:color w:val="000000" w:themeColor="text1"/>
          <w:sz w:val="24"/>
          <w:szCs w:val="24"/>
        </w:rPr>
        <w:t>2.4 Программа коррекционно-развивающей работы с детьми с тяжелыми нарушениями речи</w:t>
      </w:r>
      <w:bookmarkEnd w:id="41"/>
      <w:r w:rsidRPr="00825F5A">
        <w:rPr>
          <w:rFonts w:eastAsiaTheme="majorEastAsia" w:cs="Times New Roman"/>
          <w:b/>
          <w:bCs/>
          <w:color w:val="000000" w:themeColor="text1"/>
          <w:sz w:val="24"/>
          <w:szCs w:val="24"/>
          <w:u w:val="single"/>
        </w:rPr>
        <w:t xml:space="preserve"> </w:t>
      </w:r>
      <w:r w:rsidRPr="00825F5A">
        <w:rPr>
          <w:rFonts w:cs="Times New Roman"/>
          <w:color w:val="000000" w:themeColor="text1"/>
          <w:sz w:val="24"/>
          <w:szCs w:val="24"/>
        </w:rPr>
        <w:t>(соответствует  п.43. ст. 554)</w:t>
      </w:r>
    </w:p>
    <w:p w:rsidR="00751AF5" w:rsidRPr="00825F5A" w:rsidRDefault="00751AF5" w:rsidP="00751AF5">
      <w:pPr>
        <w:widowControl w:val="0"/>
        <w:spacing w:after="0" w:line="240" w:lineRule="auto"/>
        <w:ind w:firstLine="709"/>
        <w:contextualSpacing/>
        <w:jc w:val="both"/>
        <w:rPr>
          <w:rFonts w:cs="Times New Roman"/>
          <w:color w:val="000000" w:themeColor="text1"/>
          <w:sz w:val="24"/>
          <w:szCs w:val="24"/>
        </w:rPr>
      </w:pPr>
    </w:p>
    <w:p w:rsidR="00C352F8" w:rsidRPr="00825F5A" w:rsidRDefault="0056230A" w:rsidP="0056230A">
      <w:pPr>
        <w:widowControl w:val="0"/>
        <w:spacing w:after="0" w:line="240" w:lineRule="auto"/>
        <w:contextualSpacing/>
        <w:jc w:val="both"/>
        <w:rPr>
          <w:rFonts w:cs="Times New Roman"/>
          <w:b/>
          <w:sz w:val="24"/>
          <w:szCs w:val="24"/>
        </w:rPr>
      </w:pPr>
      <w:r w:rsidRPr="00825F5A">
        <w:rPr>
          <w:rFonts w:cs="Times New Roman"/>
          <w:b/>
          <w:sz w:val="24"/>
          <w:szCs w:val="24"/>
        </w:rPr>
        <w:t>2.4.1</w:t>
      </w:r>
      <w:r w:rsidR="00C352F8" w:rsidRPr="00825F5A">
        <w:rPr>
          <w:rFonts w:cs="Times New Roman"/>
          <w:b/>
          <w:sz w:val="24"/>
          <w:szCs w:val="24"/>
        </w:rPr>
        <w:t xml:space="preserve"> Направления и задачи, содержание коррекционно – развивающей работы.</w:t>
      </w:r>
    </w:p>
    <w:p w:rsidR="00751AF5" w:rsidRPr="00825F5A" w:rsidRDefault="00751AF5" w:rsidP="00751AF5">
      <w:pPr>
        <w:widowControl w:val="0"/>
        <w:spacing w:after="0" w:line="240" w:lineRule="auto"/>
        <w:ind w:firstLine="709"/>
        <w:contextualSpacing/>
        <w:jc w:val="both"/>
        <w:rPr>
          <w:rFonts w:cs="Times New Roman"/>
          <w:b/>
          <w:sz w:val="24"/>
          <w:szCs w:val="24"/>
        </w:rPr>
      </w:pPr>
      <w:r w:rsidRPr="00825F5A">
        <w:rPr>
          <w:rFonts w:cs="Times New Roman"/>
          <w:b/>
          <w:i/>
          <w:sz w:val="24"/>
          <w:szCs w:val="24"/>
        </w:rPr>
        <w:t>Программа коррекционной работы обеспечивает</w:t>
      </w:r>
      <w:r w:rsidRPr="00825F5A">
        <w:rPr>
          <w:rFonts w:cs="Times New Roman"/>
          <w:b/>
          <w:sz w:val="24"/>
          <w:szCs w:val="24"/>
        </w:rPr>
        <w:t xml:space="preserve">: </w:t>
      </w:r>
    </w:p>
    <w:p w:rsidR="00751AF5" w:rsidRPr="00825F5A" w:rsidRDefault="00751AF5" w:rsidP="00751AF5">
      <w:pPr>
        <w:widowControl w:val="0"/>
        <w:spacing w:after="0" w:line="240" w:lineRule="auto"/>
        <w:ind w:firstLine="709"/>
        <w:contextualSpacing/>
        <w:jc w:val="both"/>
        <w:rPr>
          <w:rFonts w:cs="Times New Roman"/>
          <w:color w:val="000000" w:themeColor="text1"/>
          <w:sz w:val="24"/>
          <w:szCs w:val="24"/>
        </w:rPr>
      </w:pPr>
      <w:r w:rsidRPr="00825F5A">
        <w:rPr>
          <w:rFonts w:cs="Times New Roman"/>
          <w:color w:val="000000" w:themeColor="text1"/>
          <w:sz w:val="24"/>
          <w:szCs w:val="24"/>
        </w:rPr>
        <w:t>- выявление особых образоват</w:t>
      </w:r>
      <w:r w:rsidR="00105DAF" w:rsidRPr="00825F5A">
        <w:rPr>
          <w:rFonts w:cs="Times New Roman"/>
          <w:color w:val="000000" w:themeColor="text1"/>
          <w:sz w:val="24"/>
          <w:szCs w:val="24"/>
        </w:rPr>
        <w:t>щ</w:t>
      </w:r>
      <w:r w:rsidRPr="00825F5A">
        <w:rPr>
          <w:rFonts w:cs="Times New Roman"/>
          <w:color w:val="000000" w:themeColor="text1"/>
          <w:sz w:val="24"/>
          <w:szCs w:val="24"/>
        </w:rPr>
        <w:t xml:space="preserve">ельных потребностей детей с ТНР, обусловленных недостатками в их психофизическом и  речевом развитии; </w:t>
      </w:r>
    </w:p>
    <w:p w:rsidR="00751AF5" w:rsidRPr="00825F5A" w:rsidRDefault="00751AF5" w:rsidP="00751AF5">
      <w:pPr>
        <w:widowControl w:val="0"/>
        <w:spacing w:after="0" w:line="240" w:lineRule="auto"/>
        <w:ind w:firstLine="709"/>
        <w:contextualSpacing/>
        <w:jc w:val="both"/>
        <w:rPr>
          <w:rFonts w:cs="Times New Roman"/>
          <w:color w:val="000000" w:themeColor="text1"/>
          <w:sz w:val="24"/>
          <w:szCs w:val="24"/>
        </w:rPr>
      </w:pPr>
      <w:r w:rsidRPr="00825F5A">
        <w:rPr>
          <w:rFonts w:cs="Times New Roman"/>
          <w:color w:val="000000" w:themeColor="text1"/>
          <w:sz w:val="24"/>
          <w:szCs w:val="24"/>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751AF5" w:rsidRPr="00825F5A" w:rsidRDefault="00751AF5" w:rsidP="00751AF5">
      <w:pPr>
        <w:widowControl w:val="0"/>
        <w:spacing w:after="0" w:line="240" w:lineRule="auto"/>
        <w:ind w:firstLine="709"/>
        <w:contextualSpacing/>
        <w:jc w:val="both"/>
        <w:rPr>
          <w:rFonts w:cs="Times New Roman"/>
          <w:color w:val="000000" w:themeColor="text1"/>
          <w:sz w:val="24"/>
          <w:szCs w:val="24"/>
        </w:rPr>
      </w:pPr>
      <w:r w:rsidRPr="00825F5A">
        <w:rPr>
          <w:rFonts w:cs="Times New Roman"/>
          <w:color w:val="000000" w:themeColor="text1"/>
          <w:sz w:val="24"/>
          <w:szCs w:val="24"/>
        </w:rPr>
        <w:t>- возможность освоения детьми  с ТНР адаптированной основной образовательной программы дошкольного образования.</w:t>
      </w:r>
    </w:p>
    <w:p w:rsidR="00751AF5" w:rsidRPr="00825F5A" w:rsidRDefault="00751AF5" w:rsidP="00751AF5">
      <w:pPr>
        <w:widowControl w:val="0"/>
        <w:spacing w:after="0" w:line="240" w:lineRule="auto"/>
        <w:ind w:firstLine="709"/>
        <w:contextualSpacing/>
        <w:jc w:val="both"/>
        <w:rPr>
          <w:rFonts w:cs="Times New Roman"/>
          <w:color w:val="000000" w:themeColor="text1"/>
          <w:sz w:val="24"/>
          <w:szCs w:val="24"/>
        </w:rPr>
      </w:pPr>
      <w:r w:rsidRPr="00825F5A">
        <w:rPr>
          <w:rFonts w:cs="Times New Roman"/>
          <w:b/>
          <w:i/>
          <w:color w:val="000000" w:themeColor="text1"/>
          <w:sz w:val="24"/>
          <w:szCs w:val="24"/>
        </w:rPr>
        <w:t>Задачи программы:</w:t>
      </w:r>
      <w:r w:rsidRPr="00825F5A">
        <w:rPr>
          <w:rFonts w:cs="Times New Roman"/>
          <w:color w:val="000000" w:themeColor="text1"/>
          <w:sz w:val="24"/>
          <w:szCs w:val="24"/>
        </w:rPr>
        <w:t xml:space="preserve">  (соответствует  п.43.2. ст.554)</w:t>
      </w:r>
    </w:p>
    <w:p w:rsidR="00751AF5" w:rsidRPr="00825F5A" w:rsidRDefault="00751AF5" w:rsidP="00751AF5">
      <w:pPr>
        <w:widowControl w:val="0"/>
        <w:spacing w:after="0" w:line="240" w:lineRule="auto"/>
        <w:ind w:firstLine="709"/>
        <w:contextualSpacing/>
        <w:jc w:val="both"/>
        <w:rPr>
          <w:rFonts w:cs="Times New Roman"/>
          <w:color w:val="000000" w:themeColor="text1"/>
          <w:sz w:val="24"/>
          <w:szCs w:val="24"/>
        </w:rPr>
      </w:pPr>
      <w:r w:rsidRPr="00825F5A">
        <w:rPr>
          <w:rFonts w:cs="Times New Roman"/>
          <w:color w:val="000000" w:themeColor="text1"/>
          <w:sz w:val="24"/>
          <w:szCs w:val="24"/>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751AF5" w:rsidRPr="00825F5A" w:rsidRDefault="00751AF5" w:rsidP="00751AF5">
      <w:pPr>
        <w:widowControl w:val="0"/>
        <w:spacing w:after="0" w:line="240" w:lineRule="auto"/>
        <w:ind w:firstLine="709"/>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 коррекция речевых нарушений  на  основе координации педагогических, психологических и медицинских средств воздействия;  </w:t>
      </w:r>
    </w:p>
    <w:p w:rsidR="00751AF5" w:rsidRPr="00825F5A" w:rsidRDefault="00751AF5" w:rsidP="00751AF5">
      <w:pPr>
        <w:widowControl w:val="0"/>
        <w:spacing w:after="0" w:line="240" w:lineRule="auto"/>
        <w:ind w:firstLine="709"/>
        <w:contextualSpacing/>
        <w:jc w:val="both"/>
        <w:rPr>
          <w:rFonts w:cs="Times New Roman"/>
          <w:color w:val="000000" w:themeColor="text1"/>
          <w:sz w:val="24"/>
          <w:szCs w:val="24"/>
        </w:rPr>
      </w:pPr>
      <w:r w:rsidRPr="00825F5A">
        <w:rPr>
          <w:rFonts w:cs="Times New Roman"/>
          <w:color w:val="000000" w:themeColor="text1"/>
          <w:sz w:val="24"/>
          <w:szCs w:val="24"/>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b/>
          <w:i/>
          <w:color w:val="000000" w:themeColor="text1"/>
          <w:sz w:val="24"/>
          <w:szCs w:val="24"/>
        </w:rPr>
        <w:t>Программа коррекционной работы предусматривает</w:t>
      </w:r>
      <w:r w:rsidRPr="00825F5A">
        <w:rPr>
          <w:rFonts w:cs="Times New Roman"/>
          <w:i/>
          <w:color w:val="000000" w:themeColor="text1"/>
          <w:sz w:val="24"/>
          <w:szCs w:val="24"/>
        </w:rPr>
        <w:t>:</w:t>
      </w:r>
      <w:r w:rsidRPr="00825F5A">
        <w:rPr>
          <w:rFonts w:cs="Times New Roman"/>
          <w:color w:val="000000" w:themeColor="text1"/>
          <w:sz w:val="24"/>
          <w:szCs w:val="24"/>
        </w:rPr>
        <w:t xml:space="preserve">  (соответствует  п.43.3. ст.555)</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 обеспечение коррекционной направленности  при реализации содержания образовательных областей  и воспитательных мероприятий;  </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rsidR="00751AF5" w:rsidRPr="00825F5A" w:rsidRDefault="00751AF5" w:rsidP="00751AF5">
      <w:pPr>
        <w:widowControl w:val="0"/>
        <w:spacing w:after="0" w:line="240" w:lineRule="auto"/>
        <w:ind w:firstLine="709"/>
        <w:jc w:val="both"/>
        <w:rPr>
          <w:rFonts w:cs="Times New Roman"/>
          <w:i/>
          <w:color w:val="000000" w:themeColor="text1"/>
          <w:sz w:val="24"/>
          <w:szCs w:val="24"/>
        </w:rPr>
      </w:pPr>
    </w:p>
    <w:p w:rsidR="00751AF5" w:rsidRPr="00825F5A" w:rsidRDefault="00751AF5" w:rsidP="00751AF5">
      <w:pPr>
        <w:widowControl w:val="0"/>
        <w:spacing w:after="0" w:line="240" w:lineRule="auto"/>
        <w:ind w:firstLine="709"/>
        <w:jc w:val="both"/>
        <w:rPr>
          <w:rFonts w:cs="Times New Roman"/>
          <w:b/>
          <w:color w:val="000000" w:themeColor="text1"/>
          <w:sz w:val="24"/>
          <w:szCs w:val="24"/>
        </w:rPr>
      </w:pPr>
      <w:r w:rsidRPr="00825F5A">
        <w:rPr>
          <w:rFonts w:cs="Times New Roman"/>
          <w:b/>
          <w:i/>
          <w:color w:val="000000" w:themeColor="text1"/>
          <w:sz w:val="24"/>
          <w:szCs w:val="24"/>
        </w:rPr>
        <w:t xml:space="preserve">Коррекционно-развивающая работа </w:t>
      </w:r>
      <w:r w:rsidRPr="00825F5A">
        <w:rPr>
          <w:rFonts w:cs="Times New Roman"/>
          <w:b/>
          <w:color w:val="000000" w:themeColor="text1"/>
          <w:sz w:val="24"/>
          <w:szCs w:val="24"/>
        </w:rPr>
        <w:t xml:space="preserve">всех педагогических работников дошкольной образовательной организации включает (соответствует  п.43.4. ст.555): </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социально-коммуникативное развитие;</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развитие и коррекцию сенсорных, моторных, психических функций  у детей с ТНР;</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познавательное развитие,</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развитие высших психических функций;</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коррекцию нарушений развития личности, эмоционально - волевой сферы с целью максимальной социальной адаптации ребёнка с ТНР;</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образовательныхотношений, в том числе родителей (законных представителей), вопросов, связанных с особенностями образованиядетей с ТНР.</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b/>
          <w:color w:val="000000" w:themeColor="text1"/>
          <w:sz w:val="24"/>
          <w:szCs w:val="24"/>
        </w:rPr>
        <w:t>Результаты освоения программы</w:t>
      </w:r>
      <w:r w:rsidRPr="00825F5A">
        <w:rPr>
          <w:rFonts w:cs="Times New Roman"/>
          <w:color w:val="000000" w:themeColor="text1"/>
          <w:sz w:val="24"/>
          <w:szCs w:val="24"/>
        </w:rPr>
        <w:t xml:space="preserve">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w:t>
      </w:r>
      <w:r w:rsidRPr="00825F5A">
        <w:rPr>
          <w:rFonts w:cs="Times New Roman"/>
          <w:color w:val="000000" w:themeColor="text1"/>
          <w:sz w:val="24"/>
          <w:szCs w:val="24"/>
        </w:rPr>
        <w:lastRenderedPageBreak/>
        <w:t>появления вторичных речевых нарушений и их системных последствий (дисграфия, дислексия, дискалькулия в школьном возрасте).</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Общими  ориентирами  в  достижении  результатов  программы коррекционной работы являются: (соответствует  п.43.7. ст.556)</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сформированность фонетического компонента языковой способности в соответствии с онтогенетическими закономерностями его становления;</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совершенствование лексического, морфологического (включая словообразовательный</w:t>
      </w:r>
      <w:proofErr w:type="gramStart"/>
      <w:r w:rsidRPr="00825F5A">
        <w:rPr>
          <w:rFonts w:cs="Times New Roman"/>
          <w:color w:val="000000" w:themeColor="text1"/>
          <w:sz w:val="24"/>
          <w:szCs w:val="24"/>
        </w:rPr>
        <w:t>),  синтаксического</w:t>
      </w:r>
      <w:proofErr w:type="gramEnd"/>
      <w:r w:rsidRPr="00825F5A">
        <w:rPr>
          <w:rFonts w:cs="Times New Roman"/>
          <w:color w:val="000000" w:themeColor="text1"/>
          <w:sz w:val="24"/>
          <w:szCs w:val="24"/>
        </w:rPr>
        <w:t>,  семантического  компонентов языковой способности;</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овладение арсеналом языковых единиц различных уровней, усвоение правил их использования в речевой деятельности;</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сформированность  психофизиологического, психологического и языкового уровней, обеспечивающих в будущем овладение чтением и письмом.</w:t>
      </w:r>
    </w:p>
    <w:p w:rsidR="00751AF5" w:rsidRPr="00825F5A" w:rsidRDefault="00751AF5" w:rsidP="00751AF5">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56230A" w:rsidRPr="00825F5A" w:rsidRDefault="0056230A" w:rsidP="0056230A">
      <w:pPr>
        <w:widowControl w:val="0"/>
        <w:spacing w:after="0" w:line="240" w:lineRule="auto"/>
        <w:jc w:val="both"/>
        <w:rPr>
          <w:rFonts w:cs="Times New Roman"/>
          <w:b/>
          <w:color w:val="000000" w:themeColor="text1"/>
          <w:sz w:val="24"/>
          <w:szCs w:val="24"/>
        </w:rPr>
      </w:pPr>
    </w:p>
    <w:p w:rsidR="00751AF5" w:rsidRPr="00825F5A" w:rsidRDefault="0056230A" w:rsidP="0056230A">
      <w:pPr>
        <w:widowControl w:val="0"/>
        <w:spacing w:after="0" w:line="240" w:lineRule="auto"/>
        <w:jc w:val="both"/>
        <w:rPr>
          <w:rFonts w:cs="Times New Roman"/>
          <w:b/>
          <w:color w:val="000000" w:themeColor="text1"/>
          <w:sz w:val="24"/>
          <w:szCs w:val="24"/>
        </w:rPr>
      </w:pPr>
      <w:r w:rsidRPr="00825F5A">
        <w:rPr>
          <w:rFonts w:cs="Times New Roman"/>
          <w:b/>
          <w:color w:val="000000" w:themeColor="text1"/>
          <w:sz w:val="24"/>
          <w:szCs w:val="24"/>
        </w:rPr>
        <w:t>2.4.2.</w:t>
      </w:r>
      <w:r w:rsidRPr="00825F5A">
        <w:rPr>
          <w:rFonts w:cs="Times New Roman"/>
          <w:color w:val="000000" w:themeColor="text1"/>
          <w:sz w:val="24"/>
          <w:szCs w:val="24"/>
        </w:rPr>
        <w:t xml:space="preserve"> </w:t>
      </w:r>
      <w:r w:rsidR="00C352F8" w:rsidRPr="00825F5A">
        <w:rPr>
          <w:rFonts w:cs="Times New Roman"/>
          <w:b/>
          <w:color w:val="000000" w:themeColor="text1"/>
          <w:sz w:val="24"/>
          <w:szCs w:val="24"/>
        </w:rPr>
        <w:t xml:space="preserve"> Содержание коррекционно-развивающей работы.</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Содержание образовательной деятельности в группах компенсирующей направленности для детей с ТНР направлено на реализацию задач пяти образовательных областей: социально-коммуникативное, познавательное, речевое, художественно- эстетическое и физическое развитие воспитанников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среды.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Pr="00825F5A">
        <w:rPr>
          <w:rFonts w:cs="Times New Roman"/>
          <w:b/>
          <w:i/>
          <w:color w:val="000000" w:themeColor="text1"/>
          <w:sz w:val="24"/>
          <w:szCs w:val="24"/>
        </w:rPr>
        <w:t>Содержание Программы</w:t>
      </w:r>
      <w:r w:rsidRPr="00825F5A">
        <w:rPr>
          <w:rFonts w:cs="Times New Roman"/>
          <w:color w:val="000000" w:themeColor="text1"/>
          <w:sz w:val="24"/>
          <w:szCs w:val="24"/>
        </w:rPr>
        <w:t xml:space="preserve"> обеспечивает коррекцию нарушений развития и социальную адаптацию воспитанников ТНР с учетом особенностей их психофизического развития, индивидуальных возможностей.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Содержание коррекционно-развивающей работы по освоению образовательных областей ориентировано на развитие физических, интеллектуальных и личностных качеств детей. Задачи системы коррекционной работы решаются интегрировано в ходе освоения пяти образовательных областей (определённых ФГОС ДО), наряду с задачами, отражающими специфику каждой образовательной области. </w:t>
      </w:r>
    </w:p>
    <w:p w:rsidR="00751AF5" w:rsidRPr="00825F5A" w:rsidRDefault="00751AF5" w:rsidP="00751AF5">
      <w:pPr>
        <w:spacing w:after="0" w:line="240" w:lineRule="auto"/>
        <w:jc w:val="both"/>
        <w:rPr>
          <w:rFonts w:cs="Times New Roman"/>
          <w:b/>
          <w:color w:val="000000" w:themeColor="text1"/>
          <w:sz w:val="24"/>
          <w:szCs w:val="24"/>
          <w:u w:val="single"/>
        </w:rPr>
      </w:pP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color w:val="000000" w:themeColor="text1"/>
          <w:sz w:val="24"/>
          <w:szCs w:val="24"/>
          <w:u w:val="single"/>
        </w:rPr>
        <w:t>Образовательная область «Социально-коммуникативное развитие»</w:t>
      </w:r>
      <w:r w:rsidRPr="00825F5A">
        <w:rPr>
          <w:rFonts w:cs="Times New Roman"/>
          <w:b/>
          <w:color w:val="000000" w:themeColor="text1"/>
          <w:sz w:val="24"/>
          <w:szCs w:val="24"/>
        </w:rPr>
        <w:t xml:space="preserve"> </w:t>
      </w:r>
    </w:p>
    <w:p w:rsidR="00751AF5" w:rsidRPr="00825F5A" w:rsidRDefault="00751AF5" w:rsidP="00751AF5">
      <w:pPr>
        <w:spacing w:after="0" w:line="240" w:lineRule="auto"/>
        <w:jc w:val="both"/>
        <w:rPr>
          <w:rFonts w:cs="Times New Roman"/>
          <w:b/>
          <w:color w:val="000000" w:themeColor="text1"/>
          <w:sz w:val="24"/>
          <w:szCs w:val="24"/>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Основной целью </w:t>
      </w:r>
      <w:r w:rsidRPr="00825F5A">
        <w:rPr>
          <w:rFonts w:cs="Times New Roman"/>
          <w:color w:val="000000" w:themeColor="text1"/>
          <w:sz w:val="24"/>
          <w:szCs w:val="24"/>
        </w:rPr>
        <w:t xml:space="preserve">образовательной области «Социально-коммуникативное развитие» (в соответствии с ФГОС) является позитивная социализация детей дошкольного возраста, приобщение детей к социокультурным нормам, традициям семьи, общества и государства.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Задачи социально-коммуникативного развития в ФГОС ДО:</w:t>
      </w:r>
      <w:r w:rsidRPr="00825F5A">
        <w:rPr>
          <w:rFonts w:cs="Times New Roman"/>
          <w:color w:val="000000" w:themeColor="text1"/>
          <w:sz w:val="24"/>
          <w:szCs w:val="24"/>
        </w:rPr>
        <w:t xml:space="preserve"> </w:t>
      </w:r>
    </w:p>
    <w:p w:rsidR="00751AF5" w:rsidRPr="00825F5A" w:rsidRDefault="00751AF5" w:rsidP="00484EE9">
      <w:pPr>
        <w:numPr>
          <w:ilvl w:val="0"/>
          <w:numId w:val="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усвоение норм и ценностей, принятых в обществе, включая моральные и нравственные ценности;  </w:t>
      </w:r>
    </w:p>
    <w:p w:rsidR="00751AF5" w:rsidRPr="00825F5A" w:rsidRDefault="00751AF5" w:rsidP="00484EE9">
      <w:pPr>
        <w:numPr>
          <w:ilvl w:val="0"/>
          <w:numId w:val="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w:t>
      </w:r>
    </w:p>
    <w:p w:rsidR="00751AF5" w:rsidRPr="00825F5A" w:rsidRDefault="00751AF5" w:rsidP="00484EE9">
      <w:pPr>
        <w:numPr>
          <w:ilvl w:val="0"/>
          <w:numId w:val="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готовности к совместной деятельности со сверстниками;  </w:t>
      </w:r>
    </w:p>
    <w:p w:rsidR="00751AF5" w:rsidRPr="00825F5A" w:rsidRDefault="00751AF5" w:rsidP="00484EE9">
      <w:pPr>
        <w:numPr>
          <w:ilvl w:val="0"/>
          <w:numId w:val="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уважительного отношения и чувства принадлежности к своей семье и к  сообществу детей и взрослых в организации;  </w:t>
      </w:r>
    </w:p>
    <w:p w:rsidR="00751AF5" w:rsidRPr="00825F5A" w:rsidRDefault="00751AF5" w:rsidP="00484EE9">
      <w:pPr>
        <w:numPr>
          <w:ilvl w:val="0"/>
          <w:numId w:val="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
    <w:p w:rsidR="00751AF5" w:rsidRPr="00825F5A" w:rsidRDefault="00751AF5" w:rsidP="00751AF5">
      <w:pPr>
        <w:spacing w:after="0" w:line="240" w:lineRule="auto"/>
        <w:jc w:val="both"/>
        <w:rPr>
          <w:rFonts w:cs="Times New Roman"/>
          <w:b/>
          <w:color w:val="000000" w:themeColor="text1"/>
          <w:sz w:val="24"/>
          <w:szCs w:val="24"/>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Коррекционные цель и задачи социально-коммуникативного развития для детей с ТНР: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Цель:</w:t>
      </w:r>
      <w:r w:rsidRPr="00825F5A">
        <w:rPr>
          <w:rFonts w:cs="Times New Roman"/>
          <w:color w:val="000000" w:themeColor="text1"/>
          <w:sz w:val="24"/>
          <w:szCs w:val="24"/>
        </w:rPr>
        <w:t xml:space="preserve"> Овладение навыками коммуникации и обеспечение оптимального вхождения детей с ТНР в общественную жизнь.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Задачи: </w:t>
      </w:r>
    </w:p>
    <w:p w:rsidR="00751AF5" w:rsidRPr="00825F5A" w:rsidRDefault="00751AF5" w:rsidP="00484EE9">
      <w:pPr>
        <w:numPr>
          <w:ilvl w:val="0"/>
          <w:numId w:val="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751AF5" w:rsidRPr="00825F5A" w:rsidRDefault="00751AF5" w:rsidP="00484EE9">
      <w:pPr>
        <w:numPr>
          <w:ilvl w:val="0"/>
          <w:numId w:val="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умения сотрудничать с взрослыми и сверстниками; адекватно воспринимать окружающие предметы и явления, положительно относится к ним; </w:t>
      </w:r>
    </w:p>
    <w:p w:rsidR="00751AF5" w:rsidRPr="00825F5A" w:rsidRDefault="00751AF5" w:rsidP="00484EE9">
      <w:pPr>
        <w:numPr>
          <w:ilvl w:val="0"/>
          <w:numId w:val="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751AF5" w:rsidRPr="00825F5A" w:rsidRDefault="00751AF5" w:rsidP="00484EE9">
      <w:pPr>
        <w:numPr>
          <w:ilvl w:val="0"/>
          <w:numId w:val="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Работа по освоению представлений социального характера и развитию коммуникативных навыков, направленных на включение дошкольников с ТНР в систему социальных отношений.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Основное содержание образовательной деятельности</w:t>
      </w:r>
      <w:r w:rsidRPr="00825F5A">
        <w:rPr>
          <w:rFonts w:cs="Times New Roman"/>
          <w:color w:val="000000" w:themeColor="text1"/>
          <w:sz w:val="24"/>
          <w:szCs w:val="24"/>
        </w:rPr>
        <w:t xml:space="preserve"> </w:t>
      </w:r>
      <w:r w:rsidRPr="00825F5A">
        <w:rPr>
          <w:rFonts w:cs="Times New Roman"/>
          <w:b/>
          <w:i/>
          <w:color w:val="000000" w:themeColor="text1"/>
          <w:sz w:val="24"/>
          <w:szCs w:val="24"/>
        </w:rPr>
        <w:t>с детьми среднего дошкольного возраста</w:t>
      </w: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Содержание образовательной области «Социально-коммуникативное развитие» можно структурировать по следующим разделам: </w:t>
      </w:r>
    </w:p>
    <w:p w:rsidR="00751AF5" w:rsidRPr="00825F5A" w:rsidRDefault="00751AF5" w:rsidP="00484EE9">
      <w:pPr>
        <w:numPr>
          <w:ilvl w:val="0"/>
          <w:numId w:val="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общепринятых норм поведения. </w:t>
      </w:r>
    </w:p>
    <w:p w:rsidR="00751AF5" w:rsidRPr="00825F5A" w:rsidRDefault="00751AF5" w:rsidP="00484EE9">
      <w:pPr>
        <w:numPr>
          <w:ilvl w:val="0"/>
          <w:numId w:val="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гендерных и гражданских чувств. </w:t>
      </w:r>
    </w:p>
    <w:p w:rsidR="00751AF5" w:rsidRPr="00825F5A" w:rsidRDefault="00751AF5" w:rsidP="00484EE9">
      <w:pPr>
        <w:numPr>
          <w:ilvl w:val="0"/>
          <w:numId w:val="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Развитие игровой и театрализованной деятельности.</w:t>
      </w:r>
    </w:p>
    <w:p w:rsidR="00751AF5" w:rsidRPr="00825F5A" w:rsidRDefault="00751AF5" w:rsidP="00484EE9">
      <w:pPr>
        <w:numPr>
          <w:ilvl w:val="0"/>
          <w:numId w:val="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Совместная трудовая деятельность. </w:t>
      </w:r>
    </w:p>
    <w:p w:rsidR="00751AF5" w:rsidRPr="00825F5A" w:rsidRDefault="00751AF5" w:rsidP="00484EE9">
      <w:pPr>
        <w:numPr>
          <w:ilvl w:val="0"/>
          <w:numId w:val="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основ безопасности в быту, социуме, природе. Формирование предпосылок экологического сознания.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детей с нарушением речи.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Взаимодействие ребёнка и взрослого в игровой деятельности выстраивается на основе сотрудничества, сотворчества, сопереживания, Основная позиция педагога во взаимодействии с ребёнком: партнёр, наблюдатель, проводник, мотиватор, «архитектор», советчик, помощник.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Коррекционная направленность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Взаимодействие взрослого с детьми с ТНР строится с учетом интересов каждого ребенка и детского сообщества в целом. 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со вторым уровнем речевого развития учителю-логопеду (вместе с воспитателями) важно определить, насколько та или иная предметно-игровая ситуация будет стимулировать доступные им средства </w:t>
      </w:r>
      <w:proofErr w:type="gramStart"/>
      <w:r w:rsidRPr="00825F5A">
        <w:rPr>
          <w:rFonts w:cs="Times New Roman"/>
          <w:color w:val="000000" w:themeColor="text1"/>
          <w:sz w:val="24"/>
          <w:szCs w:val="24"/>
        </w:rPr>
        <w:t>общения(</w:t>
      </w:r>
      <w:proofErr w:type="gramEnd"/>
      <w:r w:rsidRPr="00825F5A">
        <w:rPr>
          <w:rFonts w:cs="Times New Roman"/>
          <w:color w:val="000000" w:themeColor="text1"/>
          <w:sz w:val="24"/>
          <w:szCs w:val="24"/>
        </w:rPr>
        <w:t xml:space="preserve">вербальные и невербальные).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образовательный процесс в области «Социально-коммуникативное развитие» педагоги вовлекают родителей детей, а также всех остальных специалистов, работающих с детьми с общим недоразвитием речи.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Основное содержание образовательной деятельности</w:t>
      </w:r>
      <w:r w:rsidRPr="00825F5A">
        <w:rPr>
          <w:rFonts w:cs="Times New Roman"/>
          <w:color w:val="000000" w:themeColor="text1"/>
          <w:sz w:val="24"/>
          <w:szCs w:val="24"/>
        </w:rPr>
        <w:t xml:space="preserve"> </w:t>
      </w:r>
      <w:r w:rsidRPr="00825F5A">
        <w:rPr>
          <w:rFonts w:cs="Times New Roman"/>
          <w:b/>
          <w:i/>
          <w:color w:val="000000" w:themeColor="text1"/>
          <w:sz w:val="24"/>
          <w:szCs w:val="24"/>
        </w:rPr>
        <w:t>с детьми старшего дошкольного возраста</w:t>
      </w: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Содержание образовательной области «Социально-коммуникативное развитие» с детьми старшего дошкольного возраста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Содержание образовательной области «Социально-коммуникативное развитие» можно структурировать, как и на предыдущих возрастах, по следующим разделам: </w:t>
      </w:r>
    </w:p>
    <w:p w:rsidR="00751AF5" w:rsidRPr="00825F5A" w:rsidRDefault="00751AF5" w:rsidP="00484EE9">
      <w:pPr>
        <w:numPr>
          <w:ilvl w:val="0"/>
          <w:numId w:val="1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навыков взаимоотношений с окружающими; </w:t>
      </w:r>
    </w:p>
    <w:p w:rsidR="00751AF5" w:rsidRPr="00825F5A" w:rsidRDefault="00751AF5" w:rsidP="00484EE9">
      <w:pPr>
        <w:numPr>
          <w:ilvl w:val="0"/>
          <w:numId w:val="1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гендерных и гражданских чувств; </w:t>
      </w:r>
    </w:p>
    <w:p w:rsidR="00751AF5" w:rsidRPr="00825F5A" w:rsidRDefault="00751AF5" w:rsidP="00484EE9">
      <w:pPr>
        <w:numPr>
          <w:ilvl w:val="0"/>
          <w:numId w:val="1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игровой и театрализованной деятельности; </w:t>
      </w:r>
    </w:p>
    <w:p w:rsidR="00751AF5" w:rsidRPr="00825F5A" w:rsidRDefault="00751AF5" w:rsidP="00484EE9">
      <w:pPr>
        <w:numPr>
          <w:ilvl w:val="0"/>
          <w:numId w:val="1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Совместная трудовая деятельность; </w:t>
      </w:r>
    </w:p>
    <w:p w:rsidR="00751AF5" w:rsidRPr="00825F5A" w:rsidRDefault="00751AF5" w:rsidP="00484EE9">
      <w:pPr>
        <w:numPr>
          <w:ilvl w:val="0"/>
          <w:numId w:val="1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основ безопасности в быту, социуме, природе. Формирование предпосылок экологического сознания.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В старшем возрасте у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Особое внимание обращается на формирование у детей представления о Родине: огородах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Взрослые создают условия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рамках раздела, особое внимание обращается на развитие у детей устойчивого алгоритма и стереотипа поведения в опасных ситуациях.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этот период большое внимание уделяется формированию у детей интеллектуальной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Активными участниками образовательного процесса в области «Социально- коммуникативное развитие» являются родители детей, а также все специалисты, работающие с детьми с ТНР. </w:t>
      </w:r>
    </w:p>
    <w:p w:rsidR="00751AF5" w:rsidRPr="00825F5A" w:rsidRDefault="00751AF5" w:rsidP="00751AF5">
      <w:pPr>
        <w:spacing w:after="0" w:line="240" w:lineRule="auto"/>
        <w:jc w:val="both"/>
        <w:rPr>
          <w:rFonts w:cs="Times New Roman"/>
          <w:b/>
          <w:color w:val="000000" w:themeColor="text1"/>
          <w:sz w:val="24"/>
          <w:szCs w:val="24"/>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Перечень используемых программ, методических пособий </w:t>
      </w:r>
    </w:p>
    <w:p w:rsidR="00751AF5" w:rsidRPr="00825F5A" w:rsidRDefault="00751AF5" w:rsidP="00751AF5">
      <w:pPr>
        <w:spacing w:after="0" w:line="240" w:lineRule="auto"/>
        <w:jc w:val="both"/>
        <w:rPr>
          <w:rFonts w:cs="Times New Roman"/>
          <w:i/>
          <w:color w:val="000000" w:themeColor="text1"/>
          <w:sz w:val="24"/>
          <w:szCs w:val="24"/>
        </w:rPr>
      </w:pPr>
    </w:p>
    <w:p w:rsidR="00751AF5" w:rsidRPr="00825F5A" w:rsidRDefault="00751AF5" w:rsidP="00751AF5">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5025" w:type="dxa"/>
        <w:tblInd w:w="-603" w:type="dxa"/>
        <w:tblCellMar>
          <w:top w:w="57" w:type="dxa"/>
          <w:left w:w="106" w:type="dxa"/>
        </w:tblCellMar>
        <w:tblLook w:val="04A0" w:firstRow="1" w:lastRow="0" w:firstColumn="1" w:lastColumn="0" w:noHBand="0" w:noVBand="1"/>
      </w:tblPr>
      <w:tblGrid>
        <w:gridCol w:w="3544"/>
        <w:gridCol w:w="11481"/>
      </w:tblGrid>
      <w:tr w:rsidR="007F505D" w:rsidRPr="00825F5A" w:rsidTr="0056230A">
        <w:trPr>
          <w:trHeight w:val="77"/>
        </w:trPr>
        <w:tc>
          <w:tcPr>
            <w:tcW w:w="3544"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Формирование общепринятых норм поведения </w:t>
            </w:r>
          </w:p>
        </w:tc>
        <w:tc>
          <w:tcPr>
            <w:tcW w:w="11481"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ред.Н.Е Вераксы, Т.С.Комаровой, М.А.Васильевой. - М.: МОЗАИКА-СИНТЕЗ, 2017.-352 с.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w:t>
            </w:r>
            <w:r w:rsidRPr="00825F5A">
              <w:rPr>
                <w:rFonts w:cs="Times New Roman"/>
                <w:color w:val="000000" w:themeColor="text1"/>
                <w:sz w:val="24"/>
                <w:szCs w:val="24"/>
              </w:rPr>
              <w:lastRenderedPageBreak/>
              <w:t xml:space="preserve">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2015.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Комплексно – 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и 4 до 5 лет). Нищева Н.В., Гавришева Л.Б., Кирилова Ю.А. – </w:t>
            </w:r>
            <w:proofErr w:type="gramStart"/>
            <w:r w:rsidRPr="00825F5A">
              <w:rPr>
                <w:rFonts w:cs="Times New Roman"/>
                <w:color w:val="000000" w:themeColor="text1"/>
                <w:sz w:val="24"/>
                <w:szCs w:val="24"/>
              </w:rPr>
              <w:t>СПб:ООО</w:t>
            </w:r>
            <w:proofErr w:type="gramEnd"/>
            <w:r w:rsidRPr="00825F5A">
              <w:rPr>
                <w:rFonts w:cs="Times New Roman"/>
                <w:color w:val="000000" w:themeColor="text1"/>
                <w:sz w:val="24"/>
                <w:szCs w:val="24"/>
              </w:rPr>
              <w:t xml:space="preserve"> «Издательство «ДЕТСТВО-ПРЕСС»,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Социально-нравственное воспитание дошкольников (3-7 лет). Р.С. Буре. -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Этические беседы с детьми 4-7 лет. В.И. Петрова, Т.Д. Стульник. - М.: МОЗАИКА-СИНТЕЗ, 2012. </w:t>
            </w:r>
          </w:p>
        </w:tc>
      </w:tr>
      <w:tr w:rsidR="007F505D" w:rsidRPr="00825F5A" w:rsidTr="0056230A">
        <w:trPr>
          <w:trHeight w:val="113"/>
        </w:trPr>
        <w:tc>
          <w:tcPr>
            <w:tcW w:w="3544"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lastRenderedPageBreak/>
              <w:t xml:space="preserve">Формирование гендерных и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гражданских чувств </w:t>
            </w:r>
          </w:p>
        </w:tc>
        <w:tc>
          <w:tcPr>
            <w:tcW w:w="11481"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ред.Н.Е Вераксы, Т.С.Комаровой, Э. М. Дорофеевой. - М.: МОЗАИКА-СИНТЕЗ, 2020.-368 с.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2021.-240с. </w:t>
            </w:r>
          </w:p>
        </w:tc>
      </w:tr>
      <w:tr w:rsidR="007F505D" w:rsidRPr="00825F5A" w:rsidTr="0056230A">
        <w:trPr>
          <w:trHeight w:val="40"/>
        </w:trPr>
        <w:tc>
          <w:tcPr>
            <w:tcW w:w="3544"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Развитие игровой и </w:t>
            </w:r>
          </w:p>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театрализованной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деятельности</w:t>
            </w:r>
          </w:p>
        </w:tc>
        <w:tc>
          <w:tcPr>
            <w:tcW w:w="11481"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 Н.Е Вераксы. Т.С.Комаровой,  Э. М. Дорофеевой. - М.: МОЗАИКА-СИНТЕЗ, 2020.-368 с.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2021.-240 с.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деятельность в детском саду. Для работы с детьми 2-7 лет. Губанова Н.Ф. -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Развитие игровой деятельности: Средняя группа. Губанова Н.Ф. - М.: МОЗАИКА-СИНТЕЗ, 2016.</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игровой деятельности: Старшая группа Губанова Н.Ф..-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Развитие игровой деятельности: Подготовительная к школе группа. Губанова Н.Ф.</w:t>
            </w:r>
            <w:r w:rsidRPr="00825F5A">
              <w:rPr>
                <w:rFonts w:cs="Times New Roman"/>
                <w:b/>
                <w:color w:val="000000" w:themeColor="text1"/>
                <w:sz w:val="24"/>
                <w:szCs w:val="24"/>
              </w:rPr>
              <w:t xml:space="preserve">- </w:t>
            </w:r>
            <w:r w:rsidRPr="00825F5A">
              <w:rPr>
                <w:rFonts w:cs="Times New Roman"/>
                <w:color w:val="000000" w:themeColor="text1"/>
                <w:sz w:val="24"/>
                <w:szCs w:val="24"/>
              </w:rPr>
              <w:t>М.: МОЗАИКА-СИНТЕЗ, 2016.</w:t>
            </w:r>
          </w:p>
        </w:tc>
      </w:tr>
      <w:tr w:rsidR="007F505D" w:rsidRPr="00825F5A" w:rsidTr="0056230A">
        <w:trPr>
          <w:trHeight w:val="117"/>
        </w:trPr>
        <w:tc>
          <w:tcPr>
            <w:tcW w:w="3544"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Совместная трудовая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деятельность</w:t>
            </w:r>
          </w:p>
        </w:tc>
        <w:tc>
          <w:tcPr>
            <w:tcW w:w="11481"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 Э. М. Дорофеевой. - М.: МОЗАИКА-СИНТЕЗ, 2020.-368 с.</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2021.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Трудовое воспитание в детском саду. (Для занятий с детьми 3-7 лет). Куцакова Л.В. - М.: МОЗАИКА-СИНТЕЗ, 2016. </w:t>
            </w:r>
          </w:p>
        </w:tc>
      </w:tr>
      <w:tr w:rsidR="007F505D" w:rsidRPr="00825F5A" w:rsidTr="0056230A">
        <w:trPr>
          <w:trHeight w:val="26"/>
        </w:trPr>
        <w:tc>
          <w:tcPr>
            <w:tcW w:w="3544"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Формирование основ в быту,</w:t>
            </w:r>
          </w:p>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lastRenderedPageBreak/>
              <w:t xml:space="preserve"> социуме, в природе. </w:t>
            </w:r>
          </w:p>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Формирование основ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экологического сознания </w:t>
            </w:r>
          </w:p>
        </w:tc>
        <w:tc>
          <w:tcPr>
            <w:tcW w:w="11481"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От рождения до школы. Основная образовательная программа дошкольного образования. Под ред.Н.Е </w:t>
            </w:r>
            <w:r w:rsidRPr="00825F5A">
              <w:rPr>
                <w:rFonts w:cs="Times New Roman"/>
                <w:color w:val="000000" w:themeColor="text1"/>
                <w:sz w:val="24"/>
                <w:szCs w:val="24"/>
              </w:rPr>
              <w:lastRenderedPageBreak/>
              <w:t>Вераксы, Т.С.Комаровой, Э. М. Дорофеевой. - М.: МОЗАИКА-СИНТЕЗ, 2020.-368 с.</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2021..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Формирование культуры безопасности у детей от 3 до 8 лет.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Парциальная программа. Л.Л. Тимофееева. – </w:t>
            </w:r>
            <w:proofErr w:type="gramStart"/>
            <w:r w:rsidRPr="00825F5A">
              <w:rPr>
                <w:rFonts w:cs="Times New Roman"/>
                <w:color w:val="000000" w:themeColor="text1"/>
                <w:sz w:val="24"/>
                <w:szCs w:val="24"/>
              </w:rPr>
              <w:t>СПб:ООО</w:t>
            </w:r>
            <w:proofErr w:type="gramEnd"/>
            <w:r w:rsidRPr="00825F5A">
              <w:rPr>
                <w:rFonts w:cs="Times New Roman"/>
                <w:color w:val="000000" w:themeColor="text1"/>
                <w:sz w:val="24"/>
                <w:szCs w:val="24"/>
              </w:rPr>
              <w:t xml:space="preserve"> «Издательство «ДЕТСТВО-ПРЕСС», 2015.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Формирование культуры безопасности. Планирование образовательной деятельности в старшей группе. Методическое пособие. Л.Л. Тимофееева. – </w:t>
            </w:r>
            <w:proofErr w:type="gramStart"/>
            <w:r w:rsidRPr="00825F5A">
              <w:rPr>
                <w:rFonts w:cs="Times New Roman"/>
                <w:color w:val="000000" w:themeColor="text1"/>
                <w:sz w:val="24"/>
                <w:szCs w:val="24"/>
              </w:rPr>
              <w:t>СПб:ООО</w:t>
            </w:r>
            <w:proofErr w:type="gramEnd"/>
            <w:r w:rsidRPr="00825F5A">
              <w:rPr>
                <w:rFonts w:cs="Times New Roman"/>
                <w:color w:val="000000" w:themeColor="text1"/>
                <w:sz w:val="24"/>
                <w:szCs w:val="24"/>
              </w:rPr>
              <w:t xml:space="preserve"> «Издательство «ДЕТСТВО-ПРЕСС», 2015.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Формирование культуры безопасности. Планирование образовательной деятельности в подготовительной к школе группе. Методическое пособие. Л.Л. Тимофееева. – СПб: ООО «Издательство «ДЕТСТВО-ПРЕСС», 2014.</w:t>
            </w:r>
          </w:p>
        </w:tc>
      </w:tr>
    </w:tbl>
    <w:p w:rsidR="00751AF5" w:rsidRPr="00825F5A" w:rsidRDefault="00751AF5" w:rsidP="00751AF5">
      <w:pPr>
        <w:spacing w:after="0" w:line="240" w:lineRule="auto"/>
        <w:jc w:val="both"/>
        <w:rPr>
          <w:rFonts w:cs="Times New Roman"/>
          <w:color w:val="000000" w:themeColor="text1"/>
          <w:sz w:val="24"/>
          <w:szCs w:val="24"/>
        </w:rPr>
      </w:pPr>
    </w:p>
    <w:p w:rsidR="00751AF5" w:rsidRPr="00825F5A" w:rsidRDefault="00751AF5" w:rsidP="00751AF5">
      <w:pPr>
        <w:spacing w:after="0" w:line="240" w:lineRule="auto"/>
        <w:jc w:val="both"/>
        <w:rPr>
          <w:rFonts w:cs="Times New Roman"/>
          <w:b/>
          <w:color w:val="000000" w:themeColor="text1"/>
          <w:sz w:val="24"/>
          <w:szCs w:val="24"/>
          <w:u w:val="single"/>
        </w:rPr>
      </w:pPr>
      <w:r w:rsidRPr="00825F5A">
        <w:rPr>
          <w:rFonts w:cs="Times New Roman"/>
          <w:b/>
          <w:color w:val="000000" w:themeColor="text1"/>
          <w:sz w:val="24"/>
          <w:szCs w:val="24"/>
          <w:u w:val="single"/>
        </w:rPr>
        <w:t>Образовательная область «Познавательное развитие»</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r w:rsidRPr="00825F5A">
        <w:rPr>
          <w:rFonts w:cs="Times New Roman"/>
          <w:color w:val="000000" w:themeColor="text1"/>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sidRPr="00825F5A">
        <w:rPr>
          <w:rFonts w:cs="Times New Roman"/>
          <w:color w:val="000000" w:themeColor="text1"/>
          <w:sz w:val="24"/>
          <w:szCs w:val="24"/>
        </w:rPr>
        <w:tab/>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Основная цель:</w:t>
      </w: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познавательных интересов и способностей детей, которые можно подразделить на сенсорные, интеллектуально – познавательные, интеллектуально – творческие.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Задачи познавательного развития в ФГОС ДО</w:t>
      </w:r>
      <w:r w:rsidRPr="00825F5A">
        <w:rPr>
          <w:rFonts w:cs="Times New Roman"/>
          <w:color w:val="000000" w:themeColor="text1"/>
          <w:sz w:val="24"/>
          <w:szCs w:val="24"/>
        </w:rPr>
        <w:t xml:space="preserve">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интересов детей, любознательности и познавательной мотивации;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познавательных действий, становление сознания;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первичных представлений о планете Земля как общем доме людей, об особенностях ее природы, многообразие стран, народов;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воображения и творческой активности;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первичных представлений о малой родине и Отечестве, представлений о социокультурных ценностях народа, о традициях и праздниках;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ритме, темпе, количестве, числе и т.д.)</w:t>
      </w:r>
      <w:r w:rsidRPr="00825F5A">
        <w:rPr>
          <w:rFonts w:cs="Times New Roman"/>
          <w:b/>
          <w:color w:val="000000" w:themeColor="text1"/>
          <w:sz w:val="24"/>
          <w:szCs w:val="24"/>
        </w:rPr>
        <w:t>.</w:t>
      </w: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lastRenderedPageBreak/>
        <w:t xml:space="preserve">Коррекционные цель и задачи образовательной области «познавательное развитие» для детей с ТНР: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Цель:</w:t>
      </w:r>
      <w:r w:rsidRPr="00825F5A">
        <w:rPr>
          <w:rFonts w:cs="Times New Roman"/>
          <w:color w:val="000000" w:themeColor="text1"/>
          <w:sz w:val="24"/>
          <w:szCs w:val="24"/>
        </w:rP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Задачи: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и совершенствование перцептивных действий;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Ознакомление и формирование сенсорных эталонов;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внимания, памяти;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наглядно-действенного и наглядно-образного мышления;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Работа по освоению познавательных процессов окружающей действительности дошкольников с ТНР осуществляется по нескольким направлениям: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Сенсорное развитие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психических функций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w:t>
      </w:r>
      <w:r w:rsidRPr="00825F5A">
        <w:rPr>
          <w:rFonts w:cs="Times New Roman"/>
          <w:color w:val="000000" w:themeColor="text1"/>
          <w:sz w:val="24"/>
          <w:szCs w:val="24"/>
        </w:rPr>
        <w:tab/>
        <w:t xml:space="preserve">целостной </w:t>
      </w:r>
      <w:r w:rsidRPr="00825F5A">
        <w:rPr>
          <w:rFonts w:cs="Times New Roman"/>
          <w:color w:val="000000" w:themeColor="text1"/>
          <w:sz w:val="24"/>
          <w:szCs w:val="24"/>
        </w:rPr>
        <w:tab/>
        <w:t xml:space="preserve">картины </w:t>
      </w:r>
      <w:r w:rsidRPr="00825F5A">
        <w:rPr>
          <w:rFonts w:cs="Times New Roman"/>
          <w:color w:val="000000" w:themeColor="text1"/>
          <w:sz w:val="24"/>
          <w:szCs w:val="24"/>
        </w:rPr>
        <w:tab/>
        <w:t xml:space="preserve">мира. Познавательно-исследовательская  деятельность </w:t>
      </w:r>
    </w:p>
    <w:p w:rsidR="00751AF5" w:rsidRPr="00825F5A" w:rsidRDefault="00751AF5" w:rsidP="00484EE9">
      <w:pPr>
        <w:numPr>
          <w:ilvl w:val="0"/>
          <w:numId w:val="11"/>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математических представлений (количество и счет, величина, форма, ориентировка в пространстве, ориентировка во времени) </w:t>
      </w:r>
    </w:p>
    <w:p w:rsidR="00751AF5" w:rsidRPr="00825F5A" w:rsidRDefault="00751AF5" w:rsidP="00751AF5">
      <w:pPr>
        <w:spacing w:after="0" w:line="240" w:lineRule="auto"/>
        <w:jc w:val="both"/>
        <w:rPr>
          <w:rFonts w:cs="Times New Roman"/>
          <w:b/>
          <w:i/>
          <w:color w:val="000000" w:themeColor="text1"/>
          <w:sz w:val="24"/>
          <w:szCs w:val="24"/>
        </w:rPr>
      </w:pP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      Основное содержание образовательной деятельности</w:t>
      </w:r>
      <w:r w:rsidRPr="00825F5A">
        <w:rPr>
          <w:rFonts w:cs="Times New Roman"/>
          <w:color w:val="000000" w:themeColor="text1"/>
          <w:sz w:val="24"/>
          <w:szCs w:val="24"/>
        </w:rPr>
        <w:t xml:space="preserve"> </w:t>
      </w:r>
      <w:r w:rsidRPr="00825F5A">
        <w:rPr>
          <w:rFonts w:cs="Times New Roman"/>
          <w:b/>
          <w:i/>
          <w:color w:val="000000" w:themeColor="text1"/>
          <w:sz w:val="24"/>
          <w:szCs w:val="24"/>
        </w:rPr>
        <w:t>с детьми среднего дошкольного возраста</w:t>
      </w: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color w:val="000000" w:themeColor="text1"/>
          <w:sz w:val="24"/>
          <w:szCs w:val="24"/>
        </w:rP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Взрослый развивает и поддерживает у детей словесное сопровождение практических действий (второй уровень словесной регуляции).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w:t>
      </w:r>
      <w:r w:rsidRPr="00825F5A">
        <w:rPr>
          <w:rFonts w:cs="Times New Roman"/>
          <w:color w:val="000000" w:themeColor="text1"/>
          <w:sz w:val="24"/>
          <w:szCs w:val="24"/>
        </w:rPr>
        <w:lastRenderedPageBreak/>
        <w:t xml:space="preserve">драматизация и т. д. 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Дети знакомятся с литературными произведениями (простейшими рассказами, историями, сказками, стихотворениями), разыгрывают совместно с взрослым содержания литературных произведений по ролям.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Основное содержание образовательной деятельности</w:t>
      </w:r>
      <w:r w:rsidRPr="00825F5A">
        <w:rPr>
          <w:rFonts w:cs="Times New Roman"/>
          <w:color w:val="000000" w:themeColor="text1"/>
          <w:sz w:val="24"/>
          <w:szCs w:val="24"/>
        </w:rPr>
        <w:t xml:space="preserve"> </w:t>
      </w:r>
      <w:r w:rsidRPr="00825F5A">
        <w:rPr>
          <w:rFonts w:cs="Times New Roman"/>
          <w:b/>
          <w:i/>
          <w:color w:val="000000" w:themeColor="text1"/>
          <w:sz w:val="24"/>
          <w:szCs w:val="24"/>
        </w:rPr>
        <w:t>с детьми старшего дошкольного возраста</w:t>
      </w: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Для детей старшего дошкольного возраста для детей с ТНР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деятельности, а также представлений об окружающем мире и элементарных математических представлений. </w:t>
      </w:r>
    </w:p>
    <w:p w:rsidR="0056230A"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старшем дошкольном возрасте педагогу-психологу можно организовывать занятия в интерактивной среде: о многообразии звуков природы, о явлениях природы и зависимости от этих характеристик настроения и состояния человека.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Перечень используемых программ, методических пособий </w:t>
      </w:r>
    </w:p>
    <w:p w:rsidR="00751AF5" w:rsidRPr="00825F5A" w:rsidRDefault="00751AF5" w:rsidP="00751AF5">
      <w:pPr>
        <w:spacing w:after="0" w:line="240" w:lineRule="auto"/>
        <w:jc w:val="both"/>
        <w:rPr>
          <w:rFonts w:cs="Times New Roman"/>
          <w:i/>
          <w:color w:val="000000" w:themeColor="text1"/>
          <w:sz w:val="24"/>
          <w:szCs w:val="24"/>
        </w:rPr>
      </w:pPr>
    </w:p>
    <w:p w:rsidR="00751AF5" w:rsidRPr="00825F5A" w:rsidRDefault="00751AF5" w:rsidP="00751AF5">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4457" w:type="dxa"/>
        <w:tblInd w:w="12" w:type="dxa"/>
        <w:tblCellMar>
          <w:top w:w="57" w:type="dxa"/>
        </w:tblCellMar>
        <w:tblLook w:val="04A0" w:firstRow="1" w:lastRow="0" w:firstColumn="1" w:lastColumn="0" w:noHBand="0" w:noVBand="1"/>
      </w:tblPr>
      <w:tblGrid>
        <w:gridCol w:w="3357"/>
        <w:gridCol w:w="11100"/>
      </w:tblGrid>
      <w:tr w:rsidR="007F505D" w:rsidRPr="00825F5A" w:rsidTr="0056230A">
        <w:trPr>
          <w:trHeight w:val="1633"/>
        </w:trPr>
        <w:tc>
          <w:tcPr>
            <w:tcW w:w="3357"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Формирование элементарных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математических представлений </w:t>
            </w:r>
          </w:p>
        </w:tc>
        <w:tc>
          <w:tcPr>
            <w:tcW w:w="11100"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 Э. М. Дорофеевой. - М.: МОЗАИКА-СИНТЕЗ, 2020.-368 с.</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2015.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математических представлений у дошкольников с ОНР (с 4 до 5 и 5 до 6 лет). Организация образовательной деятельности.  Нищева Н.В. – СПб: ООО «Издательство «ДЕТСТВО-ПРЕСС», 2017.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математических представлений у дошкольников с ОНР (с 6 до 7 лет). Организация образовательной деятельности. Нищева Н.В. – СПб: ООО «Издательство «ДЕТСТВО-ПРЕСС», 2017. </w:t>
            </w:r>
          </w:p>
        </w:tc>
      </w:tr>
      <w:tr w:rsidR="007F505D" w:rsidRPr="00825F5A" w:rsidTr="0056230A">
        <w:trPr>
          <w:trHeight w:val="3384"/>
        </w:trPr>
        <w:tc>
          <w:tcPr>
            <w:tcW w:w="3357"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lastRenderedPageBreak/>
              <w:t xml:space="preserve">Формирование целостной картины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мира, познавательно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исследовательской деятельности  </w:t>
            </w:r>
          </w:p>
        </w:tc>
        <w:tc>
          <w:tcPr>
            <w:tcW w:w="11100"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 М Э. М. Дорофеевой. - М.: МОЗАИКА-СИНТЕЗ, 2020.-368 с.</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2015.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Организация опытно – исследовательской работы в ДОУ. Тематическое и перспективное планирование работы в разных возрастных группах. Выпуск 1/ сост. Н.В. Нищева. – </w:t>
            </w:r>
            <w:proofErr w:type="gramStart"/>
            <w:r w:rsidRPr="00825F5A">
              <w:rPr>
                <w:rFonts w:cs="Times New Roman"/>
                <w:color w:val="000000" w:themeColor="text1"/>
                <w:sz w:val="24"/>
                <w:szCs w:val="24"/>
              </w:rPr>
              <w:t>СПб:ООО</w:t>
            </w:r>
            <w:proofErr w:type="gramEnd"/>
            <w:r w:rsidRPr="00825F5A">
              <w:rPr>
                <w:rFonts w:cs="Times New Roman"/>
                <w:color w:val="000000" w:themeColor="text1"/>
                <w:sz w:val="24"/>
                <w:szCs w:val="24"/>
              </w:rPr>
              <w:t xml:space="preserve"> «Издательство «ДЕТСТВО-ПРЕСС», 2017.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Организация опытно – исследовательской работы в ДОУ. Тематическое и перспективное планирование работы в разных возрастных группах. Выпуск 2/ сост. Н.В. Нищева. – </w:t>
            </w:r>
            <w:proofErr w:type="gramStart"/>
            <w:r w:rsidRPr="00825F5A">
              <w:rPr>
                <w:rFonts w:cs="Times New Roman"/>
                <w:color w:val="000000" w:themeColor="text1"/>
                <w:sz w:val="24"/>
                <w:szCs w:val="24"/>
              </w:rPr>
              <w:t>СПб:ООО</w:t>
            </w:r>
            <w:proofErr w:type="gramEnd"/>
            <w:r w:rsidRPr="00825F5A">
              <w:rPr>
                <w:rFonts w:cs="Times New Roman"/>
                <w:color w:val="000000" w:themeColor="text1"/>
                <w:sz w:val="24"/>
                <w:szCs w:val="24"/>
              </w:rPr>
              <w:t xml:space="preserve"> «Издательство «ДЕТСТВО-ПРЕСС», 2017.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Добро пожаловать в экологию! Парциальная программа работы по формированию экологической культуры у детей дошкольного возраста. Воронкевич О.А. – СПб: ООО «Издательство «ДЕТСТВОПРЕСС», 2016. </w:t>
            </w:r>
          </w:p>
        </w:tc>
      </w:tr>
    </w:tbl>
    <w:p w:rsidR="00751AF5" w:rsidRPr="00825F5A" w:rsidRDefault="00751AF5" w:rsidP="00751AF5">
      <w:pPr>
        <w:widowControl w:val="0"/>
        <w:tabs>
          <w:tab w:val="left" w:pos="567"/>
        </w:tabs>
        <w:spacing w:after="0" w:line="240" w:lineRule="auto"/>
        <w:ind w:firstLine="709"/>
        <w:contextualSpacing/>
        <w:jc w:val="both"/>
        <w:rPr>
          <w:rFonts w:eastAsia="Times New Roman" w:cs="Times New Roman"/>
          <w:color w:val="000000" w:themeColor="text1"/>
          <w:sz w:val="24"/>
          <w:szCs w:val="24"/>
        </w:rPr>
      </w:pP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color w:val="000000" w:themeColor="text1"/>
          <w:sz w:val="24"/>
          <w:szCs w:val="24"/>
          <w:u w:val="single"/>
        </w:rPr>
        <w:t>Образовательная область «Речевое развитие»</w:t>
      </w:r>
      <w:r w:rsidRPr="00825F5A">
        <w:rPr>
          <w:rFonts w:cs="Times New Roman"/>
          <w:b/>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Основная цель: </w:t>
      </w:r>
      <w:r w:rsidRPr="00825F5A">
        <w:rPr>
          <w:rFonts w:cs="Times New Roman"/>
          <w:color w:val="000000" w:themeColor="text1"/>
          <w:sz w:val="24"/>
          <w:szCs w:val="24"/>
        </w:rPr>
        <w:t xml:space="preserve">формирование устной речи и навыков речевого общения с окружающими на основе владения литературным языком своего народа. </w:t>
      </w:r>
    </w:p>
    <w:p w:rsidR="00751AF5" w:rsidRPr="00825F5A" w:rsidRDefault="00751AF5" w:rsidP="00751AF5">
      <w:pPr>
        <w:spacing w:after="0" w:line="240" w:lineRule="auto"/>
        <w:jc w:val="both"/>
        <w:rPr>
          <w:rFonts w:cs="Times New Roman"/>
          <w:color w:val="000000" w:themeColor="text1"/>
          <w:sz w:val="24"/>
          <w:szCs w:val="24"/>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Задачи речевого развития в ФГОС ДО:</w:t>
      </w:r>
      <w:r w:rsidRPr="00825F5A">
        <w:rPr>
          <w:rFonts w:cs="Times New Roman"/>
          <w:color w:val="000000" w:themeColor="text1"/>
          <w:sz w:val="24"/>
          <w:szCs w:val="24"/>
        </w:rPr>
        <w:t xml:space="preserve"> </w:t>
      </w:r>
    </w:p>
    <w:p w:rsidR="00751AF5" w:rsidRPr="00825F5A" w:rsidRDefault="00751AF5" w:rsidP="00484EE9">
      <w:pPr>
        <w:numPr>
          <w:ilvl w:val="0"/>
          <w:numId w:val="1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Овладение речью как средством общения и культуры;  </w:t>
      </w:r>
    </w:p>
    <w:p w:rsidR="00751AF5" w:rsidRPr="00825F5A" w:rsidRDefault="00751AF5" w:rsidP="00484EE9">
      <w:pPr>
        <w:numPr>
          <w:ilvl w:val="0"/>
          <w:numId w:val="1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Обогащение активного словаря; </w:t>
      </w:r>
    </w:p>
    <w:p w:rsidR="00751AF5" w:rsidRPr="00825F5A" w:rsidRDefault="00751AF5" w:rsidP="00484EE9">
      <w:pPr>
        <w:numPr>
          <w:ilvl w:val="0"/>
          <w:numId w:val="1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связной, грамматически правильной диалогической и монологической речи; </w:t>
      </w:r>
    </w:p>
    <w:p w:rsidR="00751AF5" w:rsidRPr="00825F5A" w:rsidRDefault="00751AF5" w:rsidP="00484EE9">
      <w:pPr>
        <w:numPr>
          <w:ilvl w:val="0"/>
          <w:numId w:val="1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звуковой культуры речи; </w:t>
      </w:r>
    </w:p>
    <w:p w:rsidR="00751AF5" w:rsidRPr="00825F5A" w:rsidRDefault="00751AF5" w:rsidP="00484EE9">
      <w:pPr>
        <w:numPr>
          <w:ilvl w:val="0"/>
          <w:numId w:val="1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речевого творчества;  </w:t>
      </w:r>
    </w:p>
    <w:p w:rsidR="00751AF5" w:rsidRPr="00825F5A" w:rsidRDefault="00751AF5" w:rsidP="00484EE9">
      <w:pPr>
        <w:numPr>
          <w:ilvl w:val="0"/>
          <w:numId w:val="1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Знакомство с книжной культурой, детской литературой, понимание на слух текстов различных жанров детской литературы;  </w:t>
      </w:r>
    </w:p>
    <w:p w:rsidR="00751AF5" w:rsidRPr="00825F5A" w:rsidRDefault="00751AF5" w:rsidP="00484EE9">
      <w:pPr>
        <w:numPr>
          <w:ilvl w:val="0"/>
          <w:numId w:val="12"/>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звуковой аналитико - синтетической активности как предпосылки обучения грамоте. </w:t>
      </w:r>
    </w:p>
    <w:p w:rsidR="00751AF5" w:rsidRPr="00825F5A" w:rsidRDefault="00751AF5" w:rsidP="00751AF5">
      <w:pPr>
        <w:spacing w:after="0" w:line="240" w:lineRule="auto"/>
        <w:jc w:val="both"/>
        <w:rPr>
          <w:rFonts w:cs="Times New Roman"/>
          <w:color w:val="000000" w:themeColor="text1"/>
          <w:sz w:val="24"/>
          <w:szCs w:val="24"/>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Коррекционные цель и задачи образовательной области «речевое развитие» для детей с ТНР: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Цель: </w:t>
      </w:r>
      <w:r w:rsidRPr="00825F5A">
        <w:rPr>
          <w:rFonts w:cs="Times New Roman"/>
          <w:color w:val="000000" w:themeColor="text1"/>
          <w:sz w:val="24"/>
          <w:szCs w:val="24"/>
        </w:rPr>
        <w:t xml:space="preserve">Обеспечить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Задачи: </w:t>
      </w:r>
    </w:p>
    <w:p w:rsidR="00751AF5" w:rsidRPr="00825F5A" w:rsidRDefault="00751AF5" w:rsidP="00484EE9">
      <w:pPr>
        <w:numPr>
          <w:ilvl w:val="0"/>
          <w:numId w:val="1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структурных компонентов системы языка –фонетического, лексического, грамматического; </w:t>
      </w:r>
    </w:p>
    <w:p w:rsidR="00751AF5" w:rsidRPr="00825F5A" w:rsidRDefault="00751AF5" w:rsidP="00484EE9">
      <w:pPr>
        <w:numPr>
          <w:ilvl w:val="0"/>
          <w:numId w:val="1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751AF5" w:rsidRPr="00825F5A" w:rsidRDefault="00751AF5" w:rsidP="00484EE9">
      <w:pPr>
        <w:numPr>
          <w:ilvl w:val="0"/>
          <w:numId w:val="1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способности к элементарному осознанию явлений языка и речи;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Основные направления работы по развитию речи дошкольников с ТНР по трем возрастным категориям: </w:t>
      </w:r>
    </w:p>
    <w:p w:rsidR="00751AF5" w:rsidRPr="00825F5A" w:rsidRDefault="00751AF5" w:rsidP="00484EE9">
      <w:pPr>
        <w:numPr>
          <w:ilvl w:val="0"/>
          <w:numId w:val="1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словаря </w:t>
      </w:r>
    </w:p>
    <w:p w:rsidR="00751AF5" w:rsidRPr="00825F5A" w:rsidRDefault="00751AF5" w:rsidP="00484EE9">
      <w:pPr>
        <w:numPr>
          <w:ilvl w:val="0"/>
          <w:numId w:val="1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грамматического строя речи </w:t>
      </w:r>
    </w:p>
    <w:p w:rsidR="00751AF5" w:rsidRPr="00825F5A" w:rsidRDefault="00751AF5" w:rsidP="00484EE9">
      <w:pPr>
        <w:numPr>
          <w:ilvl w:val="0"/>
          <w:numId w:val="1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фонетико-фонематической системы языка и навыков языкового анализа </w:t>
      </w:r>
    </w:p>
    <w:p w:rsidR="00751AF5" w:rsidRPr="00825F5A" w:rsidRDefault="00751AF5" w:rsidP="00484EE9">
      <w:pPr>
        <w:numPr>
          <w:ilvl w:val="0"/>
          <w:numId w:val="1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Обучение элементам грамоты </w:t>
      </w:r>
    </w:p>
    <w:p w:rsidR="00751AF5" w:rsidRPr="00825F5A" w:rsidRDefault="00751AF5" w:rsidP="00484EE9">
      <w:pPr>
        <w:numPr>
          <w:ilvl w:val="0"/>
          <w:numId w:val="1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связной речи и речевого общения </w:t>
      </w:r>
    </w:p>
    <w:p w:rsidR="00751AF5" w:rsidRPr="00825F5A" w:rsidRDefault="00751AF5" w:rsidP="00751AF5">
      <w:pPr>
        <w:spacing w:after="0" w:line="240" w:lineRule="auto"/>
        <w:jc w:val="both"/>
        <w:rPr>
          <w:rFonts w:cs="Times New Roman"/>
          <w:color w:val="000000" w:themeColor="text1"/>
          <w:sz w:val="24"/>
          <w:szCs w:val="24"/>
        </w:rPr>
      </w:pP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Основное содержание образовательной деятельности</w:t>
      </w:r>
      <w:r w:rsidRPr="00825F5A">
        <w:rPr>
          <w:rFonts w:cs="Times New Roman"/>
          <w:color w:val="000000" w:themeColor="text1"/>
          <w:sz w:val="24"/>
          <w:szCs w:val="24"/>
        </w:rPr>
        <w:t xml:space="preserve"> </w:t>
      </w:r>
      <w:r w:rsidRPr="00825F5A">
        <w:rPr>
          <w:rFonts w:cs="Times New Roman"/>
          <w:b/>
          <w:i/>
          <w:color w:val="000000" w:themeColor="text1"/>
          <w:sz w:val="24"/>
          <w:szCs w:val="24"/>
        </w:rPr>
        <w:t>с детьми среднего дошкольного возраста.</w:t>
      </w: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color w:val="000000" w:themeColor="text1"/>
          <w:sz w:val="24"/>
          <w:szCs w:val="24"/>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825F5A">
        <w:rPr>
          <w:rFonts w:cs="Times New Roman"/>
          <w:i/>
          <w:color w:val="000000" w:themeColor="text1"/>
          <w:sz w:val="24"/>
          <w:szCs w:val="24"/>
        </w:rPr>
        <w:t>.</w:t>
      </w:r>
      <w:r w:rsidRPr="00825F5A">
        <w:rPr>
          <w:rFonts w:cs="Times New Roman"/>
          <w:color w:val="000000" w:themeColor="text1"/>
          <w:sz w:val="24"/>
          <w:szCs w:val="24"/>
        </w:rPr>
        <w:t xml:space="preserve"> Основной акцент делается на формирование связной речи.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вербализовать свое отношение к окружающему миру, предметам и явлениям, делать элементарные словесные обобщения.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lastRenderedPageBreak/>
        <w:t>Основное содержание образовательной деятельности</w:t>
      </w:r>
      <w:r w:rsidRPr="00825F5A">
        <w:rPr>
          <w:rFonts w:cs="Times New Roman"/>
          <w:color w:val="000000" w:themeColor="text1"/>
          <w:sz w:val="24"/>
          <w:szCs w:val="24"/>
        </w:rPr>
        <w:t xml:space="preserve"> </w:t>
      </w:r>
      <w:r w:rsidRPr="00825F5A">
        <w:rPr>
          <w:rFonts w:cs="Times New Roman"/>
          <w:b/>
          <w:i/>
          <w:color w:val="000000" w:themeColor="text1"/>
          <w:sz w:val="24"/>
          <w:szCs w:val="24"/>
        </w:rPr>
        <w:t>с детьми старшего дошкольного возраста.</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Ведущим направлением работы в рамках образовательной области «Речевое развитие» в старшем дошкольном возрасте является формирование связной речи детей с ТНР.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Педагоги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w:t>
      </w:r>
      <w:proofErr w:type="gramStart"/>
      <w:r w:rsidRPr="00825F5A">
        <w:rPr>
          <w:rFonts w:cs="Times New Roman"/>
          <w:color w:val="000000" w:themeColor="text1"/>
          <w:sz w:val="24"/>
          <w:szCs w:val="24"/>
        </w:rPr>
        <w:t>»,обращая</w:t>
      </w:r>
      <w:proofErr w:type="gramEnd"/>
      <w:r w:rsidRPr="00825F5A">
        <w:rPr>
          <w:rFonts w:cs="Times New Roman"/>
          <w:color w:val="000000" w:themeColor="text1"/>
          <w:sz w:val="24"/>
          <w:szCs w:val="24"/>
        </w:rPr>
        <w:t xml:space="preserve">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Педагоги знакомят детей с понятием «предложение». Они обучают детей составлению графических схем слогов, слов.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751AF5" w:rsidRPr="00825F5A" w:rsidRDefault="00751AF5" w:rsidP="00751AF5">
      <w:pPr>
        <w:spacing w:after="0" w:line="240" w:lineRule="auto"/>
        <w:jc w:val="both"/>
        <w:rPr>
          <w:rFonts w:cs="Times New Roman"/>
          <w:b/>
          <w:color w:val="000000" w:themeColor="text1"/>
          <w:sz w:val="24"/>
          <w:szCs w:val="24"/>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lastRenderedPageBreak/>
        <w:t xml:space="preserve">Перечень используемых программ, методических пособий </w:t>
      </w:r>
    </w:p>
    <w:p w:rsidR="00751AF5" w:rsidRPr="00825F5A" w:rsidRDefault="00751AF5" w:rsidP="00751AF5">
      <w:pPr>
        <w:spacing w:after="0" w:line="240" w:lineRule="auto"/>
        <w:jc w:val="both"/>
        <w:rPr>
          <w:rFonts w:cs="Times New Roman"/>
          <w:i/>
          <w:color w:val="000000" w:themeColor="text1"/>
          <w:sz w:val="24"/>
          <w:szCs w:val="24"/>
        </w:rPr>
      </w:pPr>
    </w:p>
    <w:p w:rsidR="00751AF5" w:rsidRPr="00825F5A" w:rsidRDefault="00751AF5" w:rsidP="00751AF5">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4441" w:type="dxa"/>
        <w:tblInd w:w="12" w:type="dxa"/>
        <w:tblCellMar>
          <w:top w:w="57" w:type="dxa"/>
        </w:tblCellMar>
        <w:tblLook w:val="04A0" w:firstRow="1" w:lastRow="0" w:firstColumn="1" w:lastColumn="0" w:noHBand="0" w:noVBand="1"/>
      </w:tblPr>
      <w:tblGrid>
        <w:gridCol w:w="2506"/>
        <w:gridCol w:w="11935"/>
      </w:tblGrid>
      <w:tr w:rsidR="007F505D" w:rsidRPr="00825F5A" w:rsidTr="0056230A">
        <w:trPr>
          <w:trHeight w:val="908"/>
        </w:trPr>
        <w:tc>
          <w:tcPr>
            <w:tcW w:w="2506"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Развитие словаря.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Формирование грамматического строя речи.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Развитие связной речи и навыков речевого общения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(учитель-логопед) </w:t>
            </w:r>
          </w:p>
        </w:tc>
        <w:tc>
          <w:tcPr>
            <w:tcW w:w="11935"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2015.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Конспекты подгрупповых логопедических занятий в группе компенсирующей направленности ДОО для детей с тяжелыми нарушениями речи (ОНР) с 5 до 6 лет (старшая группа) Нищева Н.В. – СПб: ООО «Издательство «ДЕТСТВО-ПРЕСС»,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r w:rsidRPr="00825F5A">
              <w:rPr>
                <w:rFonts w:cs="Times New Roman"/>
                <w:color w:val="000000" w:themeColor="text1"/>
                <w:sz w:val="24"/>
                <w:szCs w:val="24"/>
              </w:rPr>
              <w:t xml:space="preserve">Конспекты подгрупповых логопедических занятий в группе компенсирующей направленности ДОО для детей с тяжелыми нарушениями речи (ОНР) с 6 до 7 лет. Сентябрь – январь. – СПб: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ООО «Издательство «ДЕТСТВО-ПРЕСС», 2015. </w:t>
            </w:r>
            <w:r w:rsidRPr="00825F5A">
              <w:rPr>
                <w:rFonts w:cs="Times New Roman"/>
                <w:b/>
                <w:color w:val="000000" w:themeColor="text1"/>
                <w:sz w:val="24"/>
                <w:szCs w:val="24"/>
              </w:rPr>
              <w:t xml:space="preserve">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Конспекты подгрупповых логопедических занятий в группе компенсирующей направленности ДОО для детей с тяжелыми нарушениями речи (ОНР) с 6 до 7 лет. Февраль – май. – СПб: ООО «Издательство «ДЕТСТВО-ПРЕСС», 2015. </w:t>
            </w:r>
            <w:r w:rsidRPr="00825F5A">
              <w:rPr>
                <w:rFonts w:cs="Times New Roman"/>
                <w:b/>
                <w:color w:val="000000" w:themeColor="text1"/>
                <w:sz w:val="24"/>
                <w:szCs w:val="24"/>
              </w:rPr>
              <w:t xml:space="preserve"> </w:t>
            </w:r>
          </w:p>
          <w:p w:rsidR="00751AF5" w:rsidRPr="00825F5A" w:rsidRDefault="00751AF5" w:rsidP="0056230A">
            <w:pPr>
              <w:spacing w:after="0" w:line="240" w:lineRule="auto"/>
              <w:jc w:val="both"/>
              <w:rPr>
                <w:rFonts w:cs="Times New Roman"/>
                <w:color w:val="000000" w:themeColor="text1"/>
                <w:sz w:val="24"/>
                <w:szCs w:val="24"/>
              </w:rPr>
            </w:pP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Современная система коррекционной работы в группе  компенсирующей направленности для детей с тяжелыми нарушениями речи с 3 до 7 лет. Нищева Н.В. – СПб: ООО «Издательство «ДЕТСТВО-ПРЕСС»,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Обучение детей пересказу по опорным картинкам (5-7 лет) (выпуск №1, №2, №3, №4) Нищева Н.В. – СПб: ООО «Издательство «ДЕТСТВО-ПРЕСС»,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Развивающие сказки. Цикл интегрированных занятий для детей дошкольного возраста. Учебно-методическое пособие. Н.В. Нищева– СПб: ООО «Издательство «ДЕТСТВО-ПРЕСС», 2015.   </w:t>
            </w:r>
          </w:p>
        </w:tc>
      </w:tr>
      <w:tr w:rsidR="007F505D" w:rsidRPr="00825F5A" w:rsidTr="0056230A">
        <w:trPr>
          <w:trHeight w:val="1521"/>
        </w:trPr>
        <w:tc>
          <w:tcPr>
            <w:tcW w:w="2506"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Развитие фонетико-фонематической системы языка и </w:t>
            </w:r>
          </w:p>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Навыков языкового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анализа. </w:t>
            </w:r>
          </w:p>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Обучение элементам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грамоты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(учитель-логопед) </w:t>
            </w:r>
          </w:p>
        </w:tc>
        <w:tc>
          <w:tcPr>
            <w:tcW w:w="11935"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фонематических процессов и навыков звукового анализа и синтеза у старших дошкольников. Н.В. Нищева. – СПб: ООО «Издательство «ДЕТСТВО-ПРЕСС», 2015. </w:t>
            </w:r>
            <w:r w:rsidRPr="00825F5A">
              <w:rPr>
                <w:rFonts w:cs="Times New Roman"/>
                <w:b/>
                <w:color w:val="000000" w:themeColor="text1"/>
                <w:sz w:val="24"/>
                <w:szCs w:val="24"/>
              </w:rPr>
              <w:t xml:space="preserve">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Совершенствование навыков слогового анализа и синтеза у старших дошкольников. Н.В. Нищева. – СПб: ООО «Издательство «ДЕТСТВО-ПРЕСС», 2015.</w:t>
            </w:r>
            <w:r w:rsidRPr="00825F5A">
              <w:rPr>
                <w:rFonts w:cs="Times New Roman"/>
                <w:b/>
                <w:color w:val="000000" w:themeColor="text1"/>
                <w:sz w:val="24"/>
                <w:szCs w:val="24"/>
              </w:rPr>
              <w:t xml:space="preserve">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56230A">
        <w:trPr>
          <w:trHeight w:val="508"/>
        </w:trPr>
        <w:tc>
          <w:tcPr>
            <w:tcW w:w="2506"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Развитие речь</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(воспитатель) </w:t>
            </w:r>
          </w:p>
        </w:tc>
        <w:tc>
          <w:tcPr>
            <w:tcW w:w="11935"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 Э. М. Дорофеевой. - М.: МОЗАИКА-СИНТЕЗ, 2020.-368 с.</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Развитие речи в детском саду: средняя группа (4-5 лет). В.В. Гербова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речи в детском саду: старшая группа (5-6 лет). В.В. Гербова –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речи в детском саду: подготовительная группа (6-7 лет). В.В. Гербова – М.: МОЗАИКА-СИНТЕЗ, 2016. </w:t>
            </w:r>
          </w:p>
        </w:tc>
      </w:tr>
    </w:tbl>
    <w:p w:rsidR="00751AF5" w:rsidRPr="00825F5A" w:rsidRDefault="00751AF5" w:rsidP="00751AF5">
      <w:pPr>
        <w:spacing w:after="0" w:line="240" w:lineRule="auto"/>
        <w:jc w:val="both"/>
        <w:rPr>
          <w:rFonts w:cs="Times New Roman"/>
          <w:b/>
          <w:color w:val="000000" w:themeColor="text1"/>
          <w:sz w:val="24"/>
          <w:szCs w:val="24"/>
          <w:u w:val="single"/>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u w:val="single"/>
        </w:rPr>
        <w:t>Образовательная область «Художественно-эстетическое развитие»</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Основная цель</w:t>
      </w:r>
      <w:r w:rsidRPr="00825F5A">
        <w:rPr>
          <w:rFonts w:cs="Times New Roman"/>
          <w:color w:val="000000" w:themeColor="text1"/>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Задачи художественно - эстетического развития в ФГОС ДО:</w:t>
      </w:r>
      <w:r w:rsidRPr="00825F5A">
        <w:rPr>
          <w:rFonts w:cs="Times New Roman"/>
          <w:color w:val="000000" w:themeColor="text1"/>
          <w:sz w:val="24"/>
          <w:szCs w:val="24"/>
        </w:rPr>
        <w:t xml:space="preserve">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Становление эстетического отношения к окружающему миру;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элементарных представлений о видах искусства;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Восприятие музыки, художественной литературы, фольклора;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Стимулирование сопереживания персонажам художественных произведений;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Реализация самостоятельной творческой деятельности детей.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Коррекционные задачи образовательной области «художественно-эстетическое развитие» для детей с ТНР: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Задачи: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сенсорных способностей;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чувства ритма, цвета, композиции;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умения выражать в художественных образах свои творческие способности.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Основные направления работы с детьми в данной образовательной области по трем возрастным категориям: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Восприятие художественной литературы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Конструктивно-модельная деятельность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Изобразительная деятельность </w:t>
      </w:r>
    </w:p>
    <w:p w:rsidR="00751AF5" w:rsidRPr="00825F5A" w:rsidRDefault="00751AF5" w:rsidP="00484EE9">
      <w:pPr>
        <w:numPr>
          <w:ilvl w:val="0"/>
          <w:numId w:val="1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Музыкальное развитие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Основное содержание образовательной деятельности</w:t>
      </w:r>
      <w:r w:rsidRPr="00825F5A">
        <w:rPr>
          <w:rFonts w:cs="Times New Roman"/>
          <w:color w:val="000000" w:themeColor="text1"/>
          <w:sz w:val="24"/>
          <w:szCs w:val="24"/>
        </w:rPr>
        <w:t xml:space="preserve"> </w:t>
      </w:r>
      <w:r w:rsidRPr="00825F5A">
        <w:rPr>
          <w:rFonts w:cs="Times New Roman"/>
          <w:b/>
          <w:i/>
          <w:color w:val="000000" w:themeColor="text1"/>
          <w:sz w:val="24"/>
          <w:szCs w:val="24"/>
        </w:rPr>
        <w:t>с детьми среднего дошкольного возраста</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Образовательную деятельность в рамках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Основной формой работы по художественно-эстетическому воспитанию и организации изобразительной деятельности детей с ТНР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w:t>
      </w:r>
      <w:proofErr w:type="gramStart"/>
      <w:r w:rsidRPr="00825F5A">
        <w:rPr>
          <w:rFonts w:cs="Times New Roman"/>
          <w:color w:val="000000" w:themeColor="text1"/>
          <w:sz w:val="24"/>
          <w:szCs w:val="24"/>
        </w:rPr>
        <w:t>изобразительной  деятельности</w:t>
      </w:r>
      <w:proofErr w:type="gramEnd"/>
      <w:r w:rsidRPr="00825F5A">
        <w:rPr>
          <w:rFonts w:cs="Times New Roman"/>
          <w:color w:val="000000" w:themeColor="text1"/>
          <w:sz w:val="24"/>
          <w:szCs w:val="24"/>
        </w:rPr>
        <w:t xml:space="preserve"> детей(самостоятельной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и др. В среднем дошкольном возрасте вводится сюжетное рисование. </w:t>
      </w:r>
    </w:p>
    <w:p w:rsidR="0056230A" w:rsidRPr="00825F5A" w:rsidRDefault="0056230A" w:rsidP="00751AF5">
      <w:pPr>
        <w:pStyle w:val="21"/>
        <w:spacing w:line="240" w:lineRule="auto"/>
        <w:rPr>
          <w:rFonts w:asciiTheme="minorHAnsi" w:hAnsiTheme="minorHAnsi"/>
          <w:color w:val="000000" w:themeColor="text1"/>
          <w:u w:val="none"/>
        </w:rPr>
      </w:pPr>
    </w:p>
    <w:p w:rsidR="00751AF5" w:rsidRPr="00825F5A" w:rsidRDefault="0056230A" w:rsidP="00751AF5">
      <w:pPr>
        <w:pStyle w:val="21"/>
        <w:spacing w:line="240" w:lineRule="auto"/>
        <w:rPr>
          <w:rFonts w:asciiTheme="minorHAnsi" w:hAnsiTheme="minorHAnsi"/>
          <w:color w:val="000000" w:themeColor="text1"/>
          <w:u w:val="none"/>
        </w:rPr>
      </w:pPr>
      <w:r w:rsidRPr="00825F5A">
        <w:rPr>
          <w:rFonts w:asciiTheme="minorHAnsi" w:hAnsiTheme="minorHAnsi"/>
          <w:color w:val="000000" w:themeColor="text1"/>
          <w:u w:val="none"/>
        </w:rPr>
        <w:t xml:space="preserve">       </w:t>
      </w:r>
      <w:r w:rsidR="00751AF5" w:rsidRPr="00825F5A">
        <w:rPr>
          <w:rFonts w:asciiTheme="minorHAnsi" w:hAnsiTheme="minorHAnsi"/>
          <w:color w:val="000000" w:themeColor="text1"/>
          <w:u w:val="none"/>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751AF5" w:rsidRPr="00825F5A" w:rsidRDefault="0056230A"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751AF5" w:rsidRPr="00825F5A">
        <w:rPr>
          <w:rFonts w:cs="Times New Roman"/>
          <w:color w:val="000000" w:themeColor="text1"/>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Основное содержание образовательной деятельности</w:t>
      </w:r>
      <w:r w:rsidRPr="00825F5A">
        <w:rPr>
          <w:rFonts w:cs="Times New Roman"/>
          <w:color w:val="000000" w:themeColor="text1"/>
          <w:sz w:val="24"/>
          <w:szCs w:val="24"/>
        </w:rPr>
        <w:t xml:space="preserve"> </w:t>
      </w:r>
      <w:r w:rsidRPr="00825F5A">
        <w:rPr>
          <w:rFonts w:cs="Times New Roman"/>
          <w:b/>
          <w:i/>
          <w:color w:val="000000" w:themeColor="text1"/>
          <w:sz w:val="24"/>
          <w:szCs w:val="24"/>
        </w:rPr>
        <w:t>с детьми старшего дошкольного возраста</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Основной формой организации работы с детьми в этом возрасте становятся занятия, входе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w:t>
      </w:r>
      <w:proofErr w:type="gramStart"/>
      <w:r w:rsidRPr="00825F5A">
        <w:rPr>
          <w:rFonts w:cs="Times New Roman"/>
          <w:color w:val="000000" w:themeColor="text1"/>
          <w:sz w:val="24"/>
          <w:szCs w:val="24"/>
        </w:rPr>
        <w:t>рисунков  на</w:t>
      </w:r>
      <w:proofErr w:type="gramEnd"/>
      <w:r w:rsidRPr="00825F5A">
        <w:rPr>
          <w:rFonts w:cs="Times New Roman"/>
          <w:color w:val="000000" w:themeColor="text1"/>
          <w:sz w:val="24"/>
          <w:szCs w:val="24"/>
        </w:rPr>
        <w:t xml:space="preserve"> цифровой фоторамке; использование мультимедийных средств и т. д.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751AF5" w:rsidRPr="00825F5A" w:rsidRDefault="00751AF5" w:rsidP="00751AF5">
      <w:pPr>
        <w:spacing w:after="0" w:line="240" w:lineRule="auto"/>
        <w:jc w:val="both"/>
        <w:rPr>
          <w:rFonts w:cs="Times New Roman"/>
          <w:color w:val="000000" w:themeColor="text1"/>
          <w:sz w:val="24"/>
          <w:szCs w:val="24"/>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Перечень используемых программ, методических пособий. </w:t>
      </w:r>
    </w:p>
    <w:p w:rsidR="00751AF5" w:rsidRPr="00825F5A" w:rsidRDefault="00751AF5" w:rsidP="00751AF5">
      <w:pPr>
        <w:spacing w:after="0" w:line="240" w:lineRule="auto"/>
        <w:jc w:val="both"/>
        <w:rPr>
          <w:rFonts w:cs="Times New Roman"/>
          <w:i/>
          <w:color w:val="000000" w:themeColor="text1"/>
          <w:sz w:val="24"/>
          <w:szCs w:val="24"/>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Таблица  </w:t>
      </w:r>
    </w:p>
    <w:tbl>
      <w:tblPr>
        <w:tblW w:w="14474" w:type="dxa"/>
        <w:tblInd w:w="12" w:type="dxa"/>
        <w:tblCellMar>
          <w:top w:w="57" w:type="dxa"/>
          <w:left w:w="106" w:type="dxa"/>
          <w:right w:w="48" w:type="dxa"/>
        </w:tblCellMar>
        <w:tblLook w:val="04A0" w:firstRow="1" w:lastRow="0" w:firstColumn="1" w:lastColumn="0" w:noHBand="0" w:noVBand="1"/>
      </w:tblPr>
      <w:tblGrid>
        <w:gridCol w:w="2504"/>
        <w:gridCol w:w="11970"/>
      </w:tblGrid>
      <w:tr w:rsidR="007F505D" w:rsidRPr="00825F5A" w:rsidTr="0056230A">
        <w:trPr>
          <w:trHeight w:val="2177"/>
        </w:trPr>
        <w:tc>
          <w:tcPr>
            <w:tcW w:w="2504"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Восприятие художественной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литературы </w:t>
            </w:r>
          </w:p>
        </w:tc>
        <w:tc>
          <w:tcPr>
            <w:tcW w:w="11970"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ред.Н.Е Вераксы, Т.С.Комаровой, Э. М. </w:t>
            </w:r>
            <w:proofErr w:type="gramStart"/>
            <w:r w:rsidRPr="00825F5A">
              <w:rPr>
                <w:rFonts w:cs="Times New Roman"/>
                <w:color w:val="000000" w:themeColor="text1"/>
                <w:sz w:val="24"/>
                <w:szCs w:val="24"/>
              </w:rPr>
              <w:t>Дорофеевой .</w:t>
            </w:r>
            <w:proofErr w:type="gramEnd"/>
            <w:r w:rsidRPr="00825F5A">
              <w:rPr>
                <w:rFonts w:cs="Times New Roman"/>
                <w:color w:val="000000" w:themeColor="text1"/>
                <w:sz w:val="24"/>
                <w:szCs w:val="24"/>
              </w:rPr>
              <w:t xml:space="preserve"> - М.: МОЗАИКА-СИНТЕЗ,  2020.-368 с.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2021.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Хрестоматия для чтения детям в детском саду и дома: 4-5 лет. -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Хрестоматия для чтения детям в детском саду и дома: 5-6 лет. -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Хрестоматия для чтения детям в детском саду и дома: 6-7 лет. -: МОЗАИКА-СИНТЕЗ, 2016.</w:t>
            </w:r>
          </w:p>
        </w:tc>
      </w:tr>
      <w:tr w:rsidR="007F505D" w:rsidRPr="00825F5A" w:rsidTr="0056230A">
        <w:trPr>
          <w:trHeight w:val="655"/>
        </w:trPr>
        <w:tc>
          <w:tcPr>
            <w:tcW w:w="2504"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Конструктивно-модельная деятельность</w:t>
            </w:r>
          </w:p>
        </w:tc>
        <w:tc>
          <w:tcPr>
            <w:tcW w:w="11970"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w:t>
            </w:r>
            <w:proofErr w:type="gramStart"/>
            <w:r w:rsidRPr="00825F5A">
              <w:rPr>
                <w:rFonts w:cs="Times New Roman"/>
                <w:color w:val="000000" w:themeColor="text1"/>
                <w:sz w:val="24"/>
                <w:szCs w:val="24"/>
              </w:rPr>
              <w:t>,  Э.</w:t>
            </w:r>
            <w:proofErr w:type="gramEnd"/>
            <w:r w:rsidRPr="00825F5A">
              <w:rPr>
                <w:rFonts w:cs="Times New Roman"/>
                <w:color w:val="000000" w:themeColor="text1"/>
                <w:sz w:val="24"/>
                <w:szCs w:val="24"/>
              </w:rPr>
              <w:t xml:space="preserve"> М. Дорофеевой . - М.: МОЗАИКА-СИНТЕЗ,  2020.-368 с.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2021.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Конструирование с детьми среднего дошкольного возраста.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Конспекты совместной деятельности с детьми 4-5 лет. О.Э. Литвинова. – СПб: ООО «Издательство «ДЕТСТВО-ПРЕСС»,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Конструирование с детьми старшего дошкольного возраста.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Конспекты совместной деятельности с детьми 5-6 лет. О.Э. Литвинова. – СПб: ООО «Издательство «ДЕТСТВО-ПРЕСС», 2017.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Конструирование с детьми старшего дошкольного возраста.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Конспекты совместной деятельности с детьми 6-7 лет. О.Э. Литвинова. – СПб: ООО «Издательство «ДЕТСТВО-ПРЕСС», 2017.</w:t>
            </w:r>
          </w:p>
        </w:tc>
      </w:tr>
      <w:tr w:rsidR="007F505D" w:rsidRPr="00825F5A" w:rsidTr="0056230A">
        <w:trPr>
          <w:trHeight w:val="655"/>
        </w:trPr>
        <w:tc>
          <w:tcPr>
            <w:tcW w:w="2504"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Изобразительная деятельность </w:t>
            </w:r>
          </w:p>
        </w:tc>
        <w:tc>
          <w:tcPr>
            <w:tcW w:w="11970"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ред.Н.Е Вераксы, Т.С.Комаровой, Э. М. </w:t>
            </w:r>
            <w:proofErr w:type="gramStart"/>
            <w:r w:rsidRPr="00825F5A">
              <w:rPr>
                <w:rFonts w:cs="Times New Roman"/>
                <w:color w:val="000000" w:themeColor="text1"/>
                <w:sz w:val="24"/>
                <w:szCs w:val="24"/>
              </w:rPr>
              <w:t>Дорофеевой .</w:t>
            </w:r>
            <w:proofErr w:type="gramEnd"/>
            <w:r w:rsidRPr="00825F5A">
              <w:rPr>
                <w:rFonts w:cs="Times New Roman"/>
                <w:color w:val="000000" w:themeColor="text1"/>
                <w:sz w:val="24"/>
                <w:szCs w:val="24"/>
              </w:rPr>
              <w:t xml:space="preserve"> - М.: МОЗАИКА-СИНТЕЗ,  2020.-368 с.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2021.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Конспекты интегрированных занятий по ознакомлению дошкольников с основами цветоведения. Средняя группа: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Наглядно-методическое пособие для практических работников ДОУ и родителей. Дубровская Н.В. – СПб: ООО «Издательство «ДЕТСТВО-ПРЕСС», 2011.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Цвет творчества. Конспекты занятий. Старшая группа.  Н.В. Дубровская - СПб: ООО «Издательство «ДЕТСТВО-ПРЕСС», 2014.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Комарова Т.С. Детское художественное творчество. Для занятий с детьми 2-7 лет.– М.: МОЗАИКА-СИНТЕЗ, 2015.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Комарова Т.С. Развитие художественных способностей дошкольников. Монография. - М.: МОЗАИКА-СИНТЕЗ, 2015. </w:t>
            </w:r>
          </w:p>
        </w:tc>
      </w:tr>
      <w:tr w:rsidR="007F505D" w:rsidRPr="00825F5A" w:rsidTr="0056230A">
        <w:trPr>
          <w:trHeight w:val="655"/>
        </w:trPr>
        <w:tc>
          <w:tcPr>
            <w:tcW w:w="2504"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i/>
                <w:color w:val="000000" w:themeColor="text1"/>
                <w:sz w:val="24"/>
                <w:szCs w:val="24"/>
              </w:rPr>
            </w:pPr>
          </w:p>
          <w:p w:rsidR="00751AF5" w:rsidRPr="00825F5A" w:rsidRDefault="00751AF5" w:rsidP="0056230A">
            <w:pPr>
              <w:spacing w:after="0" w:line="240" w:lineRule="auto"/>
              <w:jc w:val="both"/>
              <w:rPr>
                <w:rFonts w:cs="Times New Roman"/>
                <w:i/>
                <w:color w:val="000000" w:themeColor="text1"/>
                <w:sz w:val="24"/>
                <w:szCs w:val="24"/>
              </w:rPr>
            </w:pPr>
          </w:p>
          <w:p w:rsidR="00751AF5" w:rsidRPr="00825F5A" w:rsidRDefault="00751AF5" w:rsidP="0056230A">
            <w:pPr>
              <w:spacing w:after="0" w:line="240" w:lineRule="auto"/>
              <w:jc w:val="both"/>
              <w:rPr>
                <w:rFonts w:cs="Times New Roman"/>
                <w:i/>
                <w:color w:val="000000" w:themeColor="text1"/>
                <w:sz w:val="24"/>
                <w:szCs w:val="24"/>
              </w:rPr>
            </w:pPr>
          </w:p>
          <w:p w:rsidR="00751AF5" w:rsidRPr="00825F5A" w:rsidRDefault="00751AF5" w:rsidP="0056230A">
            <w:pPr>
              <w:spacing w:after="0" w:line="240" w:lineRule="auto"/>
              <w:jc w:val="both"/>
              <w:rPr>
                <w:rFonts w:cs="Times New Roman"/>
                <w:i/>
                <w:color w:val="000000" w:themeColor="text1"/>
                <w:sz w:val="24"/>
                <w:szCs w:val="24"/>
              </w:rPr>
            </w:pPr>
          </w:p>
          <w:p w:rsidR="00751AF5" w:rsidRPr="00825F5A" w:rsidRDefault="00751AF5" w:rsidP="0056230A">
            <w:pPr>
              <w:spacing w:after="0" w:line="240" w:lineRule="auto"/>
              <w:jc w:val="both"/>
              <w:rPr>
                <w:rFonts w:cs="Times New Roman"/>
                <w:i/>
                <w:color w:val="000000" w:themeColor="text1"/>
                <w:sz w:val="24"/>
                <w:szCs w:val="24"/>
              </w:rPr>
            </w:pPr>
          </w:p>
          <w:p w:rsidR="00751AF5" w:rsidRPr="00825F5A" w:rsidRDefault="00751AF5" w:rsidP="0056230A">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Музыкальное развитие </w:t>
            </w:r>
          </w:p>
          <w:p w:rsidR="00751AF5" w:rsidRPr="00825F5A" w:rsidRDefault="00751AF5" w:rsidP="0056230A">
            <w:pPr>
              <w:spacing w:after="0" w:line="240" w:lineRule="auto"/>
              <w:jc w:val="both"/>
              <w:rPr>
                <w:rFonts w:cs="Times New Roman"/>
                <w:i/>
                <w:color w:val="000000" w:themeColor="text1"/>
                <w:sz w:val="24"/>
                <w:szCs w:val="24"/>
              </w:rPr>
            </w:pPr>
          </w:p>
        </w:tc>
        <w:tc>
          <w:tcPr>
            <w:tcW w:w="11970"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От рождения до школы. Основная образовательная программа дошкольного образования. Под ред.Н.Е Вераксы, Т.С.Комаровой, Э. М. </w:t>
            </w:r>
            <w:proofErr w:type="gramStart"/>
            <w:r w:rsidRPr="00825F5A">
              <w:rPr>
                <w:rFonts w:cs="Times New Roman"/>
                <w:color w:val="000000" w:themeColor="text1"/>
                <w:sz w:val="24"/>
                <w:szCs w:val="24"/>
              </w:rPr>
              <w:t>Дорофеевой .</w:t>
            </w:r>
            <w:proofErr w:type="gramEnd"/>
            <w:r w:rsidRPr="00825F5A">
              <w:rPr>
                <w:rFonts w:cs="Times New Roman"/>
                <w:color w:val="000000" w:themeColor="text1"/>
                <w:sz w:val="24"/>
                <w:szCs w:val="24"/>
              </w:rPr>
              <w:t xml:space="preserve"> - М.: МОЗАИКА-СИНТЕЗ,  2020.-368 с.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2021.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Зацепина М.Б. Музыкальное воспитание в детском саду. Для занятий с детьми 2-7 лет. –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Зацепина М.Б., Жукова Г.Е. Музыкальное воспитание в детском саду. Средняя группа. – М.: МОЗАИКА-СИНТЕЗ, 2017.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Радынова </w:t>
            </w:r>
            <w:r w:rsidRPr="00825F5A">
              <w:rPr>
                <w:rFonts w:cs="Times New Roman"/>
                <w:color w:val="000000" w:themeColor="text1"/>
                <w:sz w:val="24"/>
                <w:szCs w:val="24"/>
              </w:rPr>
              <w:tab/>
              <w:t xml:space="preserve">О.П. </w:t>
            </w:r>
            <w:r w:rsidRPr="00825F5A">
              <w:rPr>
                <w:rFonts w:cs="Times New Roman"/>
                <w:color w:val="000000" w:themeColor="text1"/>
                <w:sz w:val="24"/>
                <w:szCs w:val="24"/>
              </w:rPr>
              <w:tab/>
              <w:t xml:space="preserve">Музыкальные </w:t>
            </w:r>
            <w:r w:rsidRPr="00825F5A">
              <w:rPr>
                <w:rFonts w:cs="Times New Roman"/>
                <w:color w:val="000000" w:themeColor="text1"/>
                <w:sz w:val="24"/>
                <w:szCs w:val="24"/>
              </w:rPr>
              <w:tab/>
              <w:t xml:space="preserve">шедевры: </w:t>
            </w:r>
            <w:r w:rsidRPr="00825F5A">
              <w:rPr>
                <w:rFonts w:cs="Times New Roman"/>
                <w:color w:val="000000" w:themeColor="text1"/>
                <w:sz w:val="24"/>
                <w:szCs w:val="24"/>
              </w:rPr>
              <w:tab/>
              <w:t xml:space="preserve">Программа. Настроение, чувства в музыке. – 2-е изд., перераб. </w:t>
            </w:r>
            <w:proofErr w:type="gramStart"/>
            <w:r w:rsidRPr="00825F5A">
              <w:rPr>
                <w:rFonts w:cs="Times New Roman"/>
                <w:color w:val="000000" w:themeColor="text1"/>
                <w:sz w:val="24"/>
                <w:szCs w:val="24"/>
              </w:rPr>
              <w:t>–  М.</w:t>
            </w:r>
            <w:proofErr w:type="gramEnd"/>
            <w:r w:rsidRPr="00825F5A">
              <w:rPr>
                <w:rFonts w:cs="Times New Roman"/>
                <w:color w:val="000000" w:themeColor="text1"/>
                <w:sz w:val="24"/>
                <w:szCs w:val="24"/>
              </w:rPr>
              <w:t xml:space="preserve"> :  ТЦ Сфера,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Радынова  О.П. Музыкальные шедевры: Природа и музыка. – 2-е изд., перераб. </w:t>
            </w:r>
            <w:proofErr w:type="gramStart"/>
            <w:r w:rsidRPr="00825F5A">
              <w:rPr>
                <w:rFonts w:cs="Times New Roman"/>
                <w:color w:val="000000" w:themeColor="text1"/>
                <w:sz w:val="24"/>
                <w:szCs w:val="24"/>
              </w:rPr>
              <w:t>–  М.</w:t>
            </w:r>
            <w:proofErr w:type="gramEnd"/>
            <w:r w:rsidRPr="00825F5A">
              <w:rPr>
                <w:rFonts w:cs="Times New Roman"/>
                <w:color w:val="000000" w:themeColor="text1"/>
                <w:sz w:val="24"/>
                <w:szCs w:val="24"/>
              </w:rPr>
              <w:t xml:space="preserve"> :  ТЦ Сфера,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Радынова  О.П. Музыкальные шедевры: Музыка о животных и птицах. – 2-е изд., перераб. –  М.: ТЦ Сфера,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Радынова  О.П. Музыкальные шедевры: Сказка в музыке. – 2-е изд., перераб. </w:t>
            </w:r>
            <w:proofErr w:type="gramStart"/>
            <w:r w:rsidRPr="00825F5A">
              <w:rPr>
                <w:rFonts w:cs="Times New Roman"/>
                <w:color w:val="000000" w:themeColor="text1"/>
                <w:sz w:val="24"/>
                <w:szCs w:val="24"/>
              </w:rPr>
              <w:t>–  М.</w:t>
            </w:r>
            <w:proofErr w:type="gramEnd"/>
            <w:r w:rsidRPr="00825F5A">
              <w:rPr>
                <w:rFonts w:cs="Times New Roman"/>
                <w:color w:val="000000" w:themeColor="text1"/>
                <w:sz w:val="24"/>
                <w:szCs w:val="24"/>
              </w:rPr>
              <w:t xml:space="preserve"> :  ТЦ Сфера,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Радынова  О.П. Музыкальные шедевры: Песня, танец, марш. – 2-е изд., перераб. </w:t>
            </w:r>
            <w:proofErr w:type="gramStart"/>
            <w:r w:rsidRPr="00825F5A">
              <w:rPr>
                <w:rFonts w:cs="Times New Roman"/>
                <w:color w:val="000000" w:themeColor="text1"/>
                <w:sz w:val="24"/>
                <w:szCs w:val="24"/>
              </w:rPr>
              <w:t>–  М.</w:t>
            </w:r>
            <w:proofErr w:type="gramEnd"/>
            <w:r w:rsidRPr="00825F5A">
              <w:rPr>
                <w:rFonts w:cs="Times New Roman"/>
                <w:color w:val="000000" w:themeColor="text1"/>
                <w:sz w:val="24"/>
                <w:szCs w:val="24"/>
              </w:rPr>
              <w:t xml:space="preserve"> :  ТЦ Сфера,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Радынова  О.П. Слушаем музыку. Рекомендации к комплекту дисков «Музыкальная шкатулка», - М.: ТЦ Сфера, 2017.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Конспекты интегрированной коррекционной образовательной музыкальной деятельности с детьми. Методическое пособие. Нищева Н.В. – СПб: ООО «Издательство «ДЕТСТВО-ПРЕСС»,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Новые логопедические распевки, музыкальная пальчиковая гимнастика, подвижные игры, СД. Н.В. Нищева, Л.Б. Гавришева. – СПб: ООО «Издательство «ДЕТСТВО-ПРЕСС», 2017.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Логопедическая ритмика в системе коррекционно- развивающей работы в детском саду. Музыкальные игры, упражнения, песенки. Нищева Н.В. – СПб: ООО «Издательство «ДЕТСТВОПРЕСС», 2017. </w:t>
            </w:r>
          </w:p>
        </w:tc>
      </w:tr>
    </w:tbl>
    <w:p w:rsidR="00751AF5" w:rsidRPr="00825F5A" w:rsidRDefault="00751AF5" w:rsidP="00751AF5">
      <w:pPr>
        <w:widowControl w:val="0"/>
        <w:tabs>
          <w:tab w:val="left" w:pos="567"/>
        </w:tabs>
        <w:spacing w:after="0" w:line="240" w:lineRule="auto"/>
        <w:ind w:firstLine="709"/>
        <w:contextualSpacing/>
        <w:jc w:val="both"/>
        <w:rPr>
          <w:rFonts w:eastAsia="Times New Roman" w:cs="Times New Roman"/>
          <w:color w:val="000000" w:themeColor="text1"/>
          <w:sz w:val="24"/>
          <w:szCs w:val="24"/>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u w:val="single"/>
        </w:rPr>
        <w:t>Образовательная область «Физическое развитие»</w:t>
      </w:r>
    </w:p>
    <w:p w:rsidR="00751AF5" w:rsidRPr="00825F5A" w:rsidRDefault="00751AF5" w:rsidP="00751AF5">
      <w:pPr>
        <w:spacing w:after="0" w:line="240" w:lineRule="auto"/>
        <w:jc w:val="both"/>
        <w:rPr>
          <w:rFonts w:cs="Times New Roman"/>
          <w:color w:val="000000" w:themeColor="text1"/>
          <w:sz w:val="24"/>
          <w:szCs w:val="24"/>
        </w:rPr>
      </w:pP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Основная цель: </w:t>
      </w:r>
      <w:r w:rsidRPr="00825F5A">
        <w:rPr>
          <w:rFonts w:cs="Times New Roman"/>
          <w:color w:val="000000" w:themeColor="text1"/>
          <w:sz w:val="24"/>
          <w:szCs w:val="24"/>
        </w:rPr>
        <w:t xml:space="preserve">охрана и укрепление физического и психического здоровья детей, их эмоционального благополучия.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Задачи физического развития в ФГОС ДО: </w:t>
      </w:r>
    </w:p>
    <w:p w:rsidR="00751AF5" w:rsidRPr="00825F5A" w:rsidRDefault="00751AF5" w:rsidP="00484EE9">
      <w:pPr>
        <w:numPr>
          <w:ilvl w:val="0"/>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Приобретение опыта в следующих видах деятельности детей: двигательной, в т.ч.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 – двигательной системы организма, развитию равновесия, координации движений, крупной и мелкой моторики рук, а также с правильным, не наносящим ущерба организму, выполнением основных движений (ходьба, бег, мягкие прыжки, повороты в обе стороны); </w:t>
      </w:r>
    </w:p>
    <w:p w:rsidR="00751AF5" w:rsidRPr="00825F5A" w:rsidRDefault="00751AF5" w:rsidP="00484EE9">
      <w:pPr>
        <w:numPr>
          <w:ilvl w:val="0"/>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начальных представлений о некоторых видах спорта; </w:t>
      </w:r>
    </w:p>
    <w:p w:rsidR="00751AF5" w:rsidRPr="00825F5A" w:rsidRDefault="00751AF5" w:rsidP="00484EE9">
      <w:pPr>
        <w:numPr>
          <w:ilvl w:val="0"/>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Овладение подвижными играми с правилами;  </w:t>
      </w:r>
    </w:p>
    <w:p w:rsidR="00751AF5" w:rsidRPr="00825F5A" w:rsidRDefault="00751AF5" w:rsidP="00484EE9">
      <w:pPr>
        <w:numPr>
          <w:ilvl w:val="0"/>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Становление целенаправленности и саморегуляции в двигательной сфере; </w:t>
      </w:r>
    </w:p>
    <w:p w:rsidR="00751AF5" w:rsidRPr="00825F5A" w:rsidRDefault="00751AF5" w:rsidP="00484EE9">
      <w:pPr>
        <w:numPr>
          <w:ilvl w:val="0"/>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Коррекционные цель и задачи образовательной области «физическое развитие» для детей с ТНР: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Цель: </w:t>
      </w:r>
      <w:r w:rsidRPr="00825F5A">
        <w:rPr>
          <w:rFonts w:cs="Times New Roman"/>
          <w:color w:val="000000" w:themeColor="text1"/>
          <w:sz w:val="24"/>
          <w:szCs w:val="24"/>
        </w:rPr>
        <w:t xml:space="preserve">Совершенствование функций формирующегося организма, развитие двигательных навыков, тонкой ручной моторики, зрительно-пространственной координации. </w:t>
      </w:r>
      <w:r w:rsidRPr="00825F5A">
        <w:rPr>
          <w:rFonts w:cs="Times New Roman"/>
          <w:b/>
          <w:color w:val="000000" w:themeColor="text1"/>
          <w:sz w:val="24"/>
          <w:szCs w:val="24"/>
        </w:rPr>
        <w:t xml:space="preserve">Задачи:  </w:t>
      </w:r>
    </w:p>
    <w:p w:rsidR="00751AF5" w:rsidRPr="00825F5A" w:rsidRDefault="00751AF5" w:rsidP="00484EE9">
      <w:pPr>
        <w:numPr>
          <w:ilvl w:val="0"/>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в процессе физического воспитания пространственных и временных представлений; </w:t>
      </w:r>
    </w:p>
    <w:p w:rsidR="00751AF5" w:rsidRPr="00825F5A" w:rsidRDefault="00751AF5" w:rsidP="00484EE9">
      <w:pPr>
        <w:numPr>
          <w:ilvl w:val="0"/>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Изучение в процессе предметной деятельности различных свойств материалов, а также назначения предметов; </w:t>
      </w:r>
    </w:p>
    <w:p w:rsidR="00751AF5" w:rsidRPr="00825F5A" w:rsidRDefault="00751AF5" w:rsidP="00484EE9">
      <w:pPr>
        <w:numPr>
          <w:ilvl w:val="0"/>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речи посредством движения; </w:t>
      </w:r>
    </w:p>
    <w:p w:rsidR="00751AF5" w:rsidRPr="00825F5A" w:rsidRDefault="00751AF5" w:rsidP="00484EE9">
      <w:pPr>
        <w:numPr>
          <w:ilvl w:val="0"/>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в процессе двигательной деятельности различных видов познавательной деятельности; </w:t>
      </w:r>
    </w:p>
    <w:p w:rsidR="00751AF5" w:rsidRPr="00825F5A" w:rsidRDefault="00751AF5" w:rsidP="00484EE9">
      <w:pPr>
        <w:numPr>
          <w:ilvl w:val="0"/>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области физического развития ребенка основными </w:t>
      </w:r>
      <w:r w:rsidRPr="00825F5A">
        <w:rPr>
          <w:rFonts w:cs="Times New Roman"/>
          <w:b/>
          <w:i/>
          <w:color w:val="000000" w:themeColor="text1"/>
          <w:sz w:val="24"/>
          <w:szCs w:val="24"/>
        </w:rPr>
        <w:t xml:space="preserve">задачами образовательной деятельности </w:t>
      </w:r>
      <w:r w:rsidRPr="00825F5A">
        <w:rPr>
          <w:rFonts w:cs="Times New Roman"/>
          <w:color w:val="000000" w:themeColor="text1"/>
          <w:sz w:val="24"/>
          <w:szCs w:val="24"/>
        </w:rPr>
        <w:t xml:space="preserve">являются создание условий для: </w:t>
      </w:r>
    </w:p>
    <w:p w:rsidR="00751AF5" w:rsidRPr="00825F5A" w:rsidRDefault="00751AF5" w:rsidP="00484EE9">
      <w:pPr>
        <w:numPr>
          <w:ilvl w:val="1"/>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становления у детей ценностей здорового образа жизни;  </w:t>
      </w:r>
    </w:p>
    <w:p w:rsidR="00751AF5" w:rsidRPr="00825F5A" w:rsidRDefault="00751AF5" w:rsidP="00484EE9">
      <w:pPr>
        <w:numPr>
          <w:ilvl w:val="1"/>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развития представлений о своем теле и своих физических возможностях;  </w:t>
      </w:r>
    </w:p>
    <w:p w:rsidR="00751AF5" w:rsidRPr="00825F5A" w:rsidRDefault="00751AF5" w:rsidP="00484EE9">
      <w:pPr>
        <w:numPr>
          <w:ilvl w:val="1"/>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приобретения двигательного опыта и совершенствования двигательной активности;  </w:t>
      </w:r>
    </w:p>
    <w:p w:rsidR="00751AF5" w:rsidRPr="00825F5A" w:rsidRDefault="00751AF5" w:rsidP="00484EE9">
      <w:pPr>
        <w:numPr>
          <w:ilvl w:val="1"/>
          <w:numId w:val="1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формирования начальных представлений о некоторых видах спорта, овладения подвижными играми с правилами.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w:t>
      </w:r>
      <w:r w:rsidRPr="00825F5A">
        <w:rPr>
          <w:rFonts w:cs="Times New Roman"/>
          <w:color w:val="000000" w:themeColor="text1"/>
          <w:sz w:val="24"/>
          <w:szCs w:val="24"/>
        </w:rPr>
        <w:lastRenderedPageBreak/>
        <w:t xml:space="preserve">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Основное содержание образовательной деятельности</w:t>
      </w:r>
      <w:r w:rsidRPr="00825F5A">
        <w:rPr>
          <w:rFonts w:cs="Times New Roman"/>
          <w:color w:val="000000" w:themeColor="text1"/>
          <w:sz w:val="24"/>
          <w:szCs w:val="24"/>
        </w:rPr>
        <w:t xml:space="preserve"> </w:t>
      </w:r>
      <w:r w:rsidRPr="00825F5A">
        <w:rPr>
          <w:rFonts w:cs="Times New Roman"/>
          <w:b/>
          <w:i/>
          <w:color w:val="000000" w:themeColor="text1"/>
          <w:sz w:val="24"/>
          <w:szCs w:val="24"/>
        </w:rPr>
        <w:t>с детьми среднего дошкольного возраста</w:t>
      </w: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Задачи образовательной области «Физическое развитие» детей среднего дошкольного возраста с ТНР,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 содержании образовательной области «Физическое развитие» выделяются следующие разделы: • физическая культура;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Pr="00825F5A">
        <w:rPr>
          <w:rFonts w:cs="Times New Roman"/>
          <w:color w:val="000000" w:themeColor="text1"/>
          <w:sz w:val="24"/>
          <w:szCs w:val="24"/>
        </w:rPr>
        <w:tab/>
        <w:t xml:space="preserve">формирование основ здорового образа жизни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Задачи и содержание образовательной области «Физическое развитие» детей с ТНР среднего возраста также тесно связаны с задачами и содержанием логопедической работы и образовательных областей «Познавательное развитие», «Социально-коммуникативное развитие», «Художественно-эстетическое развитие».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Основное содержание образовательной деятельности</w:t>
      </w:r>
      <w:r w:rsidRPr="00825F5A">
        <w:rPr>
          <w:rFonts w:cs="Times New Roman"/>
          <w:color w:val="000000" w:themeColor="text1"/>
          <w:sz w:val="24"/>
          <w:szCs w:val="24"/>
        </w:rPr>
        <w:t xml:space="preserve"> с </w:t>
      </w:r>
      <w:r w:rsidRPr="00825F5A">
        <w:rPr>
          <w:rFonts w:cs="Times New Roman"/>
          <w:b/>
          <w:i/>
          <w:color w:val="000000" w:themeColor="text1"/>
          <w:sz w:val="24"/>
          <w:szCs w:val="24"/>
        </w:rPr>
        <w:t>детьми старшего дошкольного возраста</w:t>
      </w:r>
      <w:r w:rsidRPr="00825F5A">
        <w:rPr>
          <w:rFonts w:cs="Times New Roman"/>
          <w:color w:val="000000" w:themeColor="text1"/>
          <w:sz w:val="24"/>
          <w:szCs w:val="24"/>
        </w:rPr>
        <w:t xml:space="preserve">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 ходе физического воспитания детей старшего возраста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повторность в обучении.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этот период продолжается развитие физических качеств детей: объема движений, силы, ловкости, выносливости, гибкости, координированности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Физическое воспитание связано с развитием музыкально-ритмических движений, с занятиями логоритмикой, подвижными играми.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Основной формой коррекционно-развивающей работы по физическому развитию дошкольников с ТНР остаются специально организованные занятия, утренняя гимнастика.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Кроме этого, проводятся лечебная физкультура, массаж, различные виды гимнастик (глазная, для нормализации ЖКТ, адаптационная, корригирующая, остеопатическая</w:t>
      </w:r>
      <w:proofErr w:type="gramStart"/>
      <w:r w:rsidRPr="00825F5A">
        <w:rPr>
          <w:rFonts w:cs="Times New Roman"/>
          <w:color w:val="000000" w:themeColor="text1"/>
          <w:sz w:val="24"/>
          <w:szCs w:val="24"/>
        </w:rPr>
        <w:t>),  закаливающие</w:t>
      </w:r>
      <w:proofErr w:type="gramEnd"/>
      <w:r w:rsidRPr="00825F5A">
        <w:rPr>
          <w:rFonts w:cs="Times New Roman"/>
          <w:color w:val="000000" w:themeColor="text1"/>
          <w:sz w:val="24"/>
          <w:szCs w:val="24"/>
        </w:rPr>
        <w:t xml:space="preserve"> процедуры, подвижные игры, игры со спортивными элементами, спортивные досуги, спортивные  праздники  и  ра</w:t>
      </w:r>
      <w:r w:rsidRPr="00825F5A">
        <w:rPr>
          <w:rFonts w:cs="Times New Roman"/>
          <w:color w:val="000000" w:themeColor="text1"/>
          <w:sz w:val="24"/>
          <w:szCs w:val="24"/>
          <w:u w:val="single"/>
        </w:rPr>
        <w:t>з</w:t>
      </w:r>
      <w:r w:rsidRPr="00825F5A">
        <w:rPr>
          <w:rFonts w:cs="Times New Roman"/>
          <w:color w:val="000000" w:themeColor="text1"/>
          <w:sz w:val="24"/>
          <w:szCs w:val="24"/>
        </w:rPr>
        <w:t xml:space="preserve">влечения.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Представления, умения и навыки детей на этой ступени обучения у детей с ТНР,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Для организации работы с детьми активно используется время, предусмотренное для их самостоятельной деятельности. В этом возрасте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этом возрасте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этом возрасте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 </w:t>
      </w:r>
    </w:p>
    <w:p w:rsidR="00751AF5" w:rsidRPr="00825F5A" w:rsidRDefault="00751AF5" w:rsidP="00751AF5">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 </w:t>
      </w:r>
    </w:p>
    <w:p w:rsidR="00751AF5" w:rsidRPr="00825F5A" w:rsidRDefault="00751AF5" w:rsidP="00751AF5">
      <w:pPr>
        <w:spacing w:after="0" w:line="240" w:lineRule="auto"/>
        <w:jc w:val="both"/>
        <w:rPr>
          <w:rFonts w:cs="Times New Roman"/>
          <w:b/>
          <w:color w:val="000000" w:themeColor="text1"/>
          <w:sz w:val="24"/>
          <w:szCs w:val="24"/>
        </w:rPr>
      </w:pPr>
    </w:p>
    <w:p w:rsidR="00751AF5" w:rsidRPr="00825F5A" w:rsidRDefault="00751AF5" w:rsidP="00751AF5">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 xml:space="preserve">Перечень используемых программ, методических пособий. </w:t>
      </w:r>
    </w:p>
    <w:p w:rsidR="00751AF5" w:rsidRPr="00825F5A" w:rsidRDefault="00751AF5" w:rsidP="00751AF5">
      <w:pPr>
        <w:spacing w:after="0" w:line="240" w:lineRule="auto"/>
        <w:jc w:val="both"/>
        <w:rPr>
          <w:rFonts w:cs="Times New Roman"/>
          <w:color w:val="000000" w:themeColor="text1"/>
          <w:sz w:val="24"/>
          <w:szCs w:val="24"/>
        </w:rPr>
      </w:pPr>
    </w:p>
    <w:tbl>
      <w:tblPr>
        <w:tblW w:w="14431" w:type="dxa"/>
        <w:tblInd w:w="12" w:type="dxa"/>
        <w:tblCellMar>
          <w:top w:w="57" w:type="dxa"/>
          <w:left w:w="105" w:type="dxa"/>
        </w:tblCellMar>
        <w:tblLook w:val="04A0" w:firstRow="1" w:lastRow="0" w:firstColumn="1" w:lastColumn="0" w:noHBand="0" w:noVBand="1"/>
      </w:tblPr>
      <w:tblGrid>
        <w:gridCol w:w="2942"/>
        <w:gridCol w:w="11489"/>
      </w:tblGrid>
      <w:tr w:rsidR="007F505D" w:rsidRPr="00825F5A" w:rsidTr="0056230A">
        <w:trPr>
          <w:trHeight w:val="1344"/>
        </w:trPr>
        <w:tc>
          <w:tcPr>
            <w:tcW w:w="2942"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Таблица  Физическая культура </w:t>
            </w:r>
          </w:p>
        </w:tc>
        <w:tc>
          <w:tcPr>
            <w:tcW w:w="11489"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w:t>
            </w:r>
            <w:proofErr w:type="gramStart"/>
            <w:r w:rsidRPr="00825F5A">
              <w:rPr>
                <w:rFonts w:cs="Times New Roman"/>
                <w:color w:val="000000" w:themeColor="text1"/>
                <w:sz w:val="24"/>
                <w:szCs w:val="24"/>
              </w:rPr>
              <w:t>,  Э.</w:t>
            </w:r>
            <w:proofErr w:type="gramEnd"/>
            <w:r w:rsidRPr="00825F5A">
              <w:rPr>
                <w:rFonts w:cs="Times New Roman"/>
                <w:color w:val="000000" w:themeColor="text1"/>
                <w:sz w:val="24"/>
                <w:szCs w:val="24"/>
              </w:rPr>
              <w:t xml:space="preserve"> М. Дорофеевой . - М.: МОЗАИКА-СИНТЕЗ,  2020.-368 с.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2021.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Оздоровительная гимнастика для детей 3-7 лет. Комплексы оздоровительной гимнастики. Пензулаева Л.И. -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Физическая культура в детском саду: Средняя группа (4-5 лет). Пензулаева Л.И. -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Физическая культура в детском саду: Старшая группа (5-6 лет). Пензулаева Л.И.-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Физическая культура в детском саду: Подготовительная к школе группа (6-7 лет). Пензулаева Л.И. - М.: МОЗАИКА-СИНТЕЗ, 2016.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Картотека подвижных игр в спортивном зале и на прогулке для детей с ТНР с 5 до 6 лет. Ю.А. Кириллова. – СПб: ООО «Издательство «ДЕТСТВО-ПРЕСС», 2017.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Подвижные и дидактические игры на прогулке Н.В. Нищева - СПб: ООО «Издательство «ДЕТСТВО-ПРЕСС», 2016. </w:t>
            </w:r>
          </w:p>
        </w:tc>
      </w:tr>
      <w:tr w:rsidR="007F505D" w:rsidRPr="00825F5A" w:rsidTr="0056230A">
        <w:trPr>
          <w:trHeight w:val="2913"/>
        </w:trPr>
        <w:tc>
          <w:tcPr>
            <w:tcW w:w="2942" w:type="dxa"/>
            <w:tcBorders>
              <w:top w:val="single" w:sz="4" w:space="0" w:color="000000"/>
              <w:left w:val="single" w:sz="4" w:space="0" w:color="000000"/>
              <w:bottom w:val="single" w:sz="4" w:space="0" w:color="000000"/>
              <w:right w:val="single" w:sz="4" w:space="0" w:color="000000"/>
            </w:tcBorders>
            <w:vAlign w:val="center"/>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lastRenderedPageBreak/>
              <w:t xml:space="preserve">Формирование основ здорового образа жизни </w:t>
            </w:r>
          </w:p>
        </w:tc>
        <w:tc>
          <w:tcPr>
            <w:tcW w:w="11489" w:type="dxa"/>
            <w:tcBorders>
              <w:top w:val="single" w:sz="4" w:space="0" w:color="000000"/>
              <w:left w:val="single" w:sz="4" w:space="0" w:color="000000"/>
              <w:bottom w:val="single" w:sz="4" w:space="0" w:color="000000"/>
              <w:right w:val="single" w:sz="4" w:space="0" w:color="000000"/>
            </w:tcBorders>
          </w:tcPr>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От рождения до школы. Основная образовательная программа дошкольного образования. Под ред.Н.Е Вераксы, Т.С.Комаровой</w:t>
            </w:r>
            <w:proofErr w:type="gramStart"/>
            <w:r w:rsidRPr="00825F5A">
              <w:rPr>
                <w:rFonts w:cs="Times New Roman"/>
                <w:color w:val="000000" w:themeColor="text1"/>
                <w:sz w:val="24"/>
                <w:szCs w:val="24"/>
              </w:rPr>
              <w:t>,  Э.</w:t>
            </w:r>
            <w:proofErr w:type="gramEnd"/>
            <w:r w:rsidRPr="00825F5A">
              <w:rPr>
                <w:rFonts w:cs="Times New Roman"/>
                <w:color w:val="000000" w:themeColor="text1"/>
                <w:sz w:val="24"/>
                <w:szCs w:val="24"/>
              </w:rPr>
              <w:t xml:space="preserve"> М. Дорофеевой . - М.: МОЗАИКА-СИНТЕЗ,  2020.-368 с.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2021.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Гаврючина Л.В. Здоровьесберегающие технологии в ДОУ Москва 2007г.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Безруких М.М., Филиппова Т.А. Разговор о правильном питании /. – М.: Олма- Пресс, 2000.  </w:t>
            </w:r>
          </w:p>
          <w:p w:rsidR="00751AF5" w:rsidRPr="00825F5A" w:rsidRDefault="00751AF5" w:rsidP="0056230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Яковлева Т.С. Здоровьесберегающие технологии воспитания в детском саду / М.: Школьная пресса, 2006. </w:t>
            </w:r>
          </w:p>
        </w:tc>
      </w:tr>
    </w:tbl>
    <w:p w:rsidR="00751AF5" w:rsidRPr="00825F5A" w:rsidRDefault="00751AF5" w:rsidP="00751AF5">
      <w:pPr>
        <w:spacing w:after="0" w:line="240" w:lineRule="auto"/>
        <w:jc w:val="both"/>
        <w:rPr>
          <w:rFonts w:cs="Times New Roman"/>
          <w:b/>
          <w:color w:val="000000" w:themeColor="text1"/>
          <w:sz w:val="24"/>
          <w:szCs w:val="24"/>
        </w:rPr>
      </w:pPr>
    </w:p>
    <w:p w:rsidR="00457B2E" w:rsidRPr="00825F5A" w:rsidRDefault="00457B2E" w:rsidP="00804DBF">
      <w:pPr>
        <w:spacing w:after="0" w:line="240" w:lineRule="auto"/>
        <w:jc w:val="both"/>
        <w:rPr>
          <w:rFonts w:cs="Times New Roman"/>
          <w:b/>
          <w:color w:val="000000" w:themeColor="text1"/>
          <w:sz w:val="24"/>
          <w:szCs w:val="24"/>
        </w:rPr>
      </w:pPr>
    </w:p>
    <w:p w:rsidR="00FD3623" w:rsidRPr="00825F5A" w:rsidRDefault="0056230A"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2.4.3. </w:t>
      </w:r>
      <w:r w:rsidR="00751AF5" w:rsidRPr="00825F5A">
        <w:rPr>
          <w:rFonts w:cs="Times New Roman"/>
          <w:b/>
          <w:color w:val="000000" w:themeColor="text1"/>
          <w:sz w:val="24"/>
          <w:szCs w:val="24"/>
        </w:rPr>
        <w:t xml:space="preserve"> </w:t>
      </w:r>
      <w:r w:rsidR="00FD3623" w:rsidRPr="00825F5A">
        <w:rPr>
          <w:rFonts w:cs="Times New Roman"/>
          <w:b/>
          <w:color w:val="000000" w:themeColor="text1"/>
          <w:sz w:val="24"/>
          <w:szCs w:val="24"/>
        </w:rPr>
        <w:t xml:space="preserve">Описание образовательной деятельности по профессиональной коррекции нарушений развития детей с ТНР </w:t>
      </w:r>
    </w:p>
    <w:p w:rsidR="00804DBF" w:rsidRPr="00825F5A" w:rsidRDefault="00804DBF" w:rsidP="00804DBF">
      <w:pPr>
        <w:spacing w:after="0" w:line="240" w:lineRule="auto"/>
        <w:jc w:val="both"/>
        <w:rPr>
          <w:rFonts w:cs="Times New Roman"/>
          <w:b/>
          <w:i/>
          <w:color w:val="000000" w:themeColor="text1"/>
          <w:sz w:val="24"/>
          <w:szCs w:val="24"/>
        </w:rPr>
      </w:pPr>
    </w:p>
    <w:p w:rsidR="00FD3623" w:rsidRPr="00825F5A" w:rsidRDefault="00804DBF" w:rsidP="00804DBF">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    </w:t>
      </w:r>
      <w:r w:rsidR="00FD3623" w:rsidRPr="00825F5A">
        <w:rPr>
          <w:rFonts w:cs="Times New Roman"/>
          <w:b/>
          <w:i/>
          <w:color w:val="000000" w:themeColor="text1"/>
          <w:sz w:val="24"/>
          <w:szCs w:val="24"/>
        </w:rPr>
        <w:t xml:space="preserve">В группе компенсирующей направленности для детей с ТНР коррекционное направление работы является приоритетным, так как целью его является выравнивание речевого и психофизического развития детей </w:t>
      </w:r>
    </w:p>
    <w:p w:rsidR="00FD3623" w:rsidRPr="00825F5A" w:rsidRDefault="00FD3623" w:rsidP="00804DBF">
      <w:pPr>
        <w:spacing w:after="0" w:line="240" w:lineRule="auto"/>
        <w:jc w:val="both"/>
        <w:rPr>
          <w:rFonts w:cs="Times New Roman"/>
          <w:b/>
          <w:color w:val="000000" w:themeColor="text1"/>
          <w:sz w:val="24"/>
          <w:szCs w:val="24"/>
        </w:rPr>
      </w:pP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Цель </w:t>
      </w:r>
      <w:r w:rsidRPr="00825F5A">
        <w:rPr>
          <w:rFonts w:cs="Times New Roman"/>
          <w:color w:val="000000" w:themeColor="text1"/>
          <w:sz w:val="24"/>
          <w:szCs w:val="24"/>
        </w:rPr>
        <w:t>коррекционной работы в группах компенсирующей направленности для детей с ТНР—создание оптимальных психолого-педагогических условий для обеспечения коррекции недостатков в речевом и психофизическом развитии детей с ТНР и оказания помощи детям этой категории в освоении адаптированной основной образовательной программы дошкольного образования.</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Pr="00825F5A">
        <w:rPr>
          <w:rFonts w:cs="Times New Roman"/>
          <w:b/>
          <w:color w:val="000000" w:themeColor="text1"/>
          <w:sz w:val="24"/>
          <w:szCs w:val="24"/>
        </w:rPr>
        <w:t>Задачи:</w:t>
      </w:r>
      <w:r w:rsidRPr="00825F5A">
        <w:rPr>
          <w:rFonts w:cs="Times New Roman"/>
          <w:color w:val="000000" w:themeColor="text1"/>
          <w:sz w:val="24"/>
          <w:szCs w:val="24"/>
        </w:rPr>
        <w:t xml:space="preserve"> </w:t>
      </w:r>
    </w:p>
    <w:p w:rsidR="00FD3623" w:rsidRPr="00825F5A" w:rsidRDefault="00FD3623" w:rsidP="00484EE9">
      <w:pPr>
        <w:numPr>
          <w:ilvl w:val="0"/>
          <w:numId w:val="3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своевременное выявление детей с ТНР и определение их особых образовательных потребностей, обусловленных недостатками в речевом и психофизическом развитии; </w:t>
      </w:r>
    </w:p>
    <w:p w:rsidR="00FD3623" w:rsidRPr="00825F5A" w:rsidRDefault="00FD3623" w:rsidP="00484EE9">
      <w:pPr>
        <w:numPr>
          <w:ilvl w:val="0"/>
          <w:numId w:val="3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lastRenderedPageBreak/>
        <w:t xml:space="preserve">осуществление индивидуально ориентированной психолого-медико-педагогической помощи детям с ТНР  с учётом особенностей их развития, индивидуальных возможностей детей (в соответствии с рекомендациями психолого-медико-педагогической комиссии); </w:t>
      </w:r>
    </w:p>
    <w:p w:rsidR="00FD3623" w:rsidRPr="00825F5A" w:rsidRDefault="00FD3623" w:rsidP="00484EE9">
      <w:pPr>
        <w:numPr>
          <w:ilvl w:val="0"/>
          <w:numId w:val="3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разработка и реализация программ индивидуально ориентированных коррекционных мероприятий для детей с ТНР; </w:t>
      </w:r>
    </w:p>
    <w:p w:rsidR="00FD3623" w:rsidRPr="00825F5A" w:rsidRDefault="00FD3623" w:rsidP="00484EE9">
      <w:pPr>
        <w:numPr>
          <w:ilvl w:val="0"/>
          <w:numId w:val="3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разработка и реализация дополнительных образовательных программ;  </w:t>
      </w:r>
    </w:p>
    <w:p w:rsidR="00FD3623" w:rsidRPr="00825F5A" w:rsidRDefault="00FD3623" w:rsidP="00484EE9">
      <w:pPr>
        <w:numPr>
          <w:ilvl w:val="0"/>
          <w:numId w:val="33"/>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оказание консультативной и методической помощи родителям (законным представителям) детей с ТНР по медицинским, социальным, правовым и другим вопросам.  </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FD3623" w:rsidRPr="00825F5A" w:rsidRDefault="00FD3623"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 xml:space="preserve">а) Специальные условия для получения образования детьми в группах компенсирующей направленности (ТНР) </w:t>
      </w:r>
    </w:p>
    <w:p w:rsidR="00804DBF" w:rsidRPr="00825F5A" w:rsidRDefault="00804DBF" w:rsidP="00804DBF">
      <w:pPr>
        <w:widowControl w:val="0"/>
        <w:spacing w:after="0" w:line="240" w:lineRule="auto"/>
        <w:ind w:firstLine="709"/>
        <w:jc w:val="both"/>
        <w:rPr>
          <w:rFonts w:eastAsia="Times New Roman" w:cs="Times New Roman"/>
          <w:b/>
          <w:i/>
          <w:color w:val="000000" w:themeColor="text1"/>
          <w:sz w:val="24"/>
          <w:szCs w:val="24"/>
          <w:lang w:eastAsia="ru-RU"/>
        </w:rPr>
      </w:pPr>
    </w:p>
    <w:p w:rsidR="004A0FCB" w:rsidRPr="00825F5A" w:rsidRDefault="004A0FCB" w:rsidP="00804DBF">
      <w:pPr>
        <w:widowControl w:val="0"/>
        <w:spacing w:after="0" w:line="240" w:lineRule="auto"/>
        <w:ind w:firstLine="709"/>
        <w:jc w:val="both"/>
        <w:rPr>
          <w:rFonts w:eastAsia="Times New Roman" w:cs="Times New Roman"/>
          <w:b/>
          <w:i/>
          <w:color w:val="000000" w:themeColor="text1"/>
          <w:sz w:val="24"/>
          <w:szCs w:val="24"/>
          <w:lang w:eastAsia="ru-RU"/>
        </w:rPr>
      </w:pPr>
      <w:r w:rsidRPr="00825F5A">
        <w:rPr>
          <w:rFonts w:eastAsia="Times New Roman" w:cs="Times New Roman"/>
          <w:b/>
          <w:i/>
          <w:color w:val="000000" w:themeColor="text1"/>
          <w:sz w:val="24"/>
          <w:szCs w:val="24"/>
          <w:lang w:eastAsia="ru-RU"/>
        </w:rPr>
        <w:t xml:space="preserve">Специальные условия для получения образования детьми с тяжелыми нарушениями речи </w:t>
      </w:r>
      <w:r w:rsidRPr="00825F5A">
        <w:rPr>
          <w:rFonts w:cs="Times New Roman"/>
          <w:color w:val="000000" w:themeColor="text1"/>
          <w:sz w:val="24"/>
          <w:szCs w:val="24"/>
        </w:rPr>
        <w:t>(соответствует  п.43.9. ст.556)</w:t>
      </w:r>
    </w:p>
    <w:p w:rsidR="004A0FCB" w:rsidRPr="00825F5A"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w:t>
      </w:r>
      <w:r w:rsidR="00207F75" w:rsidRPr="00825F5A">
        <w:rPr>
          <w:rFonts w:eastAsia="Times New Roman" w:cs="Times New Roman"/>
          <w:color w:val="000000" w:themeColor="text1"/>
          <w:sz w:val="24"/>
          <w:szCs w:val="24"/>
          <w:lang w:eastAsia="ru-RU"/>
        </w:rPr>
        <w:t xml:space="preserve"> </w:t>
      </w:r>
      <w:r w:rsidRPr="00825F5A">
        <w:rPr>
          <w:rFonts w:eastAsia="Times New Roman" w:cs="Times New Roman"/>
          <w:color w:val="000000" w:themeColor="text1"/>
          <w:sz w:val="24"/>
          <w:szCs w:val="24"/>
          <w:lang w:eastAsia="ru-RU"/>
        </w:rPr>
        <w:t xml:space="preserve">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4A0FCB" w:rsidRPr="00825F5A"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4A0FCB" w:rsidRPr="00825F5A"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r w:rsidRPr="00825F5A">
        <w:rPr>
          <w:rFonts w:cs="Times New Roman"/>
          <w:color w:val="000000" w:themeColor="text1"/>
          <w:sz w:val="24"/>
          <w:szCs w:val="24"/>
        </w:rPr>
        <w:t>(соответствует  п.143.9.2. ст.557)</w:t>
      </w:r>
    </w:p>
    <w:p w:rsidR="004A0FCB" w:rsidRPr="00825F5A" w:rsidRDefault="004A0FCB" w:rsidP="00804DBF">
      <w:pPr>
        <w:widowControl w:val="0"/>
        <w:numPr>
          <w:ilvl w:val="0"/>
          <w:numId w:val="1"/>
        </w:numPr>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4A0FCB" w:rsidRPr="00825F5A"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4A0FCB" w:rsidRPr="00825F5A"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4A0FCB" w:rsidRPr="00825F5A" w:rsidRDefault="004A0FCB" w:rsidP="00804DBF">
      <w:pPr>
        <w:widowControl w:val="0"/>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lastRenderedPageBreak/>
        <w:t>в) специально организованное логопедическое обследование детей, предусматривающее определение состояния всех компонентов языковой системы в условиях  спонтанной и организованной коммуникации.</w:t>
      </w:r>
    </w:p>
    <w:p w:rsidR="004A0FCB" w:rsidRPr="00825F5A" w:rsidRDefault="004A0FCB" w:rsidP="00804DBF">
      <w:pPr>
        <w:widowControl w:val="0"/>
        <w:numPr>
          <w:ilvl w:val="0"/>
          <w:numId w:val="1"/>
        </w:numPr>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 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4A0FCB" w:rsidRPr="00825F5A" w:rsidRDefault="004A0FCB" w:rsidP="00804DBF">
      <w:pPr>
        <w:widowControl w:val="0"/>
        <w:numPr>
          <w:ilvl w:val="0"/>
          <w:numId w:val="1"/>
        </w:numPr>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4A0FCB" w:rsidRPr="00825F5A" w:rsidRDefault="004A0FCB" w:rsidP="00804DBF">
      <w:pPr>
        <w:widowControl w:val="0"/>
        <w:numPr>
          <w:ilvl w:val="0"/>
          <w:numId w:val="1"/>
        </w:numPr>
        <w:spacing w:after="0" w:line="240" w:lineRule="auto"/>
        <w:ind w:firstLine="709"/>
        <w:jc w:val="both"/>
        <w:rPr>
          <w:rFonts w:eastAsia="Times New Roman" w:cs="Times New Roman"/>
          <w:color w:val="000000" w:themeColor="text1"/>
          <w:sz w:val="24"/>
          <w:szCs w:val="24"/>
          <w:lang w:eastAsia="ru-RU"/>
        </w:rPr>
      </w:pPr>
      <w:r w:rsidRPr="00825F5A">
        <w:rPr>
          <w:rFonts w:eastAsia="Times New Roman" w:cs="Times New Roman"/>
          <w:color w:val="000000" w:themeColor="text1"/>
          <w:sz w:val="24"/>
          <w:szCs w:val="24"/>
          <w:lang w:eastAsia="ru-RU"/>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4A0FCB" w:rsidRPr="00825F5A" w:rsidRDefault="004A0FCB" w:rsidP="00804DBF">
      <w:pPr>
        <w:spacing w:after="0" w:line="240" w:lineRule="auto"/>
        <w:jc w:val="both"/>
        <w:rPr>
          <w:rFonts w:cs="Times New Roman"/>
          <w:color w:val="000000" w:themeColor="text1"/>
          <w:sz w:val="24"/>
          <w:szCs w:val="24"/>
        </w:rPr>
      </w:pPr>
    </w:p>
    <w:p w:rsidR="00FD3623" w:rsidRPr="00825F5A" w:rsidRDefault="00FD3623" w:rsidP="00484EE9">
      <w:pPr>
        <w:numPr>
          <w:ilvl w:val="0"/>
          <w:numId w:val="3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 дошкольном учреждении создана служба, осуществляющая психолого-медико-педагогическое сопровождение детей с ТНР, находящимися как в группах компенсирующей, так и в группах общеразвивающей направленности с инклюзивным образованием, которая ведет ребенка на протяжении всего периода его обучения – психолого-медико-педагогический консилиум. В службу сопровождения входят специалисты: учитель-логопед, педагог-психолог, музыкальный руководитель, инструктор по физической культуре. Комплексное изучение всех сторон развития ребенка, выбор методов адекватной коррекции, отбор содержания образования осуществляется в тесном взаимодействии всех специалистов с учетом структуры нарушения и индивидуально-психологических особенностей детей с ТНР. </w:t>
      </w:r>
    </w:p>
    <w:p w:rsidR="00FD3623" w:rsidRPr="00825F5A" w:rsidRDefault="00FD3623" w:rsidP="00484EE9">
      <w:pPr>
        <w:numPr>
          <w:ilvl w:val="0"/>
          <w:numId w:val="3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Все специалисты, осуществляющие психолого-медико-педагогическое сопровождение детей, работают в режиме организованного взаимодействия. </w:t>
      </w:r>
    </w:p>
    <w:p w:rsidR="00FD3623" w:rsidRPr="00825F5A" w:rsidRDefault="00FD3623" w:rsidP="00484EE9">
      <w:pPr>
        <w:numPr>
          <w:ilvl w:val="0"/>
          <w:numId w:val="3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Родители являются активными участниками коррекционно-развивающего процесса. </w:t>
      </w:r>
    </w:p>
    <w:p w:rsidR="00FD3623" w:rsidRPr="00825F5A" w:rsidRDefault="00FD3623" w:rsidP="00484EE9">
      <w:pPr>
        <w:numPr>
          <w:ilvl w:val="0"/>
          <w:numId w:val="3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Созданы условия, обеспечивающие полноценную реализацию направлений работы по преодолению недостатков речеязыкового развития: логопедический кабинет оснащен разнообразными дидактическими материалами, оборудованием для проведения подгрупповой и индивидуальной коррекционной образовательной деятельности. </w:t>
      </w:r>
    </w:p>
    <w:p w:rsidR="00FD3623" w:rsidRPr="00825F5A" w:rsidRDefault="00FD3623" w:rsidP="00484EE9">
      <w:pPr>
        <w:numPr>
          <w:ilvl w:val="0"/>
          <w:numId w:val="3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Организованная развивающая предметно-пространственная среда в групповом помещении позволяет детям проявлять свои способности не только в организованной образовательной, но ив свободной деятельности, режимных моментах, стимулирует развитие творческих способностей, самостоятельности, инициативности, любознательности, помогает самоутверждению и самореализации, способствует разностороннему гармоничному развитию личности. В групповом помещении оборудован центр «Будем говорить правильно» для самостоятельной деятельности детей и образовательной деятельности, организованной воспитателем по рекомендациям учителя-логопеда. </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Учитель-логопед тесно взаимодействует с воспитателями и специалистами в течение всего учебного года, по всем направлениям коррекционно-развивающей работы. </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Еженедельные рекомендации учителя-логопеда воспитателю включают в себя следующие разделы: </w:t>
      </w:r>
    </w:p>
    <w:p w:rsidR="00FD3623" w:rsidRPr="00825F5A" w:rsidRDefault="00FD3623" w:rsidP="00484EE9">
      <w:pPr>
        <w:numPr>
          <w:ilvl w:val="0"/>
          <w:numId w:val="3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комплексы артикуляционной, голосовой и дыхательной гимнастики; </w:t>
      </w:r>
    </w:p>
    <w:p w:rsidR="00FD3623" w:rsidRPr="00825F5A" w:rsidRDefault="00FD3623" w:rsidP="00484EE9">
      <w:pPr>
        <w:numPr>
          <w:ilvl w:val="0"/>
          <w:numId w:val="3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индивидуальная работа по рекомендациям учителя-логопеда и контроля над поставленными звуками и отработанными лексико-грамматическими формами; </w:t>
      </w:r>
    </w:p>
    <w:p w:rsidR="00FD3623" w:rsidRPr="00825F5A" w:rsidRDefault="00FD3623" w:rsidP="00484EE9">
      <w:pPr>
        <w:numPr>
          <w:ilvl w:val="0"/>
          <w:numId w:val="3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индивидуальная работа и работа малыми группами по развитию неречевых психических функций; </w:t>
      </w:r>
    </w:p>
    <w:p w:rsidR="00FD3623" w:rsidRPr="00825F5A" w:rsidRDefault="00FD3623" w:rsidP="00484EE9">
      <w:pPr>
        <w:numPr>
          <w:ilvl w:val="0"/>
          <w:numId w:val="34"/>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подвижные игры и пальчиковая гимнастика. </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Взаимодействие с родителями является важной частью психолого-педагогического сопровождения. Учитель – логопед и другие специалисты проводят для родителей открытые и совместные занятия, включают родителей в коррекционно-развивающий процесс, в участие в работе круглых столов, совместных мероприятиях.  </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Родители тесно взаимодействуют с учителем-логопедом и воспитателями группы. Специалисты оказывают психолого-педагогическую помощь семьям, имеющим детей с речевыми нарушениями, оказывают консультативную, просветительскую и рекомендательную помощь по развитию дошкольника с ТНР. Родители присутствуют на индивидуальных и подгрупповых занятиях, где овладевают навыками практических приемов закрепления полученных знаний с детьми дома. В индивидуальных тетрадях, родителям предлагаются практические задания, направленные на развитие познавательных и речевых процессов у детей. </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Организация развивающей предметно - пространственной среды с учетом возрастных и психофизических особенностей детей с ТНР в соответствии с требованиями ФГОС ДО имеет специфику, связанную с особенностями их развития. Общее недоразвитие речи – сложное речевое расстройство, при котором нарушено формирование всех компонентов речевой системы. Для многих детей с речевыми нарушениями характерна низкая речевая активность, недостаточная выраженность познавательных процессов, нарушение и замедление приема и переработки сенсорной и речевой информации. У ряда детей отмечается недостаточная устойчивость внимания, ограниченные возможности распределения. Детям с недоразвитием речи, наряду с общей соматической ослабленностью, присуще и некоторое отставание в развитии двигательной сферы. </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Предметно-развивающая среда должна иметь коррекционную направленность, поэтому в ней присутствуют игры и пособия, предназначенные для развития внимания, памяти, различных сторон речи, мышления, восприятия. Содержание игр определяется с учетом индивидуально – дифференцированного подхода и лексической темы. </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При моделировании развивающей предметно-пространственной среды учитываются принципы коррекционной работы (повторяемость, доступность, постепенное усложнение материала).  </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организации предметно-развивающей среды отражается взаимодействие воспитателя и специалистов детского сада. </w:t>
      </w:r>
    </w:p>
    <w:p w:rsidR="00FD3623" w:rsidRPr="00825F5A" w:rsidRDefault="00FD3623"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Особенности организации коррекционной работы с детьми с ТНР отражаются в использовании специальных методов и приемов: </w:t>
      </w:r>
    </w:p>
    <w:p w:rsidR="00FD3623" w:rsidRPr="00825F5A" w:rsidRDefault="00FD3623" w:rsidP="00484EE9">
      <w:pPr>
        <w:numPr>
          <w:ilvl w:val="0"/>
          <w:numId w:val="3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Подбор заданий, максимально возбуждающих речевую активность ребенка, пробуждающих у него потребность в речевой и познавательной деятельности. </w:t>
      </w:r>
    </w:p>
    <w:p w:rsidR="00FD3623" w:rsidRPr="00825F5A" w:rsidRDefault="00FD3623" w:rsidP="00484EE9">
      <w:pPr>
        <w:numPr>
          <w:ilvl w:val="0"/>
          <w:numId w:val="3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lastRenderedPageBreak/>
        <w:t xml:space="preserve">Использование специальной стимулирующей и организующей помощи детям.  </w:t>
      </w:r>
    </w:p>
    <w:p w:rsidR="00FD3623" w:rsidRPr="00825F5A" w:rsidRDefault="00FD3623" w:rsidP="00484EE9">
      <w:pPr>
        <w:numPr>
          <w:ilvl w:val="0"/>
          <w:numId w:val="3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Использование заданий с опорой на образцы. </w:t>
      </w:r>
    </w:p>
    <w:p w:rsidR="00FD3623" w:rsidRPr="00825F5A" w:rsidRDefault="00FD3623" w:rsidP="00484EE9">
      <w:pPr>
        <w:numPr>
          <w:ilvl w:val="0"/>
          <w:numId w:val="3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Приспособление темпа изучения материала и методов обучения к уровню развития детей с общим недоразвитием речи. </w:t>
      </w:r>
    </w:p>
    <w:p w:rsidR="00FD3623" w:rsidRPr="00825F5A" w:rsidRDefault="00FD3623" w:rsidP="00484EE9">
      <w:pPr>
        <w:numPr>
          <w:ilvl w:val="0"/>
          <w:numId w:val="3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Дозирование образовательной нагрузки с учетом индивидуальных особенностей детей.  - Постоянное использование наглядности, наводящих вопросов, пошаговой инструкции, системы повторений, аналогий.  </w:t>
      </w:r>
    </w:p>
    <w:p w:rsidR="00FD3623" w:rsidRPr="00825F5A" w:rsidRDefault="00FD3623" w:rsidP="00484EE9">
      <w:pPr>
        <w:numPr>
          <w:ilvl w:val="0"/>
          <w:numId w:val="35"/>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Усвоение знаний и представлений в процессе практической деятельности детей. </w:t>
      </w:r>
    </w:p>
    <w:p w:rsidR="004D3319" w:rsidRPr="00825F5A" w:rsidRDefault="00FD3623" w:rsidP="00484EE9">
      <w:pPr>
        <w:numPr>
          <w:ilvl w:val="0"/>
          <w:numId w:val="35"/>
        </w:numPr>
        <w:spacing w:after="0" w:line="240" w:lineRule="auto"/>
        <w:ind w:left="0" w:firstLine="709"/>
        <w:jc w:val="both"/>
        <w:rPr>
          <w:rFonts w:cs="Times New Roman"/>
          <w:color w:val="000000" w:themeColor="text1"/>
          <w:sz w:val="24"/>
          <w:szCs w:val="24"/>
        </w:rPr>
      </w:pPr>
      <w:r w:rsidRPr="00825F5A">
        <w:rPr>
          <w:rFonts w:cs="Times New Roman"/>
          <w:color w:val="000000" w:themeColor="text1"/>
          <w:sz w:val="24"/>
          <w:szCs w:val="24"/>
        </w:rPr>
        <w:t xml:space="preserve">Использование системы поощрений, повышающих самооценку ребенка, укрепление в нем веры в свои силы. </w:t>
      </w:r>
    </w:p>
    <w:p w:rsidR="00F20CC0" w:rsidRPr="00825F5A" w:rsidRDefault="00F20CC0"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воспитанников с учетом особенностей их психофизического развития, индивидуальных возможностей.</w:t>
      </w:r>
    </w:p>
    <w:p w:rsidR="00F20CC0" w:rsidRPr="00825F5A" w:rsidRDefault="00F20CC0"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 xml:space="preserve">В группах комбинированной направленности осуществляется совместное образование обучающихся с </w:t>
      </w:r>
      <w:r w:rsidRPr="00825F5A">
        <w:rPr>
          <w:rFonts w:eastAsia="Times New Roman" w:cs="Times New Roman"/>
          <w:color w:val="000000" w:themeColor="text1"/>
          <w:sz w:val="24"/>
          <w:szCs w:val="24"/>
        </w:rPr>
        <w:t>ОВЗ</w:t>
      </w:r>
      <w:r w:rsidRPr="00825F5A">
        <w:rPr>
          <w:rFonts w:eastAsia="Calibri" w:cs="Times New Roman"/>
          <w:color w:val="000000" w:themeColor="text1"/>
          <w:sz w:val="24"/>
          <w:szCs w:val="24"/>
        </w:rPr>
        <w:t xml:space="preserve">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rsidR="00F20CC0" w:rsidRPr="00825F5A" w:rsidRDefault="00F20CC0"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 xml:space="preserve">При включении обучающегося с </w:t>
      </w:r>
      <w:r w:rsidRPr="00825F5A">
        <w:rPr>
          <w:rFonts w:eastAsia="Times New Roman" w:cs="Times New Roman"/>
          <w:color w:val="000000" w:themeColor="text1"/>
          <w:sz w:val="24"/>
          <w:szCs w:val="24"/>
        </w:rPr>
        <w:t>ОВЗ</w:t>
      </w:r>
      <w:r w:rsidRPr="00825F5A">
        <w:rPr>
          <w:rFonts w:eastAsia="Calibri" w:cs="Times New Roman"/>
          <w:color w:val="000000" w:themeColor="text1"/>
          <w:sz w:val="24"/>
          <w:szCs w:val="24"/>
        </w:rPr>
        <w:t xml:space="preserve">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F20CC0" w:rsidRPr="00825F5A" w:rsidRDefault="00F20CC0" w:rsidP="00804DBF">
      <w:pPr>
        <w:widowControl w:val="0"/>
        <w:tabs>
          <w:tab w:val="left" w:pos="567"/>
        </w:tabs>
        <w:spacing w:after="0" w:line="240" w:lineRule="auto"/>
        <w:ind w:firstLine="709"/>
        <w:contextualSpacing/>
        <w:jc w:val="both"/>
        <w:rPr>
          <w:rFonts w:eastAsia="Calibri" w:cs="Times New Roman"/>
          <w:color w:val="000000" w:themeColor="text1"/>
          <w:sz w:val="24"/>
          <w:szCs w:val="24"/>
        </w:rPr>
      </w:pPr>
      <w:r w:rsidRPr="00825F5A">
        <w:rPr>
          <w:rFonts w:eastAsia="Calibri" w:cs="Times New Roman"/>
          <w:color w:val="000000" w:themeColor="text1"/>
          <w:sz w:val="24"/>
          <w:szCs w:val="24"/>
        </w:rPr>
        <w:t xml:space="preserve">При включении обучающегося с </w:t>
      </w:r>
      <w:r w:rsidRPr="00825F5A">
        <w:rPr>
          <w:rFonts w:eastAsia="Times New Roman" w:cs="Times New Roman"/>
          <w:color w:val="000000" w:themeColor="text1"/>
          <w:sz w:val="24"/>
          <w:szCs w:val="24"/>
        </w:rPr>
        <w:t>ОВЗ</w:t>
      </w:r>
      <w:r w:rsidRPr="00825F5A">
        <w:rPr>
          <w:rFonts w:eastAsia="Calibri" w:cs="Times New Roman"/>
          <w:color w:val="000000" w:themeColor="text1"/>
          <w:sz w:val="24"/>
          <w:szCs w:val="24"/>
        </w:rPr>
        <w:t xml:space="preserve">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E842AE" w:rsidRPr="00825F5A" w:rsidRDefault="00E842AE" w:rsidP="00804DBF">
      <w:pPr>
        <w:spacing w:after="0" w:line="240" w:lineRule="auto"/>
        <w:jc w:val="both"/>
        <w:rPr>
          <w:rFonts w:cs="Times New Roman"/>
          <w:b/>
          <w:color w:val="000000" w:themeColor="text1"/>
          <w:sz w:val="24"/>
          <w:szCs w:val="24"/>
        </w:rPr>
      </w:pPr>
    </w:p>
    <w:p w:rsidR="00E842AE" w:rsidRPr="00825F5A" w:rsidRDefault="00E842AE"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 xml:space="preserve">    Учёт специфических особенностей, уровня физического развития и состояния здоровья ребёнка с ТНР при организации образовательного процесса. </w:t>
      </w:r>
    </w:p>
    <w:p w:rsidR="00E842AE" w:rsidRPr="00825F5A" w:rsidRDefault="00E842AE" w:rsidP="00804DBF">
      <w:pPr>
        <w:spacing w:after="0" w:line="240" w:lineRule="auto"/>
        <w:jc w:val="both"/>
        <w:rPr>
          <w:rFonts w:cs="Times New Roman"/>
          <w:i/>
          <w:color w:val="000000" w:themeColor="text1"/>
          <w:sz w:val="24"/>
          <w:szCs w:val="24"/>
        </w:rPr>
      </w:pPr>
    </w:p>
    <w:p w:rsidR="00E842AE" w:rsidRPr="00825F5A" w:rsidRDefault="00E842AE" w:rsidP="00804DBF">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Таблица</w:t>
      </w:r>
    </w:p>
    <w:tbl>
      <w:tblPr>
        <w:tblStyle w:val="aa"/>
        <w:tblW w:w="14484" w:type="dxa"/>
        <w:tblLook w:val="04A0" w:firstRow="1" w:lastRow="0" w:firstColumn="1" w:lastColumn="0" w:noHBand="0" w:noVBand="1"/>
      </w:tblPr>
      <w:tblGrid>
        <w:gridCol w:w="2810"/>
        <w:gridCol w:w="11674"/>
      </w:tblGrid>
      <w:tr w:rsidR="007F505D" w:rsidRPr="00825F5A" w:rsidTr="00804DBF">
        <w:trPr>
          <w:trHeight w:val="83"/>
        </w:trPr>
        <w:tc>
          <w:tcPr>
            <w:tcW w:w="2810" w:type="dxa"/>
          </w:tcPr>
          <w:p w:rsidR="00E842AE" w:rsidRPr="00825F5A" w:rsidRDefault="00E842AE" w:rsidP="00804DBF">
            <w:pPr>
              <w:jc w:val="both"/>
              <w:rPr>
                <w:rFonts w:cs="Times New Roman"/>
                <w:color w:val="000000" w:themeColor="text1"/>
                <w:sz w:val="24"/>
                <w:szCs w:val="24"/>
              </w:rPr>
            </w:pPr>
            <w:r w:rsidRPr="00825F5A">
              <w:rPr>
                <w:rFonts w:cs="Times New Roman"/>
                <w:b/>
                <w:color w:val="000000" w:themeColor="text1"/>
                <w:sz w:val="24"/>
                <w:szCs w:val="24"/>
              </w:rPr>
              <w:t>Режимные моменты</w:t>
            </w:r>
          </w:p>
        </w:tc>
        <w:tc>
          <w:tcPr>
            <w:tcW w:w="11674" w:type="dxa"/>
          </w:tcPr>
          <w:p w:rsidR="00E842AE" w:rsidRPr="00825F5A" w:rsidRDefault="00E842AE" w:rsidP="00804DBF">
            <w:pPr>
              <w:jc w:val="both"/>
              <w:rPr>
                <w:rFonts w:cs="Times New Roman"/>
                <w:color w:val="000000" w:themeColor="text1"/>
                <w:sz w:val="24"/>
                <w:szCs w:val="24"/>
              </w:rPr>
            </w:pPr>
            <w:r w:rsidRPr="00825F5A">
              <w:rPr>
                <w:rFonts w:cs="Times New Roman"/>
                <w:b/>
                <w:color w:val="000000" w:themeColor="text1"/>
                <w:sz w:val="24"/>
                <w:szCs w:val="24"/>
              </w:rPr>
              <w:t>Особенности организации</w:t>
            </w:r>
          </w:p>
        </w:tc>
      </w:tr>
      <w:tr w:rsidR="007F505D" w:rsidRPr="00825F5A" w:rsidTr="00804DBF">
        <w:trPr>
          <w:trHeight w:val="83"/>
        </w:trPr>
        <w:tc>
          <w:tcPr>
            <w:tcW w:w="2810" w:type="dxa"/>
          </w:tcPr>
          <w:p w:rsidR="00E842AE" w:rsidRPr="00825F5A" w:rsidRDefault="00E842AE" w:rsidP="00804DBF">
            <w:pPr>
              <w:jc w:val="both"/>
              <w:rPr>
                <w:rFonts w:cs="Times New Roman"/>
                <w:i/>
                <w:color w:val="000000" w:themeColor="text1"/>
                <w:sz w:val="24"/>
                <w:szCs w:val="24"/>
              </w:rPr>
            </w:pPr>
            <w:r w:rsidRPr="00825F5A">
              <w:rPr>
                <w:rFonts w:cs="Times New Roman"/>
                <w:color w:val="000000" w:themeColor="text1"/>
                <w:sz w:val="24"/>
                <w:szCs w:val="24"/>
              </w:rPr>
              <w:t>Утренняя гимнастика</w:t>
            </w:r>
          </w:p>
        </w:tc>
        <w:tc>
          <w:tcPr>
            <w:tcW w:w="11674"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1)</w:t>
            </w:r>
            <w:r w:rsidRPr="00825F5A">
              <w:rPr>
                <w:rFonts w:cs="Times New Roman"/>
                <w:color w:val="000000" w:themeColor="text1"/>
                <w:sz w:val="24"/>
                <w:szCs w:val="24"/>
              </w:rPr>
              <w:tab/>
              <w:t xml:space="preserve">Ограничение (исключение) упражнений для шеи для детей с  </w:t>
            </w:r>
            <w:r w:rsidRPr="00825F5A">
              <w:rPr>
                <w:rFonts w:cs="Times New Roman"/>
                <w:color w:val="000000" w:themeColor="text1"/>
                <w:sz w:val="24"/>
                <w:szCs w:val="24"/>
              </w:rPr>
              <w:tab/>
              <w:t xml:space="preserve">нестабильностью шейного отдела позвоночника.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lastRenderedPageBreak/>
              <w:t>2)</w:t>
            </w:r>
            <w:r w:rsidRPr="00825F5A">
              <w:rPr>
                <w:rFonts w:cs="Times New Roman"/>
                <w:color w:val="000000" w:themeColor="text1"/>
                <w:sz w:val="24"/>
                <w:szCs w:val="24"/>
              </w:rPr>
              <w:tab/>
              <w:t xml:space="preserve">Ограничение (исключение) упражнений (наклоны и повороты головы,  </w:t>
            </w:r>
            <w:r w:rsidRPr="00825F5A">
              <w:rPr>
                <w:rFonts w:cs="Times New Roman"/>
                <w:color w:val="000000" w:themeColor="text1"/>
                <w:sz w:val="24"/>
                <w:szCs w:val="24"/>
              </w:rPr>
              <w:tab/>
              <w:t xml:space="preserve">глубокие наклоны) для детей с повышенным внутричерепным давлением.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3) Ограничение (исключение) интенсивных прыжков для детей с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 </w:t>
            </w:r>
            <w:r w:rsidRPr="00825F5A">
              <w:rPr>
                <w:rFonts w:cs="Times New Roman"/>
                <w:color w:val="000000" w:themeColor="text1"/>
                <w:sz w:val="24"/>
                <w:szCs w:val="24"/>
              </w:rPr>
              <w:tab/>
              <w:t xml:space="preserve">гипердинамическим синдромом.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4)</w:t>
            </w:r>
            <w:r w:rsidRPr="00825F5A">
              <w:rPr>
                <w:rFonts w:cs="Times New Roman"/>
                <w:color w:val="000000" w:themeColor="text1"/>
                <w:sz w:val="24"/>
                <w:szCs w:val="24"/>
              </w:rPr>
              <w:tab/>
              <w:t xml:space="preserve">Исключение упражнений с длительным статическим напряжением мышц  </w:t>
            </w:r>
            <w:r w:rsidRPr="00825F5A">
              <w:rPr>
                <w:rFonts w:cs="Times New Roman"/>
                <w:color w:val="000000" w:themeColor="text1"/>
                <w:sz w:val="24"/>
                <w:szCs w:val="24"/>
              </w:rPr>
              <w:tab/>
              <w:t xml:space="preserve">и силовых упражнений, требующих задержки или напряжения дыхания. </w:t>
            </w:r>
          </w:p>
          <w:p w:rsidR="00E842AE" w:rsidRPr="00825F5A" w:rsidRDefault="00E842AE" w:rsidP="00804DBF">
            <w:pPr>
              <w:jc w:val="both"/>
              <w:rPr>
                <w:rFonts w:cs="Times New Roman"/>
                <w:i/>
                <w:color w:val="000000" w:themeColor="text1"/>
                <w:sz w:val="24"/>
                <w:szCs w:val="24"/>
              </w:rPr>
            </w:pPr>
            <w:r w:rsidRPr="00825F5A">
              <w:rPr>
                <w:rFonts w:cs="Times New Roman"/>
                <w:color w:val="000000" w:themeColor="text1"/>
                <w:sz w:val="24"/>
                <w:szCs w:val="24"/>
              </w:rPr>
              <w:t>5)</w:t>
            </w:r>
            <w:r w:rsidRPr="00825F5A">
              <w:rPr>
                <w:rFonts w:cs="Times New Roman"/>
                <w:color w:val="000000" w:themeColor="text1"/>
                <w:sz w:val="24"/>
                <w:szCs w:val="24"/>
              </w:rPr>
              <w:tab/>
              <w:t>Включение упражнений для дыхания после каждой части</w:t>
            </w:r>
          </w:p>
        </w:tc>
      </w:tr>
      <w:tr w:rsidR="007F505D" w:rsidRPr="00825F5A" w:rsidTr="00804DBF">
        <w:trPr>
          <w:trHeight w:val="83"/>
        </w:trPr>
        <w:tc>
          <w:tcPr>
            <w:tcW w:w="2810" w:type="dxa"/>
          </w:tcPr>
          <w:p w:rsidR="00E842AE" w:rsidRPr="00825F5A" w:rsidRDefault="00E842AE" w:rsidP="00804DBF">
            <w:pPr>
              <w:jc w:val="both"/>
              <w:rPr>
                <w:rFonts w:cs="Times New Roman"/>
                <w:i/>
                <w:color w:val="000000" w:themeColor="text1"/>
                <w:sz w:val="24"/>
                <w:szCs w:val="24"/>
              </w:rPr>
            </w:pPr>
            <w:r w:rsidRPr="00825F5A">
              <w:rPr>
                <w:rFonts w:cs="Times New Roman"/>
                <w:color w:val="000000" w:themeColor="text1"/>
                <w:sz w:val="24"/>
                <w:szCs w:val="24"/>
              </w:rPr>
              <w:lastRenderedPageBreak/>
              <w:t>Приём пищи</w:t>
            </w:r>
          </w:p>
        </w:tc>
        <w:tc>
          <w:tcPr>
            <w:tcW w:w="11674"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1)</w:t>
            </w:r>
            <w:r w:rsidRPr="00825F5A">
              <w:rPr>
                <w:rFonts w:cs="Times New Roman"/>
                <w:color w:val="000000" w:themeColor="text1"/>
                <w:sz w:val="24"/>
                <w:szCs w:val="24"/>
              </w:rPr>
              <w:tab/>
              <w:t xml:space="preserve">Обучение пользованию столовыми приборами проводится </w:t>
            </w:r>
            <w:proofErr w:type="gramStart"/>
            <w:r w:rsidRPr="00825F5A">
              <w:rPr>
                <w:rFonts w:cs="Times New Roman"/>
                <w:color w:val="000000" w:themeColor="text1"/>
                <w:sz w:val="24"/>
                <w:szCs w:val="24"/>
              </w:rPr>
              <w:t xml:space="preserve">по  </w:t>
            </w:r>
            <w:r w:rsidRPr="00825F5A">
              <w:rPr>
                <w:rFonts w:cs="Times New Roman"/>
                <w:color w:val="000000" w:themeColor="text1"/>
                <w:sz w:val="24"/>
                <w:szCs w:val="24"/>
              </w:rPr>
              <w:tab/>
            </w:r>
            <w:proofErr w:type="gramEnd"/>
            <w:r w:rsidRPr="00825F5A">
              <w:rPr>
                <w:rFonts w:cs="Times New Roman"/>
                <w:color w:val="000000" w:themeColor="text1"/>
                <w:sz w:val="24"/>
                <w:szCs w:val="24"/>
              </w:rPr>
              <w:t xml:space="preserve">требованиям предыдущей возрастной группы (для детей с нормой  </w:t>
            </w:r>
            <w:r w:rsidRPr="00825F5A">
              <w:rPr>
                <w:rFonts w:cs="Times New Roman"/>
                <w:color w:val="000000" w:themeColor="text1"/>
                <w:sz w:val="24"/>
                <w:szCs w:val="24"/>
              </w:rPr>
              <w:tab/>
              <w:t xml:space="preserve">развития): вилки – со средней группы, ножи – со старшей и т.п.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2)</w:t>
            </w:r>
            <w:r w:rsidRPr="00825F5A">
              <w:rPr>
                <w:rFonts w:cs="Times New Roman"/>
                <w:color w:val="000000" w:themeColor="text1"/>
                <w:sz w:val="24"/>
                <w:szCs w:val="24"/>
              </w:rPr>
              <w:tab/>
              <w:t xml:space="preserve">Увеличение продолжительности приёма пищи (сажать за стол первыми).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3)</w:t>
            </w:r>
            <w:r w:rsidRPr="00825F5A">
              <w:rPr>
                <w:rFonts w:cs="Times New Roman"/>
                <w:color w:val="000000" w:themeColor="text1"/>
                <w:sz w:val="24"/>
                <w:szCs w:val="24"/>
              </w:rPr>
              <w:tab/>
              <w:t xml:space="preserve">Избегать общих замечаний (использовать индивидуальные). </w:t>
            </w:r>
          </w:p>
          <w:p w:rsidR="00E842AE" w:rsidRPr="00825F5A" w:rsidRDefault="00E842AE" w:rsidP="00804DBF">
            <w:pPr>
              <w:jc w:val="both"/>
              <w:rPr>
                <w:rFonts w:cs="Times New Roman"/>
                <w:i/>
                <w:color w:val="000000" w:themeColor="text1"/>
                <w:sz w:val="24"/>
                <w:szCs w:val="24"/>
              </w:rPr>
            </w:pPr>
            <w:r w:rsidRPr="00825F5A">
              <w:rPr>
                <w:rFonts w:cs="Times New Roman"/>
                <w:color w:val="000000" w:themeColor="text1"/>
                <w:sz w:val="24"/>
                <w:szCs w:val="24"/>
              </w:rPr>
              <w:t>4)</w:t>
            </w:r>
            <w:r w:rsidRPr="00825F5A">
              <w:rPr>
                <w:rFonts w:cs="Times New Roman"/>
                <w:color w:val="000000" w:themeColor="text1"/>
                <w:sz w:val="24"/>
                <w:szCs w:val="24"/>
              </w:rPr>
              <w:tab/>
              <w:t xml:space="preserve">Проговаривать вслух технологию принятия пищи, правила пользования  </w:t>
            </w:r>
            <w:r w:rsidRPr="00825F5A">
              <w:rPr>
                <w:rFonts w:cs="Times New Roman"/>
                <w:color w:val="000000" w:themeColor="text1"/>
                <w:sz w:val="24"/>
                <w:szCs w:val="24"/>
              </w:rPr>
              <w:tab/>
              <w:t>столовыми приборами (возможно с использованием карт, схем, алгоритмов).</w:t>
            </w:r>
          </w:p>
        </w:tc>
      </w:tr>
      <w:tr w:rsidR="007F505D" w:rsidRPr="00825F5A" w:rsidTr="00804DBF">
        <w:trPr>
          <w:trHeight w:val="83"/>
        </w:trPr>
        <w:tc>
          <w:tcPr>
            <w:tcW w:w="2810"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НОД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по физической культуре</w:t>
            </w:r>
          </w:p>
        </w:tc>
        <w:tc>
          <w:tcPr>
            <w:tcW w:w="11674"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1)        Использование комплекса методов при объяснении нового, закреплении изученного материала: словесных (неоднократные повторения, более инструкции), наглядных (показ, использование схем, </w:t>
            </w:r>
            <w:r w:rsidRPr="00825F5A">
              <w:rPr>
                <w:rFonts w:cs="Times New Roman"/>
                <w:color w:val="000000" w:themeColor="text1"/>
                <w:sz w:val="24"/>
                <w:szCs w:val="24"/>
              </w:rPr>
              <w:tab/>
              <w:t>моделей), практических (совместное со взрослым выполнение, тактильная помощь).</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2)</w:t>
            </w:r>
            <w:r w:rsidRPr="00825F5A">
              <w:rPr>
                <w:rFonts w:cs="Times New Roman"/>
                <w:color w:val="000000" w:themeColor="text1"/>
                <w:sz w:val="24"/>
                <w:szCs w:val="24"/>
              </w:rPr>
              <w:tab/>
              <w:t xml:space="preserve">Преподнесение материала с опорой на все анализаторы.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3)</w:t>
            </w:r>
            <w:r w:rsidRPr="00825F5A">
              <w:rPr>
                <w:rFonts w:cs="Times New Roman"/>
                <w:color w:val="000000" w:themeColor="text1"/>
                <w:sz w:val="24"/>
                <w:szCs w:val="24"/>
              </w:rPr>
              <w:tab/>
              <w:t xml:space="preserve">Индивидуальная помощь педагога либо более сильного ребёнка.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4)</w:t>
            </w:r>
            <w:r w:rsidRPr="00825F5A">
              <w:rPr>
                <w:rFonts w:cs="Times New Roman"/>
                <w:color w:val="000000" w:themeColor="text1"/>
                <w:sz w:val="24"/>
                <w:szCs w:val="24"/>
              </w:rPr>
              <w:tab/>
              <w:t xml:space="preserve">Индивидуальный подход при выполнении заданий (предложение более простых заданий, частично выполненных заданий, работа в паре с более </w:t>
            </w:r>
            <w:r w:rsidRPr="00825F5A">
              <w:rPr>
                <w:rFonts w:cs="Times New Roman"/>
                <w:color w:val="000000" w:themeColor="text1"/>
                <w:sz w:val="24"/>
                <w:szCs w:val="24"/>
              </w:rPr>
              <w:tab/>
              <w:t xml:space="preserve">сильным ребёнком).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5)</w:t>
            </w:r>
            <w:r w:rsidRPr="00825F5A">
              <w:rPr>
                <w:rFonts w:cs="Times New Roman"/>
                <w:color w:val="000000" w:themeColor="text1"/>
                <w:sz w:val="24"/>
                <w:szCs w:val="24"/>
              </w:rPr>
              <w:tab/>
              <w:t xml:space="preserve">Соблюдение охранительного режима на занятиях (снижение нагрузки).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6)</w:t>
            </w:r>
            <w:r w:rsidRPr="00825F5A">
              <w:rPr>
                <w:rFonts w:cs="Times New Roman"/>
                <w:color w:val="000000" w:themeColor="text1"/>
                <w:sz w:val="24"/>
                <w:szCs w:val="24"/>
              </w:rPr>
              <w:tab/>
              <w:t xml:space="preserve">Снижение критериев оценки при анализе выполненных работ.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 </w:t>
            </w:r>
            <w:r w:rsidRPr="00825F5A">
              <w:rPr>
                <w:rFonts w:cs="Times New Roman"/>
                <w:color w:val="000000" w:themeColor="text1"/>
                <w:sz w:val="24"/>
                <w:szCs w:val="24"/>
              </w:rPr>
              <w:tab/>
              <w:t xml:space="preserve">Предпочтение положительной оценки вместо критической.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7)</w:t>
            </w:r>
            <w:r w:rsidRPr="00825F5A">
              <w:rPr>
                <w:rFonts w:cs="Times New Roman"/>
                <w:color w:val="000000" w:themeColor="text1"/>
                <w:sz w:val="24"/>
                <w:szCs w:val="24"/>
              </w:rPr>
              <w:tab/>
              <w:t xml:space="preserve">Создание доброжелательной атмосферы общения педагога с ребёнком (детьми), отсутствие упрёков в адрес ребёнка за то, что он меньше других </w:t>
            </w:r>
            <w:r w:rsidRPr="00825F5A">
              <w:rPr>
                <w:rFonts w:cs="Times New Roman"/>
                <w:color w:val="000000" w:themeColor="text1"/>
                <w:sz w:val="24"/>
                <w:szCs w:val="24"/>
              </w:rPr>
              <w:tab/>
              <w:t xml:space="preserve">знает, хуже умеет что-то делать и т.п.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8)        Обеспечение ребёнку близкой и понятной (преимущественно игровой) мотивации деятельности</w:t>
            </w:r>
          </w:p>
        </w:tc>
      </w:tr>
      <w:tr w:rsidR="007F505D" w:rsidRPr="00825F5A" w:rsidTr="00804DBF">
        <w:trPr>
          <w:trHeight w:val="83"/>
        </w:trPr>
        <w:tc>
          <w:tcPr>
            <w:tcW w:w="2810"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Прогулка</w:t>
            </w:r>
          </w:p>
        </w:tc>
        <w:tc>
          <w:tcPr>
            <w:tcW w:w="11674"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1)        Ограничение (исключение) интенсивных подвижных игр (замена их на </w:t>
            </w:r>
            <w:r w:rsidRPr="00825F5A">
              <w:rPr>
                <w:rFonts w:cs="Times New Roman"/>
                <w:color w:val="000000" w:themeColor="text1"/>
                <w:sz w:val="24"/>
                <w:szCs w:val="24"/>
              </w:rPr>
              <w:tab/>
              <w:t xml:space="preserve">игры малой подвижности).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2)</w:t>
            </w:r>
            <w:r w:rsidRPr="00825F5A">
              <w:rPr>
                <w:rFonts w:cs="Times New Roman"/>
                <w:color w:val="000000" w:themeColor="text1"/>
                <w:sz w:val="24"/>
                <w:szCs w:val="24"/>
              </w:rPr>
              <w:tab/>
              <w:t xml:space="preserve">При организации наблюдений использование комплекса </w:t>
            </w:r>
            <w:proofErr w:type="gramStart"/>
            <w:r w:rsidRPr="00825F5A">
              <w:rPr>
                <w:rFonts w:cs="Times New Roman"/>
                <w:color w:val="000000" w:themeColor="text1"/>
                <w:sz w:val="24"/>
                <w:szCs w:val="24"/>
              </w:rPr>
              <w:t>методов:словесных</w:t>
            </w:r>
            <w:proofErr w:type="gramEnd"/>
            <w:r w:rsidRPr="00825F5A">
              <w:rPr>
                <w:rFonts w:cs="Times New Roman"/>
                <w:color w:val="000000" w:themeColor="text1"/>
                <w:sz w:val="24"/>
                <w:szCs w:val="24"/>
              </w:rPr>
              <w:t xml:space="preserve">, наглядных и практических.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3)</w:t>
            </w:r>
            <w:r w:rsidRPr="00825F5A">
              <w:rPr>
                <w:rFonts w:cs="Times New Roman"/>
                <w:color w:val="000000" w:themeColor="text1"/>
                <w:sz w:val="24"/>
                <w:szCs w:val="24"/>
              </w:rPr>
              <w:tab/>
              <w:t>Закрепление в индивидуальной работе материала, изученного на занятиях.</w:t>
            </w:r>
          </w:p>
        </w:tc>
      </w:tr>
      <w:tr w:rsidR="007F505D" w:rsidRPr="00825F5A" w:rsidTr="00804DBF">
        <w:trPr>
          <w:trHeight w:val="83"/>
        </w:trPr>
        <w:tc>
          <w:tcPr>
            <w:tcW w:w="2810"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Дневной сон</w:t>
            </w:r>
          </w:p>
        </w:tc>
        <w:tc>
          <w:tcPr>
            <w:tcW w:w="11674"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1)</w:t>
            </w:r>
            <w:r w:rsidRPr="00825F5A">
              <w:rPr>
                <w:rFonts w:cs="Times New Roman"/>
                <w:color w:val="000000" w:themeColor="text1"/>
                <w:sz w:val="24"/>
                <w:szCs w:val="24"/>
              </w:rPr>
              <w:tab/>
              <w:t xml:space="preserve">Избегание перед сном возбуждающих видов деятельности (подвижных игр, активной двигательной деятельности).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lastRenderedPageBreak/>
              <w:t>2)</w:t>
            </w:r>
            <w:r w:rsidRPr="00825F5A">
              <w:rPr>
                <w:rFonts w:cs="Times New Roman"/>
                <w:color w:val="000000" w:themeColor="text1"/>
                <w:sz w:val="24"/>
                <w:szCs w:val="24"/>
              </w:rPr>
              <w:tab/>
              <w:t xml:space="preserve">Использование ритуалов «Минутки вхождения в сон», «Сонные подушки» для детей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с гипердинамическим синдромом.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3)        Пролонгированный дневной сон для детей с нервно-рефлекторной возбудимостью (укладывать первыми, поднимать последними).</w:t>
            </w:r>
          </w:p>
        </w:tc>
      </w:tr>
      <w:tr w:rsidR="007F505D" w:rsidRPr="00825F5A" w:rsidTr="00804DBF">
        <w:trPr>
          <w:trHeight w:val="83"/>
        </w:trPr>
        <w:tc>
          <w:tcPr>
            <w:tcW w:w="2810"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lastRenderedPageBreak/>
              <w:t>Закаливание</w:t>
            </w:r>
          </w:p>
        </w:tc>
        <w:tc>
          <w:tcPr>
            <w:tcW w:w="11674"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1) Ограничение видов закаливания: в младших группах </w:t>
            </w:r>
            <w:proofErr w:type="gramStart"/>
            <w:r w:rsidRPr="00825F5A">
              <w:rPr>
                <w:rFonts w:cs="Times New Roman"/>
                <w:color w:val="000000" w:themeColor="text1"/>
                <w:sz w:val="24"/>
                <w:szCs w:val="24"/>
              </w:rPr>
              <w:t xml:space="preserve">проводится  </w:t>
            </w:r>
            <w:r w:rsidRPr="00825F5A">
              <w:rPr>
                <w:rFonts w:cs="Times New Roman"/>
                <w:color w:val="000000" w:themeColor="text1"/>
                <w:sz w:val="24"/>
                <w:szCs w:val="24"/>
              </w:rPr>
              <w:tab/>
            </w:r>
            <w:proofErr w:type="gramEnd"/>
            <w:r w:rsidRPr="00825F5A">
              <w:rPr>
                <w:rFonts w:cs="Times New Roman"/>
                <w:color w:val="000000" w:themeColor="text1"/>
                <w:sz w:val="24"/>
                <w:szCs w:val="24"/>
              </w:rPr>
              <w:t xml:space="preserve">босоножие и ходьба по коррегирующим дорожкам, в средних – ходьба по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 мокрому настилу, ходьба по коррегирующим дорожкам и омывание рук  до локтя, в старших – контрастные ванны (за исключением детей с гипердинамическим синдромом), ходьба по коррегирующим дорожкам и  обширное умывание.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2) В летний период ограничение пребывания на солнце</w:t>
            </w:r>
          </w:p>
        </w:tc>
      </w:tr>
      <w:tr w:rsidR="007F505D" w:rsidRPr="00825F5A" w:rsidTr="00804DBF">
        <w:trPr>
          <w:trHeight w:val="1424"/>
        </w:trPr>
        <w:tc>
          <w:tcPr>
            <w:tcW w:w="2810"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НОД</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по физической культуре</w:t>
            </w:r>
          </w:p>
        </w:tc>
        <w:tc>
          <w:tcPr>
            <w:tcW w:w="11674"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1)</w:t>
            </w:r>
            <w:r w:rsidRPr="00825F5A">
              <w:rPr>
                <w:rFonts w:cs="Times New Roman"/>
                <w:color w:val="000000" w:themeColor="text1"/>
                <w:sz w:val="24"/>
                <w:szCs w:val="24"/>
              </w:rPr>
              <w:tab/>
              <w:t xml:space="preserve">Использование комплекса методов при отработке упражнений: словесных (неоднократные повторения, называние выполняемых действий, терминов), наглядных (показ, использование схем, моделей), практических (совместное со взрослым выполнение упражнения, тактильная помощь).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2)</w:t>
            </w:r>
            <w:r w:rsidRPr="00825F5A">
              <w:rPr>
                <w:rFonts w:cs="Times New Roman"/>
                <w:color w:val="000000" w:themeColor="text1"/>
                <w:sz w:val="24"/>
                <w:szCs w:val="24"/>
              </w:rPr>
              <w:tab/>
              <w:t xml:space="preserve">Дробление материала в процессе НОД, предлагать минимум нового материала, в большей степени закреплять ранее усвоенные действия.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3) Ограничение (исключение) упражнений для шеи детям с нестабильностью шейного отдела позвоночника, упражнений </w:t>
            </w:r>
          </w:p>
          <w:p w:rsidR="00E842AE" w:rsidRPr="00825F5A" w:rsidRDefault="00E842AE" w:rsidP="00804DBF">
            <w:pPr>
              <w:jc w:val="both"/>
              <w:rPr>
                <w:rFonts w:cs="Times New Roman"/>
                <w:color w:val="000000" w:themeColor="text1"/>
                <w:sz w:val="24"/>
                <w:szCs w:val="24"/>
              </w:rPr>
            </w:pPr>
          </w:p>
        </w:tc>
      </w:tr>
      <w:tr w:rsidR="00E842AE" w:rsidRPr="00825F5A" w:rsidTr="00804DBF">
        <w:trPr>
          <w:trHeight w:val="83"/>
        </w:trPr>
        <w:tc>
          <w:tcPr>
            <w:tcW w:w="2810"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Свободная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самостоятельная детская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деятельность </w:t>
            </w:r>
          </w:p>
          <w:p w:rsidR="00E842AE" w:rsidRPr="00825F5A" w:rsidRDefault="00E842AE" w:rsidP="00804DBF">
            <w:pPr>
              <w:jc w:val="both"/>
              <w:rPr>
                <w:rFonts w:cs="Times New Roman"/>
                <w:color w:val="000000" w:themeColor="text1"/>
                <w:sz w:val="24"/>
                <w:szCs w:val="24"/>
              </w:rPr>
            </w:pPr>
          </w:p>
        </w:tc>
        <w:tc>
          <w:tcPr>
            <w:tcW w:w="11674" w:type="dxa"/>
          </w:tcPr>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1) Выполнение индивидуальных заданий, направленных на закрепление </w:t>
            </w:r>
            <w:r w:rsidRPr="00825F5A">
              <w:rPr>
                <w:rFonts w:cs="Times New Roman"/>
                <w:color w:val="000000" w:themeColor="text1"/>
                <w:sz w:val="24"/>
                <w:szCs w:val="24"/>
              </w:rPr>
              <w:tab/>
              <w:t xml:space="preserve">изученного ранее материала.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2) Выполнение заданий по рекомендациям дефектолога, логопеда, психолога (при наличии занятий с данными специалистами). </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3) Преимущественное использование речевых игр, артикуляционной и пальчиковой гимнастики, игр на развитие мелкой моторики,  совершенствование сенсорики</w:t>
            </w:r>
          </w:p>
          <w:p w:rsidR="00E842AE" w:rsidRPr="00825F5A" w:rsidRDefault="00E842AE" w:rsidP="00804DBF">
            <w:pPr>
              <w:jc w:val="both"/>
              <w:rPr>
                <w:rFonts w:cs="Times New Roman"/>
                <w:color w:val="000000" w:themeColor="text1"/>
                <w:sz w:val="24"/>
                <w:szCs w:val="24"/>
              </w:rPr>
            </w:pPr>
            <w:r w:rsidRPr="00825F5A">
              <w:rPr>
                <w:rFonts w:cs="Times New Roman"/>
                <w:color w:val="000000" w:themeColor="text1"/>
                <w:sz w:val="24"/>
                <w:szCs w:val="24"/>
              </w:rPr>
              <w:t xml:space="preserve">4) Использование при организации свободной самостоятельной </w:t>
            </w:r>
            <w:r w:rsidRPr="00825F5A">
              <w:rPr>
                <w:rFonts w:cs="Times New Roman"/>
                <w:color w:val="000000" w:themeColor="text1"/>
                <w:sz w:val="24"/>
                <w:szCs w:val="24"/>
              </w:rPr>
              <w:tab/>
              <w:t>деятельности наглядного подкрепления (схем, моделей, алгоритмов).</w:t>
            </w:r>
          </w:p>
        </w:tc>
      </w:tr>
    </w:tbl>
    <w:p w:rsidR="00F20CC0" w:rsidRPr="00825F5A" w:rsidRDefault="00F20CC0" w:rsidP="00804DBF">
      <w:pPr>
        <w:widowControl w:val="0"/>
        <w:spacing w:after="0" w:line="240" w:lineRule="auto"/>
        <w:ind w:firstLine="709"/>
        <w:jc w:val="both"/>
        <w:rPr>
          <w:rFonts w:cs="Times New Roman"/>
          <w:b/>
          <w:color w:val="000000" w:themeColor="text1"/>
          <w:sz w:val="24"/>
          <w:szCs w:val="24"/>
          <w:u w:val="single"/>
        </w:rPr>
      </w:pP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б) Механизмы адаптации Программы для детей с тяжёлыми нарушениями речи (ТНР)</w:t>
      </w:r>
      <w:r w:rsidRPr="00825F5A">
        <w:rPr>
          <w:rFonts w:cs="Times New Roman"/>
          <w:color w:val="000000" w:themeColor="text1"/>
          <w:sz w:val="24"/>
          <w:szCs w:val="24"/>
        </w:rPr>
        <w:t xml:space="preserve"> </w:t>
      </w:r>
    </w:p>
    <w:p w:rsidR="00804DBF"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E842AE" w:rsidRPr="00825F5A" w:rsidRDefault="00804DBF"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E842AE" w:rsidRPr="00825F5A">
        <w:rPr>
          <w:rFonts w:cs="Times New Roman"/>
          <w:color w:val="000000" w:themeColor="text1"/>
          <w:sz w:val="24"/>
          <w:szCs w:val="24"/>
        </w:rPr>
        <w:t xml:space="preserve">Специфика адаптированной основной образовательной программы дошкольного образования определяется тем, что дети с ТНР могут реализовать свой потенциал лишь при условии вовремя начатого и адекватно организованного обучения и воспитания - удовлетворения как общих с нормально развивающимися детьми, так и их особых образовательных потребностей, заданных характером нарушения их развития.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Адаптация основной образовательной программы в группах компенсирующей направленности детского сада осуществляется следующим образом: </w:t>
      </w:r>
    </w:p>
    <w:p w:rsidR="00E842AE" w:rsidRPr="00825F5A" w:rsidRDefault="00E842AE" w:rsidP="00484EE9">
      <w:pPr>
        <w:numPr>
          <w:ilvl w:val="0"/>
          <w:numId w:val="3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внесение изменений в основное содержание Программы и организацию деятельности по ее реализации с учетом особенностей психофизического развития и индивидуальных возможностей детей с ТНР, а именно: внесение изменений в целевой раздел (в части определения целей и задач, описания планируемых результатов освоения Программы и др.), содержательный раздел (в части используемых Программ и методик и др.), организационный раздел (в части определения режима дня, описания материально-технического обеспечения, предметно-развивающей среды и др.). </w:t>
      </w:r>
    </w:p>
    <w:p w:rsidR="00E842AE" w:rsidRPr="00825F5A" w:rsidRDefault="00E842AE" w:rsidP="00484EE9">
      <w:pPr>
        <w:numPr>
          <w:ilvl w:val="0"/>
          <w:numId w:val="3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включение дополнения в содержательный раздел вариативной части Программы, а именно – включение описания образовательной деятельности по профессиональной коррекции нарушений. </w:t>
      </w:r>
    </w:p>
    <w:p w:rsidR="00E842AE" w:rsidRPr="00825F5A" w:rsidRDefault="00E842AE" w:rsidP="00804DBF">
      <w:pPr>
        <w:spacing w:after="0" w:line="240" w:lineRule="auto"/>
        <w:jc w:val="both"/>
        <w:rPr>
          <w:rFonts w:cs="Times New Roman"/>
          <w:color w:val="000000" w:themeColor="text1"/>
          <w:sz w:val="24"/>
          <w:szCs w:val="24"/>
        </w:rPr>
      </w:pP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Учебный год в логопедической группе для детей с общим недоразвитием речи начинается 1 сентября, длится девять месяцев (до 1 июня) и условно делится на три периода: </w:t>
      </w:r>
    </w:p>
    <w:p w:rsidR="00E842AE" w:rsidRPr="00825F5A" w:rsidRDefault="00E842AE" w:rsidP="00484EE9">
      <w:pPr>
        <w:numPr>
          <w:ilvl w:val="0"/>
          <w:numId w:val="37"/>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I период – сентябрь, октябрь, ноябрь; </w:t>
      </w:r>
    </w:p>
    <w:p w:rsidR="00E842AE" w:rsidRPr="00825F5A" w:rsidRDefault="00E842AE" w:rsidP="00484EE9">
      <w:pPr>
        <w:numPr>
          <w:ilvl w:val="0"/>
          <w:numId w:val="37"/>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II период – декабрь, январь, февраль; </w:t>
      </w:r>
    </w:p>
    <w:p w:rsidR="00E842AE" w:rsidRPr="00825F5A" w:rsidRDefault="00E842AE" w:rsidP="00484EE9">
      <w:pPr>
        <w:numPr>
          <w:ilvl w:val="0"/>
          <w:numId w:val="37"/>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III период – март, апрель, май. </w:t>
      </w:r>
    </w:p>
    <w:p w:rsidR="00E842AE" w:rsidRPr="00825F5A" w:rsidRDefault="00E842AE" w:rsidP="00804DBF">
      <w:pPr>
        <w:spacing w:after="0" w:line="240" w:lineRule="auto"/>
        <w:jc w:val="both"/>
        <w:rPr>
          <w:rFonts w:cs="Times New Roman"/>
          <w:color w:val="000000" w:themeColor="text1"/>
          <w:sz w:val="24"/>
          <w:szCs w:val="24"/>
        </w:rPr>
      </w:pP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Обучение и воспитание детей с ТНР осуществляется на диагностической основе с позиции индивидуально-дифференцированного подхода.  </w:t>
      </w:r>
    </w:p>
    <w:p w:rsidR="00E842AE" w:rsidRPr="00825F5A" w:rsidRDefault="00E842AE" w:rsidP="00804DBF">
      <w:pPr>
        <w:spacing w:after="0" w:line="240" w:lineRule="auto"/>
        <w:jc w:val="both"/>
        <w:rPr>
          <w:rFonts w:cs="Times New Roman"/>
          <w:color w:val="000000" w:themeColor="text1"/>
          <w:sz w:val="24"/>
          <w:szCs w:val="24"/>
        </w:rPr>
      </w:pP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Программа коррекции включает в себя следующие </w:t>
      </w:r>
      <w:r w:rsidRPr="00825F5A">
        <w:rPr>
          <w:rFonts w:cs="Times New Roman"/>
          <w:b/>
          <w:color w:val="000000" w:themeColor="text1"/>
          <w:sz w:val="24"/>
          <w:szCs w:val="24"/>
        </w:rPr>
        <w:t xml:space="preserve">направления, </w:t>
      </w:r>
      <w:r w:rsidRPr="00825F5A">
        <w:rPr>
          <w:rFonts w:cs="Times New Roman"/>
          <w:color w:val="000000" w:themeColor="text1"/>
          <w:sz w:val="24"/>
          <w:szCs w:val="24"/>
        </w:rPr>
        <w:t xml:space="preserve">каждое из которых имеет свои цели, задачи, методы. </w:t>
      </w:r>
    </w:p>
    <w:p w:rsidR="00E842AE" w:rsidRPr="00825F5A" w:rsidRDefault="00E842AE" w:rsidP="00484EE9">
      <w:pPr>
        <w:numPr>
          <w:ilvl w:val="0"/>
          <w:numId w:val="37"/>
        </w:numPr>
        <w:spacing w:after="0" w:line="240" w:lineRule="auto"/>
        <w:ind w:left="0"/>
        <w:jc w:val="both"/>
        <w:rPr>
          <w:rFonts w:cs="Times New Roman"/>
          <w:color w:val="000000" w:themeColor="text1"/>
          <w:sz w:val="24"/>
          <w:szCs w:val="24"/>
        </w:rPr>
      </w:pPr>
      <w:r w:rsidRPr="00825F5A">
        <w:rPr>
          <w:rFonts w:cs="Times New Roman"/>
          <w:b/>
          <w:i/>
          <w:color w:val="000000" w:themeColor="text1"/>
          <w:sz w:val="24"/>
          <w:szCs w:val="24"/>
          <w:u w:val="single"/>
        </w:rPr>
        <w:t>диагностическая работа</w:t>
      </w:r>
      <w:r w:rsidRPr="00825F5A">
        <w:rPr>
          <w:rFonts w:cs="Times New Roman"/>
          <w:color w:val="000000" w:themeColor="text1"/>
          <w:sz w:val="24"/>
          <w:szCs w:val="24"/>
        </w:rPr>
        <w:t xml:space="preserve"> обеспечивает своевременное выявление детей с ОНР, проведение их углубленного комплексного обследования (медико-психолого-педагогическое изучение, уточнение характера и степени выраженности каждого из нарушений) и подготовку рекомендаций по оказанию им психолого-медико-педагогической помощи в условиях ДОО; </w:t>
      </w:r>
    </w:p>
    <w:p w:rsidR="00E842AE" w:rsidRPr="00825F5A" w:rsidRDefault="00E842AE" w:rsidP="00484EE9">
      <w:pPr>
        <w:numPr>
          <w:ilvl w:val="0"/>
          <w:numId w:val="37"/>
        </w:numPr>
        <w:spacing w:after="0" w:line="240" w:lineRule="auto"/>
        <w:ind w:left="0"/>
        <w:jc w:val="both"/>
        <w:rPr>
          <w:rFonts w:cs="Times New Roman"/>
          <w:color w:val="000000" w:themeColor="text1"/>
          <w:sz w:val="24"/>
          <w:szCs w:val="24"/>
        </w:rPr>
      </w:pPr>
      <w:r w:rsidRPr="00825F5A">
        <w:rPr>
          <w:rFonts w:cs="Times New Roman"/>
          <w:b/>
          <w:i/>
          <w:color w:val="000000" w:themeColor="text1"/>
          <w:sz w:val="24"/>
          <w:szCs w:val="24"/>
          <w:u w:val="single"/>
        </w:rPr>
        <w:t>коррекционно-развивающая работа</w:t>
      </w:r>
      <w:r w:rsidRPr="00825F5A">
        <w:rPr>
          <w:rFonts w:cs="Times New Roman"/>
          <w:color w:val="000000" w:themeColor="text1"/>
          <w:sz w:val="24"/>
          <w:szCs w:val="24"/>
        </w:rPr>
        <w:t xml:space="preserve"> обеспечивает своевременную специализированную помощь в освоении содержания образования и коррекцию речевых недостатков и предупреждения вторичных отклонений в развитии детей с ОНР в условиях ДОО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 коррекции речевых нарушений у детей с ОНР); способствует формированию предпосылок универсальных учебных действий дошкольников с ТНР (личностных, регулятивных, познавательных, коммуникативных); позволяет определить формы дальнейшего школьного обучения ребёнка с ТНР и подготовить его к обучению в школе; </w:t>
      </w:r>
    </w:p>
    <w:p w:rsidR="00E842AE" w:rsidRPr="00825F5A" w:rsidRDefault="00E842AE" w:rsidP="00484EE9">
      <w:pPr>
        <w:numPr>
          <w:ilvl w:val="0"/>
          <w:numId w:val="37"/>
        </w:numPr>
        <w:spacing w:after="0" w:line="240" w:lineRule="auto"/>
        <w:ind w:left="0"/>
        <w:jc w:val="both"/>
        <w:rPr>
          <w:rFonts w:cs="Times New Roman"/>
          <w:color w:val="000000" w:themeColor="text1"/>
          <w:sz w:val="24"/>
          <w:szCs w:val="24"/>
        </w:rPr>
      </w:pPr>
      <w:r w:rsidRPr="00825F5A">
        <w:rPr>
          <w:rFonts w:cs="Times New Roman"/>
          <w:b/>
          <w:i/>
          <w:color w:val="000000" w:themeColor="text1"/>
          <w:sz w:val="24"/>
          <w:szCs w:val="24"/>
          <w:u w:val="single"/>
        </w:rPr>
        <w:t>консультативная работа</w:t>
      </w:r>
      <w:r w:rsidRPr="00825F5A">
        <w:rPr>
          <w:rFonts w:cs="Times New Roman"/>
          <w:color w:val="000000" w:themeColor="text1"/>
          <w:sz w:val="24"/>
          <w:szCs w:val="24"/>
        </w:rPr>
        <w:t xml:space="preserve"> обеспечивает непрерывность специального сопровождения детей с ОНР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 </w:t>
      </w:r>
    </w:p>
    <w:p w:rsidR="00E842AE" w:rsidRPr="00825F5A" w:rsidRDefault="00E842AE" w:rsidP="00484EE9">
      <w:pPr>
        <w:numPr>
          <w:ilvl w:val="0"/>
          <w:numId w:val="37"/>
        </w:numPr>
        <w:spacing w:after="0" w:line="240" w:lineRule="auto"/>
        <w:ind w:left="0"/>
        <w:jc w:val="both"/>
        <w:rPr>
          <w:rFonts w:cs="Times New Roman"/>
          <w:color w:val="000000" w:themeColor="text1"/>
          <w:sz w:val="24"/>
          <w:szCs w:val="24"/>
        </w:rPr>
      </w:pPr>
      <w:r w:rsidRPr="00825F5A">
        <w:rPr>
          <w:rFonts w:cs="Times New Roman"/>
          <w:b/>
          <w:i/>
          <w:color w:val="000000" w:themeColor="text1"/>
          <w:sz w:val="24"/>
          <w:szCs w:val="24"/>
          <w:u w:val="single"/>
        </w:rPr>
        <w:lastRenderedPageBreak/>
        <w:t>информационно-просветительская работа</w:t>
      </w:r>
      <w:r w:rsidRPr="00825F5A">
        <w:rPr>
          <w:rFonts w:cs="Times New Roman"/>
          <w:color w:val="000000" w:themeColor="text1"/>
          <w:sz w:val="24"/>
          <w:szCs w:val="24"/>
        </w:rPr>
        <w:t xml:space="preserve"> направлена на разъяснительную деятельность по вопросам, связанным с особенностями образовательного процесса для детей с ТНР, со всеми участниками образовательных отношений — дошкольниками (как имеющими, так и не имеющими речевые нарушения), их родителями (законными представителями) и педагогическими работниками.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Диагностическое направление:</w:t>
      </w:r>
      <w:r w:rsidRPr="00825F5A">
        <w:rPr>
          <w:rFonts w:cs="Times New Roman"/>
          <w:color w:val="000000" w:themeColor="text1"/>
          <w:sz w:val="24"/>
          <w:szCs w:val="24"/>
        </w:rPr>
        <w:t xml:space="preserve">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Три раза в год специалисты ДОУ: логопед; воспитатели, педагог-психолог; музыкальный руководитель; инструктор по физическому воспитанию  проводят обследование детей с общим недоразвитием речи с целью выявления уровня речевого и психофизического развития каждого воспитанника.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Сроки проведения диагностического обследования: сентябрь, январь, май.  </w:t>
      </w:r>
    </w:p>
    <w:p w:rsidR="00E842AE" w:rsidRPr="00825F5A" w:rsidRDefault="00E842AE" w:rsidP="00484EE9">
      <w:pPr>
        <w:pStyle w:val="a3"/>
        <w:numPr>
          <w:ilvl w:val="0"/>
          <w:numId w:val="39"/>
        </w:numPr>
        <w:spacing w:after="0" w:line="240" w:lineRule="auto"/>
        <w:ind w:left="0"/>
        <w:jc w:val="both"/>
        <w:rPr>
          <w:rFonts w:asciiTheme="minorHAnsi" w:hAnsiTheme="minorHAnsi"/>
          <w:color w:val="000000" w:themeColor="text1"/>
          <w:sz w:val="24"/>
          <w:szCs w:val="24"/>
        </w:rPr>
      </w:pPr>
      <w:r w:rsidRPr="00825F5A">
        <w:rPr>
          <w:rFonts w:asciiTheme="minorHAnsi" w:hAnsiTheme="minorHAnsi"/>
          <w:b/>
          <w:color w:val="000000" w:themeColor="text1"/>
          <w:sz w:val="24"/>
          <w:szCs w:val="24"/>
        </w:rPr>
        <w:t>В начале года</w:t>
      </w:r>
      <w:r w:rsidRPr="00825F5A">
        <w:rPr>
          <w:rFonts w:asciiTheme="minorHAnsi" w:hAnsiTheme="minorHAnsi"/>
          <w:color w:val="000000" w:themeColor="text1"/>
          <w:sz w:val="24"/>
          <w:szCs w:val="24"/>
        </w:rPr>
        <w:t xml:space="preserve"> – для определения уровня обученности детей и степени сформированности знаний, умений и навыков в объеме программы предыдущей возрастной группы; для определения трудностей в освоении разных видов деятельности, пробелов в знаниях, умениях и навыках, а также уровня психофизического развития. Кроме этого собираются анамнестические сведения о развитии ребенка, изучаются условия воспитания в семье. </w:t>
      </w:r>
    </w:p>
    <w:p w:rsidR="00E842AE" w:rsidRPr="00825F5A" w:rsidRDefault="00E842AE" w:rsidP="00484EE9">
      <w:pPr>
        <w:pStyle w:val="a3"/>
        <w:numPr>
          <w:ilvl w:val="0"/>
          <w:numId w:val="39"/>
        </w:numPr>
        <w:spacing w:after="0" w:line="240" w:lineRule="auto"/>
        <w:ind w:left="0"/>
        <w:jc w:val="both"/>
        <w:rPr>
          <w:rFonts w:asciiTheme="minorHAnsi" w:hAnsiTheme="minorHAnsi"/>
          <w:color w:val="000000" w:themeColor="text1"/>
          <w:sz w:val="24"/>
          <w:szCs w:val="24"/>
        </w:rPr>
      </w:pPr>
      <w:r w:rsidRPr="00825F5A">
        <w:rPr>
          <w:rFonts w:asciiTheme="minorHAnsi" w:hAnsiTheme="minorHAnsi"/>
          <w:b/>
          <w:color w:val="000000" w:themeColor="text1"/>
          <w:sz w:val="24"/>
          <w:szCs w:val="24"/>
        </w:rPr>
        <w:t>В середине года</w:t>
      </w:r>
      <w:r w:rsidRPr="00825F5A">
        <w:rPr>
          <w:rFonts w:asciiTheme="minorHAnsi" w:hAnsiTheme="minorHAnsi"/>
          <w:color w:val="000000" w:themeColor="text1"/>
          <w:sz w:val="24"/>
          <w:szCs w:val="24"/>
        </w:rPr>
        <w:t xml:space="preserve"> – для выявления особенностей динамики развития, оценки правильности методов и содержания коррекционной работы и корректировки программы индивидуально-ориентированных коррекционных мероприятий на каждого ребенка. </w:t>
      </w:r>
    </w:p>
    <w:p w:rsidR="00E842AE" w:rsidRPr="00825F5A" w:rsidRDefault="00E842AE" w:rsidP="00484EE9">
      <w:pPr>
        <w:pStyle w:val="a3"/>
        <w:numPr>
          <w:ilvl w:val="0"/>
          <w:numId w:val="39"/>
        </w:numPr>
        <w:spacing w:after="0" w:line="240" w:lineRule="auto"/>
        <w:ind w:left="0"/>
        <w:jc w:val="both"/>
        <w:rPr>
          <w:rFonts w:asciiTheme="minorHAnsi" w:hAnsiTheme="minorHAnsi"/>
          <w:color w:val="000000" w:themeColor="text1"/>
          <w:sz w:val="24"/>
          <w:szCs w:val="24"/>
        </w:rPr>
      </w:pPr>
      <w:r w:rsidRPr="00825F5A">
        <w:rPr>
          <w:rFonts w:asciiTheme="minorHAnsi" w:hAnsiTheme="minorHAnsi"/>
          <w:b/>
          <w:color w:val="000000" w:themeColor="text1"/>
          <w:sz w:val="24"/>
          <w:szCs w:val="24"/>
        </w:rPr>
        <w:t>В конце года</w:t>
      </w:r>
      <w:r w:rsidRPr="00825F5A">
        <w:rPr>
          <w:rFonts w:asciiTheme="minorHAnsi" w:hAnsiTheme="minorHAnsi"/>
          <w:color w:val="000000" w:themeColor="text1"/>
          <w:sz w:val="24"/>
          <w:szCs w:val="24"/>
        </w:rPr>
        <w:t xml:space="preserve"> – для определения динамики и результатов работы за год и для составления прогноза относительно дальнейшего развития ребенка.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u w:val="single"/>
        </w:rPr>
        <w:t>Задачи диагностики</w:t>
      </w:r>
      <w:r w:rsidRPr="00825F5A">
        <w:rPr>
          <w:rFonts w:cs="Times New Roman"/>
          <w:color w:val="000000" w:themeColor="text1"/>
          <w:sz w:val="24"/>
          <w:szCs w:val="24"/>
        </w:rPr>
        <w:t xml:space="preserve">: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раннее выявление отклонений в развитии детей с ТНР;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выявление причин и характера первичных нарушений в развитии у ребенка, определение степени тяжести этого нарушения;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выявление индивидуально-психологических особенностей развития ребенка (личностных и интеллектуальных);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определение условий воспитания ребенка;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обоснование педагогического прогноза;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разработка программы индивидуально - ориентированных коррекционных мероприятий воспитанника;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определение </w:t>
      </w:r>
      <w:r w:rsidRPr="00825F5A">
        <w:rPr>
          <w:rFonts w:cs="Times New Roman"/>
          <w:color w:val="000000" w:themeColor="text1"/>
          <w:sz w:val="24"/>
          <w:szCs w:val="24"/>
        </w:rPr>
        <w:tab/>
        <w:t xml:space="preserve">оптимального </w:t>
      </w:r>
      <w:r w:rsidRPr="00825F5A">
        <w:rPr>
          <w:rFonts w:cs="Times New Roman"/>
          <w:color w:val="000000" w:themeColor="text1"/>
          <w:sz w:val="24"/>
          <w:szCs w:val="24"/>
        </w:rPr>
        <w:tab/>
        <w:t xml:space="preserve">образовательного </w:t>
      </w:r>
      <w:r w:rsidRPr="00825F5A">
        <w:rPr>
          <w:rFonts w:cs="Times New Roman"/>
          <w:color w:val="000000" w:themeColor="text1"/>
          <w:sz w:val="24"/>
          <w:szCs w:val="24"/>
        </w:rPr>
        <w:tab/>
        <w:t xml:space="preserve">маршрута </w:t>
      </w:r>
      <w:r w:rsidRPr="00825F5A">
        <w:rPr>
          <w:rFonts w:cs="Times New Roman"/>
          <w:color w:val="000000" w:themeColor="text1"/>
          <w:sz w:val="24"/>
          <w:szCs w:val="24"/>
        </w:rPr>
        <w:tab/>
        <w:t xml:space="preserve">и </w:t>
      </w:r>
      <w:r w:rsidRPr="00825F5A">
        <w:rPr>
          <w:rFonts w:cs="Times New Roman"/>
          <w:color w:val="000000" w:themeColor="text1"/>
          <w:sz w:val="24"/>
          <w:szCs w:val="24"/>
        </w:rPr>
        <w:tab/>
        <w:t xml:space="preserve">обеспечение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индивидуального сопровождения каждого ребенка;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оценка динамики развития и эффективность коррекционной работы;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включение родителей в коррекционно-развивающий процесс.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E842AE" w:rsidRPr="00825F5A" w:rsidRDefault="00804DBF"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E842AE" w:rsidRPr="00825F5A">
        <w:rPr>
          <w:rFonts w:cs="Times New Roman"/>
          <w:color w:val="000000" w:themeColor="text1"/>
          <w:sz w:val="24"/>
          <w:szCs w:val="24"/>
        </w:rPr>
        <w:t xml:space="preserve">Педагогическая диагностика в группе компенсирующей направленности для детей с тяжелыми нарушениями речи (ТНР) реализуется </w:t>
      </w:r>
      <w:proofErr w:type="gramStart"/>
      <w:r w:rsidR="00E842AE" w:rsidRPr="00825F5A">
        <w:rPr>
          <w:rFonts w:cs="Times New Roman"/>
          <w:color w:val="000000" w:themeColor="text1"/>
          <w:sz w:val="24"/>
          <w:szCs w:val="24"/>
        </w:rPr>
        <w:t>по средством</w:t>
      </w:r>
      <w:proofErr w:type="gramEnd"/>
      <w:r w:rsidR="00E842AE" w:rsidRPr="00825F5A">
        <w:rPr>
          <w:rFonts w:cs="Times New Roman"/>
          <w:color w:val="000000" w:themeColor="text1"/>
          <w:sz w:val="24"/>
          <w:szCs w:val="24"/>
        </w:rPr>
        <w:t xml:space="preserve"> динамического наблюдения. </w:t>
      </w:r>
    </w:p>
    <w:p w:rsidR="00E842AE" w:rsidRPr="00825F5A" w:rsidRDefault="00E842AE" w:rsidP="00804DBF">
      <w:pPr>
        <w:spacing w:after="0" w:line="240" w:lineRule="auto"/>
        <w:jc w:val="both"/>
        <w:rPr>
          <w:rFonts w:cs="Times New Roman"/>
          <w:b/>
          <w:color w:val="000000" w:themeColor="text1"/>
          <w:sz w:val="24"/>
          <w:szCs w:val="24"/>
        </w:rPr>
      </w:pP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Диагностические методики и пособия:</w:t>
      </w:r>
      <w:r w:rsidRPr="00825F5A">
        <w:rPr>
          <w:rFonts w:cs="Times New Roman"/>
          <w:color w:val="000000" w:themeColor="text1"/>
          <w:sz w:val="24"/>
          <w:szCs w:val="24"/>
        </w:rPr>
        <w:t xml:space="preserve">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Педагогическая диагностика индивидуального развития ребенка дошкольного возраста с тяжелыми нарушениями речи (ОНР) учителем-логопедом Нищева Н. В. «Комплексная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- 2015г.;</w:t>
      </w:r>
      <w:r w:rsidRPr="00825F5A">
        <w:rPr>
          <w:rFonts w:cs="Times New Roman"/>
          <w:b/>
          <w:color w:val="000000" w:themeColor="text1"/>
          <w:sz w:val="24"/>
          <w:szCs w:val="24"/>
        </w:rPr>
        <w:t xml:space="preserve">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«Карта развития ребенка дошкольного возраста с тяжелым нарушением речи (ОНР) с 4 до 7 лет» Нищева Н. В.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Картинный материал к карте развития ребёнка с общим недоразвитием речи (с 4 до 7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лет) Нищева Н. В.;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«Диагностика устной речи выпускников логопедических групп» Чаладзе Е.А., Федосеева Н.Я., Кокина Н.А. Гулямова О. Н., Держаева Е. А., Егорова Е. А., Девяткина С. Ю.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Результаты диагностического обследования отражаются: </w:t>
      </w:r>
    </w:p>
    <w:p w:rsidR="00E842AE" w:rsidRPr="00825F5A" w:rsidRDefault="00E842AE" w:rsidP="00484EE9">
      <w:pPr>
        <w:numPr>
          <w:ilvl w:val="0"/>
          <w:numId w:val="3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Протокол диагностического исследования</w:t>
      </w:r>
      <w:r w:rsidRPr="00825F5A">
        <w:rPr>
          <w:rFonts w:cs="Times New Roman"/>
          <w:i/>
          <w:color w:val="000000" w:themeColor="text1"/>
          <w:sz w:val="24"/>
          <w:szCs w:val="24"/>
        </w:rPr>
        <w:t xml:space="preserve"> </w:t>
      </w:r>
    </w:p>
    <w:p w:rsidR="00E842AE" w:rsidRPr="00825F5A" w:rsidRDefault="00E842AE" w:rsidP="00484EE9">
      <w:pPr>
        <w:pStyle w:val="a3"/>
        <w:numPr>
          <w:ilvl w:val="0"/>
          <w:numId w:val="38"/>
        </w:numPr>
        <w:spacing w:after="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«Диагностика образовательного процесса в старшей группе»: методическое пособие. </w:t>
      </w:r>
      <w:r w:rsidRPr="00825F5A">
        <w:rPr>
          <w:rFonts w:asciiTheme="minorHAnsi" w:hAnsiTheme="minorHAnsi"/>
          <w:i/>
          <w:color w:val="000000" w:themeColor="text1"/>
          <w:sz w:val="24"/>
          <w:szCs w:val="24"/>
        </w:rPr>
        <w:t xml:space="preserve">Н.В. </w:t>
      </w:r>
    </w:p>
    <w:p w:rsidR="00E842AE" w:rsidRPr="00825F5A" w:rsidRDefault="00E842AE" w:rsidP="00DF6F4C">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Верещагина.</w:t>
      </w:r>
      <w:r w:rsidRPr="00825F5A">
        <w:rPr>
          <w:rFonts w:cs="Times New Roman"/>
          <w:color w:val="000000" w:themeColor="text1"/>
          <w:sz w:val="24"/>
          <w:szCs w:val="24"/>
        </w:rPr>
        <w:t xml:space="preserve">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«Диагностика образовательного процесса в подготовительной к школе группе»: методическое пособие. </w:t>
      </w:r>
      <w:r w:rsidRPr="00825F5A">
        <w:rPr>
          <w:rFonts w:cs="Times New Roman"/>
          <w:i/>
          <w:color w:val="000000" w:themeColor="text1"/>
          <w:sz w:val="24"/>
          <w:szCs w:val="24"/>
        </w:rPr>
        <w:t>Н.В. Верещагина.</w:t>
      </w:r>
      <w:r w:rsidRPr="00825F5A">
        <w:rPr>
          <w:rFonts w:cs="Times New Roman"/>
          <w:color w:val="000000" w:themeColor="text1"/>
          <w:sz w:val="24"/>
          <w:szCs w:val="24"/>
        </w:rPr>
        <w:t xml:space="preserve">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2015 </w:t>
      </w:r>
      <w:r w:rsidRPr="00825F5A">
        <w:rPr>
          <w:rFonts w:cs="Times New Roman"/>
          <w:i/>
          <w:color w:val="000000" w:themeColor="text1"/>
          <w:sz w:val="24"/>
          <w:szCs w:val="24"/>
        </w:rPr>
        <w:t xml:space="preserve">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Диагностическое обследование позволяет наиболее эффективно осуществить коррекционную работу с детьми, имеющими речевые нарушения и получить полную картину успехов каждого воспитанника в соответствии с требованиями программы.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Результаты диагностики, анамнестические сведения о развитии ребенка, условия воспитания в семье анализируются на заседании психолого-педагогического консилиума ДОУ (ППк). Такой подход позволяет определить психолого-педагогический прогноз и стратегию индивидуальной коррекционно-развивающей работы с каждым ребенком, сформировать подгруппы детей для проведения коррекционной работы.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По данным обследования составляется коллегиальное заключение, и разрабатываются рекомендации, обязательные для выполнения всеми специалистами, работающими с ребенком. На основании полученных данных коллегиально составляются заключение консилиума и рекомендации по обучению, развитию и воспитанию ребенка с учетом его индивидуальных возможностей и особенностей. </w:t>
      </w:r>
    </w:p>
    <w:p w:rsidR="00545A06" w:rsidRPr="00825F5A" w:rsidRDefault="00804DBF" w:rsidP="00804DBF">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   </w:t>
      </w:r>
    </w:p>
    <w:p w:rsidR="00E842AE" w:rsidRPr="00825F5A" w:rsidRDefault="00E842AE" w:rsidP="00804DBF">
      <w:pPr>
        <w:spacing w:after="0" w:line="240" w:lineRule="auto"/>
        <w:jc w:val="both"/>
        <w:rPr>
          <w:rFonts w:cs="Times New Roman"/>
          <w:color w:val="000000" w:themeColor="text1"/>
          <w:sz w:val="24"/>
          <w:szCs w:val="24"/>
        </w:rPr>
      </w:pPr>
    </w:p>
    <w:p w:rsidR="00E842AE" w:rsidRPr="00825F5A" w:rsidRDefault="00220756"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в</w:t>
      </w:r>
      <w:r w:rsidR="00E842AE" w:rsidRPr="00825F5A">
        <w:rPr>
          <w:rFonts w:cs="Times New Roman"/>
          <w:b/>
          <w:color w:val="000000" w:themeColor="text1"/>
          <w:sz w:val="24"/>
          <w:szCs w:val="24"/>
        </w:rPr>
        <w:t xml:space="preserve">) Использование специальных образовательных программ и методов, специальных методических пособий и дидактических материалов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Pr="00825F5A">
        <w:rPr>
          <w:rFonts w:cs="Times New Roman"/>
          <w:color w:val="000000" w:themeColor="text1"/>
          <w:sz w:val="24"/>
          <w:szCs w:val="24"/>
        </w:rPr>
        <w:tab/>
        <w:t xml:space="preserve"> </w:t>
      </w: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Педагогические технологии, методические разработки</w:t>
      </w:r>
      <w:r w:rsidRPr="00825F5A">
        <w:rPr>
          <w:rFonts w:cs="Times New Roman"/>
          <w:color w:val="000000" w:themeColor="text1"/>
          <w:sz w:val="24"/>
          <w:szCs w:val="24"/>
        </w:rPr>
        <w:t xml:space="preserve">: </w:t>
      </w:r>
    </w:p>
    <w:p w:rsidR="00804DBF" w:rsidRPr="00825F5A" w:rsidRDefault="00804DBF" w:rsidP="00804DBF">
      <w:pPr>
        <w:spacing w:after="0" w:line="240" w:lineRule="auto"/>
        <w:jc w:val="both"/>
        <w:rPr>
          <w:rFonts w:cs="Times New Roman"/>
          <w:i/>
          <w:color w:val="000000" w:themeColor="text1"/>
          <w:sz w:val="24"/>
          <w:szCs w:val="24"/>
        </w:rPr>
      </w:pPr>
    </w:p>
    <w:p w:rsidR="00E842AE" w:rsidRPr="00825F5A" w:rsidRDefault="00E842AE" w:rsidP="00804DBF">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4479" w:type="dxa"/>
        <w:tblInd w:w="120" w:type="dxa"/>
        <w:tblCellMar>
          <w:top w:w="23" w:type="dxa"/>
          <w:right w:w="48" w:type="dxa"/>
        </w:tblCellMar>
        <w:tblLook w:val="04A0" w:firstRow="1" w:lastRow="0" w:firstColumn="1" w:lastColumn="0" w:noHBand="0" w:noVBand="1"/>
      </w:tblPr>
      <w:tblGrid>
        <w:gridCol w:w="6731"/>
        <w:gridCol w:w="7748"/>
      </w:tblGrid>
      <w:tr w:rsidR="007F505D" w:rsidRPr="00825F5A" w:rsidTr="00804DBF">
        <w:trPr>
          <w:trHeight w:val="375"/>
        </w:trPr>
        <w:tc>
          <w:tcPr>
            <w:tcW w:w="6731" w:type="dxa"/>
            <w:tcBorders>
              <w:top w:val="single" w:sz="4" w:space="0" w:color="000000"/>
              <w:left w:val="single" w:sz="4" w:space="0" w:color="000000"/>
              <w:bottom w:val="single" w:sz="4" w:space="0" w:color="000000"/>
              <w:right w:val="single" w:sz="4" w:space="0" w:color="000000"/>
            </w:tcBorders>
          </w:tcPr>
          <w:p w:rsidR="00E842AE" w:rsidRPr="00825F5A" w:rsidRDefault="00E842AE" w:rsidP="00B02584">
            <w:pPr>
              <w:spacing w:line="240" w:lineRule="auto"/>
              <w:jc w:val="center"/>
              <w:rPr>
                <w:rFonts w:cs="Times New Roman"/>
                <w:color w:val="000000" w:themeColor="text1"/>
                <w:sz w:val="24"/>
                <w:szCs w:val="24"/>
              </w:rPr>
            </w:pPr>
            <w:r w:rsidRPr="00825F5A">
              <w:rPr>
                <w:rFonts w:cs="Times New Roman"/>
                <w:b/>
                <w:color w:val="000000" w:themeColor="text1"/>
                <w:sz w:val="24"/>
                <w:szCs w:val="24"/>
              </w:rPr>
              <w:t>Программа, методические пособия</w:t>
            </w:r>
          </w:p>
        </w:tc>
        <w:tc>
          <w:tcPr>
            <w:tcW w:w="7748" w:type="dxa"/>
            <w:tcBorders>
              <w:top w:val="single" w:sz="4" w:space="0" w:color="000000"/>
              <w:left w:val="single" w:sz="4" w:space="0" w:color="000000"/>
              <w:bottom w:val="single" w:sz="4" w:space="0" w:color="000000"/>
              <w:right w:val="single" w:sz="4" w:space="0" w:color="000000"/>
            </w:tcBorders>
          </w:tcPr>
          <w:p w:rsidR="00E842AE" w:rsidRPr="00825F5A" w:rsidRDefault="00E842AE" w:rsidP="00B02584">
            <w:pPr>
              <w:spacing w:line="240" w:lineRule="auto"/>
              <w:jc w:val="center"/>
              <w:rPr>
                <w:rFonts w:cs="Times New Roman"/>
                <w:color w:val="000000" w:themeColor="text1"/>
                <w:sz w:val="24"/>
                <w:szCs w:val="24"/>
              </w:rPr>
            </w:pPr>
            <w:r w:rsidRPr="00825F5A">
              <w:rPr>
                <w:rFonts w:cs="Times New Roman"/>
                <w:b/>
                <w:color w:val="000000" w:themeColor="text1"/>
                <w:sz w:val="24"/>
                <w:szCs w:val="24"/>
              </w:rPr>
              <w:t>Дидактические пособия, игры</w:t>
            </w:r>
          </w:p>
        </w:tc>
      </w:tr>
      <w:tr w:rsidR="007F505D" w:rsidRPr="00825F5A" w:rsidTr="00804DBF">
        <w:trPr>
          <w:trHeight w:val="378"/>
        </w:trPr>
        <w:tc>
          <w:tcPr>
            <w:tcW w:w="14479" w:type="dxa"/>
            <w:gridSpan w:val="2"/>
            <w:tcBorders>
              <w:top w:val="single" w:sz="4" w:space="0" w:color="000000"/>
              <w:left w:val="single" w:sz="4" w:space="0" w:color="000000"/>
              <w:bottom w:val="single" w:sz="4" w:space="0" w:color="000000"/>
              <w:right w:val="single" w:sz="4" w:space="0" w:color="000000"/>
            </w:tcBorders>
          </w:tcPr>
          <w:p w:rsidR="00E842AE" w:rsidRPr="00825F5A" w:rsidRDefault="00E842AE" w:rsidP="00B02584">
            <w:pPr>
              <w:spacing w:line="240" w:lineRule="auto"/>
              <w:jc w:val="center"/>
              <w:rPr>
                <w:rFonts w:cs="Times New Roman"/>
                <w:color w:val="000000" w:themeColor="text1"/>
                <w:sz w:val="24"/>
                <w:szCs w:val="24"/>
              </w:rPr>
            </w:pPr>
            <w:r w:rsidRPr="00825F5A">
              <w:rPr>
                <w:rFonts w:cs="Times New Roman"/>
                <w:b/>
                <w:color w:val="000000" w:themeColor="text1"/>
                <w:sz w:val="24"/>
                <w:szCs w:val="24"/>
              </w:rPr>
              <w:t>Развитие речи и правильного звукопроизношения</w:t>
            </w:r>
          </w:p>
        </w:tc>
      </w:tr>
      <w:tr w:rsidR="007F505D" w:rsidRPr="00825F5A" w:rsidTr="00804DBF">
        <w:trPr>
          <w:trHeight w:val="658"/>
        </w:trPr>
        <w:tc>
          <w:tcPr>
            <w:tcW w:w="6731" w:type="dxa"/>
            <w:tcBorders>
              <w:top w:val="single" w:sz="4" w:space="0" w:color="000000"/>
              <w:left w:val="single" w:sz="4" w:space="0" w:color="000000"/>
              <w:bottom w:val="single" w:sz="4" w:space="0" w:color="000000"/>
              <w:right w:val="single" w:sz="4" w:space="0" w:color="000000"/>
            </w:tcBorders>
          </w:tcPr>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Нищева Н. В. Комплексная образовательная программа дошкольного образования для детей с Тяжелыми нарушениями речи (общим недоразвитием речи) с 3 до 7 лет. — СПб: ДЕТСТВО-ПРЕСС, 2021.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Нищева Н. В. Современная система коррекционной работы в логопедической группе для детей с общим недоразвитием речи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2021.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Обучение детей пересказу по опорным картинкам (5-7 лет) (выпуск №1, №2, №3, №4) Нищева Н.В. – СПб: ООО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«Издательство </w:t>
            </w:r>
            <w:r w:rsidRPr="00825F5A">
              <w:rPr>
                <w:rFonts w:cs="Times New Roman"/>
                <w:color w:val="000000" w:themeColor="text1"/>
                <w:sz w:val="24"/>
                <w:szCs w:val="24"/>
              </w:rPr>
              <w:tab/>
              <w:t xml:space="preserve">«ДЕТСТВО-ПРЕСС», 2016.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Развивающие сказки. Цикл интегированных занятий для детей дошкольного возраста. Учебно – методическое пособие. Н.В. Нищева– СПб: ООО «Издательство «ДЕТСТВОПРЕСС», 2015.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Ткаченко Т.А. Формирование лексикограмматических представлений. - М, изд. «ГНОМ и Д», 2007.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Ткаченко Т. А. Учим говорить правильно. Система коррекции общего недоразвития речи у детей 5 лет. Пособие для воспитателей, логопедов и родителей. - М.: Издательство «ГНОМ и Д», 2012.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Ткаченко Т.А. В первый класс – без дефектов речи. Методическое пособие.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ДЕТСТВО-ПРЕСС, 2014.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lastRenderedPageBreak/>
              <w:t xml:space="preserve">С.В. Горшенева «Неврологические основы логопедии».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«Программа логопедической работы по преодолению общего недоразвития речи у детей» Т. Б. Филичева, Г.В.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Чиркина, Т.В. Туманова, М: «ПРОСВЕЩЕНИЕ» - 2008г. </w:t>
            </w:r>
          </w:p>
          <w:p w:rsidR="00E842AE" w:rsidRPr="00825F5A" w:rsidRDefault="00E842AE" w:rsidP="00484EE9">
            <w:pPr>
              <w:pStyle w:val="a3"/>
              <w:numPr>
                <w:ilvl w:val="0"/>
                <w:numId w:val="41"/>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Т.Б. Филичева, Г.В. Чиркина «Устранение ОНР у детей дошкольного возраста».</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Л.Н. Арефьева «Лексические темы по развитию речи детей 4-8 лет». – М.: Сфера, 2004г.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Т.В. </w:t>
            </w:r>
            <w:r w:rsidRPr="00825F5A">
              <w:rPr>
                <w:rFonts w:cs="Times New Roman"/>
                <w:color w:val="000000" w:themeColor="text1"/>
                <w:sz w:val="24"/>
                <w:szCs w:val="24"/>
              </w:rPr>
              <w:tab/>
              <w:t xml:space="preserve">Буденная </w:t>
            </w:r>
            <w:r w:rsidRPr="00825F5A">
              <w:rPr>
                <w:rFonts w:cs="Times New Roman"/>
                <w:color w:val="000000" w:themeColor="text1"/>
                <w:sz w:val="24"/>
                <w:szCs w:val="24"/>
              </w:rPr>
              <w:tab/>
              <w:t xml:space="preserve">«Логопедическая гимнастика». – С – Петербург: Детство – пресс, 2000г.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Т.Б. Филичева, Т.В. Туманова, Г.В. Чиркина «Воспитание и обучение детей дошкольного возраста с общим недоразвитием речи». – М.: Дрофа, 2009г. </w:t>
            </w:r>
          </w:p>
          <w:p w:rsidR="00E842AE" w:rsidRPr="00825F5A" w:rsidRDefault="00E842AE" w:rsidP="00484EE9">
            <w:pPr>
              <w:numPr>
                <w:ilvl w:val="0"/>
                <w:numId w:val="41"/>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Т.Б. Филичева, Т.В. Туманова, Г.В.  Чиркина «Коррекция нарушений речи». – М.: Просвещение, 2008г.</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w:t>
            </w:r>
            <w:r w:rsidRPr="00825F5A">
              <w:rPr>
                <w:rFonts w:cs="Times New Roman"/>
                <w:color w:val="000000" w:themeColor="text1"/>
                <w:sz w:val="24"/>
                <w:szCs w:val="24"/>
              </w:rPr>
              <w:tab/>
              <w:t xml:space="preserve">Т.Б. Филичева, Г.В. Чиркина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«Устранение общего недоразвития речи у детей с ОНР» (практическое пособие). – М.: Айрис Пресс, 2004г.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w:t>
            </w:r>
            <w:r w:rsidRPr="00825F5A">
              <w:rPr>
                <w:rFonts w:cs="Times New Roman"/>
                <w:color w:val="000000" w:themeColor="text1"/>
                <w:sz w:val="24"/>
                <w:szCs w:val="24"/>
              </w:rPr>
              <w:tab/>
              <w:t xml:space="preserve">Учебное пособие «Формируем слоговую структуру». С.Е. Большакова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w:t>
            </w:r>
            <w:r w:rsidRPr="00825F5A">
              <w:rPr>
                <w:rFonts w:cs="Times New Roman"/>
                <w:color w:val="000000" w:themeColor="text1"/>
                <w:sz w:val="24"/>
                <w:szCs w:val="24"/>
              </w:rPr>
              <w:tab/>
              <w:t xml:space="preserve">Е.В. Колесникова «Развитие звукобуквенного анализа» (сценарии практических занятий).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w:t>
            </w:r>
            <w:r w:rsidRPr="00825F5A">
              <w:rPr>
                <w:rFonts w:cs="Times New Roman"/>
                <w:color w:val="000000" w:themeColor="text1"/>
                <w:sz w:val="24"/>
                <w:szCs w:val="24"/>
              </w:rPr>
              <w:tab/>
              <w:t xml:space="preserve">Е.В. Кузнецова, И.А. Тихонова «Развитие и коррекция речи детей 5-6 лет» (сценарии занятий).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w:t>
            </w:r>
            <w:r w:rsidRPr="00825F5A">
              <w:rPr>
                <w:rFonts w:cs="Times New Roman"/>
                <w:color w:val="000000" w:themeColor="text1"/>
                <w:sz w:val="24"/>
                <w:szCs w:val="24"/>
              </w:rPr>
              <w:tab/>
              <w:t xml:space="preserve">Методическое пособие Филичева, Каше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(формирование </w:t>
            </w:r>
            <w:r w:rsidRPr="00825F5A">
              <w:rPr>
                <w:rFonts w:cs="Times New Roman"/>
                <w:color w:val="000000" w:themeColor="text1"/>
                <w:sz w:val="24"/>
                <w:szCs w:val="24"/>
              </w:rPr>
              <w:tab/>
              <w:t xml:space="preserve">лексикограмматических категорий).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w:t>
            </w:r>
            <w:r w:rsidRPr="00825F5A">
              <w:rPr>
                <w:rFonts w:cs="Times New Roman"/>
                <w:color w:val="000000" w:themeColor="text1"/>
                <w:sz w:val="24"/>
                <w:szCs w:val="24"/>
              </w:rPr>
              <w:tab/>
              <w:t xml:space="preserve">Володина В. С. «Альбом по развитию речи» - М.: ЗАО «РОСМЭН-ПРЕСС», 2005. – 95 с.: ил.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w:t>
            </w:r>
            <w:r w:rsidRPr="00825F5A">
              <w:rPr>
                <w:rFonts w:cs="Times New Roman"/>
                <w:color w:val="000000" w:themeColor="text1"/>
                <w:sz w:val="24"/>
                <w:szCs w:val="24"/>
              </w:rPr>
              <w:tab/>
              <w:t xml:space="preserve">Иншакова О. Б. «Альбом для логопеда»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М.: изд. Центр «ВЛАДОС», 2003. – 280 с.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w:t>
            </w:r>
            <w:r w:rsidRPr="00825F5A">
              <w:rPr>
                <w:rFonts w:cs="Times New Roman"/>
                <w:color w:val="000000" w:themeColor="text1"/>
                <w:sz w:val="24"/>
                <w:szCs w:val="24"/>
              </w:rPr>
              <w:tab/>
              <w:t>Нищева Н. В. Картинный материал к карте развития ребёнка с общим недоразвитием речи (с 4 до 7 лет)</w:t>
            </w:r>
          </w:p>
        </w:tc>
        <w:tc>
          <w:tcPr>
            <w:tcW w:w="7748" w:type="dxa"/>
            <w:tcBorders>
              <w:top w:val="single" w:sz="4" w:space="0" w:color="000000"/>
              <w:left w:val="single" w:sz="4" w:space="0" w:color="000000"/>
              <w:bottom w:val="single" w:sz="4" w:space="0" w:color="000000"/>
              <w:right w:val="single" w:sz="4" w:space="0" w:color="000000"/>
            </w:tcBorders>
          </w:tcPr>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lastRenderedPageBreak/>
              <w:t xml:space="preserve">Веселые поговорки. В.М. Нищев,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2015.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Веселая </w:t>
            </w:r>
            <w:r w:rsidRPr="00825F5A">
              <w:rPr>
                <w:rFonts w:cs="Times New Roman"/>
                <w:color w:val="000000" w:themeColor="text1"/>
                <w:sz w:val="24"/>
                <w:szCs w:val="24"/>
              </w:rPr>
              <w:tab/>
              <w:t xml:space="preserve">мимическая </w:t>
            </w:r>
            <w:r w:rsidRPr="00825F5A">
              <w:rPr>
                <w:rFonts w:cs="Times New Roman"/>
                <w:color w:val="000000" w:themeColor="text1"/>
                <w:sz w:val="24"/>
                <w:szCs w:val="24"/>
              </w:rPr>
              <w:tab/>
              <w:t xml:space="preserve">гимнастика. </w:t>
            </w:r>
            <w:r w:rsidRPr="00825F5A">
              <w:rPr>
                <w:rFonts w:cs="Times New Roman"/>
                <w:color w:val="000000" w:themeColor="text1"/>
                <w:sz w:val="24"/>
                <w:szCs w:val="24"/>
              </w:rPr>
              <w:tab/>
              <w:t xml:space="preserve">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2015.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Веселая дыхательная гимнастика.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2014.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Веселая артикуляционная гимнастика – 1.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2017.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Веселая артикуляционная гимнастика – 2.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2017.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Веселая пальчиковая гимнастика. Н.В.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2016.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Тетрадь-тренажер для автоматизации произношения и дифференциации звуков ш-ж, и дифференциации звуков с-ш-з-ж.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2016.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Тетрадь-тренажер для автоматизации произношения и дифференциации звуков с-з-с,-</w:t>
            </w:r>
            <w:proofErr w:type="gramStart"/>
            <w:r w:rsidRPr="00825F5A">
              <w:rPr>
                <w:rFonts w:cs="Times New Roman"/>
                <w:color w:val="000000" w:themeColor="text1"/>
                <w:sz w:val="24"/>
                <w:szCs w:val="24"/>
              </w:rPr>
              <w:t>з,.</w:t>
            </w:r>
            <w:proofErr w:type="gramEnd"/>
            <w:r w:rsidRPr="00825F5A">
              <w:rPr>
                <w:rFonts w:cs="Times New Roman"/>
                <w:color w:val="000000" w:themeColor="text1"/>
                <w:sz w:val="24"/>
                <w:szCs w:val="24"/>
              </w:rPr>
              <w:t xml:space="preserve">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2017.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Тетрадь-тренажер для автоматизации произношения звуков ц-ч-щ, дифференциации звуков ц-с-ц-т-ч-т-ч-сщ-с-щ-ч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2017.</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lastRenderedPageBreak/>
              <w:t xml:space="preserve">Тетрадь-тренажер для автоматизации произношения и дифференциациизвуков р- </w:t>
            </w:r>
            <w:proofErr w:type="gramStart"/>
            <w:r w:rsidRPr="00825F5A">
              <w:rPr>
                <w:rFonts w:cs="Times New Roman"/>
                <w:color w:val="000000" w:themeColor="text1"/>
                <w:sz w:val="24"/>
                <w:szCs w:val="24"/>
              </w:rPr>
              <w:t>р,.</w:t>
            </w:r>
            <w:proofErr w:type="gramEnd"/>
            <w:r w:rsidRPr="00825F5A">
              <w:rPr>
                <w:rFonts w:cs="Times New Roman"/>
                <w:color w:val="000000" w:themeColor="text1"/>
                <w:sz w:val="24"/>
                <w:szCs w:val="24"/>
              </w:rPr>
              <w:t xml:space="preserve"> Н.В. Нищева. </w:t>
            </w:r>
            <w:r w:rsidRPr="00825F5A">
              <w:rPr>
                <w:rFonts w:cs="Times New Roman"/>
                <w:color w:val="000000" w:themeColor="text1"/>
                <w:sz w:val="24"/>
                <w:szCs w:val="24"/>
              </w:rPr>
              <w:tab/>
              <w:t xml:space="preserve">–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w:t>
            </w:r>
          </w:p>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«Издательство «Детство-Пр.есс», 2016.</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Тетрадь-тренажер для автоматизации произношения и дифференциации звуков л-</w:t>
            </w:r>
            <w:proofErr w:type="gramStart"/>
            <w:r w:rsidRPr="00825F5A">
              <w:rPr>
                <w:rFonts w:cs="Times New Roman"/>
                <w:color w:val="000000" w:themeColor="text1"/>
                <w:sz w:val="24"/>
                <w:szCs w:val="24"/>
              </w:rPr>
              <w:t>л,,</w:t>
            </w:r>
            <w:proofErr w:type="gramEnd"/>
            <w:r w:rsidRPr="00825F5A">
              <w:rPr>
                <w:rFonts w:cs="Times New Roman"/>
                <w:color w:val="000000" w:themeColor="text1"/>
                <w:sz w:val="24"/>
                <w:szCs w:val="24"/>
              </w:rPr>
              <w:t xml:space="preserve"> и дифференциации сонорных звуков и звука j. Н.В.Нищева.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«Издательство «Детство-Пресс», 2016. Обучение детей пересказу по опорным картинкам (5-7 лет). Выпуск 1.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2016.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Обучение детей пересказу по опорным картинкам (5-7 лет). Выпуск 2.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2016.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Обучение детей пересказу по опорным картинкам (5-7 лет). Выпуск 3.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2016. </w:t>
            </w:r>
          </w:p>
          <w:p w:rsidR="00E842AE" w:rsidRPr="00825F5A" w:rsidRDefault="00E842AE" w:rsidP="00484EE9">
            <w:pPr>
              <w:numPr>
                <w:ilvl w:val="0"/>
                <w:numId w:val="42"/>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Обучение детей пересказу по опорным картинкам (5-7 лет). Выпуск 4.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z w:val="24"/>
                <w:szCs w:val="24"/>
              </w:rPr>
              <w:t xml:space="preserve"> ООО «Издательство «Детство-Пресс», 2016.</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Логопедическая серия «Язычок шипит» </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Логопедическая серия «Язычок свистит» </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Логопедическая серия «Язычок лычит» </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Логопедическая серия «Язычок рычит» «Домашняя тетрадь для закрепления произношения свистящих» С.В. Коноваленко, В.В. Коноваленко</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«Домашняя тетрадь для закрепления произношения шипящих» С.В. Коноваленко, В.В. Коноваленко</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«Домашняя тетрадь для закрепления произношения звука Л» С.В. Коноваленко, В.В. Коноваленко </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lastRenderedPageBreak/>
              <w:t>«Домашняя тетрадь для закрепления произношения звука ЛЬ» С.В. Коноваленко, В.В. Коноваленко</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«Домашняя тетрадь для закрепления произношения звука Р» С.В. Коноваленко, В.В. Коноваленко </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«Домашняя тетрадь для закрепления произношения звука РЬ» С.В. Коноваленко, В.В. Коноваленко</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«Домашняя тетрадь для закрепления произношения звуков </w:t>
            </w:r>
            <w:proofErr w:type="gramStart"/>
            <w:r w:rsidRPr="00825F5A">
              <w:rPr>
                <w:rFonts w:asciiTheme="minorHAnsi" w:hAnsiTheme="minorHAnsi"/>
                <w:color w:val="000000" w:themeColor="text1"/>
                <w:sz w:val="24"/>
                <w:szCs w:val="24"/>
              </w:rPr>
              <w:t>Ч,Щ</w:t>
            </w:r>
            <w:proofErr w:type="gramEnd"/>
            <w:r w:rsidRPr="00825F5A">
              <w:rPr>
                <w:rFonts w:asciiTheme="minorHAnsi" w:hAnsiTheme="minorHAnsi"/>
                <w:color w:val="000000" w:themeColor="text1"/>
                <w:sz w:val="24"/>
                <w:szCs w:val="24"/>
              </w:rPr>
              <w:t>» С.В. Коноваленко, В.В. Коноваленко</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Учебное пособие «Учим звуки Р, РЬ, Л, ЛЬ» Е.А. Азова, О.О. Чернова</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Учебное пособие «Учим звуки С-Ш, З-Ж, С-Ч, Ч-Ц, Ш-Сь»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Е.А. Азова, О.О. Чернова</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Автоматизация звука Рь в игровых упражнениях. Альбом дошкольника/Л.А. Комарова. – М.: Издательство ГНОМ, 2017.</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Автоматизация звука Р в игровых упражнениях. Альбом дошкольника/Л.А. Комарова. – М.: Издательство ГНОМ, 2017.</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Автоматизация звука Л в игровых упражнениях. Альбом дошкольника/Л.А. Комарова. – М.: Издательство ГНОМ, 2017.</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Автоматизация звука </w:t>
            </w:r>
            <w:proofErr w:type="gramStart"/>
            <w:r w:rsidRPr="00825F5A">
              <w:rPr>
                <w:rFonts w:asciiTheme="minorHAnsi" w:hAnsiTheme="minorHAnsi"/>
                <w:color w:val="000000" w:themeColor="text1"/>
                <w:sz w:val="24"/>
                <w:szCs w:val="24"/>
              </w:rPr>
              <w:t>Ль</w:t>
            </w:r>
            <w:proofErr w:type="gramEnd"/>
            <w:r w:rsidRPr="00825F5A">
              <w:rPr>
                <w:rFonts w:asciiTheme="minorHAnsi" w:hAnsiTheme="minorHAnsi"/>
                <w:color w:val="000000" w:themeColor="text1"/>
                <w:sz w:val="24"/>
                <w:szCs w:val="24"/>
              </w:rPr>
              <w:t xml:space="preserve"> в игровых упражнениях. Альбом дошкольника/Л.А. Комарова. – М.: Издательство ГНОМ, 2017. </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Автоматизация звука С в игровых упражнениях. Альбом дошкольника/Л.А. Комарова. – М.: Издательство ГНОМ, 2017.</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Автоматизация звука Сь в игровых упражнениях. Альбом дошкольника/Л.А. Комарова. – М.: Издательство ГНОМ, 2017.  </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Автоматизация звука Ш в игровых упражнениях. Альбом дошкольника/Л.А. Комарова. – М.: Издательство ГНОМ, 2017.</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Автоматизация звука Ж в игровых упражнениях. Альбом      дошкольника/Л.А. Комарова. – М.: Издательство ГНОМ, 2017.. </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Баскакина И.В., Лынская М.И. Рабочая тетрадь для исправления звука Р. (Логопедические игры). - М, изд. «АйрисПресс», 2015.</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Баскакина И.В., Лынская М.И. Рабочая тетрадь для исправления звука Л. (Логопедические игры). - М, изд. «АйрисПресс», 2015.</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lastRenderedPageBreak/>
              <w:t xml:space="preserve">Баскакина И.В., Лынская М. И.. Рабочая тетрадь для исправления звука С. (Логопедические игры). - М, изд. «АйрисПресс», 2015. </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Баскакина И.В., Лынская М. И. Рабочая тетрадь для исправления звука Ш, Ж. (Логопедические игры). - М, изд. «АйрисПресс», 2015. </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Баскакина И.В., Лынская М. И. Рабочая тетрадь для исправления звука Ц (Логопедические игры). - М, изд. «АйрисПресс», 2012</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Баскакина И.В., Лынская М. И. Рабочая тетрадь для исправления звука З (Логопедические игры). - М, изд. «АйрисПресс», 2015.</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Учебное пособие «Развитие слоговой структуры»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С.В. Коноваленко, В.В. Коноваленко</w:t>
            </w:r>
          </w:p>
          <w:p w:rsidR="00E842AE" w:rsidRPr="00825F5A" w:rsidRDefault="00E842AE" w:rsidP="00484EE9">
            <w:pPr>
              <w:pStyle w:val="TableParagraph"/>
              <w:numPr>
                <w:ilvl w:val="0"/>
                <w:numId w:val="43"/>
              </w:numPr>
              <w:tabs>
                <w:tab w:val="left" w:pos="255"/>
              </w:tabs>
              <w:ind w:left="0" w:right="104" w:firstLine="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Гомзяк</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О.О.</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Говорим</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правильно</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5-6</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лет.</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Конспекты</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занятий</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по</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развитию</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связной</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речи</w:t>
            </w:r>
            <w:r w:rsidRPr="00825F5A">
              <w:rPr>
                <w:rFonts w:asciiTheme="minorHAnsi" w:hAnsiTheme="minorHAnsi"/>
                <w:color w:val="000000" w:themeColor="text1"/>
                <w:spacing w:val="-57"/>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 xml:space="preserve">старшей группе, </w:t>
            </w:r>
            <w:proofErr w:type="gramStart"/>
            <w:r w:rsidRPr="00825F5A">
              <w:rPr>
                <w:rFonts w:asciiTheme="minorHAnsi" w:hAnsiTheme="minorHAnsi"/>
                <w:color w:val="000000" w:themeColor="text1"/>
                <w:sz w:val="24"/>
                <w:szCs w:val="24"/>
              </w:rPr>
              <w:t>СПб.,</w:t>
            </w:r>
            <w:proofErr w:type="gramEnd"/>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2013</w:t>
            </w:r>
          </w:p>
          <w:p w:rsidR="00E842AE" w:rsidRPr="00825F5A" w:rsidRDefault="00E842AE" w:rsidP="00484EE9">
            <w:pPr>
              <w:pStyle w:val="a3"/>
              <w:numPr>
                <w:ilvl w:val="0"/>
                <w:numId w:val="42"/>
              </w:numPr>
              <w:spacing w:after="16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Зрительные и жестовые символы гласных и согласных звуков.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 xml:space="preserve">Артикуляционная гимнастика (карточки – зрительные символы).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 xml:space="preserve">Альбом «Артикуляционная гимнастика в стихах и сказках».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«Весёлая азбука» (карточки для изолированного вызывания звука)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 xml:space="preserve">Предметные картинки для коррекции слоговой структуры слова.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 xml:space="preserve">Предметные картинки для вызывания звукоподражания.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 xml:space="preserve">Схемы для характеристики звуков (губы, зубы, язычок, ветерок, голосок).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 xml:space="preserve">Одноразовые зондозаменители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 xml:space="preserve">Пособия на развитие направленной воздушной струи.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 xml:space="preserve">Пособия на силу и длительность воздушной струи.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 xml:space="preserve">Пособия для заинтересованности </w:t>
            </w:r>
            <w:proofErr w:type="gramStart"/>
            <w:r w:rsidRPr="00825F5A">
              <w:rPr>
                <w:rFonts w:asciiTheme="minorHAnsi" w:hAnsiTheme="minorHAnsi"/>
                <w:color w:val="000000" w:themeColor="text1"/>
                <w:sz w:val="24"/>
                <w:szCs w:val="24"/>
              </w:rPr>
              <w:t>в артикуляционной гимнастики</w:t>
            </w:r>
            <w:proofErr w:type="gramEnd"/>
            <w:r w:rsidRPr="00825F5A">
              <w:rPr>
                <w:rFonts w:asciiTheme="minorHAnsi" w:hAnsiTheme="minorHAnsi"/>
                <w:color w:val="000000" w:themeColor="text1"/>
                <w:sz w:val="24"/>
                <w:szCs w:val="24"/>
              </w:rPr>
              <w:t xml:space="preserve"> </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Д/и для коррекции грамматического строя речи («Посчитай», «Добавь слово», «Какой, какая, какое, какие», «Назови ласково», «Один-много», «Мой, моя, моё, мои»).</w:t>
            </w:r>
          </w:p>
          <w:p w:rsidR="00E842AE" w:rsidRPr="00825F5A" w:rsidRDefault="00E842AE" w:rsidP="00804DBF">
            <w:pPr>
              <w:pStyle w:val="a3"/>
              <w:spacing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w:t>
            </w:r>
            <w:r w:rsidRPr="00825F5A">
              <w:rPr>
                <w:rFonts w:asciiTheme="minorHAnsi" w:hAnsiTheme="minorHAnsi"/>
                <w:color w:val="000000" w:themeColor="text1"/>
                <w:sz w:val="24"/>
                <w:szCs w:val="24"/>
              </w:rPr>
              <w:tab/>
              <w:t xml:space="preserve">Д/ и «Расскажи что где </w:t>
            </w:r>
            <w:proofErr w:type="gramStart"/>
            <w:r w:rsidRPr="00825F5A">
              <w:rPr>
                <w:rFonts w:asciiTheme="minorHAnsi" w:hAnsiTheme="minorHAnsi"/>
                <w:color w:val="000000" w:themeColor="text1"/>
                <w:sz w:val="24"/>
                <w:szCs w:val="24"/>
              </w:rPr>
              <w:t xml:space="preserve">находится»  </w:t>
            </w:r>
            <w:proofErr w:type="gramEnd"/>
          </w:p>
        </w:tc>
      </w:tr>
    </w:tbl>
    <w:p w:rsidR="00E842AE" w:rsidRPr="00825F5A" w:rsidRDefault="00E842AE" w:rsidP="00804DBF">
      <w:pPr>
        <w:spacing w:after="0" w:line="240" w:lineRule="auto"/>
        <w:jc w:val="both"/>
        <w:rPr>
          <w:rFonts w:cs="Times New Roman"/>
          <w:color w:val="000000" w:themeColor="text1"/>
          <w:sz w:val="24"/>
          <w:szCs w:val="24"/>
        </w:rPr>
      </w:pP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w:t>
      </w:r>
      <w:r w:rsidR="00804DBF" w:rsidRPr="00825F5A">
        <w:rPr>
          <w:rFonts w:cs="Times New Roman"/>
          <w:color w:val="000000" w:themeColor="text1"/>
          <w:sz w:val="24"/>
          <w:szCs w:val="24"/>
        </w:rPr>
        <w:t xml:space="preserve">   </w:t>
      </w:r>
      <w:r w:rsidRPr="00825F5A">
        <w:rPr>
          <w:rFonts w:cs="Times New Roman"/>
          <w:color w:val="000000" w:themeColor="text1"/>
          <w:sz w:val="24"/>
          <w:szCs w:val="24"/>
        </w:rPr>
        <w:t xml:space="preserve">Решение разнообразных задач в образовательном процессе определяет выбор педагогических методов: наглядных, практических и словесных. Взаимосвязь методов зависит от возраста ребенка, уровня его речевого и познавательного развития, способов общения с окружающими. У детей с тяжёлыми нарушениями речи отмечается бедность представлений об окружающем мире, поэтому необходимо сочетание словесных методов с практическими и наглядными. От правильного соотношения применяемых методов зависит эффективность логопедического воздействия, качество и прочность речевых навыков в свободном общении. </w:t>
      </w:r>
    </w:p>
    <w:p w:rsidR="00804DBF" w:rsidRPr="00825F5A" w:rsidRDefault="00804DBF" w:rsidP="00804DBF">
      <w:pPr>
        <w:spacing w:after="0" w:line="240" w:lineRule="auto"/>
        <w:jc w:val="both"/>
        <w:rPr>
          <w:rFonts w:cs="Times New Roman"/>
          <w:b/>
          <w:color w:val="000000" w:themeColor="text1"/>
          <w:sz w:val="24"/>
          <w:szCs w:val="24"/>
        </w:rPr>
      </w:pP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Педагогические методы и приёмы </w:t>
      </w:r>
    </w:p>
    <w:p w:rsidR="00804DBF" w:rsidRPr="00825F5A" w:rsidRDefault="00804DBF" w:rsidP="00804DBF">
      <w:pPr>
        <w:spacing w:after="0" w:line="240" w:lineRule="auto"/>
        <w:jc w:val="both"/>
        <w:rPr>
          <w:rFonts w:cs="Times New Roman"/>
          <w:i/>
          <w:color w:val="000000" w:themeColor="text1"/>
          <w:sz w:val="24"/>
          <w:szCs w:val="24"/>
        </w:rPr>
      </w:pPr>
    </w:p>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Таблица </w:t>
      </w:r>
    </w:p>
    <w:tbl>
      <w:tblPr>
        <w:tblW w:w="14541" w:type="dxa"/>
        <w:tblInd w:w="12" w:type="dxa"/>
        <w:tblCellMar>
          <w:top w:w="22" w:type="dxa"/>
          <w:left w:w="106" w:type="dxa"/>
          <w:right w:w="62" w:type="dxa"/>
        </w:tblCellMar>
        <w:tblLook w:val="04A0" w:firstRow="1" w:lastRow="0" w:firstColumn="1" w:lastColumn="0" w:noHBand="0" w:noVBand="1"/>
      </w:tblPr>
      <w:tblGrid>
        <w:gridCol w:w="5764"/>
        <w:gridCol w:w="3932"/>
        <w:gridCol w:w="4845"/>
      </w:tblGrid>
      <w:tr w:rsidR="007F505D" w:rsidRPr="00825F5A" w:rsidTr="00B02584">
        <w:trPr>
          <w:trHeight w:val="339"/>
        </w:trPr>
        <w:tc>
          <w:tcPr>
            <w:tcW w:w="5764"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center"/>
              <w:rPr>
                <w:rFonts w:cs="Times New Roman"/>
                <w:color w:val="000000" w:themeColor="text1"/>
                <w:sz w:val="24"/>
                <w:szCs w:val="24"/>
              </w:rPr>
            </w:pPr>
            <w:r w:rsidRPr="00825F5A">
              <w:rPr>
                <w:rFonts w:cs="Times New Roman"/>
                <w:b/>
                <w:color w:val="000000" w:themeColor="text1"/>
                <w:sz w:val="24"/>
                <w:szCs w:val="24"/>
              </w:rPr>
              <w:t>Наглядные</w:t>
            </w:r>
          </w:p>
        </w:tc>
        <w:tc>
          <w:tcPr>
            <w:tcW w:w="3932"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center"/>
              <w:rPr>
                <w:rFonts w:cs="Times New Roman"/>
                <w:color w:val="000000" w:themeColor="text1"/>
                <w:sz w:val="24"/>
                <w:szCs w:val="24"/>
              </w:rPr>
            </w:pPr>
            <w:r w:rsidRPr="00825F5A">
              <w:rPr>
                <w:rFonts w:cs="Times New Roman"/>
                <w:b/>
                <w:color w:val="000000" w:themeColor="text1"/>
                <w:sz w:val="24"/>
                <w:szCs w:val="24"/>
              </w:rPr>
              <w:t>Словесные</w:t>
            </w:r>
          </w:p>
        </w:tc>
        <w:tc>
          <w:tcPr>
            <w:tcW w:w="4845"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center"/>
              <w:rPr>
                <w:rFonts w:cs="Times New Roman"/>
                <w:color w:val="000000" w:themeColor="text1"/>
                <w:sz w:val="24"/>
                <w:szCs w:val="24"/>
              </w:rPr>
            </w:pPr>
            <w:r w:rsidRPr="00825F5A">
              <w:rPr>
                <w:rFonts w:cs="Times New Roman"/>
                <w:b/>
                <w:color w:val="000000" w:themeColor="text1"/>
                <w:sz w:val="24"/>
                <w:szCs w:val="24"/>
              </w:rPr>
              <w:t>Практические</w:t>
            </w:r>
          </w:p>
        </w:tc>
      </w:tr>
      <w:tr w:rsidR="007F505D" w:rsidRPr="00825F5A" w:rsidTr="00B02584">
        <w:trPr>
          <w:trHeight w:val="1207"/>
        </w:trPr>
        <w:tc>
          <w:tcPr>
            <w:tcW w:w="5764"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Наглядно-зрительные приемы (показ артикуляционной гимнастики, физических упражнений, использование наглядных пособий, имитации, зрительные ориентиры). </w:t>
            </w:r>
          </w:p>
        </w:tc>
        <w:tc>
          <w:tcPr>
            <w:tcW w:w="3932"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Объяснение, пояснение, указания, подача команд, распоряжений, сигналов. </w:t>
            </w:r>
          </w:p>
        </w:tc>
        <w:tc>
          <w:tcPr>
            <w:tcW w:w="4845"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Повторение упражнений без изменений и с изменениями. </w:t>
            </w:r>
          </w:p>
        </w:tc>
      </w:tr>
      <w:tr w:rsidR="007F505D" w:rsidRPr="00825F5A" w:rsidTr="00B02584">
        <w:trPr>
          <w:trHeight w:val="672"/>
        </w:trPr>
        <w:tc>
          <w:tcPr>
            <w:tcW w:w="5764"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Наглядно-слуховые приемы (музыка, песни). </w:t>
            </w:r>
          </w:p>
        </w:tc>
        <w:tc>
          <w:tcPr>
            <w:tcW w:w="3932"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Вопросы к детям. </w:t>
            </w:r>
          </w:p>
        </w:tc>
        <w:tc>
          <w:tcPr>
            <w:tcW w:w="4845"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Проведение упражнений в игровой форме </w:t>
            </w:r>
          </w:p>
        </w:tc>
      </w:tr>
      <w:tr w:rsidR="007F505D" w:rsidRPr="00825F5A" w:rsidTr="00B02584">
        <w:trPr>
          <w:trHeight w:val="339"/>
        </w:trPr>
        <w:tc>
          <w:tcPr>
            <w:tcW w:w="5764" w:type="dxa"/>
            <w:vMerge w:val="restart"/>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Тактильно-мышечные приемы (непосредственная помощь воспитателя). </w:t>
            </w:r>
          </w:p>
        </w:tc>
        <w:tc>
          <w:tcPr>
            <w:tcW w:w="3932"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Образный сюжетный рассказ, </w:t>
            </w:r>
          </w:p>
        </w:tc>
        <w:tc>
          <w:tcPr>
            <w:tcW w:w="4845" w:type="dxa"/>
            <w:vMerge w:val="restart"/>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Проведение упражнений в соревновательной форме </w:t>
            </w:r>
          </w:p>
        </w:tc>
      </w:tr>
      <w:tr w:rsidR="007F505D" w:rsidRPr="00825F5A" w:rsidTr="00B02584">
        <w:trPr>
          <w:trHeight w:val="341"/>
        </w:trPr>
        <w:tc>
          <w:tcPr>
            <w:tcW w:w="5764" w:type="dxa"/>
            <w:vMerge/>
            <w:tcBorders>
              <w:top w:val="nil"/>
              <w:left w:val="single" w:sz="4" w:space="0" w:color="000000"/>
              <w:bottom w:val="nil"/>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p>
        </w:tc>
        <w:tc>
          <w:tcPr>
            <w:tcW w:w="3932"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Беседа </w:t>
            </w:r>
          </w:p>
        </w:tc>
        <w:tc>
          <w:tcPr>
            <w:tcW w:w="0" w:type="auto"/>
            <w:vMerge/>
            <w:tcBorders>
              <w:top w:val="nil"/>
              <w:left w:val="single" w:sz="4" w:space="0" w:color="000000"/>
              <w:bottom w:val="nil"/>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p>
        </w:tc>
      </w:tr>
      <w:tr w:rsidR="007F505D" w:rsidRPr="00825F5A" w:rsidTr="00B02584">
        <w:trPr>
          <w:trHeight w:val="339"/>
        </w:trPr>
        <w:tc>
          <w:tcPr>
            <w:tcW w:w="5764" w:type="dxa"/>
            <w:vMerge/>
            <w:tcBorders>
              <w:top w:val="nil"/>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p>
        </w:tc>
        <w:tc>
          <w:tcPr>
            <w:tcW w:w="3932" w:type="dxa"/>
            <w:tcBorders>
              <w:top w:val="single" w:sz="4" w:space="0" w:color="000000"/>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Словесная инструкция </w:t>
            </w:r>
          </w:p>
        </w:tc>
        <w:tc>
          <w:tcPr>
            <w:tcW w:w="0" w:type="auto"/>
            <w:vMerge/>
            <w:tcBorders>
              <w:top w:val="nil"/>
              <w:left w:val="single" w:sz="4" w:space="0" w:color="000000"/>
              <w:bottom w:val="single" w:sz="4" w:space="0" w:color="000000"/>
              <w:right w:val="single" w:sz="4" w:space="0" w:color="000000"/>
            </w:tcBorders>
          </w:tcPr>
          <w:p w:rsidR="00E842AE" w:rsidRPr="00825F5A" w:rsidRDefault="00E842AE" w:rsidP="00804DBF">
            <w:pPr>
              <w:spacing w:line="240" w:lineRule="auto"/>
              <w:jc w:val="both"/>
              <w:rPr>
                <w:rFonts w:cs="Times New Roman"/>
                <w:color w:val="000000" w:themeColor="text1"/>
                <w:sz w:val="24"/>
                <w:szCs w:val="24"/>
              </w:rPr>
            </w:pPr>
          </w:p>
        </w:tc>
      </w:tr>
    </w:tbl>
    <w:p w:rsidR="00E842AE" w:rsidRPr="00825F5A" w:rsidRDefault="00E842AE"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t>Использование в работе инновационных технологий, специальных  методов и приемов</w:t>
      </w:r>
      <w:r w:rsidRPr="00825F5A">
        <w:rPr>
          <w:rFonts w:cs="Times New Roman"/>
          <w:i/>
          <w:color w:val="000000" w:themeColor="text1"/>
          <w:sz w:val="24"/>
          <w:szCs w:val="24"/>
        </w:rPr>
        <w:t xml:space="preserve"> </w:t>
      </w:r>
    </w:p>
    <w:p w:rsidR="00804DBF" w:rsidRPr="00825F5A" w:rsidRDefault="00804DBF" w:rsidP="00804DBF">
      <w:pPr>
        <w:spacing w:after="0" w:line="240" w:lineRule="auto"/>
        <w:jc w:val="both"/>
        <w:rPr>
          <w:rFonts w:cs="Times New Roman"/>
          <w:i/>
          <w:color w:val="000000" w:themeColor="text1"/>
          <w:sz w:val="24"/>
          <w:szCs w:val="24"/>
        </w:rPr>
      </w:pP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Таблица  </w:t>
      </w:r>
    </w:p>
    <w:tbl>
      <w:tblPr>
        <w:tblW w:w="14302" w:type="dxa"/>
        <w:tblInd w:w="120" w:type="dxa"/>
        <w:tblCellMar>
          <w:top w:w="20" w:type="dxa"/>
          <w:left w:w="105" w:type="dxa"/>
        </w:tblCellMar>
        <w:tblLook w:val="04A0" w:firstRow="1" w:lastRow="0" w:firstColumn="1" w:lastColumn="0" w:noHBand="0" w:noVBand="1"/>
      </w:tblPr>
      <w:tblGrid>
        <w:gridCol w:w="2679"/>
        <w:gridCol w:w="4110"/>
        <w:gridCol w:w="7513"/>
      </w:tblGrid>
      <w:tr w:rsidR="007F505D" w:rsidRPr="00825F5A" w:rsidTr="00B02584">
        <w:trPr>
          <w:trHeight w:val="226"/>
        </w:trPr>
        <w:tc>
          <w:tcPr>
            <w:tcW w:w="2679"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center"/>
              <w:rPr>
                <w:rFonts w:cs="Times New Roman"/>
                <w:color w:val="000000" w:themeColor="text1"/>
                <w:sz w:val="24"/>
                <w:szCs w:val="24"/>
              </w:rPr>
            </w:pPr>
            <w:r w:rsidRPr="00825F5A">
              <w:rPr>
                <w:rFonts w:cs="Times New Roman"/>
                <w:b/>
                <w:color w:val="000000" w:themeColor="text1"/>
                <w:sz w:val="24"/>
                <w:szCs w:val="24"/>
              </w:rPr>
              <w:t>Название технологии</w:t>
            </w:r>
          </w:p>
        </w:tc>
        <w:tc>
          <w:tcPr>
            <w:tcW w:w="41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center"/>
              <w:rPr>
                <w:rFonts w:cs="Times New Roman"/>
                <w:color w:val="000000" w:themeColor="text1"/>
                <w:sz w:val="24"/>
                <w:szCs w:val="24"/>
              </w:rPr>
            </w:pPr>
            <w:r w:rsidRPr="00825F5A">
              <w:rPr>
                <w:rFonts w:cs="Times New Roman"/>
                <w:b/>
                <w:color w:val="000000" w:themeColor="text1"/>
                <w:sz w:val="24"/>
                <w:szCs w:val="24"/>
              </w:rPr>
              <w:t>Авторы Цель</w:t>
            </w:r>
          </w:p>
        </w:tc>
        <w:tc>
          <w:tcPr>
            <w:tcW w:w="7513"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center"/>
              <w:rPr>
                <w:rFonts w:cs="Times New Roman"/>
                <w:color w:val="000000" w:themeColor="text1"/>
                <w:sz w:val="24"/>
                <w:szCs w:val="24"/>
              </w:rPr>
            </w:pPr>
            <w:r w:rsidRPr="00825F5A">
              <w:rPr>
                <w:rFonts w:cs="Times New Roman"/>
                <w:b/>
                <w:color w:val="000000" w:themeColor="text1"/>
                <w:sz w:val="24"/>
                <w:szCs w:val="24"/>
              </w:rPr>
              <w:t>Особенности использования педагогической технологии</w:t>
            </w:r>
          </w:p>
        </w:tc>
      </w:tr>
      <w:tr w:rsidR="007F505D" w:rsidRPr="00825F5A" w:rsidTr="00B02584">
        <w:trPr>
          <w:trHeight w:val="1559"/>
        </w:trPr>
        <w:tc>
          <w:tcPr>
            <w:tcW w:w="2679"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Технология «Метод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проектов»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Авторы: Дж.Дьюи,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У.Килпатрк, С.Т.Шацкий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Цель: направление учебно</w:t>
            </w:r>
            <w:r w:rsidR="00DF6F4C" w:rsidRPr="00825F5A">
              <w:rPr>
                <w:rFonts w:cs="Times New Roman"/>
                <w:color w:val="000000" w:themeColor="text1"/>
                <w:sz w:val="24"/>
                <w:szCs w:val="24"/>
              </w:rPr>
              <w:t>-</w:t>
            </w:r>
            <w:r w:rsidRPr="00825F5A">
              <w:rPr>
                <w:rFonts w:cs="Times New Roman"/>
                <w:color w:val="000000" w:themeColor="text1"/>
                <w:sz w:val="24"/>
                <w:szCs w:val="24"/>
              </w:rPr>
              <w:t xml:space="preserve">познавательной деятельности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 </w:t>
            </w:r>
          </w:p>
        </w:tc>
        <w:tc>
          <w:tcPr>
            <w:tcW w:w="7513"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Особенностью проектной деятельности в специализированных группах для детей с тяжелыми нарушениями реч</w:t>
            </w:r>
            <w:r w:rsidR="00DF6F4C" w:rsidRPr="00825F5A">
              <w:rPr>
                <w:rFonts w:cs="Times New Roman"/>
                <w:color w:val="000000" w:themeColor="text1"/>
                <w:sz w:val="24"/>
                <w:szCs w:val="24"/>
              </w:rPr>
              <w:t xml:space="preserve">и является то, что дети еще не </w:t>
            </w:r>
            <w:r w:rsidRPr="00825F5A">
              <w:rPr>
                <w:rFonts w:cs="Times New Roman"/>
                <w:color w:val="000000" w:themeColor="text1"/>
                <w:sz w:val="24"/>
                <w:szCs w:val="24"/>
              </w:rPr>
              <w:t>могут самостоятельно найти противоречия в окружающем, сформ</w:t>
            </w:r>
            <w:r w:rsidR="00DF6F4C" w:rsidRPr="00825F5A">
              <w:rPr>
                <w:rFonts w:cs="Times New Roman"/>
                <w:color w:val="000000" w:themeColor="text1"/>
                <w:sz w:val="24"/>
                <w:szCs w:val="24"/>
              </w:rPr>
              <w:t xml:space="preserve">улировать проблему, определить </w:t>
            </w:r>
            <w:r w:rsidRPr="00825F5A">
              <w:rPr>
                <w:rFonts w:cs="Times New Roman"/>
                <w:color w:val="000000" w:themeColor="text1"/>
                <w:sz w:val="24"/>
                <w:szCs w:val="24"/>
              </w:rPr>
              <w:t xml:space="preserve">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w:t>
            </w:r>
          </w:p>
        </w:tc>
      </w:tr>
      <w:tr w:rsidR="007F505D" w:rsidRPr="00825F5A" w:rsidTr="00B02584">
        <w:trPr>
          <w:trHeight w:val="1458"/>
        </w:trPr>
        <w:tc>
          <w:tcPr>
            <w:tcW w:w="2679"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Игровая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технология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Авторы: О.В. Дыбина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Цель: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 </w:t>
            </w:r>
          </w:p>
        </w:tc>
        <w:tc>
          <w:tcPr>
            <w:tcW w:w="7513"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У детей с ТНР слабо выражена игровая мотивация. Игровые технологии помогают детям с ТНР раскрепоститься, проявлять уверенность в себе, помогают легче усваивать материал любой сложности. В работе с детьми с задержкой психического развития используются: - игры и упражнения, формирующие умение выделять основные, характерные признаки предметов, сравнивать, сопоставлять их; </w:t>
            </w:r>
          </w:p>
          <w:p w:rsidR="00220756" w:rsidRPr="00825F5A" w:rsidRDefault="00220756" w:rsidP="00484EE9">
            <w:pPr>
              <w:numPr>
                <w:ilvl w:val="0"/>
                <w:numId w:val="44"/>
              </w:numPr>
              <w:spacing w:after="160" w:line="240" w:lineRule="auto"/>
              <w:jc w:val="both"/>
              <w:rPr>
                <w:rFonts w:cs="Times New Roman"/>
                <w:color w:val="000000" w:themeColor="text1"/>
                <w:sz w:val="24"/>
                <w:szCs w:val="24"/>
              </w:rPr>
            </w:pPr>
            <w:r w:rsidRPr="00825F5A">
              <w:rPr>
                <w:rFonts w:cs="Times New Roman"/>
                <w:color w:val="000000" w:themeColor="text1"/>
                <w:sz w:val="24"/>
                <w:szCs w:val="24"/>
              </w:rPr>
              <w:t xml:space="preserve">группы игр на обобщение предметов по определенным признакам; - группы игр, в процессе которых у дошкольников развивается умение отличать реальные явления от нереальных; </w:t>
            </w:r>
          </w:p>
          <w:p w:rsidR="00220756" w:rsidRPr="00825F5A" w:rsidRDefault="00220756" w:rsidP="00484EE9">
            <w:pPr>
              <w:numPr>
                <w:ilvl w:val="0"/>
                <w:numId w:val="44"/>
              </w:numPr>
              <w:spacing w:after="160" w:line="240" w:lineRule="auto"/>
              <w:jc w:val="both"/>
              <w:rPr>
                <w:rFonts w:cs="Times New Roman"/>
                <w:color w:val="000000" w:themeColor="text1"/>
                <w:sz w:val="24"/>
                <w:szCs w:val="24"/>
              </w:rPr>
            </w:pPr>
            <w:r w:rsidRPr="00825F5A">
              <w:rPr>
                <w:rFonts w:cs="Times New Roman"/>
                <w:color w:val="000000" w:themeColor="text1"/>
                <w:sz w:val="24"/>
                <w:szCs w:val="24"/>
              </w:rPr>
              <w:t xml:space="preserve">группы игр, воспитывающих умение владеть собой, быстроту реакции на слово, фонематический слух, смекалку и др. </w:t>
            </w:r>
          </w:p>
        </w:tc>
      </w:tr>
      <w:tr w:rsidR="007F505D" w:rsidRPr="00825F5A" w:rsidTr="00B02584">
        <w:trPr>
          <w:trHeight w:val="404"/>
        </w:trPr>
        <w:tc>
          <w:tcPr>
            <w:tcW w:w="2679"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Технология развивающих игр </w:t>
            </w:r>
          </w:p>
        </w:tc>
        <w:tc>
          <w:tcPr>
            <w:tcW w:w="41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Автор: Б.П. Никитина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Цель: развитие символической функции сознания детей, что создает творческих способностей, воображения и условия для </w:t>
            </w:r>
            <w:r w:rsidRPr="00825F5A">
              <w:rPr>
                <w:rFonts w:cs="Times New Roman"/>
                <w:color w:val="000000" w:themeColor="text1"/>
                <w:sz w:val="24"/>
                <w:szCs w:val="24"/>
              </w:rPr>
              <w:lastRenderedPageBreak/>
              <w:t xml:space="preserve">опережающего развития детей. </w:t>
            </w:r>
          </w:p>
        </w:tc>
        <w:tc>
          <w:tcPr>
            <w:tcW w:w="7513"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Ребенку с ТНР педагог предоставляет максимальную степень свободы, организуя предметную среду, оснащенную развивающими играми и привлекает внимание детей к играм собственным примером. В процессе взрослый выступает в роли консультанта, создавая ситуацию непринужденного общения по поводу заданий, проблемных ситуаций, предлагаемых в игре. В работе с детьми с Т используются: показ способа действия (после выполнения задания), проблемная </w:t>
            </w:r>
            <w:r w:rsidRPr="00825F5A">
              <w:rPr>
                <w:rFonts w:cs="Times New Roman"/>
                <w:color w:val="000000" w:themeColor="text1"/>
                <w:sz w:val="24"/>
                <w:szCs w:val="24"/>
              </w:rPr>
              <w:lastRenderedPageBreak/>
              <w:t>ситуация, вхождение в воображаемую ситуацию, принятие роли и выполнение действий в соответствии с принятой ролью.</w:t>
            </w:r>
          </w:p>
        </w:tc>
      </w:tr>
    </w:tbl>
    <w:tbl>
      <w:tblPr>
        <w:tblpPr w:leftFromText="180" w:rightFromText="180" w:vertAnchor="text" w:tblpY="1"/>
        <w:tblOverlap w:val="never"/>
        <w:tblW w:w="14471" w:type="dxa"/>
        <w:tblCellMar>
          <w:top w:w="23" w:type="dxa"/>
          <w:left w:w="105" w:type="dxa"/>
          <w:right w:w="48" w:type="dxa"/>
        </w:tblCellMar>
        <w:tblLook w:val="04A0" w:firstRow="1" w:lastRow="0" w:firstColumn="1" w:lastColumn="0" w:noHBand="0" w:noVBand="1"/>
      </w:tblPr>
      <w:tblGrid>
        <w:gridCol w:w="2799"/>
        <w:gridCol w:w="4110"/>
        <w:gridCol w:w="7562"/>
      </w:tblGrid>
      <w:tr w:rsidR="007F505D" w:rsidRPr="00825F5A" w:rsidTr="00E516F2">
        <w:trPr>
          <w:trHeight w:val="366"/>
        </w:trPr>
        <w:tc>
          <w:tcPr>
            <w:tcW w:w="2799"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Информационно-коммуникативные технологии (мультимедийны</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презентации)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Цель: Обновление и повышение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эффективности образовательного процесса. </w:t>
            </w:r>
          </w:p>
        </w:tc>
        <w:tc>
          <w:tcPr>
            <w:tcW w:w="7562"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Мультимедийные презентации в работе с детьми с задержкой психического развития позволяют: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-повысить познавательную активность детей, активизировать их внимание; повысить наглядность материала;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-разнообразить содержание материала;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-разнообразить формы подачи материала. </w:t>
            </w:r>
          </w:p>
        </w:tc>
      </w:tr>
      <w:tr w:rsidR="007F505D" w:rsidRPr="00825F5A" w:rsidTr="00E516F2">
        <w:trPr>
          <w:trHeight w:val="899"/>
        </w:trPr>
        <w:tc>
          <w:tcPr>
            <w:tcW w:w="2799"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Технологии наглядного моделирования </w:t>
            </w:r>
          </w:p>
        </w:tc>
        <w:tc>
          <w:tcPr>
            <w:tcW w:w="41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Авторы: Леон Лоренсо С., Л.И. Хализеева, Н.М.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Ветрова, Е.Л. Агаева, Ю.Ф. Гаркуша, Д.Б. Эльконин, Л.Е. Журова. Цель: обеспечение успешного освоения детьми особенностей объектов природы, окружающего мира, их структуры, связях и отношениях, существующих между ними, развитие речевых возможностей детей через использование системы специально подобранных наглядных моделей. </w:t>
            </w:r>
          </w:p>
        </w:tc>
        <w:tc>
          <w:tcPr>
            <w:tcW w:w="7562"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Метод </w:t>
            </w:r>
            <w:r w:rsidRPr="00825F5A">
              <w:rPr>
                <w:rFonts w:cs="Times New Roman"/>
                <w:color w:val="000000" w:themeColor="text1"/>
                <w:sz w:val="24"/>
                <w:szCs w:val="24"/>
              </w:rPr>
              <w:tab/>
              <w:t xml:space="preserve">наглядного </w:t>
            </w:r>
            <w:r w:rsidRPr="00825F5A">
              <w:rPr>
                <w:rFonts w:cs="Times New Roman"/>
                <w:color w:val="000000" w:themeColor="text1"/>
                <w:sz w:val="24"/>
                <w:szCs w:val="24"/>
              </w:rPr>
              <w:tab/>
              <w:t xml:space="preserve">моделирования используется: </w:t>
            </w:r>
          </w:p>
          <w:p w:rsidR="00220756" w:rsidRPr="00825F5A" w:rsidRDefault="00220756" w:rsidP="00484EE9">
            <w:pPr>
              <w:numPr>
                <w:ilvl w:val="0"/>
                <w:numId w:val="45"/>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 развитии фонематического восприятия (символы звуков, предметные картинки, схема слова, ребусы),  </w:t>
            </w:r>
          </w:p>
          <w:p w:rsidR="00220756" w:rsidRPr="00825F5A" w:rsidRDefault="00220756" w:rsidP="00484EE9">
            <w:pPr>
              <w:numPr>
                <w:ilvl w:val="0"/>
                <w:numId w:val="45"/>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формировании у детей умений конструировать предложения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(пиктограммы, схемы предложения</w:t>
            </w:r>
            <w:proofErr w:type="gramStart"/>
            <w:r w:rsidRPr="00825F5A">
              <w:rPr>
                <w:rFonts w:cs="Times New Roman"/>
                <w:color w:val="000000" w:themeColor="text1"/>
                <w:sz w:val="24"/>
                <w:szCs w:val="24"/>
              </w:rPr>
              <w:t>),  -</w:t>
            </w:r>
            <w:proofErr w:type="gramEnd"/>
            <w:r w:rsidRPr="00825F5A">
              <w:rPr>
                <w:rFonts w:cs="Times New Roman"/>
                <w:color w:val="000000" w:themeColor="text1"/>
                <w:sz w:val="24"/>
                <w:szCs w:val="24"/>
              </w:rPr>
              <w:t xml:space="preserve"> развитии связной речи (опорные графические схемы для пересказа, серии картин) </w:t>
            </w:r>
          </w:p>
          <w:p w:rsidR="00220756" w:rsidRPr="00825F5A" w:rsidRDefault="00220756" w:rsidP="00484EE9">
            <w:pPr>
              <w:numPr>
                <w:ilvl w:val="0"/>
                <w:numId w:val="45"/>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формировании представления о мире природы (схемы описания предметов, животных, птиц, символы времен года, природных явлений, картинно-</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графические планы в виде пиктограмм и картинок), </w:t>
            </w:r>
          </w:p>
          <w:p w:rsidR="00220756" w:rsidRPr="00825F5A" w:rsidRDefault="00220756" w:rsidP="00484EE9">
            <w:pPr>
              <w:numPr>
                <w:ilvl w:val="0"/>
                <w:numId w:val="45"/>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развитии мышления и восприятия детей средствами конструктивной деятельности (рисунки, графические схемы </w:t>
            </w:r>
            <w:proofErr w:type="gramStart"/>
            <w:r w:rsidRPr="00825F5A">
              <w:rPr>
                <w:rFonts w:cs="Times New Roman"/>
                <w:color w:val="000000" w:themeColor="text1"/>
                <w:sz w:val="24"/>
                <w:szCs w:val="24"/>
              </w:rPr>
              <w:t>построек  из</w:t>
            </w:r>
            <w:proofErr w:type="gramEnd"/>
            <w:r w:rsidRPr="00825F5A">
              <w:rPr>
                <w:rFonts w:cs="Times New Roman"/>
                <w:color w:val="000000" w:themeColor="text1"/>
                <w:sz w:val="24"/>
                <w:szCs w:val="24"/>
              </w:rPr>
              <w:t xml:space="preserve"> деревянного конструктора, палочек),  </w:t>
            </w:r>
          </w:p>
          <w:p w:rsidR="00220756" w:rsidRPr="00825F5A" w:rsidRDefault="00220756" w:rsidP="00484EE9">
            <w:pPr>
              <w:numPr>
                <w:ilvl w:val="0"/>
                <w:numId w:val="45"/>
              </w:numPr>
              <w:spacing w:after="16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развитии </w:t>
            </w:r>
            <w:r w:rsidRPr="00825F5A">
              <w:rPr>
                <w:rFonts w:cs="Times New Roman"/>
                <w:color w:val="000000" w:themeColor="text1"/>
                <w:sz w:val="24"/>
                <w:szCs w:val="24"/>
              </w:rPr>
              <w:tab/>
              <w:t xml:space="preserve">математических представлений </w:t>
            </w:r>
            <w:proofErr w:type="gramStart"/>
            <w:r w:rsidRPr="00825F5A">
              <w:rPr>
                <w:rFonts w:cs="Times New Roman"/>
                <w:color w:val="000000" w:themeColor="text1"/>
                <w:sz w:val="24"/>
                <w:szCs w:val="24"/>
              </w:rPr>
              <w:tab/>
              <w:t>(</w:t>
            </w:r>
            <w:proofErr w:type="gramEnd"/>
            <w:r w:rsidRPr="00825F5A">
              <w:rPr>
                <w:rFonts w:cs="Times New Roman"/>
                <w:color w:val="000000" w:themeColor="text1"/>
                <w:sz w:val="24"/>
                <w:szCs w:val="24"/>
              </w:rPr>
              <w:t xml:space="preserve">блоки </w:t>
            </w:r>
            <w:r w:rsidRPr="00825F5A">
              <w:rPr>
                <w:rFonts w:cs="Times New Roman"/>
                <w:color w:val="000000" w:themeColor="text1"/>
                <w:sz w:val="24"/>
                <w:szCs w:val="24"/>
              </w:rPr>
              <w:tab/>
              <w:t xml:space="preserve">Дьеныша, числовые фигуры и др.). </w:t>
            </w:r>
          </w:p>
        </w:tc>
      </w:tr>
      <w:tr w:rsidR="007F505D" w:rsidRPr="00825F5A" w:rsidTr="00E516F2">
        <w:trPr>
          <w:trHeight w:val="158"/>
        </w:trPr>
        <w:tc>
          <w:tcPr>
            <w:tcW w:w="2799"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Здоровьесберегающие технологии </w:t>
            </w:r>
          </w:p>
        </w:tc>
        <w:tc>
          <w:tcPr>
            <w:tcW w:w="41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Цель: обеспечение и поддержание здоровья воспитанников на высоком  уровне, формирование осознанного отношения ребенка к своему здоровью, формирование умения поддерживать свое здоровье, улучшение и сохранение соматических показателей здоровья дошкольников.</w:t>
            </w:r>
          </w:p>
        </w:tc>
        <w:tc>
          <w:tcPr>
            <w:tcW w:w="7562"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Технологии сохранения и стимулирования здоровья: ритмопластика, </w:t>
            </w:r>
            <w:proofErr w:type="gramStart"/>
            <w:r w:rsidRPr="00825F5A">
              <w:rPr>
                <w:rFonts w:cs="Times New Roman"/>
                <w:color w:val="000000" w:themeColor="text1"/>
                <w:sz w:val="24"/>
                <w:szCs w:val="24"/>
              </w:rPr>
              <w:t>динамические  паузы</w:t>
            </w:r>
            <w:proofErr w:type="gramEnd"/>
            <w:r w:rsidRPr="00825F5A">
              <w:rPr>
                <w:rFonts w:cs="Times New Roman"/>
                <w:color w:val="000000" w:themeColor="text1"/>
                <w:sz w:val="24"/>
                <w:szCs w:val="24"/>
              </w:rPr>
              <w:t xml:space="preserve">(физкультминутки), подвижные и спортивные игры, релаксация, пальчиковая гимнастика, гимнастика для глаз - игры и упражнения, разработанные специалистами по охране зрения детей В.Ф.Базарным, Э.С.Аветисовым и Г.А.Шичко,  дыхательная гимнастика, гимнастика пробуждения, кинезиологические упражнения.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Технологии обучения здоровому образу жизни: физкультурное занятие, проблемно-игровые занятия (игротренинги и игротерапия), коммуникативные игры, самомассаж.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Коррекционные технологии музыкального воздействия, технологии воздействия цветом, технологии коррекции поведения, сказкотерапия, элементы психогимнастики по методике М.Чистяковой.</w:t>
            </w:r>
          </w:p>
        </w:tc>
      </w:tr>
    </w:tbl>
    <w:p w:rsidR="00E842AE" w:rsidRPr="00825F5A" w:rsidRDefault="00E842AE" w:rsidP="00804DBF">
      <w:pPr>
        <w:spacing w:after="0" w:line="240" w:lineRule="auto"/>
        <w:jc w:val="both"/>
        <w:rPr>
          <w:rFonts w:cs="Times New Roman"/>
          <w:color w:val="000000" w:themeColor="text1"/>
          <w:sz w:val="24"/>
          <w:szCs w:val="24"/>
        </w:rPr>
      </w:pP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г) Проведение групповых и индивидуальных коррекционных занятий</w:t>
      </w:r>
      <w:r w:rsidRPr="00825F5A">
        <w:rPr>
          <w:rFonts w:cs="Times New Roman"/>
          <w:color w:val="000000" w:themeColor="text1"/>
          <w:sz w:val="24"/>
          <w:szCs w:val="24"/>
        </w:rPr>
        <w:t xml:space="preserve"> </w:t>
      </w:r>
    </w:p>
    <w:p w:rsidR="00220756" w:rsidRPr="00825F5A" w:rsidRDefault="00220756" w:rsidP="00804DBF">
      <w:pPr>
        <w:spacing w:after="0" w:line="240" w:lineRule="auto"/>
        <w:jc w:val="both"/>
        <w:rPr>
          <w:rFonts w:cs="Times New Roman"/>
          <w:color w:val="000000" w:themeColor="text1"/>
          <w:sz w:val="24"/>
          <w:szCs w:val="24"/>
        </w:rPr>
      </w:pPr>
    </w:p>
    <w:p w:rsidR="00220756" w:rsidRPr="00825F5A" w:rsidRDefault="00E516F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220756" w:rsidRPr="00825F5A">
        <w:rPr>
          <w:rFonts w:cs="Times New Roman"/>
          <w:color w:val="000000" w:themeColor="text1"/>
          <w:sz w:val="24"/>
          <w:szCs w:val="24"/>
        </w:rPr>
        <w:t xml:space="preserve">Организованная образовательная деятельность планируется с учётом ведущего вида детской деятельности, которой является игра. Совместная образовательная деятельность учителя-логопеда с детьми носит игровой характер, насыщена разнообразными играми и развивающими игровыми упражнениями. </w:t>
      </w:r>
    </w:p>
    <w:p w:rsidR="00220756" w:rsidRPr="00825F5A" w:rsidRDefault="00220756" w:rsidP="00804DBF">
      <w:pPr>
        <w:spacing w:after="0" w:line="240" w:lineRule="auto"/>
        <w:jc w:val="both"/>
        <w:rPr>
          <w:rFonts w:cs="Times New Roman"/>
          <w:b/>
          <w:color w:val="000000" w:themeColor="text1"/>
          <w:sz w:val="24"/>
          <w:szCs w:val="24"/>
        </w:rPr>
      </w:pP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Приоритетные направления коррекционно-развивающей работы с детьми</w:t>
      </w:r>
      <w:r w:rsidRPr="00825F5A">
        <w:rPr>
          <w:rFonts w:cs="Times New Roman"/>
          <w:color w:val="000000" w:themeColor="text1"/>
          <w:sz w:val="24"/>
          <w:szCs w:val="24"/>
        </w:rPr>
        <w:t xml:space="preserve">: </w:t>
      </w:r>
    </w:p>
    <w:p w:rsidR="00220756" w:rsidRPr="00825F5A" w:rsidRDefault="00220756" w:rsidP="00484EE9">
      <w:pPr>
        <w:numPr>
          <w:ilvl w:val="0"/>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совершенствование коммуникативной деятельности;  </w:t>
      </w:r>
    </w:p>
    <w:p w:rsidR="00220756" w:rsidRPr="00825F5A" w:rsidRDefault="00220756" w:rsidP="00484EE9">
      <w:pPr>
        <w:numPr>
          <w:ilvl w:val="0"/>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и коррекцию общефункциональных и специфических механизмов речевой деятельности;  </w:t>
      </w:r>
    </w:p>
    <w:p w:rsidR="00220756" w:rsidRPr="00825F5A" w:rsidRDefault="00220756" w:rsidP="00484EE9">
      <w:pPr>
        <w:numPr>
          <w:ilvl w:val="0"/>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и коррекцию дефицитарных функций (сенсорных, моторных, психических)  воспитанников с ТНР; </w:t>
      </w:r>
    </w:p>
    <w:p w:rsidR="00220756" w:rsidRPr="00825F5A" w:rsidRDefault="00220756" w:rsidP="00484EE9">
      <w:pPr>
        <w:numPr>
          <w:ilvl w:val="0"/>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познавательной деятельности, высших психических функций (что возможно только лишь в процессе развития речи);  </w:t>
      </w:r>
    </w:p>
    <w:p w:rsidR="00220756" w:rsidRPr="00825F5A" w:rsidRDefault="00220756" w:rsidP="00484EE9">
      <w:pPr>
        <w:numPr>
          <w:ilvl w:val="0"/>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или  коррекцию  нарушений  развития  личности,  эмоционально  - волевой сферы с целью максимальной социальной адаптации воспитанника с ТНР; </w:t>
      </w:r>
    </w:p>
    <w:p w:rsidR="00220756" w:rsidRPr="00825F5A" w:rsidRDefault="00220756" w:rsidP="00484EE9">
      <w:pPr>
        <w:numPr>
          <w:ilvl w:val="0"/>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достижение уровня речевого развития, оптимального для воспитанников, и обеспечивающего возможность использовать освоенные умения и навыки в разных видах занятий и вне их, различных коммуникативных ситуациях.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Реализация задач коррекционной работы учителем-логопедом осуществляется в организованной непосредственно образовательной деятельности (НОД).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Непосредственно образовательная деятельность проводятся учителем - логопедом в соответствии с учебным планом в первой половине дня.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Формы организации НОД: </w:t>
      </w:r>
    </w:p>
    <w:p w:rsidR="00220756" w:rsidRPr="00825F5A" w:rsidRDefault="00220756" w:rsidP="00484EE9">
      <w:pPr>
        <w:numPr>
          <w:ilvl w:val="1"/>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фронтальная (совместная образовательная деятельность со всей группой) </w:t>
      </w:r>
    </w:p>
    <w:p w:rsidR="00220756" w:rsidRPr="00825F5A" w:rsidRDefault="00220756" w:rsidP="00484EE9">
      <w:pPr>
        <w:numPr>
          <w:ilvl w:val="1"/>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подгрупповая (3-5 человек, совместная образовательная деятельность и совместная игровая деятельность педагога с детьми).   </w:t>
      </w:r>
    </w:p>
    <w:p w:rsidR="00220756" w:rsidRPr="00825F5A" w:rsidRDefault="00220756" w:rsidP="00484EE9">
      <w:pPr>
        <w:numPr>
          <w:ilvl w:val="1"/>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индивидуальная (совместная деятельность педагога и ребенка, самостоятельная деятельность ребенка)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Индивидуальная работа учителя-логопеда с детьми проводится 2-3 раза в неделю, по необходимости – ежедневно.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Подгрупповая работа с детьми – 4 раза в неделю. В подготовительной к школе группе 2 раза в неделю проводится фронтальная образовательная деятельность. </w:t>
      </w:r>
    </w:p>
    <w:p w:rsidR="00220756" w:rsidRPr="00825F5A" w:rsidRDefault="00220756" w:rsidP="00804DBF">
      <w:pPr>
        <w:spacing w:after="0" w:line="240" w:lineRule="auto"/>
        <w:jc w:val="both"/>
        <w:rPr>
          <w:rFonts w:cs="Times New Roman"/>
          <w:color w:val="000000" w:themeColor="text1"/>
          <w:sz w:val="24"/>
          <w:szCs w:val="24"/>
        </w:rPr>
      </w:pP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Длительность НОД зависит от возраста детей: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 средняя группа (длительностью 15 мин.) </w:t>
      </w:r>
    </w:p>
    <w:p w:rsidR="00220756" w:rsidRPr="00825F5A" w:rsidRDefault="00220756" w:rsidP="00484EE9">
      <w:pPr>
        <w:numPr>
          <w:ilvl w:val="1"/>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старшая группа (длительностью 20 мин.)  </w:t>
      </w:r>
    </w:p>
    <w:p w:rsidR="00220756" w:rsidRPr="00825F5A" w:rsidRDefault="00220756" w:rsidP="00484EE9">
      <w:pPr>
        <w:numPr>
          <w:ilvl w:val="1"/>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подготовительная группа (длительностью 25 мин.)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Совместная непосредственно образовательная деятельность учителя-логопеда с детьми по образовательной области «Речевое развитие» планируется трех видов: </w:t>
      </w:r>
    </w:p>
    <w:p w:rsidR="00220756" w:rsidRPr="00825F5A" w:rsidRDefault="00220756" w:rsidP="00484EE9">
      <w:pPr>
        <w:numPr>
          <w:ilvl w:val="0"/>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лексико-грамматических средств языка и связной речи; </w:t>
      </w:r>
    </w:p>
    <w:p w:rsidR="00220756" w:rsidRPr="00825F5A" w:rsidRDefault="00220756" w:rsidP="00484EE9">
      <w:pPr>
        <w:pStyle w:val="a3"/>
        <w:numPr>
          <w:ilvl w:val="0"/>
          <w:numId w:val="46"/>
        </w:numPr>
        <w:spacing w:after="0" w:line="240" w:lineRule="auto"/>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формирование правильного звукопроизношения;  </w:t>
      </w:r>
    </w:p>
    <w:p w:rsidR="00E842AE" w:rsidRPr="00825F5A" w:rsidRDefault="00220756" w:rsidP="00804DBF">
      <w:pPr>
        <w:numPr>
          <w:ilvl w:val="0"/>
          <w:numId w:val="46"/>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подготовка к обучению грамоте. </w:t>
      </w:r>
    </w:p>
    <w:p w:rsidR="00043F41" w:rsidRPr="00825F5A" w:rsidRDefault="00043F41" w:rsidP="00043F41">
      <w:pPr>
        <w:spacing w:after="0" w:line="240" w:lineRule="auto"/>
        <w:jc w:val="both"/>
        <w:rPr>
          <w:rFonts w:cs="Times New Roman"/>
          <w:color w:val="000000" w:themeColor="text1"/>
          <w:sz w:val="24"/>
          <w:szCs w:val="24"/>
        </w:rPr>
      </w:pPr>
    </w:p>
    <w:p w:rsidR="00220756" w:rsidRPr="00825F5A" w:rsidRDefault="00E516F2"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B02584" w:rsidRPr="00825F5A">
        <w:rPr>
          <w:rFonts w:cs="Times New Roman"/>
          <w:color w:val="000000" w:themeColor="text1"/>
          <w:sz w:val="24"/>
          <w:szCs w:val="24"/>
        </w:rPr>
        <w:t xml:space="preserve">    </w:t>
      </w:r>
      <w:r w:rsidR="00220756" w:rsidRPr="00825F5A">
        <w:rPr>
          <w:rFonts w:cs="Times New Roman"/>
          <w:color w:val="000000" w:themeColor="text1"/>
          <w:sz w:val="24"/>
          <w:szCs w:val="24"/>
        </w:rPr>
        <w:t xml:space="preserve">Коррекционная работа осуществляется в рамках целостного подхода к воспитанию и развитию ребенка. В связи с этим работа в часы индивидуальной и групповой непосредственно образовательной деятельности должна быть ориентирована на общее развитие, а не на тренировку отдельных психических процессов или способностей детей. Планируется не столько достижение отдельного результата, сколько создание условий для развития ребенка. При организации коррекционных занятий следует исходить из возможностей ребенка: задание должно лежать в зоне умеренной трудности, но быть доступным. В дальнейшем трудность задания следует увеличивать пропорционально возрастающим возможностям ребенка.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  </w:t>
      </w:r>
    </w:p>
    <w:p w:rsidR="00220756" w:rsidRPr="00825F5A" w:rsidRDefault="00220756" w:rsidP="00804DBF">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w:t>
      </w:r>
    </w:p>
    <w:p w:rsidR="00220756" w:rsidRPr="00825F5A" w:rsidRDefault="00220756" w:rsidP="00804DBF">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Подгрупповая и групповая форма коррекционной работы </w:t>
      </w:r>
    </w:p>
    <w:p w:rsidR="00E516F2" w:rsidRPr="00825F5A" w:rsidRDefault="00E516F2" w:rsidP="00804DBF">
      <w:pPr>
        <w:spacing w:after="0" w:line="240" w:lineRule="auto"/>
        <w:jc w:val="both"/>
        <w:rPr>
          <w:rFonts w:cs="Times New Roman"/>
          <w:i/>
          <w:color w:val="000000" w:themeColor="text1"/>
          <w:sz w:val="24"/>
          <w:szCs w:val="24"/>
        </w:rPr>
      </w:pPr>
    </w:p>
    <w:p w:rsidR="00220756" w:rsidRPr="00825F5A" w:rsidRDefault="00220756" w:rsidP="00804DBF">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4393" w:type="dxa"/>
        <w:tblInd w:w="12" w:type="dxa"/>
        <w:tblLayout w:type="fixed"/>
        <w:tblCellMar>
          <w:top w:w="22" w:type="dxa"/>
          <w:right w:w="94" w:type="dxa"/>
        </w:tblCellMar>
        <w:tblLook w:val="04A0" w:firstRow="1" w:lastRow="0" w:firstColumn="1" w:lastColumn="0" w:noHBand="0" w:noVBand="1"/>
      </w:tblPr>
      <w:tblGrid>
        <w:gridCol w:w="3145"/>
        <w:gridCol w:w="16"/>
        <w:gridCol w:w="12"/>
        <w:gridCol w:w="447"/>
        <w:gridCol w:w="139"/>
        <w:gridCol w:w="142"/>
        <w:gridCol w:w="8114"/>
        <w:gridCol w:w="2378"/>
      </w:tblGrid>
      <w:tr w:rsidR="007F505D" w:rsidRPr="00825F5A" w:rsidTr="00E516F2">
        <w:trPr>
          <w:trHeight w:val="500"/>
        </w:trPr>
        <w:tc>
          <w:tcPr>
            <w:tcW w:w="3145"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b/>
                <w:color w:val="000000" w:themeColor="text1"/>
                <w:sz w:val="24"/>
                <w:szCs w:val="24"/>
              </w:rPr>
              <w:t>Направления</w:t>
            </w:r>
          </w:p>
        </w:tc>
        <w:tc>
          <w:tcPr>
            <w:tcW w:w="475" w:type="dxa"/>
            <w:gridSpan w:val="3"/>
            <w:tcBorders>
              <w:top w:val="single" w:sz="4" w:space="0" w:color="000000"/>
              <w:left w:val="single" w:sz="4" w:space="0" w:color="000000"/>
              <w:bottom w:val="single" w:sz="4" w:space="0" w:color="000000"/>
              <w:right w:val="nil"/>
            </w:tcBorders>
          </w:tcPr>
          <w:p w:rsidR="00220756" w:rsidRPr="00825F5A" w:rsidRDefault="00220756" w:rsidP="00804DBF">
            <w:pPr>
              <w:spacing w:line="240" w:lineRule="auto"/>
              <w:jc w:val="both"/>
              <w:rPr>
                <w:rFonts w:cs="Times New Roman"/>
                <w:color w:val="000000" w:themeColor="text1"/>
                <w:sz w:val="24"/>
                <w:szCs w:val="24"/>
              </w:rPr>
            </w:pPr>
          </w:p>
        </w:tc>
        <w:tc>
          <w:tcPr>
            <w:tcW w:w="8395" w:type="dxa"/>
            <w:gridSpan w:val="3"/>
            <w:tcBorders>
              <w:top w:val="single" w:sz="4" w:space="0" w:color="000000"/>
              <w:left w:val="nil"/>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b/>
                <w:color w:val="000000" w:themeColor="text1"/>
                <w:sz w:val="24"/>
                <w:szCs w:val="24"/>
              </w:rPr>
              <w:t>Основное содержание работы</w:t>
            </w:r>
          </w:p>
        </w:tc>
        <w:tc>
          <w:tcPr>
            <w:tcW w:w="2378"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b/>
                <w:color w:val="000000" w:themeColor="text1"/>
                <w:sz w:val="24"/>
                <w:szCs w:val="24"/>
              </w:rPr>
              <w:t>Специалист ДОУ</w:t>
            </w:r>
          </w:p>
        </w:tc>
      </w:tr>
      <w:tr w:rsidR="007F505D" w:rsidRPr="00825F5A" w:rsidTr="00E516F2">
        <w:trPr>
          <w:trHeight w:val="747"/>
        </w:trPr>
        <w:tc>
          <w:tcPr>
            <w:tcW w:w="3145"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Развитие речевых навыков </w:t>
            </w:r>
          </w:p>
        </w:tc>
        <w:tc>
          <w:tcPr>
            <w:tcW w:w="475" w:type="dxa"/>
            <w:gridSpan w:val="3"/>
            <w:tcBorders>
              <w:top w:val="single" w:sz="4" w:space="0" w:color="000000"/>
              <w:left w:val="single" w:sz="4" w:space="0" w:color="000000"/>
              <w:bottom w:val="single" w:sz="4" w:space="0" w:color="000000"/>
              <w:right w:val="nil"/>
            </w:tcBorders>
          </w:tcPr>
          <w:p w:rsidR="00220756" w:rsidRPr="00825F5A" w:rsidRDefault="00220756" w:rsidP="00804DBF">
            <w:pPr>
              <w:spacing w:line="240" w:lineRule="auto"/>
              <w:jc w:val="both"/>
              <w:rPr>
                <w:rFonts w:cs="Times New Roman"/>
                <w:color w:val="000000" w:themeColor="text1"/>
                <w:sz w:val="24"/>
                <w:szCs w:val="24"/>
              </w:rPr>
            </w:pPr>
          </w:p>
        </w:tc>
        <w:tc>
          <w:tcPr>
            <w:tcW w:w="8395" w:type="dxa"/>
            <w:gridSpan w:val="3"/>
            <w:tcBorders>
              <w:top w:val="single" w:sz="4" w:space="0" w:color="000000"/>
              <w:left w:val="nil"/>
              <w:bottom w:val="single" w:sz="4" w:space="0" w:color="000000"/>
              <w:right w:val="single" w:sz="4" w:space="0" w:color="000000"/>
            </w:tcBorders>
          </w:tcPr>
          <w:p w:rsidR="00B02584"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артикуляционной моторики;</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фонематического восприятия;</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слухового внимания, памяти;</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умения передавать ритмический рисунок; </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произносительной стороны речи;</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просодической стороны речи; </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работа над слоговой структурой речи;</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 развитие пассивного и активного словаря; </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и совершенствование грамматического строя речи (навыков словообразования, словоизменения, согласования в речи по родам, падежам и числам);</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формирование понимания и использования в речи предложно-падежных конструкций; </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связной речи и речевого общения; </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формирование фонетико-фонематической системы языка и навыков звукового анализа и синтеза; </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обучение элементам грамоты; </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развитие игровой и театрализованной деятельности; </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координации речи с движением; </w:t>
            </w:r>
          </w:p>
          <w:p w:rsidR="00220756" w:rsidRPr="00825F5A" w:rsidRDefault="00220756" w:rsidP="00B02584">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умения сохранять правильную осанку.</w:t>
            </w:r>
          </w:p>
        </w:tc>
        <w:tc>
          <w:tcPr>
            <w:tcW w:w="2378"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Учитель-логопед </w:t>
            </w:r>
          </w:p>
        </w:tc>
      </w:tr>
      <w:tr w:rsidR="007F505D" w:rsidRPr="00825F5A" w:rsidTr="00545A06">
        <w:tblPrEx>
          <w:tblCellMar>
            <w:right w:w="58" w:type="dxa"/>
          </w:tblCellMar>
        </w:tblPrEx>
        <w:trPr>
          <w:trHeight w:val="819"/>
        </w:trPr>
        <w:tc>
          <w:tcPr>
            <w:tcW w:w="3161" w:type="dxa"/>
            <w:gridSpan w:val="2"/>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Формирование целостной картины мира</w:t>
            </w:r>
            <w:r w:rsidRPr="00825F5A">
              <w:rPr>
                <w:rFonts w:cs="Times New Roman"/>
                <w:color w:val="000000" w:themeColor="text1"/>
                <w:sz w:val="24"/>
                <w:szCs w:val="24"/>
              </w:rPr>
              <w:t xml:space="preserve"> </w:t>
            </w:r>
          </w:p>
        </w:tc>
        <w:tc>
          <w:tcPr>
            <w:tcW w:w="459" w:type="dxa"/>
            <w:gridSpan w:val="2"/>
            <w:tcBorders>
              <w:top w:val="single" w:sz="4" w:space="0" w:color="000000"/>
              <w:left w:val="single" w:sz="4" w:space="0" w:color="000000"/>
              <w:bottom w:val="single" w:sz="4" w:space="0" w:color="000000"/>
              <w:right w:val="nil"/>
            </w:tcBorders>
          </w:tcPr>
          <w:p w:rsidR="00220756" w:rsidRPr="00825F5A" w:rsidRDefault="00220756" w:rsidP="00804DBF">
            <w:pPr>
              <w:spacing w:line="240" w:lineRule="auto"/>
              <w:jc w:val="both"/>
              <w:rPr>
                <w:rFonts w:cs="Times New Roman"/>
                <w:color w:val="000000" w:themeColor="text1"/>
                <w:sz w:val="24"/>
                <w:szCs w:val="24"/>
              </w:rPr>
            </w:pPr>
          </w:p>
        </w:tc>
        <w:tc>
          <w:tcPr>
            <w:tcW w:w="8395" w:type="dxa"/>
            <w:gridSpan w:val="3"/>
            <w:tcBorders>
              <w:top w:val="single" w:sz="4" w:space="0" w:color="000000"/>
              <w:left w:val="nil"/>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знаний и представлений ребенка о себе, своей семье, стране, в которой он живет, окружающем мире: мире природы и мире предметов;</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сенсорное развитие; развитие высших психических функций; организация познавательно</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исследовательской и опытно-экспериментальной деятельности;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общепринятых норм поведения и нравственных качеств;</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познавательного интереса, любознательности, расширение кругозора;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гендерных и патриотических чувств;</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основ безопасного поведения в быту, социуме, в природе;</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коммуникативных навыков взаимодействия;</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овладение нормами и правилами здорового образа жизни;</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координации речи с движением. </w:t>
            </w:r>
          </w:p>
        </w:tc>
        <w:tc>
          <w:tcPr>
            <w:tcW w:w="2378"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Воспитатель,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учитель-логопед </w:t>
            </w:r>
          </w:p>
        </w:tc>
      </w:tr>
      <w:tr w:rsidR="007F505D" w:rsidRPr="00825F5A" w:rsidTr="00E516F2">
        <w:tblPrEx>
          <w:tblCellMar>
            <w:right w:w="58" w:type="dxa"/>
          </w:tblCellMar>
        </w:tblPrEx>
        <w:trPr>
          <w:trHeight w:val="1059"/>
        </w:trPr>
        <w:tc>
          <w:tcPr>
            <w:tcW w:w="3161" w:type="dxa"/>
            <w:gridSpan w:val="2"/>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Формирование элементарных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математических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представлений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w:t>
            </w:r>
          </w:p>
        </w:tc>
        <w:tc>
          <w:tcPr>
            <w:tcW w:w="459" w:type="dxa"/>
            <w:gridSpan w:val="2"/>
            <w:tcBorders>
              <w:top w:val="single" w:sz="4" w:space="0" w:color="000000"/>
              <w:left w:val="single" w:sz="4" w:space="0" w:color="000000"/>
              <w:bottom w:val="single" w:sz="4" w:space="0" w:color="000000"/>
              <w:right w:val="nil"/>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w:t>
            </w:r>
          </w:p>
          <w:p w:rsidR="00220756" w:rsidRPr="00825F5A" w:rsidRDefault="00220756" w:rsidP="00804DBF">
            <w:pPr>
              <w:spacing w:line="240" w:lineRule="auto"/>
              <w:jc w:val="both"/>
              <w:rPr>
                <w:rFonts w:cs="Times New Roman"/>
                <w:color w:val="000000" w:themeColor="text1"/>
                <w:sz w:val="24"/>
                <w:szCs w:val="24"/>
              </w:rPr>
            </w:pP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8395" w:type="dxa"/>
            <w:gridSpan w:val="3"/>
            <w:tcBorders>
              <w:top w:val="single" w:sz="4" w:space="0" w:color="000000"/>
              <w:left w:val="nil"/>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Формирование представлений о цвете, форме, величине;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счетных навыков (счет, пересчет, отсчет);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формирование представлений о числовом ряде;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умения соотносить число (цифру) количество;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знакомство с цифрами;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пространственной ориентировки в пространстве, на листе бумаги и плоскости;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ориентировки во времени;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конструктивно – модельной деятельности;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совершенствование графических навыков и развитие зрительно - моторной координации;</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общей и мелкой  моторики, координационных способностей;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умения сохранять правильную осанку.</w:t>
            </w:r>
          </w:p>
        </w:tc>
        <w:tc>
          <w:tcPr>
            <w:tcW w:w="2378"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Воспитатель </w:t>
            </w:r>
          </w:p>
        </w:tc>
      </w:tr>
      <w:tr w:rsidR="007F505D" w:rsidRPr="00825F5A" w:rsidTr="00E516F2">
        <w:tblPrEx>
          <w:tblCellMar>
            <w:top w:w="23" w:type="dxa"/>
            <w:right w:w="48" w:type="dxa"/>
          </w:tblCellMar>
        </w:tblPrEx>
        <w:trPr>
          <w:trHeight w:val="742"/>
        </w:trPr>
        <w:tc>
          <w:tcPr>
            <w:tcW w:w="3161" w:type="dxa"/>
            <w:gridSpan w:val="2"/>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Развитие продуктивных видов деятельности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598" w:type="dxa"/>
            <w:gridSpan w:val="3"/>
            <w:tcBorders>
              <w:top w:val="single" w:sz="4" w:space="0" w:color="000000"/>
              <w:left w:val="single" w:sz="4" w:space="0" w:color="000000"/>
              <w:bottom w:val="single" w:sz="4" w:space="0" w:color="000000"/>
              <w:right w:val="nil"/>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8256" w:type="dxa"/>
            <w:gridSpan w:val="2"/>
            <w:tcBorders>
              <w:top w:val="single" w:sz="4" w:space="0" w:color="000000"/>
              <w:left w:val="nil"/>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эстетического вкуса;</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интереса к изодеятельности;</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формирование навыков продуктивной деятельности (рисование, лепка, аппликация, конструирование);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обогащение сенсорного опыта;</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зрительного восприятия, зрительно-моторной координации; развитие мышления, внимания, памяти, воображения. </w:t>
            </w:r>
          </w:p>
        </w:tc>
        <w:tc>
          <w:tcPr>
            <w:tcW w:w="2378"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Воспитатель </w:t>
            </w:r>
          </w:p>
        </w:tc>
      </w:tr>
      <w:tr w:rsidR="007F505D" w:rsidRPr="00825F5A" w:rsidTr="00E516F2">
        <w:tblPrEx>
          <w:tblCellMar>
            <w:top w:w="23" w:type="dxa"/>
            <w:right w:w="48" w:type="dxa"/>
          </w:tblCellMar>
        </w:tblPrEx>
        <w:trPr>
          <w:trHeight w:val="1824"/>
        </w:trPr>
        <w:tc>
          <w:tcPr>
            <w:tcW w:w="3161" w:type="dxa"/>
            <w:gridSpan w:val="2"/>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i/>
                <w:color w:val="000000" w:themeColor="text1"/>
                <w:sz w:val="24"/>
                <w:szCs w:val="24"/>
              </w:rPr>
            </w:pPr>
            <w:r w:rsidRPr="00825F5A">
              <w:rPr>
                <w:rFonts w:cs="Times New Roman"/>
                <w:i/>
                <w:color w:val="000000" w:themeColor="text1"/>
                <w:sz w:val="24"/>
                <w:szCs w:val="24"/>
              </w:rPr>
              <w:t xml:space="preserve">Ознакомление с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художественной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литературой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598" w:type="dxa"/>
            <w:gridSpan w:val="3"/>
            <w:tcBorders>
              <w:top w:val="single" w:sz="4" w:space="0" w:color="000000"/>
              <w:left w:val="single" w:sz="4" w:space="0" w:color="000000"/>
              <w:bottom w:val="single" w:sz="4" w:space="0" w:color="000000"/>
              <w:right w:val="nil"/>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220756" w:rsidRPr="00825F5A" w:rsidRDefault="00220756" w:rsidP="00804DBF">
            <w:pPr>
              <w:spacing w:line="240" w:lineRule="auto"/>
              <w:jc w:val="both"/>
              <w:rPr>
                <w:rFonts w:cs="Times New Roman"/>
                <w:color w:val="000000" w:themeColor="text1"/>
                <w:sz w:val="24"/>
                <w:szCs w:val="24"/>
              </w:rPr>
            </w:pPr>
          </w:p>
        </w:tc>
        <w:tc>
          <w:tcPr>
            <w:tcW w:w="8256" w:type="dxa"/>
            <w:gridSpan w:val="2"/>
            <w:tcBorders>
              <w:top w:val="single" w:sz="4" w:space="0" w:color="000000"/>
              <w:left w:val="nil"/>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Формирование и развитие интереса к произведениям литературы; - формирование представлений о различных литературных жанрах;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познавательного интереса, устной диалогической и монологической речи;</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воображения, устойчивости, объема и концентрации внимания. </w:t>
            </w:r>
          </w:p>
        </w:tc>
        <w:tc>
          <w:tcPr>
            <w:tcW w:w="2378"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Воспитатель,</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учитель-логопед </w:t>
            </w:r>
          </w:p>
        </w:tc>
      </w:tr>
      <w:tr w:rsidR="007F505D" w:rsidRPr="00825F5A" w:rsidTr="00E516F2">
        <w:tblPrEx>
          <w:tblCellMar>
            <w:top w:w="23" w:type="dxa"/>
            <w:right w:w="48" w:type="dxa"/>
          </w:tblCellMar>
        </w:tblPrEx>
        <w:trPr>
          <w:trHeight w:val="2769"/>
        </w:trPr>
        <w:tc>
          <w:tcPr>
            <w:tcW w:w="3161" w:type="dxa"/>
            <w:gridSpan w:val="2"/>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lastRenderedPageBreak/>
              <w:t xml:space="preserve">Развитие сюжетно-ролевой игры 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театрализованной деятельности </w:t>
            </w:r>
          </w:p>
        </w:tc>
        <w:tc>
          <w:tcPr>
            <w:tcW w:w="598" w:type="dxa"/>
            <w:gridSpan w:val="3"/>
            <w:tcBorders>
              <w:top w:val="single" w:sz="4" w:space="0" w:color="000000"/>
              <w:left w:val="single" w:sz="4" w:space="0" w:color="000000"/>
              <w:bottom w:val="single" w:sz="4" w:space="0" w:color="000000"/>
              <w:right w:val="nil"/>
            </w:tcBorders>
          </w:tcPr>
          <w:p w:rsidR="00220756" w:rsidRPr="00825F5A" w:rsidRDefault="00220756" w:rsidP="00804DBF">
            <w:pPr>
              <w:spacing w:line="240" w:lineRule="auto"/>
              <w:jc w:val="both"/>
              <w:rPr>
                <w:rFonts w:cs="Times New Roman"/>
                <w:color w:val="000000" w:themeColor="text1"/>
                <w:sz w:val="24"/>
                <w:szCs w:val="24"/>
              </w:rPr>
            </w:pP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220756" w:rsidRPr="00825F5A" w:rsidRDefault="00220756" w:rsidP="00804DBF">
            <w:pPr>
              <w:spacing w:line="240" w:lineRule="auto"/>
              <w:jc w:val="both"/>
              <w:rPr>
                <w:rFonts w:cs="Times New Roman"/>
                <w:color w:val="000000" w:themeColor="text1"/>
                <w:sz w:val="24"/>
                <w:szCs w:val="24"/>
              </w:rPr>
            </w:pPr>
          </w:p>
          <w:p w:rsidR="00220756" w:rsidRPr="00825F5A" w:rsidRDefault="00220756" w:rsidP="00804DBF">
            <w:pPr>
              <w:spacing w:line="240" w:lineRule="auto"/>
              <w:jc w:val="both"/>
              <w:rPr>
                <w:rFonts w:cs="Times New Roman"/>
                <w:color w:val="000000" w:themeColor="text1"/>
                <w:sz w:val="24"/>
                <w:szCs w:val="24"/>
              </w:rPr>
            </w:pPr>
          </w:p>
          <w:p w:rsidR="00220756" w:rsidRPr="00825F5A" w:rsidRDefault="00220756" w:rsidP="00804DBF">
            <w:pPr>
              <w:spacing w:line="240" w:lineRule="auto"/>
              <w:jc w:val="both"/>
              <w:rPr>
                <w:rFonts w:cs="Times New Roman"/>
                <w:color w:val="000000" w:themeColor="text1"/>
                <w:sz w:val="24"/>
                <w:szCs w:val="24"/>
              </w:rPr>
            </w:pPr>
          </w:p>
        </w:tc>
        <w:tc>
          <w:tcPr>
            <w:tcW w:w="8256" w:type="dxa"/>
            <w:gridSpan w:val="2"/>
            <w:tcBorders>
              <w:top w:val="single" w:sz="4" w:space="0" w:color="000000"/>
              <w:left w:val="nil"/>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Обогащение социально – игрового опыта детей;</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побуждение к самостоятельному распределению ролей;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игровых умений; формирование умения выбирать удобное место для игры и организовывать игровую обстановку, подбирать необходимый игровой материал и атрибуты; развитие речи и коммуникативные способностей;</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театрализованной деятельности; формирование доброжелательных взаимоотношений;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мышления, внимания, памяти, воображения.   </w:t>
            </w:r>
          </w:p>
        </w:tc>
        <w:tc>
          <w:tcPr>
            <w:tcW w:w="2378"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Воспитатель,</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учитель-логопед</w:t>
            </w:r>
            <w:r w:rsidRPr="00825F5A">
              <w:rPr>
                <w:rFonts w:cs="Times New Roman"/>
                <w:b/>
                <w:color w:val="000000" w:themeColor="text1"/>
                <w:sz w:val="24"/>
                <w:szCs w:val="24"/>
              </w:rPr>
              <w:t xml:space="preserve"> </w:t>
            </w:r>
          </w:p>
        </w:tc>
      </w:tr>
      <w:tr w:rsidR="007F505D" w:rsidRPr="00825F5A" w:rsidTr="00E516F2">
        <w:tblPrEx>
          <w:tblCellMar>
            <w:top w:w="25" w:type="dxa"/>
            <w:right w:w="72" w:type="dxa"/>
          </w:tblCellMar>
        </w:tblPrEx>
        <w:trPr>
          <w:trHeight w:val="585"/>
        </w:trPr>
        <w:tc>
          <w:tcPr>
            <w:tcW w:w="3173" w:type="dxa"/>
            <w:gridSpan w:val="3"/>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Развитие эмоционально-волевой сферы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728" w:type="dxa"/>
            <w:gridSpan w:val="3"/>
            <w:tcBorders>
              <w:top w:val="single" w:sz="4" w:space="0" w:color="000000"/>
              <w:left w:val="single" w:sz="4" w:space="0" w:color="000000"/>
              <w:bottom w:val="single" w:sz="4" w:space="0" w:color="000000"/>
              <w:right w:val="nil"/>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8114" w:type="dxa"/>
            <w:tcBorders>
              <w:top w:val="single" w:sz="4" w:space="0" w:color="000000"/>
              <w:left w:val="nil"/>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высших психических функций; подготовка детей к школе;</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саморегуляции и самоконтроля;</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эмоционально – волевой сферы;</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снижение уровня тревожности;</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элементы психогимнастики;</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песочная терапия;</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арт-терапия;</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сказкотерапия. </w:t>
            </w:r>
          </w:p>
        </w:tc>
        <w:tc>
          <w:tcPr>
            <w:tcW w:w="2378"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Педагог-психолог </w:t>
            </w:r>
          </w:p>
        </w:tc>
      </w:tr>
      <w:tr w:rsidR="007F505D" w:rsidRPr="00825F5A" w:rsidTr="00B02584">
        <w:tblPrEx>
          <w:tblCellMar>
            <w:top w:w="25" w:type="dxa"/>
            <w:right w:w="72" w:type="dxa"/>
          </w:tblCellMar>
        </w:tblPrEx>
        <w:trPr>
          <w:trHeight w:val="389"/>
        </w:trPr>
        <w:tc>
          <w:tcPr>
            <w:tcW w:w="3173" w:type="dxa"/>
            <w:gridSpan w:val="3"/>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Развитие музыкальных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способностей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728" w:type="dxa"/>
            <w:gridSpan w:val="3"/>
            <w:tcBorders>
              <w:top w:val="single" w:sz="4" w:space="0" w:color="000000"/>
              <w:left w:val="single" w:sz="4" w:space="0" w:color="000000"/>
              <w:bottom w:val="single" w:sz="4" w:space="0" w:color="000000"/>
              <w:right w:val="nil"/>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8114" w:type="dxa"/>
            <w:tcBorders>
              <w:top w:val="single" w:sz="4" w:space="0" w:color="000000"/>
              <w:left w:val="nil"/>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интереса к музыке;</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навыка культуры слушание музыки;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навыков выразительного пения;</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песенного творчества; развитие навыков музыкально-</w:t>
            </w:r>
            <w:r w:rsidRPr="00825F5A">
              <w:rPr>
                <w:rFonts w:cs="Times New Roman"/>
                <w:color w:val="000000" w:themeColor="text1"/>
                <w:sz w:val="24"/>
                <w:szCs w:val="24"/>
              </w:rPr>
              <w:lastRenderedPageBreak/>
              <w:t>ритмических движений и танцевально-игрового творчества;</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театрализованной деятельности;</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умения согласовывать движения с музыкой (коррекционная ритмика по методу Кисицыной М.А. и Бородиной И.Г.);</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координация речи с движениями (использование упражнений для улучшения мышечного тонуса, силы, ловкости, быстроты, точности движений, ритмичности, пластичности);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зрительно-пространственной ориентировки (комплекс упражнений, направленный на развитие ориентировки в собственном теле и окружающем пространстве);</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артикуляционная гимнастика (комплексы упражнений игрового характера для артикуляционных мышц, проговаривание звуков, пропевание звуков);</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общей и мелкой моторики;</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развитие слухового внимания, памяти, воображения;</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формирование саморегуляции и самоконтроля. </w:t>
            </w:r>
          </w:p>
        </w:tc>
        <w:tc>
          <w:tcPr>
            <w:tcW w:w="2378"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Музыкальный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руководитель </w:t>
            </w:r>
          </w:p>
        </w:tc>
      </w:tr>
      <w:tr w:rsidR="007F505D" w:rsidRPr="00825F5A" w:rsidTr="00E516F2">
        <w:tblPrEx>
          <w:tblCellMar>
            <w:top w:w="25" w:type="dxa"/>
            <w:right w:w="72" w:type="dxa"/>
          </w:tblCellMar>
        </w:tblPrEx>
        <w:trPr>
          <w:trHeight w:val="1055"/>
        </w:trPr>
        <w:tc>
          <w:tcPr>
            <w:tcW w:w="3173" w:type="dxa"/>
            <w:gridSpan w:val="3"/>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Развитие физических качеств </w:t>
            </w:r>
          </w:p>
        </w:tc>
        <w:tc>
          <w:tcPr>
            <w:tcW w:w="728" w:type="dxa"/>
            <w:gridSpan w:val="3"/>
            <w:tcBorders>
              <w:top w:val="single" w:sz="4" w:space="0" w:color="000000"/>
              <w:left w:val="single" w:sz="4" w:space="0" w:color="000000"/>
              <w:bottom w:val="single" w:sz="4" w:space="0" w:color="000000"/>
              <w:right w:val="nil"/>
            </w:tcBorders>
          </w:tcPr>
          <w:p w:rsidR="00220756" w:rsidRPr="00825F5A" w:rsidRDefault="00220756" w:rsidP="00804DBF">
            <w:pPr>
              <w:spacing w:line="240" w:lineRule="auto"/>
              <w:jc w:val="both"/>
              <w:rPr>
                <w:rFonts w:cs="Times New Roman"/>
                <w:color w:val="000000" w:themeColor="text1"/>
                <w:sz w:val="24"/>
                <w:szCs w:val="24"/>
              </w:rPr>
            </w:pPr>
          </w:p>
          <w:p w:rsidR="00220756" w:rsidRPr="00825F5A" w:rsidRDefault="00220756" w:rsidP="00804DBF">
            <w:pPr>
              <w:spacing w:line="240" w:lineRule="auto"/>
              <w:jc w:val="both"/>
              <w:rPr>
                <w:rFonts w:cs="Times New Roman"/>
                <w:color w:val="000000" w:themeColor="text1"/>
                <w:sz w:val="24"/>
                <w:szCs w:val="24"/>
              </w:rPr>
            </w:pPr>
          </w:p>
        </w:tc>
        <w:tc>
          <w:tcPr>
            <w:tcW w:w="8114" w:type="dxa"/>
            <w:tcBorders>
              <w:top w:val="single" w:sz="4" w:space="0" w:color="000000"/>
              <w:left w:val="nil"/>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общей и мелкой моторики; организованная физкультурная деятельность коррекционной направленности; развитие тактильно-кинестетической чувствительности;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-развитие зрительно-пространственной ориентировки;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-развитие ориентировки в собственном теле и окружающем пространстве.</w:t>
            </w:r>
          </w:p>
        </w:tc>
        <w:tc>
          <w:tcPr>
            <w:tcW w:w="2378"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Инструктор по физ. культуре </w:t>
            </w:r>
          </w:p>
        </w:tc>
      </w:tr>
    </w:tbl>
    <w:p w:rsidR="00E516F2" w:rsidRPr="00825F5A" w:rsidRDefault="00220756" w:rsidP="00804DBF">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 </w:t>
      </w:r>
    </w:p>
    <w:p w:rsidR="00220756" w:rsidRPr="00825F5A" w:rsidRDefault="00220756" w:rsidP="00804DBF">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Содержание коррекционно-развивающей работы  воспитателя с детьми в режимных моментах </w:t>
      </w:r>
    </w:p>
    <w:p w:rsidR="00E516F2" w:rsidRPr="00825F5A" w:rsidRDefault="00E516F2" w:rsidP="00804DBF">
      <w:pPr>
        <w:spacing w:after="0" w:line="240" w:lineRule="auto"/>
        <w:jc w:val="both"/>
        <w:rPr>
          <w:rFonts w:cs="Times New Roman"/>
          <w:i/>
          <w:color w:val="000000" w:themeColor="text1"/>
          <w:sz w:val="24"/>
          <w:szCs w:val="24"/>
        </w:rPr>
      </w:pPr>
    </w:p>
    <w:p w:rsidR="00220756" w:rsidRPr="00825F5A" w:rsidRDefault="00220756" w:rsidP="00804DBF">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4286" w:type="dxa"/>
        <w:tblInd w:w="48" w:type="dxa"/>
        <w:tblCellMar>
          <w:top w:w="23" w:type="dxa"/>
          <w:left w:w="105" w:type="dxa"/>
          <w:right w:w="48" w:type="dxa"/>
        </w:tblCellMar>
        <w:tblLook w:val="04A0" w:firstRow="1" w:lastRow="0" w:firstColumn="1" w:lastColumn="0" w:noHBand="0" w:noVBand="1"/>
      </w:tblPr>
      <w:tblGrid>
        <w:gridCol w:w="4310"/>
        <w:gridCol w:w="9976"/>
      </w:tblGrid>
      <w:tr w:rsidR="007F505D" w:rsidRPr="00825F5A" w:rsidTr="00B61D65">
        <w:trPr>
          <w:trHeight w:val="584"/>
        </w:trPr>
        <w:tc>
          <w:tcPr>
            <w:tcW w:w="4310" w:type="dxa"/>
            <w:tcBorders>
              <w:top w:val="single" w:sz="4" w:space="0" w:color="000000"/>
              <w:left w:val="single" w:sz="4" w:space="0" w:color="000000"/>
              <w:bottom w:val="single" w:sz="4" w:space="0" w:color="000000"/>
              <w:right w:val="single" w:sz="4" w:space="0" w:color="000000"/>
            </w:tcBorders>
          </w:tcPr>
          <w:p w:rsidR="00220756" w:rsidRPr="00825F5A" w:rsidRDefault="00220756" w:rsidP="00B02584">
            <w:pPr>
              <w:spacing w:line="240" w:lineRule="auto"/>
              <w:jc w:val="center"/>
              <w:rPr>
                <w:rFonts w:cs="Times New Roman"/>
                <w:color w:val="000000" w:themeColor="text1"/>
                <w:sz w:val="24"/>
                <w:szCs w:val="24"/>
              </w:rPr>
            </w:pPr>
            <w:r w:rsidRPr="00825F5A">
              <w:rPr>
                <w:rFonts w:cs="Times New Roman"/>
                <w:b/>
                <w:color w:val="000000" w:themeColor="text1"/>
                <w:sz w:val="24"/>
                <w:szCs w:val="24"/>
              </w:rPr>
              <w:lastRenderedPageBreak/>
              <w:t>Формы коррекционной работы</w:t>
            </w:r>
          </w:p>
        </w:tc>
        <w:tc>
          <w:tcPr>
            <w:tcW w:w="9976" w:type="dxa"/>
            <w:tcBorders>
              <w:top w:val="single" w:sz="4" w:space="0" w:color="000000"/>
              <w:left w:val="single" w:sz="4" w:space="0" w:color="000000"/>
              <w:bottom w:val="single" w:sz="4" w:space="0" w:color="000000"/>
              <w:right w:val="single" w:sz="4" w:space="0" w:color="000000"/>
            </w:tcBorders>
            <w:vAlign w:val="center"/>
          </w:tcPr>
          <w:p w:rsidR="00220756" w:rsidRPr="00825F5A" w:rsidRDefault="00220756" w:rsidP="00B02584">
            <w:pPr>
              <w:spacing w:line="240" w:lineRule="auto"/>
              <w:jc w:val="center"/>
              <w:rPr>
                <w:rFonts w:cs="Times New Roman"/>
                <w:color w:val="000000" w:themeColor="text1"/>
                <w:sz w:val="24"/>
                <w:szCs w:val="24"/>
              </w:rPr>
            </w:pPr>
            <w:r w:rsidRPr="00825F5A">
              <w:rPr>
                <w:rFonts w:cs="Times New Roman"/>
                <w:b/>
                <w:color w:val="000000" w:themeColor="text1"/>
                <w:sz w:val="24"/>
                <w:szCs w:val="24"/>
              </w:rPr>
              <w:t>Содержание коррекционной работы</w:t>
            </w:r>
          </w:p>
        </w:tc>
      </w:tr>
      <w:tr w:rsidR="007F505D" w:rsidRPr="00825F5A" w:rsidTr="00B61D65">
        <w:trPr>
          <w:trHeight w:val="396"/>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Утренняя гимнастика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Развивать умение понимать и принимать инструкцию.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общей и мелкой моторики, двигательной активности, ориентировки в пространстве.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зрительного и слухового внимания. </w:t>
            </w:r>
          </w:p>
        </w:tc>
      </w:tr>
      <w:tr w:rsidR="007F505D" w:rsidRPr="00825F5A" w:rsidTr="00B61D65">
        <w:trPr>
          <w:trHeight w:val="465"/>
        </w:trPr>
        <w:tc>
          <w:tcPr>
            <w:tcW w:w="43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Артикуляционная  гимнастика</w:t>
            </w:r>
            <w:r w:rsidRPr="00825F5A">
              <w:rPr>
                <w:rFonts w:cs="Times New Roman"/>
                <w:color w:val="000000" w:themeColor="text1"/>
                <w:sz w:val="24"/>
                <w:szCs w:val="24"/>
              </w:rPr>
              <w:t xml:space="preserve">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Развивать мышцы артикуляционного аппарата.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Формировать умение правильно и четко проговаривать звуки родного языка. </w:t>
            </w:r>
          </w:p>
        </w:tc>
      </w:tr>
      <w:tr w:rsidR="007F505D" w:rsidRPr="00825F5A" w:rsidTr="00B61D65">
        <w:trPr>
          <w:trHeight w:val="363"/>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Гимнастика пробуждения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Развивать умение понимать и принимать инструкцию. Развитие общей и мелкой моторики, двигательной активности, ориентировки в пространстве.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зрительного и слухового внимания. </w:t>
            </w:r>
          </w:p>
        </w:tc>
      </w:tr>
      <w:tr w:rsidR="007F505D" w:rsidRPr="00825F5A" w:rsidTr="00B61D65">
        <w:trPr>
          <w:trHeight w:val="158"/>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Дидактическая игра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Закрепление знаний, навыков и умений детей, полученных на коррекционных занятиях. </w:t>
            </w:r>
          </w:p>
        </w:tc>
      </w:tr>
      <w:tr w:rsidR="007F505D" w:rsidRPr="00825F5A" w:rsidTr="00B61D65">
        <w:trPr>
          <w:trHeight w:val="745"/>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Сюжетно-ролевая игра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Закрепление умений организовывать и поддерживать игровую деятельность.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Развивать умение понимать и принимать инструкцию.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Обогащение предметного словаря, словаря признаков, глагольного словаря.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диалогической и монологической речи. </w:t>
            </w:r>
          </w:p>
        </w:tc>
      </w:tr>
      <w:tr w:rsidR="007F505D" w:rsidRPr="00825F5A" w:rsidTr="00B61D65">
        <w:trPr>
          <w:trHeight w:val="816"/>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Индивидуальная коррекционная работа по заданию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учителя-логопеда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4A0F03"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r w:rsidR="00220756" w:rsidRPr="00825F5A">
              <w:rPr>
                <w:rFonts w:cs="Times New Roman"/>
                <w:color w:val="000000" w:themeColor="text1"/>
                <w:sz w:val="24"/>
                <w:szCs w:val="24"/>
              </w:rPr>
              <w:t xml:space="preserve">Артикуляционная гимнастика и дыхательная гимнастика.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Выполнение упражнений, на коррекцию: фонематического восприятия, звукопроизношения, лексико - грамматической стороны речи, - связной речи.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Координация речи с движением.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Выполнение игр и упражнений на развитие высших психических функций. </w:t>
            </w:r>
          </w:p>
        </w:tc>
      </w:tr>
      <w:tr w:rsidR="007F505D" w:rsidRPr="00825F5A" w:rsidTr="00B61D65">
        <w:trPr>
          <w:trHeight w:val="207"/>
        </w:trPr>
        <w:tc>
          <w:tcPr>
            <w:tcW w:w="43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lastRenderedPageBreak/>
              <w:t xml:space="preserve">Индивидуальная коррекционная работа по заданию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педагога-психолога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Развивать саморегуляцию и самоконтроль.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Коррекция и развитие внимания, памяти, мышления.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Сенсорного восприятия.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Развивать умение понимать и принимать инструкцию. </w:t>
            </w:r>
          </w:p>
        </w:tc>
      </w:tr>
      <w:tr w:rsidR="007F505D" w:rsidRPr="00825F5A" w:rsidTr="00B61D65">
        <w:trPr>
          <w:trHeight w:val="251"/>
        </w:trPr>
        <w:tc>
          <w:tcPr>
            <w:tcW w:w="43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Досуги, праздники, театрализованная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творческого воображения.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мелкой и общей моторики. </w:t>
            </w:r>
          </w:p>
        </w:tc>
      </w:tr>
      <w:tr w:rsidR="007F505D" w:rsidRPr="00825F5A" w:rsidTr="00B61D65">
        <w:trPr>
          <w:trHeight w:val="198"/>
        </w:trPr>
        <w:tc>
          <w:tcPr>
            <w:tcW w:w="4310"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деятельность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слухового, зрительного, тактильного восприятия Развитие диалогической и монологической речи. </w:t>
            </w:r>
          </w:p>
        </w:tc>
      </w:tr>
      <w:tr w:rsidR="007F505D" w:rsidRPr="00825F5A" w:rsidTr="00B61D65">
        <w:trPr>
          <w:trHeight w:val="488"/>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Прогулка (подвижные игры)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Развивать </w:t>
            </w:r>
            <w:r w:rsidRPr="00825F5A">
              <w:rPr>
                <w:rFonts w:cs="Times New Roman"/>
                <w:color w:val="000000" w:themeColor="text1"/>
                <w:sz w:val="24"/>
                <w:szCs w:val="24"/>
              </w:rPr>
              <w:tab/>
              <w:t xml:space="preserve">наблюдательность, </w:t>
            </w:r>
            <w:r w:rsidRPr="00825F5A">
              <w:rPr>
                <w:rFonts w:cs="Times New Roman"/>
                <w:color w:val="000000" w:themeColor="text1"/>
                <w:sz w:val="24"/>
                <w:szCs w:val="24"/>
              </w:rPr>
              <w:tab/>
              <w:t xml:space="preserve">формировать </w:t>
            </w:r>
            <w:r w:rsidRPr="00825F5A">
              <w:rPr>
                <w:rFonts w:cs="Times New Roman"/>
                <w:color w:val="000000" w:themeColor="text1"/>
                <w:sz w:val="24"/>
                <w:szCs w:val="24"/>
              </w:rPr>
              <w:tab/>
              <w:t xml:space="preserve">целостную картину мира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Коррекция </w:t>
            </w:r>
            <w:r w:rsidRPr="00825F5A">
              <w:rPr>
                <w:rFonts w:cs="Times New Roman"/>
                <w:color w:val="000000" w:themeColor="text1"/>
                <w:sz w:val="24"/>
                <w:szCs w:val="24"/>
              </w:rPr>
              <w:tab/>
              <w:t xml:space="preserve">психических </w:t>
            </w:r>
            <w:r w:rsidRPr="00825F5A">
              <w:rPr>
                <w:rFonts w:cs="Times New Roman"/>
                <w:color w:val="000000" w:themeColor="text1"/>
                <w:sz w:val="24"/>
                <w:szCs w:val="24"/>
              </w:rPr>
              <w:tab/>
              <w:t xml:space="preserve">процессов </w:t>
            </w:r>
            <w:r w:rsidRPr="00825F5A">
              <w:rPr>
                <w:rFonts w:cs="Times New Roman"/>
                <w:color w:val="000000" w:themeColor="text1"/>
                <w:sz w:val="24"/>
                <w:szCs w:val="24"/>
              </w:rPr>
              <w:tab/>
              <w:t xml:space="preserve">(внимание, </w:t>
            </w:r>
            <w:r w:rsidRPr="00825F5A">
              <w:rPr>
                <w:rFonts w:cs="Times New Roman"/>
                <w:color w:val="000000" w:themeColor="text1"/>
                <w:sz w:val="24"/>
                <w:szCs w:val="24"/>
              </w:rPr>
              <w:tab/>
              <w:t xml:space="preserve">память, восприятие)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w:t>
            </w:r>
            <w:r w:rsidRPr="00825F5A">
              <w:rPr>
                <w:rFonts w:cs="Times New Roman"/>
                <w:color w:val="000000" w:themeColor="text1"/>
                <w:sz w:val="24"/>
                <w:szCs w:val="24"/>
              </w:rPr>
              <w:tab/>
              <w:t xml:space="preserve">двигательной </w:t>
            </w:r>
            <w:r w:rsidRPr="00825F5A">
              <w:rPr>
                <w:rFonts w:cs="Times New Roman"/>
                <w:color w:val="000000" w:themeColor="text1"/>
                <w:sz w:val="24"/>
                <w:szCs w:val="24"/>
              </w:rPr>
              <w:tab/>
              <w:t xml:space="preserve">активности, </w:t>
            </w:r>
            <w:r w:rsidRPr="00825F5A">
              <w:rPr>
                <w:rFonts w:cs="Times New Roman"/>
                <w:color w:val="000000" w:themeColor="text1"/>
                <w:sz w:val="24"/>
                <w:szCs w:val="24"/>
              </w:rPr>
              <w:tab/>
              <w:t xml:space="preserve">коммуникативной стороны речи, ориентировки в пространстве, эмоционально-волевой сферы. </w:t>
            </w:r>
          </w:p>
        </w:tc>
      </w:tr>
      <w:tr w:rsidR="007F505D" w:rsidRPr="00825F5A" w:rsidTr="00B61D65">
        <w:trPr>
          <w:trHeight w:val="498"/>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Культурно-гигиенические навыки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мелкой моторики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тактильного восприятия, внимания, мышления.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зрительно-пространственной ориентировки.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Развивать умение понимать и принимать инструкцию. </w:t>
            </w:r>
          </w:p>
        </w:tc>
      </w:tr>
      <w:tr w:rsidR="007F505D" w:rsidRPr="00825F5A" w:rsidTr="00B61D65">
        <w:trPr>
          <w:trHeight w:val="636"/>
        </w:trPr>
        <w:tc>
          <w:tcPr>
            <w:tcW w:w="4310" w:type="dxa"/>
            <w:tcBorders>
              <w:top w:val="single" w:sz="4" w:space="0" w:color="000000"/>
              <w:left w:val="single" w:sz="4" w:space="0" w:color="000000"/>
              <w:bottom w:val="single" w:sz="4" w:space="0" w:color="000000"/>
              <w:right w:val="single" w:sz="4" w:space="0" w:color="000000"/>
            </w:tcBorders>
            <w:vAlign w:val="center"/>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Трудовая деятельность </w:t>
            </w:r>
          </w:p>
        </w:tc>
        <w:tc>
          <w:tcPr>
            <w:tcW w:w="99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Развивать умение понимать и принимать инструкцию.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Обогащение </w:t>
            </w:r>
            <w:r w:rsidRPr="00825F5A">
              <w:rPr>
                <w:rFonts w:cs="Times New Roman"/>
                <w:color w:val="000000" w:themeColor="text1"/>
                <w:sz w:val="24"/>
                <w:szCs w:val="24"/>
              </w:rPr>
              <w:tab/>
              <w:t xml:space="preserve">предметного </w:t>
            </w:r>
            <w:r w:rsidRPr="00825F5A">
              <w:rPr>
                <w:rFonts w:cs="Times New Roman"/>
                <w:color w:val="000000" w:themeColor="text1"/>
                <w:sz w:val="24"/>
                <w:szCs w:val="24"/>
              </w:rPr>
              <w:tab/>
              <w:t xml:space="preserve">словаря, </w:t>
            </w:r>
            <w:r w:rsidRPr="00825F5A">
              <w:rPr>
                <w:rFonts w:cs="Times New Roman"/>
                <w:color w:val="000000" w:themeColor="text1"/>
                <w:sz w:val="24"/>
                <w:szCs w:val="24"/>
              </w:rPr>
              <w:tab/>
              <w:t xml:space="preserve">словаря </w:t>
            </w:r>
            <w:r w:rsidRPr="00825F5A">
              <w:rPr>
                <w:rFonts w:cs="Times New Roman"/>
                <w:color w:val="000000" w:themeColor="text1"/>
                <w:sz w:val="24"/>
                <w:szCs w:val="24"/>
              </w:rPr>
              <w:tab/>
              <w:t xml:space="preserve">признаков, глагольного словаря.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диалогической и монологической речи.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Развитие общей и мелкой моторики.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сенсорного восприятия </w:t>
            </w:r>
          </w:p>
        </w:tc>
      </w:tr>
    </w:tbl>
    <w:p w:rsidR="00E842AE" w:rsidRPr="00825F5A" w:rsidRDefault="00E842AE" w:rsidP="00804DBF">
      <w:pPr>
        <w:spacing w:after="0" w:line="240" w:lineRule="auto"/>
        <w:jc w:val="both"/>
        <w:rPr>
          <w:rFonts w:cs="Times New Roman"/>
          <w:color w:val="000000" w:themeColor="text1"/>
          <w:sz w:val="24"/>
          <w:szCs w:val="24"/>
        </w:rPr>
      </w:pPr>
    </w:p>
    <w:p w:rsidR="00E516F2" w:rsidRPr="00825F5A" w:rsidRDefault="00220756" w:rsidP="00804DBF">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Индивидуаль</w:t>
      </w:r>
      <w:r w:rsidR="00B61D65" w:rsidRPr="00825F5A">
        <w:rPr>
          <w:rFonts w:cs="Times New Roman"/>
          <w:b/>
          <w:i/>
          <w:color w:val="000000" w:themeColor="text1"/>
          <w:sz w:val="24"/>
          <w:szCs w:val="24"/>
        </w:rPr>
        <w:t xml:space="preserve">ная форма коррекционной работы </w:t>
      </w:r>
    </w:p>
    <w:p w:rsidR="00220756" w:rsidRPr="00825F5A" w:rsidRDefault="00220756" w:rsidP="00804DBF">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4271" w:type="dxa"/>
        <w:tblInd w:w="12" w:type="dxa"/>
        <w:tblCellMar>
          <w:top w:w="23" w:type="dxa"/>
          <w:right w:w="48" w:type="dxa"/>
        </w:tblCellMar>
        <w:tblLook w:val="04A0" w:firstRow="1" w:lastRow="0" w:firstColumn="1" w:lastColumn="0" w:noHBand="0" w:noVBand="1"/>
      </w:tblPr>
      <w:tblGrid>
        <w:gridCol w:w="2795"/>
        <w:gridCol w:w="11476"/>
      </w:tblGrid>
      <w:tr w:rsidR="007F505D" w:rsidRPr="00825F5A" w:rsidTr="00E51367">
        <w:trPr>
          <w:trHeight w:val="240"/>
        </w:trPr>
        <w:tc>
          <w:tcPr>
            <w:tcW w:w="2795" w:type="dxa"/>
            <w:tcBorders>
              <w:top w:val="single" w:sz="4" w:space="0" w:color="000000"/>
              <w:left w:val="single" w:sz="4" w:space="0" w:color="000000"/>
              <w:bottom w:val="single" w:sz="4" w:space="0" w:color="000000"/>
              <w:right w:val="single" w:sz="4" w:space="0" w:color="000000"/>
            </w:tcBorders>
          </w:tcPr>
          <w:p w:rsidR="00220756" w:rsidRPr="00825F5A" w:rsidRDefault="00220756" w:rsidP="00B61D65">
            <w:pPr>
              <w:spacing w:line="240" w:lineRule="auto"/>
              <w:jc w:val="center"/>
              <w:rPr>
                <w:rFonts w:cs="Times New Roman"/>
                <w:color w:val="000000" w:themeColor="text1"/>
                <w:sz w:val="24"/>
                <w:szCs w:val="24"/>
              </w:rPr>
            </w:pPr>
            <w:r w:rsidRPr="00825F5A">
              <w:rPr>
                <w:rFonts w:cs="Times New Roman"/>
                <w:b/>
                <w:color w:val="000000" w:themeColor="text1"/>
                <w:sz w:val="24"/>
                <w:szCs w:val="24"/>
              </w:rPr>
              <w:t>Специалист ДОУ</w:t>
            </w:r>
          </w:p>
        </w:tc>
        <w:tc>
          <w:tcPr>
            <w:tcW w:w="11476" w:type="dxa"/>
            <w:tcBorders>
              <w:top w:val="single" w:sz="4" w:space="0" w:color="000000"/>
              <w:left w:val="single" w:sz="4" w:space="0" w:color="000000"/>
              <w:bottom w:val="single" w:sz="4" w:space="0" w:color="000000"/>
              <w:right w:val="single" w:sz="4" w:space="0" w:color="000000"/>
            </w:tcBorders>
          </w:tcPr>
          <w:p w:rsidR="00220756" w:rsidRPr="00825F5A" w:rsidRDefault="00220756" w:rsidP="00B61D65">
            <w:pPr>
              <w:spacing w:line="240" w:lineRule="auto"/>
              <w:jc w:val="center"/>
              <w:rPr>
                <w:rFonts w:cs="Times New Roman"/>
                <w:color w:val="000000" w:themeColor="text1"/>
                <w:sz w:val="24"/>
                <w:szCs w:val="24"/>
              </w:rPr>
            </w:pPr>
            <w:r w:rsidRPr="00825F5A">
              <w:rPr>
                <w:rFonts w:cs="Times New Roman"/>
                <w:b/>
                <w:color w:val="000000" w:themeColor="text1"/>
                <w:sz w:val="24"/>
                <w:szCs w:val="24"/>
              </w:rPr>
              <w:t>Направление и основное содержание работы</w:t>
            </w:r>
          </w:p>
        </w:tc>
      </w:tr>
      <w:tr w:rsidR="007F505D" w:rsidRPr="00825F5A" w:rsidTr="00E51367">
        <w:trPr>
          <w:trHeight w:val="477"/>
        </w:trPr>
        <w:tc>
          <w:tcPr>
            <w:tcW w:w="2795"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Учитель –  логопед </w:t>
            </w:r>
          </w:p>
        </w:tc>
        <w:tc>
          <w:tcPr>
            <w:tcW w:w="114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b/>
                <w:color w:val="000000" w:themeColor="text1"/>
                <w:sz w:val="24"/>
                <w:szCs w:val="24"/>
              </w:rPr>
              <w:t xml:space="preserve">Коррекционная работа по развитию речевых процессов: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артикуляционной моторики.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Формирование навыков правильного звукопроизношения.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фонематических процессов.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Коррекция звуко-слоговой структуры речи.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Расширение, уточнение и систематизация пассивного и активного словаря.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грамматических операций (словоизменение, словообразование, согласование по родам, падежам и числам).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Формирование и развитие связной речи. </w:t>
            </w:r>
          </w:p>
        </w:tc>
      </w:tr>
      <w:tr w:rsidR="007F505D" w:rsidRPr="00825F5A" w:rsidTr="00E51367">
        <w:trPr>
          <w:trHeight w:val="336"/>
        </w:trPr>
        <w:tc>
          <w:tcPr>
            <w:tcW w:w="2795"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учитель –  логопед </w:t>
            </w:r>
          </w:p>
        </w:tc>
        <w:tc>
          <w:tcPr>
            <w:tcW w:w="114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b/>
                <w:color w:val="000000" w:themeColor="text1"/>
                <w:sz w:val="24"/>
                <w:szCs w:val="24"/>
              </w:rPr>
              <w:t xml:space="preserve">Работа, направленная на развитие познавательных процессов: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устойчивости внимания, способности к концентрации, распределению и переключению внимания.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мыслительной деятельности, операций анализа, синтеза, обобщения, сравнения, классификации, абстрагирования.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способности к запечатлению, сохранению, и воспроизведению материала, развитие разных видов </w:t>
            </w:r>
            <w:r w:rsidRPr="00825F5A">
              <w:rPr>
                <w:rFonts w:cs="Times New Roman"/>
                <w:color w:val="000000" w:themeColor="text1"/>
                <w:sz w:val="24"/>
                <w:szCs w:val="24"/>
              </w:rPr>
              <w:lastRenderedPageBreak/>
              <w:t xml:space="preserve">памяти.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воображения.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зрительного, слухового и тактильного восприятия.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общей и мелкой моторики, зрительно-моторной координации, подготовка руки к письму.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пространственной и временной ориентации.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Формирование навыков саморегуляции и самооценки деятельности.</w:t>
            </w:r>
          </w:p>
        </w:tc>
      </w:tr>
      <w:tr w:rsidR="007F505D" w:rsidRPr="00825F5A" w:rsidTr="00E51367">
        <w:trPr>
          <w:trHeight w:val="989"/>
        </w:trPr>
        <w:tc>
          <w:tcPr>
            <w:tcW w:w="2795"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Воспитатель </w:t>
            </w:r>
          </w:p>
        </w:tc>
        <w:tc>
          <w:tcPr>
            <w:tcW w:w="114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Индивидуальная работа по рекомендациям учителя-логопеда, психолога, музыкального руководителя, инструктора по физической культуре.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Сенсорное развитие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общей и мелкой моторики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навыков продуктивной деятельности </w:t>
            </w:r>
          </w:p>
        </w:tc>
      </w:tr>
      <w:tr w:rsidR="007F505D" w:rsidRPr="00825F5A" w:rsidTr="00E51367">
        <w:trPr>
          <w:trHeight w:val="624"/>
        </w:trPr>
        <w:tc>
          <w:tcPr>
            <w:tcW w:w="2795"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Психолог </w:t>
            </w:r>
          </w:p>
        </w:tc>
        <w:tc>
          <w:tcPr>
            <w:tcW w:w="114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эмоционально-волевой сферы.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Индивидуальная психологическая помощь.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Выявление проблем психологического характера, связанных с проблемами в психофизическом развитии и их коррекция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Элементы психогимнастики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Песочная терапия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Арт-терапия </w:t>
            </w:r>
          </w:p>
        </w:tc>
      </w:tr>
      <w:tr w:rsidR="007F505D" w:rsidRPr="00825F5A" w:rsidTr="00E51367">
        <w:trPr>
          <w:trHeight w:val="472"/>
        </w:trPr>
        <w:tc>
          <w:tcPr>
            <w:tcW w:w="2795"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Музыкальный руководитель </w:t>
            </w:r>
          </w:p>
        </w:tc>
        <w:tc>
          <w:tcPr>
            <w:tcW w:w="114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речевой и двигательной сферы ребенка с помощью музыкально – ритмических упражнений.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Координация дыхания и голосообразования.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певческих навыков. </w:t>
            </w:r>
          </w:p>
        </w:tc>
      </w:tr>
      <w:tr w:rsidR="007F505D" w:rsidRPr="00825F5A" w:rsidTr="00E51367">
        <w:trPr>
          <w:trHeight w:val="620"/>
        </w:trPr>
        <w:tc>
          <w:tcPr>
            <w:tcW w:w="2795"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Инструктор по физ.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культуре </w:t>
            </w:r>
          </w:p>
        </w:tc>
        <w:tc>
          <w:tcPr>
            <w:tcW w:w="11476" w:type="dxa"/>
            <w:tcBorders>
              <w:top w:val="single" w:sz="4" w:space="0" w:color="000000"/>
              <w:left w:val="single" w:sz="4" w:space="0" w:color="000000"/>
              <w:bottom w:val="single" w:sz="4" w:space="0" w:color="000000"/>
              <w:right w:val="single" w:sz="4" w:space="0" w:color="000000"/>
            </w:tcBorders>
          </w:tcPr>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основных физических способностей: силы, ловкости, выносливости, быстроты, гибкости и т.д.).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пространственно-координационных и ритмических способностей.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Развитие мелкой моторики. </w:t>
            </w:r>
          </w:p>
          <w:p w:rsidR="00220756" w:rsidRPr="00825F5A" w:rsidRDefault="00220756" w:rsidP="00804DBF">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Формирование и развитие умения произвольно управлять телом. </w:t>
            </w:r>
          </w:p>
        </w:tc>
      </w:tr>
    </w:tbl>
    <w:p w:rsidR="00220756" w:rsidRPr="00825F5A" w:rsidRDefault="00220756" w:rsidP="00804DBF">
      <w:pPr>
        <w:spacing w:after="0" w:line="240" w:lineRule="auto"/>
        <w:jc w:val="both"/>
        <w:rPr>
          <w:rFonts w:cs="Times New Roman"/>
          <w:color w:val="000000" w:themeColor="text1"/>
          <w:sz w:val="24"/>
          <w:szCs w:val="24"/>
        </w:rPr>
      </w:pPr>
    </w:p>
    <w:p w:rsidR="00E51367" w:rsidRPr="00825F5A" w:rsidRDefault="00E51367" w:rsidP="00E51367">
      <w:pPr>
        <w:spacing w:after="0" w:line="240" w:lineRule="auto"/>
        <w:jc w:val="both"/>
        <w:rPr>
          <w:rFonts w:cs="Times New Roman"/>
          <w:b/>
          <w:i/>
          <w:color w:val="000000" w:themeColor="text1"/>
          <w:sz w:val="24"/>
          <w:szCs w:val="24"/>
        </w:rPr>
      </w:pPr>
      <w:bookmarkStart w:id="42" w:name="_Toc475204407"/>
      <w:bookmarkStart w:id="43" w:name="_Toc116250714"/>
      <w:r w:rsidRPr="00825F5A">
        <w:rPr>
          <w:rFonts w:cs="Times New Roman"/>
          <w:b/>
          <w:i/>
          <w:color w:val="000000" w:themeColor="text1"/>
          <w:sz w:val="24"/>
          <w:szCs w:val="24"/>
        </w:rPr>
        <w:t xml:space="preserve">    </w:t>
      </w:r>
    </w:p>
    <w:p w:rsidR="00E51367" w:rsidRPr="00825F5A" w:rsidRDefault="00E51367" w:rsidP="00E51367">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 </w:t>
      </w:r>
      <w:r w:rsidRPr="00825F5A">
        <w:rPr>
          <w:rFonts w:cs="Times New Roman"/>
          <w:b/>
          <w:color w:val="000000" w:themeColor="text1"/>
          <w:sz w:val="24"/>
          <w:szCs w:val="24"/>
        </w:rPr>
        <w:t>д) Описание деятельности по психолого-педагогическому сопровождению детей различных категорий</w:t>
      </w:r>
      <w:r w:rsidRPr="00825F5A">
        <w:rPr>
          <w:rFonts w:cs="Times New Roman"/>
          <w:b/>
          <w:i/>
          <w:color w:val="000000" w:themeColor="text1"/>
          <w:sz w:val="24"/>
          <w:szCs w:val="24"/>
        </w:rPr>
        <w:t>.</w:t>
      </w:r>
    </w:p>
    <w:p w:rsidR="00E51367" w:rsidRPr="00825F5A" w:rsidRDefault="00E51367" w:rsidP="00E51367">
      <w:pPr>
        <w:spacing w:after="0" w:line="240" w:lineRule="auto"/>
        <w:jc w:val="both"/>
        <w:rPr>
          <w:rFonts w:cs="Times New Roman"/>
          <w:b/>
          <w:i/>
          <w:color w:val="000000" w:themeColor="text1"/>
          <w:sz w:val="24"/>
          <w:szCs w:val="24"/>
        </w:rPr>
      </w:pPr>
    </w:p>
    <w:p w:rsidR="00E51367" w:rsidRPr="00825F5A" w:rsidRDefault="00E51367" w:rsidP="00E51367">
      <w:pPr>
        <w:spacing w:after="0" w:line="240" w:lineRule="auto"/>
        <w:jc w:val="both"/>
        <w:rPr>
          <w:rFonts w:cs="Times New Roman"/>
          <w:i/>
          <w:color w:val="000000" w:themeColor="text1"/>
          <w:sz w:val="24"/>
          <w:szCs w:val="24"/>
        </w:rPr>
      </w:pPr>
      <w:r w:rsidRPr="00825F5A">
        <w:rPr>
          <w:rFonts w:cs="Times New Roman"/>
          <w:b/>
          <w:i/>
          <w:color w:val="000000" w:themeColor="text1"/>
          <w:sz w:val="24"/>
          <w:szCs w:val="24"/>
        </w:rPr>
        <w:t xml:space="preserve">Содержание деятельности основных участников ППк </w:t>
      </w:r>
    </w:p>
    <w:p w:rsidR="00E51367" w:rsidRPr="00825F5A" w:rsidRDefault="00E51367" w:rsidP="00E51367">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4358" w:type="dxa"/>
        <w:tblInd w:w="120" w:type="dxa"/>
        <w:tblCellMar>
          <w:top w:w="23" w:type="dxa"/>
          <w:left w:w="105" w:type="dxa"/>
          <w:right w:w="94" w:type="dxa"/>
        </w:tblCellMar>
        <w:tblLook w:val="04A0" w:firstRow="1" w:lastRow="0" w:firstColumn="1" w:lastColumn="0" w:noHBand="0" w:noVBand="1"/>
      </w:tblPr>
      <w:tblGrid>
        <w:gridCol w:w="3498"/>
        <w:gridCol w:w="5701"/>
        <w:gridCol w:w="5140"/>
        <w:gridCol w:w="19"/>
      </w:tblGrid>
      <w:tr w:rsidR="007F505D" w:rsidRPr="00825F5A" w:rsidTr="00CA188A">
        <w:trPr>
          <w:gridAfter w:val="1"/>
          <w:wAfter w:w="19" w:type="dxa"/>
          <w:trHeight w:val="105"/>
        </w:trPr>
        <w:tc>
          <w:tcPr>
            <w:tcW w:w="3498"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Деятельность на этапе подготовки к консилиуму</w:t>
            </w:r>
          </w:p>
        </w:tc>
        <w:tc>
          <w:tcPr>
            <w:tcW w:w="570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Деятельность в рамках психолого-педагогического</w:t>
            </w:r>
            <w:r w:rsidRPr="00825F5A">
              <w:rPr>
                <w:rFonts w:cs="Times New Roman"/>
                <w:color w:val="000000" w:themeColor="text1"/>
                <w:sz w:val="24"/>
                <w:szCs w:val="24"/>
              </w:rPr>
              <w:t xml:space="preserve">  </w:t>
            </w:r>
            <w:r w:rsidRPr="00825F5A">
              <w:rPr>
                <w:rFonts w:cs="Times New Roman"/>
                <w:b/>
                <w:color w:val="000000" w:themeColor="text1"/>
                <w:sz w:val="24"/>
                <w:szCs w:val="24"/>
              </w:rPr>
              <w:t>консилиума</w:t>
            </w:r>
          </w:p>
        </w:tc>
        <w:tc>
          <w:tcPr>
            <w:tcW w:w="5140"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Реализация решений консилиума</w:t>
            </w:r>
          </w:p>
        </w:tc>
      </w:tr>
      <w:tr w:rsidR="007F505D" w:rsidRPr="00825F5A" w:rsidTr="00CA188A">
        <w:trPr>
          <w:gridAfter w:val="1"/>
          <w:wAfter w:w="19" w:type="dxa"/>
          <w:trHeight w:val="49"/>
        </w:trPr>
        <w:tc>
          <w:tcPr>
            <w:tcW w:w="14339" w:type="dxa"/>
            <w:gridSpan w:val="3"/>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b/>
                <w:color w:val="000000" w:themeColor="text1"/>
                <w:sz w:val="24"/>
                <w:szCs w:val="24"/>
              </w:rPr>
              <w:t xml:space="preserve">                                                                         1. Участник сопровождения</w:t>
            </w:r>
            <w:r w:rsidRPr="00825F5A">
              <w:rPr>
                <w:rFonts w:cs="Times New Roman"/>
                <w:i/>
                <w:color w:val="000000" w:themeColor="text1"/>
                <w:sz w:val="24"/>
                <w:szCs w:val="24"/>
              </w:rPr>
              <w:t xml:space="preserve"> – </w:t>
            </w:r>
            <w:r w:rsidRPr="00825F5A">
              <w:rPr>
                <w:rFonts w:cs="Times New Roman"/>
                <w:b/>
                <w:i/>
                <w:color w:val="000000" w:themeColor="text1"/>
                <w:sz w:val="24"/>
                <w:szCs w:val="24"/>
              </w:rPr>
              <w:t>Педагог-психолог</w:t>
            </w:r>
          </w:p>
        </w:tc>
      </w:tr>
      <w:tr w:rsidR="007F505D" w:rsidRPr="00825F5A" w:rsidTr="00CA188A">
        <w:trPr>
          <w:gridAfter w:val="1"/>
          <w:wAfter w:w="19" w:type="dxa"/>
          <w:trHeight w:val="188"/>
        </w:trPr>
        <w:tc>
          <w:tcPr>
            <w:tcW w:w="3498"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Проведение диагностической работы: диагностического минимума и различных схем углубленной диагностики в отношении детей с ограниченными возможностями здоровья. Подготовка материалов к консилиуму.</w:t>
            </w:r>
          </w:p>
        </w:tc>
        <w:tc>
          <w:tcPr>
            <w:tcW w:w="570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Представление участникам консилиума необходимой информации по Психолого-педагогическому статусу конкретных воспитанников и по группам.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Участие в разработке стратегии сопровождения.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Планирует направления и формы психологической работы в рамках сопровождения конкретных воспитанников и групп в целом.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Информирует об особенностях личности, </w:t>
            </w:r>
            <w:r w:rsidRPr="00825F5A">
              <w:rPr>
                <w:rFonts w:cs="Times New Roman"/>
                <w:color w:val="000000" w:themeColor="text1"/>
                <w:sz w:val="24"/>
                <w:szCs w:val="24"/>
              </w:rPr>
              <w:lastRenderedPageBreak/>
              <w:t xml:space="preserve">феномене развития ребенка на момент обследования: познавательной сферы (развития мышления), тонкой моторики; особенности поведения и общения дошкольника; особенности мотивационной сферы; особенности системы отношений ребенка к миру и самому себе (степень тревожности, наличие страхов).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Дает рекомендации по характеру педагогической поддержки.</w:t>
            </w:r>
          </w:p>
        </w:tc>
        <w:tc>
          <w:tcPr>
            <w:tcW w:w="5140"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Проведение психокорреционных и развивающих мероприятий.</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Проведение групповых и индивидуальных  консультаций с педагогами и родителями.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Планирование совместной работы с воспитателями.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Психологическое просвещение.</w:t>
            </w:r>
          </w:p>
        </w:tc>
      </w:tr>
      <w:tr w:rsidR="007F505D" w:rsidRPr="00825F5A" w:rsidTr="00CA188A">
        <w:tblPrEx>
          <w:tblCellMar>
            <w:top w:w="35" w:type="dxa"/>
            <w:right w:w="62" w:type="dxa"/>
          </w:tblCellMar>
        </w:tblPrEx>
        <w:trPr>
          <w:trHeight w:val="37"/>
        </w:trPr>
        <w:tc>
          <w:tcPr>
            <w:tcW w:w="14358" w:type="dxa"/>
            <w:gridSpan w:val="4"/>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2. Участник сопровождения</w:t>
            </w:r>
            <w:r w:rsidRPr="00825F5A">
              <w:rPr>
                <w:rFonts w:cs="Times New Roman"/>
                <w:i/>
                <w:color w:val="000000" w:themeColor="text1"/>
                <w:sz w:val="24"/>
                <w:szCs w:val="24"/>
              </w:rPr>
              <w:t xml:space="preserve"> </w:t>
            </w:r>
            <w:r w:rsidR="00DF6F4C" w:rsidRPr="00825F5A">
              <w:rPr>
                <w:rFonts w:cs="Times New Roman"/>
                <w:i/>
                <w:color w:val="000000" w:themeColor="text1"/>
                <w:sz w:val="24"/>
                <w:szCs w:val="24"/>
              </w:rPr>
              <w:t>–</w:t>
            </w:r>
            <w:r w:rsidRPr="00825F5A">
              <w:rPr>
                <w:rFonts w:cs="Times New Roman"/>
                <w:i/>
                <w:color w:val="000000" w:themeColor="text1"/>
                <w:sz w:val="24"/>
                <w:szCs w:val="24"/>
              </w:rPr>
              <w:t xml:space="preserve"> </w:t>
            </w:r>
            <w:r w:rsidRPr="00825F5A">
              <w:rPr>
                <w:rFonts w:cs="Times New Roman"/>
                <w:b/>
                <w:i/>
                <w:color w:val="000000" w:themeColor="text1"/>
                <w:sz w:val="24"/>
                <w:szCs w:val="24"/>
              </w:rPr>
              <w:t>Воспитатель</w:t>
            </w:r>
          </w:p>
        </w:tc>
      </w:tr>
      <w:tr w:rsidR="007F505D" w:rsidRPr="00825F5A" w:rsidTr="00CA188A">
        <w:tblPrEx>
          <w:tblCellMar>
            <w:top w:w="35" w:type="dxa"/>
            <w:right w:w="62" w:type="dxa"/>
          </w:tblCellMar>
        </w:tblPrEx>
        <w:trPr>
          <w:trHeight w:val="218"/>
        </w:trPr>
        <w:tc>
          <w:tcPr>
            <w:tcW w:w="3498"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Сбор педагогической информации о педагогических аспектах статуса дошкольника (собственные наблюдения, беседы или анкетирование родителей, специалистов-предметников). </w:t>
            </w:r>
          </w:p>
        </w:tc>
        <w:tc>
          <w:tcPr>
            <w:tcW w:w="570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Представление необходимой педагогической информации участникам консилиума.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Участвует в разработке стратегии сопровождения.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Планирует формы и направления работы в рамках педагогического сопровождения конкретных дошкольников или группы в целом.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Информирует об уровне учебно-организационных и коммуникативных умений; работоспособности, уровне обученности и предметных знаниях; проблемах взаимоотношений в коллективе; особенностях адаптации, сложностях поведения во взаимоотношениях с родителями.</w:t>
            </w:r>
          </w:p>
        </w:tc>
        <w:tc>
          <w:tcPr>
            <w:tcW w:w="5159" w:type="dxa"/>
            <w:gridSpan w:val="2"/>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Проведение конкретных форм воспитательной работы в рамках решения консилиума.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Консультирование родителей по вопросам сопровождения дошкольников.</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Разработка индивидуальных стратегий психологического сопровождения конкретных дошкольников и их последующая реализация. </w:t>
            </w:r>
          </w:p>
        </w:tc>
      </w:tr>
      <w:tr w:rsidR="007F505D" w:rsidRPr="00825F5A" w:rsidTr="00E51367">
        <w:tblPrEx>
          <w:tblCellMar>
            <w:top w:w="35" w:type="dxa"/>
            <w:right w:w="62" w:type="dxa"/>
          </w:tblCellMar>
        </w:tblPrEx>
        <w:trPr>
          <w:trHeight w:val="297"/>
        </w:trPr>
        <w:tc>
          <w:tcPr>
            <w:tcW w:w="14358" w:type="dxa"/>
            <w:gridSpan w:val="4"/>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3</w:t>
            </w:r>
            <w:r w:rsidRPr="00825F5A">
              <w:rPr>
                <w:rFonts w:cs="Times New Roman"/>
                <w:color w:val="000000" w:themeColor="text1"/>
                <w:sz w:val="24"/>
                <w:szCs w:val="24"/>
              </w:rPr>
              <w:t xml:space="preserve">. </w:t>
            </w:r>
            <w:r w:rsidRPr="00825F5A">
              <w:rPr>
                <w:rFonts w:cs="Times New Roman"/>
                <w:b/>
                <w:color w:val="000000" w:themeColor="text1"/>
                <w:sz w:val="24"/>
                <w:szCs w:val="24"/>
              </w:rPr>
              <w:t>Участник сопровождения</w:t>
            </w:r>
            <w:r w:rsidRPr="00825F5A">
              <w:rPr>
                <w:rFonts w:cs="Times New Roman"/>
                <w:b/>
                <w:i/>
                <w:color w:val="000000" w:themeColor="text1"/>
                <w:sz w:val="24"/>
                <w:szCs w:val="24"/>
              </w:rPr>
              <w:t>- Учитель-логопед</w:t>
            </w:r>
          </w:p>
        </w:tc>
      </w:tr>
      <w:tr w:rsidR="007F505D" w:rsidRPr="00825F5A" w:rsidTr="00CA188A">
        <w:tblPrEx>
          <w:tblCellMar>
            <w:top w:w="35" w:type="dxa"/>
            <w:right w:w="62" w:type="dxa"/>
          </w:tblCellMar>
        </w:tblPrEx>
        <w:trPr>
          <w:trHeight w:val="315"/>
        </w:trPr>
        <w:tc>
          <w:tcPr>
            <w:tcW w:w="3498"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Обследование состояния речи и высших психических функций. Участие в экспертных опросах </w:t>
            </w:r>
            <w:r w:rsidRPr="00825F5A">
              <w:rPr>
                <w:rFonts w:cs="Times New Roman"/>
                <w:color w:val="000000" w:themeColor="text1"/>
                <w:sz w:val="24"/>
                <w:szCs w:val="24"/>
              </w:rPr>
              <w:lastRenderedPageBreak/>
              <w:t xml:space="preserve">на этапе диагностического минимума. Предоставление необходимой информации в рамках подготовки к консилиуму. </w:t>
            </w:r>
          </w:p>
        </w:tc>
        <w:tc>
          <w:tcPr>
            <w:tcW w:w="570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Информирует о состоянии основных компонентов устной речи дошкольников: звукопроизношение, фонематическое восприятие, слоговая структура, </w:t>
            </w:r>
            <w:r w:rsidRPr="00825F5A">
              <w:rPr>
                <w:rFonts w:cs="Times New Roman"/>
                <w:color w:val="000000" w:themeColor="text1"/>
                <w:sz w:val="24"/>
                <w:szCs w:val="24"/>
              </w:rPr>
              <w:lastRenderedPageBreak/>
              <w:t xml:space="preserve">грамматический строй, словарный запас, связная речь.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Планирует направления и формы логопедической работы в рамках сопровождения. </w:t>
            </w:r>
          </w:p>
        </w:tc>
        <w:tc>
          <w:tcPr>
            <w:tcW w:w="5159" w:type="dxa"/>
            <w:gridSpan w:val="2"/>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Разработка индивидуальных стратегий логопедического сопровождения конкретных </w:t>
            </w:r>
            <w:r w:rsidRPr="00825F5A">
              <w:rPr>
                <w:rFonts w:cs="Times New Roman"/>
                <w:color w:val="000000" w:themeColor="text1"/>
                <w:sz w:val="24"/>
                <w:szCs w:val="24"/>
              </w:rPr>
              <w:lastRenderedPageBreak/>
              <w:t>дошкольников и их последующая реализация.</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Участие в групповых и индивидуальных консультациях.</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Работа с содержательными и методическими аспектами учебных программ.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Консультирование родителей. </w:t>
            </w:r>
          </w:p>
        </w:tc>
      </w:tr>
    </w:tbl>
    <w:p w:rsidR="00E51367" w:rsidRPr="00825F5A" w:rsidRDefault="00E51367" w:rsidP="00E51367">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w:t>
      </w:r>
    </w:p>
    <w:p w:rsidR="00E51367" w:rsidRPr="00825F5A" w:rsidRDefault="00E51367" w:rsidP="00E5136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Основные направления и содержание программ индивидуально ориентированных коррекционных мероприятий определяются результатами проведенного диагностического обследования и включают в себя следующие </w:t>
      </w:r>
      <w:r w:rsidRPr="00825F5A">
        <w:rPr>
          <w:rFonts w:cs="Times New Roman"/>
          <w:b/>
          <w:i/>
          <w:color w:val="000000" w:themeColor="text1"/>
          <w:sz w:val="24"/>
          <w:szCs w:val="24"/>
        </w:rPr>
        <w:t>задачи:</w:t>
      </w:r>
      <w:r w:rsidRPr="00825F5A">
        <w:rPr>
          <w:rFonts w:cs="Times New Roman"/>
          <w:color w:val="000000" w:themeColor="text1"/>
          <w:sz w:val="24"/>
          <w:szCs w:val="24"/>
        </w:rPr>
        <w:t xml:space="preserve"> </w:t>
      </w:r>
    </w:p>
    <w:p w:rsidR="00E51367" w:rsidRPr="00825F5A" w:rsidRDefault="00E51367" w:rsidP="00484EE9">
      <w:pPr>
        <w:numPr>
          <w:ilvl w:val="0"/>
          <w:numId w:val="4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преодоление недостатков в речевом развитии; </w:t>
      </w:r>
    </w:p>
    <w:p w:rsidR="00E51367" w:rsidRPr="00825F5A" w:rsidRDefault="00E51367" w:rsidP="00484EE9">
      <w:pPr>
        <w:numPr>
          <w:ilvl w:val="0"/>
          <w:numId w:val="4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психологического базиса для развития высших психических функций; </w:t>
      </w:r>
    </w:p>
    <w:p w:rsidR="00E51367" w:rsidRPr="00825F5A" w:rsidRDefault="00E51367" w:rsidP="00484EE9">
      <w:pPr>
        <w:numPr>
          <w:ilvl w:val="0"/>
          <w:numId w:val="4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целенаправленное формирование высших психических функций; </w:t>
      </w:r>
    </w:p>
    <w:p w:rsidR="00E51367" w:rsidRPr="00825F5A" w:rsidRDefault="00E51367" w:rsidP="00484EE9">
      <w:pPr>
        <w:numPr>
          <w:ilvl w:val="0"/>
          <w:numId w:val="4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формирование ведущих видов деятельности; </w:t>
      </w:r>
    </w:p>
    <w:p w:rsidR="00E51367" w:rsidRPr="00825F5A" w:rsidRDefault="00E51367" w:rsidP="00484EE9">
      <w:pPr>
        <w:numPr>
          <w:ilvl w:val="0"/>
          <w:numId w:val="4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коррекция недостатков в эмоционально-волевой сфере; </w:t>
      </w:r>
    </w:p>
    <w:p w:rsidR="00E51367" w:rsidRPr="00825F5A" w:rsidRDefault="00E51367" w:rsidP="00484EE9">
      <w:pPr>
        <w:numPr>
          <w:ilvl w:val="0"/>
          <w:numId w:val="40"/>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развитие коммуникативного опыта детей. </w:t>
      </w:r>
    </w:p>
    <w:p w:rsidR="00E51367" w:rsidRPr="00825F5A" w:rsidRDefault="00E51367" w:rsidP="00E51367">
      <w:pPr>
        <w:spacing w:after="0" w:line="240" w:lineRule="auto"/>
        <w:jc w:val="both"/>
        <w:rPr>
          <w:rFonts w:cs="Times New Roman"/>
          <w:color w:val="000000" w:themeColor="text1"/>
          <w:sz w:val="24"/>
          <w:szCs w:val="24"/>
        </w:rPr>
      </w:pPr>
    </w:p>
    <w:p w:rsidR="00E51367" w:rsidRPr="00825F5A" w:rsidRDefault="00E51367" w:rsidP="00E5136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Каждая задача </w:t>
      </w:r>
      <w:r w:rsidRPr="00825F5A">
        <w:rPr>
          <w:rFonts w:cs="Times New Roman"/>
          <w:i/>
          <w:color w:val="000000" w:themeColor="text1"/>
          <w:sz w:val="24"/>
          <w:szCs w:val="24"/>
        </w:rPr>
        <w:t>программы</w:t>
      </w:r>
      <w:r w:rsidRPr="00825F5A">
        <w:rPr>
          <w:rFonts w:cs="Times New Roman"/>
          <w:color w:val="000000" w:themeColor="text1"/>
          <w:sz w:val="24"/>
          <w:szCs w:val="24"/>
        </w:rPr>
        <w:t xml:space="preserve"> решается при тесном взаимодействии всех специалистов: </w:t>
      </w:r>
    </w:p>
    <w:p w:rsidR="00E51367" w:rsidRPr="00825F5A" w:rsidRDefault="00E51367" w:rsidP="00E5136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воспитателей, узких специалистов (музыкальный руководитель, инструктор по физической культуре), педагога-психолога, учителя-логопеда. В программе указывается, какой специалист будет принимать непосредственное участие в решении конкретной задачи или оказывать опосредованную помощь воспитателю в виде консультаций, рекомендаций, практических советов. </w:t>
      </w:r>
    </w:p>
    <w:p w:rsidR="00E51367" w:rsidRPr="00825F5A" w:rsidRDefault="00E51367" w:rsidP="00E5136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Динамическое диагностическое обследование </w:t>
      </w:r>
      <w:r w:rsidRPr="00825F5A">
        <w:rPr>
          <w:rFonts w:cs="Times New Roman"/>
          <w:i/>
          <w:color w:val="000000" w:themeColor="text1"/>
          <w:sz w:val="24"/>
          <w:szCs w:val="24"/>
        </w:rPr>
        <w:t>(в январе)</w:t>
      </w:r>
      <w:r w:rsidRPr="00825F5A">
        <w:rPr>
          <w:rFonts w:cs="Times New Roman"/>
          <w:color w:val="000000" w:themeColor="text1"/>
          <w:sz w:val="24"/>
          <w:szCs w:val="24"/>
        </w:rPr>
        <w:t xml:space="preserve"> позволяет определить правильность выбранных путей, методов, содержания коррекционной работы с каждым ребенком. В программу вносятся коррективы, определяются цели и задачи коррекционно-педагогической работы в следующем полугодии. В конце года </w:t>
      </w:r>
      <w:r w:rsidRPr="00825F5A">
        <w:rPr>
          <w:rFonts w:cs="Times New Roman"/>
          <w:i/>
          <w:color w:val="000000" w:themeColor="text1"/>
          <w:sz w:val="24"/>
          <w:szCs w:val="24"/>
        </w:rPr>
        <w:t>(в мае)</w:t>
      </w:r>
      <w:r w:rsidRPr="00825F5A">
        <w:rPr>
          <w:rFonts w:cs="Times New Roman"/>
          <w:color w:val="000000" w:themeColor="text1"/>
          <w:sz w:val="24"/>
          <w:szCs w:val="24"/>
        </w:rPr>
        <w:t xml:space="preserve"> определяется динамика и результаты работы за год, составляется прогноз относительно дальнейшего развития ребенка. </w:t>
      </w:r>
    </w:p>
    <w:p w:rsidR="00E51367" w:rsidRPr="00825F5A" w:rsidRDefault="00E51367" w:rsidP="00E51367">
      <w:pPr>
        <w:spacing w:after="0" w:line="240" w:lineRule="auto"/>
        <w:jc w:val="both"/>
        <w:rPr>
          <w:rFonts w:cs="Times New Roman"/>
          <w:b/>
          <w:i/>
          <w:color w:val="000000" w:themeColor="text1"/>
          <w:sz w:val="24"/>
          <w:szCs w:val="24"/>
        </w:rPr>
      </w:pPr>
    </w:p>
    <w:p w:rsidR="00E51367" w:rsidRPr="00825F5A" w:rsidRDefault="00E51367" w:rsidP="00E51367">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Психолого-педагогическое сопровождение ребенка с речевыми нарушениями (общее недоразвитие речи) </w:t>
      </w:r>
    </w:p>
    <w:p w:rsidR="00D05A5E" w:rsidRPr="00825F5A" w:rsidRDefault="00D05A5E" w:rsidP="00E51367">
      <w:pPr>
        <w:spacing w:after="0" w:line="240" w:lineRule="auto"/>
        <w:jc w:val="both"/>
        <w:rPr>
          <w:rFonts w:cs="Times New Roman"/>
          <w:color w:val="000000" w:themeColor="text1"/>
          <w:sz w:val="24"/>
          <w:szCs w:val="24"/>
        </w:rPr>
      </w:pPr>
    </w:p>
    <w:p w:rsidR="00E51367" w:rsidRPr="00825F5A" w:rsidRDefault="00E51367" w:rsidP="00E51367">
      <w:pPr>
        <w:spacing w:after="0" w:line="240" w:lineRule="auto"/>
        <w:jc w:val="both"/>
        <w:rPr>
          <w:rFonts w:cs="Times New Roman"/>
          <w:i/>
          <w:color w:val="000000" w:themeColor="text1"/>
          <w:sz w:val="24"/>
          <w:szCs w:val="24"/>
        </w:rPr>
      </w:pPr>
    </w:p>
    <w:p w:rsidR="00E51367" w:rsidRPr="00825F5A" w:rsidRDefault="00E51367" w:rsidP="00E51367">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Таблица  </w:t>
      </w:r>
    </w:p>
    <w:tbl>
      <w:tblPr>
        <w:tblW w:w="14742" w:type="dxa"/>
        <w:tblInd w:w="-462" w:type="dxa"/>
        <w:tblCellMar>
          <w:top w:w="22" w:type="dxa"/>
          <w:left w:w="105" w:type="dxa"/>
          <w:right w:w="48" w:type="dxa"/>
        </w:tblCellMar>
        <w:tblLook w:val="04A0" w:firstRow="1" w:lastRow="0" w:firstColumn="1" w:lastColumn="0" w:noHBand="0" w:noVBand="1"/>
      </w:tblPr>
      <w:tblGrid>
        <w:gridCol w:w="567"/>
        <w:gridCol w:w="1701"/>
        <w:gridCol w:w="4111"/>
        <w:gridCol w:w="4549"/>
        <w:gridCol w:w="3814"/>
      </w:tblGrid>
      <w:tr w:rsidR="007F505D" w:rsidRPr="00825F5A" w:rsidTr="00CA188A">
        <w:trPr>
          <w:trHeight w:val="81"/>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lastRenderedPageBreak/>
              <w:t>№</w:t>
            </w:r>
          </w:p>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п/п</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Специалисты ДОУ</w:t>
            </w:r>
          </w:p>
        </w:tc>
        <w:tc>
          <w:tcPr>
            <w:tcW w:w="12474" w:type="dxa"/>
            <w:gridSpan w:val="3"/>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Основные направления психолого-педагогического сопровождения</w:t>
            </w:r>
          </w:p>
        </w:tc>
      </w:tr>
      <w:tr w:rsidR="007F505D" w:rsidRPr="00825F5A" w:rsidTr="00E51367">
        <w:trPr>
          <w:trHeight w:val="751"/>
        </w:trPr>
        <w:tc>
          <w:tcPr>
            <w:tcW w:w="567" w:type="dxa"/>
            <w:vMerge/>
            <w:tcBorders>
              <w:top w:val="nil"/>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p>
        </w:tc>
        <w:tc>
          <w:tcPr>
            <w:tcW w:w="1701" w:type="dxa"/>
            <w:vMerge/>
            <w:tcBorders>
              <w:top w:val="nil"/>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Базовая и динамическая диагностика</w:t>
            </w:r>
          </w:p>
        </w:tc>
        <w:tc>
          <w:tcPr>
            <w:tcW w:w="4549"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Организационно-методическое</w:t>
            </w:r>
          </w:p>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обеспечение</w:t>
            </w:r>
          </w:p>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образовательного и</w:t>
            </w:r>
          </w:p>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коррекционного процесса</w:t>
            </w:r>
          </w:p>
        </w:tc>
        <w:tc>
          <w:tcPr>
            <w:tcW w:w="3814"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Взаимодействие с родителями</w:t>
            </w:r>
          </w:p>
        </w:tc>
      </w:tr>
      <w:tr w:rsidR="007F505D" w:rsidRPr="00825F5A" w:rsidTr="00CA188A">
        <w:trPr>
          <w:trHeight w:val="168"/>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1.</w:t>
            </w:r>
            <w:r w:rsidRPr="00825F5A">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Воспитатель</w:t>
            </w:r>
            <w:r w:rsidRPr="00825F5A">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Педагогическая диагностика. Определение уровня развития разных видов деятельности ребенка, особенностей коммуникативной активности и культуры, уровня сформированности навыков самообслуживания.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Объективное изучение условий жизни и семейного воспитания ребенка, социально-психологического климата и стиля воспитания в семье.</w:t>
            </w:r>
          </w:p>
        </w:tc>
        <w:tc>
          <w:tcPr>
            <w:tcW w:w="4549"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Разработка и уточнение индивидуальных образовательных маршрутов, обеспечение образовательной деятельности в соответствии с избранными программами. Реализация рекомендаций психолога, логопеда, врача по организации режима, развивающих и коррекционных  игр и т.д.</w:t>
            </w:r>
          </w:p>
        </w:tc>
        <w:tc>
          <w:tcPr>
            <w:tcW w:w="3814"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Помощь в обеспечении законодательно закрепленных льгот детям с ОВЗ  и семьям, решение конфликтных социальных проблем в пределах компетенции. </w:t>
            </w:r>
          </w:p>
        </w:tc>
      </w:tr>
      <w:tr w:rsidR="007F505D" w:rsidRPr="00825F5A" w:rsidTr="00CA188A">
        <w:tblPrEx>
          <w:tblCellMar>
            <w:top w:w="57" w:type="dxa"/>
            <w:right w:w="53" w:type="dxa"/>
          </w:tblCellMar>
        </w:tblPrEx>
        <w:trPr>
          <w:trHeight w:val="239"/>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2.</w:t>
            </w:r>
            <w:r w:rsidRPr="00825F5A">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Педагог-психолог</w:t>
            </w:r>
            <w:r w:rsidRPr="00825F5A">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Психологическая диагностика.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549"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Консультирование, психотренинг, психокоррекция, психотерапия, разработка рекомендаций другим специалистам по организации работы с ребенком с учетом данных психодиагностики. </w:t>
            </w:r>
          </w:p>
        </w:tc>
        <w:tc>
          <w:tcPr>
            <w:tcW w:w="3814"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Беседы с родителями о психических особенностях развития ребенка с ОНР, консультации по организации коррекции недостатков развития.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CA188A">
        <w:tblPrEx>
          <w:tblCellMar>
            <w:top w:w="57" w:type="dxa"/>
            <w:right w:w="53" w:type="dxa"/>
          </w:tblCellMar>
        </w:tblPrEx>
        <w:trPr>
          <w:trHeight w:val="182"/>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3.</w:t>
            </w:r>
            <w:r w:rsidRPr="00825F5A">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Учитель-логопед</w:t>
            </w:r>
            <w:r w:rsidRPr="00825F5A">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Логопедическая диагностика.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c>
          <w:tcPr>
            <w:tcW w:w="4549"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Коррекция и развитие речи, разработка рекомендаций другим специалистам по использованию рациональных </w:t>
            </w:r>
            <w:r w:rsidRPr="00825F5A">
              <w:rPr>
                <w:rFonts w:cs="Times New Roman"/>
                <w:color w:val="000000" w:themeColor="text1"/>
                <w:sz w:val="24"/>
                <w:szCs w:val="24"/>
              </w:rPr>
              <w:lastRenderedPageBreak/>
              <w:t xml:space="preserve">логопедических приемов в работе с детьми. </w:t>
            </w:r>
          </w:p>
        </w:tc>
        <w:tc>
          <w:tcPr>
            <w:tcW w:w="3814"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Оказание логопедической помощи семьям детей.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w:t>
            </w:r>
          </w:p>
        </w:tc>
      </w:tr>
      <w:tr w:rsidR="007F505D" w:rsidRPr="00825F5A" w:rsidTr="00CA188A">
        <w:tblPrEx>
          <w:tblCellMar>
            <w:top w:w="57" w:type="dxa"/>
            <w:right w:w="53" w:type="dxa"/>
          </w:tblCellMar>
        </w:tblPrEx>
        <w:trPr>
          <w:trHeight w:val="268"/>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4.</w:t>
            </w:r>
            <w:r w:rsidRPr="00825F5A">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Инструктор по физической культуре</w:t>
            </w:r>
            <w:r w:rsidRPr="00825F5A">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Диагностика развития физических качеств, координационных  способностей и  сформированности двигательных умений. </w:t>
            </w:r>
          </w:p>
        </w:tc>
        <w:tc>
          <w:tcPr>
            <w:tcW w:w="4549"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Организация физкультурно-оздоровительной деятельности по согласованию с медицинскими работниками, обеспечение развивающей, но доступной для ребенка физической нагрузки. </w:t>
            </w:r>
          </w:p>
        </w:tc>
        <w:tc>
          <w:tcPr>
            <w:tcW w:w="3814"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Оказание помощи родителям в организации эффективного процесса физического воспитания ребенка с ОВЗ в семье.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CA188A">
        <w:tblPrEx>
          <w:tblCellMar>
            <w:top w:w="57" w:type="dxa"/>
            <w:right w:w="53" w:type="dxa"/>
          </w:tblCellMar>
        </w:tblPrEx>
        <w:trPr>
          <w:trHeight w:val="108"/>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5.</w:t>
            </w:r>
            <w:r w:rsidRPr="00825F5A">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Музыкальный руководитель</w:t>
            </w:r>
            <w:r w:rsidRPr="00825F5A">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Диагностика музыкальных творческих  способностей.</w:t>
            </w:r>
          </w:p>
        </w:tc>
        <w:tc>
          <w:tcPr>
            <w:tcW w:w="4549"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Реализация используемых программ музыкального воспитания с элементами музыкальной, танцевальной, театральной терапии с учетом рекомендаций психолога и представлением для анализа продуктов детского творчества.  </w:t>
            </w:r>
          </w:p>
        </w:tc>
        <w:tc>
          <w:tcPr>
            <w:tcW w:w="3814"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Оказание помощи родителям в развитии музыкальнотворческих способностей детей с ОВЗ в семье.</w:t>
            </w:r>
          </w:p>
        </w:tc>
      </w:tr>
      <w:tr w:rsidR="007F505D" w:rsidRPr="00825F5A" w:rsidTr="00CA188A">
        <w:tblPrEx>
          <w:tblCellMar>
            <w:top w:w="57" w:type="dxa"/>
            <w:right w:w="53" w:type="dxa"/>
          </w:tblCellMar>
        </w:tblPrEx>
        <w:trPr>
          <w:trHeight w:val="163"/>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6.</w:t>
            </w:r>
            <w:r w:rsidRPr="00825F5A">
              <w:rPr>
                <w:rFonts w:cs="Times New Roman"/>
                <w:i/>
                <w:color w:val="000000" w:themeColor="text1"/>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Медицинская сестра</w:t>
            </w:r>
            <w:r w:rsidRPr="00825F5A">
              <w:rPr>
                <w:rFonts w:cs="Times New Roman"/>
                <w:color w:val="000000" w:themeColor="text1"/>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Изучения медицинского анамнеза. </w:t>
            </w:r>
          </w:p>
        </w:tc>
        <w:tc>
          <w:tcPr>
            <w:tcW w:w="4549"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Обеспечение повседневного санитарно-гигиенического режима, контроль за соматическим и психическим состоянием детей. </w:t>
            </w:r>
          </w:p>
        </w:tc>
        <w:tc>
          <w:tcPr>
            <w:tcW w:w="3814"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Оказание помощи семьям воспитанников в проведении лечебно-профилактических мероприятий. </w:t>
            </w:r>
          </w:p>
        </w:tc>
      </w:tr>
    </w:tbl>
    <w:p w:rsidR="00E51367" w:rsidRPr="00825F5A" w:rsidRDefault="00E51367" w:rsidP="00E51367">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 </w:t>
      </w:r>
    </w:p>
    <w:p w:rsidR="00E51367" w:rsidRPr="00825F5A" w:rsidRDefault="00E51367" w:rsidP="00E51367">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t xml:space="preserve">Коррекционные мероприятия для детей с речевыми нарушениями </w:t>
      </w:r>
      <w:r w:rsidRPr="00825F5A">
        <w:rPr>
          <w:rFonts w:cs="Times New Roman"/>
          <w:color w:val="000000" w:themeColor="text1"/>
          <w:sz w:val="24"/>
          <w:szCs w:val="24"/>
        </w:rPr>
        <w:t xml:space="preserve"> </w:t>
      </w:r>
      <w:r w:rsidRPr="00825F5A">
        <w:rPr>
          <w:rFonts w:cs="Times New Roman"/>
          <w:b/>
          <w:i/>
          <w:color w:val="000000" w:themeColor="text1"/>
          <w:sz w:val="24"/>
          <w:szCs w:val="24"/>
        </w:rPr>
        <w:t xml:space="preserve">(общее недоразвитие речи) </w:t>
      </w:r>
    </w:p>
    <w:p w:rsidR="00E51367" w:rsidRPr="00825F5A" w:rsidRDefault="00E51367" w:rsidP="00E51367">
      <w:pPr>
        <w:spacing w:after="0" w:line="240" w:lineRule="auto"/>
        <w:jc w:val="both"/>
        <w:rPr>
          <w:rFonts w:cs="Times New Roman"/>
          <w:i/>
          <w:color w:val="000000" w:themeColor="text1"/>
          <w:sz w:val="24"/>
          <w:szCs w:val="24"/>
        </w:rPr>
      </w:pPr>
    </w:p>
    <w:p w:rsidR="00E51367" w:rsidRPr="00825F5A" w:rsidRDefault="00E51367" w:rsidP="00E51367">
      <w:pPr>
        <w:spacing w:after="0" w:line="240" w:lineRule="auto"/>
        <w:jc w:val="both"/>
        <w:rPr>
          <w:rFonts w:cs="Times New Roman"/>
          <w:color w:val="000000" w:themeColor="text1"/>
          <w:sz w:val="24"/>
          <w:szCs w:val="24"/>
        </w:rPr>
      </w:pPr>
      <w:r w:rsidRPr="00825F5A">
        <w:rPr>
          <w:rFonts w:cs="Times New Roman"/>
          <w:i/>
          <w:color w:val="000000" w:themeColor="text1"/>
          <w:sz w:val="24"/>
          <w:szCs w:val="24"/>
        </w:rPr>
        <w:t xml:space="preserve">Таблица  </w:t>
      </w:r>
    </w:p>
    <w:tbl>
      <w:tblPr>
        <w:tblW w:w="15083" w:type="dxa"/>
        <w:tblInd w:w="-459" w:type="dxa"/>
        <w:tblLayout w:type="fixed"/>
        <w:tblCellMar>
          <w:top w:w="21" w:type="dxa"/>
          <w:right w:w="55" w:type="dxa"/>
        </w:tblCellMar>
        <w:tblLook w:val="04A0" w:firstRow="1" w:lastRow="0" w:firstColumn="1" w:lastColumn="0" w:noHBand="0" w:noVBand="1"/>
      </w:tblPr>
      <w:tblGrid>
        <w:gridCol w:w="567"/>
        <w:gridCol w:w="3119"/>
        <w:gridCol w:w="6383"/>
        <w:gridCol w:w="1872"/>
        <w:gridCol w:w="3142"/>
      </w:tblGrid>
      <w:tr w:rsidR="007F505D" w:rsidRPr="00825F5A" w:rsidTr="00CA188A">
        <w:trPr>
          <w:trHeight w:val="345"/>
        </w:trPr>
        <w:tc>
          <w:tcPr>
            <w:tcW w:w="567"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b/>
                <w:color w:val="000000" w:themeColor="text1"/>
                <w:sz w:val="24"/>
                <w:szCs w:val="24"/>
              </w:rPr>
              <w:t>№</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b/>
                <w:color w:val="000000" w:themeColor="text1"/>
                <w:sz w:val="24"/>
                <w:szCs w:val="24"/>
              </w:rPr>
              <w:t>п/п</w:t>
            </w:r>
          </w:p>
        </w:tc>
        <w:tc>
          <w:tcPr>
            <w:tcW w:w="3119"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Перечень коррекционных мероприятий</w:t>
            </w:r>
          </w:p>
        </w:tc>
        <w:tc>
          <w:tcPr>
            <w:tcW w:w="6383"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Содержание</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Планирование</w:t>
            </w:r>
          </w:p>
        </w:tc>
        <w:tc>
          <w:tcPr>
            <w:tcW w:w="3142"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center"/>
              <w:rPr>
                <w:rFonts w:cs="Times New Roman"/>
                <w:color w:val="000000" w:themeColor="text1"/>
                <w:sz w:val="24"/>
                <w:szCs w:val="24"/>
              </w:rPr>
            </w:pPr>
            <w:r w:rsidRPr="00825F5A">
              <w:rPr>
                <w:rFonts w:cs="Times New Roman"/>
                <w:b/>
                <w:color w:val="000000" w:themeColor="text1"/>
                <w:sz w:val="24"/>
                <w:szCs w:val="24"/>
              </w:rPr>
              <w:t>Взаимодействующие специалисты</w:t>
            </w:r>
          </w:p>
        </w:tc>
      </w:tr>
      <w:tr w:rsidR="007F505D" w:rsidRPr="00825F5A" w:rsidTr="00CA188A">
        <w:trPr>
          <w:trHeight w:val="345"/>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1.</w:t>
            </w:r>
            <w:r w:rsidRPr="00825F5A">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Индивидуальная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lastRenderedPageBreak/>
              <w:t>логопедическая помощь</w:t>
            </w:r>
            <w:r w:rsidRPr="00825F5A">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Постановка правильных звуков, артикуляционная гимнастика, прослушивание правильной речи. </w:t>
            </w:r>
          </w:p>
        </w:tc>
        <w:tc>
          <w:tcPr>
            <w:tcW w:w="1872"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По плану учителя-</w:t>
            </w:r>
            <w:r w:rsidRPr="00825F5A">
              <w:rPr>
                <w:rFonts w:cs="Times New Roman"/>
                <w:color w:val="000000" w:themeColor="text1"/>
                <w:sz w:val="24"/>
                <w:szCs w:val="24"/>
              </w:rPr>
              <w:lastRenderedPageBreak/>
              <w:t xml:space="preserve">логопеда </w:t>
            </w:r>
          </w:p>
        </w:tc>
        <w:tc>
          <w:tcPr>
            <w:tcW w:w="314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Учитель-логопед. </w:t>
            </w:r>
          </w:p>
        </w:tc>
      </w:tr>
      <w:tr w:rsidR="007F505D" w:rsidRPr="00825F5A" w:rsidTr="00CA188A">
        <w:trPr>
          <w:trHeight w:val="773"/>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2.</w:t>
            </w:r>
            <w:r w:rsidRPr="00825F5A">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Организованная физкультурная деятельность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коррекционной направленности</w:t>
            </w:r>
            <w:r w:rsidRPr="00825F5A">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Использование специальных двигательных заданий,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способствующих формированию речи (с проговариванием, звуков и слов во время движения), а также упражнений направленных на развитие координации, в том числе мелкой моторики.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1 раз в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неделю </w:t>
            </w:r>
          </w:p>
        </w:tc>
        <w:tc>
          <w:tcPr>
            <w:tcW w:w="314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Инструктор по ФК. </w:t>
            </w:r>
          </w:p>
        </w:tc>
      </w:tr>
      <w:tr w:rsidR="007F505D" w:rsidRPr="00825F5A" w:rsidTr="00CA188A">
        <w:trPr>
          <w:trHeight w:val="345"/>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3.</w:t>
            </w:r>
            <w:r w:rsidRPr="00825F5A">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Дыхательная гимнастика</w:t>
            </w:r>
            <w:r w:rsidRPr="00825F5A">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Дыхательная гимнастика по методу А.Н. Стрельниковой, звуковая дыхательная гимнастика.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Ежедневно </w:t>
            </w:r>
          </w:p>
        </w:tc>
        <w:tc>
          <w:tcPr>
            <w:tcW w:w="3142"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инструктор по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ФК, учитель- логопед.</w:t>
            </w:r>
          </w:p>
        </w:tc>
      </w:tr>
      <w:tr w:rsidR="007F505D" w:rsidRPr="00825F5A" w:rsidTr="00CA188A">
        <w:trPr>
          <w:trHeight w:val="670"/>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4.</w:t>
            </w:r>
            <w:r w:rsidRPr="00825F5A">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Артикуляционная игровая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гимнастика в группе</w:t>
            </w:r>
            <w:r w:rsidRPr="00825F5A">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Комплексы упражнений игрового характера для артикуляционных мышц, проговаривание звуков</w:t>
            </w:r>
            <w:r w:rsidR="001C4C9D">
              <w:rPr>
                <w:rFonts w:cs="Times New Roman"/>
                <w:color w:val="000000" w:themeColor="text1"/>
                <w:sz w:val="24"/>
                <w:szCs w:val="24"/>
              </w:rPr>
              <w:t>.</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Ежедневно </w:t>
            </w:r>
          </w:p>
        </w:tc>
        <w:tc>
          <w:tcPr>
            <w:tcW w:w="3142"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Учитель-логопед,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воспитатель,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музыкальный руководитель. </w:t>
            </w:r>
          </w:p>
        </w:tc>
      </w:tr>
      <w:tr w:rsidR="007F505D" w:rsidRPr="00825F5A" w:rsidTr="00CA188A">
        <w:trPr>
          <w:trHeight w:val="271"/>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5.</w:t>
            </w:r>
            <w:r w:rsidRPr="00825F5A">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Пальчиковая гимнастика</w:t>
            </w:r>
            <w:r w:rsidRPr="00825F5A">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Игровые упражнения для развития мелкой моторики руки.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Ежедневно </w:t>
            </w:r>
          </w:p>
        </w:tc>
        <w:tc>
          <w:tcPr>
            <w:tcW w:w="3142"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Учитель-логопед, воспитатель. </w:t>
            </w:r>
          </w:p>
        </w:tc>
      </w:tr>
      <w:tr w:rsidR="007F505D" w:rsidRPr="00825F5A" w:rsidTr="00CA188A">
        <w:trPr>
          <w:trHeight w:val="551"/>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6.</w:t>
            </w:r>
            <w:r w:rsidRPr="00825F5A">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Сюжетно</w:t>
            </w:r>
            <w:r w:rsidR="00DC1467" w:rsidRPr="00825F5A">
              <w:rPr>
                <w:rFonts w:cs="Times New Roman"/>
                <w:i/>
                <w:color w:val="000000" w:themeColor="text1"/>
                <w:sz w:val="24"/>
                <w:szCs w:val="24"/>
              </w:rPr>
              <w:t xml:space="preserve"> </w:t>
            </w:r>
            <w:r w:rsidRPr="00825F5A">
              <w:rPr>
                <w:rFonts w:cs="Times New Roman"/>
                <w:i/>
                <w:color w:val="000000" w:themeColor="text1"/>
                <w:sz w:val="24"/>
                <w:szCs w:val="24"/>
              </w:rPr>
              <w:t xml:space="preserve">ролевая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ритмическая гимнастика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логопедической направленности</w:t>
            </w:r>
            <w:r w:rsidRPr="00825F5A">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Выполнение сюжетных музыкальных комплексов физических упражнений с проговариванием звуков, слов, предложений, пением (на основе сюжетно-ролевой ритмической гимнастики).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1 раз в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неделю </w:t>
            </w:r>
          </w:p>
        </w:tc>
        <w:tc>
          <w:tcPr>
            <w:tcW w:w="314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Инструктор по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ФК, музыкальный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руководитель, воспитатель. </w:t>
            </w:r>
          </w:p>
        </w:tc>
      </w:tr>
      <w:tr w:rsidR="007F505D" w:rsidRPr="00825F5A" w:rsidTr="00CA188A">
        <w:trPr>
          <w:trHeight w:val="572"/>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7.</w:t>
            </w:r>
            <w:r w:rsidRPr="00825F5A">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Массаж речевого аппарата</w:t>
            </w:r>
            <w:r w:rsidRPr="00825F5A">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Активное механическое воздействие различными приемами (поглаживание, растирание, вибрация и поколачивание, плотное нажатие) на периферический речевой аппарат. </w:t>
            </w:r>
          </w:p>
        </w:tc>
        <w:tc>
          <w:tcPr>
            <w:tcW w:w="1872"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По назначению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Учителя-логопеда </w:t>
            </w:r>
          </w:p>
        </w:tc>
        <w:tc>
          <w:tcPr>
            <w:tcW w:w="314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 xml:space="preserve">Учитель-логопед </w:t>
            </w:r>
          </w:p>
        </w:tc>
      </w:tr>
      <w:tr w:rsidR="007F505D" w:rsidRPr="00825F5A" w:rsidTr="00CA188A">
        <w:trPr>
          <w:trHeight w:val="408"/>
        </w:trPr>
        <w:tc>
          <w:tcPr>
            <w:tcW w:w="567"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t>8.</w:t>
            </w:r>
            <w:r w:rsidRPr="00825F5A">
              <w:rPr>
                <w:rFonts w:cs="Times New Roman"/>
                <w:i/>
                <w:color w:val="000000" w:themeColor="text1"/>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i/>
                <w:color w:val="000000" w:themeColor="text1"/>
                <w:sz w:val="24"/>
                <w:szCs w:val="24"/>
              </w:rPr>
              <w:t xml:space="preserve">Индивидуальная </w:t>
            </w:r>
            <w:r w:rsidRPr="00825F5A">
              <w:rPr>
                <w:rFonts w:cs="Times New Roman"/>
                <w:i/>
                <w:color w:val="000000" w:themeColor="text1"/>
                <w:sz w:val="24"/>
                <w:szCs w:val="24"/>
              </w:rPr>
              <w:lastRenderedPageBreak/>
              <w:t>психологическая помощь</w:t>
            </w:r>
            <w:r w:rsidRPr="00825F5A">
              <w:rPr>
                <w:rFonts w:cs="Times New Roman"/>
                <w:color w:val="000000" w:themeColor="text1"/>
                <w:sz w:val="24"/>
                <w:szCs w:val="24"/>
              </w:rPr>
              <w:t xml:space="preserve"> </w:t>
            </w:r>
          </w:p>
        </w:tc>
        <w:tc>
          <w:tcPr>
            <w:tcW w:w="6383"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Выявление проблем психологического характера, </w:t>
            </w:r>
            <w:r w:rsidRPr="00825F5A">
              <w:rPr>
                <w:rFonts w:cs="Times New Roman"/>
                <w:color w:val="000000" w:themeColor="text1"/>
                <w:sz w:val="24"/>
                <w:szCs w:val="24"/>
              </w:rPr>
              <w:lastRenderedPageBreak/>
              <w:t xml:space="preserve">связанных с логопедическими проблемами и их коррекция. </w:t>
            </w:r>
          </w:p>
        </w:tc>
        <w:tc>
          <w:tcPr>
            <w:tcW w:w="1872" w:type="dxa"/>
            <w:tcBorders>
              <w:top w:val="single" w:sz="4" w:space="0" w:color="000000"/>
              <w:left w:val="single" w:sz="4" w:space="0" w:color="000000"/>
              <w:bottom w:val="single" w:sz="4" w:space="0" w:color="000000"/>
              <w:right w:val="single" w:sz="4" w:space="0" w:color="000000"/>
            </w:tcBorders>
            <w:vAlign w:val="center"/>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По плану </w:t>
            </w:r>
          </w:p>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педагога-психолога </w:t>
            </w:r>
          </w:p>
        </w:tc>
        <w:tc>
          <w:tcPr>
            <w:tcW w:w="3142" w:type="dxa"/>
            <w:tcBorders>
              <w:top w:val="single" w:sz="4" w:space="0" w:color="000000"/>
              <w:left w:val="single" w:sz="4" w:space="0" w:color="000000"/>
              <w:bottom w:val="single" w:sz="4" w:space="0" w:color="000000"/>
              <w:right w:val="single" w:sz="4" w:space="0" w:color="000000"/>
            </w:tcBorders>
          </w:tcPr>
          <w:p w:rsidR="00E51367" w:rsidRPr="00825F5A" w:rsidRDefault="00E51367" w:rsidP="00CA188A">
            <w:pPr>
              <w:spacing w:line="240" w:lineRule="auto"/>
              <w:jc w:val="both"/>
              <w:rPr>
                <w:rFonts w:cs="Times New Roman"/>
                <w:color w:val="000000" w:themeColor="text1"/>
                <w:sz w:val="24"/>
                <w:szCs w:val="24"/>
              </w:rPr>
            </w:pPr>
            <w:r w:rsidRPr="00825F5A">
              <w:rPr>
                <w:rFonts w:cs="Times New Roman"/>
                <w:color w:val="000000" w:themeColor="text1"/>
                <w:sz w:val="24"/>
                <w:szCs w:val="24"/>
              </w:rPr>
              <w:lastRenderedPageBreak/>
              <w:t>Педагог-психолог, учитель-</w:t>
            </w:r>
            <w:r w:rsidRPr="00825F5A">
              <w:rPr>
                <w:rFonts w:cs="Times New Roman"/>
                <w:color w:val="000000" w:themeColor="text1"/>
                <w:sz w:val="24"/>
                <w:szCs w:val="24"/>
              </w:rPr>
              <w:lastRenderedPageBreak/>
              <w:t xml:space="preserve">логопед, воспитатель. </w:t>
            </w:r>
          </w:p>
        </w:tc>
      </w:tr>
    </w:tbl>
    <w:p w:rsidR="00E51367" w:rsidRPr="00825F5A" w:rsidRDefault="00E51367" w:rsidP="00804DBF">
      <w:pPr>
        <w:widowControl w:val="0"/>
        <w:spacing w:after="0" w:line="240" w:lineRule="auto"/>
        <w:jc w:val="both"/>
        <w:outlineLvl w:val="1"/>
        <w:rPr>
          <w:rFonts w:eastAsiaTheme="majorEastAsia" w:cs="Times New Roman"/>
          <w:b/>
          <w:bCs/>
          <w:color w:val="000000" w:themeColor="text1"/>
          <w:sz w:val="24"/>
          <w:szCs w:val="24"/>
        </w:rPr>
      </w:pPr>
    </w:p>
    <w:p w:rsidR="00A25CA7" w:rsidRPr="00825F5A" w:rsidRDefault="009C7757" w:rsidP="00804DBF">
      <w:pPr>
        <w:widowControl w:val="0"/>
        <w:spacing w:after="0" w:line="240" w:lineRule="auto"/>
        <w:jc w:val="both"/>
        <w:outlineLvl w:val="1"/>
        <w:rPr>
          <w:rFonts w:eastAsiaTheme="majorEastAsia" w:cs="Times New Roman"/>
          <w:b/>
          <w:bCs/>
          <w:color w:val="000000" w:themeColor="text1"/>
          <w:sz w:val="24"/>
          <w:szCs w:val="24"/>
        </w:rPr>
      </w:pPr>
      <w:r w:rsidRPr="00825F5A">
        <w:rPr>
          <w:rFonts w:eastAsiaTheme="majorEastAsia" w:cs="Times New Roman"/>
          <w:b/>
          <w:bCs/>
          <w:color w:val="000000" w:themeColor="text1"/>
          <w:sz w:val="24"/>
          <w:szCs w:val="24"/>
        </w:rPr>
        <w:t>2.5. Направления, выбранные участниками образовательных отношений из числа парциальных и иных программ.</w:t>
      </w:r>
    </w:p>
    <w:p w:rsidR="00545A06" w:rsidRPr="00825F5A" w:rsidRDefault="00545A06" w:rsidP="00804DBF">
      <w:pPr>
        <w:widowControl w:val="0"/>
        <w:spacing w:after="0" w:line="240" w:lineRule="auto"/>
        <w:jc w:val="both"/>
        <w:outlineLvl w:val="1"/>
        <w:rPr>
          <w:rFonts w:eastAsiaTheme="majorEastAsia" w:cs="Times New Roman"/>
          <w:bCs/>
          <w:color w:val="000000" w:themeColor="text1"/>
          <w:sz w:val="24"/>
          <w:szCs w:val="24"/>
        </w:rPr>
      </w:pPr>
    </w:p>
    <w:p w:rsidR="00490E74" w:rsidRPr="00825F5A" w:rsidRDefault="00A25CA7" w:rsidP="00804DBF">
      <w:pPr>
        <w:widowControl w:val="0"/>
        <w:spacing w:after="0" w:line="240" w:lineRule="auto"/>
        <w:jc w:val="both"/>
        <w:outlineLvl w:val="1"/>
        <w:rPr>
          <w:rFonts w:eastAsiaTheme="majorEastAsia" w:cs="Times New Roman"/>
          <w:bCs/>
          <w:color w:val="000000" w:themeColor="text1"/>
          <w:sz w:val="24"/>
          <w:szCs w:val="24"/>
        </w:rPr>
      </w:pPr>
      <w:r w:rsidRPr="00825F5A">
        <w:rPr>
          <w:rFonts w:eastAsiaTheme="majorEastAsia" w:cs="Times New Roman"/>
          <w:bCs/>
          <w:color w:val="000000" w:themeColor="text1"/>
          <w:sz w:val="24"/>
          <w:szCs w:val="24"/>
        </w:rPr>
        <w:t>В  Программе используется:</w:t>
      </w:r>
    </w:p>
    <w:p w:rsidR="00BB4274" w:rsidRPr="00825F5A" w:rsidRDefault="003C0FAB" w:rsidP="00013C63">
      <w:pPr>
        <w:widowControl w:val="0"/>
        <w:spacing w:after="0" w:line="240" w:lineRule="auto"/>
        <w:jc w:val="both"/>
        <w:outlineLvl w:val="1"/>
        <w:rPr>
          <w:rFonts w:eastAsiaTheme="majorEastAsia" w:cs="Times New Roman"/>
          <w:bCs/>
          <w:color w:val="000000" w:themeColor="text1"/>
          <w:sz w:val="24"/>
          <w:szCs w:val="24"/>
        </w:rPr>
      </w:pPr>
      <w:r w:rsidRPr="00825F5A">
        <w:rPr>
          <w:rFonts w:eastAsiaTheme="majorEastAsia" w:cs="Times New Roman"/>
          <w:bCs/>
          <w:color w:val="000000" w:themeColor="text1"/>
          <w:sz w:val="24"/>
          <w:szCs w:val="24"/>
        </w:rPr>
        <w:t>Парциальные программа</w:t>
      </w:r>
      <w:proofErr w:type="gramStart"/>
      <w:r w:rsidR="00E9741E" w:rsidRPr="00825F5A">
        <w:rPr>
          <w:rFonts w:eastAsiaTheme="majorEastAsia" w:cs="Times New Roman"/>
          <w:bCs/>
          <w:color w:val="000000" w:themeColor="text1"/>
          <w:sz w:val="24"/>
          <w:szCs w:val="24"/>
        </w:rPr>
        <w:t xml:space="preserve"> </w:t>
      </w:r>
      <w:r w:rsidR="00EC6E8A" w:rsidRPr="00825F5A">
        <w:rPr>
          <w:rFonts w:eastAsiaTheme="majorEastAsia" w:cs="Times New Roman"/>
          <w:bCs/>
          <w:color w:val="000000" w:themeColor="text1"/>
          <w:sz w:val="24"/>
          <w:szCs w:val="24"/>
        </w:rPr>
        <w:t xml:space="preserve">  “</w:t>
      </w:r>
      <w:proofErr w:type="gramEnd"/>
      <w:r w:rsidR="002E6907" w:rsidRPr="00825F5A">
        <w:rPr>
          <w:rFonts w:eastAsiaTheme="majorEastAsia" w:cs="Times New Roman"/>
          <w:bCs/>
          <w:color w:val="000000" w:themeColor="text1"/>
          <w:sz w:val="24"/>
          <w:szCs w:val="24"/>
        </w:rPr>
        <w:t xml:space="preserve">  Мы живем в России </w:t>
      </w:r>
      <w:r w:rsidR="00EC6E8A" w:rsidRPr="00825F5A">
        <w:rPr>
          <w:rFonts w:eastAsiaTheme="majorEastAsia" w:cs="Times New Roman"/>
          <w:bCs/>
          <w:color w:val="000000" w:themeColor="text1"/>
          <w:sz w:val="24"/>
          <w:szCs w:val="24"/>
        </w:rPr>
        <w:t>”</w:t>
      </w:r>
      <w:r w:rsidR="00D54A29" w:rsidRPr="00825F5A">
        <w:rPr>
          <w:rFonts w:eastAsiaTheme="majorEastAsia" w:cs="Times New Roman"/>
          <w:bCs/>
          <w:color w:val="000000" w:themeColor="text1"/>
          <w:sz w:val="24"/>
          <w:szCs w:val="24"/>
        </w:rPr>
        <w:t xml:space="preserve">Гражданско- патриотическое воспитание </w:t>
      </w:r>
      <w:r w:rsidR="00662151" w:rsidRPr="00825F5A">
        <w:rPr>
          <w:rFonts w:eastAsiaTheme="majorEastAsia" w:cs="Times New Roman"/>
          <w:bCs/>
          <w:color w:val="000000" w:themeColor="text1"/>
          <w:sz w:val="24"/>
          <w:szCs w:val="24"/>
        </w:rPr>
        <w:t>дошкольников</w:t>
      </w:r>
      <w:r w:rsidR="00F849C4">
        <w:rPr>
          <w:rFonts w:eastAsiaTheme="majorEastAsia" w:cs="Times New Roman"/>
          <w:bCs/>
          <w:color w:val="000000" w:themeColor="text1"/>
          <w:sz w:val="24"/>
          <w:szCs w:val="24"/>
        </w:rPr>
        <w:t xml:space="preserve">. </w:t>
      </w:r>
      <w:r w:rsidR="002E6907" w:rsidRPr="00825F5A">
        <w:rPr>
          <w:rFonts w:eastAsiaTheme="majorEastAsia" w:cs="Times New Roman"/>
          <w:bCs/>
          <w:color w:val="000000" w:themeColor="text1"/>
          <w:sz w:val="24"/>
          <w:szCs w:val="24"/>
        </w:rPr>
        <w:t>Зеленова П.Г., Осипова Л.Е.</w:t>
      </w:r>
      <w:r w:rsidR="00EC6E8A" w:rsidRPr="00825F5A">
        <w:rPr>
          <w:rFonts w:eastAsiaTheme="majorEastAsia" w:cs="Times New Roman"/>
          <w:bCs/>
          <w:color w:val="000000" w:themeColor="text1"/>
          <w:sz w:val="24"/>
          <w:szCs w:val="24"/>
        </w:rPr>
        <w:t xml:space="preserve"> </w:t>
      </w:r>
      <w:r w:rsidR="00F26D30" w:rsidRPr="00825F5A">
        <w:rPr>
          <w:rFonts w:eastAsiaTheme="majorEastAsia" w:cs="Times New Roman"/>
          <w:bCs/>
          <w:color w:val="000000" w:themeColor="text1"/>
          <w:sz w:val="24"/>
          <w:szCs w:val="24"/>
        </w:rPr>
        <w:t>.</w:t>
      </w:r>
    </w:p>
    <w:p w:rsidR="00545A06" w:rsidRDefault="00A25CA7" w:rsidP="00AD2BFE">
      <w:pPr>
        <w:widowControl w:val="0"/>
        <w:spacing w:after="0" w:line="240" w:lineRule="auto"/>
        <w:jc w:val="both"/>
        <w:outlineLvl w:val="1"/>
        <w:rPr>
          <w:rFonts w:eastAsia="Times New Roman" w:cs="Times New Roman"/>
          <w:color w:val="000000" w:themeColor="text1"/>
          <w:sz w:val="24"/>
          <w:szCs w:val="24"/>
        </w:rPr>
      </w:pPr>
      <w:r w:rsidRPr="00825F5A">
        <w:rPr>
          <w:rFonts w:eastAsia="Times New Roman" w:cs="Times New Roman"/>
          <w:color w:val="000000" w:themeColor="text1"/>
          <w:sz w:val="24"/>
          <w:szCs w:val="24"/>
        </w:rPr>
        <w:t xml:space="preserve">    </w:t>
      </w:r>
      <w:r w:rsidR="00AD2BFE" w:rsidRPr="00825F5A">
        <w:rPr>
          <w:rFonts w:eastAsia="Times New Roman" w:cs="Times New Roman"/>
          <w:color w:val="000000" w:themeColor="text1"/>
          <w:sz w:val="24"/>
          <w:szCs w:val="24"/>
        </w:rPr>
        <w:t>Программа</w:t>
      </w:r>
      <w:r w:rsidR="0054708C" w:rsidRPr="00825F5A">
        <w:rPr>
          <w:rFonts w:eastAsia="Times New Roman" w:cs="Times New Roman"/>
          <w:color w:val="000000" w:themeColor="text1"/>
          <w:sz w:val="24"/>
          <w:szCs w:val="24"/>
        </w:rPr>
        <w:t xml:space="preserve"> </w:t>
      </w:r>
      <w:r w:rsidR="00F849C4" w:rsidRPr="00825F5A">
        <w:rPr>
          <w:rFonts w:eastAsia="Times New Roman" w:cs="Times New Roman"/>
          <w:color w:val="000000" w:themeColor="text1"/>
          <w:sz w:val="24"/>
          <w:szCs w:val="24"/>
        </w:rPr>
        <w:t>предназначена</w:t>
      </w:r>
      <w:r w:rsidR="0054708C" w:rsidRPr="00825F5A">
        <w:rPr>
          <w:rFonts w:eastAsia="Times New Roman" w:cs="Times New Roman"/>
          <w:color w:val="000000" w:themeColor="text1"/>
          <w:sz w:val="24"/>
          <w:szCs w:val="24"/>
        </w:rPr>
        <w:t xml:space="preserve"> для реализации </w:t>
      </w:r>
      <w:r w:rsidR="00F849C4" w:rsidRPr="00825F5A">
        <w:rPr>
          <w:rFonts w:eastAsia="Times New Roman" w:cs="Times New Roman"/>
          <w:color w:val="000000" w:themeColor="text1"/>
          <w:sz w:val="24"/>
          <w:szCs w:val="24"/>
        </w:rPr>
        <w:t>работы</w:t>
      </w:r>
      <w:r w:rsidR="0054708C" w:rsidRPr="00825F5A">
        <w:rPr>
          <w:rFonts w:eastAsia="Times New Roman" w:cs="Times New Roman"/>
          <w:color w:val="000000" w:themeColor="text1"/>
          <w:sz w:val="24"/>
          <w:szCs w:val="24"/>
        </w:rPr>
        <w:t xml:space="preserve"> по гражданско-</w:t>
      </w:r>
      <w:r w:rsidR="00F849C4" w:rsidRPr="00825F5A">
        <w:rPr>
          <w:rFonts w:eastAsia="Times New Roman" w:cs="Times New Roman"/>
          <w:color w:val="000000" w:themeColor="text1"/>
          <w:sz w:val="24"/>
          <w:szCs w:val="24"/>
        </w:rPr>
        <w:t>патриотическому</w:t>
      </w:r>
      <w:r w:rsidR="0054708C" w:rsidRPr="00825F5A">
        <w:rPr>
          <w:rFonts w:eastAsia="Times New Roman" w:cs="Times New Roman"/>
          <w:color w:val="000000" w:themeColor="text1"/>
          <w:sz w:val="24"/>
          <w:szCs w:val="24"/>
        </w:rPr>
        <w:t xml:space="preserve"> воспитанию в условиях дошкольного </w:t>
      </w:r>
      <w:proofErr w:type="gramStart"/>
      <w:r w:rsidR="0054708C" w:rsidRPr="00825F5A">
        <w:rPr>
          <w:rFonts w:eastAsia="Times New Roman" w:cs="Times New Roman"/>
          <w:color w:val="000000" w:themeColor="text1"/>
          <w:sz w:val="24"/>
          <w:szCs w:val="24"/>
        </w:rPr>
        <w:t>образования .</w:t>
      </w:r>
      <w:proofErr w:type="gramEnd"/>
      <w:r w:rsidR="0054708C" w:rsidRPr="00825F5A">
        <w:rPr>
          <w:rFonts w:eastAsia="Times New Roman" w:cs="Times New Roman"/>
          <w:color w:val="000000" w:themeColor="text1"/>
          <w:sz w:val="24"/>
          <w:szCs w:val="24"/>
        </w:rPr>
        <w:t xml:space="preserve"> </w:t>
      </w:r>
      <w:r w:rsidR="00557AE0" w:rsidRPr="00825F5A">
        <w:rPr>
          <w:rFonts w:eastAsia="Times New Roman" w:cs="Times New Roman"/>
          <w:color w:val="000000" w:themeColor="text1"/>
          <w:sz w:val="24"/>
          <w:szCs w:val="24"/>
        </w:rPr>
        <w:t>Результатом</w:t>
      </w:r>
      <w:r w:rsidR="0054708C" w:rsidRPr="00825F5A">
        <w:rPr>
          <w:rFonts w:eastAsia="Times New Roman" w:cs="Times New Roman"/>
          <w:color w:val="000000" w:themeColor="text1"/>
          <w:sz w:val="24"/>
          <w:szCs w:val="24"/>
        </w:rPr>
        <w:t xml:space="preserve"> данной программы </w:t>
      </w:r>
      <w:r w:rsidR="00774666" w:rsidRPr="00825F5A">
        <w:rPr>
          <w:rFonts w:eastAsia="Times New Roman" w:cs="Times New Roman"/>
          <w:color w:val="000000" w:themeColor="text1"/>
          <w:sz w:val="24"/>
          <w:szCs w:val="24"/>
        </w:rPr>
        <w:t xml:space="preserve"> является</w:t>
      </w:r>
      <w:r w:rsidR="00557AE0">
        <w:rPr>
          <w:rFonts w:eastAsia="Times New Roman" w:cs="Times New Roman"/>
          <w:color w:val="000000" w:themeColor="text1"/>
          <w:sz w:val="24"/>
          <w:szCs w:val="24"/>
        </w:rPr>
        <w:t xml:space="preserve"> </w:t>
      </w:r>
      <w:r w:rsidR="00774666" w:rsidRPr="00825F5A">
        <w:rPr>
          <w:rFonts w:eastAsia="Times New Roman" w:cs="Times New Roman"/>
          <w:color w:val="000000" w:themeColor="text1"/>
          <w:sz w:val="24"/>
          <w:szCs w:val="24"/>
        </w:rPr>
        <w:t>обеспеч</w:t>
      </w:r>
      <w:r w:rsidR="00B009B4">
        <w:rPr>
          <w:rFonts w:eastAsia="Times New Roman" w:cs="Times New Roman"/>
          <w:color w:val="000000" w:themeColor="text1"/>
          <w:sz w:val="24"/>
          <w:szCs w:val="24"/>
        </w:rPr>
        <w:t>е</w:t>
      </w:r>
      <w:r w:rsidR="00774666" w:rsidRPr="00825F5A">
        <w:rPr>
          <w:rFonts w:eastAsia="Times New Roman" w:cs="Times New Roman"/>
          <w:color w:val="000000" w:themeColor="text1"/>
          <w:sz w:val="24"/>
          <w:szCs w:val="24"/>
        </w:rPr>
        <w:t>н</w:t>
      </w:r>
      <w:r w:rsidR="00B009B4">
        <w:rPr>
          <w:rFonts w:eastAsia="Times New Roman" w:cs="Times New Roman"/>
          <w:color w:val="000000" w:themeColor="text1"/>
          <w:sz w:val="24"/>
          <w:szCs w:val="24"/>
        </w:rPr>
        <w:t>и</w:t>
      </w:r>
      <w:r w:rsidR="00774666" w:rsidRPr="00825F5A">
        <w:rPr>
          <w:rFonts w:eastAsia="Times New Roman" w:cs="Times New Roman"/>
          <w:color w:val="000000" w:themeColor="text1"/>
          <w:sz w:val="24"/>
          <w:szCs w:val="24"/>
        </w:rPr>
        <w:t xml:space="preserve">е  социально-воспитательного эффекта : воспитание будущего поколения </w:t>
      </w:r>
      <w:r w:rsidR="00557AE0">
        <w:rPr>
          <w:rFonts w:eastAsia="Times New Roman" w:cs="Times New Roman"/>
          <w:color w:val="000000" w:themeColor="text1"/>
          <w:sz w:val="24"/>
          <w:szCs w:val="24"/>
        </w:rPr>
        <w:t>.</w:t>
      </w:r>
    </w:p>
    <w:p w:rsidR="00B009B4" w:rsidRPr="00825F5A" w:rsidRDefault="00B009B4" w:rsidP="00AD2BFE">
      <w:pPr>
        <w:widowControl w:val="0"/>
        <w:spacing w:after="0" w:line="240" w:lineRule="auto"/>
        <w:jc w:val="both"/>
        <w:outlineLvl w:val="1"/>
        <w:rPr>
          <w:rFonts w:eastAsiaTheme="majorEastAsia" w:cs="Times New Roman"/>
          <w:bCs/>
          <w:color w:val="000000" w:themeColor="text1"/>
          <w:sz w:val="24"/>
          <w:szCs w:val="24"/>
        </w:rPr>
      </w:pPr>
      <w:r>
        <w:rPr>
          <w:rFonts w:eastAsia="Times New Roman" w:cs="Times New Roman"/>
          <w:color w:val="000000" w:themeColor="text1"/>
          <w:sz w:val="24"/>
          <w:szCs w:val="24"/>
        </w:rPr>
        <w:t xml:space="preserve">Парциальная программа. Физическое развитие детей с тяжелыми нарушениями </w:t>
      </w:r>
      <w:proofErr w:type="gramStart"/>
      <w:r>
        <w:rPr>
          <w:rFonts w:eastAsia="Times New Roman" w:cs="Times New Roman"/>
          <w:color w:val="000000" w:themeColor="text1"/>
          <w:sz w:val="24"/>
          <w:szCs w:val="24"/>
        </w:rPr>
        <w:t>речи( общим</w:t>
      </w:r>
      <w:proofErr w:type="gramEnd"/>
      <w:r>
        <w:rPr>
          <w:rFonts w:eastAsia="Times New Roman" w:cs="Times New Roman"/>
          <w:color w:val="000000" w:themeColor="text1"/>
          <w:sz w:val="24"/>
          <w:szCs w:val="24"/>
        </w:rPr>
        <w:t xml:space="preserve"> недоразвитием речи) с 3 до 7 лет. Кириллова Ю.А. методический комплект программы Н.В. Нищевой. </w:t>
      </w:r>
    </w:p>
    <w:p w:rsidR="00545A06" w:rsidRPr="00825F5A" w:rsidRDefault="00545A06" w:rsidP="00545A06">
      <w:pPr>
        <w:spacing w:after="0" w:line="240" w:lineRule="auto"/>
        <w:jc w:val="both"/>
        <w:rPr>
          <w:rFonts w:cs="Times New Roman"/>
          <w:b/>
          <w:color w:val="000000" w:themeColor="text1"/>
          <w:sz w:val="24"/>
          <w:szCs w:val="24"/>
        </w:rPr>
      </w:pPr>
    </w:p>
    <w:p w:rsidR="00545A06" w:rsidRPr="00825F5A" w:rsidRDefault="00545A06" w:rsidP="00545A06">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 xml:space="preserve">2.6. Комплексно – тематическое планирование </w:t>
      </w:r>
    </w:p>
    <w:p w:rsidR="00545A06" w:rsidRPr="00825F5A" w:rsidRDefault="00545A06" w:rsidP="00545A06">
      <w:pPr>
        <w:pStyle w:val="af3"/>
        <w:spacing w:before="36"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545A06" w:rsidRPr="00825F5A" w:rsidRDefault="00545A06" w:rsidP="00545A06">
      <w:pPr>
        <w:pStyle w:val="af3"/>
        <w:spacing w:before="36" w:line="240" w:lineRule="auto"/>
        <w:jc w:val="both"/>
        <w:rPr>
          <w:rFonts w:cs="Times New Roman"/>
          <w:color w:val="000000" w:themeColor="text1"/>
          <w:sz w:val="24"/>
          <w:szCs w:val="24"/>
        </w:rPr>
      </w:pPr>
      <w:r w:rsidRPr="00825F5A">
        <w:rPr>
          <w:rFonts w:cs="Times New Roman"/>
          <w:color w:val="000000" w:themeColor="text1"/>
          <w:sz w:val="24"/>
          <w:szCs w:val="24"/>
        </w:rPr>
        <w:t>В</w:t>
      </w:r>
      <w:r w:rsidRPr="00825F5A">
        <w:rPr>
          <w:rFonts w:cs="Times New Roman"/>
          <w:color w:val="000000" w:themeColor="text1"/>
          <w:spacing w:val="-4"/>
          <w:sz w:val="24"/>
          <w:szCs w:val="24"/>
        </w:rPr>
        <w:t xml:space="preserve"> </w:t>
      </w:r>
      <w:r w:rsidRPr="00825F5A">
        <w:rPr>
          <w:rFonts w:cs="Times New Roman"/>
          <w:color w:val="000000" w:themeColor="text1"/>
          <w:sz w:val="24"/>
          <w:szCs w:val="24"/>
        </w:rPr>
        <w:t>основе</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лежит</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комплексно-тематическое</w:t>
      </w:r>
      <w:r w:rsidRPr="00825F5A">
        <w:rPr>
          <w:rFonts w:cs="Times New Roman"/>
          <w:color w:val="000000" w:themeColor="text1"/>
          <w:spacing w:val="-7"/>
          <w:sz w:val="24"/>
          <w:szCs w:val="24"/>
        </w:rPr>
        <w:t xml:space="preserve"> </w:t>
      </w:r>
      <w:r w:rsidRPr="00825F5A">
        <w:rPr>
          <w:rFonts w:cs="Times New Roman"/>
          <w:color w:val="000000" w:themeColor="text1"/>
          <w:sz w:val="24"/>
          <w:szCs w:val="24"/>
        </w:rPr>
        <w:t>планирование</w:t>
      </w:r>
      <w:r w:rsidRPr="00825F5A">
        <w:rPr>
          <w:rFonts w:cs="Times New Roman"/>
          <w:color w:val="000000" w:themeColor="text1"/>
          <w:spacing w:val="-6"/>
          <w:sz w:val="24"/>
          <w:szCs w:val="24"/>
        </w:rPr>
        <w:t xml:space="preserve"> </w:t>
      </w:r>
      <w:r w:rsidRPr="00825F5A">
        <w:rPr>
          <w:rFonts w:cs="Times New Roman"/>
          <w:color w:val="000000" w:themeColor="text1"/>
          <w:sz w:val="24"/>
          <w:szCs w:val="24"/>
        </w:rPr>
        <w:t>воспитательно-образовательной</w:t>
      </w:r>
      <w:r w:rsidRPr="00825F5A">
        <w:rPr>
          <w:rFonts w:cs="Times New Roman"/>
          <w:color w:val="000000" w:themeColor="text1"/>
          <w:spacing w:val="-5"/>
          <w:sz w:val="24"/>
          <w:szCs w:val="24"/>
        </w:rPr>
        <w:t xml:space="preserve"> </w:t>
      </w:r>
      <w:r w:rsidRPr="00825F5A">
        <w:rPr>
          <w:rFonts w:cs="Times New Roman"/>
          <w:color w:val="000000" w:themeColor="text1"/>
          <w:sz w:val="24"/>
          <w:szCs w:val="24"/>
        </w:rPr>
        <w:t>работы</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4"/>
          <w:sz w:val="24"/>
          <w:szCs w:val="24"/>
        </w:rPr>
        <w:t xml:space="preserve"> </w:t>
      </w:r>
      <w:r w:rsidRPr="00825F5A">
        <w:rPr>
          <w:rFonts w:cs="Times New Roman"/>
          <w:color w:val="000000" w:themeColor="text1"/>
          <w:sz w:val="24"/>
          <w:szCs w:val="24"/>
        </w:rPr>
        <w:t>ДОО.</w:t>
      </w:r>
    </w:p>
    <w:p w:rsidR="00545A06" w:rsidRPr="00825F5A" w:rsidRDefault="00545A06" w:rsidP="00545A06">
      <w:pPr>
        <w:pStyle w:val="af3"/>
        <w:spacing w:before="41" w:line="240" w:lineRule="auto"/>
        <w:ind w:right="190" w:firstLine="566"/>
        <w:jc w:val="both"/>
        <w:rPr>
          <w:rFonts w:cs="Times New Roman"/>
          <w:color w:val="000000" w:themeColor="text1"/>
          <w:sz w:val="24"/>
          <w:szCs w:val="24"/>
        </w:rPr>
      </w:pPr>
      <w:r w:rsidRPr="00825F5A">
        <w:rPr>
          <w:rFonts w:cs="Times New Roman"/>
          <w:b/>
          <w:color w:val="000000" w:themeColor="text1"/>
          <w:sz w:val="24"/>
          <w:szCs w:val="24"/>
        </w:rPr>
        <w:t>Цель</w:t>
      </w:r>
      <w:r w:rsidRPr="00825F5A">
        <w:rPr>
          <w:rFonts w:cs="Times New Roman"/>
          <w:color w:val="000000" w:themeColor="text1"/>
          <w:sz w:val="24"/>
          <w:szCs w:val="24"/>
        </w:rPr>
        <w:t>: построение воспитательно-образовательного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процесса,</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направленного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на обеспечение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единства воспитательных,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развивающих 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обучающих целей и задач, с учетом интеграции на необходимом и достаточном материале, максимально приближаясь к разумному «минимуму» с</w:t>
      </w:r>
      <w:r w:rsidRPr="00825F5A">
        <w:rPr>
          <w:rFonts w:cs="Times New Roman"/>
          <w:color w:val="000000" w:themeColor="text1"/>
          <w:spacing w:val="-57"/>
          <w:sz w:val="24"/>
          <w:szCs w:val="24"/>
        </w:rPr>
        <w:t xml:space="preserve"> </w:t>
      </w:r>
      <w:r w:rsidRPr="00825F5A">
        <w:rPr>
          <w:rFonts w:cs="Times New Roman"/>
          <w:color w:val="000000" w:themeColor="text1"/>
          <w:sz w:val="24"/>
          <w:szCs w:val="24"/>
        </w:rPr>
        <w:t>учетом</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контингента</w:t>
      </w:r>
      <w:r w:rsidRPr="00825F5A">
        <w:rPr>
          <w:rFonts w:cs="Times New Roman"/>
          <w:color w:val="000000" w:themeColor="text1"/>
          <w:spacing w:val="-4"/>
          <w:sz w:val="24"/>
          <w:szCs w:val="24"/>
        </w:rPr>
        <w:t xml:space="preserve"> </w:t>
      </w:r>
      <w:r w:rsidRPr="00825F5A">
        <w:rPr>
          <w:rFonts w:cs="Times New Roman"/>
          <w:color w:val="000000" w:themeColor="text1"/>
          <w:sz w:val="24"/>
          <w:szCs w:val="24"/>
        </w:rPr>
        <w:t>воспитанников,</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их</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индивидуальных</w:t>
      </w:r>
      <w:r w:rsidRPr="00825F5A">
        <w:rPr>
          <w:rFonts w:cs="Times New Roman"/>
          <w:color w:val="000000" w:themeColor="text1"/>
          <w:spacing w:val="-4"/>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9"/>
          <w:sz w:val="24"/>
          <w:szCs w:val="24"/>
        </w:rPr>
        <w:t xml:space="preserve"> </w:t>
      </w:r>
      <w:r w:rsidRPr="00825F5A">
        <w:rPr>
          <w:rFonts w:cs="Times New Roman"/>
          <w:color w:val="000000" w:themeColor="text1"/>
          <w:sz w:val="24"/>
          <w:szCs w:val="24"/>
        </w:rPr>
        <w:t>возрастных</w:t>
      </w:r>
      <w:r w:rsidRPr="00825F5A">
        <w:rPr>
          <w:rFonts w:cs="Times New Roman"/>
          <w:color w:val="000000" w:themeColor="text1"/>
          <w:spacing w:val="-4"/>
          <w:sz w:val="24"/>
          <w:szCs w:val="24"/>
        </w:rPr>
        <w:t xml:space="preserve"> </w:t>
      </w:r>
      <w:r w:rsidRPr="00825F5A">
        <w:rPr>
          <w:rFonts w:cs="Times New Roman"/>
          <w:color w:val="000000" w:themeColor="text1"/>
          <w:sz w:val="24"/>
          <w:szCs w:val="24"/>
        </w:rPr>
        <w:t>особенностей,</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социального</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заказа родителей.</w:t>
      </w:r>
    </w:p>
    <w:p w:rsidR="00545A06" w:rsidRPr="00825F5A" w:rsidRDefault="00545A06" w:rsidP="00545A06">
      <w:pPr>
        <w:pStyle w:val="af3"/>
        <w:spacing w:line="240" w:lineRule="auto"/>
        <w:ind w:right="189" w:firstLine="566"/>
        <w:jc w:val="both"/>
        <w:rPr>
          <w:rFonts w:cs="Times New Roman"/>
          <w:color w:val="000000" w:themeColor="text1"/>
          <w:sz w:val="24"/>
          <w:szCs w:val="24"/>
        </w:rPr>
      </w:pPr>
      <w:r w:rsidRPr="00825F5A">
        <w:rPr>
          <w:rFonts w:cs="Times New Roman"/>
          <w:color w:val="000000" w:themeColor="text1"/>
          <w:sz w:val="24"/>
          <w:szCs w:val="24"/>
        </w:rPr>
        <w:t>Одной теме уделяется одна – две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недели. Тема отражается в подборе материалов, находящихся в группе и центрах развития. Для каждой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возрастной</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группы</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разработано</w:t>
      </w:r>
      <w:r w:rsidRPr="00825F5A">
        <w:rPr>
          <w:rFonts w:cs="Times New Roman"/>
          <w:color w:val="000000" w:themeColor="text1"/>
          <w:spacing w:val="6"/>
          <w:sz w:val="24"/>
          <w:szCs w:val="24"/>
        </w:rPr>
        <w:t xml:space="preserve"> </w:t>
      </w:r>
      <w:r w:rsidRPr="00825F5A">
        <w:rPr>
          <w:rFonts w:cs="Times New Roman"/>
          <w:color w:val="000000" w:themeColor="text1"/>
          <w:sz w:val="24"/>
          <w:szCs w:val="24"/>
        </w:rPr>
        <w:t>комплексно-тематическое планирование.</w:t>
      </w:r>
    </w:p>
    <w:p w:rsidR="00545A06" w:rsidRPr="00825F5A" w:rsidRDefault="00545A06" w:rsidP="00545A06">
      <w:pPr>
        <w:pStyle w:val="af3"/>
        <w:spacing w:before="2" w:line="240" w:lineRule="auto"/>
        <w:ind w:right="187"/>
        <w:jc w:val="both"/>
        <w:rPr>
          <w:rFonts w:cs="Times New Roman"/>
          <w:color w:val="000000" w:themeColor="text1"/>
          <w:sz w:val="24"/>
          <w:szCs w:val="24"/>
        </w:rPr>
      </w:pPr>
      <w:r w:rsidRPr="00825F5A">
        <w:rPr>
          <w:rFonts w:cs="Times New Roman"/>
          <w:color w:val="000000" w:themeColor="text1"/>
          <w:sz w:val="24"/>
          <w:szCs w:val="24"/>
        </w:rPr>
        <w:t xml:space="preserve">    Комплексно – тематическое планирование образовательного процесса учитывает особенности речевого и психофизического развития детей с</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общим</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недоразвитием</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речи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предусматривает</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полное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взаимодействие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преемственность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действий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учителя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логопеда,</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воспитателей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специалистов</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дошкольного</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образовательного</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учреждения.</w:t>
      </w:r>
    </w:p>
    <w:p w:rsidR="00545A06" w:rsidRPr="00825F5A" w:rsidRDefault="00545A06" w:rsidP="00545A06">
      <w:pPr>
        <w:pStyle w:val="af3"/>
        <w:spacing w:before="2" w:line="240" w:lineRule="auto"/>
        <w:ind w:right="187"/>
        <w:jc w:val="both"/>
        <w:rPr>
          <w:rFonts w:cs="Times New Roman"/>
          <w:color w:val="000000" w:themeColor="text1"/>
          <w:sz w:val="24"/>
          <w:szCs w:val="24"/>
        </w:rPr>
      </w:pPr>
    </w:p>
    <w:p w:rsidR="00545A06" w:rsidRPr="00825F5A" w:rsidRDefault="00545A06" w:rsidP="00545A06">
      <w:pPr>
        <w:spacing w:line="240" w:lineRule="auto"/>
        <w:jc w:val="center"/>
        <w:rPr>
          <w:rFonts w:cs="Times New Roman"/>
          <w:b/>
          <w:bCs/>
          <w:color w:val="000000" w:themeColor="text1"/>
          <w:sz w:val="24"/>
          <w:szCs w:val="24"/>
        </w:rPr>
      </w:pPr>
      <w:r w:rsidRPr="00825F5A">
        <w:rPr>
          <w:rFonts w:cs="Times New Roman"/>
          <w:b/>
          <w:color w:val="000000" w:themeColor="text1"/>
          <w:sz w:val="24"/>
          <w:szCs w:val="24"/>
        </w:rPr>
        <w:t xml:space="preserve">Календарно – тематическое планирование в </w:t>
      </w:r>
      <w:r w:rsidRPr="00825F5A">
        <w:rPr>
          <w:rFonts w:cs="Times New Roman"/>
          <w:b/>
          <w:bCs/>
          <w:color w:val="000000" w:themeColor="text1"/>
          <w:sz w:val="24"/>
          <w:szCs w:val="24"/>
        </w:rPr>
        <w:t>разновозрастной группе компенсирующей направленности для детей с ТНР</w:t>
      </w:r>
    </w:p>
    <w:p w:rsidR="00545A06" w:rsidRPr="00825F5A" w:rsidRDefault="00545A06" w:rsidP="00545A06">
      <w:pPr>
        <w:spacing w:line="240" w:lineRule="auto"/>
        <w:jc w:val="center"/>
        <w:rPr>
          <w:rFonts w:cs="Times New Roman"/>
          <w:b/>
          <w:bCs/>
          <w:color w:val="000000" w:themeColor="text1"/>
          <w:sz w:val="24"/>
          <w:szCs w:val="24"/>
        </w:rPr>
      </w:pPr>
      <w:r w:rsidRPr="00825F5A">
        <w:rPr>
          <w:rFonts w:cs="Times New Roman"/>
          <w:b/>
          <w:bCs/>
          <w:color w:val="000000" w:themeColor="text1"/>
          <w:sz w:val="24"/>
          <w:szCs w:val="24"/>
        </w:rPr>
        <w:t>на 202</w:t>
      </w:r>
      <w:r w:rsidR="00BE5660">
        <w:rPr>
          <w:rFonts w:cs="Times New Roman"/>
          <w:b/>
          <w:bCs/>
          <w:color w:val="000000" w:themeColor="text1"/>
          <w:sz w:val="24"/>
          <w:szCs w:val="24"/>
        </w:rPr>
        <w:t>4</w:t>
      </w:r>
      <w:r w:rsidRPr="00825F5A">
        <w:rPr>
          <w:rFonts w:cs="Times New Roman"/>
          <w:b/>
          <w:bCs/>
          <w:color w:val="000000" w:themeColor="text1"/>
          <w:sz w:val="24"/>
          <w:szCs w:val="24"/>
        </w:rPr>
        <w:t>-202</w:t>
      </w:r>
      <w:r w:rsidR="00BE5660">
        <w:rPr>
          <w:rFonts w:cs="Times New Roman"/>
          <w:b/>
          <w:bCs/>
          <w:color w:val="000000" w:themeColor="text1"/>
          <w:sz w:val="24"/>
          <w:szCs w:val="24"/>
        </w:rPr>
        <w:t xml:space="preserve">5 </w:t>
      </w:r>
      <w:r w:rsidRPr="00825F5A">
        <w:rPr>
          <w:rFonts w:cs="Times New Roman"/>
          <w:b/>
          <w:bCs/>
          <w:color w:val="000000" w:themeColor="text1"/>
          <w:sz w:val="24"/>
          <w:szCs w:val="24"/>
        </w:rPr>
        <w:t>учебный год.</w:t>
      </w:r>
    </w:p>
    <w:tbl>
      <w:tblPr>
        <w:tblStyle w:val="aa"/>
        <w:tblW w:w="0" w:type="auto"/>
        <w:tblLook w:val="04A0" w:firstRow="1" w:lastRow="0" w:firstColumn="1" w:lastColumn="0" w:noHBand="0" w:noVBand="1"/>
      </w:tblPr>
      <w:tblGrid>
        <w:gridCol w:w="1437"/>
        <w:gridCol w:w="2646"/>
        <w:gridCol w:w="1213"/>
        <w:gridCol w:w="7011"/>
        <w:gridCol w:w="2196"/>
      </w:tblGrid>
      <w:tr w:rsidR="007F505D" w:rsidRPr="00825F5A" w:rsidTr="00CA188A">
        <w:tc>
          <w:tcPr>
            <w:tcW w:w="1437"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lastRenderedPageBreak/>
              <w:t>Месяц</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Тема</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Возраст</w:t>
            </w:r>
          </w:p>
        </w:tc>
        <w:tc>
          <w:tcPr>
            <w:tcW w:w="7011"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Содержание работы</w:t>
            </w:r>
          </w:p>
        </w:tc>
        <w:tc>
          <w:tcPr>
            <w:tcW w:w="219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Итоговое мероприятие</w:t>
            </w: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Сентябрь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1-3 неделя</w:t>
            </w:r>
          </w:p>
        </w:tc>
        <w:tc>
          <w:tcPr>
            <w:tcW w:w="2646"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Мониторинг</w:t>
            </w:r>
          </w:p>
        </w:tc>
        <w:tc>
          <w:tcPr>
            <w:tcW w:w="1213" w:type="dxa"/>
          </w:tcPr>
          <w:p w:rsidR="00545A06" w:rsidRPr="00825F5A" w:rsidRDefault="00347857"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Выявлять особенности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Заполнять диагностические карты</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Развлечение </w:t>
            </w: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«День знаний».</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vMerge/>
          </w:tcPr>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p w:rsidR="00545A06" w:rsidRPr="00825F5A" w:rsidRDefault="00545A06" w:rsidP="00CA188A">
            <w:pPr>
              <w:jc w:val="both"/>
              <w:rPr>
                <w:rFonts w:cs="Times New Roman"/>
                <w:b/>
                <w:bCs/>
                <w:color w:val="000000" w:themeColor="text1"/>
                <w:sz w:val="24"/>
                <w:szCs w:val="24"/>
              </w:rPr>
            </w:pPr>
          </w:p>
        </w:tc>
        <w:tc>
          <w:tcPr>
            <w:tcW w:w="7011" w:type="dxa"/>
            <w:vMerge/>
          </w:tcPr>
          <w:p w:rsidR="00545A06" w:rsidRPr="00825F5A" w:rsidRDefault="00545A06" w:rsidP="00CA188A">
            <w:pPr>
              <w:jc w:val="both"/>
              <w:rPr>
                <w:rFonts w:cs="Times New Roman"/>
                <w:b/>
                <w:bCs/>
                <w:color w:val="000000" w:themeColor="text1"/>
                <w:sz w:val="24"/>
                <w:szCs w:val="24"/>
              </w:rPr>
            </w:pP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vMerge/>
          </w:tcPr>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p w:rsidR="00545A06" w:rsidRPr="00825F5A" w:rsidRDefault="00545A06" w:rsidP="00CA188A">
            <w:pPr>
              <w:jc w:val="both"/>
              <w:rPr>
                <w:rFonts w:cs="Times New Roman"/>
                <w:b/>
                <w:bCs/>
                <w:color w:val="000000" w:themeColor="text1"/>
                <w:sz w:val="24"/>
                <w:szCs w:val="24"/>
              </w:rPr>
            </w:pPr>
          </w:p>
        </w:tc>
        <w:tc>
          <w:tcPr>
            <w:tcW w:w="7011" w:type="dxa"/>
            <w:vMerge/>
          </w:tcPr>
          <w:p w:rsidR="00545A06" w:rsidRPr="00825F5A" w:rsidRDefault="00545A06" w:rsidP="00CA188A">
            <w:pPr>
              <w:jc w:val="both"/>
              <w:rPr>
                <w:rFonts w:cs="Times New Roman"/>
                <w:b/>
                <w:bCs/>
                <w:color w:val="000000" w:themeColor="text1"/>
                <w:sz w:val="24"/>
                <w:szCs w:val="24"/>
              </w:rPr>
            </w:pP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Сентябрь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4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Огород. Овощи.</w:t>
            </w:r>
          </w:p>
        </w:tc>
        <w:tc>
          <w:tcPr>
            <w:tcW w:w="1213" w:type="dxa"/>
          </w:tcPr>
          <w:p w:rsidR="00545A06" w:rsidRPr="00825F5A" w:rsidRDefault="00347857"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Обобщать первичные представления об осени по существенным признакам сезона (созревание овощей, уборка урожая). Расширять знания детей об овощах, месте их произрастания и этапах выращивания; формировать умение описывать овощи по форме, цвету и величине.</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Игра-драматизация по русской народной сказке «Репка».</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Выставка поделок из овощей</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«Веселый огород»</w:t>
            </w:r>
          </w:p>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Огород. Овощи.</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Расширять представления детей об овощах (цвет, форму, размер, запах, вкус). Уточнять знания детей о том, что овощи растут в огороде на грядках, их регулярно поливают, собирают урожай осенью. Пополнять словарь детей существительными по лексической теме. Закреплять обобщающее понятие «овощи». Воспитывать у детей уважительное отношение к труду работников сельского хозяйства.</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Овощи.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Труд взрослых на полях и огородах.</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Расширять и уточнять представления детей о сборе урожая овощных культур, о труде взрослых на полях и огородах. Расширять представления детей об овощах (цвет, форму, размер, запах, вкус). Расширять словарный запас у детей по лексической теме. Закреплять обобщающее понятие «овощи». Закреплять у детей знания о пользе употребления в пищу овощей.</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Октябрь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1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Сад. Фрукты. </w:t>
            </w:r>
          </w:p>
        </w:tc>
        <w:tc>
          <w:tcPr>
            <w:tcW w:w="1213" w:type="dxa"/>
          </w:tcPr>
          <w:p w:rsidR="00545A06" w:rsidRPr="00825F5A" w:rsidRDefault="00347857"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Обобщать первичные представления об осени по существенным признакам сезона (созревание и уборка фруктов). Расширять представления о фруктах, местах их произрастания, цвете, форме, размере, о способах и пользе употребления в пищу</w:t>
            </w:r>
          </w:p>
        </w:tc>
        <w:tc>
          <w:tcPr>
            <w:tcW w:w="2196"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Приготовление фруктового салата «Витаминка»</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Сад. Фрукты. Ягоды.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 xml:space="preserve">Расширять представления детей о фруктах (цвет, форму, размер, запах, вкус). Уточнять знания детей о том, что фрукты растут в </w:t>
            </w:r>
            <w:r w:rsidRPr="00825F5A">
              <w:rPr>
                <w:rFonts w:cs="Times New Roman"/>
                <w:color w:val="000000" w:themeColor="text1"/>
                <w:sz w:val="24"/>
                <w:szCs w:val="24"/>
              </w:rPr>
              <w:lastRenderedPageBreak/>
              <w:t>саду на деревьях, за фруктовыми деревьями ухаживают, собирают урожай осенью. Пополнять словарь детей существительными по лексической теме. Закреплять обобщающее понятие «фрукты». Пополнять активный словарь детей названиями основных (зелёный, жёлтый, красный) и оттеночных (оранжевый, фиолетовый, розовый) цветов. Закреплять у детей знания о пользе употреблении фруктов в пищу.</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Фрукты. Ягоды</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Труд взрослых в саду.</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Расширять и уточнять представления детей о сборе урожая плодовых культур, о труде взрослых в садах. Расширять представления детей о фруктах (цвет, форму, размер, запах, вкус</w:t>
            </w:r>
            <w:proofErr w:type="gramStart"/>
            <w:r w:rsidRPr="00825F5A">
              <w:rPr>
                <w:rFonts w:cs="Times New Roman"/>
                <w:color w:val="000000" w:themeColor="text1"/>
                <w:sz w:val="24"/>
                <w:szCs w:val="24"/>
              </w:rPr>
              <w:t>).Расширять</w:t>
            </w:r>
            <w:proofErr w:type="gramEnd"/>
            <w:r w:rsidRPr="00825F5A">
              <w:rPr>
                <w:rFonts w:cs="Times New Roman"/>
                <w:color w:val="000000" w:themeColor="text1"/>
                <w:sz w:val="24"/>
                <w:szCs w:val="24"/>
              </w:rPr>
              <w:t xml:space="preserve"> словарный запас у детей по лексической теме. Закреплять обобщающее понятие «фрукты». Закреплять у детей знания о пользе употребления в пищу фруктов. </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Октябрь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2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Осень.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Признаки осени.</w:t>
            </w:r>
          </w:p>
        </w:tc>
        <w:tc>
          <w:tcPr>
            <w:tcW w:w="1213" w:type="dxa"/>
          </w:tcPr>
          <w:p w:rsidR="00545A06" w:rsidRPr="00825F5A" w:rsidRDefault="005C7914"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и обогащать элементарные представления об осени на основе ознакомления с существенными признаками сезона. Уточнять и расширять словарь по теме «Осень»: осень, погода, корзина, расти, идти, дуть, теплый, солнечный, дождливый</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Выставка детского творчества</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«Осенняя пора»</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Праздник «Вот и осень к нам пришла!» и интегрированное занятие «Желтая сказка» Из цикла</w:t>
            </w: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«Новые разноцветные сказки».</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Осень.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Признаки осени.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Осенние месяцы.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Продолжать формировать обобщенные представления об осени как времени года, приспособленности растений и животных к изменениям в природе, явлениях природы. Расширять и активизировать словарь по теме: «Осень». Познакомить с названиями осенних месяцев. Закреплять знания о правилах безопасного поведения в природе.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Осень.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Признаки осени.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Ранняя и поздняя осень.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Осенние месяцы.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знания детей об осени как времени года; о существенных признаках сезона: похолодание, сокращение светового дня, холодные затяжные осадки, отлёт птиц в тёплые края. Закреплять у детей понятия «ранняя» - «золотая осень».</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Октябрь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3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Деревья. Лес. Грибы и ягоды.</w:t>
            </w:r>
          </w:p>
        </w:tc>
        <w:tc>
          <w:tcPr>
            <w:tcW w:w="1213" w:type="dxa"/>
          </w:tcPr>
          <w:p w:rsidR="00545A06" w:rsidRPr="00825F5A" w:rsidRDefault="005C7914"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 xml:space="preserve">Расширять представления о многообразии природных явлений осенью, о сезонных изменениях в природе. Расширять </w:t>
            </w:r>
            <w:r w:rsidRPr="00825F5A">
              <w:rPr>
                <w:rFonts w:cs="Times New Roman"/>
                <w:color w:val="000000" w:themeColor="text1"/>
                <w:sz w:val="24"/>
                <w:szCs w:val="24"/>
              </w:rPr>
              <w:lastRenderedPageBreak/>
              <w:t>представление детей о деревьях, обучать названию деревьев по листьям, плодам, семенам, характерным особенностям стволов.</w:t>
            </w:r>
          </w:p>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Обобщать первичные представления об осени по существенным признакам сезона (сбор ягод и грибов в лесах). Расширять представления о грибах и ягодах, местах их произрастания, цвете, форме, размере, отличительных особенностях. Развивать навыки безопасного поведения в природе и культуры поведения в природе</w:t>
            </w:r>
          </w:p>
        </w:tc>
        <w:tc>
          <w:tcPr>
            <w:tcW w:w="2196" w:type="dxa"/>
            <w:vMerge w:val="restart"/>
          </w:tcPr>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lastRenderedPageBreak/>
              <w:t xml:space="preserve">Выставка поделок из бросового </w:t>
            </w:r>
            <w:r w:rsidRPr="00825F5A">
              <w:rPr>
                <w:rFonts w:cs="Times New Roman"/>
                <w:bCs/>
                <w:color w:val="000000" w:themeColor="text1"/>
                <w:sz w:val="24"/>
                <w:szCs w:val="24"/>
              </w:rPr>
              <w:lastRenderedPageBreak/>
              <w:t xml:space="preserve">материала </w:t>
            </w:r>
          </w:p>
          <w:p w:rsidR="00545A06" w:rsidRPr="00825F5A" w:rsidRDefault="00545A06" w:rsidP="00CA188A">
            <w:pPr>
              <w:jc w:val="both"/>
              <w:rPr>
                <w:rFonts w:cs="Times New Roman"/>
                <w:b/>
                <w:bCs/>
                <w:color w:val="000000" w:themeColor="text1"/>
                <w:sz w:val="24"/>
                <w:szCs w:val="24"/>
              </w:rPr>
            </w:pPr>
            <w:r w:rsidRPr="00825F5A">
              <w:rPr>
                <w:rFonts w:cs="Times New Roman"/>
                <w:bCs/>
                <w:color w:val="000000" w:themeColor="text1"/>
                <w:sz w:val="24"/>
                <w:szCs w:val="24"/>
              </w:rPr>
              <w:t>«Осень золотая»</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Деревья. Лес. Грибы и ягоды.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детей о деревьях (лиственные, хвойные, фруктовые; названия частей деревьев). Закреплять у детей умения различать деревья по листьям, плодам, семенам, стволам. Закреплять знания детей о таком природном явлении, как листопад. Пополнять активный словарь детей названиями деревьев. Закреплять обобщающее понятие «деревья».</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первичные представления об экосистемах, природных зонах. Формировать у детей представления о дарах осеннего леса, о ягодах (о пользе, о строении, о том, как можно приготовить ягоды). Познакомить детей со съедобными и ядовитыми ягодами. Формировать у детей умение различать ягоды по внешнему виду. Активизировать словарь детей по данной теме. Закреплять обобщающие понятия «лес», «ягоды». Уточнять знания детей о том, что ягоды растут в саду и в лесу; на кустах, на деревьях, и на земле; гроздьями, по одному. Закреплять навыки безопасного поведения в природной среде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Деревья. Лес. Грибы и ягоды.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Расширять представления детей о деревьях (лиственные, хвойные, фруктовые; названия частей деревьев: корни, ствол, крона, ветки, листья). Закреплять обобщающее понятие «деревья». Закреплять у детей умения различать деревья по листьям, плодам, семенам, стволам. Расширять представления о способах распространения семян. Закреплять знания детей о </w:t>
            </w:r>
            <w:r w:rsidRPr="00825F5A">
              <w:rPr>
                <w:rFonts w:cs="Times New Roman"/>
                <w:color w:val="000000" w:themeColor="text1"/>
                <w:sz w:val="24"/>
                <w:szCs w:val="24"/>
              </w:rPr>
              <w:lastRenderedPageBreak/>
              <w:t>таком природном явлении, как листопад.</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Закреплять знания детей об осени. Закреплять представления об осени как времени года, приспособленности растений к изменениям в природе, явлениях природы. Обогащать знания сравнивать природу ранней и поздней осени. Расширять представления о съедобных и несъедобных ягодах (съедобные – малина, калина, брусника и т. п.; несъедобные – волчья ягода), которые распространены в средней полосе России.</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Октябрь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4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Одежда.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Головные уборы.</w:t>
            </w:r>
          </w:p>
        </w:tc>
        <w:tc>
          <w:tcPr>
            <w:tcW w:w="1213" w:type="dxa"/>
          </w:tcPr>
          <w:p w:rsidR="00545A06" w:rsidRPr="00825F5A" w:rsidRDefault="005C7914"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Закреплять обобщающее понятие «одежда». Расширять и конкретизировать представления об одежде, ее видах, назначении, деталях, из которых она состоит. Развивать умение выбирать одежду с учетом сезонности и различных условий, для комфорта и охраны здоровья.</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Сюжетно – ролевая игра</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«Ателье мод».</w:t>
            </w:r>
          </w:p>
          <w:p w:rsidR="00545A06" w:rsidRPr="00825F5A" w:rsidRDefault="00545A06" w:rsidP="00CA188A">
            <w:pPr>
              <w:jc w:val="both"/>
              <w:rPr>
                <w:rFonts w:cs="Times New Roman"/>
                <w:b/>
                <w:bCs/>
                <w:color w:val="000000" w:themeColor="text1"/>
                <w:sz w:val="24"/>
                <w:szCs w:val="24"/>
              </w:rPr>
            </w:pP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Выставка одежды для кукол </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(совместное с </w:t>
            </w: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родителями творчество).</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Одежда.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Головные уборы.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знания детей о предметах одежды: названия одежды, назначение и отличительные признаки, детали одежды, как изготавливается одежда. Развивать умение выбирать одежду в соответствии с сезоном. Закреплять обобщающее понятие «одежда</w:t>
            </w:r>
            <w:proofErr w:type="gramStart"/>
            <w:r w:rsidRPr="00825F5A">
              <w:rPr>
                <w:rFonts w:cs="Times New Roman"/>
                <w:color w:val="000000" w:themeColor="text1"/>
                <w:sz w:val="24"/>
                <w:szCs w:val="24"/>
              </w:rPr>
              <w:t>» .Поощрять</w:t>
            </w:r>
            <w:proofErr w:type="gramEnd"/>
            <w:r w:rsidRPr="00825F5A">
              <w:rPr>
                <w:rFonts w:cs="Times New Roman"/>
                <w:color w:val="000000" w:themeColor="text1"/>
                <w:sz w:val="24"/>
                <w:szCs w:val="24"/>
              </w:rPr>
              <w:t xml:space="preserve"> бережное и аккуратное отношение к своей одежде. Познакомить с профессией швея.</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Одежда.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Головные уборы.</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Материал, из</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которого шьют</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одежду.</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Обобщать и систематизировать представления детей об одежде, о головных уборах, о материалах изготовления, о процессе производства. Закреплять обобщающие понятий «одежда», «головные уборы». Закреплять умение подбирать одежду, головные уборы, с учетом сезонности и различных условий, для комфорта и охраны здоровья.</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Ноябрь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1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Обувь</w:t>
            </w:r>
          </w:p>
        </w:tc>
        <w:tc>
          <w:tcPr>
            <w:tcW w:w="1213" w:type="dxa"/>
          </w:tcPr>
          <w:p w:rsidR="00545A06" w:rsidRPr="00825F5A" w:rsidRDefault="00291C5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Закреплять обобщающее понятие «обувь». Расширять и конкретизировать представления об обуви, ее видах, назначении, деталях, из которых она состоит. Формировать навык различения одежды и обуви. Развивать умение выбирать обувь с учетом сезонности и различных условий, для комфорта и охраны здоровья.</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Сюжетно – ролевая игра</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«Сапожная мастерская»</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Обувь</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знания детей о предметах обуви: названия различных видов обуви, назначение и отличительные признаки, детали обуви (голенище, подошва, каблук, ремешки, шнурки, язычок), как и из каких материалов изготавливается обувь, как ухаживать за обувью. Развивать умение выбирать обувь соответственно сезону и ситуации. Закреплять обобщающее понятие «обувь». Познакомить с профессией сапожник.</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Обувь.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Материал, из</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которого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сделана обувь</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Обобщать и систематизировать представление детей об обуви, о материалах изготовления, о процессе производства. Закреплять обобщающее понятие «обувь». Закреплять умение подбирать обувь, с учетом сезонности и различных условий, для комфорта и охраны здоровья.</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Ноябрь.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2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Продукты питания</w:t>
            </w:r>
          </w:p>
        </w:tc>
        <w:tc>
          <w:tcPr>
            <w:tcW w:w="1213" w:type="dxa"/>
          </w:tcPr>
          <w:p w:rsidR="00545A06" w:rsidRPr="00825F5A" w:rsidRDefault="00EE5C2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Обобщать знания о продуктах питания. О пользе и вреде. Закреплять обобщающее понятие «Продукты питания». Познакомить с профессией продавец.</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Сюжетно – ролевая игра</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Продуктовый магазин».</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Выставка книжек о правильном питании.</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(совместное с </w:t>
            </w: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родителями творчество).</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Продукты питания. </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Обобщать знания о продуктах питания. Закреплять обобщающее понятие «Продукты питания». Расширять знания  о пользе и вреде различных продуктов. Классификация продуктов.</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Продукты питания. Виды продуктов.</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Обобщать знания о продуктах питания. Закреплять обобщающее понятие «Продукты питания». Расширять знания  о пользе и вреде различных продуктов. Классификация продуктов. Познакомить с различным производством продуктов.</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Ноябрь.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3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Посуда</w:t>
            </w:r>
          </w:p>
        </w:tc>
        <w:tc>
          <w:tcPr>
            <w:tcW w:w="1213" w:type="dxa"/>
          </w:tcPr>
          <w:p w:rsidR="00545A06" w:rsidRPr="00825F5A" w:rsidRDefault="00EE5C2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Закреплять обобщающее понятие «посуда». Уточнять и расширять словарь по теме «Кухня», «Посуда». Расширять и конкретизировать представления о посуде, её назначении, о материале и частей из которых она состоит. Воспитывать у детей бережное отношение к посуде.</w:t>
            </w:r>
          </w:p>
        </w:tc>
        <w:tc>
          <w:tcPr>
            <w:tcW w:w="2196" w:type="dxa"/>
            <w:vMerge w:val="restart"/>
          </w:tcPr>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Выставка поделок из пластилина, глины, солёного теста «Моя любимая чашка» (совместное с родителями творчество).</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 xml:space="preserve"> День матери.</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Посуда. Виды посуды.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Расширять знания детей о посуде: названия предметов посуды, из чего она сделана, где хранится. Познакомить детей с назначением посуды. Формировать у детей умение различать чайную, столовую, кухонную посуду. Обогащать словарь детей названиями частей посуды (носик, крышка, ручки, края, стенки, </w:t>
            </w:r>
            <w:r w:rsidRPr="00825F5A">
              <w:rPr>
                <w:rFonts w:cs="Times New Roman"/>
                <w:color w:val="000000" w:themeColor="text1"/>
                <w:sz w:val="24"/>
                <w:szCs w:val="24"/>
              </w:rPr>
              <w:lastRenderedPageBreak/>
              <w:t>донышко). Закреплять обобщающие понятия «посуда», «чайная посуда», «столовая посуда», «кухонная посуда».</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Посуда. Виды посуды. Материалы, из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которых сделана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посуда.</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Закреплять обобщающее понятие «Посуда». Развивать умение дифференцировать кухонную, столовую и чайную посуду. Обозначать внешние признаки, деталей посуды, материалов из которых она изготовлена. Расширять представления о посуде (праздничной, сказочной) для различных праздничных мероприятий, о способах сервировки и украшения новогоднего стола.</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Ноябрь.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4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Перелетные и</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зимующие птицы.</w:t>
            </w:r>
          </w:p>
        </w:tc>
        <w:tc>
          <w:tcPr>
            <w:tcW w:w="1213" w:type="dxa"/>
          </w:tcPr>
          <w:p w:rsidR="00545A06" w:rsidRPr="00825F5A" w:rsidRDefault="00EE5C2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Расширять представление детей о зимующих и перелетных  птицах, их внешнем виде, образе жизни и повадках, познакомить детей с названиями зимующих птиц: воробей, голубь, синица, сорока. Учить выделять характерные особенности зимующих птиц. Формировать желание наблюдать за птицами, заботиться и подкармливать их.</w:t>
            </w:r>
          </w:p>
        </w:tc>
        <w:tc>
          <w:tcPr>
            <w:tcW w:w="2196"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Выставка кормушек.</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(совместное с родителями творчество).</w:t>
            </w:r>
          </w:p>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Перелетные и</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зимующие птицы.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представление детей о зимующих и перелетных  птицах. Обогащать представления детей о зимующих  птицах: голоса, повадки птиц, их жильё. Формировать обобщающее понятие «зимующие птицы». Наблюдать за птицами во время прогулок, развивать умение у детей различать зимующих птиц по их внешнему виду. Поощрять проявления заботы и бережного отношения к зимующим птицам.</w:t>
            </w:r>
          </w:p>
          <w:p w:rsidR="00545A06" w:rsidRPr="00825F5A" w:rsidRDefault="00545A06" w:rsidP="00CA188A">
            <w:pPr>
              <w:jc w:val="both"/>
              <w:rPr>
                <w:rFonts w:cs="Times New Roman"/>
                <w:color w:val="000000" w:themeColor="text1"/>
                <w:sz w:val="24"/>
                <w:szCs w:val="24"/>
              </w:rPr>
            </w:pP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Перелетные и</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зимующие птицы. Подготовка птиц</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к отлету.</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Развивать представление о жизни птиц, о том, что большинство птиц образуют пары для высиживания и выведения птенцов, совместное проживание в стае помогает птицам выжить, в т.ч. во время перелета в теплые страны. Расширять представления об экосистемах, природных зонах. Обогащать представление о подготовке птиц к отлету.</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Декабрь.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1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Домашние животные и их детеныши.</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lastRenderedPageBreak/>
              <w:t>Домашние птицы.</w:t>
            </w:r>
          </w:p>
        </w:tc>
        <w:tc>
          <w:tcPr>
            <w:tcW w:w="1213" w:type="dxa"/>
          </w:tcPr>
          <w:p w:rsidR="00545A06" w:rsidRPr="00825F5A" w:rsidRDefault="00EE5C22" w:rsidP="00CA188A">
            <w:pPr>
              <w:jc w:val="both"/>
              <w:rPr>
                <w:rFonts w:cs="Times New Roman"/>
                <w:b/>
                <w:bCs/>
                <w:color w:val="000000" w:themeColor="text1"/>
                <w:sz w:val="24"/>
                <w:szCs w:val="24"/>
              </w:rPr>
            </w:pPr>
            <w:r>
              <w:rPr>
                <w:rFonts w:cs="Times New Roman"/>
                <w:b/>
                <w:bCs/>
                <w:color w:val="000000" w:themeColor="text1"/>
                <w:sz w:val="24"/>
                <w:szCs w:val="24"/>
              </w:rPr>
              <w:lastRenderedPageBreak/>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Формировать представления о домашних животных и их детенышах. Обогащать знания детей о внешнем виде, образе </w:t>
            </w:r>
            <w:r w:rsidRPr="00825F5A">
              <w:rPr>
                <w:rFonts w:cs="Times New Roman"/>
                <w:color w:val="000000" w:themeColor="text1"/>
                <w:sz w:val="24"/>
                <w:szCs w:val="24"/>
              </w:rPr>
              <w:lastRenderedPageBreak/>
              <w:t>жизни и повадках домашних животных, о их пользе для человека. Формировать обобщённое понятие «домашние животные». Воспитывать любовь и бережное отношение к домашним животным.</w:t>
            </w:r>
          </w:p>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 внешнем виде, образе жизни и повадках домашних птиц. Познакомить детей с названиями домашних птиц: петух, курица цыплёнок, утка, утенок, гусь, гусенок, индюк, индюшонок. Расширять знание детей о пользе и уходе за ними. Формировать обобщённое понятие «домашние птицы».</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lastRenderedPageBreak/>
              <w:t xml:space="preserve">Изготовление макета </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lastRenderedPageBreak/>
              <w:t>\«Наша ферма»</w:t>
            </w:r>
          </w:p>
          <w:p w:rsidR="00545A06" w:rsidRPr="00825F5A" w:rsidRDefault="00545A06" w:rsidP="00CA188A">
            <w:pPr>
              <w:jc w:val="both"/>
              <w:rPr>
                <w:rFonts w:cs="Times New Roman"/>
                <w:b/>
                <w:bCs/>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Интегрированное занятие с рассматриванием картины «На птичьем дворе».</w:t>
            </w:r>
          </w:p>
        </w:tc>
      </w:tr>
      <w:tr w:rsidR="007F505D" w:rsidRPr="00825F5A" w:rsidTr="00CA188A">
        <w:trPr>
          <w:trHeight w:val="2778"/>
        </w:trPr>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Домашние животные и их детеныши.</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Домашние птицы.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знания детей о домашних животных: названия животных, названия их детёнышей, внешние признаки, чем питаются, где живут, какую пользу приносят людям, почему они называются домашними. Формировать обобщающее понятие «домашние животные». Воспитывать любовь и бережное отношение к животным.</w:t>
            </w:r>
          </w:p>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 внешнем виде, образе жизни и повадках домашних птиц. Расширять знание детей о пользе и уходе за ними. Закреплять обобщённое понятие «домашние птицы».</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Домашние животные и их детеныши.</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Домашние птицы.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Закреплять названия домашних животных и их детёнышей. Расширять представления детей о характерных признаках, повадках домашних животных, о пользе для человека. Закреплять понятие «домашние животные». Расширять и систематизировать представления о животноводстве, как сельскохозяйственной отрасли нашей страны.</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Формировать представления о внешнем виде, образе жизни и повадках домашних птиц. Расширять знание детей о пользе и уходе за ними. Закреплять обобщённое понятие «домашние птицы». </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rPr>
          <w:trHeight w:val="1144"/>
        </w:trPr>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lastRenderedPageBreak/>
              <w:t>Декабрь.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2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Зима.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Признаки зимы.</w:t>
            </w:r>
          </w:p>
        </w:tc>
        <w:tc>
          <w:tcPr>
            <w:tcW w:w="1213" w:type="dxa"/>
          </w:tcPr>
          <w:p w:rsidR="00545A06" w:rsidRPr="00825F5A" w:rsidRDefault="00EE5C2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Закреплять обобщающее понятие «зима», уточнять и развивать словарь по теме «Зима». Расширять и конкретизировать представления о зиме, явлениях живой и неживой природы зимой.</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Развлечение «Здравствуй, гостья зима!»</w:t>
            </w:r>
          </w:p>
          <w:p w:rsidR="00545A06" w:rsidRPr="00825F5A" w:rsidRDefault="00545A06" w:rsidP="00CA188A">
            <w:pPr>
              <w:jc w:val="both"/>
              <w:rPr>
                <w:rFonts w:cs="Times New Roman"/>
                <w:b/>
                <w:bCs/>
                <w:color w:val="000000" w:themeColor="text1"/>
                <w:sz w:val="24"/>
                <w:szCs w:val="24"/>
              </w:rPr>
            </w:pPr>
          </w:p>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Зима.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Признаки зимы.</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Зимние месяцы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Продолжать знакомить детей с зимой как временем года. Пополнять активный словарь детей названиями зимних месяцев. Формировать первичный исследовательский и познавательный интерес через экспериментирование с водой и льдом. Расширять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Зима.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Признаки зимы.</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Зимние месяцы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Продолжать знакомить детей с зимой как временем года. Пополнять активный словарь детей названиями зимних месяцев. Формировать первичный исследовательский и познавательный интерес через экспериментирование с водой и льдом. Расширять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Декабрь.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3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Дикие животные и детеныши</w:t>
            </w:r>
          </w:p>
        </w:tc>
        <w:tc>
          <w:tcPr>
            <w:tcW w:w="1213" w:type="dxa"/>
          </w:tcPr>
          <w:p w:rsidR="00545A06" w:rsidRPr="00825F5A" w:rsidRDefault="00EE5C22" w:rsidP="00CA188A">
            <w:pPr>
              <w:jc w:val="both"/>
              <w:rPr>
                <w:rFonts w:cs="Times New Roman"/>
                <w:b/>
                <w:bCs/>
                <w:color w:val="000000" w:themeColor="text1"/>
                <w:sz w:val="24"/>
                <w:szCs w:val="24"/>
              </w:rPr>
            </w:pPr>
            <w:r>
              <w:rPr>
                <w:rFonts w:cs="Times New Roman"/>
                <w:b/>
                <w:bCs/>
                <w:color w:val="000000" w:themeColor="text1"/>
                <w:sz w:val="24"/>
                <w:szCs w:val="24"/>
              </w:rPr>
              <w:t>3</w:t>
            </w:r>
            <w:r w:rsidR="003B570E">
              <w:rPr>
                <w:rFonts w:cs="Times New Roman"/>
                <w:b/>
                <w:bCs/>
                <w:color w:val="000000" w:themeColor="text1"/>
                <w:sz w:val="24"/>
                <w:szCs w:val="24"/>
              </w:rPr>
              <w:t>-</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 диких животных и их детенышах. Обогащать знания детей о внешнем виде, образе жизни и повадках диких животных. Закреплять представления о приспособлении диких животных в природных условиях: маскировка, заготовка запасов на зиму, уход в спячку. Формировать обобщённое понятие «дикие животные». Развивать навыки безопасного поведения в природе и культуры поведения в природе.</w:t>
            </w:r>
          </w:p>
        </w:tc>
        <w:tc>
          <w:tcPr>
            <w:tcW w:w="2196" w:type="dxa"/>
            <w:vMerge w:val="restart"/>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Игра-драматизация по сказке «Теремок».</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Изготовление макета</w:t>
            </w: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«Животные наших лесов»</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Дикие животные и детеныши.</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Расширять знания детей о диких животных: названия животных, названия их детёнышей, внешние признаки, повадки, чем </w:t>
            </w:r>
            <w:r w:rsidRPr="00825F5A">
              <w:rPr>
                <w:rFonts w:cs="Times New Roman"/>
                <w:color w:val="000000" w:themeColor="text1"/>
                <w:sz w:val="24"/>
                <w:szCs w:val="24"/>
              </w:rPr>
              <w:lastRenderedPageBreak/>
              <w:t>питаются, где живут, почему они называются дикими. Формировать обобщающее понятие «дикие животные». Воспитывать любовь и бережное отношение к животным. Закреплять представления о том, что общаться с животными необходимо так, чтобы не причинять вреда ни им, ни себе.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Дикие животные и детеныши. Подготовка животных к зиме.</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Пополнять и закреплять знания детей о диких животных средней полосы: названия животных, названия их детёнышей, внешние признаки, повадки, чем питаются, где живут, о том, как готовятся они к зиме, почему они называются дикими. Закреплять обобщённое понятие «дикие животные». Воспитывать любовь и бережное отношение к животным. Закреплять знания о правилах безопасного поведения в природе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Декабрь.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4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Животные жарких и холодных стран.</w:t>
            </w:r>
          </w:p>
        </w:tc>
        <w:tc>
          <w:tcPr>
            <w:tcW w:w="1213" w:type="dxa"/>
          </w:tcPr>
          <w:p w:rsidR="00545A06" w:rsidRPr="00825F5A" w:rsidRDefault="00291C5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детей о животных жарких и холодных стран: названия животных, чем питаются, где живут, о том, почему они называются дикими. Познакомить с животными в зоопарке.  Закреплять знания о правилах безопасного поведения в зоопарке.</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Изготовление макета</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«Зоопарк»</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Интегрированное занятие « Как воробей пообедал в зоопарке»</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Животные жарких и холодных стран.</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Пополнять и закреплять знания детей о диких животных жарких и холодных стран: названия животных, названия их детёнышей, внешние признаки, повадки, чем питаются, где живут, о том, как готовятся они к зиме, почему они называются хищными и травоядными. Закреплять знания о правилах безопасного поведения в зоопарке.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Животные жарких и холодных стран. Детеныши  и повадки</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Пополнять и закреплять знания детей о диких животных жарких и холодных стран: названия животных, названия их детёнышей, внешние признаки, повадки, чем питаются, где живут. Обогащать понятиями о хищных и травоядных животных</w:t>
            </w:r>
            <w:proofErr w:type="gramStart"/>
            <w:r w:rsidRPr="00825F5A">
              <w:rPr>
                <w:rFonts w:cs="Times New Roman"/>
                <w:color w:val="000000" w:themeColor="text1"/>
                <w:sz w:val="24"/>
                <w:szCs w:val="24"/>
              </w:rPr>
              <w:t>» .Закреплять</w:t>
            </w:r>
            <w:proofErr w:type="gramEnd"/>
            <w:r w:rsidRPr="00825F5A">
              <w:rPr>
                <w:rFonts w:cs="Times New Roman"/>
                <w:color w:val="000000" w:themeColor="text1"/>
                <w:sz w:val="24"/>
                <w:szCs w:val="24"/>
              </w:rPr>
              <w:t xml:space="preserve"> знания о правилах безопасного поведения в зоопарке.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Декабрь.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 неделя</w:t>
            </w:r>
          </w:p>
        </w:tc>
        <w:tc>
          <w:tcPr>
            <w:tcW w:w="2646" w:type="dxa"/>
            <w:vMerge w:val="restart"/>
          </w:tcPr>
          <w:p w:rsidR="00545A06" w:rsidRPr="00825F5A" w:rsidRDefault="00545A06" w:rsidP="00CA188A">
            <w:pPr>
              <w:jc w:val="both"/>
              <w:rPr>
                <w:rFonts w:cs="Times New Roman"/>
                <w:b/>
                <w:bCs/>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Новый год</w:t>
            </w:r>
          </w:p>
        </w:tc>
        <w:tc>
          <w:tcPr>
            <w:tcW w:w="1213" w:type="dxa"/>
          </w:tcPr>
          <w:p w:rsidR="00545A06" w:rsidRPr="00825F5A" w:rsidRDefault="00291C5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 xml:space="preserve">Формировать представления о новогоднем празднике. Знакомить с основами праздничной культуры. Формировать эмоционально-положительное отношение к предстоящему празднику, желание активно участвовать к его подготовке. </w:t>
            </w:r>
            <w:r w:rsidRPr="00825F5A">
              <w:rPr>
                <w:rFonts w:cs="Times New Roman"/>
                <w:color w:val="000000" w:themeColor="text1"/>
                <w:sz w:val="24"/>
                <w:szCs w:val="24"/>
              </w:rPr>
              <w:lastRenderedPageBreak/>
              <w:t>Уточнять и расширять словарь по теме «Новый год». Продолжать знакомить детей с традициями празднования Нового года в России. Привлекать к активному разнообразному участию в подготовке к празднику и его проведении.</w:t>
            </w:r>
          </w:p>
        </w:tc>
        <w:tc>
          <w:tcPr>
            <w:tcW w:w="2196" w:type="dxa"/>
            <w:vMerge w:val="restart"/>
          </w:tcPr>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Праздник </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«Новый год».</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Выставка детского творчества:</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рисунки, поделки.</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(совместное с родителями/ воспитателями творчество).</w:t>
            </w:r>
          </w:p>
          <w:p w:rsidR="00545A06" w:rsidRPr="00825F5A" w:rsidRDefault="00545A06" w:rsidP="00CA188A">
            <w:pPr>
              <w:jc w:val="both"/>
              <w:rPr>
                <w:rFonts w:cs="Times New Roman"/>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vMerge/>
          </w:tcPr>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Привлекать детей к активному разнообразному участию в подготовке к празднику и его проведении. Закладывать основу праздничной культуры. Развивать эмоционально-положительное отношение к предстоящему празднику, желание активно участвовать в его подготовке. Поощрять стремление поздравлять близких с праздником, преподносить подарки, сделанные своими руками. Познакомить с традициями празднования Нового года в различных странах. Формировать умение составлять рассказ из личного опыта о новогоднем празднике.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vMerge/>
          </w:tcPr>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Привлекать детей к активному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Поощрять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 Развивать эмоционально положительное отношение к новогоднему празднику, желание активно участвовать в его подготовке. </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Январь.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1 -2 неделя</w:t>
            </w:r>
          </w:p>
        </w:tc>
        <w:tc>
          <w:tcPr>
            <w:tcW w:w="2646"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Зимние каникулы</w:t>
            </w:r>
          </w:p>
        </w:tc>
        <w:tc>
          <w:tcPr>
            <w:tcW w:w="1213" w:type="dxa"/>
          </w:tcPr>
          <w:p w:rsidR="00545A06" w:rsidRPr="00825F5A" w:rsidRDefault="00291C5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____</w:t>
            </w:r>
          </w:p>
        </w:tc>
        <w:tc>
          <w:tcPr>
            <w:tcW w:w="2196" w:type="dxa"/>
            <w:vMerge w:val="restart"/>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vMerge/>
          </w:tcPr>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vMerge/>
          </w:tcPr>
          <w:p w:rsidR="00545A06" w:rsidRPr="00825F5A" w:rsidRDefault="00545A06" w:rsidP="00CA188A">
            <w:pPr>
              <w:jc w:val="both"/>
              <w:rPr>
                <w:rFonts w:cs="Times New Roman"/>
                <w:color w:val="000000" w:themeColor="text1"/>
                <w:sz w:val="24"/>
                <w:szCs w:val="24"/>
              </w:rPr>
            </w:pP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vMerge/>
          </w:tcPr>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vMerge/>
          </w:tcPr>
          <w:p w:rsidR="00545A06" w:rsidRPr="00825F5A" w:rsidRDefault="00545A06" w:rsidP="00CA188A">
            <w:pPr>
              <w:jc w:val="both"/>
              <w:rPr>
                <w:rFonts w:cs="Times New Roman"/>
                <w:color w:val="000000" w:themeColor="text1"/>
                <w:sz w:val="24"/>
                <w:szCs w:val="24"/>
              </w:rPr>
            </w:pP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Январь.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3 неделя </w:t>
            </w:r>
          </w:p>
        </w:tc>
        <w:tc>
          <w:tcPr>
            <w:tcW w:w="2646" w:type="dxa"/>
            <w:vMerge w:val="restart"/>
          </w:tcPr>
          <w:p w:rsidR="00545A06" w:rsidRPr="00825F5A" w:rsidRDefault="00545A06" w:rsidP="00CA188A">
            <w:pPr>
              <w:jc w:val="both"/>
              <w:rPr>
                <w:rFonts w:cs="Times New Roman"/>
                <w:b/>
                <w:bCs/>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Мониторинг.</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Зимние забавы.</w:t>
            </w:r>
          </w:p>
        </w:tc>
        <w:tc>
          <w:tcPr>
            <w:tcW w:w="1213" w:type="dxa"/>
          </w:tcPr>
          <w:p w:rsidR="00545A06" w:rsidRPr="00825F5A" w:rsidRDefault="00291C5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Продолжать знакомить детей с зимой как временем года. Закреплять представления о зимних забавах, зимних видах спорта. Развивать у детей потребность в двигательной активности. Воспитывать у детей здоровый дух соперничества, взаимовыручки.</w:t>
            </w:r>
          </w:p>
        </w:tc>
        <w:tc>
          <w:tcPr>
            <w:tcW w:w="2196" w:type="dxa"/>
            <w:vMerge w:val="restart"/>
          </w:tcPr>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 xml:space="preserve">Изготовление снежных скульптур на участке </w:t>
            </w:r>
          </w:p>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(с участием</w:t>
            </w:r>
          </w:p>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 xml:space="preserve"> родителей)</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vMerge/>
          </w:tcPr>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Продолжать знакомить детей с зимой как временем года. </w:t>
            </w:r>
            <w:r w:rsidRPr="00825F5A">
              <w:rPr>
                <w:rFonts w:cs="Times New Roman"/>
                <w:color w:val="000000" w:themeColor="text1"/>
                <w:sz w:val="24"/>
                <w:szCs w:val="24"/>
              </w:rPr>
              <w:lastRenderedPageBreak/>
              <w:t>Закреплять представления о зимних забавах, зимних видах спорта. Развивать у детей потребность в двигательной активности. Воспитывать у детей здоровый дух соперничества, взаимовыручки.</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vMerge/>
          </w:tcPr>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Продолжать знакомить детей с зимой как временем года. Закреплять представления о зимних забавах, зимних видах спорта. Развивать у детей потребность в двигательной активности. Воспитывать у детей здоровый дух соперничества, взаимовыручки.</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Январь.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4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Человек. Части тела.</w:t>
            </w:r>
          </w:p>
        </w:tc>
        <w:tc>
          <w:tcPr>
            <w:tcW w:w="1213" w:type="dxa"/>
          </w:tcPr>
          <w:p w:rsidR="00545A06" w:rsidRPr="00825F5A" w:rsidRDefault="002D5B52" w:rsidP="00CA188A">
            <w:pPr>
              <w:jc w:val="both"/>
              <w:rPr>
                <w:rFonts w:cs="Times New Roman"/>
                <w:b/>
                <w:bCs/>
                <w:color w:val="000000" w:themeColor="text1"/>
                <w:sz w:val="24"/>
                <w:szCs w:val="24"/>
              </w:rPr>
            </w:pPr>
            <w:r>
              <w:rPr>
                <w:rFonts w:cs="Times New Roman"/>
                <w:b/>
                <w:bCs/>
                <w:color w:val="000000" w:themeColor="text1"/>
                <w:sz w:val="24"/>
                <w:szCs w:val="24"/>
              </w:rPr>
              <w:t>3-5</w:t>
            </w:r>
            <w:r w:rsidR="00545A06" w:rsidRPr="00825F5A">
              <w:rPr>
                <w:rFonts w:cs="Times New Roman"/>
                <w:b/>
                <w:bCs/>
                <w:color w:val="000000" w:themeColor="text1"/>
                <w:sz w:val="24"/>
                <w:szCs w:val="24"/>
              </w:rPr>
              <w:t xml:space="preserve">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Продолжать знакомить с частями тела человека.  Обогащать номинативный  словарь. Словообразование по образцу. Воспитывать культурно-гигиенические навыки.</w:t>
            </w:r>
          </w:p>
        </w:tc>
        <w:tc>
          <w:tcPr>
            <w:tcW w:w="2196" w:type="dxa"/>
            <w:vMerge w:val="restart"/>
          </w:tcPr>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 xml:space="preserve">Чаепитие с родителями «Семейные посиделки» </w:t>
            </w:r>
          </w:p>
          <w:p w:rsidR="00545A06" w:rsidRPr="00825F5A" w:rsidRDefault="00545A06" w:rsidP="00CA188A">
            <w:pPr>
              <w:jc w:val="both"/>
              <w:rPr>
                <w:rFonts w:cs="Times New Roman"/>
                <w:bCs/>
                <w:color w:val="000000" w:themeColor="text1"/>
                <w:sz w:val="24"/>
                <w:szCs w:val="24"/>
              </w:rPr>
            </w:pPr>
          </w:p>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(совместное с</w:t>
            </w:r>
          </w:p>
          <w:p w:rsidR="00545A06" w:rsidRPr="00825F5A" w:rsidRDefault="00545A06" w:rsidP="00CA188A">
            <w:pPr>
              <w:jc w:val="both"/>
              <w:rPr>
                <w:rFonts w:cs="Times New Roman"/>
                <w:b/>
                <w:bCs/>
                <w:color w:val="000000" w:themeColor="text1"/>
                <w:sz w:val="24"/>
                <w:szCs w:val="24"/>
              </w:rPr>
            </w:pPr>
            <w:r w:rsidRPr="00825F5A">
              <w:rPr>
                <w:rFonts w:cs="Times New Roman"/>
                <w:bCs/>
                <w:color w:val="000000" w:themeColor="text1"/>
                <w:sz w:val="24"/>
                <w:szCs w:val="24"/>
              </w:rPr>
              <w:t xml:space="preserve"> родителями)</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Человек. Части тела.</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Закреплять название частей тела человека.  Обогащать  словарь. Воспитывать культурно-гигиенические навыки.</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Человек. Части тела. Семья.</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Закреплять название частей тела человека.  Обогащать  словарь. Воспитывать культурно-гигиенические навыки. Познакомить с термином – семья. С членами семьи. Развивать эмоционально-положительное отношение к членам своей семьи.</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Январь.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Дом и его части</w:t>
            </w:r>
          </w:p>
        </w:tc>
        <w:tc>
          <w:tcPr>
            <w:tcW w:w="1213" w:type="dxa"/>
          </w:tcPr>
          <w:p w:rsidR="00545A06" w:rsidRPr="00825F5A" w:rsidRDefault="002D5B5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 доме. Обогащать знания детей о  частях дома. Развивать навыки безопасного поведения дома.</w:t>
            </w:r>
          </w:p>
        </w:tc>
        <w:tc>
          <w:tcPr>
            <w:tcW w:w="2196" w:type="dxa"/>
            <w:vMerge w:val="restart"/>
          </w:tcPr>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Выставка рисунков</w:t>
            </w:r>
          </w:p>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«Такие разны</w:t>
            </w:r>
          </w:p>
          <w:p w:rsidR="00545A06" w:rsidRPr="00825F5A" w:rsidRDefault="00545A06" w:rsidP="00CA188A">
            <w:pPr>
              <w:jc w:val="both"/>
              <w:rPr>
                <w:rFonts w:cs="Times New Roman"/>
                <w:b/>
                <w:bCs/>
                <w:color w:val="000000" w:themeColor="text1"/>
                <w:sz w:val="24"/>
                <w:szCs w:val="24"/>
              </w:rPr>
            </w:pPr>
            <w:r w:rsidRPr="00825F5A">
              <w:rPr>
                <w:rFonts w:cs="Times New Roman"/>
                <w:bCs/>
                <w:color w:val="000000" w:themeColor="text1"/>
                <w:sz w:val="24"/>
                <w:szCs w:val="24"/>
              </w:rPr>
              <w:t xml:space="preserve"> дома»</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Дом и его части</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Обогащать знания детей о доме и  частях дома.  Развивать навыки безопасного поведения дома. Формировать умение составлять рассказ из личного опыта о своем доме, своей комнате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Дом. Квартира. Части дома.</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Обогащать знания детей о доме и  частях дома. Познакомить с понятиями: квартира, многоэтажный дом.  Развивать навыки безопасного поведения дома. Формировать умение составлять рассказ из личного опыта о своем доме/квартире.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Февраль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1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Мебель</w:t>
            </w:r>
          </w:p>
        </w:tc>
        <w:tc>
          <w:tcPr>
            <w:tcW w:w="1213" w:type="dxa"/>
          </w:tcPr>
          <w:p w:rsidR="00545A06" w:rsidRPr="00825F5A" w:rsidRDefault="002D5B5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Закреплять обобщающее понятие «мебель». Расширять и конкретизировать представления о мебели, ее назначении, частях, из которых она состоит. Воспитывать бережное отношение к мебели.</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Изготовление кукольной мебели из бумаги.</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lastRenderedPageBreak/>
              <w:t xml:space="preserve">Интегрированное занятие </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«В магазине </w:t>
            </w: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«Детский мир» (игрушки, одежда, обувь, мебель).</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Мебель</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детей о мебели: названия предметов мебели, их части (столешница, ножка, сиденье, подлокотник, спинка, дверца, ручка), внешние признаки (цвет, форма), материал, из которого она изготовлена. Закреплять представления о домашней мебели, предназначенной для спальни, столовой, кухни; о назначении различных видов мебели. Закреплять обобщающее понятие «мебель». Познакомить детей с профессией столяр и инструментами для изготовления мебели</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Мебель. Назначение мебели.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Части мебели.</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Материалы, из</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которых сделана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мебель</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и систематизировать представления детей о предметах мебели и их назначении. Различать и называть детали мебели. Закреплять обобщающие понятия «мебель», «кухонная», «столовая», «гостиная мебель», «мебель для спальни». Познакомить с профессией столяр. Побуждать детей к пониманию того, что человек изменяет предметы, совершенствует их для себя и других людей, делая жизнь более удобной и комфортной.</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Февраль.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2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Бытовые приборы</w:t>
            </w:r>
          </w:p>
        </w:tc>
        <w:tc>
          <w:tcPr>
            <w:tcW w:w="1213" w:type="dxa"/>
          </w:tcPr>
          <w:p w:rsidR="00545A06" w:rsidRPr="00825F5A" w:rsidRDefault="002D5B5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детей о бытовых приборах и их назначении. Закреплять обобщающее понятие «бытовые приборы». Развивать навыки безопасного поведения дома  и использование бытовых приборов в присутствии взрослых.</w:t>
            </w:r>
          </w:p>
        </w:tc>
        <w:tc>
          <w:tcPr>
            <w:tcW w:w="2196" w:type="dxa"/>
            <w:vMerge w:val="restart"/>
          </w:tcPr>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Вечер загадок</w:t>
            </w:r>
          </w:p>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 Наши</w:t>
            </w:r>
          </w:p>
          <w:p w:rsidR="00545A06" w:rsidRPr="00825F5A" w:rsidRDefault="00545A06" w:rsidP="00CA188A">
            <w:pPr>
              <w:jc w:val="both"/>
              <w:rPr>
                <w:rFonts w:cs="Times New Roman"/>
                <w:b/>
                <w:bCs/>
                <w:color w:val="000000" w:themeColor="text1"/>
                <w:sz w:val="24"/>
                <w:szCs w:val="24"/>
              </w:rPr>
            </w:pPr>
            <w:r w:rsidRPr="00825F5A">
              <w:rPr>
                <w:rFonts w:cs="Times New Roman"/>
                <w:bCs/>
                <w:color w:val="000000" w:themeColor="text1"/>
                <w:sz w:val="24"/>
                <w:szCs w:val="24"/>
              </w:rPr>
              <w:t xml:space="preserve"> помощники»</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Бытовые приборы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и систематизировать представления детей о бытовых приборах и их назначении. Различать и называть детали бытовых приборов. Закреплять обобщающее понятие «бытовые приборы», Побуждать детей к пониманию того, что человек изменяет предметы, совершенствует их для себя и других людей, делая жизнь более удобной и комфортной. Развивать навыки безопасного поведения дома  и использование бытовых приборов в присутствии взрослых.</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Бытовые приборы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Расширять и систематизировать представления детей о бытовых приборах и их назначении. Различать и называть детали бытовых приборов. Закреплять обобщающее понятие «бытовые </w:t>
            </w:r>
            <w:r w:rsidRPr="00825F5A">
              <w:rPr>
                <w:rFonts w:cs="Times New Roman"/>
                <w:color w:val="000000" w:themeColor="text1"/>
                <w:sz w:val="24"/>
                <w:szCs w:val="24"/>
              </w:rPr>
              <w:lastRenderedPageBreak/>
              <w:t>приборы», Побуждать детей к пониманию того, что человек изменяет предметы, совершенствует их для себя и других людей, делая жизнь более удобной и комфортной. Развивать навыки безопасного поведения дома  и использование бытовых приборов в присутствии взрослых.</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Февраль.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3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Транспорт. </w:t>
            </w:r>
          </w:p>
        </w:tc>
        <w:tc>
          <w:tcPr>
            <w:tcW w:w="1213" w:type="dxa"/>
          </w:tcPr>
          <w:p w:rsidR="00545A06" w:rsidRPr="00825F5A" w:rsidRDefault="002D5B5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 транспорте. Знакомить детей с видами транспорта. Частями транспорта. Закреплять обобщающее понятие «транспорт» Виды транспорта.</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 Воспитывать уважение к людям, которые работают на транспорте.</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Развлечение «Незнайка на дороге».</w:t>
            </w:r>
          </w:p>
          <w:p w:rsidR="00545A06" w:rsidRPr="00825F5A" w:rsidRDefault="00545A06" w:rsidP="00CA188A">
            <w:pPr>
              <w:jc w:val="both"/>
              <w:rPr>
                <w:rFonts w:cs="Times New Roman"/>
                <w:b/>
                <w:bCs/>
                <w:color w:val="000000" w:themeColor="text1"/>
                <w:sz w:val="24"/>
                <w:szCs w:val="24"/>
              </w:rPr>
            </w:pPr>
          </w:p>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Изготовление макета «Правила дорожного движения»</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Транспорт.</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Виды транспорта.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Профессии 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транспорте.</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детей о транспорте: виды транспорта (наземный, воздушный, водный, подземный, железнодорожный), назначение разных видов транспорта, названия частей разных транспортных средств, названия профессий людей, которые работают на транспорте. Закреплять обобщающее понятие «транспорт». Закреплять представления о необходимости и пользе труда взрослых. Знакомить детей с профессиями работников транспорта (шофер, водитель, летчик, капитан, водитель, кондуктор). Познакомить детей с особенностями работы данных профессий. Воспитывать уважение к людям, которые работают на транспорте.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Транспорт.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Виды транспорта.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Профессии 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транспорте. Трудовые действия.</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Закреплять обобщающее понятие «транспорт». Расширять знания детей о видах транспорта (наземный, подземный, железнодорожный, воздушный, водный), о группах на которые можно разделить наземный транспорт (легковой и грузовой).</w:t>
            </w:r>
          </w:p>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 xml:space="preserve">Закреплять представления о необходимости и пользе труда взрослых. Знакомить детей с профессиями работников транспорта (шофер, водитель, летчик, капитан, водитель, кондуктор). Познакомить детей с особенностями работы данных профессий. Воспитывать уважение к людям, которые работают </w:t>
            </w:r>
            <w:r w:rsidRPr="00825F5A">
              <w:rPr>
                <w:rFonts w:cs="Times New Roman"/>
                <w:color w:val="000000" w:themeColor="text1"/>
                <w:sz w:val="24"/>
                <w:szCs w:val="24"/>
              </w:rPr>
              <w:lastRenderedPageBreak/>
              <w:t>на транспорте.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Февраль.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4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Наша армия</w:t>
            </w:r>
          </w:p>
        </w:tc>
        <w:tc>
          <w:tcPr>
            <w:tcW w:w="1213" w:type="dxa"/>
          </w:tcPr>
          <w:p w:rsidR="00545A06" w:rsidRPr="00825F5A" w:rsidRDefault="002D5B5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детей о Российской армии. Рассказывать о трудной, но почетной обязанности защищать Родину.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96" w:type="dxa"/>
            <w:vMerge w:val="restart"/>
          </w:tcPr>
          <w:p w:rsidR="00545A06" w:rsidRPr="00825F5A" w:rsidRDefault="00545A06" w:rsidP="00CA188A">
            <w:pPr>
              <w:jc w:val="both"/>
              <w:rPr>
                <w:rFonts w:cs="Times New Roman"/>
                <w:color w:val="000000" w:themeColor="text1"/>
                <w:sz w:val="24"/>
                <w:szCs w:val="24"/>
              </w:rPr>
            </w:pPr>
            <w:proofErr w:type="gramStart"/>
            <w:r w:rsidRPr="00825F5A">
              <w:rPr>
                <w:rFonts w:cs="Times New Roman"/>
                <w:color w:val="000000" w:themeColor="text1"/>
                <w:sz w:val="24"/>
                <w:szCs w:val="24"/>
              </w:rPr>
              <w:t>Фото-газета</w:t>
            </w:r>
            <w:proofErr w:type="gramEnd"/>
            <w:r w:rsidRPr="00825F5A">
              <w:rPr>
                <w:rFonts w:cs="Times New Roman"/>
                <w:color w:val="000000" w:themeColor="text1"/>
                <w:sz w:val="24"/>
                <w:szCs w:val="24"/>
              </w:rPr>
              <w:t xml:space="preserve"> «Наши защитники»</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Праздник</w:t>
            </w: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«День Защитника Отечества</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Наша армия.</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Наша армия.</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Военные профессии. Военный транспорт</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Систематизировать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Март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1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Профессии. Инструменты.</w:t>
            </w:r>
          </w:p>
        </w:tc>
        <w:tc>
          <w:tcPr>
            <w:tcW w:w="1213" w:type="dxa"/>
          </w:tcPr>
          <w:p w:rsidR="00545A06" w:rsidRPr="00825F5A" w:rsidRDefault="006451E3"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 xml:space="preserve">Формировать представления о важности труда взрослых, о профессиях. Уточнять и активизировать словарь по теме </w:t>
            </w:r>
            <w:r w:rsidRPr="00825F5A">
              <w:rPr>
                <w:rFonts w:cs="Times New Roman"/>
                <w:color w:val="000000" w:themeColor="text1"/>
                <w:sz w:val="24"/>
                <w:szCs w:val="24"/>
              </w:rPr>
              <w:lastRenderedPageBreak/>
              <w:t>«Профессии». Создать условия для расширения и обобщения у детей представлений о профессиях. Знакомить детей разными  профессиями. Воспитывать уважение к людям, которые работают</w:t>
            </w:r>
          </w:p>
        </w:tc>
        <w:tc>
          <w:tcPr>
            <w:tcW w:w="2196" w:type="dxa"/>
            <w:vMerge w:val="restart"/>
          </w:tcPr>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lastRenderedPageBreak/>
              <w:t>Интегрированное занятие</w:t>
            </w:r>
          </w:p>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lastRenderedPageBreak/>
              <w:t>« Кем я хочу стать….»</w:t>
            </w:r>
          </w:p>
          <w:p w:rsidR="00545A06" w:rsidRPr="00825F5A" w:rsidRDefault="00545A06" w:rsidP="00CA188A">
            <w:pPr>
              <w:jc w:val="both"/>
              <w:rPr>
                <w:rFonts w:cs="Times New Roman"/>
                <w:bCs/>
                <w:color w:val="000000" w:themeColor="text1"/>
                <w:sz w:val="24"/>
                <w:szCs w:val="24"/>
              </w:rPr>
            </w:pPr>
          </w:p>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Фотовыставка</w:t>
            </w:r>
          </w:p>
          <w:p w:rsidR="00545A06" w:rsidRPr="00825F5A" w:rsidRDefault="00545A06" w:rsidP="00CA188A">
            <w:pPr>
              <w:jc w:val="both"/>
              <w:rPr>
                <w:rFonts w:cs="Times New Roman"/>
                <w:b/>
                <w:bCs/>
                <w:color w:val="000000" w:themeColor="text1"/>
                <w:sz w:val="24"/>
                <w:szCs w:val="24"/>
              </w:rPr>
            </w:pPr>
            <w:r w:rsidRPr="00825F5A">
              <w:rPr>
                <w:rFonts w:cs="Times New Roman"/>
                <w:bCs/>
                <w:color w:val="000000" w:themeColor="text1"/>
                <w:sz w:val="24"/>
                <w:szCs w:val="24"/>
              </w:rPr>
              <w:t>«Профессия моих родителей»</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Профессии. Инструменты.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о профессиях людей; о трудовых действиях. Познакомить с инструментами и материалами, необходимыми для работы.</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Профессии. Инструменты.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Закреплять представления о профессиях людей; о трудовых действиях. Закрепить знания об инструментах и материалах, необходимыми для работы.</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Март.</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2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Весна.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Мамин праздник</w:t>
            </w:r>
          </w:p>
        </w:tc>
        <w:tc>
          <w:tcPr>
            <w:tcW w:w="1213" w:type="dxa"/>
          </w:tcPr>
          <w:p w:rsidR="00545A06" w:rsidRPr="00825F5A" w:rsidRDefault="006451E3"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Развивать представления о весеннем государственном празднике – 8 марта. Воспитывать у детей доброе и заботливое отношение к своей маме, бабушке: желание помогать им, радовать их своими добрыми поступками и делами. Привлекать детей к изготовлению подарков маме, бабушке, воспитателям.</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Праздничный утренник </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«8-е Марта»</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Международный женский день</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Весна.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Мамин праздник.</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о весеннем государственном празднике – 8 марта. Привлекать детей к изготовлению подарков маме, бабушке, воспитателям. Воспитание бережного и чуткого отношения к самым близким людям, потребности радовать близких людей добрыми делами.</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Весна.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8 марта.</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о весеннем государственном празднике – 8 марта. Привлекать детей к изготовлению подарков маме, бабушке, воспитателям. Воспитание бережного и чуткого отношения к самым близким людям, потребности радовать близких людей добрыми делами.</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Март.</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3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Весна.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Приметы весны.</w:t>
            </w:r>
          </w:p>
        </w:tc>
        <w:tc>
          <w:tcPr>
            <w:tcW w:w="1213" w:type="dxa"/>
          </w:tcPr>
          <w:p w:rsidR="00545A06" w:rsidRPr="00825F5A" w:rsidRDefault="006451E3"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Уточнять представления о смене времен года. Формировать у детей обобщенные представления о весне как времени года, о признаках весны, приспособленности растений и животных к изменениям в природе.</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Праздничный утренник </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«Веснянка»</w:t>
            </w:r>
          </w:p>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Весна.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Приметы весны.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Расширять представления о весне как времени года, о приспособленности растений и животных к изменениям в </w:t>
            </w:r>
            <w:r w:rsidRPr="00825F5A">
              <w:rPr>
                <w:rFonts w:cs="Times New Roman"/>
                <w:color w:val="000000" w:themeColor="text1"/>
                <w:sz w:val="24"/>
                <w:szCs w:val="24"/>
              </w:rPr>
              <w:lastRenderedPageBreak/>
              <w:t>природе. Обогащать активный словарь детей названиями весенних месяцев.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Весна.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Признаки весны.</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Весенние месяцы.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о весне как времени года, о приспособленности растений и животных к изменениям в природе. Обогащать активный словарь детей названиями весенних месяцев.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Март.</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4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Дикие животные</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весной</w:t>
            </w:r>
          </w:p>
        </w:tc>
        <w:tc>
          <w:tcPr>
            <w:tcW w:w="1213" w:type="dxa"/>
          </w:tcPr>
          <w:p w:rsidR="00545A06" w:rsidRPr="00825F5A" w:rsidRDefault="006451E3"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 жизни диких животных весной, их внешнем виде, образе жизни и повадках, о правилах безопасного поведения в природе. Продолжать формировать обобщённое понятие «дикие животные». Воспитывать любовь и бережное отношение к животным.</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Инсценирование сказки</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 «Заюшкина  избушка» </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 кукольном</w:t>
            </w: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 xml:space="preserve"> театре.</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Дикие животные</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весной.</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о жизни диких животных весной, их внешнем виде, образе жизни и повадках, о правилах безопасного поведения в природе. Продолжать формировать обобщённое понятие «дикие животные». Воспитывать любовь и бережное отношение к животным.</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Дикие животные</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весной.</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Уточнять представления о жизни диких животных весной, их внешнем виде, образе жизни и повадках, о правилах безопасного поведения в природе. Продолжать формировать обобщённое понятие «дикие животные». Воспитывать любовь и бережное отношение к животным.</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Апрель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1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Перелетные птицы</w:t>
            </w:r>
          </w:p>
        </w:tc>
        <w:tc>
          <w:tcPr>
            <w:tcW w:w="1213" w:type="dxa"/>
          </w:tcPr>
          <w:p w:rsidR="00545A06" w:rsidRPr="00825F5A" w:rsidRDefault="006451E3"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 xml:space="preserve">Расширять первичные естественнонаучные представления, закреплять знания признаков весны, формировать представления о перелетных птицах, их внешнем виде, их </w:t>
            </w:r>
            <w:r w:rsidRPr="00825F5A">
              <w:rPr>
                <w:rFonts w:cs="Times New Roman"/>
                <w:color w:val="000000" w:themeColor="text1"/>
                <w:sz w:val="24"/>
                <w:szCs w:val="24"/>
              </w:rPr>
              <w:lastRenderedPageBreak/>
              <w:t>внешнем виде и образе жизни.</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Воспитывать любовь и бережное отношение к живой природе</w:t>
            </w:r>
          </w:p>
        </w:tc>
        <w:tc>
          <w:tcPr>
            <w:tcW w:w="2196" w:type="dxa"/>
            <w:vMerge w:val="restart"/>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lastRenderedPageBreak/>
              <w:t xml:space="preserve">Развлечение на улице </w:t>
            </w:r>
          </w:p>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lastRenderedPageBreak/>
              <w:t>«Грачи  прилетели».</w:t>
            </w: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Вывешивание скворечников, сделанных папами и дедушками</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Перелетные птицы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Обогащать представления детей о перелетных птицах: голоса, повадки птиц, их жильё. Закреплять обобщающее понятие «перелетные птицы». Наблюдать за птицами во время прогулок, развивать умение у детей различать зимующих и перелетных  птиц по их внешнему виду. Поощрять проявления заботы и бережного отношения к  птицам.</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Перелетные птицы весной</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Уточнять представления детей о перелетных птицах: голоса, повадки птиц, их жильё. Закреплять обобщающее понятие «перелетные птицы». Наблюдать за птицами во время прогулок, развивать умение у детей различать зимующих и перелетных  птиц по их внешнему виду. Поощрять проявления заботы и бережного отношения к  птицам.</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Апрель.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2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Аквариумные и пресноводные рыбы</w:t>
            </w:r>
          </w:p>
        </w:tc>
        <w:tc>
          <w:tcPr>
            <w:tcW w:w="1213" w:type="dxa"/>
          </w:tcPr>
          <w:p w:rsidR="00545A06" w:rsidRPr="00825F5A" w:rsidRDefault="006451E3"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об аквариумных рыбках, их внешнем виде, образе жизни, уходе за ними. Формировать представления о рыбах, обитающих в реках. Находить отличия между ними. Формировать обобщающее понятие «рыбы».</w:t>
            </w:r>
          </w:p>
        </w:tc>
        <w:tc>
          <w:tcPr>
            <w:tcW w:w="2196" w:type="dxa"/>
            <w:vMerge w:val="restart"/>
          </w:tcPr>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 xml:space="preserve">Изготовление макета </w:t>
            </w:r>
          </w:p>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«Аквариум»</w:t>
            </w:r>
          </w:p>
          <w:p w:rsidR="00545A06" w:rsidRPr="00825F5A" w:rsidRDefault="00545A06" w:rsidP="00CA188A">
            <w:pPr>
              <w:jc w:val="both"/>
              <w:rPr>
                <w:rFonts w:cs="Times New Roman"/>
                <w:bCs/>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bCs/>
                <w:color w:val="000000" w:themeColor="text1"/>
                <w:sz w:val="24"/>
                <w:szCs w:val="24"/>
              </w:rPr>
              <w:t xml:space="preserve"> (совместно с родителями)</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Аквариумные и пресноводные рыбы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Уточнять представления об аквариумных и пресноводных рыбах. Познакомить с названиями рыб. Расширять представления об особенностях внешнего вида, о строении тела. Закреплять правила ухода за аквариумными рыбами. Формировать обобщающее понятие «рыбы». Развивать первичные экологические знания о вреде загрязнения водоемов, так как в них обитают живые существа, в том числе и рыбы.</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Мир морей и океанов.  Реки.</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w:t>
            </w:r>
            <w:r w:rsidRPr="00825F5A">
              <w:rPr>
                <w:rFonts w:cs="Times New Roman"/>
                <w:color w:val="000000" w:themeColor="text1"/>
                <w:sz w:val="24"/>
                <w:szCs w:val="24"/>
              </w:rPr>
              <w:tab/>
              <w:t>представления о жителях морей, океанов и рек. Познакомить с животными, занесенными в Красную книгу. Расширять представления об особенностях внешнего вида, о строении тела. Развивать экологические знания о вреде загрязнения водоемов, так как в них обитают живые существа, в том числе и рыбы.</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lastRenderedPageBreak/>
              <w:t>Апрель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3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Космос.</w:t>
            </w:r>
          </w:p>
        </w:tc>
        <w:tc>
          <w:tcPr>
            <w:tcW w:w="1213" w:type="dxa"/>
          </w:tcPr>
          <w:p w:rsidR="00545A06" w:rsidRPr="00825F5A" w:rsidRDefault="006451E3"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 космосе, космическом транспорте. Пополнять номинативный словарь по теме Космос.</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Развлечение «Космическое путешествие».</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День космонавтики</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Космос.</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 космосе, космическом транспорте. Расширять знания о весенних государственных праздниках. Воспитывать уважение к людям отважной профессии, чувство гордости за свою страну.</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Космос.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Наша планета</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о космосе, космическом транспорте. Расширять знания о весенних государственных праздниках. Воспитывать уважение к людям отважной профессии, чувство гордости за свою страну.</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Апрель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4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Правила дорожного движения</w:t>
            </w:r>
          </w:p>
        </w:tc>
        <w:tc>
          <w:tcPr>
            <w:tcW w:w="1213" w:type="dxa"/>
          </w:tcPr>
          <w:p w:rsidR="00545A06" w:rsidRPr="00825F5A" w:rsidRDefault="00AD00C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Формировать правильное поведение на дороге. Познакомить с правилами дорожного движения. </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Воспитывать навыки безопасного поведения на дороге.</w:t>
            </w:r>
          </w:p>
        </w:tc>
        <w:tc>
          <w:tcPr>
            <w:tcW w:w="2196" w:type="dxa"/>
            <w:vMerge w:val="restart"/>
          </w:tcPr>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Развлечение «Юные пешеходы»</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Правила дорожного движения</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Формировать правильное поведение на дороге. Познакомить с правилами дорожного движения. </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Воспитывать навыки безопасного поведения на дороге.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Скоро в школу. Школьные принадлежности. Безопасность</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и обобщать представления о школе, об учебе. Формировать интерес к учебе, желания учиться в школе. Продолжать знакомить со школьными принадлежностями и их назначением.</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Воспитывать навыки безопасного поведения на дороге и в школе.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Апрель</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Моя Страна.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Мой город.</w:t>
            </w:r>
          </w:p>
        </w:tc>
        <w:tc>
          <w:tcPr>
            <w:tcW w:w="1213" w:type="dxa"/>
          </w:tcPr>
          <w:p w:rsidR="00545A06" w:rsidRPr="00825F5A" w:rsidRDefault="00AD00C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у детей о  традициях, культуре и достопримечательностях своего города.  Формировать понятие – Страна, столица, город.</w:t>
            </w:r>
          </w:p>
        </w:tc>
        <w:tc>
          <w:tcPr>
            <w:tcW w:w="2196"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Фотовыставка «Мой любимый город» (совместное с родителями творчество)</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Моя Страна.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Мой город.</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у детей об истории, традициях, культуре и достопримечательностях своего города. Познакомить с некоторыми выдающимися людьми, прославившими наш город. Расширять понятие – Страна, столица, город. Воспитывать в духе патриотизма, любви к Родине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Моя Страна.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Мой город.</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Расширять представление об искусстве, традициях и обычаях народа своего родного города. Расширить знания о календарных </w:t>
            </w:r>
            <w:r w:rsidRPr="00825F5A">
              <w:rPr>
                <w:rFonts w:cs="Times New Roman"/>
                <w:color w:val="000000" w:themeColor="text1"/>
                <w:sz w:val="24"/>
                <w:szCs w:val="24"/>
              </w:rPr>
              <w:lastRenderedPageBreak/>
              <w:t>праздниках, обрядах и традициях народов Самарской области. Уточнить понятия – Страна, столица, президент, область, город.</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Воспитывать в духе патриотизма, любви к Родине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Май</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1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От куда хлеб</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пришел? Работа на полях</w:t>
            </w:r>
          </w:p>
        </w:tc>
        <w:tc>
          <w:tcPr>
            <w:tcW w:w="1213" w:type="dxa"/>
          </w:tcPr>
          <w:p w:rsidR="00545A06" w:rsidRPr="00825F5A" w:rsidRDefault="00AD00C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 сельскохозяйственных работах весной в поле. Формировать представления о процессе появления хлеба. Воспитывать уважение к труду взрослых.</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Выставка детского творчества из соленого теста </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«Самая вкусная выпечка»</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От куда хлеб</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пришел? Работа на полях</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о сельскохозяйственных работах весной в поле, о мерах по сохранению плодородия почвы на полях. Формировать представления о процессе появления хлеба. Формировать представления о работах, проводимых в весенний период в саду и в огороде. Познакомить с профессиями на селе.</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Систематизировать представления о работах, проводимых в весенний период в саду и в огороде. Познакомить с профессиями на селе. Воспитывать уважение к труду взрослых.</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От куда хлеб</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 пришел? Работа на полях</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Систематизировать представления о сельскохозяйственных работах весной в поле, о мерах по сохранению плодородия почвы на полях. Формировать представления о процессе появления хлеба. Воспитывать уважение к труду взрослых.</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Май</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2 неделя</w:t>
            </w:r>
          </w:p>
        </w:tc>
        <w:tc>
          <w:tcPr>
            <w:tcW w:w="2646" w:type="dxa"/>
            <w:vMerge w:val="restart"/>
          </w:tcPr>
          <w:p w:rsidR="00545A06" w:rsidRPr="00825F5A" w:rsidRDefault="00545A06" w:rsidP="00CA188A">
            <w:pPr>
              <w:jc w:val="both"/>
              <w:rPr>
                <w:rFonts w:cs="Times New Roman"/>
                <w:b/>
                <w:bCs/>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День Победы</w:t>
            </w:r>
          </w:p>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AD00C2"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Систематизировать представления детей о Стране.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в духе патриотизма, любви к Родине.</w:t>
            </w:r>
          </w:p>
        </w:tc>
        <w:tc>
          <w:tcPr>
            <w:tcW w:w="2196" w:type="dxa"/>
            <w:vMerge w:val="restart"/>
          </w:tcPr>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 xml:space="preserve">Праздник </w:t>
            </w:r>
          </w:p>
          <w:p w:rsidR="00545A06" w:rsidRPr="00825F5A" w:rsidRDefault="00545A06" w:rsidP="00CA188A">
            <w:pPr>
              <w:jc w:val="both"/>
              <w:rPr>
                <w:rFonts w:cs="Times New Roman"/>
                <w:b/>
                <w:bCs/>
                <w:color w:val="000000" w:themeColor="text1"/>
                <w:sz w:val="24"/>
                <w:szCs w:val="24"/>
              </w:rPr>
            </w:pPr>
            <w:r w:rsidRPr="00825F5A">
              <w:rPr>
                <w:rFonts w:cs="Times New Roman"/>
                <w:bCs/>
                <w:color w:val="000000" w:themeColor="text1"/>
                <w:sz w:val="24"/>
                <w:szCs w:val="24"/>
              </w:rPr>
              <w:t>«День Победы»</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vMerge/>
          </w:tcPr>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vMerge/>
          </w:tcPr>
          <w:p w:rsidR="00545A06" w:rsidRPr="00825F5A" w:rsidRDefault="00545A06" w:rsidP="00CA188A">
            <w:pPr>
              <w:jc w:val="both"/>
              <w:rPr>
                <w:rFonts w:cs="Times New Roman"/>
                <w:color w:val="000000" w:themeColor="text1"/>
                <w:sz w:val="24"/>
                <w:szCs w:val="24"/>
              </w:rPr>
            </w:pP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vMerge/>
          </w:tcPr>
          <w:p w:rsidR="00545A06" w:rsidRPr="00825F5A" w:rsidRDefault="00545A06" w:rsidP="00CA188A">
            <w:pPr>
              <w:jc w:val="both"/>
              <w:rPr>
                <w:rFonts w:cs="Times New Roman"/>
                <w:b/>
                <w:bCs/>
                <w:color w:val="000000" w:themeColor="text1"/>
                <w:sz w:val="24"/>
                <w:szCs w:val="24"/>
              </w:rPr>
            </w:pP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vMerge/>
          </w:tcPr>
          <w:p w:rsidR="00545A06" w:rsidRPr="00825F5A" w:rsidRDefault="00545A06" w:rsidP="00CA188A">
            <w:pPr>
              <w:jc w:val="both"/>
              <w:rPr>
                <w:rFonts w:cs="Times New Roman"/>
                <w:color w:val="000000" w:themeColor="text1"/>
                <w:sz w:val="24"/>
                <w:szCs w:val="24"/>
              </w:rPr>
            </w:pP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rPr>
          <w:trHeight w:val="1333"/>
        </w:trPr>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Май</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3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Насекомые и пауки</w:t>
            </w:r>
          </w:p>
        </w:tc>
        <w:tc>
          <w:tcPr>
            <w:tcW w:w="1213" w:type="dxa"/>
          </w:tcPr>
          <w:p w:rsidR="00545A06" w:rsidRPr="00825F5A" w:rsidRDefault="0091574C"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spacing w:after="200"/>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детей о многообразии насекомых, об характерных особенностях их внешнего вида, о местах обитания, способах передвижения, питания. Формировать обобщённое понятие «насекомые». Обогащать знания о пользе и вреде насекомых.</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Физкультурный досуг </w:t>
            </w: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«Веселые бабочки»</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Насекомые и пауки</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Формировать представление о лете, о характерных признаках лета, о сельскохозяйственных работах в саду и огороде, в поле. Развивать умение наблюдать за сезонными изменениями в </w:t>
            </w:r>
            <w:r w:rsidRPr="00825F5A">
              <w:rPr>
                <w:rFonts w:cs="Times New Roman"/>
                <w:color w:val="000000" w:themeColor="text1"/>
                <w:sz w:val="24"/>
                <w:szCs w:val="24"/>
              </w:rPr>
              <w:lastRenderedPageBreak/>
              <w:t>природе и устанавливать причинно- следственные связи между природными явлениями. Расширять и уточнять знания детей о насекомых: названия насекомых, образ жизни, маскировка насекомых, их строение, места обитания, чем питаются, какую    пользу    или    вред    приносят.    Закреплять    обобщающее    понятие «насекомые».   Поощрять наблюдение за насекомыми во время прогулок. Воспитывать бережное отношение к природе.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Насекомые и пауки</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Систематизировать знания детей о насекомых: названия насекомых, образ жизни, маскировка насекомых, их строение, места обитания, чем питаются, какую пользу или вред приносят. Закреплять обобщающее понятие «насекомые». Поощрять наблюдение за насекомыми во время прогулок. Воспитывать бережное отношение к природе.</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Май</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4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Мониторинг.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Полевые и садовые цветы</w:t>
            </w:r>
          </w:p>
        </w:tc>
        <w:tc>
          <w:tcPr>
            <w:tcW w:w="1213" w:type="dxa"/>
          </w:tcPr>
          <w:p w:rsidR="00545A06" w:rsidRPr="00825F5A" w:rsidRDefault="0091574C"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представления о луговых цветах. Познакомить с некоторыми названиями луговых цветов: одуванчик, ромашка, колокольчик, лютики и садовых: роза, тюльпан, пион, ирис.</w:t>
            </w:r>
          </w:p>
        </w:tc>
        <w:tc>
          <w:tcPr>
            <w:tcW w:w="2196" w:type="dxa"/>
            <w:vMerge w:val="restart"/>
          </w:tcPr>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Выставка рисунков</w:t>
            </w:r>
          </w:p>
          <w:p w:rsidR="00545A06" w:rsidRPr="00825F5A" w:rsidRDefault="00545A06" w:rsidP="00CA188A">
            <w:pPr>
              <w:jc w:val="both"/>
              <w:rPr>
                <w:rFonts w:cs="Times New Roman"/>
                <w:bCs/>
                <w:color w:val="000000" w:themeColor="text1"/>
                <w:sz w:val="24"/>
                <w:szCs w:val="24"/>
              </w:rPr>
            </w:pPr>
            <w:r w:rsidRPr="00825F5A">
              <w:rPr>
                <w:rFonts w:cs="Times New Roman"/>
                <w:bCs/>
                <w:color w:val="000000" w:themeColor="text1"/>
                <w:sz w:val="24"/>
                <w:szCs w:val="24"/>
              </w:rPr>
              <w:t>« Волшебный</w:t>
            </w:r>
          </w:p>
          <w:p w:rsidR="00545A06" w:rsidRPr="00825F5A" w:rsidRDefault="00545A06" w:rsidP="00CA188A">
            <w:pPr>
              <w:jc w:val="both"/>
              <w:rPr>
                <w:rFonts w:cs="Times New Roman"/>
                <w:b/>
                <w:bCs/>
                <w:color w:val="000000" w:themeColor="text1"/>
                <w:sz w:val="24"/>
                <w:szCs w:val="24"/>
              </w:rPr>
            </w:pPr>
            <w:r w:rsidRPr="00825F5A">
              <w:rPr>
                <w:rFonts w:cs="Times New Roman"/>
                <w:bCs/>
                <w:color w:val="000000" w:themeColor="text1"/>
                <w:sz w:val="24"/>
                <w:szCs w:val="24"/>
              </w:rPr>
              <w:t xml:space="preserve"> цветочек»</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Мониторинг.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Полевые и садовые цветы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Уточнять представления о луговых  и садовых цветах: названия, строение. Формировать умение узнавать некоторые луговые и садовые  цветы по внешним признакам. </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 xml:space="preserve">Мониторинг. </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Полевые и садовые цветы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Уточнять представления о луговых и садовых  цветах: названия, строение. Формировать умение узнавать некоторые луговые и садовые  цветы по внешним признакам.</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7F505D" w:rsidRPr="00825F5A" w:rsidTr="00CA188A">
        <w:tc>
          <w:tcPr>
            <w:tcW w:w="1437" w:type="dxa"/>
            <w:vMerge w:val="restart"/>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Май</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 неделя</w:t>
            </w: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Мониторинг.</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Лето.</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Признаки лета.</w:t>
            </w:r>
          </w:p>
        </w:tc>
        <w:tc>
          <w:tcPr>
            <w:tcW w:w="1213" w:type="dxa"/>
          </w:tcPr>
          <w:p w:rsidR="00545A06" w:rsidRPr="00825F5A" w:rsidRDefault="0091574C" w:rsidP="00CA188A">
            <w:pPr>
              <w:jc w:val="both"/>
              <w:rPr>
                <w:rFonts w:cs="Times New Roman"/>
                <w:b/>
                <w:bCs/>
                <w:color w:val="000000" w:themeColor="text1"/>
                <w:sz w:val="24"/>
                <w:szCs w:val="24"/>
              </w:rPr>
            </w:pPr>
            <w:r>
              <w:rPr>
                <w:rFonts w:cs="Times New Roman"/>
                <w:b/>
                <w:bCs/>
                <w:color w:val="000000" w:themeColor="text1"/>
                <w:sz w:val="24"/>
                <w:szCs w:val="24"/>
              </w:rPr>
              <w:t>3</w:t>
            </w:r>
            <w:r w:rsidR="00545A06" w:rsidRPr="00825F5A">
              <w:rPr>
                <w:rFonts w:cs="Times New Roman"/>
                <w:b/>
                <w:bCs/>
                <w:color w:val="000000" w:themeColor="text1"/>
                <w:sz w:val="24"/>
                <w:szCs w:val="24"/>
              </w:rPr>
              <w:t>-5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Формировать у детей обобщенные представления о лете, приспособленности растений и животных к изменениям в природе. Расширять знания о характерных признаках лета</w:t>
            </w:r>
          </w:p>
        </w:tc>
        <w:tc>
          <w:tcPr>
            <w:tcW w:w="2196" w:type="dxa"/>
            <w:vMerge w:val="restart"/>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Развлечение на улице</w:t>
            </w:r>
          </w:p>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«Здравствуй, лето!»</w:t>
            </w:r>
          </w:p>
          <w:p w:rsidR="00545A06" w:rsidRPr="00825F5A" w:rsidRDefault="00545A06" w:rsidP="00CA188A">
            <w:pPr>
              <w:jc w:val="both"/>
              <w:rPr>
                <w:rFonts w:cs="Times New Roman"/>
                <w:color w:val="000000" w:themeColor="text1"/>
                <w:sz w:val="24"/>
                <w:szCs w:val="24"/>
              </w:rPr>
            </w:pPr>
          </w:p>
          <w:p w:rsidR="00545A06" w:rsidRPr="00825F5A" w:rsidRDefault="00545A06" w:rsidP="00CA188A">
            <w:pPr>
              <w:jc w:val="both"/>
              <w:rPr>
                <w:rFonts w:cs="Times New Roman"/>
                <w:b/>
                <w:bCs/>
                <w:color w:val="000000" w:themeColor="text1"/>
                <w:sz w:val="24"/>
                <w:szCs w:val="24"/>
              </w:rPr>
            </w:pPr>
            <w:r w:rsidRPr="00825F5A">
              <w:rPr>
                <w:rFonts w:cs="Times New Roman"/>
                <w:color w:val="000000" w:themeColor="text1"/>
                <w:sz w:val="24"/>
                <w:szCs w:val="24"/>
              </w:rPr>
              <w:t>Всемирный день детей</w:t>
            </w:r>
          </w:p>
        </w:tc>
      </w:tr>
      <w:tr w:rsidR="007F505D"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Мониторинг.</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Лето.</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Признаки лета.</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5-6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Расширять представления о лете как времени года, о характерных признаках лета. Обогащать активный словарь детей названиями летних месяцев. Обогащать представления о жизнедеятельности животных и растений в летний период.</w:t>
            </w:r>
          </w:p>
        </w:tc>
        <w:tc>
          <w:tcPr>
            <w:tcW w:w="2196" w:type="dxa"/>
            <w:vMerge/>
          </w:tcPr>
          <w:p w:rsidR="00545A06" w:rsidRPr="00825F5A" w:rsidRDefault="00545A06" w:rsidP="00CA188A">
            <w:pPr>
              <w:jc w:val="both"/>
              <w:rPr>
                <w:rFonts w:cs="Times New Roman"/>
                <w:b/>
                <w:bCs/>
                <w:color w:val="000000" w:themeColor="text1"/>
                <w:sz w:val="24"/>
                <w:szCs w:val="24"/>
              </w:rPr>
            </w:pPr>
          </w:p>
        </w:tc>
      </w:tr>
      <w:tr w:rsidR="00545A06" w:rsidRPr="00825F5A" w:rsidTr="00CA188A">
        <w:tc>
          <w:tcPr>
            <w:tcW w:w="1437" w:type="dxa"/>
            <w:vMerge/>
          </w:tcPr>
          <w:p w:rsidR="00545A06" w:rsidRPr="00825F5A" w:rsidRDefault="00545A06" w:rsidP="00CA188A">
            <w:pPr>
              <w:jc w:val="both"/>
              <w:rPr>
                <w:rFonts w:cs="Times New Roman"/>
                <w:b/>
                <w:bCs/>
                <w:color w:val="000000" w:themeColor="text1"/>
                <w:sz w:val="24"/>
                <w:szCs w:val="24"/>
              </w:rPr>
            </w:pPr>
          </w:p>
        </w:tc>
        <w:tc>
          <w:tcPr>
            <w:tcW w:w="2646"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Мониторинг.</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Лето.</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t>Признаки лета.</w:t>
            </w:r>
          </w:p>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lastRenderedPageBreak/>
              <w:t>Летние месяцы.</w:t>
            </w:r>
          </w:p>
        </w:tc>
        <w:tc>
          <w:tcPr>
            <w:tcW w:w="1213" w:type="dxa"/>
          </w:tcPr>
          <w:p w:rsidR="00545A06" w:rsidRPr="00825F5A" w:rsidRDefault="00545A06" w:rsidP="00CA188A">
            <w:pPr>
              <w:jc w:val="both"/>
              <w:rPr>
                <w:rFonts w:cs="Times New Roman"/>
                <w:b/>
                <w:bCs/>
                <w:color w:val="000000" w:themeColor="text1"/>
                <w:sz w:val="24"/>
                <w:szCs w:val="24"/>
              </w:rPr>
            </w:pPr>
            <w:r w:rsidRPr="00825F5A">
              <w:rPr>
                <w:rFonts w:cs="Times New Roman"/>
                <w:b/>
                <w:bCs/>
                <w:color w:val="000000" w:themeColor="text1"/>
                <w:sz w:val="24"/>
                <w:szCs w:val="24"/>
              </w:rPr>
              <w:lastRenderedPageBreak/>
              <w:t>6-7 лет</w:t>
            </w:r>
          </w:p>
        </w:tc>
        <w:tc>
          <w:tcPr>
            <w:tcW w:w="7011" w:type="dxa"/>
          </w:tcPr>
          <w:p w:rsidR="00545A06" w:rsidRPr="00825F5A" w:rsidRDefault="00545A06" w:rsidP="00CA188A">
            <w:pPr>
              <w:jc w:val="both"/>
              <w:rPr>
                <w:rFonts w:cs="Times New Roman"/>
                <w:color w:val="000000" w:themeColor="text1"/>
                <w:sz w:val="24"/>
                <w:szCs w:val="24"/>
              </w:rPr>
            </w:pPr>
            <w:r w:rsidRPr="00825F5A">
              <w:rPr>
                <w:rFonts w:cs="Times New Roman"/>
                <w:color w:val="000000" w:themeColor="text1"/>
                <w:sz w:val="24"/>
                <w:szCs w:val="24"/>
              </w:rPr>
              <w:t xml:space="preserve">Расширять представления о лете как времени года, о характерных признаках лета. Обогащать активный словарь детей названиями летних месяцев. Обогащать представления о </w:t>
            </w:r>
            <w:r w:rsidRPr="00825F5A">
              <w:rPr>
                <w:rFonts w:cs="Times New Roman"/>
                <w:color w:val="000000" w:themeColor="text1"/>
                <w:sz w:val="24"/>
                <w:szCs w:val="24"/>
              </w:rPr>
              <w:lastRenderedPageBreak/>
              <w:t>жизнедеятельности животных и растений в летний период.</w:t>
            </w:r>
          </w:p>
        </w:tc>
        <w:tc>
          <w:tcPr>
            <w:tcW w:w="2196" w:type="dxa"/>
            <w:vMerge/>
          </w:tcPr>
          <w:p w:rsidR="00545A06" w:rsidRPr="00825F5A" w:rsidRDefault="00545A06" w:rsidP="00CA188A">
            <w:pPr>
              <w:jc w:val="both"/>
              <w:rPr>
                <w:rFonts w:cs="Times New Roman"/>
                <w:b/>
                <w:bCs/>
                <w:color w:val="000000" w:themeColor="text1"/>
                <w:sz w:val="24"/>
                <w:szCs w:val="24"/>
              </w:rPr>
            </w:pPr>
          </w:p>
        </w:tc>
      </w:tr>
    </w:tbl>
    <w:p w:rsidR="00A25CA7" w:rsidRPr="00825F5A" w:rsidRDefault="00A25CA7" w:rsidP="00804DBF">
      <w:pPr>
        <w:widowControl w:val="0"/>
        <w:spacing w:after="0" w:line="240" w:lineRule="auto"/>
        <w:jc w:val="both"/>
        <w:outlineLvl w:val="1"/>
        <w:rPr>
          <w:rFonts w:eastAsiaTheme="majorEastAsia" w:cs="Times New Roman"/>
          <w:bCs/>
          <w:color w:val="000000" w:themeColor="text1"/>
          <w:sz w:val="24"/>
          <w:szCs w:val="24"/>
        </w:rPr>
      </w:pPr>
    </w:p>
    <w:p w:rsidR="00983932" w:rsidRPr="00825F5A" w:rsidRDefault="00983932" w:rsidP="006E3DFF">
      <w:pPr>
        <w:widowControl w:val="0"/>
        <w:spacing w:after="0" w:line="240" w:lineRule="auto"/>
        <w:jc w:val="both"/>
        <w:rPr>
          <w:rFonts w:cs="Times New Roman"/>
          <w:color w:val="000000" w:themeColor="text1"/>
          <w:sz w:val="24"/>
          <w:szCs w:val="24"/>
        </w:rPr>
      </w:pPr>
    </w:p>
    <w:p w:rsidR="006E3DFF" w:rsidRPr="00726A9B" w:rsidRDefault="006E3DFF" w:rsidP="00726A9B">
      <w:pPr>
        <w:pStyle w:val="a3"/>
        <w:numPr>
          <w:ilvl w:val="0"/>
          <w:numId w:val="65"/>
        </w:numPr>
        <w:spacing w:after="0" w:line="240" w:lineRule="auto"/>
        <w:jc w:val="both"/>
        <w:rPr>
          <w:color w:val="000000" w:themeColor="text1"/>
          <w:sz w:val="24"/>
          <w:szCs w:val="24"/>
        </w:rPr>
      </w:pPr>
      <w:r w:rsidRPr="00726A9B">
        <w:rPr>
          <w:b/>
          <w:color w:val="000000" w:themeColor="text1"/>
          <w:sz w:val="24"/>
          <w:szCs w:val="24"/>
        </w:rPr>
        <w:t xml:space="preserve">Организационный раздел </w:t>
      </w:r>
    </w:p>
    <w:p w:rsidR="006E3DFF" w:rsidRPr="00825F5A" w:rsidRDefault="006E3DFF" w:rsidP="006E3DFF">
      <w:pPr>
        <w:spacing w:after="0" w:line="240" w:lineRule="auto"/>
        <w:jc w:val="both"/>
        <w:rPr>
          <w:rFonts w:cs="Times New Roman"/>
          <w:b/>
          <w:color w:val="000000" w:themeColor="text1"/>
          <w:sz w:val="24"/>
          <w:szCs w:val="24"/>
        </w:rPr>
      </w:pPr>
    </w:p>
    <w:p w:rsidR="006E3DFF" w:rsidRPr="00825F5A" w:rsidRDefault="006E3DFF" w:rsidP="006E3DFF">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3.1.Описание материально-технического обеспечения Программы, обеспеченности методическими материалами и средствами обучения и воспитания </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b/>
          <w:color w:val="000000" w:themeColor="text1"/>
          <w:sz w:val="24"/>
          <w:szCs w:val="24"/>
        </w:rPr>
        <w:t xml:space="preserve"> </w:t>
      </w:r>
      <w:r w:rsidRPr="00825F5A">
        <w:rPr>
          <w:rFonts w:cs="Times New Roman"/>
          <w:color w:val="000000" w:themeColor="text1"/>
          <w:sz w:val="24"/>
          <w:szCs w:val="24"/>
        </w:rPr>
        <w:t>Организация, реализующая Программу, должна обеспечить материально-технические условия, позволяющие достичь обозначенные ею цели и выполнить задачи.</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Организация, осуществляющая образовательную деятельность по АООП, должна создать материально-технические условия, обеспечивающие:</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1) возможность достижения воспитанниками целевых ориентиров освоения Программы;</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2) выполнение Организацией требований:</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санитарно-эпидемиологических правил и нормативов:</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к условиям размещения организаций, осуществляющих образовательную деятельность,</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оборудованию и содержанию территории,</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помещениям, их оборудованию и содержанию,</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естественному и искусственному освещению помещений,</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отоплению и вентиляции,</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водоснабжению и канализации,</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организации питания,</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медицинскому обеспечению,</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приему детей в организации, осуществляющие образовательную деятельность,</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организации режима дня,</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организации физического воспитания,</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личной гигиене персонала;</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пожарной безопасности и электробезопасности;</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охране здоровья воспитанников и охране труда работников Организации;</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Организация должна иметь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lastRenderedPageBreak/>
        <w:t>– учебно-методический комплект Программы (в т. ч. комплект различных развивающих игр);</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6E3DFF" w:rsidRPr="00825F5A" w:rsidRDefault="006E3DFF" w:rsidP="006E3DF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E3DFF" w:rsidRPr="00825F5A" w:rsidRDefault="006E3DFF" w:rsidP="006E3DFF">
      <w:pPr>
        <w:spacing w:after="0" w:line="240" w:lineRule="auto"/>
        <w:jc w:val="both"/>
        <w:rPr>
          <w:rFonts w:cs="Times New Roman"/>
          <w:b/>
          <w:color w:val="000000" w:themeColor="text1"/>
          <w:sz w:val="24"/>
          <w:szCs w:val="24"/>
        </w:rPr>
      </w:pPr>
    </w:p>
    <w:p w:rsidR="006E3DFF" w:rsidRPr="00825F5A" w:rsidRDefault="006E3DFF" w:rsidP="006E3DF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 xml:space="preserve"> Материально-техническое обеспечение групп для детей с ТНР </w:t>
      </w:r>
    </w:p>
    <w:tbl>
      <w:tblPr>
        <w:tblpPr w:leftFromText="180" w:rightFromText="180" w:vertAnchor="text" w:horzAnchor="margin" w:tblpXSpec="center" w:tblpY="229"/>
        <w:tblW w:w="14854" w:type="dxa"/>
        <w:tblCellMar>
          <w:top w:w="54" w:type="dxa"/>
          <w:left w:w="106" w:type="dxa"/>
          <w:right w:w="115" w:type="dxa"/>
        </w:tblCellMar>
        <w:tblLook w:val="04A0" w:firstRow="1" w:lastRow="0" w:firstColumn="1" w:lastColumn="0" w:noHBand="0" w:noVBand="1"/>
      </w:tblPr>
      <w:tblGrid>
        <w:gridCol w:w="3420"/>
        <w:gridCol w:w="11434"/>
      </w:tblGrid>
      <w:tr w:rsidR="007F505D" w:rsidRPr="00825F5A" w:rsidTr="00CA188A">
        <w:trPr>
          <w:trHeight w:val="556"/>
        </w:trPr>
        <w:tc>
          <w:tcPr>
            <w:tcW w:w="3420" w:type="dxa"/>
            <w:tcBorders>
              <w:top w:val="single" w:sz="4" w:space="0" w:color="000000"/>
              <w:left w:val="single" w:sz="4" w:space="0" w:color="000000"/>
              <w:bottom w:val="single" w:sz="4" w:space="0" w:color="000000"/>
              <w:right w:val="single" w:sz="4" w:space="0" w:color="000000"/>
            </w:tcBorders>
            <w:hideMark/>
          </w:tcPr>
          <w:p w:rsidR="006E3DFF" w:rsidRPr="00825F5A" w:rsidRDefault="006E3DFF" w:rsidP="00CA188A">
            <w:pPr>
              <w:spacing w:line="240" w:lineRule="auto"/>
              <w:jc w:val="center"/>
              <w:rPr>
                <w:rFonts w:cs="Times New Roman"/>
                <w:color w:val="000000" w:themeColor="text1"/>
                <w:sz w:val="24"/>
                <w:szCs w:val="24"/>
              </w:rPr>
            </w:pPr>
            <w:r w:rsidRPr="00825F5A">
              <w:rPr>
                <w:rFonts w:cs="Times New Roman"/>
                <w:color w:val="000000" w:themeColor="text1"/>
                <w:sz w:val="24"/>
                <w:szCs w:val="24"/>
              </w:rPr>
              <w:t>Вид помещения, функциональное назначение</w:t>
            </w:r>
          </w:p>
        </w:tc>
        <w:tc>
          <w:tcPr>
            <w:tcW w:w="11434" w:type="dxa"/>
            <w:tcBorders>
              <w:top w:val="single" w:sz="4" w:space="0" w:color="000000"/>
              <w:left w:val="single" w:sz="4" w:space="0" w:color="000000"/>
              <w:bottom w:val="single" w:sz="4" w:space="0" w:color="000000"/>
              <w:right w:val="single" w:sz="4" w:space="0" w:color="000000"/>
            </w:tcBorders>
            <w:hideMark/>
          </w:tcPr>
          <w:p w:rsidR="006E3DFF" w:rsidRPr="00825F5A" w:rsidRDefault="006E3DFF" w:rsidP="00CA188A">
            <w:pPr>
              <w:spacing w:line="240" w:lineRule="auto"/>
              <w:jc w:val="center"/>
              <w:rPr>
                <w:rFonts w:cs="Times New Roman"/>
                <w:color w:val="000000" w:themeColor="text1"/>
                <w:sz w:val="24"/>
                <w:szCs w:val="24"/>
              </w:rPr>
            </w:pPr>
            <w:r w:rsidRPr="00825F5A">
              <w:rPr>
                <w:rFonts w:cs="Times New Roman"/>
                <w:color w:val="000000" w:themeColor="text1"/>
                <w:sz w:val="24"/>
                <w:szCs w:val="24"/>
              </w:rPr>
              <w:t>Оснащение</w:t>
            </w:r>
          </w:p>
        </w:tc>
      </w:tr>
      <w:tr w:rsidR="007F505D" w:rsidRPr="00825F5A" w:rsidTr="00CA188A">
        <w:trPr>
          <w:trHeight w:val="1058"/>
        </w:trPr>
        <w:tc>
          <w:tcPr>
            <w:tcW w:w="3420" w:type="dxa"/>
            <w:tcBorders>
              <w:top w:val="single" w:sz="4" w:space="0" w:color="000000"/>
              <w:left w:val="single" w:sz="4" w:space="0" w:color="000000"/>
              <w:bottom w:val="single" w:sz="4" w:space="0" w:color="000000"/>
              <w:right w:val="single" w:sz="4" w:space="0" w:color="000000"/>
            </w:tcBorders>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Групповая комната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Сенсорное развитие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Развитие речи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Ознакомление с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окружающим миром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Ознакомление с художественной литературой и художественно-прикладным творчеством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•Развитие элементарных </w:t>
            </w:r>
            <w:r w:rsidRPr="00825F5A">
              <w:rPr>
                <w:rFonts w:cs="Times New Roman"/>
                <w:color w:val="000000" w:themeColor="text1"/>
                <w:sz w:val="24"/>
                <w:szCs w:val="24"/>
              </w:rPr>
              <w:lastRenderedPageBreak/>
              <w:t xml:space="preserve">математических представлений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Обучение грамоте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•Развитие элементарных историко-географических представлений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Сюжетно-ролевые игры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Самообслуживание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Трудовая деятельность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Самостоятельная творческая деятельность </w:t>
            </w:r>
          </w:p>
          <w:p w:rsidR="006E3DFF" w:rsidRPr="00825F5A" w:rsidRDefault="006E3DFF" w:rsidP="00592731">
            <w:pPr>
              <w:numPr>
                <w:ilvl w:val="0"/>
                <w:numId w:val="48"/>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Ознакомление с природой, труд в природе</w:t>
            </w:r>
          </w:p>
        </w:tc>
        <w:tc>
          <w:tcPr>
            <w:tcW w:w="11434" w:type="dxa"/>
            <w:tcBorders>
              <w:top w:val="single" w:sz="4" w:space="0" w:color="000000"/>
              <w:left w:val="single" w:sz="4" w:space="0" w:color="000000"/>
              <w:bottom w:val="single" w:sz="4" w:space="0" w:color="000000"/>
              <w:right w:val="single" w:sz="4" w:space="0" w:color="000000"/>
            </w:tcBorders>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1. Мольберты, позволяющие размещать на них новые для воспитанников картины, иллюстрации, книги, пособия для активизации внимания и развития познавательного интереса; открытые модули, при оборудовании которых необходимо придерживаться следующих принципов: </w:t>
            </w:r>
          </w:p>
          <w:p w:rsidR="006E3DFF" w:rsidRPr="00825F5A" w:rsidRDefault="006E3DFF" w:rsidP="00592731">
            <w:pPr>
              <w:numPr>
                <w:ilvl w:val="0"/>
                <w:numId w:val="49"/>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t xml:space="preserve">доступность всех предлагаемых материалов, - разнообразие предметов по цвету, форме, размеру, материалу, весу, </w:t>
            </w:r>
          </w:p>
          <w:p w:rsidR="006E3DFF" w:rsidRPr="00825F5A" w:rsidRDefault="006E3DFF" w:rsidP="00592731">
            <w:pPr>
              <w:numPr>
                <w:ilvl w:val="0"/>
                <w:numId w:val="49"/>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t xml:space="preserve">наличие неоформленного материала, который можно использовать в качестве предметов-заместителей, - использование природного и бросового материала; - крупногабаритные модули, состоящие из отдельных сегментов, различных по форме, объему, цвету, которые можно соединять при помощи пуговиц, клепок, шнурков и использовать для развития сенсорных представлений, проведения подвижных игр, конструирования.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Центр познавательной активности: </w:t>
            </w:r>
          </w:p>
          <w:p w:rsidR="006E3DFF" w:rsidRPr="00825F5A" w:rsidRDefault="006E3DFF" w:rsidP="00592731">
            <w:pPr>
              <w:numPr>
                <w:ilvl w:val="0"/>
                <w:numId w:val="50"/>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стена интеллектуального развития, где дети могут рассмотреть в доступной форме карты, схемы, таблицы, фиксировать наблюдения, решать ребусы, кроссворды и т. д.; </w:t>
            </w:r>
          </w:p>
          <w:p w:rsidR="006E3DFF" w:rsidRPr="00825F5A" w:rsidRDefault="006E3DFF" w:rsidP="00592731">
            <w:pPr>
              <w:numPr>
                <w:ilvl w:val="0"/>
                <w:numId w:val="50"/>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t xml:space="preserve">мини-лаборатория, где созданы условия, имеются приборы и материалы для демонстрации и организации самостоятельного экспериментирования, проведения наблюдений за свойствами предметов и веществ, их сравнения, анализа.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Уголок свободной творческой деятельности, позволяющий ребенку в любой момент заняться рисованием, конструированием: </w:t>
            </w:r>
          </w:p>
          <w:p w:rsidR="006E3DFF" w:rsidRPr="00825F5A" w:rsidRDefault="006E3DFF" w:rsidP="00592731">
            <w:pPr>
              <w:numPr>
                <w:ilvl w:val="0"/>
                <w:numId w:val="51"/>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t xml:space="preserve">стена творчества, на которой использование фланелеграфа или крупногабаритного экрана из синтепона в сочетании с разными атрибутами позволяет разворачивать разнообразный игровой фон (с помощью веревки, пеноплена, ниток, проволоки); использовать различные материалы, осваивая их свойства, признаки и т. д.; </w:t>
            </w:r>
          </w:p>
          <w:p w:rsidR="006E3DFF" w:rsidRPr="00825F5A" w:rsidRDefault="006E3DFF" w:rsidP="00592731">
            <w:pPr>
              <w:numPr>
                <w:ilvl w:val="0"/>
                <w:numId w:val="51"/>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t xml:space="preserve">помимо традиционного оборудования используются и бросовые материалы, например, обрезки разноцветного линолеума на полу, на которых можно рисовать мелом или использовать для конструирования при составлении узоров. </w:t>
            </w:r>
          </w:p>
          <w:p w:rsidR="006E3DFF" w:rsidRPr="00825F5A" w:rsidRDefault="006E3DFF" w:rsidP="00592731">
            <w:pPr>
              <w:numPr>
                <w:ilvl w:val="0"/>
                <w:numId w:val="52"/>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t xml:space="preserve">Трансформирующиеся коврики, которые используются не только как украшение: облака, солнце, деревья, птички, бабочки крепятся кнопками или пристегиваются пуговицами, их </w:t>
            </w:r>
            <w:proofErr w:type="gramStart"/>
            <w:r w:rsidRPr="00825F5A">
              <w:rPr>
                <w:rFonts w:cs="Times New Roman"/>
                <w:color w:val="000000" w:themeColor="text1"/>
                <w:sz w:val="24"/>
                <w:szCs w:val="24"/>
              </w:rPr>
              <w:t>можно передвигать</w:t>
            </w:r>
            <w:proofErr w:type="gramEnd"/>
            <w:r w:rsidRPr="00825F5A">
              <w:rPr>
                <w:rFonts w:cs="Times New Roman"/>
                <w:color w:val="000000" w:themeColor="text1"/>
                <w:sz w:val="24"/>
                <w:szCs w:val="24"/>
              </w:rPr>
              <w:t xml:space="preserve"> создавая новую картину, моделируя и прослеживая сезонные изменения в природе, устанавливая причинно-следственные связи, закрепляя полученные на специальных занятиях естественно-научные представления, совершенствуя словесную регуляцию деятельности.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Зона эмоционального комфорта, направленная на: - повышение и адекватность самооценки: «Стенд достижений каждого ребенка», «Звезда недели», где в ежедневной информации для родителей отмечаются малейшие успехи детей; «Волшебный стул»; «Волшебная палочка»; «Клубочек» для развития чувства единства, сплоченности; </w:t>
            </w:r>
          </w:p>
          <w:p w:rsidR="006E3DFF" w:rsidRPr="00825F5A" w:rsidRDefault="006E3DFF" w:rsidP="00592731">
            <w:pPr>
              <w:numPr>
                <w:ilvl w:val="0"/>
                <w:numId w:val="53"/>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t xml:space="preserve">снятие агрессии и ослабление негативных эмоций: «Подушка для битья», «Молоток» для «выхода» психоэмоционального напряжения, скопившейся внутренней тревожности; «Лист гнева» для предотвращения возникшей конфликтной ситуации; «Волшебный мешочек для криков» для возможности легально выразить вербальную агрессию; - обучение методам саморегуляции: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«Иллюстрации эмоций», «Театр масок», зеркала - снятие эмоционального напряжения: коврики, валики, аудиозаписи со звуками природы, релаксационной музыкой, речью; </w:t>
            </w:r>
          </w:p>
          <w:p w:rsidR="006E3DFF" w:rsidRPr="00825F5A" w:rsidRDefault="006E3DFF" w:rsidP="00592731">
            <w:pPr>
              <w:numPr>
                <w:ilvl w:val="0"/>
                <w:numId w:val="53"/>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t xml:space="preserve">на развитие телесных движений и ориентировок, самовыражение, на актуализацию собственных желаний: маски, костюмы, сундучок с атрибутами для перевоплощения.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А также: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Дидактические игры на развитие психических функций - мышления, внимания, памяти, воображения Дидактические материалы по сенсорике, математике,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развитию речи, обучению грамоте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Глобус «вода - суша», глобус «материки»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Географический глобус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Географическая карта мира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Карта России, карта Москвы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Глобус звездного неба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Муляжи овощей и фруктов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Календарь погоды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Плакаты и наборы дидактических наглядных материалов с изображением животных, птиц, насекомых, обитателей морей и рек, рептилий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Магнитофон, аудиозаписи, телевизор, видеоплеер, видеокассеты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Детская мебель для практической деятельности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Книжный уголок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Уголок для изобразительной детской деятельности Игровая мебель. Атрибуты для сюжетно-ролевых игр: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«Семья», «Магазин», «Парикмахерская», «Больница»,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«Ателье», «Библиотека», «Школа»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Природный уголок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«Конструкторы различных видов»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Головоломки, мозаики, пазлы, настольно-печатные игры, лото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Развивающие игры по математике, логике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Различные виды театров</w:t>
            </w:r>
          </w:p>
        </w:tc>
      </w:tr>
      <w:tr w:rsidR="007F505D" w:rsidRPr="00825F5A" w:rsidTr="00CA188A">
        <w:trPr>
          <w:trHeight w:val="1104"/>
        </w:trPr>
        <w:tc>
          <w:tcPr>
            <w:tcW w:w="3420" w:type="dxa"/>
            <w:tcBorders>
              <w:top w:val="single" w:sz="4" w:space="0" w:color="000000"/>
              <w:left w:val="single" w:sz="4" w:space="0" w:color="000000"/>
              <w:bottom w:val="single" w:sz="4" w:space="0" w:color="000000"/>
              <w:right w:val="single" w:sz="4" w:space="0" w:color="000000"/>
            </w:tcBorders>
            <w:tcMar>
              <w:top w:w="54" w:type="dxa"/>
              <w:left w:w="106" w:type="dxa"/>
              <w:bottom w:w="0" w:type="dxa"/>
              <w:right w:w="70"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Спальное помещение </w:t>
            </w:r>
          </w:p>
          <w:p w:rsidR="006E3DFF" w:rsidRPr="00825F5A" w:rsidRDefault="006E3DFF" w:rsidP="00592731">
            <w:pPr>
              <w:numPr>
                <w:ilvl w:val="0"/>
                <w:numId w:val="54"/>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t xml:space="preserve">Дневной сон </w:t>
            </w:r>
          </w:p>
          <w:p w:rsidR="006E3DFF" w:rsidRPr="00825F5A" w:rsidRDefault="006E3DFF" w:rsidP="00592731">
            <w:pPr>
              <w:numPr>
                <w:ilvl w:val="0"/>
                <w:numId w:val="54"/>
              </w:numPr>
              <w:spacing w:after="160" w:line="240" w:lineRule="auto"/>
              <w:ind w:left="0"/>
              <w:contextualSpacing/>
              <w:jc w:val="both"/>
              <w:rPr>
                <w:rFonts w:cs="Times New Roman"/>
                <w:color w:val="000000" w:themeColor="text1"/>
                <w:sz w:val="24"/>
                <w:szCs w:val="24"/>
              </w:rPr>
            </w:pPr>
            <w:r w:rsidRPr="00825F5A">
              <w:rPr>
                <w:rFonts w:cs="Times New Roman"/>
                <w:color w:val="000000" w:themeColor="text1"/>
                <w:sz w:val="24"/>
                <w:szCs w:val="24"/>
              </w:rPr>
              <w:t xml:space="preserve">Гимнастика после сна </w:t>
            </w:r>
          </w:p>
        </w:tc>
        <w:tc>
          <w:tcPr>
            <w:tcW w:w="11434" w:type="dxa"/>
            <w:tcBorders>
              <w:top w:val="single" w:sz="4" w:space="0" w:color="000000"/>
              <w:left w:val="single" w:sz="4" w:space="0" w:color="000000"/>
              <w:bottom w:val="single" w:sz="4" w:space="0" w:color="000000"/>
              <w:right w:val="single" w:sz="4" w:space="0" w:color="000000"/>
            </w:tcBorders>
            <w:tcMar>
              <w:top w:w="54" w:type="dxa"/>
              <w:left w:w="106" w:type="dxa"/>
              <w:bottom w:w="0" w:type="dxa"/>
              <w:right w:w="70"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Спальная мебель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Физкультурное оборудование для гимнастики после сна: ребристая дорожка, массажные коврики и мячи, резиновые кольца и кубики </w:t>
            </w:r>
          </w:p>
        </w:tc>
      </w:tr>
      <w:tr w:rsidR="007F505D" w:rsidRPr="00825F5A" w:rsidTr="00CA188A">
        <w:trPr>
          <w:trHeight w:val="1145"/>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Раздевальная комната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Информационно-просветительская работа с родителями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Информационный уголок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Выставки детского творчества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Наглядно-информационный материал для родителей Физкультурный уголок </w:t>
            </w:r>
          </w:p>
        </w:tc>
      </w:tr>
      <w:tr w:rsidR="007F505D" w:rsidRPr="00825F5A" w:rsidTr="00CA188A">
        <w:trPr>
          <w:trHeight w:val="1711"/>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Кабинет педагога – психолога</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 Психолого – педагогическая диагностика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Коррекционная работа с детьми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•Индивидуальные консультации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Детская мягкая мебель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Журнальный стол, стул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Стимулирующий материал для психолого-педагогического обследования детей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Игровой материал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Развивающие игры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Классная доска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Фланелеграф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Магнитная доска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Мольберт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Стол для педагога-психолога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Два стула для взрослых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Детские столы и стулья (по количеству детей)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Шкафы, полки для методической литературы и пособий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Ковер (в зоне релаксации)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Коробки и папки одинакового размера для хранения пособий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Настенная слоговая таблица Настенная касса букв.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Пособия для индивидуальной работы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Лото, домино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Дидактический материал для развития высших психических функций.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Развитие памяти, внимания, мышления, восприятия: Пирамидки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“Почтовый ящик”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Доска с предметными вкладками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Доска Сегена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Кубики Кооса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Разрезные картинки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Цветные матрицы Равена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Таблицы предметных, силуэтных, контурных изображений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Геометрические эталоны форм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Сюжетный материал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Лабиринты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Серии сюжетных картин</w:t>
            </w:r>
          </w:p>
        </w:tc>
      </w:tr>
      <w:tr w:rsidR="007F505D" w:rsidRPr="00825F5A" w:rsidTr="00CA188A">
        <w:trPr>
          <w:trHeight w:val="2846"/>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Кабинет учителя-логопеда</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Логопедическая НОД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103"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Настенное зеркало (не менее 100 х 50)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Классная доска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Фланелеграф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Магнитная доска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Мольберт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Стол для логопеда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Два стула для взрослых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Детские столы и стулья (по количеству детей)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Дополнительное освещение у зеркала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Шкафы, полки для методической литературы и пособий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Ковер (в зоне релаксации)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Коробки и папки одинакового размера для хранения пособий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Чистое полотенце, мыло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Настенная слоговая таблица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Настенная касса букв.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логопедических зондов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Шпателя металлические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Вата стерильная, бинт стерильный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Спирт медицинский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Пособия для индивидуальной работы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Текстовой материал для автоматизации и дифференциации звуков, работы над слоговой структурой слова.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Лото, домино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Дидактический материал для развития высших психических функций.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Развитие памяти, внимания, мышления, восприятия: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Пирамидки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Почтовый ящик”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Доска с предметными вкладками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Доска Сегена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Кубики Кооса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Разрезные картинки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Цветные матрицы Равена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Таблицы предметных, силуэтных, контурных изображений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Геометрические эталоны форм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Сюжетный материал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Лабиринты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Серии сюжетных картин Формирование звукопроизношения: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Пособия для формирования слоговой структуры слов (13 разрядов слов)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Тесты для автоматизации и дифференциации поставленных звуков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Речевое лото, домино,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“Учимся правильно говорить”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Пособие послушный ветерок (на развитие направленной воздушной струи).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Формирование фонематического восприятия и навыков звукового анализа: «Светофорчик»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«Звуковые окошки» (для определения позиции звуков в слове)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Символы гласных и согласных звуков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Схемы звуко-слогового состава слова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«Звуковые линейки» (для определения количества и последовательности звуков в словах)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Фишки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Подготовка к обучению грамоте: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Магнитные азбуки на каждого ребенка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Кассы букв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Буквари на каждого ребенка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Пособия и игры по обучению грамоте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Развитие связной речи: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Серии сюжетных картинок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Сюжетные картинки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Наборы предметных картинок или игрушек для составления рассказов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Наборы текстов для пересказа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Схемы для составления описательных рассказов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Развитие лексико-грамматических категорий: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Предметные картинки по темам “Овощи”, “Фрукты”, “Одежда”, “Обувь”, “Мебель”, “Посуда”, “Головные уборы”, “Продукты”, “Животные”, “Птицы”, “Насекомые”, “Рыбы”, “Игрушки”, “Транспорт”, “Семья”, “Инструменты”, “Времена года” и т.д.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Пособия для отработки различных способов словообразования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Пособия на все падежные формы существительных в единственном и множественном числе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Пособия на все предложные конструкции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Пособия на все случаи согласования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Модели предложений разных типов.</w:t>
            </w:r>
          </w:p>
        </w:tc>
      </w:tr>
      <w:tr w:rsidR="007F505D" w:rsidRPr="00825F5A" w:rsidTr="00CA188A">
        <w:trPr>
          <w:trHeight w:val="931"/>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Музыкальный зал </w:t>
            </w:r>
          </w:p>
          <w:p w:rsidR="006E3DFF" w:rsidRPr="00825F5A" w:rsidRDefault="006E3DFF" w:rsidP="00592731">
            <w:pPr>
              <w:numPr>
                <w:ilvl w:val="0"/>
                <w:numId w:val="55"/>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Занятия по музыкальному воспитанию </w:t>
            </w:r>
          </w:p>
          <w:p w:rsidR="006E3DFF" w:rsidRPr="00825F5A" w:rsidRDefault="006E3DFF" w:rsidP="00592731">
            <w:pPr>
              <w:numPr>
                <w:ilvl w:val="0"/>
                <w:numId w:val="55"/>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Индивидуальные занятия </w:t>
            </w:r>
          </w:p>
          <w:p w:rsidR="006E3DFF" w:rsidRPr="00825F5A" w:rsidRDefault="006E3DFF" w:rsidP="00592731">
            <w:pPr>
              <w:numPr>
                <w:ilvl w:val="0"/>
                <w:numId w:val="55"/>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Тематические досуги </w:t>
            </w:r>
          </w:p>
          <w:p w:rsidR="006E3DFF" w:rsidRPr="00825F5A" w:rsidRDefault="006E3DFF" w:rsidP="00592731">
            <w:pPr>
              <w:numPr>
                <w:ilvl w:val="0"/>
                <w:numId w:val="55"/>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Развлечения </w:t>
            </w:r>
          </w:p>
          <w:p w:rsidR="006E3DFF" w:rsidRPr="00825F5A" w:rsidRDefault="006E3DFF" w:rsidP="00592731">
            <w:pPr>
              <w:numPr>
                <w:ilvl w:val="0"/>
                <w:numId w:val="55"/>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Театральные представления </w:t>
            </w:r>
          </w:p>
          <w:p w:rsidR="006E3DFF" w:rsidRPr="00825F5A" w:rsidRDefault="006E3DFF" w:rsidP="00592731">
            <w:pPr>
              <w:numPr>
                <w:ilvl w:val="0"/>
                <w:numId w:val="55"/>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Праздники и утренники </w:t>
            </w:r>
          </w:p>
          <w:p w:rsidR="006E3DFF" w:rsidRPr="00825F5A" w:rsidRDefault="006E3DFF" w:rsidP="00592731">
            <w:pPr>
              <w:numPr>
                <w:ilvl w:val="0"/>
                <w:numId w:val="55"/>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Занятия по хореографии </w:t>
            </w:r>
          </w:p>
          <w:p w:rsidR="006E3DFF" w:rsidRPr="00825F5A" w:rsidRDefault="006E3DFF" w:rsidP="00592731">
            <w:pPr>
              <w:numPr>
                <w:ilvl w:val="0"/>
                <w:numId w:val="55"/>
              </w:numPr>
              <w:spacing w:after="160"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Занятия по ритмике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Родительские собрания и прочие мероприятия для родителей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Библиотека методической литературы, сборники нот Шкаф для используемых пособий, игрушек, атрибутов и прочего материала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Музыкальный центр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Пианино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Видеодвойка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Разнообразные музыкальные инструменты для детей Подборка аудио- и видеокассет с музыкальными произведениями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Различные виды театров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Ширма для кукольного театра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Детские и взрослые костюмы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Детские хохломские стулья и столы </w:t>
            </w:r>
          </w:p>
        </w:tc>
      </w:tr>
      <w:tr w:rsidR="007F505D" w:rsidRPr="00825F5A" w:rsidTr="00CA188A">
        <w:trPr>
          <w:trHeight w:val="1921"/>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Физкультурный зал </w:t>
            </w:r>
          </w:p>
          <w:p w:rsidR="006E3DFF" w:rsidRPr="00825F5A" w:rsidRDefault="006E3DFF" w:rsidP="00592731">
            <w:pPr>
              <w:numPr>
                <w:ilvl w:val="0"/>
                <w:numId w:val="56"/>
              </w:numPr>
              <w:spacing w:after="160" w:line="240" w:lineRule="auto"/>
              <w:ind w:left="0"/>
              <w:contextualSpacing/>
              <w:jc w:val="both"/>
              <w:rPr>
                <w:rFonts w:cs="Times New Roman"/>
                <w:color w:val="000000" w:themeColor="text1"/>
                <w:sz w:val="24"/>
                <w:szCs w:val="24"/>
              </w:rPr>
            </w:pPr>
            <w:r w:rsidRPr="00825F5A">
              <w:rPr>
                <w:rFonts w:cs="Times New Roman"/>
                <w:i/>
                <w:iCs/>
                <w:color w:val="000000" w:themeColor="text1"/>
                <w:sz w:val="24"/>
                <w:szCs w:val="24"/>
              </w:rPr>
              <w:t>Физкультурные занятия</w:t>
            </w:r>
          </w:p>
          <w:p w:rsidR="006E3DFF" w:rsidRPr="00825F5A" w:rsidRDefault="006E3DFF" w:rsidP="00592731">
            <w:pPr>
              <w:numPr>
                <w:ilvl w:val="0"/>
                <w:numId w:val="56"/>
              </w:numPr>
              <w:spacing w:after="160" w:line="240" w:lineRule="auto"/>
              <w:ind w:left="0"/>
              <w:contextualSpacing/>
              <w:jc w:val="both"/>
              <w:rPr>
                <w:rFonts w:cs="Times New Roman"/>
                <w:i/>
                <w:iCs/>
                <w:color w:val="000000" w:themeColor="text1"/>
                <w:sz w:val="24"/>
                <w:szCs w:val="24"/>
              </w:rPr>
            </w:pPr>
            <w:r w:rsidRPr="00825F5A">
              <w:rPr>
                <w:rFonts w:cs="Times New Roman"/>
                <w:i/>
                <w:iCs/>
                <w:color w:val="000000" w:themeColor="text1"/>
                <w:sz w:val="24"/>
                <w:szCs w:val="24"/>
              </w:rPr>
              <w:t>Спортивные досуги</w:t>
            </w:r>
          </w:p>
          <w:p w:rsidR="006E3DFF" w:rsidRPr="00825F5A" w:rsidRDefault="006E3DFF" w:rsidP="00592731">
            <w:pPr>
              <w:numPr>
                <w:ilvl w:val="0"/>
                <w:numId w:val="56"/>
              </w:numPr>
              <w:spacing w:after="160" w:line="240" w:lineRule="auto"/>
              <w:ind w:left="0"/>
              <w:contextualSpacing/>
              <w:jc w:val="both"/>
              <w:rPr>
                <w:rFonts w:cs="Times New Roman"/>
                <w:i/>
                <w:iCs/>
                <w:color w:val="000000" w:themeColor="text1"/>
                <w:sz w:val="24"/>
                <w:szCs w:val="24"/>
              </w:rPr>
            </w:pPr>
            <w:r w:rsidRPr="00825F5A">
              <w:rPr>
                <w:rFonts w:cs="Times New Roman"/>
                <w:i/>
                <w:iCs/>
                <w:color w:val="000000" w:themeColor="text1"/>
                <w:sz w:val="24"/>
                <w:szCs w:val="24"/>
              </w:rPr>
              <w:t>Развлечения, праздники</w:t>
            </w:r>
          </w:p>
          <w:p w:rsidR="006E3DFF" w:rsidRPr="00825F5A" w:rsidRDefault="006E3DFF" w:rsidP="00592731">
            <w:pPr>
              <w:numPr>
                <w:ilvl w:val="0"/>
                <w:numId w:val="56"/>
              </w:numPr>
              <w:spacing w:after="160" w:line="240" w:lineRule="auto"/>
              <w:ind w:left="0"/>
              <w:contextualSpacing/>
              <w:jc w:val="both"/>
              <w:rPr>
                <w:rFonts w:cs="Times New Roman"/>
                <w:i/>
                <w:iCs/>
                <w:color w:val="000000" w:themeColor="text1"/>
                <w:sz w:val="24"/>
                <w:szCs w:val="24"/>
              </w:rPr>
            </w:pPr>
            <w:r w:rsidRPr="00825F5A">
              <w:rPr>
                <w:rFonts w:cs="Times New Roman"/>
                <w:i/>
                <w:iCs/>
                <w:color w:val="000000" w:themeColor="text1"/>
                <w:sz w:val="24"/>
                <w:szCs w:val="24"/>
              </w:rPr>
              <w:t xml:space="preserve">Консультативная работа с </w:t>
            </w:r>
          </w:p>
          <w:p w:rsidR="006E3DFF" w:rsidRPr="00825F5A" w:rsidRDefault="006E3DFF" w:rsidP="00CA188A">
            <w:pPr>
              <w:spacing w:line="240" w:lineRule="auto"/>
              <w:contextualSpacing/>
              <w:jc w:val="both"/>
              <w:rPr>
                <w:rFonts w:cs="Times New Roman"/>
                <w:i/>
                <w:iCs/>
                <w:color w:val="000000" w:themeColor="text1"/>
                <w:sz w:val="24"/>
                <w:szCs w:val="24"/>
              </w:rPr>
            </w:pPr>
            <w:r w:rsidRPr="00825F5A">
              <w:rPr>
                <w:rFonts w:cs="Times New Roman"/>
                <w:i/>
                <w:iCs/>
                <w:color w:val="000000" w:themeColor="text1"/>
                <w:sz w:val="24"/>
                <w:szCs w:val="24"/>
              </w:rPr>
              <w:t>родителями и</w:t>
            </w:r>
          </w:p>
          <w:p w:rsidR="006E3DFF" w:rsidRPr="00825F5A" w:rsidRDefault="006E3DFF" w:rsidP="00CA188A">
            <w:pPr>
              <w:spacing w:line="240" w:lineRule="auto"/>
              <w:contextualSpacing/>
              <w:jc w:val="both"/>
              <w:rPr>
                <w:rFonts w:cs="Times New Roman"/>
                <w:i/>
                <w:iCs/>
                <w:color w:val="000000" w:themeColor="text1"/>
                <w:sz w:val="24"/>
                <w:szCs w:val="24"/>
              </w:rPr>
            </w:pPr>
            <w:r w:rsidRPr="00825F5A">
              <w:rPr>
                <w:rFonts w:cs="Times New Roman"/>
                <w:i/>
                <w:iCs/>
                <w:color w:val="000000" w:themeColor="text1"/>
                <w:sz w:val="24"/>
                <w:szCs w:val="24"/>
              </w:rPr>
              <w:t xml:space="preserve">воспитателями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Спортивное оборудование для прыжков, метания, лазания Мини-батут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Сухой бассейн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Степы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Велосипеды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Магнитофон </w:t>
            </w:r>
          </w:p>
        </w:tc>
      </w:tr>
      <w:tr w:rsidR="007F505D" w:rsidRPr="00825F5A" w:rsidTr="00CA188A">
        <w:trPr>
          <w:trHeight w:val="1887"/>
        </w:trPr>
        <w:tc>
          <w:tcPr>
            <w:tcW w:w="3420"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Методический кабинет </w:t>
            </w:r>
          </w:p>
        </w:tc>
        <w:tc>
          <w:tcPr>
            <w:tcW w:w="11434" w:type="dxa"/>
            <w:tcBorders>
              <w:top w:val="single" w:sz="4" w:space="0" w:color="000000"/>
              <w:left w:val="single" w:sz="4" w:space="0" w:color="000000"/>
              <w:bottom w:val="single" w:sz="4" w:space="0" w:color="000000"/>
              <w:right w:val="single" w:sz="4" w:space="0" w:color="000000"/>
            </w:tcBorders>
            <w:tcMar>
              <w:top w:w="54" w:type="dxa"/>
              <w:left w:w="105" w:type="dxa"/>
              <w:bottom w:w="0" w:type="dxa"/>
              <w:right w:w="70" w:type="dxa"/>
            </w:tcMar>
            <w:hideMark/>
          </w:tcPr>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Библиотека педагогической и методической литературы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Библиотека периодических изданий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Пособия для занятий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Опыт работы педагогов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Материалы консультаций, семинаров, семинаров-практикумов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Демонстрационный, раздаточный материал для занятий с детьми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Иллюстративный материал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Изделия народных промыслов: Дымково, Городец, Гжель, Хохлома, Палех, Жостово, матрешки, богородские игрушки  </w:t>
            </w:r>
          </w:p>
          <w:p w:rsidR="006E3DFF" w:rsidRPr="00825F5A" w:rsidRDefault="006E3DFF"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Скульптуры малых форм (глина, </w:t>
            </w:r>
            <w:proofErr w:type="gramStart"/>
            <w:r w:rsidRPr="00825F5A">
              <w:rPr>
                <w:rFonts w:cs="Times New Roman"/>
                <w:color w:val="000000" w:themeColor="text1"/>
                <w:sz w:val="24"/>
                <w:szCs w:val="24"/>
              </w:rPr>
              <w:t>дерево)  Игрушки</w:t>
            </w:r>
            <w:proofErr w:type="gramEnd"/>
            <w:r w:rsidRPr="00825F5A">
              <w:rPr>
                <w:rFonts w:cs="Times New Roman"/>
                <w:color w:val="000000" w:themeColor="text1"/>
                <w:sz w:val="24"/>
                <w:szCs w:val="24"/>
              </w:rPr>
              <w:t>, муляжи, гербарии, коллекции семян растений.</w:t>
            </w:r>
          </w:p>
        </w:tc>
      </w:tr>
    </w:tbl>
    <w:p w:rsidR="006E3DFF" w:rsidRPr="00825F5A" w:rsidRDefault="006E3DFF" w:rsidP="006E3DFF">
      <w:pPr>
        <w:spacing w:after="0" w:line="240" w:lineRule="auto"/>
        <w:jc w:val="both"/>
        <w:rPr>
          <w:rFonts w:cs="Times New Roman"/>
          <w:color w:val="000000" w:themeColor="text1"/>
          <w:sz w:val="24"/>
          <w:szCs w:val="24"/>
        </w:rPr>
      </w:pPr>
    </w:p>
    <w:p w:rsidR="006E3DFF" w:rsidRPr="00825F5A" w:rsidRDefault="006E3DFF" w:rsidP="006E3DF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3.1.2.</w:t>
      </w:r>
      <w:r w:rsidR="00EB39EB" w:rsidRPr="00825F5A">
        <w:rPr>
          <w:rFonts w:cs="Times New Roman"/>
          <w:b/>
          <w:color w:val="000000" w:themeColor="text1"/>
          <w:sz w:val="24"/>
          <w:szCs w:val="24"/>
        </w:rPr>
        <w:t xml:space="preserve"> </w:t>
      </w:r>
      <w:r w:rsidRPr="00825F5A">
        <w:rPr>
          <w:rFonts w:cs="Times New Roman"/>
          <w:b/>
          <w:color w:val="000000" w:themeColor="text1"/>
          <w:sz w:val="24"/>
          <w:szCs w:val="24"/>
        </w:rPr>
        <w:t xml:space="preserve"> </w:t>
      </w:r>
      <w:r w:rsidR="0026380B" w:rsidRPr="00825F5A">
        <w:rPr>
          <w:rFonts w:cs="Times New Roman"/>
          <w:b/>
          <w:color w:val="000000" w:themeColor="text1"/>
          <w:sz w:val="24"/>
          <w:szCs w:val="24"/>
        </w:rPr>
        <w:t>Перечень художественной литературы, музыкальных произведений, произведений изобразительного искусства.</w:t>
      </w:r>
    </w:p>
    <w:p w:rsidR="00CA188A" w:rsidRPr="00825F5A" w:rsidRDefault="00CA188A" w:rsidP="00CA188A">
      <w:pPr>
        <w:pStyle w:val="220"/>
        <w:ind w:left="674"/>
        <w:jc w:val="center"/>
        <w:rPr>
          <w:rFonts w:asciiTheme="minorHAnsi" w:hAnsiTheme="minorHAnsi"/>
          <w:b w:val="0"/>
          <w:bCs w:val="0"/>
        </w:rPr>
      </w:pPr>
      <w:r w:rsidRPr="00825F5A">
        <w:rPr>
          <w:rFonts w:asciiTheme="minorHAnsi" w:hAnsiTheme="minorHAnsi"/>
          <w:b w:val="0"/>
          <w:bCs w:val="0"/>
        </w:rPr>
        <w:t>Средняя</w:t>
      </w:r>
      <w:r w:rsidRPr="00825F5A">
        <w:rPr>
          <w:rFonts w:asciiTheme="minorHAnsi" w:hAnsiTheme="minorHAnsi"/>
          <w:b w:val="0"/>
          <w:bCs w:val="0"/>
          <w:spacing w:val="-2"/>
        </w:rPr>
        <w:t xml:space="preserve"> </w:t>
      </w:r>
      <w:r w:rsidRPr="00825F5A">
        <w:rPr>
          <w:rFonts w:asciiTheme="minorHAnsi" w:hAnsiTheme="minorHAnsi"/>
          <w:b w:val="0"/>
          <w:bCs w:val="0"/>
        </w:rPr>
        <w:t>группа</w:t>
      </w:r>
      <w:r w:rsidRPr="00825F5A">
        <w:rPr>
          <w:rFonts w:asciiTheme="minorHAnsi" w:hAnsiTheme="minorHAnsi"/>
          <w:b w:val="0"/>
          <w:bCs w:val="0"/>
          <w:spacing w:val="-1"/>
        </w:rPr>
        <w:t xml:space="preserve"> </w:t>
      </w:r>
      <w:r w:rsidRPr="00825F5A">
        <w:rPr>
          <w:rFonts w:asciiTheme="minorHAnsi" w:hAnsiTheme="minorHAnsi"/>
          <w:b w:val="0"/>
          <w:bCs w:val="0"/>
        </w:rPr>
        <w:t>(4-5</w:t>
      </w:r>
      <w:r w:rsidRPr="00825F5A">
        <w:rPr>
          <w:rFonts w:asciiTheme="minorHAnsi" w:hAnsiTheme="minorHAnsi"/>
          <w:b w:val="0"/>
          <w:bCs w:val="0"/>
          <w:spacing w:val="-2"/>
        </w:rPr>
        <w:t xml:space="preserve"> </w:t>
      </w:r>
      <w:r w:rsidRPr="00825F5A">
        <w:rPr>
          <w:rFonts w:asciiTheme="minorHAnsi" w:hAnsiTheme="minorHAnsi"/>
          <w:b w:val="0"/>
          <w:bCs w:val="0"/>
        </w:rPr>
        <w:t>лет)</w:t>
      </w:r>
    </w:p>
    <w:p w:rsidR="00CA188A" w:rsidRPr="00825F5A" w:rsidRDefault="00CA188A" w:rsidP="00CA188A">
      <w:pPr>
        <w:spacing w:after="0" w:line="240" w:lineRule="auto"/>
        <w:rPr>
          <w:rFonts w:cs="Times New Roman"/>
          <w:sz w:val="24"/>
          <w:szCs w:val="24"/>
        </w:rPr>
      </w:pPr>
      <w:r w:rsidRPr="00825F5A">
        <w:rPr>
          <w:rFonts w:cs="Times New Roman"/>
          <w:i/>
          <w:sz w:val="24"/>
          <w:szCs w:val="24"/>
        </w:rPr>
        <w:t>Малые</w:t>
      </w:r>
      <w:r w:rsidRPr="00825F5A">
        <w:rPr>
          <w:rFonts w:cs="Times New Roman"/>
          <w:i/>
          <w:spacing w:val="-3"/>
          <w:sz w:val="24"/>
          <w:szCs w:val="24"/>
        </w:rPr>
        <w:t xml:space="preserve"> </w:t>
      </w:r>
      <w:r w:rsidRPr="00825F5A">
        <w:rPr>
          <w:rFonts w:cs="Times New Roman"/>
          <w:i/>
          <w:sz w:val="24"/>
          <w:szCs w:val="24"/>
        </w:rPr>
        <w:t>формы</w:t>
      </w:r>
      <w:r w:rsidRPr="00825F5A">
        <w:rPr>
          <w:rFonts w:cs="Times New Roman"/>
          <w:i/>
          <w:spacing w:val="-1"/>
          <w:sz w:val="24"/>
          <w:szCs w:val="24"/>
        </w:rPr>
        <w:t xml:space="preserve"> </w:t>
      </w:r>
      <w:r w:rsidRPr="00825F5A">
        <w:rPr>
          <w:rFonts w:cs="Times New Roman"/>
          <w:i/>
          <w:sz w:val="24"/>
          <w:szCs w:val="24"/>
        </w:rPr>
        <w:t>фольклора.</w:t>
      </w:r>
      <w:r w:rsidRPr="00825F5A">
        <w:rPr>
          <w:rFonts w:cs="Times New Roman"/>
          <w:i/>
          <w:spacing w:val="4"/>
          <w:sz w:val="24"/>
          <w:szCs w:val="24"/>
        </w:rPr>
        <w:t xml:space="preserve"> </w:t>
      </w:r>
      <w:r w:rsidRPr="00825F5A">
        <w:rPr>
          <w:rFonts w:cs="Times New Roman"/>
          <w:sz w:val="24"/>
          <w:szCs w:val="24"/>
        </w:rPr>
        <w:t>«Барашеньки…»,</w:t>
      </w:r>
      <w:r w:rsidRPr="00825F5A">
        <w:rPr>
          <w:rFonts w:cs="Times New Roman"/>
          <w:spacing w:val="3"/>
          <w:sz w:val="24"/>
          <w:szCs w:val="24"/>
        </w:rPr>
        <w:t xml:space="preserve"> </w:t>
      </w:r>
      <w:r w:rsidRPr="00825F5A">
        <w:rPr>
          <w:rFonts w:cs="Times New Roman"/>
          <w:sz w:val="24"/>
          <w:szCs w:val="24"/>
        </w:rPr>
        <w:t>«Гуси,</w:t>
      </w:r>
      <w:r w:rsidRPr="00825F5A">
        <w:rPr>
          <w:rFonts w:cs="Times New Roman"/>
          <w:spacing w:val="-2"/>
          <w:sz w:val="24"/>
          <w:szCs w:val="24"/>
        </w:rPr>
        <w:t xml:space="preserve"> </w:t>
      </w:r>
      <w:r w:rsidRPr="00825F5A">
        <w:rPr>
          <w:rFonts w:cs="Times New Roman"/>
          <w:sz w:val="24"/>
          <w:szCs w:val="24"/>
        </w:rPr>
        <w:t>вы</w:t>
      </w:r>
      <w:r w:rsidRPr="00825F5A">
        <w:rPr>
          <w:rFonts w:cs="Times New Roman"/>
          <w:spacing w:val="-2"/>
          <w:sz w:val="24"/>
          <w:szCs w:val="24"/>
        </w:rPr>
        <w:t xml:space="preserve"> </w:t>
      </w:r>
      <w:r w:rsidRPr="00825F5A">
        <w:rPr>
          <w:rFonts w:cs="Times New Roman"/>
          <w:sz w:val="24"/>
          <w:szCs w:val="24"/>
        </w:rPr>
        <w:t>гуси…»,</w:t>
      </w:r>
      <w:r w:rsidRPr="00825F5A">
        <w:rPr>
          <w:rFonts w:cs="Times New Roman"/>
          <w:spacing w:val="4"/>
          <w:sz w:val="24"/>
          <w:szCs w:val="24"/>
        </w:rPr>
        <w:t xml:space="preserve"> </w:t>
      </w:r>
      <w:r w:rsidRPr="00825F5A">
        <w:rPr>
          <w:rFonts w:cs="Times New Roman"/>
          <w:sz w:val="24"/>
          <w:szCs w:val="24"/>
        </w:rPr>
        <w:t>«Дождик-дождик,</w:t>
      </w:r>
      <w:r w:rsidRPr="00825F5A">
        <w:rPr>
          <w:rFonts w:cs="Times New Roman"/>
          <w:spacing w:val="-1"/>
          <w:sz w:val="24"/>
          <w:szCs w:val="24"/>
        </w:rPr>
        <w:t xml:space="preserve"> </w:t>
      </w:r>
      <w:r w:rsidRPr="00825F5A">
        <w:rPr>
          <w:rFonts w:cs="Times New Roman"/>
          <w:sz w:val="24"/>
          <w:szCs w:val="24"/>
        </w:rPr>
        <w:t>веселей</w:t>
      </w:r>
      <w:proofErr w:type="gramStart"/>
      <w:r w:rsidRPr="00825F5A">
        <w:rPr>
          <w:rFonts w:cs="Times New Roman"/>
          <w:sz w:val="24"/>
          <w:szCs w:val="24"/>
        </w:rPr>
        <w:t>»,«</w:t>
      </w:r>
      <w:proofErr w:type="gramEnd"/>
      <w:r w:rsidRPr="00825F5A">
        <w:rPr>
          <w:rFonts w:cs="Times New Roman"/>
          <w:sz w:val="24"/>
          <w:szCs w:val="24"/>
        </w:rPr>
        <w:t>Дон!</w:t>
      </w:r>
      <w:r w:rsidRPr="00825F5A">
        <w:rPr>
          <w:rFonts w:cs="Times New Roman"/>
          <w:spacing w:val="34"/>
          <w:sz w:val="24"/>
          <w:szCs w:val="24"/>
        </w:rPr>
        <w:t xml:space="preserve"> </w:t>
      </w:r>
      <w:r w:rsidRPr="00825F5A">
        <w:rPr>
          <w:rFonts w:cs="Times New Roman"/>
          <w:sz w:val="24"/>
          <w:szCs w:val="24"/>
        </w:rPr>
        <w:t>Дон!</w:t>
      </w:r>
      <w:r w:rsidRPr="00825F5A">
        <w:rPr>
          <w:rFonts w:cs="Times New Roman"/>
          <w:spacing w:val="34"/>
          <w:sz w:val="24"/>
          <w:szCs w:val="24"/>
        </w:rPr>
        <w:t xml:space="preserve"> </w:t>
      </w:r>
      <w:proofErr w:type="gramStart"/>
      <w:r w:rsidRPr="00825F5A">
        <w:rPr>
          <w:rFonts w:cs="Times New Roman"/>
          <w:sz w:val="24"/>
          <w:szCs w:val="24"/>
        </w:rPr>
        <w:t>Дон!...</w:t>
      </w:r>
      <w:proofErr w:type="gramEnd"/>
      <w:r w:rsidRPr="00825F5A">
        <w:rPr>
          <w:rFonts w:cs="Times New Roman"/>
          <w:sz w:val="24"/>
          <w:szCs w:val="24"/>
        </w:rPr>
        <w:t>»,</w:t>
      </w:r>
      <w:r w:rsidRPr="00825F5A">
        <w:rPr>
          <w:rFonts w:cs="Times New Roman"/>
          <w:spacing w:val="39"/>
          <w:sz w:val="24"/>
          <w:szCs w:val="24"/>
        </w:rPr>
        <w:t xml:space="preserve"> </w:t>
      </w:r>
      <w:r w:rsidRPr="00825F5A">
        <w:rPr>
          <w:rFonts w:cs="Times New Roman"/>
          <w:sz w:val="24"/>
          <w:szCs w:val="24"/>
        </w:rPr>
        <w:t>«Жил</w:t>
      </w:r>
      <w:r w:rsidRPr="00825F5A">
        <w:rPr>
          <w:rFonts w:cs="Times New Roman"/>
          <w:spacing w:val="40"/>
          <w:sz w:val="24"/>
          <w:szCs w:val="24"/>
        </w:rPr>
        <w:t xml:space="preserve"> </w:t>
      </w:r>
      <w:r w:rsidRPr="00825F5A">
        <w:rPr>
          <w:rFonts w:cs="Times New Roman"/>
          <w:sz w:val="24"/>
          <w:szCs w:val="24"/>
        </w:rPr>
        <w:t>у</w:t>
      </w:r>
      <w:r w:rsidRPr="00825F5A">
        <w:rPr>
          <w:rFonts w:cs="Times New Roman"/>
          <w:spacing w:val="30"/>
          <w:sz w:val="24"/>
          <w:szCs w:val="24"/>
        </w:rPr>
        <w:t xml:space="preserve"> </w:t>
      </w:r>
      <w:r w:rsidRPr="00825F5A">
        <w:rPr>
          <w:rFonts w:cs="Times New Roman"/>
          <w:sz w:val="24"/>
          <w:szCs w:val="24"/>
        </w:rPr>
        <w:t>бабушки</w:t>
      </w:r>
      <w:r w:rsidRPr="00825F5A">
        <w:rPr>
          <w:rFonts w:cs="Times New Roman"/>
          <w:spacing w:val="36"/>
          <w:sz w:val="24"/>
          <w:szCs w:val="24"/>
        </w:rPr>
        <w:t xml:space="preserve"> </w:t>
      </w:r>
      <w:r w:rsidRPr="00825F5A">
        <w:rPr>
          <w:rFonts w:cs="Times New Roman"/>
          <w:sz w:val="24"/>
          <w:szCs w:val="24"/>
        </w:rPr>
        <w:t>козел»,</w:t>
      </w:r>
      <w:r w:rsidRPr="00825F5A">
        <w:rPr>
          <w:rFonts w:cs="Times New Roman"/>
          <w:spacing w:val="39"/>
          <w:sz w:val="24"/>
          <w:szCs w:val="24"/>
        </w:rPr>
        <w:t xml:space="preserve"> </w:t>
      </w:r>
      <w:r w:rsidRPr="00825F5A">
        <w:rPr>
          <w:rFonts w:cs="Times New Roman"/>
          <w:sz w:val="24"/>
          <w:szCs w:val="24"/>
        </w:rPr>
        <w:t>«Зайчишка-трусишка…»,</w:t>
      </w:r>
      <w:r w:rsidRPr="00825F5A">
        <w:rPr>
          <w:rFonts w:cs="Times New Roman"/>
          <w:spacing w:val="39"/>
          <w:sz w:val="24"/>
          <w:szCs w:val="24"/>
        </w:rPr>
        <w:t xml:space="preserve"> </w:t>
      </w:r>
      <w:r w:rsidRPr="00825F5A">
        <w:rPr>
          <w:rFonts w:cs="Times New Roman"/>
          <w:sz w:val="24"/>
          <w:szCs w:val="24"/>
        </w:rPr>
        <w:t>«Идет</w:t>
      </w:r>
      <w:r w:rsidRPr="00825F5A">
        <w:rPr>
          <w:rFonts w:cs="Times New Roman"/>
          <w:spacing w:val="35"/>
          <w:sz w:val="24"/>
          <w:szCs w:val="24"/>
        </w:rPr>
        <w:t xml:space="preserve"> </w:t>
      </w:r>
      <w:r w:rsidRPr="00825F5A">
        <w:rPr>
          <w:rFonts w:cs="Times New Roman"/>
          <w:sz w:val="24"/>
          <w:szCs w:val="24"/>
        </w:rPr>
        <w:t>лисичка</w:t>
      </w:r>
      <w:r w:rsidRPr="00825F5A">
        <w:rPr>
          <w:rFonts w:cs="Times New Roman"/>
          <w:spacing w:val="34"/>
          <w:sz w:val="24"/>
          <w:szCs w:val="24"/>
        </w:rPr>
        <w:t xml:space="preserve"> </w:t>
      </w:r>
      <w:r w:rsidRPr="00825F5A">
        <w:rPr>
          <w:rFonts w:cs="Times New Roman"/>
          <w:sz w:val="24"/>
          <w:szCs w:val="24"/>
        </w:rPr>
        <w:t>по</w:t>
      </w:r>
      <w:r w:rsidRPr="00825F5A">
        <w:rPr>
          <w:rFonts w:cs="Times New Roman"/>
          <w:spacing w:val="-57"/>
          <w:sz w:val="24"/>
          <w:szCs w:val="24"/>
        </w:rPr>
        <w:t xml:space="preserve"> </w:t>
      </w:r>
      <w:r w:rsidRPr="00825F5A">
        <w:rPr>
          <w:rFonts w:cs="Times New Roman"/>
          <w:sz w:val="24"/>
          <w:szCs w:val="24"/>
        </w:rPr>
        <w:t>мосту…»,</w:t>
      </w:r>
      <w:r w:rsidRPr="00825F5A">
        <w:rPr>
          <w:rFonts w:cs="Times New Roman"/>
          <w:spacing w:val="16"/>
          <w:sz w:val="24"/>
          <w:szCs w:val="24"/>
        </w:rPr>
        <w:t xml:space="preserve"> </w:t>
      </w:r>
      <w:r w:rsidRPr="00825F5A">
        <w:rPr>
          <w:rFonts w:cs="Times New Roman"/>
          <w:sz w:val="24"/>
          <w:szCs w:val="24"/>
        </w:rPr>
        <w:t>«Иди</w:t>
      </w:r>
      <w:r w:rsidRPr="00825F5A">
        <w:rPr>
          <w:rFonts w:cs="Times New Roman"/>
          <w:spacing w:val="11"/>
          <w:sz w:val="24"/>
          <w:szCs w:val="24"/>
        </w:rPr>
        <w:t xml:space="preserve"> </w:t>
      </w:r>
      <w:r w:rsidRPr="00825F5A">
        <w:rPr>
          <w:rFonts w:cs="Times New Roman"/>
          <w:sz w:val="24"/>
          <w:szCs w:val="24"/>
        </w:rPr>
        <w:t>весна,</w:t>
      </w:r>
      <w:r w:rsidRPr="00825F5A">
        <w:rPr>
          <w:rFonts w:cs="Times New Roman"/>
          <w:spacing w:val="11"/>
          <w:sz w:val="24"/>
          <w:szCs w:val="24"/>
        </w:rPr>
        <w:t xml:space="preserve"> </w:t>
      </w:r>
      <w:r w:rsidRPr="00825F5A">
        <w:rPr>
          <w:rFonts w:cs="Times New Roman"/>
          <w:sz w:val="24"/>
          <w:szCs w:val="24"/>
        </w:rPr>
        <w:t>иди,</w:t>
      </w:r>
      <w:r w:rsidRPr="00825F5A">
        <w:rPr>
          <w:rFonts w:cs="Times New Roman"/>
          <w:spacing w:val="10"/>
          <w:sz w:val="24"/>
          <w:szCs w:val="24"/>
        </w:rPr>
        <w:t xml:space="preserve"> </w:t>
      </w:r>
      <w:r w:rsidRPr="00825F5A">
        <w:rPr>
          <w:rFonts w:cs="Times New Roman"/>
          <w:sz w:val="24"/>
          <w:szCs w:val="24"/>
        </w:rPr>
        <w:t>красна…»,</w:t>
      </w:r>
      <w:r w:rsidRPr="00825F5A">
        <w:rPr>
          <w:rFonts w:cs="Times New Roman"/>
          <w:spacing w:val="14"/>
          <w:sz w:val="24"/>
          <w:szCs w:val="24"/>
        </w:rPr>
        <w:t xml:space="preserve"> </w:t>
      </w:r>
      <w:r w:rsidRPr="00825F5A">
        <w:rPr>
          <w:rFonts w:cs="Times New Roman"/>
          <w:sz w:val="24"/>
          <w:szCs w:val="24"/>
        </w:rPr>
        <w:t>«Кот</w:t>
      </w:r>
      <w:r w:rsidRPr="00825F5A">
        <w:rPr>
          <w:rFonts w:cs="Times New Roman"/>
          <w:spacing w:val="10"/>
          <w:sz w:val="24"/>
          <w:szCs w:val="24"/>
        </w:rPr>
        <w:t xml:space="preserve"> </w:t>
      </w:r>
      <w:r w:rsidRPr="00825F5A">
        <w:rPr>
          <w:rFonts w:cs="Times New Roman"/>
          <w:sz w:val="24"/>
          <w:szCs w:val="24"/>
        </w:rPr>
        <w:t>на</w:t>
      </w:r>
      <w:r w:rsidRPr="00825F5A">
        <w:rPr>
          <w:rFonts w:cs="Times New Roman"/>
          <w:spacing w:val="9"/>
          <w:sz w:val="24"/>
          <w:szCs w:val="24"/>
        </w:rPr>
        <w:t xml:space="preserve"> </w:t>
      </w:r>
      <w:r w:rsidRPr="00825F5A">
        <w:rPr>
          <w:rFonts w:cs="Times New Roman"/>
          <w:sz w:val="24"/>
          <w:szCs w:val="24"/>
        </w:rPr>
        <w:t>печку</w:t>
      </w:r>
      <w:r w:rsidRPr="00825F5A">
        <w:rPr>
          <w:rFonts w:cs="Times New Roman"/>
          <w:spacing w:val="5"/>
          <w:sz w:val="24"/>
          <w:szCs w:val="24"/>
        </w:rPr>
        <w:t xml:space="preserve"> </w:t>
      </w:r>
      <w:r w:rsidRPr="00825F5A">
        <w:rPr>
          <w:rFonts w:cs="Times New Roman"/>
          <w:sz w:val="24"/>
          <w:szCs w:val="24"/>
        </w:rPr>
        <w:t>пошел…»,</w:t>
      </w:r>
      <w:r w:rsidRPr="00825F5A">
        <w:rPr>
          <w:rFonts w:cs="Times New Roman"/>
          <w:spacing w:val="16"/>
          <w:sz w:val="24"/>
          <w:szCs w:val="24"/>
        </w:rPr>
        <w:t xml:space="preserve"> </w:t>
      </w:r>
      <w:r w:rsidRPr="00825F5A">
        <w:rPr>
          <w:rFonts w:cs="Times New Roman"/>
          <w:sz w:val="24"/>
          <w:szCs w:val="24"/>
        </w:rPr>
        <w:t>«Наш</w:t>
      </w:r>
      <w:r w:rsidRPr="00825F5A">
        <w:rPr>
          <w:rFonts w:cs="Times New Roman"/>
          <w:spacing w:val="10"/>
          <w:sz w:val="24"/>
          <w:szCs w:val="24"/>
        </w:rPr>
        <w:t xml:space="preserve"> </w:t>
      </w:r>
      <w:r w:rsidRPr="00825F5A">
        <w:rPr>
          <w:rFonts w:cs="Times New Roman"/>
          <w:sz w:val="24"/>
          <w:szCs w:val="24"/>
        </w:rPr>
        <w:t>козел…»,</w:t>
      </w:r>
      <w:r w:rsidRPr="00825F5A">
        <w:rPr>
          <w:rFonts w:cs="Times New Roman"/>
          <w:spacing w:val="14"/>
          <w:sz w:val="24"/>
          <w:szCs w:val="24"/>
        </w:rPr>
        <w:t xml:space="preserve"> </w:t>
      </w:r>
      <w:r w:rsidRPr="00825F5A">
        <w:rPr>
          <w:rFonts w:cs="Times New Roman"/>
          <w:sz w:val="24"/>
          <w:szCs w:val="24"/>
        </w:rPr>
        <w:t>«Ножки,</w:t>
      </w:r>
      <w:r w:rsidRPr="00825F5A">
        <w:rPr>
          <w:rFonts w:cs="Times New Roman"/>
          <w:spacing w:val="10"/>
          <w:sz w:val="24"/>
          <w:szCs w:val="24"/>
        </w:rPr>
        <w:t xml:space="preserve"> </w:t>
      </w:r>
      <w:r w:rsidRPr="00825F5A">
        <w:rPr>
          <w:rFonts w:cs="Times New Roman"/>
          <w:sz w:val="24"/>
          <w:szCs w:val="24"/>
        </w:rPr>
        <w:t>ножки, где</w:t>
      </w:r>
      <w:r w:rsidRPr="00825F5A">
        <w:rPr>
          <w:rFonts w:cs="Times New Roman"/>
          <w:spacing w:val="8"/>
          <w:sz w:val="24"/>
          <w:szCs w:val="24"/>
        </w:rPr>
        <w:t xml:space="preserve"> </w:t>
      </w:r>
      <w:r w:rsidRPr="00825F5A">
        <w:rPr>
          <w:rFonts w:cs="Times New Roman"/>
          <w:sz w:val="24"/>
          <w:szCs w:val="24"/>
        </w:rPr>
        <w:t>вы</w:t>
      </w:r>
      <w:r w:rsidRPr="00825F5A">
        <w:rPr>
          <w:rFonts w:cs="Times New Roman"/>
          <w:spacing w:val="7"/>
          <w:sz w:val="24"/>
          <w:szCs w:val="24"/>
        </w:rPr>
        <w:t xml:space="preserve"> </w:t>
      </w:r>
      <w:r w:rsidRPr="00825F5A">
        <w:rPr>
          <w:rFonts w:cs="Times New Roman"/>
          <w:sz w:val="24"/>
          <w:szCs w:val="24"/>
        </w:rPr>
        <w:t>были?..»,</w:t>
      </w:r>
      <w:r w:rsidRPr="00825F5A">
        <w:rPr>
          <w:rFonts w:cs="Times New Roman"/>
          <w:spacing w:val="13"/>
          <w:sz w:val="24"/>
          <w:szCs w:val="24"/>
        </w:rPr>
        <w:t xml:space="preserve"> </w:t>
      </w:r>
      <w:r w:rsidRPr="00825F5A">
        <w:rPr>
          <w:rFonts w:cs="Times New Roman"/>
          <w:sz w:val="24"/>
          <w:szCs w:val="24"/>
        </w:rPr>
        <w:t>«Раз,</w:t>
      </w:r>
      <w:r w:rsidRPr="00825F5A">
        <w:rPr>
          <w:rFonts w:cs="Times New Roman"/>
          <w:spacing w:val="11"/>
          <w:sz w:val="24"/>
          <w:szCs w:val="24"/>
        </w:rPr>
        <w:t xml:space="preserve"> </w:t>
      </w:r>
      <w:r w:rsidRPr="00825F5A">
        <w:rPr>
          <w:rFonts w:cs="Times New Roman"/>
          <w:sz w:val="24"/>
          <w:szCs w:val="24"/>
        </w:rPr>
        <w:t>два,</w:t>
      </w:r>
      <w:r w:rsidRPr="00825F5A">
        <w:rPr>
          <w:rFonts w:cs="Times New Roman"/>
          <w:spacing w:val="8"/>
          <w:sz w:val="24"/>
          <w:szCs w:val="24"/>
        </w:rPr>
        <w:t xml:space="preserve"> </w:t>
      </w:r>
      <w:r w:rsidRPr="00825F5A">
        <w:rPr>
          <w:rFonts w:cs="Times New Roman"/>
          <w:sz w:val="24"/>
          <w:szCs w:val="24"/>
        </w:rPr>
        <w:t>три,</w:t>
      </w:r>
      <w:r w:rsidRPr="00825F5A">
        <w:rPr>
          <w:rFonts w:cs="Times New Roman"/>
          <w:spacing w:val="8"/>
          <w:sz w:val="24"/>
          <w:szCs w:val="24"/>
        </w:rPr>
        <w:t xml:space="preserve"> </w:t>
      </w:r>
      <w:r w:rsidRPr="00825F5A">
        <w:rPr>
          <w:rFonts w:cs="Times New Roman"/>
          <w:sz w:val="24"/>
          <w:szCs w:val="24"/>
        </w:rPr>
        <w:t>четыре,</w:t>
      </w:r>
      <w:r w:rsidRPr="00825F5A">
        <w:rPr>
          <w:rFonts w:cs="Times New Roman"/>
          <w:spacing w:val="9"/>
          <w:sz w:val="24"/>
          <w:szCs w:val="24"/>
        </w:rPr>
        <w:t xml:space="preserve"> </w:t>
      </w:r>
      <w:r w:rsidRPr="00825F5A">
        <w:rPr>
          <w:rFonts w:cs="Times New Roman"/>
          <w:sz w:val="24"/>
          <w:szCs w:val="24"/>
        </w:rPr>
        <w:t>пять</w:t>
      </w:r>
      <w:r w:rsidRPr="00825F5A">
        <w:rPr>
          <w:rFonts w:cs="Times New Roman"/>
          <w:spacing w:val="13"/>
          <w:sz w:val="24"/>
          <w:szCs w:val="24"/>
        </w:rPr>
        <w:t xml:space="preserve"> </w:t>
      </w:r>
      <w:r w:rsidRPr="00825F5A">
        <w:rPr>
          <w:rFonts w:cs="Times New Roman"/>
          <w:sz w:val="24"/>
          <w:szCs w:val="24"/>
        </w:rPr>
        <w:t>–</w:t>
      </w:r>
      <w:r w:rsidRPr="00825F5A">
        <w:rPr>
          <w:rFonts w:cs="Times New Roman"/>
          <w:spacing w:val="9"/>
          <w:sz w:val="24"/>
          <w:szCs w:val="24"/>
        </w:rPr>
        <w:t xml:space="preserve"> </w:t>
      </w:r>
      <w:r w:rsidRPr="00825F5A">
        <w:rPr>
          <w:rFonts w:cs="Times New Roman"/>
          <w:sz w:val="24"/>
          <w:szCs w:val="24"/>
        </w:rPr>
        <w:t>вышел</w:t>
      </w:r>
      <w:r w:rsidRPr="00825F5A">
        <w:rPr>
          <w:rFonts w:cs="Times New Roman"/>
          <w:spacing w:val="8"/>
          <w:sz w:val="24"/>
          <w:szCs w:val="24"/>
        </w:rPr>
        <w:t xml:space="preserve"> </w:t>
      </w:r>
      <w:r w:rsidRPr="00825F5A">
        <w:rPr>
          <w:rFonts w:cs="Times New Roman"/>
          <w:sz w:val="24"/>
          <w:szCs w:val="24"/>
        </w:rPr>
        <w:t>зайчик</w:t>
      </w:r>
      <w:r w:rsidRPr="00825F5A">
        <w:rPr>
          <w:rFonts w:cs="Times New Roman"/>
          <w:spacing w:val="9"/>
          <w:sz w:val="24"/>
          <w:szCs w:val="24"/>
        </w:rPr>
        <w:t xml:space="preserve"> </w:t>
      </w:r>
      <w:r w:rsidRPr="00825F5A">
        <w:rPr>
          <w:rFonts w:cs="Times New Roman"/>
          <w:sz w:val="24"/>
          <w:szCs w:val="24"/>
        </w:rPr>
        <w:t>погулять»,</w:t>
      </w:r>
      <w:r w:rsidRPr="00825F5A">
        <w:rPr>
          <w:rFonts w:cs="Times New Roman"/>
          <w:spacing w:val="13"/>
          <w:sz w:val="24"/>
          <w:szCs w:val="24"/>
        </w:rPr>
        <w:t xml:space="preserve"> </w:t>
      </w:r>
      <w:r w:rsidRPr="00825F5A">
        <w:rPr>
          <w:rFonts w:cs="Times New Roman"/>
          <w:sz w:val="24"/>
          <w:szCs w:val="24"/>
        </w:rPr>
        <w:t>«Сегодня</w:t>
      </w:r>
      <w:r w:rsidRPr="00825F5A">
        <w:rPr>
          <w:rFonts w:cs="Times New Roman"/>
          <w:spacing w:val="8"/>
          <w:sz w:val="24"/>
          <w:szCs w:val="24"/>
        </w:rPr>
        <w:t xml:space="preserve"> </w:t>
      </w:r>
      <w:r w:rsidRPr="00825F5A">
        <w:rPr>
          <w:rFonts w:cs="Times New Roman"/>
          <w:sz w:val="24"/>
          <w:szCs w:val="24"/>
        </w:rPr>
        <w:t>день</w:t>
      </w:r>
      <w:r w:rsidRPr="00825F5A">
        <w:rPr>
          <w:rFonts w:cs="Times New Roman"/>
          <w:spacing w:val="10"/>
          <w:sz w:val="24"/>
          <w:szCs w:val="24"/>
        </w:rPr>
        <w:t xml:space="preserve"> </w:t>
      </w:r>
      <w:r w:rsidRPr="00825F5A">
        <w:rPr>
          <w:rFonts w:cs="Times New Roman"/>
          <w:sz w:val="24"/>
          <w:szCs w:val="24"/>
        </w:rPr>
        <w:t>целый…», «Сидит,</w:t>
      </w:r>
      <w:r w:rsidRPr="00825F5A">
        <w:rPr>
          <w:rFonts w:cs="Times New Roman"/>
          <w:spacing w:val="-6"/>
          <w:sz w:val="24"/>
          <w:szCs w:val="24"/>
        </w:rPr>
        <w:t xml:space="preserve"> </w:t>
      </w:r>
      <w:r w:rsidRPr="00825F5A">
        <w:rPr>
          <w:rFonts w:cs="Times New Roman"/>
          <w:sz w:val="24"/>
          <w:szCs w:val="24"/>
        </w:rPr>
        <w:t>сидит</w:t>
      </w:r>
      <w:r w:rsidRPr="00825F5A">
        <w:rPr>
          <w:rFonts w:cs="Times New Roman"/>
          <w:spacing w:val="-5"/>
          <w:sz w:val="24"/>
          <w:szCs w:val="24"/>
        </w:rPr>
        <w:t xml:space="preserve"> </w:t>
      </w:r>
      <w:r w:rsidRPr="00825F5A">
        <w:rPr>
          <w:rFonts w:cs="Times New Roman"/>
          <w:sz w:val="24"/>
          <w:szCs w:val="24"/>
        </w:rPr>
        <w:t>зайка…»,</w:t>
      </w:r>
      <w:r w:rsidRPr="00825F5A">
        <w:rPr>
          <w:rFonts w:cs="Times New Roman"/>
          <w:spacing w:val="-1"/>
          <w:sz w:val="24"/>
          <w:szCs w:val="24"/>
        </w:rPr>
        <w:t xml:space="preserve"> </w:t>
      </w:r>
      <w:r w:rsidRPr="00825F5A">
        <w:rPr>
          <w:rFonts w:cs="Times New Roman"/>
          <w:sz w:val="24"/>
          <w:szCs w:val="24"/>
        </w:rPr>
        <w:t>«Солнышко-ведрышко…»,</w:t>
      </w:r>
      <w:r w:rsidRPr="00825F5A">
        <w:rPr>
          <w:rFonts w:cs="Times New Roman"/>
          <w:spacing w:val="-1"/>
          <w:sz w:val="24"/>
          <w:szCs w:val="24"/>
        </w:rPr>
        <w:t xml:space="preserve"> </w:t>
      </w:r>
      <w:r w:rsidRPr="00825F5A">
        <w:rPr>
          <w:rFonts w:cs="Times New Roman"/>
          <w:sz w:val="24"/>
          <w:szCs w:val="24"/>
        </w:rPr>
        <w:t>«Стучит,</w:t>
      </w:r>
      <w:r w:rsidRPr="00825F5A">
        <w:rPr>
          <w:rFonts w:cs="Times New Roman"/>
          <w:spacing w:val="-5"/>
          <w:sz w:val="24"/>
          <w:szCs w:val="24"/>
        </w:rPr>
        <w:t xml:space="preserve"> </w:t>
      </w:r>
      <w:r w:rsidRPr="00825F5A">
        <w:rPr>
          <w:rFonts w:cs="Times New Roman"/>
          <w:sz w:val="24"/>
          <w:szCs w:val="24"/>
        </w:rPr>
        <w:t>бренчит», «Тень-тень,</w:t>
      </w:r>
      <w:r w:rsidRPr="00825F5A">
        <w:rPr>
          <w:rFonts w:cs="Times New Roman"/>
          <w:spacing w:val="-5"/>
          <w:sz w:val="24"/>
          <w:szCs w:val="24"/>
        </w:rPr>
        <w:t xml:space="preserve"> </w:t>
      </w:r>
      <w:r w:rsidRPr="00825F5A">
        <w:rPr>
          <w:rFonts w:cs="Times New Roman"/>
          <w:sz w:val="24"/>
          <w:szCs w:val="24"/>
        </w:rPr>
        <w:t>потетень».</w:t>
      </w:r>
    </w:p>
    <w:p w:rsidR="00CA188A" w:rsidRPr="00825F5A" w:rsidRDefault="00CA188A" w:rsidP="00CA188A">
      <w:pPr>
        <w:pStyle w:val="af3"/>
        <w:ind w:right="243"/>
        <w:rPr>
          <w:rFonts w:cs="Times New Roman"/>
          <w:sz w:val="24"/>
          <w:szCs w:val="24"/>
        </w:rPr>
      </w:pPr>
      <w:r w:rsidRPr="00825F5A">
        <w:rPr>
          <w:rFonts w:cs="Times New Roman"/>
          <w:i/>
          <w:sz w:val="24"/>
          <w:szCs w:val="24"/>
        </w:rPr>
        <w:t xml:space="preserve">Русские народные сказки. </w:t>
      </w:r>
      <w:r w:rsidRPr="00825F5A">
        <w:rPr>
          <w:rFonts w:cs="Times New Roman"/>
          <w:sz w:val="24"/>
          <w:szCs w:val="24"/>
        </w:rPr>
        <w:t>«Гуси-лебеди» (обработка М.А. Булатова); «Жихарка» (обработка</w:t>
      </w:r>
      <w:r w:rsidRPr="00825F5A">
        <w:rPr>
          <w:rFonts w:cs="Times New Roman"/>
          <w:spacing w:val="-57"/>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Карнауховой);</w:t>
      </w:r>
      <w:r w:rsidRPr="00825F5A">
        <w:rPr>
          <w:rFonts w:cs="Times New Roman"/>
          <w:spacing w:val="1"/>
          <w:sz w:val="24"/>
          <w:szCs w:val="24"/>
        </w:rPr>
        <w:t xml:space="preserve"> </w:t>
      </w:r>
      <w:r w:rsidRPr="00825F5A">
        <w:rPr>
          <w:rFonts w:cs="Times New Roman"/>
          <w:sz w:val="24"/>
          <w:szCs w:val="24"/>
        </w:rPr>
        <w:t>«Заяц-хваста»</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А.Н.</w:t>
      </w:r>
      <w:r w:rsidRPr="00825F5A">
        <w:rPr>
          <w:rFonts w:cs="Times New Roman"/>
          <w:spacing w:val="1"/>
          <w:sz w:val="24"/>
          <w:szCs w:val="24"/>
        </w:rPr>
        <w:t xml:space="preserve"> </w:t>
      </w:r>
      <w:r w:rsidRPr="00825F5A">
        <w:rPr>
          <w:rFonts w:cs="Times New Roman"/>
          <w:sz w:val="24"/>
          <w:szCs w:val="24"/>
        </w:rPr>
        <w:t>Толстого);</w:t>
      </w:r>
      <w:r w:rsidRPr="00825F5A">
        <w:rPr>
          <w:rFonts w:cs="Times New Roman"/>
          <w:spacing w:val="1"/>
          <w:sz w:val="24"/>
          <w:szCs w:val="24"/>
        </w:rPr>
        <w:t xml:space="preserve"> </w:t>
      </w:r>
      <w:r w:rsidRPr="00825F5A">
        <w:rPr>
          <w:rFonts w:cs="Times New Roman"/>
          <w:sz w:val="24"/>
          <w:szCs w:val="24"/>
        </w:rPr>
        <w:t>«Зимовье»</w:t>
      </w:r>
      <w:r w:rsidRPr="00825F5A">
        <w:rPr>
          <w:rFonts w:cs="Times New Roman"/>
          <w:spacing w:val="1"/>
          <w:sz w:val="24"/>
          <w:szCs w:val="24"/>
        </w:rPr>
        <w:t xml:space="preserve"> </w:t>
      </w:r>
      <w:r w:rsidRPr="00825F5A">
        <w:rPr>
          <w:rFonts w:cs="Times New Roman"/>
          <w:sz w:val="24"/>
          <w:szCs w:val="24"/>
        </w:rPr>
        <w:t>(обр.</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Соколова-</w:t>
      </w:r>
      <w:r w:rsidRPr="00825F5A">
        <w:rPr>
          <w:rFonts w:cs="Times New Roman"/>
          <w:spacing w:val="1"/>
          <w:sz w:val="24"/>
          <w:szCs w:val="24"/>
        </w:rPr>
        <w:t xml:space="preserve"> </w:t>
      </w:r>
      <w:r w:rsidRPr="00825F5A">
        <w:rPr>
          <w:rFonts w:cs="Times New Roman"/>
          <w:sz w:val="24"/>
          <w:szCs w:val="24"/>
        </w:rPr>
        <w:t>Микитова);</w:t>
      </w:r>
      <w:r w:rsidRPr="00825F5A">
        <w:rPr>
          <w:rFonts w:cs="Times New Roman"/>
          <w:spacing w:val="1"/>
          <w:sz w:val="24"/>
          <w:szCs w:val="24"/>
        </w:rPr>
        <w:t xml:space="preserve"> </w:t>
      </w:r>
      <w:r w:rsidRPr="00825F5A">
        <w:rPr>
          <w:rFonts w:cs="Times New Roman"/>
          <w:sz w:val="24"/>
          <w:szCs w:val="24"/>
        </w:rPr>
        <w:t>«Коза-дереза»</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М.А.</w:t>
      </w:r>
      <w:r w:rsidRPr="00825F5A">
        <w:rPr>
          <w:rFonts w:cs="Times New Roman"/>
          <w:spacing w:val="1"/>
          <w:sz w:val="24"/>
          <w:szCs w:val="24"/>
        </w:rPr>
        <w:t xml:space="preserve"> </w:t>
      </w:r>
      <w:r w:rsidRPr="00825F5A">
        <w:rPr>
          <w:rFonts w:cs="Times New Roman"/>
          <w:sz w:val="24"/>
          <w:szCs w:val="24"/>
        </w:rPr>
        <w:t>Булатова);</w:t>
      </w:r>
      <w:r w:rsidRPr="00825F5A">
        <w:rPr>
          <w:rFonts w:cs="Times New Roman"/>
          <w:spacing w:val="1"/>
          <w:sz w:val="24"/>
          <w:szCs w:val="24"/>
        </w:rPr>
        <w:t xml:space="preserve"> </w:t>
      </w:r>
      <w:r w:rsidRPr="00825F5A">
        <w:rPr>
          <w:rFonts w:cs="Times New Roman"/>
          <w:sz w:val="24"/>
          <w:szCs w:val="24"/>
        </w:rPr>
        <w:t>«Лиса</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козел»,</w:t>
      </w:r>
      <w:r w:rsidRPr="00825F5A">
        <w:rPr>
          <w:rFonts w:cs="Times New Roman"/>
          <w:spacing w:val="1"/>
          <w:sz w:val="24"/>
          <w:szCs w:val="24"/>
        </w:rPr>
        <w:t xml:space="preserve"> </w:t>
      </w:r>
      <w:r w:rsidRPr="00825F5A">
        <w:rPr>
          <w:rFonts w:cs="Times New Roman"/>
          <w:sz w:val="24"/>
          <w:szCs w:val="24"/>
        </w:rPr>
        <w:t>«Петушок</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бобовое</w:t>
      </w:r>
      <w:r w:rsidRPr="00825F5A">
        <w:rPr>
          <w:rFonts w:cs="Times New Roman"/>
          <w:spacing w:val="1"/>
          <w:sz w:val="24"/>
          <w:szCs w:val="24"/>
        </w:rPr>
        <w:t xml:space="preserve"> </w:t>
      </w:r>
      <w:r w:rsidRPr="00825F5A">
        <w:rPr>
          <w:rFonts w:cs="Times New Roman"/>
          <w:sz w:val="24"/>
          <w:szCs w:val="24"/>
        </w:rPr>
        <w:t>зернышко» (обр. О. Капицы); «Лиса-лапотница» (обработка В. Даля); «Лисичка-сестричка и волк</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М.А.</w:t>
      </w:r>
      <w:r w:rsidRPr="00825F5A">
        <w:rPr>
          <w:rFonts w:cs="Times New Roman"/>
          <w:spacing w:val="1"/>
          <w:sz w:val="24"/>
          <w:szCs w:val="24"/>
        </w:rPr>
        <w:t xml:space="preserve"> </w:t>
      </w:r>
      <w:r w:rsidRPr="00825F5A">
        <w:rPr>
          <w:rFonts w:cs="Times New Roman"/>
          <w:sz w:val="24"/>
          <w:szCs w:val="24"/>
        </w:rPr>
        <w:t>Булатова);</w:t>
      </w:r>
      <w:r w:rsidRPr="00825F5A">
        <w:rPr>
          <w:rFonts w:cs="Times New Roman"/>
          <w:spacing w:val="1"/>
          <w:sz w:val="24"/>
          <w:szCs w:val="24"/>
        </w:rPr>
        <w:t xml:space="preserve"> </w:t>
      </w:r>
      <w:r w:rsidRPr="00825F5A">
        <w:rPr>
          <w:rFonts w:cs="Times New Roman"/>
          <w:sz w:val="24"/>
          <w:szCs w:val="24"/>
        </w:rPr>
        <w:t>«Смоляной</w:t>
      </w:r>
      <w:r w:rsidRPr="00825F5A">
        <w:rPr>
          <w:rFonts w:cs="Times New Roman"/>
          <w:spacing w:val="1"/>
          <w:sz w:val="24"/>
          <w:szCs w:val="24"/>
        </w:rPr>
        <w:t xml:space="preserve"> </w:t>
      </w:r>
      <w:r w:rsidRPr="00825F5A">
        <w:rPr>
          <w:rFonts w:cs="Times New Roman"/>
          <w:sz w:val="24"/>
          <w:szCs w:val="24"/>
        </w:rPr>
        <w:t>бычок»</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М.А.</w:t>
      </w:r>
      <w:r w:rsidRPr="00825F5A">
        <w:rPr>
          <w:rFonts w:cs="Times New Roman"/>
          <w:spacing w:val="1"/>
          <w:sz w:val="24"/>
          <w:szCs w:val="24"/>
        </w:rPr>
        <w:t xml:space="preserve"> </w:t>
      </w:r>
      <w:r w:rsidRPr="00825F5A">
        <w:rPr>
          <w:rFonts w:cs="Times New Roman"/>
          <w:sz w:val="24"/>
          <w:szCs w:val="24"/>
        </w:rPr>
        <w:t>Булатова);</w:t>
      </w:r>
      <w:r w:rsidRPr="00825F5A">
        <w:rPr>
          <w:rFonts w:cs="Times New Roman"/>
          <w:spacing w:val="1"/>
          <w:sz w:val="24"/>
          <w:szCs w:val="24"/>
        </w:rPr>
        <w:t xml:space="preserve"> </w:t>
      </w:r>
      <w:r w:rsidRPr="00825F5A">
        <w:rPr>
          <w:rFonts w:cs="Times New Roman"/>
          <w:sz w:val="24"/>
          <w:szCs w:val="24"/>
        </w:rPr>
        <w:t>«Снегурочка»</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2"/>
          <w:sz w:val="24"/>
          <w:szCs w:val="24"/>
        </w:rPr>
        <w:t xml:space="preserve"> </w:t>
      </w:r>
      <w:r w:rsidRPr="00825F5A">
        <w:rPr>
          <w:rFonts w:cs="Times New Roman"/>
          <w:sz w:val="24"/>
          <w:szCs w:val="24"/>
        </w:rPr>
        <w:t>М.А.</w:t>
      </w:r>
      <w:r w:rsidRPr="00825F5A">
        <w:rPr>
          <w:rFonts w:cs="Times New Roman"/>
          <w:spacing w:val="-1"/>
          <w:sz w:val="24"/>
          <w:szCs w:val="24"/>
        </w:rPr>
        <w:t xml:space="preserve"> </w:t>
      </w:r>
      <w:r w:rsidRPr="00825F5A">
        <w:rPr>
          <w:rFonts w:cs="Times New Roman"/>
          <w:sz w:val="24"/>
          <w:szCs w:val="24"/>
        </w:rPr>
        <w:t>Булатова).</w:t>
      </w:r>
    </w:p>
    <w:p w:rsidR="00CA188A" w:rsidRPr="00825F5A" w:rsidRDefault="00CA188A" w:rsidP="00CA188A">
      <w:pPr>
        <w:spacing w:after="0" w:line="240" w:lineRule="auto"/>
        <w:jc w:val="both"/>
        <w:rPr>
          <w:rFonts w:cs="Times New Roman"/>
          <w:i/>
          <w:sz w:val="24"/>
          <w:szCs w:val="24"/>
        </w:rPr>
      </w:pPr>
      <w:r w:rsidRPr="00825F5A">
        <w:rPr>
          <w:rFonts w:cs="Times New Roman"/>
          <w:i/>
          <w:sz w:val="24"/>
          <w:szCs w:val="24"/>
        </w:rPr>
        <w:t>Фольклор</w:t>
      </w:r>
      <w:r w:rsidRPr="00825F5A">
        <w:rPr>
          <w:rFonts w:cs="Times New Roman"/>
          <w:i/>
          <w:spacing w:val="-3"/>
          <w:sz w:val="24"/>
          <w:szCs w:val="24"/>
        </w:rPr>
        <w:t xml:space="preserve"> </w:t>
      </w:r>
      <w:r w:rsidRPr="00825F5A">
        <w:rPr>
          <w:rFonts w:cs="Times New Roman"/>
          <w:i/>
          <w:sz w:val="24"/>
          <w:szCs w:val="24"/>
        </w:rPr>
        <w:t>народов</w:t>
      </w:r>
      <w:r w:rsidRPr="00825F5A">
        <w:rPr>
          <w:rFonts w:cs="Times New Roman"/>
          <w:i/>
          <w:spacing w:val="-3"/>
          <w:sz w:val="24"/>
          <w:szCs w:val="24"/>
        </w:rPr>
        <w:t xml:space="preserve"> </w:t>
      </w:r>
      <w:r w:rsidRPr="00825F5A">
        <w:rPr>
          <w:rFonts w:cs="Times New Roman"/>
          <w:i/>
          <w:sz w:val="24"/>
          <w:szCs w:val="24"/>
        </w:rPr>
        <w:t>мира</w:t>
      </w:r>
    </w:p>
    <w:p w:rsidR="00CA188A" w:rsidRPr="00825F5A" w:rsidRDefault="00CA188A" w:rsidP="00CA188A">
      <w:pPr>
        <w:pStyle w:val="af3"/>
        <w:rPr>
          <w:rFonts w:cs="Times New Roman"/>
          <w:sz w:val="24"/>
          <w:szCs w:val="24"/>
        </w:rPr>
      </w:pPr>
      <w:r w:rsidRPr="00825F5A">
        <w:rPr>
          <w:rFonts w:cs="Times New Roman"/>
          <w:i/>
          <w:sz w:val="24"/>
          <w:szCs w:val="24"/>
        </w:rPr>
        <w:t>Песенки.</w:t>
      </w:r>
      <w:r w:rsidRPr="00825F5A">
        <w:rPr>
          <w:rFonts w:cs="Times New Roman"/>
          <w:i/>
          <w:spacing w:val="33"/>
          <w:sz w:val="24"/>
          <w:szCs w:val="24"/>
        </w:rPr>
        <w:t xml:space="preserve"> </w:t>
      </w:r>
      <w:r w:rsidRPr="00825F5A">
        <w:rPr>
          <w:rFonts w:cs="Times New Roman"/>
          <w:sz w:val="24"/>
          <w:szCs w:val="24"/>
        </w:rPr>
        <w:t>«Утята»,</w:t>
      </w:r>
      <w:r w:rsidRPr="00825F5A">
        <w:rPr>
          <w:rFonts w:cs="Times New Roman"/>
          <w:spacing w:val="30"/>
          <w:sz w:val="24"/>
          <w:szCs w:val="24"/>
        </w:rPr>
        <w:t xml:space="preserve"> </w:t>
      </w:r>
      <w:r w:rsidRPr="00825F5A">
        <w:rPr>
          <w:rFonts w:cs="Times New Roman"/>
          <w:sz w:val="24"/>
          <w:szCs w:val="24"/>
        </w:rPr>
        <w:t>франц.,</w:t>
      </w:r>
      <w:r w:rsidRPr="00825F5A">
        <w:rPr>
          <w:rFonts w:cs="Times New Roman"/>
          <w:spacing w:val="27"/>
          <w:sz w:val="24"/>
          <w:szCs w:val="24"/>
        </w:rPr>
        <w:t xml:space="preserve"> </w:t>
      </w:r>
      <w:r w:rsidRPr="00825F5A">
        <w:rPr>
          <w:rFonts w:cs="Times New Roman"/>
          <w:sz w:val="24"/>
          <w:szCs w:val="24"/>
        </w:rPr>
        <w:t>обр.</w:t>
      </w:r>
      <w:r w:rsidRPr="00825F5A">
        <w:rPr>
          <w:rFonts w:cs="Times New Roman"/>
          <w:spacing w:val="28"/>
          <w:sz w:val="24"/>
          <w:szCs w:val="24"/>
        </w:rPr>
        <w:t xml:space="preserve"> </w:t>
      </w:r>
      <w:r w:rsidRPr="00825F5A">
        <w:rPr>
          <w:rFonts w:cs="Times New Roman"/>
          <w:sz w:val="24"/>
          <w:szCs w:val="24"/>
        </w:rPr>
        <w:t>Н.</w:t>
      </w:r>
      <w:r w:rsidRPr="00825F5A">
        <w:rPr>
          <w:rFonts w:cs="Times New Roman"/>
          <w:spacing w:val="27"/>
          <w:sz w:val="24"/>
          <w:szCs w:val="24"/>
        </w:rPr>
        <w:t xml:space="preserve"> </w:t>
      </w:r>
      <w:r w:rsidRPr="00825F5A">
        <w:rPr>
          <w:rFonts w:cs="Times New Roman"/>
          <w:sz w:val="24"/>
          <w:szCs w:val="24"/>
        </w:rPr>
        <w:t>Гернет</w:t>
      </w:r>
      <w:r w:rsidRPr="00825F5A">
        <w:rPr>
          <w:rFonts w:cs="Times New Roman"/>
          <w:spacing w:val="28"/>
          <w:sz w:val="24"/>
          <w:szCs w:val="24"/>
        </w:rPr>
        <w:t xml:space="preserve"> </w:t>
      </w:r>
      <w:r w:rsidRPr="00825F5A">
        <w:rPr>
          <w:rFonts w:cs="Times New Roman"/>
          <w:sz w:val="24"/>
          <w:szCs w:val="24"/>
        </w:rPr>
        <w:t>и</w:t>
      </w:r>
      <w:r w:rsidRPr="00825F5A">
        <w:rPr>
          <w:rFonts w:cs="Times New Roman"/>
          <w:spacing w:val="27"/>
          <w:sz w:val="24"/>
          <w:szCs w:val="24"/>
        </w:rPr>
        <w:t xml:space="preserve"> </w:t>
      </w:r>
      <w:r w:rsidRPr="00825F5A">
        <w:rPr>
          <w:rFonts w:cs="Times New Roman"/>
          <w:sz w:val="24"/>
          <w:szCs w:val="24"/>
        </w:rPr>
        <w:t>С.</w:t>
      </w:r>
      <w:r w:rsidRPr="00825F5A">
        <w:rPr>
          <w:rFonts w:cs="Times New Roman"/>
          <w:spacing w:val="27"/>
          <w:sz w:val="24"/>
          <w:szCs w:val="24"/>
        </w:rPr>
        <w:t xml:space="preserve"> </w:t>
      </w:r>
      <w:r w:rsidRPr="00825F5A">
        <w:rPr>
          <w:rFonts w:cs="Times New Roman"/>
          <w:sz w:val="24"/>
          <w:szCs w:val="24"/>
        </w:rPr>
        <w:t>Гиппиус;</w:t>
      </w:r>
      <w:r w:rsidRPr="00825F5A">
        <w:rPr>
          <w:rFonts w:cs="Times New Roman"/>
          <w:spacing w:val="33"/>
          <w:sz w:val="24"/>
          <w:szCs w:val="24"/>
        </w:rPr>
        <w:t xml:space="preserve"> </w:t>
      </w:r>
      <w:r w:rsidRPr="00825F5A">
        <w:rPr>
          <w:rFonts w:cs="Times New Roman"/>
          <w:sz w:val="24"/>
          <w:szCs w:val="24"/>
        </w:rPr>
        <w:t>«Пальцы»,</w:t>
      </w:r>
      <w:r w:rsidRPr="00825F5A">
        <w:rPr>
          <w:rFonts w:cs="Times New Roman"/>
          <w:spacing w:val="30"/>
          <w:sz w:val="24"/>
          <w:szCs w:val="24"/>
        </w:rPr>
        <w:t xml:space="preserve"> </w:t>
      </w:r>
      <w:r w:rsidRPr="00825F5A">
        <w:rPr>
          <w:rFonts w:cs="Times New Roman"/>
          <w:sz w:val="24"/>
          <w:szCs w:val="24"/>
        </w:rPr>
        <w:t>пер.</w:t>
      </w:r>
      <w:r w:rsidRPr="00825F5A">
        <w:rPr>
          <w:rFonts w:cs="Times New Roman"/>
          <w:spacing w:val="27"/>
          <w:sz w:val="24"/>
          <w:szCs w:val="24"/>
        </w:rPr>
        <w:t xml:space="preserve"> </w:t>
      </w:r>
      <w:r w:rsidRPr="00825F5A">
        <w:rPr>
          <w:rFonts w:cs="Times New Roman"/>
          <w:sz w:val="24"/>
          <w:szCs w:val="24"/>
        </w:rPr>
        <w:t>с</w:t>
      </w:r>
      <w:r w:rsidRPr="00825F5A">
        <w:rPr>
          <w:rFonts w:cs="Times New Roman"/>
          <w:spacing w:val="28"/>
          <w:sz w:val="24"/>
          <w:szCs w:val="24"/>
        </w:rPr>
        <w:t xml:space="preserve"> </w:t>
      </w:r>
      <w:r w:rsidRPr="00825F5A">
        <w:rPr>
          <w:rFonts w:cs="Times New Roman"/>
          <w:sz w:val="24"/>
          <w:szCs w:val="24"/>
        </w:rPr>
        <w:t>нем.</w:t>
      </w:r>
      <w:r w:rsidRPr="00825F5A">
        <w:rPr>
          <w:rFonts w:cs="Times New Roman"/>
          <w:spacing w:val="27"/>
          <w:sz w:val="24"/>
          <w:szCs w:val="24"/>
        </w:rPr>
        <w:t xml:space="preserve"> </w:t>
      </w:r>
      <w:r w:rsidRPr="00825F5A">
        <w:rPr>
          <w:rFonts w:cs="Times New Roman"/>
          <w:sz w:val="24"/>
          <w:szCs w:val="24"/>
        </w:rPr>
        <w:t>Л.</w:t>
      </w:r>
      <w:r w:rsidRPr="00825F5A">
        <w:rPr>
          <w:rFonts w:cs="Times New Roman"/>
          <w:spacing w:val="28"/>
          <w:sz w:val="24"/>
          <w:szCs w:val="24"/>
        </w:rPr>
        <w:t xml:space="preserve"> </w:t>
      </w:r>
      <w:r w:rsidRPr="00825F5A">
        <w:rPr>
          <w:rFonts w:cs="Times New Roman"/>
          <w:sz w:val="24"/>
          <w:szCs w:val="24"/>
        </w:rPr>
        <w:t>Яхина;</w:t>
      </w:r>
    </w:p>
    <w:p w:rsidR="00CA188A" w:rsidRPr="00825F5A" w:rsidRDefault="00CA188A" w:rsidP="00CA188A">
      <w:pPr>
        <w:pStyle w:val="af3"/>
        <w:spacing w:before="41"/>
        <w:ind w:right="248"/>
        <w:rPr>
          <w:rFonts w:cs="Times New Roman"/>
          <w:sz w:val="24"/>
          <w:szCs w:val="24"/>
        </w:rPr>
      </w:pPr>
      <w:r w:rsidRPr="00825F5A">
        <w:rPr>
          <w:rFonts w:cs="Times New Roman"/>
          <w:sz w:val="24"/>
          <w:szCs w:val="24"/>
        </w:rPr>
        <w:t>«Песня моряка» норвежск. нар. песенка (обработка Ю. Вронского); «Барабек», англ. (обработка К.</w:t>
      </w:r>
      <w:r w:rsidRPr="00825F5A">
        <w:rPr>
          <w:rFonts w:cs="Times New Roman"/>
          <w:spacing w:val="1"/>
          <w:sz w:val="24"/>
          <w:szCs w:val="24"/>
        </w:rPr>
        <w:t xml:space="preserve"> </w:t>
      </w:r>
      <w:r w:rsidRPr="00825F5A">
        <w:rPr>
          <w:rFonts w:cs="Times New Roman"/>
          <w:sz w:val="24"/>
          <w:szCs w:val="24"/>
        </w:rPr>
        <w:t>Чуковского);</w:t>
      </w:r>
      <w:r w:rsidRPr="00825F5A">
        <w:rPr>
          <w:rFonts w:cs="Times New Roman"/>
          <w:spacing w:val="4"/>
          <w:sz w:val="24"/>
          <w:szCs w:val="24"/>
        </w:rPr>
        <w:t xml:space="preserve"> </w:t>
      </w:r>
      <w:r w:rsidRPr="00825F5A">
        <w:rPr>
          <w:rFonts w:cs="Times New Roman"/>
          <w:sz w:val="24"/>
          <w:szCs w:val="24"/>
        </w:rPr>
        <w:t>«Шалтай-Болтай», англ.</w:t>
      </w:r>
      <w:r w:rsidRPr="00825F5A">
        <w:rPr>
          <w:rFonts w:cs="Times New Roman"/>
          <w:spacing w:val="-2"/>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С. Маршака).</w:t>
      </w:r>
    </w:p>
    <w:p w:rsidR="00CA188A" w:rsidRPr="00825F5A" w:rsidRDefault="00CA188A" w:rsidP="00CA188A">
      <w:pPr>
        <w:pStyle w:val="af3"/>
        <w:ind w:right="247"/>
        <w:rPr>
          <w:rFonts w:cs="Times New Roman"/>
          <w:sz w:val="24"/>
          <w:szCs w:val="24"/>
        </w:rPr>
      </w:pPr>
      <w:r w:rsidRPr="00825F5A">
        <w:rPr>
          <w:rFonts w:cs="Times New Roman"/>
          <w:i/>
          <w:sz w:val="24"/>
          <w:szCs w:val="24"/>
        </w:rPr>
        <w:t>Сказки.</w:t>
      </w:r>
      <w:r w:rsidRPr="00825F5A">
        <w:rPr>
          <w:rFonts w:cs="Times New Roman"/>
          <w:i/>
          <w:spacing w:val="38"/>
          <w:sz w:val="24"/>
          <w:szCs w:val="24"/>
        </w:rPr>
        <w:t xml:space="preserve"> </w:t>
      </w:r>
      <w:r w:rsidRPr="00825F5A">
        <w:rPr>
          <w:rFonts w:cs="Times New Roman"/>
          <w:sz w:val="24"/>
          <w:szCs w:val="24"/>
        </w:rPr>
        <w:t>«Бременские</w:t>
      </w:r>
      <w:r w:rsidRPr="00825F5A">
        <w:rPr>
          <w:rFonts w:cs="Times New Roman"/>
          <w:spacing w:val="35"/>
          <w:sz w:val="24"/>
          <w:szCs w:val="24"/>
        </w:rPr>
        <w:t xml:space="preserve"> </w:t>
      </w:r>
      <w:r w:rsidRPr="00825F5A">
        <w:rPr>
          <w:rFonts w:cs="Times New Roman"/>
          <w:sz w:val="24"/>
          <w:szCs w:val="24"/>
        </w:rPr>
        <w:t>музыканты»</w:t>
      </w:r>
      <w:r w:rsidRPr="00825F5A">
        <w:rPr>
          <w:rFonts w:cs="Times New Roman"/>
          <w:spacing w:val="28"/>
          <w:sz w:val="24"/>
          <w:szCs w:val="24"/>
        </w:rPr>
        <w:t xml:space="preserve"> </w:t>
      </w:r>
      <w:r w:rsidRPr="00825F5A">
        <w:rPr>
          <w:rFonts w:cs="Times New Roman"/>
          <w:sz w:val="24"/>
          <w:szCs w:val="24"/>
        </w:rPr>
        <w:t>из</w:t>
      </w:r>
      <w:r w:rsidRPr="00825F5A">
        <w:rPr>
          <w:rFonts w:cs="Times New Roman"/>
          <w:spacing w:val="37"/>
          <w:sz w:val="24"/>
          <w:szCs w:val="24"/>
        </w:rPr>
        <w:t xml:space="preserve"> </w:t>
      </w:r>
      <w:r w:rsidRPr="00825F5A">
        <w:rPr>
          <w:rFonts w:cs="Times New Roman"/>
          <w:sz w:val="24"/>
          <w:szCs w:val="24"/>
        </w:rPr>
        <w:t>сказок</w:t>
      </w:r>
      <w:r w:rsidRPr="00825F5A">
        <w:rPr>
          <w:rFonts w:cs="Times New Roman"/>
          <w:spacing w:val="36"/>
          <w:sz w:val="24"/>
          <w:szCs w:val="24"/>
        </w:rPr>
        <w:t xml:space="preserve"> </w:t>
      </w:r>
      <w:r w:rsidRPr="00825F5A">
        <w:rPr>
          <w:rFonts w:cs="Times New Roman"/>
          <w:sz w:val="24"/>
          <w:szCs w:val="24"/>
        </w:rPr>
        <w:t>братьев</w:t>
      </w:r>
      <w:r w:rsidRPr="00825F5A">
        <w:rPr>
          <w:rFonts w:cs="Times New Roman"/>
          <w:spacing w:val="35"/>
          <w:sz w:val="24"/>
          <w:szCs w:val="24"/>
        </w:rPr>
        <w:t xml:space="preserve"> </w:t>
      </w:r>
      <w:r w:rsidRPr="00825F5A">
        <w:rPr>
          <w:rFonts w:cs="Times New Roman"/>
          <w:sz w:val="24"/>
          <w:szCs w:val="24"/>
        </w:rPr>
        <w:t>Гримм,</w:t>
      </w:r>
      <w:r w:rsidRPr="00825F5A">
        <w:rPr>
          <w:rFonts w:cs="Times New Roman"/>
          <w:spacing w:val="36"/>
          <w:sz w:val="24"/>
          <w:szCs w:val="24"/>
        </w:rPr>
        <w:t xml:space="preserve"> </w:t>
      </w:r>
      <w:r w:rsidRPr="00825F5A">
        <w:rPr>
          <w:rFonts w:cs="Times New Roman"/>
          <w:sz w:val="24"/>
          <w:szCs w:val="24"/>
        </w:rPr>
        <w:t>пер.</w:t>
      </w:r>
      <w:r w:rsidRPr="00825F5A">
        <w:rPr>
          <w:rFonts w:cs="Times New Roman"/>
          <w:spacing w:val="36"/>
          <w:sz w:val="24"/>
          <w:szCs w:val="24"/>
        </w:rPr>
        <w:t xml:space="preserve"> </w:t>
      </w:r>
      <w:r w:rsidRPr="00825F5A">
        <w:rPr>
          <w:rFonts w:cs="Times New Roman"/>
          <w:sz w:val="24"/>
          <w:szCs w:val="24"/>
        </w:rPr>
        <w:t>с.</w:t>
      </w:r>
      <w:r w:rsidRPr="00825F5A">
        <w:rPr>
          <w:rFonts w:cs="Times New Roman"/>
          <w:spacing w:val="38"/>
          <w:sz w:val="24"/>
          <w:szCs w:val="24"/>
        </w:rPr>
        <w:t xml:space="preserve"> </w:t>
      </w:r>
      <w:r w:rsidRPr="00825F5A">
        <w:rPr>
          <w:rFonts w:cs="Times New Roman"/>
          <w:sz w:val="24"/>
          <w:szCs w:val="24"/>
        </w:rPr>
        <w:t>нем.</w:t>
      </w:r>
      <w:r w:rsidRPr="00825F5A">
        <w:rPr>
          <w:rFonts w:cs="Times New Roman"/>
          <w:spacing w:val="36"/>
          <w:sz w:val="24"/>
          <w:szCs w:val="24"/>
        </w:rPr>
        <w:t xml:space="preserve"> </w:t>
      </w:r>
      <w:r w:rsidRPr="00825F5A">
        <w:rPr>
          <w:rFonts w:cs="Times New Roman"/>
          <w:sz w:val="24"/>
          <w:szCs w:val="24"/>
        </w:rPr>
        <w:t>А.</w:t>
      </w:r>
      <w:r w:rsidRPr="00825F5A">
        <w:rPr>
          <w:rFonts w:cs="Times New Roman"/>
          <w:spacing w:val="34"/>
          <w:sz w:val="24"/>
          <w:szCs w:val="24"/>
        </w:rPr>
        <w:t xml:space="preserve"> </w:t>
      </w:r>
      <w:r w:rsidRPr="00825F5A">
        <w:rPr>
          <w:rFonts w:cs="Times New Roman"/>
          <w:sz w:val="24"/>
          <w:szCs w:val="24"/>
        </w:rPr>
        <w:t>Введенского,</w:t>
      </w:r>
      <w:r w:rsidRPr="00825F5A">
        <w:rPr>
          <w:rFonts w:cs="Times New Roman"/>
          <w:spacing w:val="-57"/>
          <w:sz w:val="24"/>
          <w:szCs w:val="24"/>
        </w:rPr>
        <w:t xml:space="preserve"> </w:t>
      </w:r>
      <w:r w:rsidRPr="00825F5A">
        <w:rPr>
          <w:rFonts w:cs="Times New Roman"/>
          <w:sz w:val="24"/>
          <w:szCs w:val="24"/>
        </w:rPr>
        <w:t>под ред. С. Маршака; «Два жадных медвежонка», венгер. сказка (обработка А. Красновой и В.</w:t>
      </w:r>
      <w:r w:rsidRPr="00825F5A">
        <w:rPr>
          <w:rFonts w:cs="Times New Roman"/>
          <w:spacing w:val="1"/>
          <w:sz w:val="24"/>
          <w:szCs w:val="24"/>
        </w:rPr>
        <w:t xml:space="preserve"> </w:t>
      </w:r>
      <w:r w:rsidRPr="00825F5A">
        <w:rPr>
          <w:rFonts w:cs="Times New Roman"/>
          <w:sz w:val="24"/>
          <w:szCs w:val="24"/>
        </w:rPr>
        <w:t>Важдаева);</w:t>
      </w:r>
      <w:r w:rsidRPr="00825F5A">
        <w:rPr>
          <w:rFonts w:cs="Times New Roman"/>
          <w:spacing w:val="1"/>
          <w:sz w:val="24"/>
          <w:szCs w:val="24"/>
        </w:rPr>
        <w:t xml:space="preserve"> </w:t>
      </w:r>
      <w:r w:rsidRPr="00825F5A">
        <w:rPr>
          <w:rFonts w:cs="Times New Roman"/>
          <w:sz w:val="24"/>
          <w:szCs w:val="24"/>
        </w:rPr>
        <w:t>«Колосок»,</w:t>
      </w:r>
      <w:r w:rsidRPr="00825F5A">
        <w:rPr>
          <w:rFonts w:cs="Times New Roman"/>
          <w:spacing w:val="1"/>
          <w:sz w:val="24"/>
          <w:szCs w:val="24"/>
        </w:rPr>
        <w:t xml:space="preserve"> </w:t>
      </w:r>
      <w:r w:rsidRPr="00825F5A">
        <w:rPr>
          <w:rFonts w:cs="Times New Roman"/>
          <w:sz w:val="24"/>
          <w:szCs w:val="24"/>
        </w:rPr>
        <w:t>укр.</w:t>
      </w:r>
      <w:r w:rsidRPr="00825F5A">
        <w:rPr>
          <w:rFonts w:cs="Times New Roman"/>
          <w:spacing w:val="1"/>
          <w:sz w:val="24"/>
          <w:szCs w:val="24"/>
        </w:rPr>
        <w:t xml:space="preserve"> </w:t>
      </w:r>
      <w:r w:rsidRPr="00825F5A">
        <w:rPr>
          <w:rFonts w:cs="Times New Roman"/>
          <w:sz w:val="24"/>
          <w:szCs w:val="24"/>
        </w:rPr>
        <w:t>нар.</w:t>
      </w:r>
      <w:r w:rsidRPr="00825F5A">
        <w:rPr>
          <w:rFonts w:cs="Times New Roman"/>
          <w:spacing w:val="1"/>
          <w:sz w:val="24"/>
          <w:szCs w:val="24"/>
        </w:rPr>
        <w:t xml:space="preserve"> </w:t>
      </w:r>
      <w:r w:rsidRPr="00825F5A">
        <w:rPr>
          <w:rFonts w:cs="Times New Roman"/>
          <w:sz w:val="24"/>
          <w:szCs w:val="24"/>
        </w:rPr>
        <w:t>сказка</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Могилевской);</w:t>
      </w:r>
      <w:r w:rsidRPr="00825F5A">
        <w:rPr>
          <w:rFonts w:cs="Times New Roman"/>
          <w:spacing w:val="1"/>
          <w:sz w:val="24"/>
          <w:szCs w:val="24"/>
        </w:rPr>
        <w:t xml:space="preserve"> </w:t>
      </w:r>
      <w:r w:rsidRPr="00825F5A">
        <w:rPr>
          <w:rFonts w:cs="Times New Roman"/>
          <w:sz w:val="24"/>
          <w:szCs w:val="24"/>
        </w:rPr>
        <w:t>«Красная</w:t>
      </w:r>
      <w:r w:rsidRPr="00825F5A">
        <w:rPr>
          <w:rFonts w:cs="Times New Roman"/>
          <w:spacing w:val="1"/>
          <w:sz w:val="24"/>
          <w:szCs w:val="24"/>
        </w:rPr>
        <w:t xml:space="preserve"> </w:t>
      </w:r>
      <w:r w:rsidRPr="00825F5A">
        <w:rPr>
          <w:rFonts w:cs="Times New Roman"/>
          <w:sz w:val="24"/>
          <w:szCs w:val="24"/>
        </w:rPr>
        <w:t>Шапочка»,</w:t>
      </w:r>
      <w:r w:rsidRPr="00825F5A">
        <w:rPr>
          <w:rFonts w:cs="Times New Roman"/>
          <w:spacing w:val="60"/>
          <w:sz w:val="24"/>
          <w:szCs w:val="24"/>
        </w:rPr>
        <w:t xml:space="preserve"> </w:t>
      </w:r>
      <w:r w:rsidRPr="00825F5A">
        <w:rPr>
          <w:rFonts w:cs="Times New Roman"/>
          <w:sz w:val="24"/>
          <w:szCs w:val="24"/>
        </w:rPr>
        <w:t>из</w:t>
      </w:r>
      <w:r w:rsidRPr="00825F5A">
        <w:rPr>
          <w:rFonts w:cs="Times New Roman"/>
          <w:spacing w:val="1"/>
          <w:sz w:val="24"/>
          <w:szCs w:val="24"/>
        </w:rPr>
        <w:t xml:space="preserve"> </w:t>
      </w:r>
      <w:r w:rsidRPr="00825F5A">
        <w:rPr>
          <w:rFonts w:cs="Times New Roman"/>
          <w:sz w:val="24"/>
          <w:szCs w:val="24"/>
        </w:rPr>
        <w:t>сказок</w:t>
      </w:r>
      <w:r w:rsidRPr="00825F5A">
        <w:rPr>
          <w:rFonts w:cs="Times New Roman"/>
          <w:spacing w:val="-1"/>
          <w:sz w:val="24"/>
          <w:szCs w:val="24"/>
        </w:rPr>
        <w:t xml:space="preserve"> </w:t>
      </w:r>
      <w:r w:rsidRPr="00825F5A">
        <w:rPr>
          <w:rFonts w:cs="Times New Roman"/>
          <w:sz w:val="24"/>
          <w:szCs w:val="24"/>
        </w:rPr>
        <w:t>Ш.</w:t>
      </w:r>
      <w:r w:rsidRPr="00825F5A">
        <w:rPr>
          <w:rFonts w:cs="Times New Roman"/>
          <w:spacing w:val="-1"/>
          <w:sz w:val="24"/>
          <w:szCs w:val="24"/>
        </w:rPr>
        <w:t xml:space="preserve"> </w:t>
      </w:r>
      <w:r w:rsidRPr="00825F5A">
        <w:rPr>
          <w:rFonts w:cs="Times New Roman"/>
          <w:sz w:val="24"/>
          <w:szCs w:val="24"/>
        </w:rPr>
        <w:t>Перро,</w:t>
      </w:r>
      <w:r w:rsidRPr="00825F5A">
        <w:rPr>
          <w:rFonts w:cs="Times New Roman"/>
          <w:spacing w:val="-1"/>
          <w:sz w:val="24"/>
          <w:szCs w:val="24"/>
        </w:rPr>
        <w:t xml:space="preserve"> </w:t>
      </w:r>
      <w:r w:rsidRPr="00825F5A">
        <w:rPr>
          <w:rFonts w:cs="Times New Roman"/>
          <w:sz w:val="24"/>
          <w:szCs w:val="24"/>
        </w:rPr>
        <w:t>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франц.</w:t>
      </w:r>
      <w:r w:rsidRPr="00825F5A">
        <w:rPr>
          <w:rFonts w:cs="Times New Roman"/>
          <w:spacing w:val="-1"/>
          <w:sz w:val="24"/>
          <w:szCs w:val="24"/>
        </w:rPr>
        <w:t xml:space="preserve"> </w:t>
      </w:r>
      <w:r w:rsidRPr="00825F5A">
        <w:rPr>
          <w:rFonts w:cs="Times New Roman"/>
          <w:sz w:val="24"/>
          <w:szCs w:val="24"/>
        </w:rPr>
        <w:t>Т.</w:t>
      </w:r>
      <w:r w:rsidRPr="00825F5A">
        <w:rPr>
          <w:rFonts w:cs="Times New Roman"/>
          <w:spacing w:val="-1"/>
          <w:sz w:val="24"/>
          <w:szCs w:val="24"/>
        </w:rPr>
        <w:t xml:space="preserve"> </w:t>
      </w:r>
      <w:r w:rsidRPr="00825F5A">
        <w:rPr>
          <w:rFonts w:cs="Times New Roman"/>
          <w:sz w:val="24"/>
          <w:szCs w:val="24"/>
        </w:rPr>
        <w:t>Габбе;</w:t>
      </w:r>
      <w:r w:rsidRPr="00825F5A">
        <w:rPr>
          <w:rFonts w:cs="Times New Roman"/>
          <w:spacing w:val="1"/>
          <w:sz w:val="24"/>
          <w:szCs w:val="24"/>
        </w:rPr>
        <w:t xml:space="preserve"> </w:t>
      </w:r>
      <w:r w:rsidRPr="00825F5A">
        <w:rPr>
          <w:rFonts w:cs="Times New Roman"/>
          <w:sz w:val="24"/>
          <w:szCs w:val="24"/>
        </w:rPr>
        <w:t>«Три поросенка»,</w:t>
      </w:r>
      <w:r w:rsidRPr="00825F5A">
        <w:rPr>
          <w:rFonts w:cs="Times New Roman"/>
          <w:spacing w:val="-1"/>
          <w:sz w:val="24"/>
          <w:szCs w:val="24"/>
        </w:rPr>
        <w:t xml:space="preserve"> </w:t>
      </w:r>
      <w:r w:rsidRPr="00825F5A">
        <w:rPr>
          <w:rFonts w:cs="Times New Roman"/>
          <w:sz w:val="24"/>
          <w:szCs w:val="24"/>
        </w:rPr>
        <w:t>пер.</w:t>
      </w:r>
      <w:r w:rsidRPr="00825F5A">
        <w:rPr>
          <w:rFonts w:cs="Times New Roman"/>
          <w:spacing w:val="-1"/>
          <w:sz w:val="24"/>
          <w:szCs w:val="24"/>
        </w:rPr>
        <w:t xml:space="preserve"> </w:t>
      </w:r>
      <w:r w:rsidRPr="00825F5A">
        <w:rPr>
          <w:rFonts w:cs="Times New Roman"/>
          <w:sz w:val="24"/>
          <w:szCs w:val="24"/>
        </w:rPr>
        <w:t>с англ.</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Михалкова.</w:t>
      </w:r>
    </w:p>
    <w:p w:rsidR="00CA188A" w:rsidRPr="00825F5A" w:rsidRDefault="00CA188A" w:rsidP="00CA188A">
      <w:pPr>
        <w:spacing w:after="0" w:line="240" w:lineRule="auto"/>
        <w:jc w:val="both"/>
        <w:rPr>
          <w:rFonts w:cs="Times New Roman"/>
          <w:i/>
          <w:sz w:val="24"/>
          <w:szCs w:val="24"/>
        </w:rPr>
      </w:pPr>
      <w:r w:rsidRPr="00825F5A">
        <w:rPr>
          <w:rFonts w:cs="Times New Roman"/>
          <w:i/>
          <w:sz w:val="24"/>
          <w:szCs w:val="24"/>
        </w:rPr>
        <w:t>Произведения</w:t>
      </w:r>
      <w:r w:rsidRPr="00825F5A">
        <w:rPr>
          <w:rFonts w:cs="Times New Roman"/>
          <w:i/>
          <w:spacing w:val="-4"/>
          <w:sz w:val="24"/>
          <w:szCs w:val="24"/>
        </w:rPr>
        <w:t xml:space="preserve"> </w:t>
      </w:r>
      <w:r w:rsidRPr="00825F5A">
        <w:rPr>
          <w:rFonts w:cs="Times New Roman"/>
          <w:i/>
          <w:sz w:val="24"/>
          <w:szCs w:val="24"/>
        </w:rPr>
        <w:t>поэтов</w:t>
      </w:r>
      <w:r w:rsidRPr="00825F5A">
        <w:rPr>
          <w:rFonts w:cs="Times New Roman"/>
          <w:i/>
          <w:spacing w:val="-3"/>
          <w:sz w:val="24"/>
          <w:szCs w:val="24"/>
        </w:rPr>
        <w:t xml:space="preserve"> </w:t>
      </w:r>
      <w:r w:rsidRPr="00825F5A">
        <w:rPr>
          <w:rFonts w:cs="Times New Roman"/>
          <w:i/>
          <w:sz w:val="24"/>
          <w:szCs w:val="24"/>
        </w:rPr>
        <w:t>и писателей</w:t>
      </w:r>
      <w:r w:rsidRPr="00825F5A">
        <w:rPr>
          <w:rFonts w:cs="Times New Roman"/>
          <w:i/>
          <w:spacing w:val="-2"/>
          <w:sz w:val="24"/>
          <w:szCs w:val="24"/>
        </w:rPr>
        <w:t xml:space="preserve"> </w:t>
      </w:r>
      <w:r w:rsidRPr="00825F5A">
        <w:rPr>
          <w:rFonts w:cs="Times New Roman"/>
          <w:i/>
          <w:sz w:val="24"/>
          <w:szCs w:val="24"/>
        </w:rPr>
        <w:t>России</w:t>
      </w:r>
    </w:p>
    <w:p w:rsidR="00CA188A" w:rsidRPr="00825F5A" w:rsidRDefault="00CA188A" w:rsidP="00CA188A">
      <w:pPr>
        <w:pStyle w:val="af3"/>
        <w:spacing w:before="37"/>
        <w:ind w:right="256"/>
        <w:rPr>
          <w:rFonts w:cs="Times New Roman"/>
          <w:sz w:val="24"/>
          <w:szCs w:val="24"/>
        </w:rPr>
      </w:pPr>
      <w:r w:rsidRPr="00825F5A">
        <w:rPr>
          <w:rFonts w:cs="Times New Roman"/>
          <w:i/>
          <w:sz w:val="24"/>
          <w:szCs w:val="24"/>
        </w:rPr>
        <w:lastRenderedPageBreak/>
        <w:t xml:space="preserve">Поэзия. </w:t>
      </w:r>
      <w:r w:rsidRPr="00825F5A">
        <w:rPr>
          <w:rFonts w:cs="Times New Roman"/>
          <w:sz w:val="24"/>
          <w:szCs w:val="24"/>
        </w:rPr>
        <w:t>Аким Я.Л. «Первый снег»; Александрова З.Н. «Таня пропала», «Теплый дождик»;</w:t>
      </w:r>
      <w:r w:rsidRPr="00825F5A">
        <w:rPr>
          <w:rFonts w:cs="Times New Roman"/>
          <w:spacing w:val="1"/>
          <w:sz w:val="24"/>
          <w:szCs w:val="24"/>
        </w:rPr>
        <w:t xml:space="preserve"> </w:t>
      </w:r>
      <w:r w:rsidRPr="00825F5A">
        <w:rPr>
          <w:rFonts w:cs="Times New Roman"/>
          <w:sz w:val="24"/>
          <w:szCs w:val="24"/>
        </w:rPr>
        <w:t>Бальмонт</w:t>
      </w:r>
      <w:r w:rsidRPr="00825F5A">
        <w:rPr>
          <w:rFonts w:cs="Times New Roman"/>
          <w:spacing w:val="37"/>
          <w:sz w:val="24"/>
          <w:szCs w:val="24"/>
        </w:rPr>
        <w:t xml:space="preserve"> </w:t>
      </w:r>
      <w:r w:rsidRPr="00825F5A">
        <w:rPr>
          <w:rFonts w:cs="Times New Roman"/>
          <w:sz w:val="24"/>
          <w:szCs w:val="24"/>
        </w:rPr>
        <w:t>К.Д.</w:t>
      </w:r>
      <w:r w:rsidRPr="00825F5A">
        <w:rPr>
          <w:rFonts w:cs="Times New Roman"/>
          <w:spacing w:val="39"/>
          <w:sz w:val="24"/>
          <w:szCs w:val="24"/>
        </w:rPr>
        <w:t xml:space="preserve"> </w:t>
      </w:r>
      <w:r w:rsidRPr="00825F5A">
        <w:rPr>
          <w:rFonts w:cs="Times New Roman"/>
          <w:sz w:val="24"/>
          <w:szCs w:val="24"/>
        </w:rPr>
        <w:t>«Росинка»;</w:t>
      </w:r>
      <w:r w:rsidRPr="00825F5A">
        <w:rPr>
          <w:rFonts w:cs="Times New Roman"/>
          <w:spacing w:val="38"/>
          <w:sz w:val="24"/>
          <w:szCs w:val="24"/>
        </w:rPr>
        <w:t xml:space="preserve"> </w:t>
      </w:r>
      <w:r w:rsidRPr="00825F5A">
        <w:rPr>
          <w:rFonts w:cs="Times New Roman"/>
          <w:sz w:val="24"/>
          <w:szCs w:val="24"/>
        </w:rPr>
        <w:t>Барто</w:t>
      </w:r>
      <w:r w:rsidRPr="00825F5A">
        <w:rPr>
          <w:rFonts w:cs="Times New Roman"/>
          <w:spacing w:val="37"/>
          <w:sz w:val="24"/>
          <w:szCs w:val="24"/>
        </w:rPr>
        <w:t xml:space="preserve"> </w:t>
      </w:r>
      <w:r w:rsidRPr="00825F5A">
        <w:rPr>
          <w:rFonts w:cs="Times New Roman"/>
          <w:sz w:val="24"/>
          <w:szCs w:val="24"/>
        </w:rPr>
        <w:t>А.Л.</w:t>
      </w:r>
      <w:r w:rsidRPr="00825F5A">
        <w:rPr>
          <w:rFonts w:cs="Times New Roman"/>
          <w:spacing w:val="42"/>
          <w:sz w:val="24"/>
          <w:szCs w:val="24"/>
        </w:rPr>
        <w:t xml:space="preserve"> </w:t>
      </w:r>
      <w:r w:rsidRPr="00825F5A">
        <w:rPr>
          <w:rFonts w:cs="Times New Roman"/>
          <w:sz w:val="24"/>
          <w:szCs w:val="24"/>
        </w:rPr>
        <w:t>«Уехали»,</w:t>
      </w:r>
      <w:r w:rsidRPr="00825F5A">
        <w:rPr>
          <w:rFonts w:cs="Times New Roman"/>
          <w:spacing w:val="41"/>
          <w:sz w:val="24"/>
          <w:szCs w:val="24"/>
        </w:rPr>
        <w:t xml:space="preserve"> </w:t>
      </w:r>
      <w:r w:rsidRPr="00825F5A">
        <w:rPr>
          <w:rFonts w:cs="Times New Roman"/>
          <w:sz w:val="24"/>
          <w:szCs w:val="24"/>
        </w:rPr>
        <w:t>«Я</w:t>
      </w:r>
      <w:r w:rsidRPr="00825F5A">
        <w:rPr>
          <w:rFonts w:cs="Times New Roman"/>
          <w:spacing w:val="40"/>
          <w:sz w:val="24"/>
          <w:szCs w:val="24"/>
        </w:rPr>
        <w:t xml:space="preserve"> </w:t>
      </w:r>
      <w:r w:rsidRPr="00825F5A">
        <w:rPr>
          <w:rFonts w:cs="Times New Roman"/>
          <w:sz w:val="24"/>
          <w:szCs w:val="24"/>
        </w:rPr>
        <w:t>знаю,</w:t>
      </w:r>
      <w:r w:rsidRPr="00825F5A">
        <w:rPr>
          <w:rFonts w:cs="Times New Roman"/>
          <w:spacing w:val="37"/>
          <w:sz w:val="24"/>
          <w:szCs w:val="24"/>
        </w:rPr>
        <w:t xml:space="preserve"> </w:t>
      </w:r>
      <w:r w:rsidRPr="00825F5A">
        <w:rPr>
          <w:rFonts w:cs="Times New Roman"/>
          <w:sz w:val="24"/>
          <w:szCs w:val="24"/>
        </w:rPr>
        <w:t>что</w:t>
      </w:r>
      <w:r w:rsidRPr="00825F5A">
        <w:rPr>
          <w:rFonts w:cs="Times New Roman"/>
          <w:spacing w:val="37"/>
          <w:sz w:val="24"/>
          <w:szCs w:val="24"/>
        </w:rPr>
        <w:t xml:space="preserve"> </w:t>
      </w:r>
      <w:r w:rsidRPr="00825F5A">
        <w:rPr>
          <w:rFonts w:cs="Times New Roman"/>
          <w:sz w:val="24"/>
          <w:szCs w:val="24"/>
        </w:rPr>
        <w:t>надо</w:t>
      </w:r>
      <w:r w:rsidRPr="00825F5A">
        <w:rPr>
          <w:rFonts w:cs="Times New Roman"/>
          <w:spacing w:val="37"/>
          <w:sz w:val="24"/>
          <w:szCs w:val="24"/>
        </w:rPr>
        <w:t xml:space="preserve"> </w:t>
      </w:r>
      <w:r w:rsidRPr="00825F5A">
        <w:rPr>
          <w:rFonts w:cs="Times New Roman"/>
          <w:sz w:val="24"/>
          <w:szCs w:val="24"/>
        </w:rPr>
        <w:t>придумать»;</w:t>
      </w:r>
      <w:r w:rsidRPr="00825F5A">
        <w:rPr>
          <w:rFonts w:cs="Times New Roman"/>
          <w:spacing w:val="40"/>
          <w:sz w:val="24"/>
          <w:szCs w:val="24"/>
        </w:rPr>
        <w:t xml:space="preserve"> </w:t>
      </w:r>
      <w:r w:rsidRPr="00825F5A">
        <w:rPr>
          <w:rFonts w:cs="Times New Roman"/>
          <w:sz w:val="24"/>
          <w:szCs w:val="24"/>
        </w:rPr>
        <w:t>Берестов</w:t>
      </w:r>
      <w:r w:rsidRPr="00825F5A">
        <w:rPr>
          <w:rFonts w:cs="Times New Roman"/>
          <w:spacing w:val="38"/>
          <w:sz w:val="24"/>
          <w:szCs w:val="24"/>
        </w:rPr>
        <w:t xml:space="preserve"> </w:t>
      </w:r>
      <w:r w:rsidRPr="00825F5A">
        <w:rPr>
          <w:rFonts w:cs="Times New Roman"/>
          <w:sz w:val="24"/>
          <w:szCs w:val="24"/>
        </w:rPr>
        <w:t xml:space="preserve">В.Д. «Искалочка»;  </w:t>
      </w:r>
      <w:r w:rsidRPr="00825F5A">
        <w:rPr>
          <w:rFonts w:cs="Times New Roman"/>
          <w:spacing w:val="34"/>
          <w:sz w:val="24"/>
          <w:szCs w:val="24"/>
        </w:rPr>
        <w:t xml:space="preserve"> </w:t>
      </w:r>
      <w:r w:rsidRPr="00825F5A">
        <w:rPr>
          <w:rFonts w:cs="Times New Roman"/>
          <w:sz w:val="24"/>
          <w:szCs w:val="24"/>
        </w:rPr>
        <w:t xml:space="preserve">Благинина  </w:t>
      </w:r>
      <w:r w:rsidRPr="00825F5A">
        <w:rPr>
          <w:rFonts w:cs="Times New Roman"/>
          <w:spacing w:val="31"/>
          <w:sz w:val="24"/>
          <w:szCs w:val="24"/>
        </w:rPr>
        <w:t xml:space="preserve"> </w:t>
      </w:r>
      <w:r w:rsidRPr="00825F5A">
        <w:rPr>
          <w:rFonts w:cs="Times New Roman"/>
          <w:sz w:val="24"/>
          <w:szCs w:val="24"/>
        </w:rPr>
        <w:t xml:space="preserve">Е.А.  </w:t>
      </w:r>
      <w:r w:rsidRPr="00825F5A">
        <w:rPr>
          <w:rFonts w:cs="Times New Roman"/>
          <w:spacing w:val="36"/>
          <w:sz w:val="24"/>
          <w:szCs w:val="24"/>
        </w:rPr>
        <w:t xml:space="preserve"> </w:t>
      </w:r>
      <w:r w:rsidRPr="00825F5A">
        <w:rPr>
          <w:rFonts w:cs="Times New Roman"/>
          <w:sz w:val="24"/>
          <w:szCs w:val="24"/>
        </w:rPr>
        <w:t xml:space="preserve">«Дождик,  </w:t>
      </w:r>
      <w:r w:rsidRPr="00825F5A">
        <w:rPr>
          <w:rFonts w:cs="Times New Roman"/>
          <w:spacing w:val="32"/>
          <w:sz w:val="24"/>
          <w:szCs w:val="24"/>
        </w:rPr>
        <w:t xml:space="preserve"> </w:t>
      </w:r>
      <w:r w:rsidRPr="00825F5A">
        <w:rPr>
          <w:rFonts w:cs="Times New Roman"/>
          <w:sz w:val="24"/>
          <w:szCs w:val="24"/>
        </w:rPr>
        <w:t xml:space="preserve">дождик…»,  </w:t>
      </w:r>
      <w:r w:rsidRPr="00825F5A">
        <w:rPr>
          <w:rFonts w:cs="Times New Roman"/>
          <w:spacing w:val="36"/>
          <w:sz w:val="24"/>
          <w:szCs w:val="24"/>
        </w:rPr>
        <w:t xml:space="preserve"> </w:t>
      </w:r>
      <w:r w:rsidRPr="00825F5A">
        <w:rPr>
          <w:rFonts w:cs="Times New Roman"/>
          <w:sz w:val="24"/>
          <w:szCs w:val="24"/>
        </w:rPr>
        <w:t xml:space="preserve">«Посидим  </w:t>
      </w:r>
      <w:r w:rsidRPr="00825F5A">
        <w:rPr>
          <w:rFonts w:cs="Times New Roman"/>
          <w:spacing w:val="32"/>
          <w:sz w:val="24"/>
          <w:szCs w:val="24"/>
        </w:rPr>
        <w:t xml:space="preserve"> </w:t>
      </w:r>
      <w:r w:rsidRPr="00825F5A">
        <w:rPr>
          <w:rFonts w:cs="Times New Roman"/>
          <w:sz w:val="24"/>
          <w:szCs w:val="24"/>
        </w:rPr>
        <w:t xml:space="preserve">в  </w:t>
      </w:r>
      <w:r w:rsidRPr="00825F5A">
        <w:rPr>
          <w:rFonts w:cs="Times New Roman"/>
          <w:spacing w:val="31"/>
          <w:sz w:val="24"/>
          <w:szCs w:val="24"/>
        </w:rPr>
        <w:t xml:space="preserve"> </w:t>
      </w:r>
      <w:r w:rsidRPr="00825F5A">
        <w:rPr>
          <w:rFonts w:cs="Times New Roman"/>
          <w:sz w:val="24"/>
          <w:szCs w:val="24"/>
        </w:rPr>
        <w:t xml:space="preserve">тишине»,  </w:t>
      </w:r>
      <w:r w:rsidRPr="00825F5A">
        <w:rPr>
          <w:rFonts w:cs="Times New Roman"/>
          <w:spacing w:val="32"/>
          <w:sz w:val="24"/>
          <w:szCs w:val="24"/>
        </w:rPr>
        <w:t xml:space="preserve"> </w:t>
      </w:r>
      <w:r w:rsidRPr="00825F5A">
        <w:rPr>
          <w:rFonts w:cs="Times New Roman"/>
          <w:sz w:val="24"/>
          <w:szCs w:val="24"/>
        </w:rPr>
        <w:t xml:space="preserve">С.  </w:t>
      </w:r>
      <w:r w:rsidRPr="00825F5A">
        <w:rPr>
          <w:rFonts w:cs="Times New Roman"/>
          <w:spacing w:val="35"/>
          <w:sz w:val="24"/>
          <w:szCs w:val="24"/>
        </w:rPr>
        <w:t xml:space="preserve"> </w:t>
      </w:r>
      <w:r w:rsidRPr="00825F5A">
        <w:rPr>
          <w:rFonts w:cs="Times New Roman"/>
          <w:sz w:val="24"/>
          <w:szCs w:val="24"/>
        </w:rPr>
        <w:t>Черный «Приставалка»; Блок А.А. «Ветхая избушка…», «Ворона»; Брюсов В.Я. «Колыбельная»; Бунин</w:t>
      </w:r>
      <w:r w:rsidRPr="00825F5A">
        <w:rPr>
          <w:rFonts w:cs="Times New Roman"/>
          <w:spacing w:val="1"/>
          <w:sz w:val="24"/>
          <w:szCs w:val="24"/>
        </w:rPr>
        <w:t xml:space="preserve"> </w:t>
      </w:r>
      <w:r w:rsidRPr="00825F5A">
        <w:rPr>
          <w:rFonts w:cs="Times New Roman"/>
          <w:sz w:val="24"/>
          <w:szCs w:val="24"/>
        </w:rPr>
        <w:t>И.А.</w:t>
      </w:r>
      <w:r w:rsidRPr="00825F5A">
        <w:rPr>
          <w:rFonts w:cs="Times New Roman"/>
          <w:spacing w:val="46"/>
          <w:sz w:val="24"/>
          <w:szCs w:val="24"/>
        </w:rPr>
        <w:t xml:space="preserve"> </w:t>
      </w:r>
      <w:r w:rsidRPr="00825F5A">
        <w:rPr>
          <w:rFonts w:cs="Times New Roman"/>
          <w:sz w:val="24"/>
          <w:szCs w:val="24"/>
        </w:rPr>
        <w:t>«Листопад»</w:t>
      </w:r>
      <w:r w:rsidRPr="00825F5A">
        <w:rPr>
          <w:rFonts w:cs="Times New Roman"/>
          <w:spacing w:val="38"/>
          <w:sz w:val="24"/>
          <w:szCs w:val="24"/>
        </w:rPr>
        <w:t xml:space="preserve"> </w:t>
      </w:r>
      <w:r w:rsidRPr="00825F5A">
        <w:rPr>
          <w:rFonts w:cs="Times New Roman"/>
          <w:sz w:val="24"/>
          <w:szCs w:val="24"/>
        </w:rPr>
        <w:t>(отрывок);</w:t>
      </w:r>
      <w:r w:rsidRPr="00825F5A">
        <w:rPr>
          <w:rFonts w:cs="Times New Roman"/>
          <w:spacing w:val="42"/>
          <w:sz w:val="24"/>
          <w:szCs w:val="24"/>
        </w:rPr>
        <w:t xml:space="preserve"> </w:t>
      </w:r>
      <w:r w:rsidRPr="00825F5A">
        <w:rPr>
          <w:rFonts w:cs="Times New Roman"/>
          <w:sz w:val="24"/>
          <w:szCs w:val="24"/>
        </w:rPr>
        <w:t>Гамазкова</w:t>
      </w:r>
      <w:r w:rsidRPr="00825F5A">
        <w:rPr>
          <w:rFonts w:cs="Times New Roman"/>
          <w:spacing w:val="40"/>
          <w:sz w:val="24"/>
          <w:szCs w:val="24"/>
        </w:rPr>
        <w:t xml:space="preserve"> </w:t>
      </w:r>
      <w:r w:rsidRPr="00825F5A">
        <w:rPr>
          <w:rFonts w:cs="Times New Roman"/>
          <w:sz w:val="24"/>
          <w:szCs w:val="24"/>
        </w:rPr>
        <w:t>И.</w:t>
      </w:r>
      <w:r w:rsidRPr="00825F5A">
        <w:rPr>
          <w:rFonts w:cs="Times New Roman"/>
          <w:spacing w:val="48"/>
          <w:sz w:val="24"/>
          <w:szCs w:val="24"/>
        </w:rPr>
        <w:t xml:space="preserve"> </w:t>
      </w:r>
      <w:r w:rsidRPr="00825F5A">
        <w:rPr>
          <w:rFonts w:cs="Times New Roman"/>
          <w:sz w:val="24"/>
          <w:szCs w:val="24"/>
        </w:rPr>
        <w:t>«Колыбельная</w:t>
      </w:r>
      <w:r w:rsidRPr="00825F5A">
        <w:rPr>
          <w:rFonts w:cs="Times New Roman"/>
          <w:spacing w:val="42"/>
          <w:sz w:val="24"/>
          <w:szCs w:val="24"/>
        </w:rPr>
        <w:t xml:space="preserve"> </w:t>
      </w:r>
      <w:r w:rsidRPr="00825F5A">
        <w:rPr>
          <w:rFonts w:cs="Times New Roman"/>
          <w:sz w:val="24"/>
          <w:szCs w:val="24"/>
        </w:rPr>
        <w:t>для</w:t>
      </w:r>
      <w:r w:rsidRPr="00825F5A">
        <w:rPr>
          <w:rFonts w:cs="Times New Roman"/>
          <w:spacing w:val="42"/>
          <w:sz w:val="24"/>
          <w:szCs w:val="24"/>
        </w:rPr>
        <w:t xml:space="preserve"> </w:t>
      </w:r>
      <w:r w:rsidRPr="00825F5A">
        <w:rPr>
          <w:rFonts w:cs="Times New Roman"/>
          <w:sz w:val="24"/>
          <w:szCs w:val="24"/>
        </w:rPr>
        <w:t>бабушки»;</w:t>
      </w:r>
      <w:r w:rsidRPr="00825F5A">
        <w:rPr>
          <w:rFonts w:cs="Times New Roman"/>
          <w:spacing w:val="42"/>
          <w:sz w:val="24"/>
          <w:szCs w:val="24"/>
        </w:rPr>
        <w:t xml:space="preserve"> </w:t>
      </w:r>
      <w:r w:rsidRPr="00825F5A">
        <w:rPr>
          <w:rFonts w:cs="Times New Roman"/>
          <w:sz w:val="24"/>
          <w:szCs w:val="24"/>
        </w:rPr>
        <w:t>Гернет</w:t>
      </w:r>
      <w:r w:rsidRPr="00825F5A">
        <w:rPr>
          <w:rFonts w:cs="Times New Roman"/>
          <w:spacing w:val="45"/>
          <w:sz w:val="24"/>
          <w:szCs w:val="24"/>
        </w:rPr>
        <w:t xml:space="preserve"> </w:t>
      </w:r>
      <w:r w:rsidRPr="00825F5A">
        <w:rPr>
          <w:rFonts w:cs="Times New Roman"/>
          <w:sz w:val="24"/>
          <w:szCs w:val="24"/>
        </w:rPr>
        <w:t>Н.</w:t>
      </w:r>
      <w:r w:rsidRPr="00825F5A">
        <w:rPr>
          <w:rFonts w:cs="Times New Roman"/>
          <w:spacing w:val="41"/>
          <w:sz w:val="24"/>
          <w:szCs w:val="24"/>
        </w:rPr>
        <w:t xml:space="preserve"> </w:t>
      </w:r>
      <w:r w:rsidRPr="00825F5A">
        <w:rPr>
          <w:rFonts w:cs="Times New Roman"/>
          <w:sz w:val="24"/>
          <w:szCs w:val="24"/>
        </w:rPr>
        <w:t>и</w:t>
      </w:r>
      <w:r w:rsidRPr="00825F5A">
        <w:rPr>
          <w:rFonts w:cs="Times New Roman"/>
          <w:spacing w:val="43"/>
          <w:sz w:val="24"/>
          <w:szCs w:val="24"/>
        </w:rPr>
        <w:t xml:space="preserve"> </w:t>
      </w:r>
      <w:r w:rsidRPr="00825F5A">
        <w:rPr>
          <w:rFonts w:cs="Times New Roman"/>
          <w:sz w:val="24"/>
          <w:szCs w:val="24"/>
        </w:rPr>
        <w:t>Хармс</w:t>
      </w:r>
      <w:r w:rsidRPr="00825F5A">
        <w:rPr>
          <w:rFonts w:cs="Times New Roman"/>
          <w:spacing w:val="42"/>
          <w:sz w:val="24"/>
          <w:szCs w:val="24"/>
        </w:rPr>
        <w:t xml:space="preserve"> </w:t>
      </w:r>
      <w:r w:rsidRPr="00825F5A">
        <w:rPr>
          <w:rFonts w:cs="Times New Roman"/>
          <w:sz w:val="24"/>
          <w:szCs w:val="24"/>
        </w:rPr>
        <w:t>Д.</w:t>
      </w:r>
    </w:p>
    <w:p w:rsidR="00CA188A" w:rsidRPr="00825F5A" w:rsidRDefault="00CA188A" w:rsidP="00CA188A">
      <w:pPr>
        <w:pStyle w:val="af3"/>
        <w:ind w:right="254"/>
        <w:rPr>
          <w:rFonts w:cs="Times New Roman"/>
          <w:sz w:val="24"/>
          <w:szCs w:val="24"/>
        </w:rPr>
      </w:pPr>
      <w:r w:rsidRPr="00825F5A">
        <w:rPr>
          <w:rFonts w:cs="Times New Roman"/>
          <w:sz w:val="24"/>
          <w:szCs w:val="24"/>
        </w:rPr>
        <w:t>«Очень-очень</w:t>
      </w:r>
      <w:r w:rsidRPr="00825F5A">
        <w:rPr>
          <w:rFonts w:cs="Times New Roman"/>
          <w:spacing w:val="1"/>
          <w:sz w:val="24"/>
          <w:szCs w:val="24"/>
        </w:rPr>
        <w:t xml:space="preserve"> </w:t>
      </w:r>
      <w:r w:rsidRPr="00825F5A">
        <w:rPr>
          <w:rFonts w:cs="Times New Roman"/>
          <w:sz w:val="24"/>
          <w:szCs w:val="24"/>
        </w:rPr>
        <w:t>вкусный</w:t>
      </w:r>
      <w:r w:rsidRPr="00825F5A">
        <w:rPr>
          <w:rFonts w:cs="Times New Roman"/>
          <w:spacing w:val="1"/>
          <w:sz w:val="24"/>
          <w:szCs w:val="24"/>
        </w:rPr>
        <w:t xml:space="preserve"> </w:t>
      </w:r>
      <w:r w:rsidRPr="00825F5A">
        <w:rPr>
          <w:rFonts w:cs="Times New Roman"/>
          <w:sz w:val="24"/>
          <w:szCs w:val="24"/>
        </w:rPr>
        <w:t>пирог»;</w:t>
      </w:r>
      <w:r w:rsidRPr="00825F5A">
        <w:rPr>
          <w:rFonts w:cs="Times New Roman"/>
          <w:spacing w:val="1"/>
          <w:sz w:val="24"/>
          <w:szCs w:val="24"/>
        </w:rPr>
        <w:t xml:space="preserve"> </w:t>
      </w:r>
      <w:r w:rsidRPr="00825F5A">
        <w:rPr>
          <w:rFonts w:cs="Times New Roman"/>
          <w:sz w:val="24"/>
          <w:szCs w:val="24"/>
        </w:rPr>
        <w:t>Дрожжин</w:t>
      </w:r>
      <w:r w:rsidRPr="00825F5A">
        <w:rPr>
          <w:rFonts w:cs="Times New Roman"/>
          <w:spacing w:val="1"/>
          <w:sz w:val="24"/>
          <w:szCs w:val="24"/>
        </w:rPr>
        <w:t xml:space="preserve"> </w:t>
      </w:r>
      <w:r w:rsidRPr="00825F5A">
        <w:rPr>
          <w:rFonts w:cs="Times New Roman"/>
          <w:sz w:val="24"/>
          <w:szCs w:val="24"/>
        </w:rPr>
        <w:t>С.Д.</w:t>
      </w:r>
      <w:r w:rsidRPr="00825F5A">
        <w:rPr>
          <w:rFonts w:cs="Times New Roman"/>
          <w:spacing w:val="1"/>
          <w:sz w:val="24"/>
          <w:szCs w:val="24"/>
        </w:rPr>
        <w:t xml:space="preserve"> </w:t>
      </w:r>
      <w:r w:rsidRPr="00825F5A">
        <w:rPr>
          <w:rFonts w:cs="Times New Roman"/>
          <w:sz w:val="24"/>
          <w:szCs w:val="24"/>
        </w:rPr>
        <w:t>«Улицей</w:t>
      </w:r>
      <w:r w:rsidRPr="00825F5A">
        <w:rPr>
          <w:rFonts w:cs="Times New Roman"/>
          <w:spacing w:val="1"/>
          <w:sz w:val="24"/>
          <w:szCs w:val="24"/>
        </w:rPr>
        <w:t xml:space="preserve"> </w:t>
      </w:r>
      <w:r w:rsidRPr="00825F5A">
        <w:rPr>
          <w:rFonts w:cs="Times New Roman"/>
          <w:sz w:val="24"/>
          <w:szCs w:val="24"/>
        </w:rPr>
        <w:t>гуляет…»</w:t>
      </w:r>
      <w:r w:rsidRPr="00825F5A">
        <w:rPr>
          <w:rFonts w:cs="Times New Roman"/>
          <w:spacing w:val="1"/>
          <w:sz w:val="24"/>
          <w:szCs w:val="24"/>
        </w:rPr>
        <w:t xml:space="preserve"> </w:t>
      </w:r>
      <w:r w:rsidRPr="00825F5A">
        <w:rPr>
          <w:rFonts w:cs="Times New Roman"/>
          <w:sz w:val="24"/>
          <w:szCs w:val="24"/>
        </w:rPr>
        <w:t>(из</w:t>
      </w:r>
      <w:r w:rsidRPr="00825F5A">
        <w:rPr>
          <w:rFonts w:cs="Times New Roman"/>
          <w:spacing w:val="1"/>
          <w:sz w:val="24"/>
          <w:szCs w:val="24"/>
        </w:rPr>
        <w:t xml:space="preserve"> </w:t>
      </w:r>
      <w:r w:rsidRPr="00825F5A">
        <w:rPr>
          <w:rFonts w:cs="Times New Roman"/>
          <w:sz w:val="24"/>
          <w:szCs w:val="24"/>
        </w:rPr>
        <w:t>стих.</w:t>
      </w:r>
      <w:r w:rsidRPr="00825F5A">
        <w:rPr>
          <w:rFonts w:cs="Times New Roman"/>
          <w:spacing w:val="1"/>
          <w:sz w:val="24"/>
          <w:szCs w:val="24"/>
        </w:rPr>
        <w:t xml:space="preserve"> </w:t>
      </w:r>
      <w:r w:rsidRPr="00825F5A">
        <w:rPr>
          <w:rFonts w:cs="Times New Roman"/>
          <w:sz w:val="24"/>
          <w:szCs w:val="24"/>
        </w:rPr>
        <w:t>«В</w:t>
      </w:r>
      <w:r w:rsidRPr="00825F5A">
        <w:rPr>
          <w:rFonts w:cs="Times New Roman"/>
          <w:spacing w:val="1"/>
          <w:sz w:val="24"/>
          <w:szCs w:val="24"/>
        </w:rPr>
        <w:t xml:space="preserve"> </w:t>
      </w:r>
      <w:r w:rsidRPr="00825F5A">
        <w:rPr>
          <w:rFonts w:cs="Times New Roman"/>
          <w:sz w:val="24"/>
          <w:szCs w:val="24"/>
        </w:rPr>
        <w:t>крестьянской</w:t>
      </w:r>
      <w:r w:rsidRPr="00825F5A">
        <w:rPr>
          <w:rFonts w:cs="Times New Roman"/>
          <w:spacing w:val="1"/>
          <w:sz w:val="24"/>
          <w:szCs w:val="24"/>
        </w:rPr>
        <w:t xml:space="preserve"> </w:t>
      </w:r>
      <w:r w:rsidRPr="00825F5A">
        <w:rPr>
          <w:rFonts w:cs="Times New Roman"/>
          <w:sz w:val="24"/>
          <w:szCs w:val="24"/>
        </w:rPr>
        <w:t>семье»); Есенин С.А. «Поет зима – аукает…»; Заходер Б.В. «Волчок», «Кискино горе»; Кушак</w:t>
      </w:r>
      <w:r w:rsidRPr="00825F5A">
        <w:rPr>
          <w:rFonts w:cs="Times New Roman"/>
          <w:spacing w:val="1"/>
          <w:sz w:val="24"/>
          <w:szCs w:val="24"/>
        </w:rPr>
        <w:t xml:space="preserve"> </w:t>
      </w:r>
      <w:r w:rsidRPr="00825F5A">
        <w:rPr>
          <w:rFonts w:cs="Times New Roman"/>
          <w:sz w:val="24"/>
          <w:szCs w:val="24"/>
        </w:rPr>
        <w:t>Ю.Н.</w:t>
      </w:r>
      <w:r w:rsidRPr="00825F5A">
        <w:rPr>
          <w:rFonts w:cs="Times New Roman"/>
          <w:spacing w:val="28"/>
          <w:sz w:val="24"/>
          <w:szCs w:val="24"/>
        </w:rPr>
        <w:t xml:space="preserve"> </w:t>
      </w:r>
      <w:r w:rsidRPr="00825F5A">
        <w:rPr>
          <w:rFonts w:cs="Times New Roman"/>
          <w:sz w:val="24"/>
          <w:szCs w:val="24"/>
        </w:rPr>
        <w:t>«Сорок</w:t>
      </w:r>
      <w:r w:rsidRPr="00825F5A">
        <w:rPr>
          <w:rFonts w:cs="Times New Roman"/>
          <w:spacing w:val="25"/>
          <w:sz w:val="24"/>
          <w:szCs w:val="24"/>
        </w:rPr>
        <w:t xml:space="preserve"> </w:t>
      </w:r>
      <w:r w:rsidRPr="00825F5A">
        <w:rPr>
          <w:rFonts w:cs="Times New Roman"/>
          <w:sz w:val="24"/>
          <w:szCs w:val="24"/>
        </w:rPr>
        <w:t>сорок»;</w:t>
      </w:r>
      <w:r w:rsidRPr="00825F5A">
        <w:rPr>
          <w:rFonts w:cs="Times New Roman"/>
          <w:spacing w:val="29"/>
          <w:sz w:val="24"/>
          <w:szCs w:val="24"/>
        </w:rPr>
        <w:t xml:space="preserve"> </w:t>
      </w:r>
      <w:r w:rsidRPr="00825F5A">
        <w:rPr>
          <w:rFonts w:cs="Times New Roman"/>
          <w:sz w:val="24"/>
          <w:szCs w:val="24"/>
        </w:rPr>
        <w:t>Лукашина</w:t>
      </w:r>
      <w:r w:rsidRPr="00825F5A">
        <w:rPr>
          <w:rFonts w:cs="Times New Roman"/>
          <w:spacing w:val="23"/>
          <w:sz w:val="24"/>
          <w:szCs w:val="24"/>
        </w:rPr>
        <w:t xml:space="preserve"> </w:t>
      </w:r>
      <w:r w:rsidRPr="00825F5A">
        <w:rPr>
          <w:rFonts w:cs="Times New Roman"/>
          <w:sz w:val="24"/>
          <w:szCs w:val="24"/>
        </w:rPr>
        <w:t>М.</w:t>
      </w:r>
      <w:r w:rsidRPr="00825F5A">
        <w:rPr>
          <w:rFonts w:cs="Times New Roman"/>
          <w:spacing w:val="29"/>
          <w:sz w:val="24"/>
          <w:szCs w:val="24"/>
        </w:rPr>
        <w:t xml:space="preserve"> </w:t>
      </w:r>
      <w:r w:rsidRPr="00825F5A">
        <w:rPr>
          <w:rFonts w:cs="Times New Roman"/>
          <w:sz w:val="24"/>
          <w:szCs w:val="24"/>
        </w:rPr>
        <w:t>«Розовые</w:t>
      </w:r>
      <w:r w:rsidRPr="00825F5A">
        <w:rPr>
          <w:rFonts w:cs="Times New Roman"/>
          <w:spacing w:val="23"/>
          <w:sz w:val="24"/>
          <w:szCs w:val="24"/>
        </w:rPr>
        <w:t xml:space="preserve"> </w:t>
      </w:r>
      <w:r w:rsidRPr="00825F5A">
        <w:rPr>
          <w:rFonts w:cs="Times New Roman"/>
          <w:sz w:val="24"/>
          <w:szCs w:val="24"/>
        </w:rPr>
        <w:t>очки»,</w:t>
      </w:r>
      <w:r w:rsidRPr="00825F5A">
        <w:rPr>
          <w:rFonts w:cs="Times New Roman"/>
          <w:spacing w:val="24"/>
          <w:sz w:val="24"/>
          <w:szCs w:val="24"/>
        </w:rPr>
        <w:t xml:space="preserve"> </w:t>
      </w:r>
      <w:r w:rsidRPr="00825F5A">
        <w:rPr>
          <w:rFonts w:cs="Times New Roman"/>
          <w:sz w:val="24"/>
          <w:szCs w:val="24"/>
        </w:rPr>
        <w:t>Маршак</w:t>
      </w:r>
      <w:r w:rsidRPr="00825F5A">
        <w:rPr>
          <w:rFonts w:cs="Times New Roman"/>
          <w:spacing w:val="26"/>
          <w:sz w:val="24"/>
          <w:szCs w:val="24"/>
        </w:rPr>
        <w:t xml:space="preserve"> </w:t>
      </w:r>
      <w:r w:rsidRPr="00825F5A">
        <w:rPr>
          <w:rFonts w:cs="Times New Roman"/>
          <w:sz w:val="24"/>
          <w:szCs w:val="24"/>
        </w:rPr>
        <w:t>С.Я.</w:t>
      </w:r>
      <w:r w:rsidRPr="00825F5A">
        <w:rPr>
          <w:rFonts w:cs="Times New Roman"/>
          <w:spacing w:val="24"/>
          <w:sz w:val="24"/>
          <w:szCs w:val="24"/>
        </w:rPr>
        <w:t xml:space="preserve"> </w:t>
      </w:r>
      <w:r w:rsidRPr="00825F5A">
        <w:rPr>
          <w:rFonts w:cs="Times New Roman"/>
          <w:sz w:val="24"/>
          <w:szCs w:val="24"/>
        </w:rPr>
        <w:t>«Багаж»,</w:t>
      </w:r>
      <w:r w:rsidRPr="00825F5A">
        <w:rPr>
          <w:rFonts w:cs="Times New Roman"/>
          <w:spacing w:val="32"/>
          <w:sz w:val="24"/>
          <w:szCs w:val="24"/>
        </w:rPr>
        <w:t xml:space="preserve"> </w:t>
      </w:r>
      <w:r w:rsidRPr="00825F5A">
        <w:rPr>
          <w:rFonts w:cs="Times New Roman"/>
          <w:sz w:val="24"/>
          <w:szCs w:val="24"/>
        </w:rPr>
        <w:t>«Про</w:t>
      </w:r>
      <w:r w:rsidRPr="00825F5A">
        <w:rPr>
          <w:rFonts w:cs="Times New Roman"/>
          <w:spacing w:val="24"/>
          <w:sz w:val="24"/>
          <w:szCs w:val="24"/>
        </w:rPr>
        <w:t xml:space="preserve"> </w:t>
      </w:r>
      <w:r w:rsidRPr="00825F5A">
        <w:rPr>
          <w:rFonts w:cs="Times New Roman"/>
          <w:sz w:val="24"/>
          <w:szCs w:val="24"/>
        </w:rPr>
        <w:t>все</w:t>
      </w:r>
      <w:r w:rsidRPr="00825F5A">
        <w:rPr>
          <w:rFonts w:cs="Times New Roman"/>
          <w:spacing w:val="24"/>
          <w:sz w:val="24"/>
          <w:szCs w:val="24"/>
        </w:rPr>
        <w:t xml:space="preserve"> </w:t>
      </w:r>
      <w:r w:rsidRPr="00825F5A">
        <w:rPr>
          <w:rFonts w:cs="Times New Roman"/>
          <w:sz w:val="24"/>
          <w:szCs w:val="24"/>
        </w:rPr>
        <w:t>на</w:t>
      </w:r>
      <w:r w:rsidRPr="00825F5A">
        <w:rPr>
          <w:rFonts w:cs="Times New Roman"/>
          <w:spacing w:val="26"/>
          <w:sz w:val="24"/>
          <w:szCs w:val="24"/>
        </w:rPr>
        <w:t xml:space="preserve"> </w:t>
      </w:r>
      <w:r w:rsidRPr="00825F5A">
        <w:rPr>
          <w:rFonts w:cs="Times New Roman"/>
          <w:sz w:val="24"/>
          <w:szCs w:val="24"/>
        </w:rPr>
        <w:t>свете», «Вот какой рассеянный», «Мяч», «Усатый-полосатый», «Пограничники»; Матвеева Н. «Она умеет</w:t>
      </w:r>
      <w:r w:rsidRPr="00825F5A">
        <w:rPr>
          <w:rFonts w:cs="Times New Roman"/>
          <w:spacing w:val="1"/>
          <w:sz w:val="24"/>
          <w:szCs w:val="24"/>
        </w:rPr>
        <w:t xml:space="preserve"> </w:t>
      </w:r>
      <w:r w:rsidRPr="00825F5A">
        <w:rPr>
          <w:rFonts w:cs="Times New Roman"/>
          <w:sz w:val="24"/>
          <w:szCs w:val="24"/>
        </w:rPr>
        <w:t>превращаться»; Маяковский В.В. «Что такое хорошо и что такое плохо?»; Михалков С.В. «А что у</w:t>
      </w:r>
      <w:r w:rsidRPr="00825F5A">
        <w:rPr>
          <w:rFonts w:cs="Times New Roman"/>
          <w:spacing w:val="1"/>
          <w:sz w:val="24"/>
          <w:szCs w:val="24"/>
        </w:rPr>
        <w:t xml:space="preserve"> </w:t>
      </w:r>
      <w:r w:rsidRPr="00825F5A">
        <w:rPr>
          <w:rFonts w:cs="Times New Roman"/>
          <w:sz w:val="24"/>
          <w:szCs w:val="24"/>
        </w:rPr>
        <w:t>Вас?», «Рисунок», «Дядя Степа – милиционер»; Мориц Ю.П. «Песенка про сказку», «Дом гнома,</w:t>
      </w:r>
      <w:r w:rsidRPr="00825F5A">
        <w:rPr>
          <w:rFonts w:cs="Times New Roman"/>
          <w:spacing w:val="1"/>
          <w:sz w:val="24"/>
          <w:szCs w:val="24"/>
        </w:rPr>
        <w:t xml:space="preserve"> </w:t>
      </w:r>
      <w:r w:rsidRPr="00825F5A">
        <w:rPr>
          <w:rFonts w:cs="Times New Roman"/>
          <w:sz w:val="24"/>
          <w:szCs w:val="24"/>
        </w:rPr>
        <w:t>гном</w:t>
      </w:r>
      <w:r w:rsidRPr="00825F5A">
        <w:rPr>
          <w:rFonts w:cs="Times New Roman"/>
          <w:spacing w:val="4"/>
          <w:sz w:val="24"/>
          <w:szCs w:val="24"/>
        </w:rPr>
        <w:t xml:space="preserve"> </w:t>
      </w:r>
      <w:r w:rsidRPr="00825F5A">
        <w:rPr>
          <w:rFonts w:cs="Times New Roman"/>
          <w:sz w:val="24"/>
          <w:szCs w:val="24"/>
        </w:rPr>
        <w:t>–</w:t>
      </w:r>
      <w:r w:rsidRPr="00825F5A">
        <w:rPr>
          <w:rFonts w:cs="Times New Roman"/>
          <w:spacing w:val="5"/>
          <w:sz w:val="24"/>
          <w:szCs w:val="24"/>
        </w:rPr>
        <w:t xml:space="preserve"> </w:t>
      </w:r>
      <w:r w:rsidRPr="00825F5A">
        <w:rPr>
          <w:rFonts w:cs="Times New Roman"/>
          <w:sz w:val="24"/>
          <w:szCs w:val="24"/>
        </w:rPr>
        <w:t>дома!»,</w:t>
      </w:r>
      <w:r w:rsidRPr="00825F5A">
        <w:rPr>
          <w:rFonts w:cs="Times New Roman"/>
          <w:spacing w:val="14"/>
          <w:sz w:val="24"/>
          <w:szCs w:val="24"/>
        </w:rPr>
        <w:t xml:space="preserve"> </w:t>
      </w:r>
      <w:r w:rsidRPr="00825F5A">
        <w:rPr>
          <w:rFonts w:cs="Times New Roman"/>
          <w:sz w:val="24"/>
          <w:szCs w:val="24"/>
        </w:rPr>
        <w:t>«Огромный</w:t>
      </w:r>
      <w:r w:rsidRPr="00825F5A">
        <w:rPr>
          <w:rFonts w:cs="Times New Roman"/>
          <w:spacing w:val="5"/>
          <w:sz w:val="24"/>
          <w:szCs w:val="24"/>
        </w:rPr>
        <w:t xml:space="preserve"> </w:t>
      </w:r>
      <w:r w:rsidRPr="00825F5A">
        <w:rPr>
          <w:rFonts w:cs="Times New Roman"/>
          <w:sz w:val="24"/>
          <w:szCs w:val="24"/>
        </w:rPr>
        <w:t>собачий</w:t>
      </w:r>
      <w:r w:rsidRPr="00825F5A">
        <w:rPr>
          <w:rFonts w:cs="Times New Roman"/>
          <w:spacing w:val="6"/>
          <w:sz w:val="24"/>
          <w:szCs w:val="24"/>
        </w:rPr>
        <w:t xml:space="preserve"> </w:t>
      </w:r>
      <w:r w:rsidRPr="00825F5A">
        <w:rPr>
          <w:rFonts w:cs="Times New Roman"/>
          <w:sz w:val="24"/>
          <w:szCs w:val="24"/>
        </w:rPr>
        <w:t>секрет»;</w:t>
      </w:r>
      <w:r w:rsidRPr="00825F5A">
        <w:rPr>
          <w:rFonts w:cs="Times New Roman"/>
          <w:spacing w:val="7"/>
          <w:sz w:val="24"/>
          <w:szCs w:val="24"/>
        </w:rPr>
        <w:t xml:space="preserve"> </w:t>
      </w:r>
      <w:r w:rsidRPr="00825F5A">
        <w:rPr>
          <w:rFonts w:cs="Times New Roman"/>
          <w:sz w:val="24"/>
          <w:szCs w:val="24"/>
        </w:rPr>
        <w:t>Мошковская</w:t>
      </w:r>
      <w:r w:rsidRPr="00825F5A">
        <w:rPr>
          <w:rFonts w:cs="Times New Roman"/>
          <w:spacing w:val="5"/>
          <w:sz w:val="24"/>
          <w:szCs w:val="24"/>
        </w:rPr>
        <w:t xml:space="preserve"> </w:t>
      </w:r>
      <w:r w:rsidRPr="00825F5A">
        <w:rPr>
          <w:rFonts w:cs="Times New Roman"/>
          <w:sz w:val="24"/>
          <w:szCs w:val="24"/>
        </w:rPr>
        <w:t>Э.Э.</w:t>
      </w:r>
      <w:r w:rsidRPr="00825F5A">
        <w:rPr>
          <w:rFonts w:cs="Times New Roman"/>
          <w:spacing w:val="10"/>
          <w:sz w:val="24"/>
          <w:szCs w:val="24"/>
        </w:rPr>
        <w:t xml:space="preserve"> </w:t>
      </w:r>
      <w:r w:rsidRPr="00825F5A">
        <w:rPr>
          <w:rFonts w:cs="Times New Roman"/>
          <w:sz w:val="24"/>
          <w:szCs w:val="24"/>
        </w:rPr>
        <w:t>«Добежали</w:t>
      </w:r>
      <w:r w:rsidRPr="00825F5A">
        <w:rPr>
          <w:rFonts w:cs="Times New Roman"/>
          <w:spacing w:val="6"/>
          <w:sz w:val="24"/>
          <w:szCs w:val="24"/>
        </w:rPr>
        <w:t xml:space="preserve"> </w:t>
      </w:r>
      <w:r w:rsidRPr="00825F5A">
        <w:rPr>
          <w:rFonts w:cs="Times New Roman"/>
          <w:sz w:val="24"/>
          <w:szCs w:val="24"/>
        </w:rPr>
        <w:t>до</w:t>
      </w:r>
      <w:r w:rsidRPr="00825F5A">
        <w:rPr>
          <w:rFonts w:cs="Times New Roman"/>
          <w:spacing w:val="5"/>
          <w:sz w:val="24"/>
          <w:szCs w:val="24"/>
        </w:rPr>
        <w:t xml:space="preserve"> </w:t>
      </w:r>
      <w:r w:rsidRPr="00825F5A">
        <w:rPr>
          <w:rFonts w:cs="Times New Roman"/>
          <w:sz w:val="24"/>
          <w:szCs w:val="24"/>
        </w:rPr>
        <w:t>вечера»;</w:t>
      </w:r>
      <w:r w:rsidRPr="00825F5A">
        <w:rPr>
          <w:rFonts w:cs="Times New Roman"/>
          <w:spacing w:val="10"/>
          <w:sz w:val="24"/>
          <w:szCs w:val="24"/>
        </w:rPr>
        <w:t xml:space="preserve"> </w:t>
      </w:r>
      <w:r w:rsidRPr="00825F5A">
        <w:rPr>
          <w:rFonts w:cs="Times New Roman"/>
          <w:sz w:val="24"/>
          <w:szCs w:val="24"/>
        </w:rPr>
        <w:t>Носов</w:t>
      </w:r>
      <w:r w:rsidRPr="00825F5A">
        <w:rPr>
          <w:rFonts w:cs="Times New Roman"/>
          <w:spacing w:val="4"/>
          <w:sz w:val="24"/>
          <w:szCs w:val="24"/>
        </w:rPr>
        <w:t xml:space="preserve"> </w:t>
      </w:r>
      <w:r w:rsidRPr="00825F5A">
        <w:rPr>
          <w:rFonts w:cs="Times New Roman"/>
          <w:sz w:val="24"/>
          <w:szCs w:val="24"/>
        </w:rPr>
        <w:t>Н.Н.</w:t>
      </w:r>
    </w:p>
    <w:p w:rsidR="00CA188A" w:rsidRPr="00825F5A" w:rsidRDefault="00CA188A" w:rsidP="00CA188A">
      <w:pPr>
        <w:pStyle w:val="af3"/>
        <w:ind w:right="250"/>
        <w:rPr>
          <w:rFonts w:cs="Times New Roman"/>
          <w:sz w:val="24"/>
          <w:szCs w:val="24"/>
        </w:rPr>
      </w:pPr>
      <w:r w:rsidRPr="00825F5A">
        <w:rPr>
          <w:rFonts w:cs="Times New Roman"/>
          <w:sz w:val="24"/>
          <w:szCs w:val="24"/>
        </w:rPr>
        <w:t>«Ступеньки»;</w:t>
      </w:r>
      <w:r w:rsidRPr="00825F5A">
        <w:rPr>
          <w:rFonts w:cs="Times New Roman"/>
          <w:spacing w:val="1"/>
          <w:sz w:val="24"/>
          <w:szCs w:val="24"/>
        </w:rPr>
        <w:t xml:space="preserve"> </w:t>
      </w:r>
      <w:r w:rsidRPr="00825F5A">
        <w:rPr>
          <w:rFonts w:cs="Times New Roman"/>
          <w:sz w:val="24"/>
          <w:szCs w:val="24"/>
        </w:rPr>
        <w:t>Орлова</w:t>
      </w:r>
      <w:r w:rsidRPr="00825F5A">
        <w:rPr>
          <w:rFonts w:cs="Times New Roman"/>
          <w:spacing w:val="1"/>
          <w:sz w:val="24"/>
          <w:szCs w:val="24"/>
        </w:rPr>
        <w:t xml:space="preserve"> </w:t>
      </w:r>
      <w:r w:rsidRPr="00825F5A">
        <w:rPr>
          <w:rFonts w:cs="Times New Roman"/>
          <w:sz w:val="24"/>
          <w:szCs w:val="24"/>
        </w:rPr>
        <w:t>А.</w:t>
      </w:r>
      <w:r w:rsidRPr="00825F5A">
        <w:rPr>
          <w:rFonts w:cs="Times New Roman"/>
          <w:spacing w:val="1"/>
          <w:sz w:val="24"/>
          <w:szCs w:val="24"/>
        </w:rPr>
        <w:t xml:space="preserve"> </w:t>
      </w:r>
      <w:r w:rsidRPr="00825F5A">
        <w:rPr>
          <w:rFonts w:cs="Times New Roman"/>
          <w:sz w:val="24"/>
          <w:szCs w:val="24"/>
        </w:rPr>
        <w:t>«Невероятно</w:t>
      </w:r>
      <w:r w:rsidRPr="00825F5A">
        <w:rPr>
          <w:rFonts w:cs="Times New Roman"/>
          <w:spacing w:val="1"/>
          <w:sz w:val="24"/>
          <w:szCs w:val="24"/>
        </w:rPr>
        <w:t xml:space="preserve"> </w:t>
      </w:r>
      <w:r w:rsidRPr="00825F5A">
        <w:rPr>
          <w:rFonts w:cs="Times New Roman"/>
          <w:sz w:val="24"/>
          <w:szCs w:val="24"/>
        </w:rPr>
        <w:t>длинная</w:t>
      </w:r>
      <w:r w:rsidRPr="00825F5A">
        <w:rPr>
          <w:rFonts w:cs="Times New Roman"/>
          <w:spacing w:val="1"/>
          <w:sz w:val="24"/>
          <w:szCs w:val="24"/>
        </w:rPr>
        <w:t xml:space="preserve"> </w:t>
      </w:r>
      <w:r w:rsidRPr="00825F5A">
        <w:rPr>
          <w:rFonts w:cs="Times New Roman"/>
          <w:sz w:val="24"/>
          <w:szCs w:val="24"/>
        </w:rPr>
        <w:t>история</w:t>
      </w:r>
      <w:r w:rsidRPr="00825F5A">
        <w:rPr>
          <w:rFonts w:cs="Times New Roman"/>
          <w:spacing w:val="1"/>
          <w:sz w:val="24"/>
          <w:szCs w:val="24"/>
        </w:rPr>
        <w:t xml:space="preserve"> </w:t>
      </w:r>
      <w:r w:rsidRPr="00825F5A">
        <w:rPr>
          <w:rFonts w:cs="Times New Roman"/>
          <w:sz w:val="24"/>
          <w:szCs w:val="24"/>
        </w:rPr>
        <w:t>про</w:t>
      </w:r>
      <w:r w:rsidRPr="00825F5A">
        <w:rPr>
          <w:rFonts w:cs="Times New Roman"/>
          <w:spacing w:val="1"/>
          <w:sz w:val="24"/>
          <w:szCs w:val="24"/>
        </w:rPr>
        <w:t xml:space="preserve"> </w:t>
      </w:r>
      <w:r w:rsidRPr="00825F5A">
        <w:rPr>
          <w:rFonts w:cs="Times New Roman"/>
          <w:sz w:val="24"/>
          <w:szCs w:val="24"/>
        </w:rPr>
        <w:t>таксу»;</w:t>
      </w:r>
      <w:r w:rsidRPr="00825F5A">
        <w:rPr>
          <w:rFonts w:cs="Times New Roman"/>
          <w:spacing w:val="1"/>
          <w:sz w:val="24"/>
          <w:szCs w:val="24"/>
        </w:rPr>
        <w:t xml:space="preserve"> </w:t>
      </w:r>
      <w:r w:rsidRPr="00825F5A">
        <w:rPr>
          <w:rFonts w:cs="Times New Roman"/>
          <w:sz w:val="24"/>
          <w:szCs w:val="24"/>
        </w:rPr>
        <w:t>Пушкин</w:t>
      </w:r>
      <w:r w:rsidRPr="00825F5A">
        <w:rPr>
          <w:rFonts w:cs="Times New Roman"/>
          <w:spacing w:val="1"/>
          <w:sz w:val="24"/>
          <w:szCs w:val="24"/>
        </w:rPr>
        <w:t xml:space="preserve"> </w:t>
      </w:r>
      <w:r w:rsidRPr="00825F5A">
        <w:rPr>
          <w:rFonts w:cs="Times New Roman"/>
          <w:sz w:val="24"/>
          <w:szCs w:val="24"/>
        </w:rPr>
        <w:t>А.С.</w:t>
      </w:r>
      <w:r w:rsidRPr="00825F5A">
        <w:rPr>
          <w:rFonts w:cs="Times New Roman"/>
          <w:spacing w:val="60"/>
          <w:sz w:val="24"/>
          <w:szCs w:val="24"/>
        </w:rPr>
        <w:t xml:space="preserve"> </w:t>
      </w:r>
      <w:r w:rsidRPr="00825F5A">
        <w:rPr>
          <w:rFonts w:cs="Times New Roman"/>
          <w:sz w:val="24"/>
          <w:szCs w:val="24"/>
        </w:rPr>
        <w:t>«Месяц,</w:t>
      </w:r>
      <w:r w:rsidRPr="00825F5A">
        <w:rPr>
          <w:rFonts w:cs="Times New Roman"/>
          <w:spacing w:val="1"/>
          <w:sz w:val="24"/>
          <w:szCs w:val="24"/>
        </w:rPr>
        <w:t xml:space="preserve"> </w:t>
      </w:r>
      <w:r w:rsidRPr="00825F5A">
        <w:rPr>
          <w:rFonts w:cs="Times New Roman"/>
          <w:sz w:val="24"/>
          <w:szCs w:val="24"/>
        </w:rPr>
        <w:t>месяц…» (из «Сказки о мертвой царевне…»), «У лукоморья…» (из вступления к поэме «Руслан и</w:t>
      </w:r>
      <w:r w:rsidRPr="00825F5A">
        <w:rPr>
          <w:rFonts w:cs="Times New Roman"/>
          <w:spacing w:val="1"/>
          <w:sz w:val="24"/>
          <w:szCs w:val="24"/>
        </w:rPr>
        <w:t xml:space="preserve"> </w:t>
      </w:r>
      <w:r w:rsidRPr="00825F5A">
        <w:rPr>
          <w:rFonts w:cs="Times New Roman"/>
          <w:sz w:val="24"/>
          <w:szCs w:val="24"/>
        </w:rPr>
        <w:t>Людмила»), «Уж небо осенью дышало…» (из романа «Евгений Онегин); Сапгир Г.В. «Садовник»;</w:t>
      </w:r>
      <w:r w:rsidRPr="00825F5A">
        <w:rPr>
          <w:rFonts w:cs="Times New Roman"/>
          <w:spacing w:val="1"/>
          <w:sz w:val="24"/>
          <w:szCs w:val="24"/>
        </w:rPr>
        <w:t xml:space="preserve"> </w:t>
      </w:r>
      <w:r w:rsidRPr="00825F5A">
        <w:rPr>
          <w:rFonts w:cs="Times New Roman"/>
          <w:sz w:val="24"/>
          <w:szCs w:val="24"/>
        </w:rPr>
        <w:t>Серова</w:t>
      </w:r>
      <w:r w:rsidRPr="00825F5A">
        <w:rPr>
          <w:rFonts w:cs="Times New Roman"/>
          <w:spacing w:val="-5"/>
          <w:sz w:val="24"/>
          <w:szCs w:val="24"/>
        </w:rPr>
        <w:t xml:space="preserve"> </w:t>
      </w:r>
      <w:r w:rsidRPr="00825F5A">
        <w:rPr>
          <w:rFonts w:cs="Times New Roman"/>
          <w:sz w:val="24"/>
          <w:szCs w:val="24"/>
        </w:rPr>
        <w:t>Е.</w:t>
      </w:r>
      <w:r w:rsidRPr="00825F5A">
        <w:rPr>
          <w:rFonts w:cs="Times New Roman"/>
          <w:spacing w:val="2"/>
          <w:sz w:val="24"/>
          <w:szCs w:val="24"/>
        </w:rPr>
        <w:t xml:space="preserve"> </w:t>
      </w:r>
      <w:r w:rsidRPr="00825F5A">
        <w:rPr>
          <w:rFonts w:cs="Times New Roman"/>
          <w:sz w:val="24"/>
          <w:szCs w:val="24"/>
        </w:rPr>
        <w:t>«Похвалили»;</w:t>
      </w:r>
      <w:r w:rsidRPr="00825F5A">
        <w:rPr>
          <w:rFonts w:cs="Times New Roman"/>
          <w:spacing w:val="-3"/>
          <w:sz w:val="24"/>
          <w:szCs w:val="24"/>
        </w:rPr>
        <w:t xml:space="preserve"> </w:t>
      </w:r>
      <w:r w:rsidRPr="00825F5A">
        <w:rPr>
          <w:rFonts w:cs="Times New Roman"/>
          <w:sz w:val="24"/>
          <w:szCs w:val="24"/>
        </w:rPr>
        <w:t>Сеф</w:t>
      </w:r>
      <w:r w:rsidRPr="00825F5A">
        <w:rPr>
          <w:rFonts w:cs="Times New Roman"/>
          <w:spacing w:val="-3"/>
          <w:sz w:val="24"/>
          <w:szCs w:val="24"/>
        </w:rPr>
        <w:t xml:space="preserve"> </w:t>
      </w:r>
      <w:r w:rsidRPr="00825F5A">
        <w:rPr>
          <w:rFonts w:cs="Times New Roman"/>
          <w:sz w:val="24"/>
          <w:szCs w:val="24"/>
        </w:rPr>
        <w:t>Р.С.</w:t>
      </w:r>
      <w:r w:rsidRPr="00825F5A">
        <w:rPr>
          <w:rFonts w:cs="Times New Roman"/>
          <w:spacing w:val="1"/>
          <w:sz w:val="24"/>
          <w:szCs w:val="24"/>
        </w:rPr>
        <w:t xml:space="preserve"> </w:t>
      </w:r>
      <w:r w:rsidRPr="00825F5A">
        <w:rPr>
          <w:rFonts w:cs="Times New Roman"/>
          <w:sz w:val="24"/>
          <w:szCs w:val="24"/>
        </w:rPr>
        <w:t>«На</w:t>
      </w:r>
      <w:r w:rsidRPr="00825F5A">
        <w:rPr>
          <w:rFonts w:cs="Times New Roman"/>
          <w:spacing w:val="-2"/>
          <w:sz w:val="24"/>
          <w:szCs w:val="24"/>
        </w:rPr>
        <w:t xml:space="preserve"> </w:t>
      </w:r>
      <w:r w:rsidRPr="00825F5A">
        <w:rPr>
          <w:rFonts w:cs="Times New Roman"/>
          <w:sz w:val="24"/>
          <w:szCs w:val="24"/>
        </w:rPr>
        <w:t>свете</w:t>
      </w:r>
      <w:r w:rsidRPr="00825F5A">
        <w:rPr>
          <w:rFonts w:cs="Times New Roman"/>
          <w:spacing w:val="-3"/>
          <w:sz w:val="24"/>
          <w:szCs w:val="24"/>
        </w:rPr>
        <w:t xml:space="preserve"> </w:t>
      </w:r>
      <w:r w:rsidRPr="00825F5A">
        <w:rPr>
          <w:rFonts w:cs="Times New Roman"/>
          <w:sz w:val="24"/>
          <w:szCs w:val="24"/>
        </w:rPr>
        <w:t>все</w:t>
      </w:r>
      <w:r w:rsidRPr="00825F5A">
        <w:rPr>
          <w:rFonts w:cs="Times New Roman"/>
          <w:spacing w:val="-4"/>
          <w:sz w:val="24"/>
          <w:szCs w:val="24"/>
        </w:rPr>
        <w:t xml:space="preserve"> </w:t>
      </w:r>
      <w:r w:rsidRPr="00825F5A">
        <w:rPr>
          <w:rFonts w:cs="Times New Roman"/>
          <w:sz w:val="24"/>
          <w:szCs w:val="24"/>
        </w:rPr>
        <w:t>на</w:t>
      </w:r>
      <w:r w:rsidRPr="00825F5A">
        <w:rPr>
          <w:rFonts w:cs="Times New Roman"/>
          <w:spacing w:val="-2"/>
          <w:sz w:val="24"/>
          <w:szCs w:val="24"/>
        </w:rPr>
        <w:t xml:space="preserve"> </w:t>
      </w:r>
      <w:r w:rsidRPr="00825F5A">
        <w:rPr>
          <w:rFonts w:cs="Times New Roman"/>
          <w:sz w:val="24"/>
          <w:szCs w:val="24"/>
        </w:rPr>
        <w:t>все</w:t>
      </w:r>
      <w:r w:rsidRPr="00825F5A">
        <w:rPr>
          <w:rFonts w:cs="Times New Roman"/>
          <w:spacing w:val="-2"/>
          <w:sz w:val="24"/>
          <w:szCs w:val="24"/>
        </w:rPr>
        <w:t xml:space="preserve"> </w:t>
      </w:r>
      <w:r w:rsidRPr="00825F5A">
        <w:rPr>
          <w:rFonts w:cs="Times New Roman"/>
          <w:sz w:val="24"/>
          <w:szCs w:val="24"/>
        </w:rPr>
        <w:t>похоже…»,</w:t>
      </w:r>
      <w:r w:rsidRPr="00825F5A">
        <w:rPr>
          <w:rFonts w:cs="Times New Roman"/>
          <w:spacing w:val="1"/>
          <w:sz w:val="24"/>
          <w:szCs w:val="24"/>
        </w:rPr>
        <w:t xml:space="preserve"> </w:t>
      </w:r>
      <w:r w:rsidRPr="00825F5A">
        <w:rPr>
          <w:rFonts w:cs="Times New Roman"/>
          <w:sz w:val="24"/>
          <w:szCs w:val="24"/>
        </w:rPr>
        <w:t>«Чудо»;</w:t>
      </w:r>
      <w:r w:rsidRPr="00825F5A">
        <w:rPr>
          <w:rFonts w:cs="Times New Roman"/>
          <w:spacing w:val="-1"/>
          <w:sz w:val="24"/>
          <w:szCs w:val="24"/>
        </w:rPr>
        <w:t xml:space="preserve"> </w:t>
      </w:r>
      <w:r w:rsidRPr="00825F5A">
        <w:rPr>
          <w:rFonts w:cs="Times New Roman"/>
          <w:sz w:val="24"/>
          <w:szCs w:val="24"/>
        </w:rPr>
        <w:t>Токмакова</w:t>
      </w:r>
      <w:r w:rsidRPr="00825F5A">
        <w:rPr>
          <w:rFonts w:cs="Times New Roman"/>
          <w:spacing w:val="-5"/>
          <w:sz w:val="24"/>
          <w:szCs w:val="24"/>
        </w:rPr>
        <w:t xml:space="preserve"> </w:t>
      </w:r>
      <w:r w:rsidRPr="00825F5A">
        <w:rPr>
          <w:rFonts w:cs="Times New Roman"/>
          <w:sz w:val="24"/>
          <w:szCs w:val="24"/>
        </w:rPr>
        <w:t>И.П.</w:t>
      </w:r>
      <w:r w:rsidRPr="00825F5A">
        <w:rPr>
          <w:rFonts w:cs="Times New Roman"/>
          <w:spacing w:val="1"/>
          <w:sz w:val="24"/>
          <w:szCs w:val="24"/>
        </w:rPr>
        <w:t xml:space="preserve"> </w:t>
      </w:r>
      <w:r w:rsidRPr="00825F5A">
        <w:rPr>
          <w:rFonts w:cs="Times New Roman"/>
          <w:sz w:val="24"/>
          <w:szCs w:val="24"/>
        </w:rPr>
        <w:t>«Ивы»,</w:t>
      </w:r>
    </w:p>
    <w:p w:rsidR="00CA188A" w:rsidRPr="00825F5A" w:rsidRDefault="00CA188A" w:rsidP="00CA188A">
      <w:pPr>
        <w:pStyle w:val="af3"/>
        <w:spacing w:before="1"/>
        <w:ind w:right="248"/>
        <w:rPr>
          <w:rFonts w:cs="Times New Roman"/>
          <w:sz w:val="24"/>
          <w:szCs w:val="24"/>
        </w:rPr>
      </w:pPr>
      <w:r w:rsidRPr="00825F5A">
        <w:rPr>
          <w:rFonts w:cs="Times New Roman"/>
          <w:sz w:val="24"/>
          <w:szCs w:val="24"/>
        </w:rPr>
        <w:t>«Сосны»,</w:t>
      </w:r>
      <w:r w:rsidRPr="00825F5A">
        <w:rPr>
          <w:rFonts w:cs="Times New Roman"/>
          <w:spacing w:val="60"/>
          <w:sz w:val="24"/>
          <w:szCs w:val="24"/>
        </w:rPr>
        <w:t xml:space="preserve"> </w:t>
      </w:r>
      <w:r w:rsidRPr="00825F5A">
        <w:rPr>
          <w:rFonts w:cs="Times New Roman"/>
          <w:sz w:val="24"/>
          <w:szCs w:val="24"/>
        </w:rPr>
        <w:t>«Плим», «Где спит рыбка?»; Толстой А.К. «Колокольчики мои»; Усачев А. «Выбрал</w:t>
      </w:r>
      <w:r w:rsidRPr="00825F5A">
        <w:rPr>
          <w:rFonts w:cs="Times New Roman"/>
          <w:spacing w:val="1"/>
          <w:sz w:val="24"/>
          <w:szCs w:val="24"/>
        </w:rPr>
        <w:t xml:space="preserve"> </w:t>
      </w:r>
      <w:r w:rsidRPr="00825F5A">
        <w:rPr>
          <w:rFonts w:cs="Times New Roman"/>
          <w:sz w:val="24"/>
          <w:szCs w:val="24"/>
        </w:rPr>
        <w:t>папа</w:t>
      </w:r>
      <w:r w:rsidRPr="00825F5A">
        <w:rPr>
          <w:rFonts w:cs="Times New Roman"/>
          <w:spacing w:val="22"/>
          <w:sz w:val="24"/>
          <w:szCs w:val="24"/>
        </w:rPr>
        <w:t xml:space="preserve"> </w:t>
      </w:r>
      <w:r w:rsidRPr="00825F5A">
        <w:rPr>
          <w:rFonts w:cs="Times New Roman"/>
          <w:sz w:val="24"/>
          <w:szCs w:val="24"/>
        </w:rPr>
        <w:t>ѐлочку»;</w:t>
      </w:r>
      <w:r w:rsidRPr="00825F5A">
        <w:rPr>
          <w:rFonts w:cs="Times New Roman"/>
          <w:spacing w:val="25"/>
          <w:sz w:val="24"/>
          <w:szCs w:val="24"/>
        </w:rPr>
        <w:t xml:space="preserve"> </w:t>
      </w:r>
      <w:r w:rsidRPr="00825F5A">
        <w:rPr>
          <w:rFonts w:cs="Times New Roman"/>
          <w:sz w:val="24"/>
          <w:szCs w:val="24"/>
        </w:rPr>
        <w:t>Успенский</w:t>
      </w:r>
      <w:r w:rsidRPr="00825F5A">
        <w:rPr>
          <w:rFonts w:cs="Times New Roman"/>
          <w:spacing w:val="25"/>
          <w:sz w:val="24"/>
          <w:szCs w:val="24"/>
        </w:rPr>
        <w:t xml:space="preserve"> </w:t>
      </w:r>
      <w:r w:rsidRPr="00825F5A">
        <w:rPr>
          <w:rFonts w:cs="Times New Roman"/>
          <w:sz w:val="24"/>
          <w:szCs w:val="24"/>
        </w:rPr>
        <w:t>Э.Н.</w:t>
      </w:r>
      <w:r w:rsidRPr="00825F5A">
        <w:rPr>
          <w:rFonts w:cs="Times New Roman"/>
          <w:spacing w:val="25"/>
          <w:sz w:val="24"/>
          <w:szCs w:val="24"/>
        </w:rPr>
        <w:t xml:space="preserve"> </w:t>
      </w:r>
      <w:r w:rsidRPr="00825F5A">
        <w:rPr>
          <w:rFonts w:cs="Times New Roman"/>
          <w:sz w:val="24"/>
          <w:szCs w:val="24"/>
        </w:rPr>
        <w:t>«Разгром»;</w:t>
      </w:r>
      <w:r w:rsidRPr="00825F5A">
        <w:rPr>
          <w:rFonts w:cs="Times New Roman"/>
          <w:spacing w:val="30"/>
          <w:sz w:val="24"/>
          <w:szCs w:val="24"/>
        </w:rPr>
        <w:t xml:space="preserve"> </w:t>
      </w:r>
      <w:r w:rsidRPr="00825F5A">
        <w:rPr>
          <w:rFonts w:cs="Times New Roman"/>
          <w:sz w:val="24"/>
          <w:szCs w:val="24"/>
        </w:rPr>
        <w:t>Фет</w:t>
      </w:r>
      <w:r w:rsidRPr="00825F5A">
        <w:rPr>
          <w:rFonts w:cs="Times New Roman"/>
          <w:spacing w:val="24"/>
          <w:sz w:val="24"/>
          <w:szCs w:val="24"/>
        </w:rPr>
        <w:t xml:space="preserve"> </w:t>
      </w:r>
      <w:r w:rsidRPr="00825F5A">
        <w:rPr>
          <w:rFonts w:cs="Times New Roman"/>
          <w:sz w:val="24"/>
          <w:szCs w:val="24"/>
        </w:rPr>
        <w:t>А.А.</w:t>
      </w:r>
      <w:r w:rsidRPr="00825F5A">
        <w:rPr>
          <w:rFonts w:cs="Times New Roman"/>
          <w:spacing w:val="26"/>
          <w:sz w:val="24"/>
          <w:szCs w:val="24"/>
        </w:rPr>
        <w:t xml:space="preserve"> </w:t>
      </w:r>
      <w:r w:rsidRPr="00825F5A">
        <w:rPr>
          <w:rFonts w:cs="Times New Roman"/>
          <w:sz w:val="24"/>
          <w:szCs w:val="24"/>
        </w:rPr>
        <w:t>«Мама!</w:t>
      </w:r>
      <w:r w:rsidRPr="00825F5A">
        <w:rPr>
          <w:rFonts w:cs="Times New Roman"/>
          <w:spacing w:val="23"/>
          <w:sz w:val="24"/>
          <w:szCs w:val="24"/>
        </w:rPr>
        <w:t xml:space="preserve"> </w:t>
      </w:r>
      <w:r w:rsidRPr="00825F5A">
        <w:rPr>
          <w:rFonts w:cs="Times New Roman"/>
          <w:sz w:val="24"/>
          <w:szCs w:val="24"/>
        </w:rPr>
        <w:t>Глянь-ка</w:t>
      </w:r>
      <w:r w:rsidRPr="00825F5A">
        <w:rPr>
          <w:rFonts w:cs="Times New Roman"/>
          <w:spacing w:val="23"/>
          <w:sz w:val="24"/>
          <w:szCs w:val="24"/>
        </w:rPr>
        <w:t xml:space="preserve"> </w:t>
      </w:r>
      <w:r w:rsidRPr="00825F5A">
        <w:rPr>
          <w:rFonts w:cs="Times New Roman"/>
          <w:sz w:val="24"/>
          <w:szCs w:val="24"/>
        </w:rPr>
        <w:t>из</w:t>
      </w:r>
      <w:r w:rsidRPr="00825F5A">
        <w:rPr>
          <w:rFonts w:cs="Times New Roman"/>
          <w:spacing w:val="24"/>
          <w:sz w:val="24"/>
          <w:szCs w:val="24"/>
        </w:rPr>
        <w:t xml:space="preserve"> </w:t>
      </w:r>
      <w:r w:rsidRPr="00825F5A">
        <w:rPr>
          <w:rFonts w:cs="Times New Roman"/>
          <w:sz w:val="24"/>
          <w:szCs w:val="24"/>
        </w:rPr>
        <w:t>окошка…»;</w:t>
      </w:r>
      <w:r w:rsidRPr="00825F5A">
        <w:rPr>
          <w:rFonts w:cs="Times New Roman"/>
          <w:spacing w:val="25"/>
          <w:sz w:val="24"/>
          <w:szCs w:val="24"/>
        </w:rPr>
        <w:t xml:space="preserve"> </w:t>
      </w:r>
      <w:r w:rsidRPr="00825F5A">
        <w:rPr>
          <w:rFonts w:cs="Times New Roman"/>
          <w:sz w:val="24"/>
          <w:szCs w:val="24"/>
        </w:rPr>
        <w:t>Хармс</w:t>
      </w:r>
      <w:r w:rsidRPr="00825F5A">
        <w:rPr>
          <w:rFonts w:cs="Times New Roman"/>
          <w:spacing w:val="25"/>
          <w:sz w:val="24"/>
          <w:szCs w:val="24"/>
        </w:rPr>
        <w:t xml:space="preserve"> </w:t>
      </w:r>
      <w:r w:rsidRPr="00825F5A">
        <w:rPr>
          <w:rFonts w:cs="Times New Roman"/>
          <w:sz w:val="24"/>
          <w:szCs w:val="24"/>
        </w:rPr>
        <w:t>Д.И. «Очень</w:t>
      </w:r>
      <w:r w:rsidRPr="00825F5A">
        <w:rPr>
          <w:rFonts w:cs="Times New Roman"/>
          <w:spacing w:val="8"/>
          <w:sz w:val="24"/>
          <w:szCs w:val="24"/>
        </w:rPr>
        <w:t xml:space="preserve"> </w:t>
      </w:r>
      <w:r w:rsidRPr="00825F5A">
        <w:rPr>
          <w:rFonts w:cs="Times New Roman"/>
          <w:sz w:val="24"/>
          <w:szCs w:val="24"/>
        </w:rPr>
        <w:t>страшная</w:t>
      </w:r>
      <w:r w:rsidRPr="00825F5A">
        <w:rPr>
          <w:rFonts w:cs="Times New Roman"/>
          <w:spacing w:val="7"/>
          <w:sz w:val="24"/>
          <w:szCs w:val="24"/>
        </w:rPr>
        <w:t xml:space="preserve"> </w:t>
      </w:r>
      <w:r w:rsidRPr="00825F5A">
        <w:rPr>
          <w:rFonts w:cs="Times New Roman"/>
          <w:sz w:val="24"/>
          <w:szCs w:val="24"/>
        </w:rPr>
        <w:t>история»,</w:t>
      </w:r>
      <w:r w:rsidRPr="00825F5A">
        <w:rPr>
          <w:rFonts w:cs="Times New Roman"/>
          <w:spacing w:val="12"/>
          <w:sz w:val="24"/>
          <w:szCs w:val="24"/>
        </w:rPr>
        <w:t xml:space="preserve"> </w:t>
      </w:r>
      <w:r w:rsidRPr="00825F5A">
        <w:rPr>
          <w:rFonts w:cs="Times New Roman"/>
          <w:sz w:val="24"/>
          <w:szCs w:val="24"/>
        </w:rPr>
        <w:t>«Игра»,</w:t>
      </w:r>
      <w:r w:rsidRPr="00825F5A">
        <w:rPr>
          <w:rFonts w:cs="Times New Roman"/>
          <w:spacing w:val="14"/>
          <w:sz w:val="24"/>
          <w:szCs w:val="24"/>
        </w:rPr>
        <w:t xml:space="preserve"> </w:t>
      </w:r>
      <w:r w:rsidRPr="00825F5A">
        <w:rPr>
          <w:rFonts w:cs="Times New Roman"/>
          <w:sz w:val="24"/>
          <w:szCs w:val="24"/>
        </w:rPr>
        <w:t>«Врун»;</w:t>
      </w:r>
      <w:r w:rsidRPr="00825F5A">
        <w:rPr>
          <w:rFonts w:cs="Times New Roman"/>
          <w:spacing w:val="10"/>
          <w:sz w:val="24"/>
          <w:szCs w:val="24"/>
        </w:rPr>
        <w:t xml:space="preserve"> </w:t>
      </w:r>
      <w:r w:rsidRPr="00825F5A">
        <w:rPr>
          <w:rFonts w:cs="Times New Roman"/>
          <w:sz w:val="24"/>
          <w:szCs w:val="24"/>
        </w:rPr>
        <w:t>Чуковский</w:t>
      </w:r>
      <w:r w:rsidRPr="00825F5A">
        <w:rPr>
          <w:rFonts w:cs="Times New Roman"/>
          <w:spacing w:val="9"/>
          <w:sz w:val="24"/>
          <w:szCs w:val="24"/>
        </w:rPr>
        <w:t xml:space="preserve"> </w:t>
      </w:r>
      <w:r w:rsidRPr="00825F5A">
        <w:rPr>
          <w:rFonts w:cs="Times New Roman"/>
          <w:sz w:val="24"/>
          <w:szCs w:val="24"/>
        </w:rPr>
        <w:t>К.И.</w:t>
      </w:r>
      <w:r w:rsidRPr="00825F5A">
        <w:rPr>
          <w:rFonts w:cs="Times New Roman"/>
          <w:spacing w:val="9"/>
          <w:sz w:val="24"/>
          <w:szCs w:val="24"/>
        </w:rPr>
        <w:t xml:space="preserve"> </w:t>
      </w:r>
      <w:r w:rsidRPr="00825F5A">
        <w:rPr>
          <w:rFonts w:cs="Times New Roman"/>
          <w:sz w:val="24"/>
          <w:szCs w:val="24"/>
        </w:rPr>
        <w:t>«Путаница»,</w:t>
      </w:r>
      <w:r w:rsidRPr="00825F5A">
        <w:rPr>
          <w:rFonts w:cs="Times New Roman"/>
          <w:spacing w:val="12"/>
          <w:sz w:val="24"/>
          <w:szCs w:val="24"/>
        </w:rPr>
        <w:t xml:space="preserve"> </w:t>
      </w:r>
      <w:r w:rsidRPr="00825F5A">
        <w:rPr>
          <w:rFonts w:cs="Times New Roman"/>
          <w:sz w:val="24"/>
          <w:szCs w:val="24"/>
        </w:rPr>
        <w:t>«Закаляка»,</w:t>
      </w:r>
      <w:r w:rsidRPr="00825F5A">
        <w:rPr>
          <w:rFonts w:cs="Times New Roman"/>
          <w:spacing w:val="14"/>
          <w:sz w:val="24"/>
          <w:szCs w:val="24"/>
        </w:rPr>
        <w:t xml:space="preserve"> </w:t>
      </w:r>
      <w:r w:rsidRPr="00825F5A">
        <w:rPr>
          <w:rFonts w:cs="Times New Roman"/>
          <w:sz w:val="24"/>
          <w:szCs w:val="24"/>
        </w:rPr>
        <w:t>«Радость», «Тараканище».</w:t>
      </w:r>
    </w:p>
    <w:p w:rsidR="00CA188A" w:rsidRPr="00825F5A" w:rsidRDefault="00CA188A" w:rsidP="00CA188A">
      <w:pPr>
        <w:pStyle w:val="af3"/>
        <w:spacing w:before="41"/>
        <w:ind w:right="242"/>
        <w:rPr>
          <w:rFonts w:cs="Times New Roman"/>
          <w:sz w:val="24"/>
          <w:szCs w:val="24"/>
        </w:rPr>
      </w:pPr>
      <w:r w:rsidRPr="00825F5A">
        <w:rPr>
          <w:rFonts w:cs="Times New Roman"/>
          <w:i/>
          <w:sz w:val="24"/>
          <w:szCs w:val="24"/>
        </w:rPr>
        <w:t xml:space="preserve">Проза. </w:t>
      </w:r>
      <w:r w:rsidRPr="00825F5A">
        <w:rPr>
          <w:rFonts w:cs="Times New Roman"/>
          <w:sz w:val="24"/>
          <w:szCs w:val="24"/>
        </w:rPr>
        <w:t>Абрамцева Н.К. «Дождик», «Как у зайчонка зуб болел»; Берестов В.Д. «Как найти</w:t>
      </w:r>
      <w:r w:rsidRPr="00825F5A">
        <w:rPr>
          <w:rFonts w:cs="Times New Roman"/>
          <w:spacing w:val="1"/>
          <w:sz w:val="24"/>
          <w:szCs w:val="24"/>
        </w:rPr>
        <w:t xml:space="preserve"> </w:t>
      </w:r>
      <w:r w:rsidRPr="00825F5A">
        <w:rPr>
          <w:rFonts w:cs="Times New Roman"/>
          <w:sz w:val="24"/>
          <w:szCs w:val="24"/>
        </w:rPr>
        <w:t>дорожку»; Бианки В.В.</w:t>
      </w:r>
      <w:r w:rsidRPr="00825F5A">
        <w:rPr>
          <w:rFonts w:cs="Times New Roman"/>
          <w:spacing w:val="1"/>
          <w:sz w:val="24"/>
          <w:szCs w:val="24"/>
        </w:rPr>
        <w:t xml:space="preserve"> </w:t>
      </w:r>
      <w:r w:rsidRPr="00825F5A">
        <w:rPr>
          <w:rFonts w:cs="Times New Roman"/>
          <w:sz w:val="24"/>
          <w:szCs w:val="24"/>
        </w:rPr>
        <w:t>«Подкидыш»,</w:t>
      </w:r>
      <w:r w:rsidRPr="00825F5A">
        <w:rPr>
          <w:rFonts w:cs="Times New Roman"/>
          <w:spacing w:val="1"/>
          <w:sz w:val="24"/>
          <w:szCs w:val="24"/>
        </w:rPr>
        <w:t xml:space="preserve"> </w:t>
      </w:r>
      <w:r w:rsidRPr="00825F5A">
        <w:rPr>
          <w:rFonts w:cs="Times New Roman"/>
          <w:sz w:val="24"/>
          <w:szCs w:val="24"/>
        </w:rPr>
        <w:t>«Лис и мышонок»,</w:t>
      </w:r>
      <w:r w:rsidRPr="00825F5A">
        <w:rPr>
          <w:rFonts w:cs="Times New Roman"/>
          <w:spacing w:val="1"/>
          <w:sz w:val="24"/>
          <w:szCs w:val="24"/>
        </w:rPr>
        <w:t xml:space="preserve"> </w:t>
      </w:r>
      <w:r w:rsidRPr="00825F5A">
        <w:rPr>
          <w:rFonts w:cs="Times New Roman"/>
          <w:sz w:val="24"/>
          <w:szCs w:val="24"/>
        </w:rPr>
        <w:t>«Первая охота»,</w:t>
      </w:r>
      <w:r w:rsidRPr="00825F5A">
        <w:rPr>
          <w:rFonts w:cs="Times New Roman"/>
          <w:spacing w:val="1"/>
          <w:sz w:val="24"/>
          <w:szCs w:val="24"/>
        </w:rPr>
        <w:t xml:space="preserve"> </w:t>
      </w:r>
      <w:r w:rsidRPr="00825F5A">
        <w:rPr>
          <w:rFonts w:cs="Times New Roman"/>
          <w:sz w:val="24"/>
          <w:szCs w:val="24"/>
        </w:rPr>
        <w:t>«Лесной колобок</w:t>
      </w:r>
      <w:r w:rsidRPr="00825F5A">
        <w:rPr>
          <w:rFonts w:cs="Times New Roman"/>
          <w:spacing w:val="1"/>
          <w:sz w:val="24"/>
          <w:szCs w:val="24"/>
        </w:rPr>
        <w:t xml:space="preserve"> </w:t>
      </w:r>
      <w:r w:rsidRPr="00825F5A">
        <w:rPr>
          <w:rFonts w:cs="Times New Roman"/>
          <w:sz w:val="24"/>
          <w:szCs w:val="24"/>
        </w:rPr>
        <w:t>–</w:t>
      </w:r>
      <w:r w:rsidRPr="00825F5A">
        <w:rPr>
          <w:rFonts w:cs="Times New Roman"/>
          <w:spacing w:val="1"/>
          <w:sz w:val="24"/>
          <w:szCs w:val="24"/>
        </w:rPr>
        <w:t xml:space="preserve"> </w:t>
      </w:r>
      <w:r w:rsidRPr="00825F5A">
        <w:rPr>
          <w:rFonts w:cs="Times New Roman"/>
          <w:sz w:val="24"/>
          <w:szCs w:val="24"/>
        </w:rPr>
        <w:t>колючий</w:t>
      </w:r>
      <w:r w:rsidRPr="00825F5A">
        <w:rPr>
          <w:rFonts w:cs="Times New Roman"/>
          <w:spacing w:val="10"/>
          <w:sz w:val="24"/>
          <w:szCs w:val="24"/>
        </w:rPr>
        <w:t xml:space="preserve"> </w:t>
      </w:r>
      <w:r w:rsidRPr="00825F5A">
        <w:rPr>
          <w:rFonts w:cs="Times New Roman"/>
          <w:sz w:val="24"/>
          <w:szCs w:val="24"/>
        </w:rPr>
        <w:t>бок»;</w:t>
      </w:r>
      <w:r w:rsidRPr="00825F5A">
        <w:rPr>
          <w:rFonts w:cs="Times New Roman"/>
          <w:spacing w:val="13"/>
          <w:sz w:val="24"/>
          <w:szCs w:val="24"/>
        </w:rPr>
        <w:t xml:space="preserve"> </w:t>
      </w:r>
      <w:r w:rsidRPr="00825F5A">
        <w:rPr>
          <w:rFonts w:cs="Times New Roman"/>
          <w:sz w:val="24"/>
          <w:szCs w:val="24"/>
        </w:rPr>
        <w:t>Вересаев</w:t>
      </w:r>
      <w:r w:rsidRPr="00825F5A">
        <w:rPr>
          <w:rFonts w:cs="Times New Roman"/>
          <w:spacing w:val="8"/>
          <w:sz w:val="24"/>
          <w:szCs w:val="24"/>
        </w:rPr>
        <w:t xml:space="preserve"> </w:t>
      </w:r>
      <w:r w:rsidRPr="00825F5A">
        <w:rPr>
          <w:rFonts w:cs="Times New Roman"/>
          <w:sz w:val="24"/>
          <w:szCs w:val="24"/>
        </w:rPr>
        <w:t>В.В.</w:t>
      </w:r>
      <w:r w:rsidRPr="00825F5A">
        <w:rPr>
          <w:rFonts w:cs="Times New Roman"/>
          <w:spacing w:val="14"/>
          <w:sz w:val="24"/>
          <w:szCs w:val="24"/>
        </w:rPr>
        <w:t xml:space="preserve"> </w:t>
      </w:r>
      <w:r w:rsidRPr="00825F5A">
        <w:rPr>
          <w:rFonts w:cs="Times New Roman"/>
          <w:sz w:val="24"/>
          <w:szCs w:val="24"/>
        </w:rPr>
        <w:t>«Братишка»;</w:t>
      </w:r>
      <w:r w:rsidRPr="00825F5A">
        <w:rPr>
          <w:rFonts w:cs="Times New Roman"/>
          <w:spacing w:val="12"/>
          <w:sz w:val="24"/>
          <w:szCs w:val="24"/>
        </w:rPr>
        <w:t xml:space="preserve"> </w:t>
      </w:r>
      <w:r w:rsidRPr="00825F5A">
        <w:rPr>
          <w:rFonts w:cs="Times New Roman"/>
          <w:sz w:val="24"/>
          <w:szCs w:val="24"/>
        </w:rPr>
        <w:t>Воронин</w:t>
      </w:r>
      <w:r w:rsidRPr="00825F5A">
        <w:rPr>
          <w:rFonts w:cs="Times New Roman"/>
          <w:spacing w:val="11"/>
          <w:sz w:val="24"/>
          <w:szCs w:val="24"/>
        </w:rPr>
        <w:t xml:space="preserve"> </w:t>
      </w:r>
      <w:r w:rsidRPr="00825F5A">
        <w:rPr>
          <w:rFonts w:cs="Times New Roman"/>
          <w:sz w:val="24"/>
          <w:szCs w:val="24"/>
        </w:rPr>
        <w:t>С.А.</w:t>
      </w:r>
      <w:r w:rsidRPr="00825F5A">
        <w:rPr>
          <w:rFonts w:cs="Times New Roman"/>
          <w:spacing w:val="12"/>
          <w:sz w:val="24"/>
          <w:szCs w:val="24"/>
        </w:rPr>
        <w:t xml:space="preserve"> </w:t>
      </w:r>
      <w:r w:rsidRPr="00825F5A">
        <w:rPr>
          <w:rFonts w:cs="Times New Roman"/>
          <w:sz w:val="24"/>
          <w:szCs w:val="24"/>
        </w:rPr>
        <w:t>«Воинственный</w:t>
      </w:r>
      <w:r w:rsidRPr="00825F5A">
        <w:rPr>
          <w:rFonts w:cs="Times New Roman"/>
          <w:spacing w:val="9"/>
          <w:sz w:val="24"/>
          <w:szCs w:val="24"/>
        </w:rPr>
        <w:t xml:space="preserve"> </w:t>
      </w:r>
      <w:r w:rsidRPr="00825F5A">
        <w:rPr>
          <w:rFonts w:cs="Times New Roman"/>
          <w:sz w:val="24"/>
          <w:szCs w:val="24"/>
        </w:rPr>
        <w:t>Жако»;</w:t>
      </w:r>
      <w:r w:rsidRPr="00825F5A">
        <w:rPr>
          <w:rFonts w:cs="Times New Roman"/>
          <w:spacing w:val="13"/>
          <w:sz w:val="24"/>
          <w:szCs w:val="24"/>
        </w:rPr>
        <w:t xml:space="preserve"> </w:t>
      </w:r>
      <w:r w:rsidRPr="00825F5A">
        <w:rPr>
          <w:rFonts w:cs="Times New Roman"/>
          <w:sz w:val="24"/>
          <w:szCs w:val="24"/>
        </w:rPr>
        <w:t>Воронкова</w:t>
      </w:r>
      <w:r w:rsidRPr="00825F5A">
        <w:rPr>
          <w:rFonts w:cs="Times New Roman"/>
          <w:spacing w:val="10"/>
          <w:sz w:val="24"/>
          <w:szCs w:val="24"/>
        </w:rPr>
        <w:t xml:space="preserve"> </w:t>
      </w:r>
      <w:r w:rsidRPr="00825F5A">
        <w:rPr>
          <w:rFonts w:cs="Times New Roman"/>
          <w:sz w:val="24"/>
          <w:szCs w:val="24"/>
        </w:rPr>
        <w:t>Л.Ф. «Как Аленка разбила зеркало» (из книги «Солнечный денек»); Дмитриев Ю. «Синий шалашик»,</w:t>
      </w:r>
      <w:r w:rsidRPr="00825F5A">
        <w:rPr>
          <w:rFonts w:cs="Times New Roman"/>
          <w:spacing w:val="1"/>
          <w:sz w:val="24"/>
          <w:szCs w:val="24"/>
        </w:rPr>
        <w:t xml:space="preserve"> </w:t>
      </w:r>
      <w:r w:rsidRPr="00825F5A">
        <w:rPr>
          <w:rFonts w:cs="Times New Roman"/>
          <w:sz w:val="24"/>
          <w:szCs w:val="24"/>
        </w:rPr>
        <w:t>Драгунский</w:t>
      </w:r>
      <w:r w:rsidRPr="00825F5A">
        <w:rPr>
          <w:rFonts w:cs="Times New Roman"/>
          <w:spacing w:val="103"/>
          <w:sz w:val="24"/>
          <w:szCs w:val="24"/>
        </w:rPr>
        <w:t xml:space="preserve"> </w:t>
      </w:r>
      <w:r w:rsidRPr="00825F5A">
        <w:rPr>
          <w:rFonts w:cs="Times New Roman"/>
          <w:sz w:val="24"/>
          <w:szCs w:val="24"/>
        </w:rPr>
        <w:t>В.Ю.</w:t>
      </w:r>
      <w:r w:rsidRPr="00825F5A">
        <w:rPr>
          <w:rFonts w:cs="Times New Roman"/>
          <w:spacing w:val="106"/>
          <w:sz w:val="24"/>
          <w:szCs w:val="24"/>
        </w:rPr>
        <w:t xml:space="preserve"> </w:t>
      </w:r>
      <w:r w:rsidRPr="00825F5A">
        <w:rPr>
          <w:rFonts w:cs="Times New Roman"/>
          <w:sz w:val="24"/>
          <w:szCs w:val="24"/>
        </w:rPr>
        <w:t>«Он</w:t>
      </w:r>
      <w:r w:rsidRPr="00825F5A">
        <w:rPr>
          <w:rFonts w:cs="Times New Roman"/>
          <w:spacing w:val="104"/>
          <w:sz w:val="24"/>
          <w:szCs w:val="24"/>
        </w:rPr>
        <w:t xml:space="preserve"> </w:t>
      </w:r>
      <w:r w:rsidRPr="00825F5A">
        <w:rPr>
          <w:rFonts w:cs="Times New Roman"/>
          <w:sz w:val="24"/>
          <w:szCs w:val="24"/>
        </w:rPr>
        <w:t>живой</w:t>
      </w:r>
      <w:r w:rsidRPr="00825F5A">
        <w:rPr>
          <w:rFonts w:cs="Times New Roman"/>
          <w:spacing w:val="102"/>
          <w:sz w:val="24"/>
          <w:szCs w:val="24"/>
        </w:rPr>
        <w:t xml:space="preserve"> </w:t>
      </w:r>
      <w:r w:rsidRPr="00825F5A">
        <w:rPr>
          <w:rFonts w:cs="Times New Roman"/>
          <w:sz w:val="24"/>
          <w:szCs w:val="24"/>
        </w:rPr>
        <w:t>и</w:t>
      </w:r>
      <w:r w:rsidRPr="00825F5A">
        <w:rPr>
          <w:rFonts w:cs="Times New Roman"/>
          <w:spacing w:val="102"/>
          <w:sz w:val="24"/>
          <w:szCs w:val="24"/>
        </w:rPr>
        <w:t xml:space="preserve"> </w:t>
      </w:r>
      <w:r w:rsidRPr="00825F5A">
        <w:rPr>
          <w:rFonts w:cs="Times New Roman"/>
          <w:sz w:val="24"/>
          <w:szCs w:val="24"/>
        </w:rPr>
        <w:t>светится…»,</w:t>
      </w:r>
      <w:r w:rsidRPr="00825F5A">
        <w:rPr>
          <w:rFonts w:cs="Times New Roman"/>
          <w:spacing w:val="107"/>
          <w:sz w:val="24"/>
          <w:szCs w:val="24"/>
        </w:rPr>
        <w:t xml:space="preserve"> </w:t>
      </w:r>
      <w:r w:rsidRPr="00825F5A">
        <w:rPr>
          <w:rFonts w:cs="Times New Roman"/>
          <w:sz w:val="24"/>
          <w:szCs w:val="24"/>
        </w:rPr>
        <w:t>«Тайное</w:t>
      </w:r>
      <w:r w:rsidRPr="00825F5A">
        <w:rPr>
          <w:rFonts w:cs="Times New Roman"/>
          <w:spacing w:val="102"/>
          <w:sz w:val="24"/>
          <w:szCs w:val="24"/>
        </w:rPr>
        <w:t xml:space="preserve"> </w:t>
      </w:r>
      <w:r w:rsidRPr="00825F5A">
        <w:rPr>
          <w:rFonts w:cs="Times New Roman"/>
          <w:sz w:val="24"/>
          <w:szCs w:val="24"/>
        </w:rPr>
        <w:t>становится</w:t>
      </w:r>
      <w:r w:rsidRPr="00825F5A">
        <w:rPr>
          <w:rFonts w:cs="Times New Roman"/>
          <w:spacing w:val="103"/>
          <w:sz w:val="24"/>
          <w:szCs w:val="24"/>
        </w:rPr>
        <w:t xml:space="preserve"> </w:t>
      </w:r>
      <w:r w:rsidRPr="00825F5A">
        <w:rPr>
          <w:rFonts w:cs="Times New Roman"/>
          <w:sz w:val="24"/>
          <w:szCs w:val="24"/>
        </w:rPr>
        <w:t>явным»;</w:t>
      </w:r>
      <w:r w:rsidRPr="00825F5A">
        <w:rPr>
          <w:rFonts w:cs="Times New Roman"/>
          <w:spacing w:val="104"/>
          <w:sz w:val="24"/>
          <w:szCs w:val="24"/>
        </w:rPr>
        <w:t xml:space="preserve"> </w:t>
      </w:r>
      <w:r w:rsidRPr="00825F5A">
        <w:rPr>
          <w:rFonts w:cs="Times New Roman"/>
          <w:sz w:val="24"/>
          <w:szCs w:val="24"/>
        </w:rPr>
        <w:t>Зощенко</w:t>
      </w:r>
      <w:r w:rsidRPr="00825F5A">
        <w:rPr>
          <w:rFonts w:cs="Times New Roman"/>
          <w:spacing w:val="103"/>
          <w:sz w:val="24"/>
          <w:szCs w:val="24"/>
        </w:rPr>
        <w:t xml:space="preserve"> </w:t>
      </w:r>
      <w:r w:rsidRPr="00825F5A">
        <w:rPr>
          <w:rFonts w:cs="Times New Roman"/>
          <w:sz w:val="24"/>
          <w:szCs w:val="24"/>
        </w:rPr>
        <w:t>М.М. «Показательный</w:t>
      </w:r>
      <w:r w:rsidRPr="00825F5A">
        <w:rPr>
          <w:rFonts w:cs="Times New Roman"/>
          <w:spacing w:val="45"/>
          <w:sz w:val="24"/>
          <w:szCs w:val="24"/>
        </w:rPr>
        <w:t xml:space="preserve"> </w:t>
      </w:r>
      <w:r w:rsidRPr="00825F5A">
        <w:rPr>
          <w:rFonts w:cs="Times New Roman"/>
          <w:sz w:val="24"/>
          <w:szCs w:val="24"/>
        </w:rPr>
        <w:t>ребенок»,</w:t>
      </w:r>
      <w:r w:rsidRPr="00825F5A">
        <w:rPr>
          <w:rFonts w:cs="Times New Roman"/>
          <w:spacing w:val="50"/>
          <w:sz w:val="24"/>
          <w:szCs w:val="24"/>
        </w:rPr>
        <w:t xml:space="preserve"> </w:t>
      </w:r>
      <w:r w:rsidRPr="00825F5A">
        <w:rPr>
          <w:rFonts w:cs="Times New Roman"/>
          <w:sz w:val="24"/>
          <w:szCs w:val="24"/>
        </w:rPr>
        <w:t>«Глупая</w:t>
      </w:r>
      <w:r w:rsidRPr="00825F5A">
        <w:rPr>
          <w:rFonts w:cs="Times New Roman"/>
          <w:spacing w:val="46"/>
          <w:sz w:val="24"/>
          <w:szCs w:val="24"/>
        </w:rPr>
        <w:t xml:space="preserve"> </w:t>
      </w:r>
      <w:r w:rsidRPr="00825F5A">
        <w:rPr>
          <w:rFonts w:cs="Times New Roman"/>
          <w:sz w:val="24"/>
          <w:szCs w:val="24"/>
        </w:rPr>
        <w:t>история»;</w:t>
      </w:r>
      <w:r w:rsidRPr="00825F5A">
        <w:rPr>
          <w:rFonts w:cs="Times New Roman"/>
          <w:spacing w:val="45"/>
          <w:sz w:val="24"/>
          <w:szCs w:val="24"/>
        </w:rPr>
        <w:t xml:space="preserve"> </w:t>
      </w:r>
      <w:r w:rsidRPr="00825F5A">
        <w:rPr>
          <w:rFonts w:cs="Times New Roman"/>
          <w:sz w:val="24"/>
          <w:szCs w:val="24"/>
        </w:rPr>
        <w:t>Коваль</w:t>
      </w:r>
      <w:r w:rsidRPr="00825F5A">
        <w:rPr>
          <w:rFonts w:cs="Times New Roman"/>
          <w:spacing w:val="47"/>
          <w:sz w:val="24"/>
          <w:szCs w:val="24"/>
        </w:rPr>
        <w:t xml:space="preserve"> </w:t>
      </w:r>
      <w:r w:rsidRPr="00825F5A">
        <w:rPr>
          <w:rFonts w:cs="Times New Roman"/>
          <w:sz w:val="24"/>
          <w:szCs w:val="24"/>
        </w:rPr>
        <w:t>Ю.И.</w:t>
      </w:r>
      <w:r w:rsidRPr="00825F5A">
        <w:rPr>
          <w:rFonts w:cs="Times New Roman"/>
          <w:spacing w:val="48"/>
          <w:sz w:val="24"/>
          <w:szCs w:val="24"/>
        </w:rPr>
        <w:t xml:space="preserve"> </w:t>
      </w:r>
      <w:r w:rsidRPr="00825F5A">
        <w:rPr>
          <w:rFonts w:cs="Times New Roman"/>
          <w:sz w:val="24"/>
          <w:szCs w:val="24"/>
        </w:rPr>
        <w:t>«Дед,</w:t>
      </w:r>
      <w:r w:rsidRPr="00825F5A">
        <w:rPr>
          <w:rFonts w:cs="Times New Roman"/>
          <w:spacing w:val="47"/>
          <w:sz w:val="24"/>
          <w:szCs w:val="24"/>
        </w:rPr>
        <w:t xml:space="preserve"> </w:t>
      </w:r>
      <w:r w:rsidRPr="00825F5A">
        <w:rPr>
          <w:rFonts w:cs="Times New Roman"/>
          <w:sz w:val="24"/>
          <w:szCs w:val="24"/>
        </w:rPr>
        <w:t>баба</w:t>
      </w:r>
      <w:r w:rsidRPr="00825F5A">
        <w:rPr>
          <w:rFonts w:cs="Times New Roman"/>
          <w:spacing w:val="45"/>
          <w:sz w:val="24"/>
          <w:szCs w:val="24"/>
        </w:rPr>
        <w:t xml:space="preserve"> </w:t>
      </w:r>
      <w:r w:rsidRPr="00825F5A">
        <w:rPr>
          <w:rFonts w:cs="Times New Roman"/>
          <w:sz w:val="24"/>
          <w:szCs w:val="24"/>
        </w:rPr>
        <w:t>и</w:t>
      </w:r>
      <w:r w:rsidRPr="00825F5A">
        <w:rPr>
          <w:rFonts w:cs="Times New Roman"/>
          <w:spacing w:val="47"/>
          <w:sz w:val="24"/>
          <w:szCs w:val="24"/>
        </w:rPr>
        <w:t xml:space="preserve"> </w:t>
      </w:r>
      <w:r w:rsidRPr="00825F5A">
        <w:rPr>
          <w:rFonts w:cs="Times New Roman"/>
          <w:sz w:val="24"/>
          <w:szCs w:val="24"/>
        </w:rPr>
        <w:t>Алеша»;</w:t>
      </w:r>
      <w:r w:rsidRPr="00825F5A">
        <w:rPr>
          <w:rFonts w:cs="Times New Roman"/>
          <w:spacing w:val="46"/>
          <w:sz w:val="24"/>
          <w:szCs w:val="24"/>
        </w:rPr>
        <w:t xml:space="preserve"> </w:t>
      </w:r>
      <w:r w:rsidRPr="00825F5A">
        <w:rPr>
          <w:rFonts w:cs="Times New Roman"/>
          <w:sz w:val="24"/>
          <w:szCs w:val="24"/>
        </w:rPr>
        <w:t>Козлов</w:t>
      </w:r>
      <w:r w:rsidRPr="00825F5A">
        <w:rPr>
          <w:rFonts w:cs="Times New Roman"/>
          <w:spacing w:val="45"/>
          <w:sz w:val="24"/>
          <w:szCs w:val="24"/>
        </w:rPr>
        <w:t xml:space="preserve"> </w:t>
      </w:r>
      <w:r w:rsidRPr="00825F5A">
        <w:rPr>
          <w:rFonts w:cs="Times New Roman"/>
          <w:sz w:val="24"/>
          <w:szCs w:val="24"/>
        </w:rPr>
        <w:t>С.Г. «Необыкновенная</w:t>
      </w:r>
      <w:r w:rsidRPr="00825F5A">
        <w:rPr>
          <w:rFonts w:cs="Times New Roman"/>
          <w:spacing w:val="21"/>
          <w:sz w:val="24"/>
          <w:szCs w:val="24"/>
        </w:rPr>
        <w:t xml:space="preserve"> </w:t>
      </w:r>
      <w:r w:rsidRPr="00825F5A">
        <w:rPr>
          <w:rFonts w:cs="Times New Roman"/>
          <w:sz w:val="24"/>
          <w:szCs w:val="24"/>
        </w:rPr>
        <w:t>весна»,</w:t>
      </w:r>
      <w:r w:rsidRPr="00825F5A">
        <w:rPr>
          <w:rFonts w:cs="Times New Roman"/>
          <w:spacing w:val="28"/>
          <w:sz w:val="24"/>
          <w:szCs w:val="24"/>
        </w:rPr>
        <w:t xml:space="preserve"> </w:t>
      </w:r>
      <w:r w:rsidRPr="00825F5A">
        <w:rPr>
          <w:rFonts w:cs="Times New Roman"/>
          <w:sz w:val="24"/>
          <w:szCs w:val="24"/>
        </w:rPr>
        <w:t>«Такое</w:t>
      </w:r>
      <w:r w:rsidRPr="00825F5A">
        <w:rPr>
          <w:rFonts w:cs="Times New Roman"/>
          <w:spacing w:val="21"/>
          <w:sz w:val="24"/>
          <w:szCs w:val="24"/>
        </w:rPr>
        <w:t xml:space="preserve"> </w:t>
      </w:r>
      <w:r w:rsidRPr="00825F5A">
        <w:rPr>
          <w:rFonts w:cs="Times New Roman"/>
          <w:sz w:val="24"/>
          <w:szCs w:val="24"/>
        </w:rPr>
        <w:t>дерево»;</w:t>
      </w:r>
      <w:r w:rsidRPr="00825F5A">
        <w:rPr>
          <w:rFonts w:cs="Times New Roman"/>
          <w:spacing w:val="25"/>
          <w:sz w:val="24"/>
          <w:szCs w:val="24"/>
        </w:rPr>
        <w:t xml:space="preserve"> </w:t>
      </w:r>
      <w:r w:rsidRPr="00825F5A">
        <w:rPr>
          <w:rFonts w:cs="Times New Roman"/>
          <w:sz w:val="24"/>
          <w:szCs w:val="24"/>
        </w:rPr>
        <w:t>Носов</w:t>
      </w:r>
      <w:r w:rsidRPr="00825F5A">
        <w:rPr>
          <w:rFonts w:cs="Times New Roman"/>
          <w:spacing w:val="22"/>
          <w:sz w:val="24"/>
          <w:szCs w:val="24"/>
        </w:rPr>
        <w:t xml:space="preserve"> </w:t>
      </w:r>
      <w:r w:rsidRPr="00825F5A">
        <w:rPr>
          <w:rFonts w:cs="Times New Roman"/>
          <w:sz w:val="24"/>
          <w:szCs w:val="24"/>
        </w:rPr>
        <w:t>Н.Н.</w:t>
      </w:r>
      <w:r w:rsidRPr="00825F5A">
        <w:rPr>
          <w:rFonts w:cs="Times New Roman"/>
          <w:spacing w:val="26"/>
          <w:sz w:val="24"/>
          <w:szCs w:val="24"/>
        </w:rPr>
        <w:t xml:space="preserve"> </w:t>
      </w:r>
      <w:r w:rsidRPr="00825F5A">
        <w:rPr>
          <w:rFonts w:cs="Times New Roman"/>
          <w:sz w:val="24"/>
          <w:szCs w:val="24"/>
        </w:rPr>
        <w:t>«Заплатка»,</w:t>
      </w:r>
      <w:r w:rsidRPr="00825F5A">
        <w:rPr>
          <w:rFonts w:cs="Times New Roman"/>
          <w:spacing w:val="28"/>
          <w:sz w:val="24"/>
          <w:szCs w:val="24"/>
        </w:rPr>
        <w:t xml:space="preserve"> </w:t>
      </w:r>
      <w:r w:rsidRPr="00825F5A">
        <w:rPr>
          <w:rFonts w:cs="Times New Roman"/>
          <w:sz w:val="24"/>
          <w:szCs w:val="24"/>
        </w:rPr>
        <w:t>«Затейники»;</w:t>
      </w:r>
      <w:r w:rsidRPr="00825F5A">
        <w:rPr>
          <w:rFonts w:cs="Times New Roman"/>
          <w:spacing w:val="23"/>
          <w:sz w:val="24"/>
          <w:szCs w:val="24"/>
        </w:rPr>
        <w:t xml:space="preserve"> </w:t>
      </w:r>
      <w:r w:rsidRPr="00825F5A">
        <w:rPr>
          <w:rFonts w:cs="Times New Roman"/>
          <w:sz w:val="24"/>
          <w:szCs w:val="24"/>
        </w:rPr>
        <w:t>Пришвин</w:t>
      </w:r>
      <w:r w:rsidRPr="00825F5A">
        <w:rPr>
          <w:rFonts w:cs="Times New Roman"/>
          <w:spacing w:val="23"/>
          <w:sz w:val="24"/>
          <w:szCs w:val="24"/>
        </w:rPr>
        <w:t xml:space="preserve"> </w:t>
      </w:r>
      <w:r w:rsidRPr="00825F5A">
        <w:rPr>
          <w:rFonts w:cs="Times New Roman"/>
          <w:sz w:val="24"/>
          <w:szCs w:val="24"/>
        </w:rPr>
        <w:t>М.М.</w:t>
      </w:r>
    </w:p>
    <w:p w:rsidR="00CA188A" w:rsidRPr="00825F5A" w:rsidRDefault="00CA188A" w:rsidP="00CA188A">
      <w:pPr>
        <w:pStyle w:val="af3"/>
        <w:spacing w:before="80"/>
        <w:rPr>
          <w:rFonts w:cs="Times New Roman"/>
          <w:sz w:val="24"/>
          <w:szCs w:val="24"/>
        </w:rPr>
      </w:pPr>
      <w:r w:rsidRPr="00825F5A">
        <w:rPr>
          <w:rFonts w:cs="Times New Roman"/>
          <w:sz w:val="24"/>
          <w:szCs w:val="24"/>
        </w:rPr>
        <w:t>«Ребята</w:t>
      </w:r>
      <w:r w:rsidRPr="00825F5A">
        <w:rPr>
          <w:rFonts w:cs="Times New Roman"/>
          <w:spacing w:val="15"/>
          <w:sz w:val="24"/>
          <w:szCs w:val="24"/>
        </w:rPr>
        <w:t xml:space="preserve"> </w:t>
      </w:r>
      <w:r w:rsidRPr="00825F5A">
        <w:rPr>
          <w:rFonts w:cs="Times New Roman"/>
          <w:sz w:val="24"/>
          <w:szCs w:val="24"/>
        </w:rPr>
        <w:t>и</w:t>
      </w:r>
      <w:r w:rsidRPr="00825F5A">
        <w:rPr>
          <w:rFonts w:cs="Times New Roman"/>
          <w:spacing w:val="20"/>
          <w:sz w:val="24"/>
          <w:szCs w:val="24"/>
        </w:rPr>
        <w:t xml:space="preserve"> </w:t>
      </w:r>
      <w:r w:rsidRPr="00825F5A">
        <w:rPr>
          <w:rFonts w:cs="Times New Roman"/>
          <w:sz w:val="24"/>
          <w:szCs w:val="24"/>
        </w:rPr>
        <w:t>утята»,</w:t>
      </w:r>
      <w:r w:rsidRPr="00825F5A">
        <w:rPr>
          <w:rFonts w:cs="Times New Roman"/>
          <w:spacing w:val="24"/>
          <w:sz w:val="24"/>
          <w:szCs w:val="24"/>
        </w:rPr>
        <w:t xml:space="preserve"> </w:t>
      </w:r>
      <w:r w:rsidRPr="00825F5A">
        <w:rPr>
          <w:rFonts w:cs="Times New Roman"/>
          <w:sz w:val="24"/>
          <w:szCs w:val="24"/>
        </w:rPr>
        <w:t>«Журка»;</w:t>
      </w:r>
      <w:r w:rsidRPr="00825F5A">
        <w:rPr>
          <w:rFonts w:cs="Times New Roman"/>
          <w:spacing w:val="15"/>
          <w:sz w:val="24"/>
          <w:szCs w:val="24"/>
        </w:rPr>
        <w:t xml:space="preserve"> </w:t>
      </w:r>
      <w:r w:rsidRPr="00825F5A">
        <w:rPr>
          <w:rFonts w:cs="Times New Roman"/>
          <w:sz w:val="24"/>
          <w:szCs w:val="24"/>
        </w:rPr>
        <w:t>Сахарнов</w:t>
      </w:r>
      <w:r w:rsidRPr="00825F5A">
        <w:rPr>
          <w:rFonts w:cs="Times New Roman"/>
          <w:spacing w:val="14"/>
          <w:sz w:val="24"/>
          <w:szCs w:val="24"/>
        </w:rPr>
        <w:t xml:space="preserve"> </w:t>
      </w:r>
      <w:r w:rsidRPr="00825F5A">
        <w:rPr>
          <w:rFonts w:cs="Times New Roman"/>
          <w:sz w:val="24"/>
          <w:szCs w:val="24"/>
        </w:rPr>
        <w:t>С.В.</w:t>
      </w:r>
      <w:r w:rsidRPr="00825F5A">
        <w:rPr>
          <w:rFonts w:cs="Times New Roman"/>
          <w:spacing w:val="21"/>
          <w:sz w:val="24"/>
          <w:szCs w:val="24"/>
        </w:rPr>
        <w:t xml:space="preserve"> </w:t>
      </w:r>
      <w:r w:rsidRPr="00825F5A">
        <w:rPr>
          <w:rFonts w:cs="Times New Roman"/>
          <w:sz w:val="24"/>
          <w:szCs w:val="24"/>
        </w:rPr>
        <w:t>«Кто</w:t>
      </w:r>
      <w:r w:rsidRPr="00825F5A">
        <w:rPr>
          <w:rFonts w:cs="Times New Roman"/>
          <w:spacing w:val="15"/>
          <w:sz w:val="24"/>
          <w:szCs w:val="24"/>
        </w:rPr>
        <w:t xml:space="preserve"> </w:t>
      </w:r>
      <w:r w:rsidRPr="00825F5A">
        <w:rPr>
          <w:rFonts w:cs="Times New Roman"/>
          <w:sz w:val="24"/>
          <w:szCs w:val="24"/>
        </w:rPr>
        <w:t>прячется</w:t>
      </w:r>
      <w:r w:rsidRPr="00825F5A">
        <w:rPr>
          <w:rFonts w:cs="Times New Roman"/>
          <w:spacing w:val="15"/>
          <w:sz w:val="24"/>
          <w:szCs w:val="24"/>
        </w:rPr>
        <w:t xml:space="preserve"> </w:t>
      </w:r>
      <w:r w:rsidRPr="00825F5A">
        <w:rPr>
          <w:rFonts w:cs="Times New Roman"/>
          <w:sz w:val="24"/>
          <w:szCs w:val="24"/>
        </w:rPr>
        <w:t>лучше</w:t>
      </w:r>
      <w:r w:rsidRPr="00825F5A">
        <w:rPr>
          <w:rFonts w:cs="Times New Roman"/>
          <w:spacing w:val="16"/>
          <w:sz w:val="24"/>
          <w:szCs w:val="24"/>
        </w:rPr>
        <w:t xml:space="preserve"> </w:t>
      </w:r>
      <w:r w:rsidRPr="00825F5A">
        <w:rPr>
          <w:rFonts w:cs="Times New Roman"/>
          <w:sz w:val="24"/>
          <w:szCs w:val="24"/>
        </w:rPr>
        <w:t>всех?»;</w:t>
      </w:r>
      <w:r w:rsidRPr="00825F5A">
        <w:rPr>
          <w:rFonts w:cs="Times New Roman"/>
          <w:spacing w:val="15"/>
          <w:sz w:val="24"/>
          <w:szCs w:val="24"/>
        </w:rPr>
        <w:t xml:space="preserve"> </w:t>
      </w:r>
      <w:r w:rsidRPr="00825F5A">
        <w:rPr>
          <w:rFonts w:cs="Times New Roman"/>
          <w:sz w:val="24"/>
          <w:szCs w:val="24"/>
        </w:rPr>
        <w:t>Сладков</w:t>
      </w:r>
      <w:r w:rsidRPr="00825F5A">
        <w:rPr>
          <w:rFonts w:cs="Times New Roman"/>
          <w:spacing w:val="14"/>
          <w:sz w:val="24"/>
          <w:szCs w:val="24"/>
        </w:rPr>
        <w:t xml:space="preserve"> </w:t>
      </w:r>
      <w:r w:rsidRPr="00825F5A">
        <w:rPr>
          <w:rFonts w:cs="Times New Roman"/>
          <w:sz w:val="24"/>
          <w:szCs w:val="24"/>
        </w:rPr>
        <w:t>Н.И.</w:t>
      </w:r>
      <w:r w:rsidRPr="00825F5A">
        <w:rPr>
          <w:rFonts w:cs="Times New Roman"/>
          <w:spacing w:val="20"/>
          <w:sz w:val="24"/>
          <w:szCs w:val="24"/>
        </w:rPr>
        <w:t xml:space="preserve"> </w:t>
      </w:r>
      <w:r w:rsidRPr="00825F5A">
        <w:rPr>
          <w:rFonts w:cs="Times New Roman"/>
          <w:sz w:val="24"/>
          <w:szCs w:val="24"/>
        </w:rPr>
        <w:t>«Неслух»; Сутеев</w:t>
      </w:r>
      <w:r w:rsidRPr="00825F5A">
        <w:rPr>
          <w:rFonts w:cs="Times New Roman"/>
          <w:spacing w:val="28"/>
          <w:sz w:val="24"/>
          <w:szCs w:val="24"/>
        </w:rPr>
        <w:t xml:space="preserve"> </w:t>
      </w:r>
      <w:r w:rsidRPr="00825F5A">
        <w:rPr>
          <w:rFonts w:cs="Times New Roman"/>
          <w:sz w:val="24"/>
          <w:szCs w:val="24"/>
        </w:rPr>
        <w:t>В.Г.</w:t>
      </w:r>
      <w:r w:rsidRPr="00825F5A">
        <w:rPr>
          <w:rFonts w:cs="Times New Roman"/>
          <w:spacing w:val="29"/>
          <w:sz w:val="24"/>
          <w:szCs w:val="24"/>
        </w:rPr>
        <w:t xml:space="preserve"> </w:t>
      </w:r>
      <w:r w:rsidRPr="00825F5A">
        <w:rPr>
          <w:rFonts w:cs="Times New Roman"/>
          <w:sz w:val="24"/>
          <w:szCs w:val="24"/>
        </w:rPr>
        <w:t>«Мышонок</w:t>
      </w:r>
      <w:r w:rsidRPr="00825F5A">
        <w:rPr>
          <w:rFonts w:cs="Times New Roman"/>
          <w:spacing w:val="26"/>
          <w:sz w:val="24"/>
          <w:szCs w:val="24"/>
        </w:rPr>
        <w:t xml:space="preserve"> </w:t>
      </w:r>
      <w:r w:rsidRPr="00825F5A">
        <w:rPr>
          <w:rFonts w:cs="Times New Roman"/>
          <w:sz w:val="24"/>
          <w:szCs w:val="24"/>
        </w:rPr>
        <w:t>и</w:t>
      </w:r>
      <w:r w:rsidRPr="00825F5A">
        <w:rPr>
          <w:rFonts w:cs="Times New Roman"/>
          <w:spacing w:val="26"/>
          <w:sz w:val="24"/>
          <w:szCs w:val="24"/>
        </w:rPr>
        <w:t xml:space="preserve"> </w:t>
      </w:r>
      <w:r w:rsidRPr="00825F5A">
        <w:rPr>
          <w:rFonts w:cs="Times New Roman"/>
          <w:sz w:val="24"/>
          <w:szCs w:val="24"/>
        </w:rPr>
        <w:t>карандаш»;</w:t>
      </w:r>
      <w:r w:rsidRPr="00825F5A">
        <w:rPr>
          <w:rFonts w:cs="Times New Roman"/>
          <w:spacing w:val="25"/>
          <w:sz w:val="24"/>
          <w:szCs w:val="24"/>
        </w:rPr>
        <w:t xml:space="preserve"> </w:t>
      </w:r>
      <w:r w:rsidRPr="00825F5A">
        <w:rPr>
          <w:rFonts w:cs="Times New Roman"/>
          <w:sz w:val="24"/>
          <w:szCs w:val="24"/>
        </w:rPr>
        <w:t>Тайц</w:t>
      </w:r>
      <w:r w:rsidRPr="00825F5A">
        <w:rPr>
          <w:rFonts w:cs="Times New Roman"/>
          <w:spacing w:val="26"/>
          <w:sz w:val="24"/>
          <w:szCs w:val="24"/>
        </w:rPr>
        <w:t xml:space="preserve"> </w:t>
      </w:r>
      <w:r w:rsidRPr="00825F5A">
        <w:rPr>
          <w:rFonts w:cs="Times New Roman"/>
          <w:sz w:val="24"/>
          <w:szCs w:val="24"/>
        </w:rPr>
        <w:t>Я.М.</w:t>
      </w:r>
      <w:r w:rsidRPr="00825F5A">
        <w:rPr>
          <w:rFonts w:cs="Times New Roman"/>
          <w:spacing w:val="29"/>
          <w:sz w:val="24"/>
          <w:szCs w:val="24"/>
        </w:rPr>
        <w:t xml:space="preserve"> </w:t>
      </w:r>
      <w:r w:rsidRPr="00825F5A">
        <w:rPr>
          <w:rFonts w:cs="Times New Roman"/>
          <w:sz w:val="24"/>
          <w:szCs w:val="24"/>
        </w:rPr>
        <w:t>«По</w:t>
      </w:r>
      <w:r w:rsidRPr="00825F5A">
        <w:rPr>
          <w:rFonts w:cs="Times New Roman"/>
          <w:spacing w:val="25"/>
          <w:sz w:val="24"/>
          <w:szCs w:val="24"/>
        </w:rPr>
        <w:t xml:space="preserve"> </w:t>
      </w:r>
      <w:r w:rsidRPr="00825F5A">
        <w:rPr>
          <w:rFonts w:cs="Times New Roman"/>
          <w:sz w:val="24"/>
          <w:szCs w:val="24"/>
        </w:rPr>
        <w:t>пояс»,</w:t>
      </w:r>
      <w:r w:rsidRPr="00825F5A">
        <w:rPr>
          <w:rFonts w:cs="Times New Roman"/>
          <w:spacing w:val="31"/>
          <w:sz w:val="24"/>
          <w:szCs w:val="24"/>
        </w:rPr>
        <w:t xml:space="preserve"> </w:t>
      </w:r>
      <w:r w:rsidRPr="00825F5A">
        <w:rPr>
          <w:rFonts w:cs="Times New Roman"/>
          <w:sz w:val="24"/>
          <w:szCs w:val="24"/>
        </w:rPr>
        <w:t>«Все</w:t>
      </w:r>
      <w:r w:rsidRPr="00825F5A">
        <w:rPr>
          <w:rFonts w:cs="Times New Roman"/>
          <w:spacing w:val="24"/>
          <w:sz w:val="24"/>
          <w:szCs w:val="24"/>
        </w:rPr>
        <w:t xml:space="preserve"> </w:t>
      </w:r>
      <w:r w:rsidRPr="00825F5A">
        <w:rPr>
          <w:rFonts w:cs="Times New Roman"/>
          <w:sz w:val="24"/>
          <w:szCs w:val="24"/>
        </w:rPr>
        <w:t>здесь»;</w:t>
      </w:r>
      <w:r w:rsidRPr="00825F5A">
        <w:rPr>
          <w:rFonts w:cs="Times New Roman"/>
          <w:spacing w:val="27"/>
          <w:sz w:val="24"/>
          <w:szCs w:val="24"/>
        </w:rPr>
        <w:t xml:space="preserve"> </w:t>
      </w:r>
      <w:r w:rsidRPr="00825F5A">
        <w:rPr>
          <w:rFonts w:cs="Times New Roman"/>
          <w:sz w:val="24"/>
          <w:szCs w:val="24"/>
        </w:rPr>
        <w:t>Толстой</w:t>
      </w:r>
      <w:r w:rsidRPr="00825F5A">
        <w:rPr>
          <w:rFonts w:cs="Times New Roman"/>
          <w:spacing w:val="27"/>
          <w:sz w:val="24"/>
          <w:szCs w:val="24"/>
        </w:rPr>
        <w:t xml:space="preserve"> </w:t>
      </w:r>
      <w:r w:rsidRPr="00825F5A">
        <w:rPr>
          <w:rFonts w:cs="Times New Roman"/>
          <w:sz w:val="24"/>
          <w:szCs w:val="24"/>
        </w:rPr>
        <w:t>Л.Н.</w:t>
      </w:r>
      <w:r w:rsidRPr="00825F5A">
        <w:rPr>
          <w:rFonts w:cs="Times New Roman"/>
          <w:spacing w:val="29"/>
          <w:sz w:val="24"/>
          <w:szCs w:val="24"/>
        </w:rPr>
        <w:t xml:space="preserve"> </w:t>
      </w:r>
      <w:r w:rsidRPr="00825F5A">
        <w:rPr>
          <w:rFonts w:cs="Times New Roman"/>
          <w:sz w:val="24"/>
          <w:szCs w:val="24"/>
        </w:rPr>
        <w:t>«Собака</w:t>
      </w:r>
      <w:r w:rsidRPr="00825F5A">
        <w:rPr>
          <w:rFonts w:cs="Times New Roman"/>
          <w:spacing w:val="-57"/>
          <w:sz w:val="24"/>
          <w:szCs w:val="24"/>
        </w:rPr>
        <w:t xml:space="preserve"> </w:t>
      </w:r>
      <w:r w:rsidRPr="00825F5A">
        <w:rPr>
          <w:rFonts w:cs="Times New Roman"/>
          <w:sz w:val="24"/>
          <w:szCs w:val="24"/>
        </w:rPr>
        <w:t>шла</w:t>
      </w:r>
      <w:r w:rsidRPr="00825F5A">
        <w:rPr>
          <w:rFonts w:cs="Times New Roman"/>
          <w:spacing w:val="-1"/>
          <w:sz w:val="24"/>
          <w:szCs w:val="24"/>
        </w:rPr>
        <w:t xml:space="preserve"> </w:t>
      </w:r>
      <w:r w:rsidRPr="00825F5A">
        <w:rPr>
          <w:rFonts w:cs="Times New Roman"/>
          <w:sz w:val="24"/>
          <w:szCs w:val="24"/>
        </w:rPr>
        <w:t>по дощечке…»,</w:t>
      </w:r>
      <w:r w:rsidRPr="00825F5A">
        <w:rPr>
          <w:rFonts w:cs="Times New Roman"/>
          <w:spacing w:val="9"/>
          <w:sz w:val="24"/>
          <w:szCs w:val="24"/>
        </w:rPr>
        <w:t xml:space="preserve"> </w:t>
      </w:r>
      <w:r w:rsidRPr="00825F5A">
        <w:rPr>
          <w:rFonts w:cs="Times New Roman"/>
          <w:sz w:val="24"/>
          <w:szCs w:val="24"/>
        </w:rPr>
        <w:t>«Хотела</w:t>
      </w:r>
      <w:r w:rsidRPr="00825F5A">
        <w:rPr>
          <w:rFonts w:cs="Times New Roman"/>
          <w:spacing w:val="-1"/>
          <w:sz w:val="24"/>
          <w:szCs w:val="24"/>
        </w:rPr>
        <w:t xml:space="preserve"> </w:t>
      </w:r>
      <w:r w:rsidRPr="00825F5A">
        <w:rPr>
          <w:rFonts w:cs="Times New Roman"/>
          <w:sz w:val="24"/>
          <w:szCs w:val="24"/>
        </w:rPr>
        <w:t>галка</w:t>
      </w:r>
      <w:r w:rsidRPr="00825F5A">
        <w:rPr>
          <w:rFonts w:cs="Times New Roman"/>
          <w:spacing w:val="-1"/>
          <w:sz w:val="24"/>
          <w:szCs w:val="24"/>
        </w:rPr>
        <w:t xml:space="preserve"> </w:t>
      </w:r>
      <w:r w:rsidRPr="00825F5A">
        <w:rPr>
          <w:rFonts w:cs="Times New Roman"/>
          <w:sz w:val="24"/>
          <w:szCs w:val="24"/>
        </w:rPr>
        <w:t>пить…»,</w:t>
      </w:r>
      <w:r w:rsidRPr="00825F5A">
        <w:rPr>
          <w:rFonts w:cs="Times New Roman"/>
          <w:spacing w:val="4"/>
          <w:sz w:val="24"/>
          <w:szCs w:val="24"/>
        </w:rPr>
        <w:t xml:space="preserve"> </w:t>
      </w:r>
      <w:r w:rsidRPr="00825F5A">
        <w:rPr>
          <w:rFonts w:cs="Times New Roman"/>
          <w:sz w:val="24"/>
          <w:szCs w:val="24"/>
        </w:rPr>
        <w:t>«Правда</w:t>
      </w:r>
      <w:r w:rsidRPr="00825F5A">
        <w:rPr>
          <w:rFonts w:cs="Times New Roman"/>
          <w:spacing w:val="1"/>
          <w:sz w:val="24"/>
          <w:szCs w:val="24"/>
        </w:rPr>
        <w:t xml:space="preserve"> </w:t>
      </w:r>
      <w:r w:rsidRPr="00825F5A">
        <w:rPr>
          <w:rFonts w:cs="Times New Roman"/>
          <w:sz w:val="24"/>
          <w:szCs w:val="24"/>
        </w:rPr>
        <w:t>всего дороже»,</w:t>
      </w:r>
      <w:r w:rsidRPr="00825F5A">
        <w:rPr>
          <w:rFonts w:cs="Times New Roman"/>
          <w:spacing w:val="7"/>
          <w:sz w:val="24"/>
          <w:szCs w:val="24"/>
        </w:rPr>
        <w:t xml:space="preserve"> </w:t>
      </w:r>
      <w:r w:rsidRPr="00825F5A">
        <w:rPr>
          <w:rFonts w:cs="Times New Roman"/>
          <w:sz w:val="24"/>
          <w:szCs w:val="24"/>
        </w:rPr>
        <w:t>«Какая бывает роса</w:t>
      </w:r>
      <w:r w:rsidRPr="00825F5A">
        <w:rPr>
          <w:rFonts w:cs="Times New Roman"/>
          <w:spacing w:val="1"/>
          <w:sz w:val="24"/>
          <w:szCs w:val="24"/>
        </w:rPr>
        <w:t xml:space="preserve"> </w:t>
      </w:r>
      <w:r w:rsidRPr="00825F5A">
        <w:rPr>
          <w:rFonts w:cs="Times New Roman"/>
          <w:sz w:val="24"/>
          <w:szCs w:val="24"/>
        </w:rPr>
        <w:t>на</w:t>
      </w:r>
      <w:r w:rsidRPr="00825F5A">
        <w:rPr>
          <w:rFonts w:cs="Times New Roman"/>
          <w:spacing w:val="2"/>
          <w:sz w:val="24"/>
          <w:szCs w:val="24"/>
        </w:rPr>
        <w:t xml:space="preserve"> </w:t>
      </w:r>
      <w:r w:rsidRPr="00825F5A">
        <w:rPr>
          <w:rFonts w:cs="Times New Roman"/>
          <w:sz w:val="24"/>
          <w:szCs w:val="24"/>
        </w:rPr>
        <w:t>траве» «Отец</w:t>
      </w:r>
      <w:r w:rsidRPr="00825F5A">
        <w:rPr>
          <w:rFonts w:cs="Times New Roman"/>
          <w:spacing w:val="31"/>
          <w:sz w:val="24"/>
          <w:szCs w:val="24"/>
        </w:rPr>
        <w:t xml:space="preserve"> </w:t>
      </w:r>
      <w:r w:rsidRPr="00825F5A">
        <w:rPr>
          <w:rFonts w:cs="Times New Roman"/>
          <w:sz w:val="24"/>
          <w:szCs w:val="24"/>
        </w:rPr>
        <w:t>приказал</w:t>
      </w:r>
      <w:r w:rsidRPr="00825F5A">
        <w:rPr>
          <w:rFonts w:cs="Times New Roman"/>
          <w:spacing w:val="31"/>
          <w:sz w:val="24"/>
          <w:szCs w:val="24"/>
        </w:rPr>
        <w:t xml:space="preserve"> </w:t>
      </w:r>
      <w:r w:rsidRPr="00825F5A">
        <w:rPr>
          <w:rFonts w:cs="Times New Roman"/>
          <w:sz w:val="24"/>
          <w:szCs w:val="24"/>
        </w:rPr>
        <w:t>сыновьям…»;</w:t>
      </w:r>
      <w:r w:rsidRPr="00825F5A">
        <w:rPr>
          <w:rFonts w:cs="Times New Roman"/>
          <w:spacing w:val="31"/>
          <w:sz w:val="24"/>
          <w:szCs w:val="24"/>
        </w:rPr>
        <w:t xml:space="preserve"> </w:t>
      </w:r>
      <w:r w:rsidRPr="00825F5A">
        <w:rPr>
          <w:rFonts w:cs="Times New Roman"/>
          <w:sz w:val="24"/>
          <w:szCs w:val="24"/>
        </w:rPr>
        <w:t>Ушинский</w:t>
      </w:r>
      <w:r w:rsidRPr="00825F5A">
        <w:rPr>
          <w:rFonts w:cs="Times New Roman"/>
          <w:spacing w:val="32"/>
          <w:sz w:val="24"/>
          <w:szCs w:val="24"/>
        </w:rPr>
        <w:t xml:space="preserve"> </w:t>
      </w:r>
      <w:r w:rsidRPr="00825F5A">
        <w:rPr>
          <w:rFonts w:cs="Times New Roman"/>
          <w:sz w:val="24"/>
          <w:szCs w:val="24"/>
        </w:rPr>
        <w:t>К.Д.</w:t>
      </w:r>
      <w:r w:rsidRPr="00825F5A">
        <w:rPr>
          <w:rFonts w:cs="Times New Roman"/>
          <w:spacing w:val="35"/>
          <w:sz w:val="24"/>
          <w:szCs w:val="24"/>
        </w:rPr>
        <w:t xml:space="preserve"> </w:t>
      </w:r>
      <w:r w:rsidRPr="00825F5A">
        <w:rPr>
          <w:rFonts w:cs="Times New Roman"/>
          <w:sz w:val="24"/>
          <w:szCs w:val="24"/>
        </w:rPr>
        <w:t>«Ласточка»;</w:t>
      </w:r>
      <w:r w:rsidRPr="00825F5A">
        <w:rPr>
          <w:rFonts w:cs="Times New Roman"/>
          <w:spacing w:val="33"/>
          <w:sz w:val="24"/>
          <w:szCs w:val="24"/>
        </w:rPr>
        <w:t xml:space="preserve"> </w:t>
      </w:r>
      <w:r w:rsidRPr="00825F5A">
        <w:rPr>
          <w:rFonts w:cs="Times New Roman"/>
          <w:sz w:val="24"/>
          <w:szCs w:val="24"/>
        </w:rPr>
        <w:t>Цыферов</w:t>
      </w:r>
      <w:r w:rsidRPr="00825F5A">
        <w:rPr>
          <w:rFonts w:cs="Times New Roman"/>
          <w:spacing w:val="31"/>
          <w:sz w:val="24"/>
          <w:szCs w:val="24"/>
        </w:rPr>
        <w:t xml:space="preserve"> </w:t>
      </w:r>
      <w:r w:rsidRPr="00825F5A">
        <w:rPr>
          <w:rFonts w:cs="Times New Roman"/>
          <w:sz w:val="24"/>
          <w:szCs w:val="24"/>
        </w:rPr>
        <w:t>Г.М.</w:t>
      </w:r>
      <w:r w:rsidRPr="00825F5A">
        <w:rPr>
          <w:rFonts w:cs="Times New Roman"/>
          <w:spacing w:val="36"/>
          <w:sz w:val="24"/>
          <w:szCs w:val="24"/>
        </w:rPr>
        <w:t xml:space="preserve"> </w:t>
      </w:r>
      <w:r w:rsidRPr="00825F5A">
        <w:rPr>
          <w:rFonts w:cs="Times New Roman"/>
          <w:sz w:val="24"/>
          <w:szCs w:val="24"/>
        </w:rPr>
        <w:t>«В</w:t>
      </w:r>
      <w:r w:rsidRPr="00825F5A">
        <w:rPr>
          <w:rFonts w:cs="Times New Roman"/>
          <w:spacing w:val="32"/>
          <w:sz w:val="24"/>
          <w:szCs w:val="24"/>
        </w:rPr>
        <w:t xml:space="preserve"> </w:t>
      </w:r>
      <w:r w:rsidRPr="00825F5A">
        <w:rPr>
          <w:rFonts w:cs="Times New Roman"/>
          <w:sz w:val="24"/>
          <w:szCs w:val="24"/>
        </w:rPr>
        <w:t>медвежачий</w:t>
      </w:r>
      <w:r w:rsidRPr="00825F5A">
        <w:rPr>
          <w:rFonts w:cs="Times New Roman"/>
          <w:spacing w:val="31"/>
          <w:sz w:val="24"/>
          <w:szCs w:val="24"/>
        </w:rPr>
        <w:t xml:space="preserve"> </w:t>
      </w:r>
      <w:r w:rsidRPr="00825F5A">
        <w:rPr>
          <w:rFonts w:cs="Times New Roman"/>
          <w:sz w:val="24"/>
          <w:szCs w:val="24"/>
        </w:rPr>
        <w:t>час»;</w:t>
      </w:r>
      <w:r w:rsidRPr="00825F5A">
        <w:rPr>
          <w:rFonts w:cs="Times New Roman"/>
          <w:spacing w:val="-57"/>
          <w:sz w:val="24"/>
          <w:szCs w:val="24"/>
        </w:rPr>
        <w:t xml:space="preserve"> </w:t>
      </w:r>
      <w:r w:rsidRPr="00825F5A">
        <w:rPr>
          <w:rFonts w:cs="Times New Roman"/>
          <w:sz w:val="24"/>
          <w:szCs w:val="24"/>
        </w:rPr>
        <w:t>Чарушин</w:t>
      </w:r>
      <w:r w:rsidRPr="00825F5A">
        <w:rPr>
          <w:rFonts w:cs="Times New Roman"/>
          <w:spacing w:val="-1"/>
          <w:sz w:val="24"/>
          <w:szCs w:val="24"/>
        </w:rPr>
        <w:t xml:space="preserve"> </w:t>
      </w:r>
      <w:r w:rsidRPr="00825F5A">
        <w:rPr>
          <w:rFonts w:cs="Times New Roman"/>
          <w:sz w:val="24"/>
          <w:szCs w:val="24"/>
        </w:rPr>
        <w:t>Е.И.</w:t>
      </w:r>
      <w:r w:rsidRPr="00825F5A">
        <w:rPr>
          <w:rFonts w:cs="Times New Roman"/>
          <w:spacing w:val="4"/>
          <w:sz w:val="24"/>
          <w:szCs w:val="24"/>
        </w:rPr>
        <w:t xml:space="preserve"> </w:t>
      </w:r>
      <w:r w:rsidRPr="00825F5A">
        <w:rPr>
          <w:rFonts w:cs="Times New Roman"/>
          <w:sz w:val="24"/>
          <w:szCs w:val="24"/>
        </w:rPr>
        <w:t>«Тюпа, Томка</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сорока»</w:t>
      </w:r>
      <w:r w:rsidRPr="00825F5A">
        <w:rPr>
          <w:rFonts w:cs="Times New Roman"/>
          <w:spacing w:val="-8"/>
          <w:sz w:val="24"/>
          <w:szCs w:val="24"/>
        </w:rPr>
        <w:t xml:space="preserve"> </w:t>
      </w:r>
      <w:r w:rsidRPr="00825F5A">
        <w:rPr>
          <w:rFonts w:cs="Times New Roman"/>
          <w:sz w:val="24"/>
          <w:szCs w:val="24"/>
        </w:rPr>
        <w:t>(сборник рассказов).</w:t>
      </w:r>
    </w:p>
    <w:p w:rsidR="00CA188A" w:rsidRPr="00825F5A" w:rsidRDefault="00CA188A" w:rsidP="00CA188A">
      <w:pPr>
        <w:pStyle w:val="af3"/>
        <w:ind w:right="243"/>
        <w:rPr>
          <w:rFonts w:cs="Times New Roman"/>
          <w:sz w:val="24"/>
          <w:szCs w:val="24"/>
        </w:rPr>
      </w:pPr>
      <w:r w:rsidRPr="00825F5A">
        <w:rPr>
          <w:rFonts w:cs="Times New Roman"/>
          <w:i/>
          <w:sz w:val="24"/>
          <w:szCs w:val="24"/>
        </w:rPr>
        <w:t>Литературные</w:t>
      </w:r>
      <w:r w:rsidRPr="00825F5A">
        <w:rPr>
          <w:rFonts w:cs="Times New Roman"/>
          <w:i/>
          <w:spacing w:val="12"/>
          <w:sz w:val="24"/>
          <w:szCs w:val="24"/>
        </w:rPr>
        <w:t xml:space="preserve"> </w:t>
      </w:r>
      <w:r w:rsidRPr="00825F5A">
        <w:rPr>
          <w:rFonts w:cs="Times New Roman"/>
          <w:i/>
          <w:sz w:val="24"/>
          <w:szCs w:val="24"/>
        </w:rPr>
        <w:t>сказки.</w:t>
      </w:r>
      <w:r w:rsidRPr="00825F5A">
        <w:rPr>
          <w:rFonts w:cs="Times New Roman"/>
          <w:i/>
          <w:spacing w:val="16"/>
          <w:sz w:val="24"/>
          <w:szCs w:val="24"/>
        </w:rPr>
        <w:t xml:space="preserve"> </w:t>
      </w:r>
      <w:r w:rsidRPr="00825F5A">
        <w:rPr>
          <w:rFonts w:cs="Times New Roman"/>
          <w:sz w:val="24"/>
          <w:szCs w:val="24"/>
        </w:rPr>
        <w:t>Горький</w:t>
      </w:r>
      <w:r w:rsidRPr="00825F5A">
        <w:rPr>
          <w:rFonts w:cs="Times New Roman"/>
          <w:spacing w:val="14"/>
          <w:sz w:val="24"/>
          <w:szCs w:val="24"/>
        </w:rPr>
        <w:t xml:space="preserve"> </w:t>
      </w:r>
      <w:r w:rsidRPr="00825F5A">
        <w:rPr>
          <w:rFonts w:cs="Times New Roman"/>
          <w:sz w:val="24"/>
          <w:szCs w:val="24"/>
        </w:rPr>
        <w:t>М.</w:t>
      </w:r>
      <w:r w:rsidRPr="00825F5A">
        <w:rPr>
          <w:rFonts w:cs="Times New Roman"/>
          <w:spacing w:val="15"/>
          <w:sz w:val="24"/>
          <w:szCs w:val="24"/>
        </w:rPr>
        <w:t xml:space="preserve"> </w:t>
      </w:r>
      <w:r w:rsidRPr="00825F5A">
        <w:rPr>
          <w:rFonts w:cs="Times New Roman"/>
          <w:sz w:val="24"/>
          <w:szCs w:val="24"/>
        </w:rPr>
        <w:t>«Воробьишко»;</w:t>
      </w:r>
      <w:r w:rsidRPr="00825F5A">
        <w:rPr>
          <w:rFonts w:cs="Times New Roman"/>
          <w:spacing w:val="14"/>
          <w:sz w:val="24"/>
          <w:szCs w:val="24"/>
        </w:rPr>
        <w:t xml:space="preserve"> </w:t>
      </w:r>
      <w:r w:rsidRPr="00825F5A">
        <w:rPr>
          <w:rFonts w:cs="Times New Roman"/>
          <w:sz w:val="24"/>
          <w:szCs w:val="24"/>
        </w:rPr>
        <w:t>Мамин-Сибиряк</w:t>
      </w:r>
      <w:r w:rsidRPr="00825F5A">
        <w:rPr>
          <w:rFonts w:cs="Times New Roman"/>
          <w:spacing w:val="14"/>
          <w:sz w:val="24"/>
          <w:szCs w:val="24"/>
        </w:rPr>
        <w:t xml:space="preserve"> </w:t>
      </w:r>
      <w:r w:rsidRPr="00825F5A">
        <w:rPr>
          <w:rFonts w:cs="Times New Roman"/>
          <w:sz w:val="24"/>
          <w:szCs w:val="24"/>
        </w:rPr>
        <w:t>Д.Н.</w:t>
      </w:r>
      <w:r w:rsidRPr="00825F5A">
        <w:rPr>
          <w:rFonts w:cs="Times New Roman"/>
          <w:spacing w:val="17"/>
          <w:sz w:val="24"/>
          <w:szCs w:val="24"/>
        </w:rPr>
        <w:t xml:space="preserve"> </w:t>
      </w:r>
      <w:r w:rsidRPr="00825F5A">
        <w:rPr>
          <w:rFonts w:cs="Times New Roman"/>
          <w:sz w:val="24"/>
          <w:szCs w:val="24"/>
        </w:rPr>
        <w:t>«Сказка</w:t>
      </w:r>
      <w:r w:rsidRPr="00825F5A">
        <w:rPr>
          <w:rFonts w:cs="Times New Roman"/>
          <w:spacing w:val="12"/>
          <w:sz w:val="24"/>
          <w:szCs w:val="24"/>
        </w:rPr>
        <w:t xml:space="preserve"> </w:t>
      </w:r>
      <w:r w:rsidRPr="00825F5A">
        <w:rPr>
          <w:rFonts w:cs="Times New Roman"/>
          <w:sz w:val="24"/>
          <w:szCs w:val="24"/>
        </w:rPr>
        <w:t>про</w:t>
      </w:r>
      <w:r w:rsidRPr="00825F5A">
        <w:rPr>
          <w:rFonts w:cs="Times New Roman"/>
          <w:spacing w:val="-57"/>
          <w:sz w:val="24"/>
          <w:szCs w:val="24"/>
        </w:rPr>
        <w:t xml:space="preserve"> </w:t>
      </w:r>
      <w:r w:rsidRPr="00825F5A">
        <w:rPr>
          <w:rFonts w:cs="Times New Roman"/>
          <w:sz w:val="24"/>
          <w:szCs w:val="24"/>
        </w:rPr>
        <w:t>Комара</w:t>
      </w:r>
      <w:r w:rsidRPr="00825F5A">
        <w:rPr>
          <w:rFonts w:cs="Times New Roman"/>
          <w:spacing w:val="13"/>
          <w:sz w:val="24"/>
          <w:szCs w:val="24"/>
        </w:rPr>
        <w:t xml:space="preserve"> </w:t>
      </w:r>
      <w:r w:rsidRPr="00825F5A">
        <w:rPr>
          <w:rFonts w:cs="Times New Roman"/>
          <w:sz w:val="24"/>
          <w:szCs w:val="24"/>
        </w:rPr>
        <w:t>Комаровича</w:t>
      </w:r>
      <w:r w:rsidRPr="00825F5A">
        <w:rPr>
          <w:rFonts w:cs="Times New Roman"/>
          <w:spacing w:val="14"/>
          <w:sz w:val="24"/>
          <w:szCs w:val="24"/>
        </w:rPr>
        <w:t xml:space="preserve"> </w:t>
      </w:r>
      <w:r w:rsidRPr="00825F5A">
        <w:rPr>
          <w:rFonts w:cs="Times New Roman"/>
          <w:sz w:val="24"/>
          <w:szCs w:val="24"/>
        </w:rPr>
        <w:t>–</w:t>
      </w:r>
      <w:r w:rsidRPr="00825F5A">
        <w:rPr>
          <w:rFonts w:cs="Times New Roman"/>
          <w:spacing w:val="14"/>
          <w:sz w:val="24"/>
          <w:szCs w:val="24"/>
        </w:rPr>
        <w:t xml:space="preserve"> </w:t>
      </w:r>
      <w:r w:rsidRPr="00825F5A">
        <w:rPr>
          <w:rFonts w:cs="Times New Roman"/>
          <w:sz w:val="24"/>
          <w:szCs w:val="24"/>
        </w:rPr>
        <w:t>Длинный</w:t>
      </w:r>
      <w:r w:rsidRPr="00825F5A">
        <w:rPr>
          <w:rFonts w:cs="Times New Roman"/>
          <w:spacing w:val="15"/>
          <w:sz w:val="24"/>
          <w:szCs w:val="24"/>
        </w:rPr>
        <w:t xml:space="preserve"> </w:t>
      </w:r>
      <w:r w:rsidRPr="00825F5A">
        <w:rPr>
          <w:rFonts w:cs="Times New Roman"/>
          <w:sz w:val="24"/>
          <w:szCs w:val="24"/>
        </w:rPr>
        <w:t>Нос</w:t>
      </w:r>
      <w:r w:rsidRPr="00825F5A">
        <w:rPr>
          <w:rFonts w:cs="Times New Roman"/>
          <w:spacing w:val="13"/>
          <w:sz w:val="24"/>
          <w:szCs w:val="24"/>
        </w:rPr>
        <w:t xml:space="preserve"> </w:t>
      </w:r>
      <w:r w:rsidRPr="00825F5A">
        <w:rPr>
          <w:rFonts w:cs="Times New Roman"/>
          <w:sz w:val="24"/>
          <w:szCs w:val="24"/>
        </w:rPr>
        <w:t>и</w:t>
      </w:r>
      <w:r w:rsidRPr="00825F5A">
        <w:rPr>
          <w:rFonts w:cs="Times New Roman"/>
          <w:spacing w:val="13"/>
          <w:sz w:val="24"/>
          <w:szCs w:val="24"/>
        </w:rPr>
        <w:t xml:space="preserve"> </w:t>
      </w:r>
      <w:r w:rsidRPr="00825F5A">
        <w:rPr>
          <w:rFonts w:cs="Times New Roman"/>
          <w:sz w:val="24"/>
          <w:szCs w:val="24"/>
        </w:rPr>
        <w:t>про</w:t>
      </w:r>
      <w:r w:rsidRPr="00825F5A">
        <w:rPr>
          <w:rFonts w:cs="Times New Roman"/>
          <w:spacing w:val="13"/>
          <w:sz w:val="24"/>
          <w:szCs w:val="24"/>
        </w:rPr>
        <w:t xml:space="preserve"> </w:t>
      </w:r>
      <w:r w:rsidRPr="00825F5A">
        <w:rPr>
          <w:rFonts w:cs="Times New Roman"/>
          <w:sz w:val="24"/>
          <w:szCs w:val="24"/>
        </w:rPr>
        <w:t>Мохнатого</w:t>
      </w:r>
      <w:r w:rsidRPr="00825F5A">
        <w:rPr>
          <w:rFonts w:cs="Times New Roman"/>
          <w:spacing w:val="12"/>
          <w:sz w:val="24"/>
          <w:szCs w:val="24"/>
        </w:rPr>
        <w:t xml:space="preserve"> </w:t>
      </w:r>
      <w:r w:rsidRPr="00825F5A">
        <w:rPr>
          <w:rFonts w:cs="Times New Roman"/>
          <w:sz w:val="24"/>
          <w:szCs w:val="24"/>
        </w:rPr>
        <w:t>Мишу</w:t>
      </w:r>
      <w:r w:rsidRPr="00825F5A">
        <w:rPr>
          <w:rFonts w:cs="Times New Roman"/>
          <w:spacing w:val="10"/>
          <w:sz w:val="24"/>
          <w:szCs w:val="24"/>
        </w:rPr>
        <w:t xml:space="preserve"> </w:t>
      </w:r>
      <w:r w:rsidRPr="00825F5A">
        <w:rPr>
          <w:rFonts w:cs="Times New Roman"/>
          <w:sz w:val="24"/>
          <w:szCs w:val="24"/>
        </w:rPr>
        <w:t>–</w:t>
      </w:r>
      <w:r w:rsidRPr="00825F5A">
        <w:rPr>
          <w:rFonts w:cs="Times New Roman"/>
          <w:spacing w:val="14"/>
          <w:sz w:val="24"/>
          <w:szCs w:val="24"/>
        </w:rPr>
        <w:t xml:space="preserve"> </w:t>
      </w:r>
      <w:r w:rsidRPr="00825F5A">
        <w:rPr>
          <w:rFonts w:cs="Times New Roman"/>
          <w:sz w:val="24"/>
          <w:szCs w:val="24"/>
        </w:rPr>
        <w:t>Короткий</w:t>
      </w:r>
      <w:r w:rsidRPr="00825F5A">
        <w:rPr>
          <w:rFonts w:cs="Times New Roman"/>
          <w:spacing w:val="15"/>
          <w:sz w:val="24"/>
          <w:szCs w:val="24"/>
        </w:rPr>
        <w:t xml:space="preserve"> </w:t>
      </w:r>
      <w:r w:rsidRPr="00825F5A">
        <w:rPr>
          <w:rFonts w:cs="Times New Roman"/>
          <w:sz w:val="24"/>
          <w:szCs w:val="24"/>
        </w:rPr>
        <w:t>Хвост»;</w:t>
      </w:r>
      <w:r w:rsidRPr="00825F5A">
        <w:rPr>
          <w:rFonts w:cs="Times New Roman"/>
          <w:spacing w:val="15"/>
          <w:sz w:val="24"/>
          <w:szCs w:val="24"/>
        </w:rPr>
        <w:t xml:space="preserve"> </w:t>
      </w:r>
      <w:r w:rsidRPr="00825F5A">
        <w:rPr>
          <w:rFonts w:cs="Times New Roman"/>
          <w:sz w:val="24"/>
          <w:szCs w:val="24"/>
        </w:rPr>
        <w:t>Москвина</w:t>
      </w:r>
      <w:r w:rsidRPr="00825F5A">
        <w:rPr>
          <w:rFonts w:cs="Times New Roman"/>
          <w:spacing w:val="13"/>
          <w:sz w:val="24"/>
          <w:szCs w:val="24"/>
        </w:rPr>
        <w:t xml:space="preserve"> </w:t>
      </w:r>
      <w:r w:rsidRPr="00825F5A">
        <w:rPr>
          <w:rFonts w:cs="Times New Roman"/>
          <w:sz w:val="24"/>
          <w:szCs w:val="24"/>
        </w:rPr>
        <w:t>М.Л.</w:t>
      </w:r>
    </w:p>
    <w:p w:rsidR="00CA188A" w:rsidRPr="00825F5A" w:rsidRDefault="00CA188A" w:rsidP="00CA188A">
      <w:pPr>
        <w:pStyle w:val="af3"/>
        <w:rPr>
          <w:rFonts w:cs="Times New Roman"/>
          <w:sz w:val="24"/>
          <w:szCs w:val="24"/>
        </w:rPr>
      </w:pPr>
      <w:r w:rsidRPr="00825F5A">
        <w:rPr>
          <w:rFonts w:cs="Times New Roman"/>
          <w:sz w:val="24"/>
          <w:szCs w:val="24"/>
        </w:rPr>
        <w:lastRenderedPageBreak/>
        <w:t>«Что</w:t>
      </w:r>
      <w:r w:rsidRPr="00825F5A">
        <w:rPr>
          <w:rFonts w:cs="Times New Roman"/>
          <w:spacing w:val="50"/>
          <w:sz w:val="24"/>
          <w:szCs w:val="24"/>
        </w:rPr>
        <w:t xml:space="preserve"> </w:t>
      </w:r>
      <w:r w:rsidRPr="00825F5A">
        <w:rPr>
          <w:rFonts w:cs="Times New Roman"/>
          <w:sz w:val="24"/>
          <w:szCs w:val="24"/>
        </w:rPr>
        <w:t>случилось</w:t>
      </w:r>
      <w:r w:rsidRPr="00825F5A">
        <w:rPr>
          <w:rFonts w:cs="Times New Roman"/>
          <w:spacing w:val="51"/>
          <w:sz w:val="24"/>
          <w:szCs w:val="24"/>
        </w:rPr>
        <w:t xml:space="preserve"> </w:t>
      </w:r>
      <w:r w:rsidRPr="00825F5A">
        <w:rPr>
          <w:rFonts w:cs="Times New Roman"/>
          <w:sz w:val="24"/>
          <w:szCs w:val="24"/>
        </w:rPr>
        <w:t>с</w:t>
      </w:r>
      <w:r w:rsidRPr="00825F5A">
        <w:rPr>
          <w:rFonts w:cs="Times New Roman"/>
          <w:spacing w:val="50"/>
          <w:sz w:val="24"/>
          <w:szCs w:val="24"/>
        </w:rPr>
        <w:t xml:space="preserve"> </w:t>
      </w:r>
      <w:r w:rsidRPr="00825F5A">
        <w:rPr>
          <w:rFonts w:cs="Times New Roman"/>
          <w:sz w:val="24"/>
          <w:szCs w:val="24"/>
        </w:rPr>
        <w:t>крокодилом»;</w:t>
      </w:r>
      <w:r w:rsidRPr="00825F5A">
        <w:rPr>
          <w:rFonts w:cs="Times New Roman"/>
          <w:spacing w:val="51"/>
          <w:sz w:val="24"/>
          <w:szCs w:val="24"/>
        </w:rPr>
        <w:t xml:space="preserve"> </w:t>
      </w:r>
      <w:r w:rsidRPr="00825F5A">
        <w:rPr>
          <w:rFonts w:cs="Times New Roman"/>
          <w:sz w:val="24"/>
          <w:szCs w:val="24"/>
        </w:rPr>
        <w:t>Сеф</w:t>
      </w:r>
      <w:r w:rsidRPr="00825F5A">
        <w:rPr>
          <w:rFonts w:cs="Times New Roman"/>
          <w:spacing w:val="51"/>
          <w:sz w:val="24"/>
          <w:szCs w:val="24"/>
        </w:rPr>
        <w:t xml:space="preserve"> </w:t>
      </w:r>
      <w:r w:rsidRPr="00825F5A">
        <w:rPr>
          <w:rFonts w:cs="Times New Roman"/>
          <w:sz w:val="24"/>
          <w:szCs w:val="24"/>
        </w:rPr>
        <w:t>Р.С.</w:t>
      </w:r>
      <w:r w:rsidRPr="00825F5A">
        <w:rPr>
          <w:rFonts w:cs="Times New Roman"/>
          <w:spacing w:val="55"/>
          <w:sz w:val="24"/>
          <w:szCs w:val="24"/>
        </w:rPr>
        <w:t xml:space="preserve"> </w:t>
      </w:r>
      <w:r w:rsidRPr="00825F5A">
        <w:rPr>
          <w:rFonts w:cs="Times New Roman"/>
          <w:sz w:val="24"/>
          <w:szCs w:val="24"/>
        </w:rPr>
        <w:t>«Сказка</w:t>
      </w:r>
      <w:r w:rsidRPr="00825F5A">
        <w:rPr>
          <w:rFonts w:cs="Times New Roman"/>
          <w:spacing w:val="50"/>
          <w:sz w:val="24"/>
          <w:szCs w:val="24"/>
        </w:rPr>
        <w:t xml:space="preserve"> </w:t>
      </w:r>
      <w:r w:rsidRPr="00825F5A">
        <w:rPr>
          <w:rFonts w:cs="Times New Roman"/>
          <w:sz w:val="24"/>
          <w:szCs w:val="24"/>
        </w:rPr>
        <w:t>о</w:t>
      </w:r>
      <w:r w:rsidRPr="00825F5A">
        <w:rPr>
          <w:rFonts w:cs="Times New Roman"/>
          <w:spacing w:val="48"/>
          <w:sz w:val="24"/>
          <w:szCs w:val="24"/>
        </w:rPr>
        <w:t xml:space="preserve"> </w:t>
      </w:r>
      <w:r w:rsidRPr="00825F5A">
        <w:rPr>
          <w:rFonts w:cs="Times New Roman"/>
          <w:sz w:val="24"/>
          <w:szCs w:val="24"/>
        </w:rPr>
        <w:t>кругленьких</w:t>
      </w:r>
      <w:r w:rsidRPr="00825F5A">
        <w:rPr>
          <w:rFonts w:cs="Times New Roman"/>
          <w:spacing w:val="50"/>
          <w:sz w:val="24"/>
          <w:szCs w:val="24"/>
        </w:rPr>
        <w:t xml:space="preserve"> </w:t>
      </w:r>
      <w:r w:rsidRPr="00825F5A">
        <w:rPr>
          <w:rFonts w:cs="Times New Roman"/>
          <w:sz w:val="24"/>
          <w:szCs w:val="24"/>
        </w:rPr>
        <w:t>и</w:t>
      </w:r>
      <w:r w:rsidRPr="00825F5A">
        <w:rPr>
          <w:rFonts w:cs="Times New Roman"/>
          <w:spacing w:val="51"/>
          <w:sz w:val="24"/>
          <w:szCs w:val="24"/>
        </w:rPr>
        <w:t xml:space="preserve"> </w:t>
      </w:r>
      <w:r w:rsidRPr="00825F5A">
        <w:rPr>
          <w:rFonts w:cs="Times New Roman"/>
          <w:sz w:val="24"/>
          <w:szCs w:val="24"/>
        </w:rPr>
        <w:t>длинненьких</w:t>
      </w:r>
      <w:r w:rsidRPr="00825F5A">
        <w:rPr>
          <w:rFonts w:cs="Times New Roman"/>
          <w:spacing w:val="53"/>
          <w:sz w:val="24"/>
          <w:szCs w:val="24"/>
        </w:rPr>
        <w:t xml:space="preserve"> </w:t>
      </w:r>
      <w:r w:rsidRPr="00825F5A">
        <w:rPr>
          <w:rFonts w:cs="Times New Roman"/>
          <w:sz w:val="24"/>
          <w:szCs w:val="24"/>
        </w:rPr>
        <w:t>человечках»;</w:t>
      </w:r>
      <w:r w:rsidRPr="00825F5A">
        <w:rPr>
          <w:rFonts w:cs="Times New Roman"/>
          <w:spacing w:val="-57"/>
          <w:sz w:val="24"/>
          <w:szCs w:val="24"/>
        </w:rPr>
        <w:t xml:space="preserve"> </w:t>
      </w:r>
      <w:r w:rsidRPr="00825F5A">
        <w:rPr>
          <w:rFonts w:cs="Times New Roman"/>
          <w:sz w:val="24"/>
          <w:szCs w:val="24"/>
        </w:rPr>
        <w:t>Чуковский</w:t>
      </w:r>
      <w:r w:rsidRPr="00825F5A">
        <w:rPr>
          <w:rFonts w:cs="Times New Roman"/>
          <w:spacing w:val="-2"/>
          <w:sz w:val="24"/>
          <w:szCs w:val="24"/>
        </w:rPr>
        <w:t xml:space="preserve"> </w:t>
      </w:r>
      <w:r w:rsidRPr="00825F5A">
        <w:rPr>
          <w:rFonts w:cs="Times New Roman"/>
          <w:sz w:val="24"/>
          <w:szCs w:val="24"/>
        </w:rPr>
        <w:t>К.И.</w:t>
      </w:r>
      <w:r w:rsidRPr="00825F5A">
        <w:rPr>
          <w:rFonts w:cs="Times New Roman"/>
          <w:spacing w:val="2"/>
          <w:sz w:val="24"/>
          <w:szCs w:val="24"/>
        </w:rPr>
        <w:t xml:space="preserve"> </w:t>
      </w:r>
      <w:r w:rsidRPr="00825F5A">
        <w:rPr>
          <w:rFonts w:cs="Times New Roman"/>
          <w:sz w:val="24"/>
          <w:szCs w:val="24"/>
        </w:rPr>
        <w:t>«Телефон»,</w:t>
      </w:r>
      <w:r w:rsidRPr="00825F5A">
        <w:rPr>
          <w:rFonts w:cs="Times New Roman"/>
          <w:spacing w:val="2"/>
          <w:sz w:val="24"/>
          <w:szCs w:val="24"/>
        </w:rPr>
        <w:t xml:space="preserve"> </w:t>
      </w:r>
      <w:r w:rsidRPr="00825F5A">
        <w:rPr>
          <w:rFonts w:cs="Times New Roman"/>
          <w:sz w:val="24"/>
          <w:szCs w:val="24"/>
        </w:rPr>
        <w:t>«Тараканище»,</w:t>
      </w:r>
      <w:r w:rsidRPr="00825F5A">
        <w:rPr>
          <w:rFonts w:cs="Times New Roman"/>
          <w:spacing w:val="4"/>
          <w:sz w:val="24"/>
          <w:szCs w:val="24"/>
        </w:rPr>
        <w:t xml:space="preserve"> </w:t>
      </w:r>
      <w:r w:rsidRPr="00825F5A">
        <w:rPr>
          <w:rFonts w:cs="Times New Roman"/>
          <w:sz w:val="24"/>
          <w:szCs w:val="24"/>
        </w:rPr>
        <w:t>«Федорино</w:t>
      </w:r>
      <w:r w:rsidRPr="00825F5A">
        <w:rPr>
          <w:rFonts w:cs="Times New Roman"/>
          <w:spacing w:val="-2"/>
          <w:sz w:val="24"/>
          <w:szCs w:val="24"/>
        </w:rPr>
        <w:t xml:space="preserve"> </w:t>
      </w:r>
      <w:r w:rsidRPr="00825F5A">
        <w:rPr>
          <w:rFonts w:cs="Times New Roman"/>
          <w:sz w:val="24"/>
          <w:szCs w:val="24"/>
        </w:rPr>
        <w:t>горе»,</w:t>
      </w:r>
      <w:r w:rsidRPr="00825F5A">
        <w:rPr>
          <w:rFonts w:cs="Times New Roman"/>
          <w:spacing w:val="2"/>
          <w:sz w:val="24"/>
          <w:szCs w:val="24"/>
        </w:rPr>
        <w:t xml:space="preserve"> </w:t>
      </w:r>
      <w:r w:rsidRPr="00825F5A">
        <w:rPr>
          <w:rFonts w:cs="Times New Roman"/>
          <w:sz w:val="24"/>
          <w:szCs w:val="24"/>
        </w:rPr>
        <w:t>«Айболит</w:t>
      </w:r>
      <w:r w:rsidRPr="00825F5A">
        <w:rPr>
          <w:rFonts w:cs="Times New Roman"/>
          <w:spacing w:val="-2"/>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воробей».</w:t>
      </w:r>
    </w:p>
    <w:p w:rsidR="00CA188A" w:rsidRPr="00825F5A" w:rsidRDefault="00CA188A" w:rsidP="00CA188A">
      <w:pPr>
        <w:spacing w:after="0" w:line="240" w:lineRule="auto"/>
        <w:rPr>
          <w:rFonts w:cs="Times New Roman"/>
          <w:i/>
          <w:sz w:val="24"/>
          <w:szCs w:val="24"/>
        </w:rPr>
      </w:pPr>
      <w:r w:rsidRPr="00825F5A">
        <w:rPr>
          <w:rFonts w:cs="Times New Roman"/>
          <w:i/>
          <w:sz w:val="24"/>
          <w:szCs w:val="24"/>
        </w:rPr>
        <w:t>Произведения</w:t>
      </w:r>
      <w:r w:rsidRPr="00825F5A">
        <w:rPr>
          <w:rFonts w:cs="Times New Roman"/>
          <w:i/>
          <w:spacing w:val="-4"/>
          <w:sz w:val="24"/>
          <w:szCs w:val="24"/>
        </w:rPr>
        <w:t xml:space="preserve"> </w:t>
      </w:r>
      <w:r w:rsidRPr="00825F5A">
        <w:rPr>
          <w:rFonts w:cs="Times New Roman"/>
          <w:i/>
          <w:sz w:val="24"/>
          <w:szCs w:val="24"/>
        </w:rPr>
        <w:t>поэтов</w:t>
      </w:r>
      <w:r w:rsidRPr="00825F5A">
        <w:rPr>
          <w:rFonts w:cs="Times New Roman"/>
          <w:i/>
          <w:spacing w:val="-3"/>
          <w:sz w:val="24"/>
          <w:szCs w:val="24"/>
        </w:rPr>
        <w:t xml:space="preserve"> </w:t>
      </w:r>
      <w:r w:rsidRPr="00825F5A">
        <w:rPr>
          <w:rFonts w:cs="Times New Roman"/>
          <w:i/>
          <w:sz w:val="24"/>
          <w:szCs w:val="24"/>
        </w:rPr>
        <w:t>и писателей</w:t>
      </w:r>
      <w:r w:rsidRPr="00825F5A">
        <w:rPr>
          <w:rFonts w:cs="Times New Roman"/>
          <w:i/>
          <w:spacing w:val="-1"/>
          <w:sz w:val="24"/>
          <w:szCs w:val="24"/>
        </w:rPr>
        <w:t xml:space="preserve"> </w:t>
      </w:r>
      <w:r w:rsidRPr="00825F5A">
        <w:rPr>
          <w:rFonts w:cs="Times New Roman"/>
          <w:i/>
          <w:sz w:val="24"/>
          <w:szCs w:val="24"/>
        </w:rPr>
        <w:t>разных</w:t>
      </w:r>
      <w:r w:rsidRPr="00825F5A">
        <w:rPr>
          <w:rFonts w:cs="Times New Roman"/>
          <w:i/>
          <w:spacing w:val="-3"/>
          <w:sz w:val="24"/>
          <w:szCs w:val="24"/>
        </w:rPr>
        <w:t xml:space="preserve"> </w:t>
      </w:r>
      <w:r w:rsidRPr="00825F5A">
        <w:rPr>
          <w:rFonts w:cs="Times New Roman"/>
          <w:i/>
          <w:sz w:val="24"/>
          <w:szCs w:val="24"/>
        </w:rPr>
        <w:t>стран</w:t>
      </w:r>
    </w:p>
    <w:p w:rsidR="00CA188A" w:rsidRPr="00825F5A" w:rsidRDefault="00CA188A" w:rsidP="00CA188A">
      <w:pPr>
        <w:pStyle w:val="af3"/>
        <w:spacing w:before="34"/>
        <w:rPr>
          <w:rFonts w:cs="Times New Roman"/>
          <w:sz w:val="24"/>
          <w:szCs w:val="24"/>
        </w:rPr>
      </w:pPr>
      <w:r w:rsidRPr="00825F5A">
        <w:rPr>
          <w:rFonts w:cs="Times New Roman"/>
          <w:i/>
          <w:sz w:val="24"/>
          <w:szCs w:val="24"/>
        </w:rPr>
        <w:t>Поэзия.</w:t>
      </w:r>
      <w:r w:rsidRPr="00825F5A">
        <w:rPr>
          <w:rFonts w:cs="Times New Roman"/>
          <w:i/>
          <w:spacing w:val="1"/>
          <w:sz w:val="24"/>
          <w:szCs w:val="24"/>
        </w:rPr>
        <w:t xml:space="preserve"> </w:t>
      </w:r>
      <w:r w:rsidRPr="00825F5A">
        <w:rPr>
          <w:rFonts w:cs="Times New Roman"/>
          <w:sz w:val="24"/>
          <w:szCs w:val="24"/>
        </w:rPr>
        <w:t>Бжехва Я.</w:t>
      </w:r>
      <w:r w:rsidRPr="00825F5A">
        <w:rPr>
          <w:rFonts w:cs="Times New Roman"/>
          <w:spacing w:val="1"/>
          <w:sz w:val="24"/>
          <w:szCs w:val="24"/>
        </w:rPr>
        <w:t xml:space="preserve"> </w:t>
      </w:r>
      <w:r w:rsidRPr="00825F5A">
        <w:rPr>
          <w:rFonts w:cs="Times New Roman"/>
          <w:sz w:val="24"/>
          <w:szCs w:val="24"/>
        </w:rPr>
        <w:t>«Клей», пер.</w:t>
      </w:r>
      <w:r w:rsidRPr="00825F5A">
        <w:rPr>
          <w:rFonts w:cs="Times New Roman"/>
          <w:spacing w:val="1"/>
          <w:sz w:val="24"/>
          <w:szCs w:val="24"/>
        </w:rPr>
        <w:t xml:space="preserve"> </w:t>
      </w:r>
      <w:r w:rsidRPr="00825F5A">
        <w:rPr>
          <w:rFonts w:cs="Times New Roman"/>
          <w:sz w:val="24"/>
          <w:szCs w:val="24"/>
        </w:rPr>
        <w:t>с польск. Б.</w:t>
      </w:r>
      <w:r w:rsidRPr="00825F5A">
        <w:rPr>
          <w:rFonts w:cs="Times New Roman"/>
          <w:spacing w:val="1"/>
          <w:sz w:val="24"/>
          <w:szCs w:val="24"/>
        </w:rPr>
        <w:t xml:space="preserve"> </w:t>
      </w:r>
      <w:r w:rsidRPr="00825F5A">
        <w:rPr>
          <w:rFonts w:cs="Times New Roman"/>
          <w:sz w:val="24"/>
          <w:szCs w:val="24"/>
        </w:rPr>
        <w:t>Заходер; Грубин</w:t>
      </w:r>
      <w:r w:rsidRPr="00825F5A">
        <w:rPr>
          <w:rFonts w:cs="Times New Roman"/>
          <w:spacing w:val="1"/>
          <w:sz w:val="24"/>
          <w:szCs w:val="24"/>
        </w:rPr>
        <w:t xml:space="preserve"> </w:t>
      </w:r>
      <w:r w:rsidRPr="00825F5A">
        <w:rPr>
          <w:rFonts w:cs="Times New Roman"/>
          <w:sz w:val="24"/>
          <w:szCs w:val="24"/>
        </w:rPr>
        <w:t>Ф.</w:t>
      </w:r>
      <w:r w:rsidRPr="00825F5A">
        <w:rPr>
          <w:rFonts w:cs="Times New Roman"/>
          <w:spacing w:val="1"/>
          <w:sz w:val="24"/>
          <w:szCs w:val="24"/>
        </w:rPr>
        <w:t xml:space="preserve"> </w:t>
      </w:r>
      <w:r w:rsidRPr="00825F5A">
        <w:rPr>
          <w:rFonts w:cs="Times New Roman"/>
          <w:sz w:val="24"/>
          <w:szCs w:val="24"/>
        </w:rPr>
        <w:t>«Слезы», 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чеш. Е.</w:t>
      </w:r>
      <w:r w:rsidRPr="00825F5A">
        <w:rPr>
          <w:rFonts w:cs="Times New Roman"/>
          <w:spacing w:val="-57"/>
          <w:sz w:val="24"/>
          <w:szCs w:val="24"/>
        </w:rPr>
        <w:t xml:space="preserve"> </w:t>
      </w:r>
      <w:r w:rsidRPr="00825F5A">
        <w:rPr>
          <w:rFonts w:cs="Times New Roman"/>
          <w:sz w:val="24"/>
          <w:szCs w:val="24"/>
        </w:rPr>
        <w:t>Солоновича;</w:t>
      </w:r>
      <w:r w:rsidRPr="00825F5A">
        <w:rPr>
          <w:rFonts w:cs="Times New Roman"/>
          <w:spacing w:val="114"/>
          <w:sz w:val="24"/>
          <w:szCs w:val="24"/>
        </w:rPr>
        <w:t xml:space="preserve"> </w:t>
      </w:r>
      <w:r w:rsidRPr="00825F5A">
        <w:rPr>
          <w:rFonts w:cs="Times New Roman"/>
          <w:sz w:val="24"/>
          <w:szCs w:val="24"/>
        </w:rPr>
        <w:t>Квитко</w:t>
      </w:r>
      <w:r w:rsidRPr="00825F5A">
        <w:rPr>
          <w:rFonts w:cs="Times New Roman"/>
          <w:spacing w:val="110"/>
          <w:sz w:val="24"/>
          <w:szCs w:val="24"/>
        </w:rPr>
        <w:t xml:space="preserve"> </w:t>
      </w:r>
      <w:r w:rsidRPr="00825F5A">
        <w:rPr>
          <w:rFonts w:cs="Times New Roman"/>
          <w:sz w:val="24"/>
          <w:szCs w:val="24"/>
        </w:rPr>
        <w:t>Л.М.</w:t>
      </w:r>
      <w:r w:rsidRPr="00825F5A">
        <w:rPr>
          <w:rFonts w:cs="Times New Roman"/>
          <w:spacing w:val="117"/>
          <w:sz w:val="24"/>
          <w:szCs w:val="24"/>
        </w:rPr>
        <w:t xml:space="preserve"> </w:t>
      </w:r>
      <w:r w:rsidRPr="00825F5A">
        <w:rPr>
          <w:rFonts w:cs="Times New Roman"/>
          <w:sz w:val="24"/>
          <w:szCs w:val="24"/>
        </w:rPr>
        <w:t>«Бабушкины</w:t>
      </w:r>
      <w:r w:rsidRPr="00825F5A">
        <w:rPr>
          <w:rFonts w:cs="Times New Roman"/>
          <w:spacing w:val="114"/>
          <w:sz w:val="24"/>
          <w:szCs w:val="24"/>
        </w:rPr>
        <w:t xml:space="preserve"> </w:t>
      </w:r>
      <w:r w:rsidRPr="00825F5A">
        <w:rPr>
          <w:rFonts w:cs="Times New Roman"/>
          <w:sz w:val="24"/>
          <w:szCs w:val="24"/>
        </w:rPr>
        <w:t>руки»</w:t>
      </w:r>
      <w:r w:rsidRPr="00825F5A">
        <w:rPr>
          <w:rFonts w:cs="Times New Roman"/>
          <w:spacing w:val="108"/>
          <w:sz w:val="24"/>
          <w:szCs w:val="24"/>
        </w:rPr>
        <w:t xml:space="preserve"> </w:t>
      </w:r>
      <w:r w:rsidRPr="00825F5A">
        <w:rPr>
          <w:rFonts w:cs="Times New Roman"/>
          <w:sz w:val="24"/>
          <w:szCs w:val="24"/>
        </w:rPr>
        <w:t>(пер.</w:t>
      </w:r>
      <w:r w:rsidRPr="00825F5A">
        <w:rPr>
          <w:rFonts w:cs="Times New Roman"/>
          <w:spacing w:val="114"/>
          <w:sz w:val="24"/>
          <w:szCs w:val="24"/>
        </w:rPr>
        <w:t xml:space="preserve"> </w:t>
      </w:r>
      <w:r w:rsidRPr="00825F5A">
        <w:rPr>
          <w:rFonts w:cs="Times New Roman"/>
          <w:sz w:val="24"/>
          <w:szCs w:val="24"/>
        </w:rPr>
        <w:t>с</w:t>
      </w:r>
      <w:r w:rsidRPr="00825F5A">
        <w:rPr>
          <w:rFonts w:cs="Times New Roman"/>
          <w:spacing w:val="114"/>
          <w:sz w:val="24"/>
          <w:szCs w:val="24"/>
        </w:rPr>
        <w:t xml:space="preserve"> </w:t>
      </w:r>
      <w:r w:rsidRPr="00825F5A">
        <w:rPr>
          <w:rFonts w:cs="Times New Roman"/>
          <w:sz w:val="24"/>
          <w:szCs w:val="24"/>
        </w:rPr>
        <w:t>евр.</w:t>
      </w:r>
      <w:r w:rsidRPr="00825F5A">
        <w:rPr>
          <w:rFonts w:cs="Times New Roman"/>
          <w:spacing w:val="114"/>
          <w:sz w:val="24"/>
          <w:szCs w:val="24"/>
        </w:rPr>
        <w:t xml:space="preserve"> </w:t>
      </w:r>
      <w:r w:rsidRPr="00825F5A">
        <w:rPr>
          <w:rFonts w:cs="Times New Roman"/>
          <w:sz w:val="24"/>
          <w:szCs w:val="24"/>
        </w:rPr>
        <w:t>Т.</w:t>
      </w:r>
      <w:r w:rsidRPr="00825F5A">
        <w:rPr>
          <w:rFonts w:cs="Times New Roman"/>
          <w:spacing w:val="115"/>
          <w:sz w:val="24"/>
          <w:szCs w:val="24"/>
        </w:rPr>
        <w:t xml:space="preserve"> </w:t>
      </w:r>
      <w:r w:rsidRPr="00825F5A">
        <w:rPr>
          <w:rFonts w:cs="Times New Roman"/>
          <w:sz w:val="24"/>
          <w:szCs w:val="24"/>
        </w:rPr>
        <w:t>Спендиаровой);</w:t>
      </w:r>
      <w:r w:rsidRPr="00825F5A">
        <w:rPr>
          <w:rFonts w:cs="Times New Roman"/>
          <w:spacing w:val="112"/>
          <w:sz w:val="24"/>
          <w:szCs w:val="24"/>
        </w:rPr>
        <w:t xml:space="preserve"> </w:t>
      </w:r>
      <w:r w:rsidRPr="00825F5A">
        <w:rPr>
          <w:rFonts w:cs="Times New Roman"/>
          <w:sz w:val="24"/>
          <w:szCs w:val="24"/>
        </w:rPr>
        <w:t>Райнис</w:t>
      </w:r>
      <w:r w:rsidRPr="00825F5A">
        <w:rPr>
          <w:rFonts w:cs="Times New Roman"/>
          <w:spacing w:val="114"/>
          <w:sz w:val="24"/>
          <w:szCs w:val="24"/>
        </w:rPr>
        <w:t xml:space="preserve"> </w:t>
      </w:r>
      <w:r w:rsidRPr="00825F5A">
        <w:rPr>
          <w:rFonts w:cs="Times New Roman"/>
          <w:sz w:val="24"/>
          <w:szCs w:val="24"/>
        </w:rPr>
        <w:t>Я. «Наперегонки»,</w:t>
      </w:r>
      <w:r w:rsidRPr="00825F5A">
        <w:rPr>
          <w:rFonts w:cs="Times New Roman"/>
          <w:spacing w:val="39"/>
          <w:sz w:val="24"/>
          <w:szCs w:val="24"/>
        </w:rPr>
        <w:t xml:space="preserve"> </w:t>
      </w:r>
      <w:r w:rsidRPr="00825F5A">
        <w:rPr>
          <w:rFonts w:cs="Times New Roman"/>
          <w:sz w:val="24"/>
          <w:szCs w:val="24"/>
        </w:rPr>
        <w:t>пер.</w:t>
      </w:r>
      <w:r w:rsidRPr="00825F5A">
        <w:rPr>
          <w:rFonts w:cs="Times New Roman"/>
          <w:spacing w:val="39"/>
          <w:sz w:val="24"/>
          <w:szCs w:val="24"/>
        </w:rPr>
        <w:t xml:space="preserve"> </w:t>
      </w:r>
      <w:proofErr w:type="gramStart"/>
      <w:r w:rsidRPr="00825F5A">
        <w:rPr>
          <w:rFonts w:cs="Times New Roman"/>
          <w:sz w:val="24"/>
          <w:szCs w:val="24"/>
        </w:rPr>
        <w:t>с</w:t>
      </w:r>
      <w:r w:rsidRPr="00825F5A">
        <w:rPr>
          <w:rFonts w:cs="Times New Roman"/>
          <w:spacing w:val="39"/>
          <w:sz w:val="24"/>
          <w:szCs w:val="24"/>
        </w:rPr>
        <w:t xml:space="preserve"> </w:t>
      </w:r>
      <w:r w:rsidRPr="00825F5A">
        <w:rPr>
          <w:rFonts w:cs="Times New Roman"/>
          <w:sz w:val="24"/>
          <w:szCs w:val="24"/>
        </w:rPr>
        <w:t>латыш</w:t>
      </w:r>
      <w:proofErr w:type="gramEnd"/>
      <w:r w:rsidRPr="00825F5A">
        <w:rPr>
          <w:rFonts w:cs="Times New Roman"/>
          <w:sz w:val="24"/>
          <w:szCs w:val="24"/>
        </w:rPr>
        <w:t>.</w:t>
      </w:r>
      <w:r w:rsidRPr="00825F5A">
        <w:rPr>
          <w:rFonts w:cs="Times New Roman"/>
          <w:spacing w:val="40"/>
          <w:sz w:val="24"/>
          <w:szCs w:val="24"/>
        </w:rPr>
        <w:t xml:space="preserve"> </w:t>
      </w:r>
      <w:r w:rsidRPr="00825F5A">
        <w:rPr>
          <w:rFonts w:cs="Times New Roman"/>
          <w:sz w:val="24"/>
          <w:szCs w:val="24"/>
        </w:rPr>
        <w:t>Л.</w:t>
      </w:r>
      <w:r w:rsidRPr="00825F5A">
        <w:rPr>
          <w:rFonts w:cs="Times New Roman"/>
          <w:spacing w:val="40"/>
          <w:sz w:val="24"/>
          <w:szCs w:val="24"/>
        </w:rPr>
        <w:t xml:space="preserve"> </w:t>
      </w:r>
      <w:r w:rsidRPr="00825F5A">
        <w:rPr>
          <w:rFonts w:cs="Times New Roman"/>
          <w:sz w:val="24"/>
          <w:szCs w:val="24"/>
        </w:rPr>
        <w:t>Мезинова;</w:t>
      </w:r>
      <w:r w:rsidRPr="00825F5A">
        <w:rPr>
          <w:rFonts w:cs="Times New Roman"/>
          <w:spacing w:val="38"/>
          <w:sz w:val="24"/>
          <w:szCs w:val="24"/>
        </w:rPr>
        <w:t xml:space="preserve"> </w:t>
      </w:r>
      <w:r w:rsidRPr="00825F5A">
        <w:rPr>
          <w:rFonts w:cs="Times New Roman"/>
          <w:sz w:val="24"/>
          <w:szCs w:val="24"/>
        </w:rPr>
        <w:t>Тувим</w:t>
      </w:r>
      <w:r w:rsidRPr="00825F5A">
        <w:rPr>
          <w:rFonts w:cs="Times New Roman"/>
          <w:spacing w:val="39"/>
          <w:sz w:val="24"/>
          <w:szCs w:val="24"/>
        </w:rPr>
        <w:t xml:space="preserve"> </w:t>
      </w:r>
      <w:r w:rsidRPr="00825F5A">
        <w:rPr>
          <w:rFonts w:cs="Times New Roman"/>
          <w:sz w:val="24"/>
          <w:szCs w:val="24"/>
        </w:rPr>
        <w:t>Ю.</w:t>
      </w:r>
      <w:r w:rsidRPr="00825F5A">
        <w:rPr>
          <w:rFonts w:cs="Times New Roman"/>
          <w:spacing w:val="44"/>
          <w:sz w:val="24"/>
          <w:szCs w:val="24"/>
        </w:rPr>
        <w:t xml:space="preserve"> </w:t>
      </w:r>
      <w:r w:rsidRPr="00825F5A">
        <w:rPr>
          <w:rFonts w:cs="Times New Roman"/>
          <w:sz w:val="24"/>
          <w:szCs w:val="24"/>
        </w:rPr>
        <w:t>«Чудеса»,</w:t>
      </w:r>
      <w:r w:rsidRPr="00825F5A">
        <w:rPr>
          <w:rFonts w:cs="Times New Roman"/>
          <w:spacing w:val="42"/>
          <w:sz w:val="24"/>
          <w:szCs w:val="24"/>
        </w:rPr>
        <w:t xml:space="preserve"> </w:t>
      </w:r>
      <w:r w:rsidRPr="00825F5A">
        <w:rPr>
          <w:rFonts w:cs="Times New Roman"/>
          <w:sz w:val="24"/>
          <w:szCs w:val="24"/>
        </w:rPr>
        <w:t>пер.</w:t>
      </w:r>
      <w:r w:rsidRPr="00825F5A">
        <w:rPr>
          <w:rFonts w:cs="Times New Roman"/>
          <w:spacing w:val="39"/>
          <w:sz w:val="24"/>
          <w:szCs w:val="24"/>
        </w:rPr>
        <w:t xml:space="preserve"> </w:t>
      </w:r>
      <w:r w:rsidRPr="00825F5A">
        <w:rPr>
          <w:rFonts w:cs="Times New Roman"/>
          <w:sz w:val="24"/>
          <w:szCs w:val="24"/>
        </w:rPr>
        <w:t>с</w:t>
      </w:r>
      <w:r w:rsidRPr="00825F5A">
        <w:rPr>
          <w:rFonts w:cs="Times New Roman"/>
          <w:spacing w:val="39"/>
          <w:sz w:val="24"/>
          <w:szCs w:val="24"/>
        </w:rPr>
        <w:t xml:space="preserve"> </w:t>
      </w:r>
      <w:r w:rsidRPr="00825F5A">
        <w:rPr>
          <w:rFonts w:cs="Times New Roman"/>
          <w:sz w:val="24"/>
          <w:szCs w:val="24"/>
        </w:rPr>
        <w:t>польск.</w:t>
      </w:r>
      <w:r w:rsidRPr="00825F5A">
        <w:rPr>
          <w:rFonts w:cs="Times New Roman"/>
          <w:spacing w:val="39"/>
          <w:sz w:val="24"/>
          <w:szCs w:val="24"/>
        </w:rPr>
        <w:t xml:space="preserve"> </w:t>
      </w:r>
      <w:r w:rsidRPr="00825F5A">
        <w:rPr>
          <w:rFonts w:cs="Times New Roman"/>
          <w:sz w:val="24"/>
          <w:szCs w:val="24"/>
        </w:rPr>
        <w:t>В.</w:t>
      </w:r>
      <w:r w:rsidRPr="00825F5A">
        <w:rPr>
          <w:rFonts w:cs="Times New Roman"/>
          <w:spacing w:val="40"/>
          <w:sz w:val="24"/>
          <w:szCs w:val="24"/>
        </w:rPr>
        <w:t xml:space="preserve"> </w:t>
      </w:r>
      <w:r w:rsidRPr="00825F5A">
        <w:rPr>
          <w:rFonts w:cs="Times New Roman"/>
          <w:sz w:val="24"/>
          <w:szCs w:val="24"/>
        </w:rPr>
        <w:t>Приходько; «Про</w:t>
      </w:r>
      <w:r w:rsidRPr="00825F5A">
        <w:rPr>
          <w:rFonts w:cs="Times New Roman"/>
          <w:spacing w:val="-3"/>
          <w:sz w:val="24"/>
          <w:szCs w:val="24"/>
        </w:rPr>
        <w:t xml:space="preserve"> </w:t>
      </w:r>
      <w:r w:rsidRPr="00825F5A">
        <w:rPr>
          <w:rFonts w:cs="Times New Roman"/>
          <w:sz w:val="24"/>
          <w:szCs w:val="24"/>
        </w:rPr>
        <w:t>пана</w:t>
      </w:r>
      <w:r w:rsidRPr="00825F5A">
        <w:rPr>
          <w:rFonts w:cs="Times New Roman"/>
          <w:spacing w:val="-4"/>
          <w:sz w:val="24"/>
          <w:szCs w:val="24"/>
        </w:rPr>
        <w:t xml:space="preserve"> </w:t>
      </w:r>
      <w:r w:rsidRPr="00825F5A">
        <w:rPr>
          <w:rFonts w:cs="Times New Roman"/>
          <w:sz w:val="24"/>
          <w:szCs w:val="24"/>
        </w:rPr>
        <w:t>Трулялинского»,</w:t>
      </w:r>
      <w:r w:rsidRPr="00825F5A">
        <w:rPr>
          <w:rFonts w:cs="Times New Roman"/>
          <w:spacing w:val="-2"/>
          <w:sz w:val="24"/>
          <w:szCs w:val="24"/>
        </w:rPr>
        <w:t xml:space="preserve"> </w:t>
      </w:r>
      <w:r w:rsidRPr="00825F5A">
        <w:rPr>
          <w:rFonts w:cs="Times New Roman"/>
          <w:sz w:val="24"/>
          <w:szCs w:val="24"/>
        </w:rPr>
        <w:t>пересказ</w:t>
      </w:r>
      <w:r w:rsidRPr="00825F5A">
        <w:rPr>
          <w:rFonts w:cs="Times New Roman"/>
          <w:spacing w:val="-3"/>
          <w:sz w:val="24"/>
          <w:szCs w:val="24"/>
        </w:rPr>
        <w:t xml:space="preserve"> </w:t>
      </w:r>
      <w:r w:rsidRPr="00825F5A">
        <w:rPr>
          <w:rFonts w:cs="Times New Roman"/>
          <w:sz w:val="24"/>
          <w:szCs w:val="24"/>
        </w:rPr>
        <w:t>с</w:t>
      </w:r>
      <w:r w:rsidRPr="00825F5A">
        <w:rPr>
          <w:rFonts w:cs="Times New Roman"/>
          <w:spacing w:val="-4"/>
          <w:sz w:val="24"/>
          <w:szCs w:val="24"/>
        </w:rPr>
        <w:t xml:space="preserve"> </w:t>
      </w:r>
      <w:r w:rsidRPr="00825F5A">
        <w:rPr>
          <w:rFonts w:cs="Times New Roman"/>
          <w:sz w:val="24"/>
          <w:szCs w:val="24"/>
        </w:rPr>
        <w:t>польск.</w:t>
      </w:r>
      <w:r w:rsidRPr="00825F5A">
        <w:rPr>
          <w:rFonts w:cs="Times New Roman"/>
          <w:spacing w:val="-2"/>
          <w:sz w:val="24"/>
          <w:szCs w:val="24"/>
        </w:rPr>
        <w:t xml:space="preserve"> </w:t>
      </w:r>
      <w:r w:rsidRPr="00825F5A">
        <w:rPr>
          <w:rFonts w:cs="Times New Roman"/>
          <w:sz w:val="24"/>
          <w:szCs w:val="24"/>
        </w:rPr>
        <w:t>Б.</w:t>
      </w:r>
      <w:r w:rsidRPr="00825F5A">
        <w:rPr>
          <w:rFonts w:cs="Times New Roman"/>
          <w:spacing w:val="-3"/>
          <w:sz w:val="24"/>
          <w:szCs w:val="24"/>
        </w:rPr>
        <w:t xml:space="preserve"> </w:t>
      </w:r>
      <w:r w:rsidRPr="00825F5A">
        <w:rPr>
          <w:rFonts w:cs="Times New Roman"/>
          <w:sz w:val="24"/>
          <w:szCs w:val="24"/>
        </w:rPr>
        <w:t>Заходера;</w:t>
      </w:r>
      <w:r w:rsidRPr="00825F5A">
        <w:rPr>
          <w:rFonts w:cs="Times New Roman"/>
          <w:spacing w:val="2"/>
          <w:sz w:val="24"/>
          <w:szCs w:val="24"/>
        </w:rPr>
        <w:t xml:space="preserve"> </w:t>
      </w:r>
      <w:r w:rsidRPr="00825F5A">
        <w:rPr>
          <w:rFonts w:cs="Times New Roman"/>
          <w:sz w:val="24"/>
          <w:szCs w:val="24"/>
        </w:rPr>
        <w:t>«Овощи», пер</w:t>
      </w:r>
      <w:r w:rsidRPr="00825F5A">
        <w:rPr>
          <w:rFonts w:cs="Times New Roman"/>
          <w:spacing w:val="-3"/>
          <w:sz w:val="24"/>
          <w:szCs w:val="24"/>
        </w:rPr>
        <w:t xml:space="preserve"> </w:t>
      </w:r>
      <w:r w:rsidRPr="00825F5A">
        <w:rPr>
          <w:rFonts w:cs="Times New Roman"/>
          <w:sz w:val="24"/>
          <w:szCs w:val="24"/>
        </w:rPr>
        <w:t>с</w:t>
      </w:r>
      <w:r w:rsidRPr="00825F5A">
        <w:rPr>
          <w:rFonts w:cs="Times New Roman"/>
          <w:spacing w:val="-4"/>
          <w:sz w:val="24"/>
          <w:szCs w:val="24"/>
        </w:rPr>
        <w:t xml:space="preserve"> </w:t>
      </w:r>
      <w:r w:rsidRPr="00825F5A">
        <w:rPr>
          <w:rFonts w:cs="Times New Roman"/>
          <w:sz w:val="24"/>
          <w:szCs w:val="24"/>
        </w:rPr>
        <w:t>польск.</w:t>
      </w:r>
      <w:r w:rsidRPr="00825F5A">
        <w:rPr>
          <w:rFonts w:cs="Times New Roman"/>
          <w:spacing w:val="-2"/>
          <w:sz w:val="24"/>
          <w:szCs w:val="24"/>
        </w:rPr>
        <w:t xml:space="preserve"> </w:t>
      </w:r>
      <w:r w:rsidRPr="00825F5A">
        <w:rPr>
          <w:rFonts w:cs="Times New Roman"/>
          <w:sz w:val="24"/>
          <w:szCs w:val="24"/>
        </w:rPr>
        <w:t>С.</w:t>
      </w:r>
      <w:r w:rsidRPr="00825F5A">
        <w:rPr>
          <w:rFonts w:cs="Times New Roman"/>
          <w:spacing w:val="-3"/>
          <w:sz w:val="24"/>
          <w:szCs w:val="24"/>
        </w:rPr>
        <w:t xml:space="preserve"> </w:t>
      </w:r>
      <w:r w:rsidRPr="00825F5A">
        <w:rPr>
          <w:rFonts w:cs="Times New Roman"/>
          <w:sz w:val="24"/>
          <w:szCs w:val="24"/>
        </w:rPr>
        <w:t>Михалкова.</w:t>
      </w:r>
    </w:p>
    <w:p w:rsidR="00CA188A" w:rsidRPr="00825F5A" w:rsidRDefault="00CA188A" w:rsidP="00CA188A">
      <w:pPr>
        <w:pStyle w:val="af3"/>
        <w:spacing w:before="41"/>
        <w:ind w:right="250"/>
        <w:rPr>
          <w:rFonts w:cs="Times New Roman"/>
          <w:sz w:val="24"/>
          <w:szCs w:val="24"/>
        </w:rPr>
      </w:pPr>
      <w:r w:rsidRPr="00825F5A">
        <w:rPr>
          <w:rFonts w:cs="Times New Roman"/>
          <w:i/>
          <w:sz w:val="24"/>
          <w:szCs w:val="24"/>
        </w:rPr>
        <w:t>Литературные</w:t>
      </w:r>
      <w:r w:rsidRPr="00825F5A">
        <w:rPr>
          <w:rFonts w:cs="Times New Roman"/>
          <w:i/>
          <w:spacing w:val="12"/>
          <w:sz w:val="24"/>
          <w:szCs w:val="24"/>
        </w:rPr>
        <w:t xml:space="preserve"> </w:t>
      </w:r>
      <w:r w:rsidRPr="00825F5A">
        <w:rPr>
          <w:rFonts w:cs="Times New Roman"/>
          <w:i/>
          <w:sz w:val="24"/>
          <w:szCs w:val="24"/>
        </w:rPr>
        <w:t>сказки.</w:t>
      </w:r>
      <w:r w:rsidRPr="00825F5A">
        <w:rPr>
          <w:rFonts w:cs="Times New Roman"/>
          <w:i/>
          <w:spacing w:val="18"/>
          <w:sz w:val="24"/>
          <w:szCs w:val="24"/>
        </w:rPr>
        <w:t xml:space="preserve"> </w:t>
      </w:r>
      <w:r w:rsidRPr="00825F5A">
        <w:rPr>
          <w:rFonts w:cs="Times New Roman"/>
          <w:sz w:val="24"/>
          <w:szCs w:val="24"/>
        </w:rPr>
        <w:t>Балинт</w:t>
      </w:r>
      <w:r w:rsidRPr="00825F5A">
        <w:rPr>
          <w:rFonts w:cs="Times New Roman"/>
          <w:spacing w:val="15"/>
          <w:sz w:val="24"/>
          <w:szCs w:val="24"/>
        </w:rPr>
        <w:t xml:space="preserve"> </w:t>
      </w:r>
      <w:r w:rsidRPr="00825F5A">
        <w:rPr>
          <w:rFonts w:cs="Times New Roman"/>
          <w:sz w:val="24"/>
          <w:szCs w:val="24"/>
        </w:rPr>
        <w:t>А.</w:t>
      </w:r>
      <w:r w:rsidRPr="00825F5A">
        <w:rPr>
          <w:rFonts w:cs="Times New Roman"/>
          <w:spacing w:val="18"/>
          <w:sz w:val="24"/>
          <w:szCs w:val="24"/>
        </w:rPr>
        <w:t xml:space="preserve"> </w:t>
      </w:r>
      <w:r w:rsidRPr="00825F5A">
        <w:rPr>
          <w:rFonts w:cs="Times New Roman"/>
          <w:sz w:val="24"/>
          <w:szCs w:val="24"/>
        </w:rPr>
        <w:t>«Гном</w:t>
      </w:r>
      <w:r w:rsidRPr="00825F5A">
        <w:rPr>
          <w:rFonts w:cs="Times New Roman"/>
          <w:spacing w:val="13"/>
          <w:sz w:val="24"/>
          <w:szCs w:val="24"/>
        </w:rPr>
        <w:t xml:space="preserve"> </w:t>
      </w:r>
      <w:r w:rsidRPr="00825F5A">
        <w:rPr>
          <w:rFonts w:cs="Times New Roman"/>
          <w:sz w:val="24"/>
          <w:szCs w:val="24"/>
        </w:rPr>
        <w:t>Гномыч</w:t>
      </w:r>
      <w:r w:rsidRPr="00825F5A">
        <w:rPr>
          <w:rFonts w:cs="Times New Roman"/>
          <w:spacing w:val="13"/>
          <w:sz w:val="24"/>
          <w:szCs w:val="24"/>
        </w:rPr>
        <w:t xml:space="preserve"> </w:t>
      </w:r>
      <w:r w:rsidRPr="00825F5A">
        <w:rPr>
          <w:rFonts w:cs="Times New Roman"/>
          <w:sz w:val="24"/>
          <w:szCs w:val="24"/>
        </w:rPr>
        <w:t>и</w:t>
      </w:r>
      <w:r w:rsidRPr="00825F5A">
        <w:rPr>
          <w:rFonts w:cs="Times New Roman"/>
          <w:spacing w:val="15"/>
          <w:sz w:val="24"/>
          <w:szCs w:val="24"/>
        </w:rPr>
        <w:t xml:space="preserve"> </w:t>
      </w:r>
      <w:r w:rsidRPr="00825F5A">
        <w:rPr>
          <w:rFonts w:cs="Times New Roman"/>
          <w:sz w:val="24"/>
          <w:szCs w:val="24"/>
        </w:rPr>
        <w:t>Изюмка»</w:t>
      </w:r>
      <w:r w:rsidRPr="00825F5A">
        <w:rPr>
          <w:rFonts w:cs="Times New Roman"/>
          <w:spacing w:val="7"/>
          <w:sz w:val="24"/>
          <w:szCs w:val="24"/>
        </w:rPr>
        <w:t xml:space="preserve"> </w:t>
      </w:r>
      <w:r w:rsidRPr="00825F5A">
        <w:rPr>
          <w:rFonts w:cs="Times New Roman"/>
          <w:sz w:val="24"/>
          <w:szCs w:val="24"/>
        </w:rPr>
        <w:t>(главы</w:t>
      </w:r>
      <w:r w:rsidRPr="00825F5A">
        <w:rPr>
          <w:rFonts w:cs="Times New Roman"/>
          <w:spacing w:val="15"/>
          <w:sz w:val="24"/>
          <w:szCs w:val="24"/>
        </w:rPr>
        <w:t xml:space="preserve"> </w:t>
      </w:r>
      <w:r w:rsidRPr="00825F5A">
        <w:rPr>
          <w:rFonts w:cs="Times New Roman"/>
          <w:sz w:val="24"/>
          <w:szCs w:val="24"/>
        </w:rPr>
        <w:t>из</w:t>
      </w:r>
      <w:r w:rsidRPr="00825F5A">
        <w:rPr>
          <w:rFonts w:cs="Times New Roman"/>
          <w:spacing w:val="15"/>
          <w:sz w:val="24"/>
          <w:szCs w:val="24"/>
        </w:rPr>
        <w:t xml:space="preserve"> </w:t>
      </w:r>
      <w:r w:rsidRPr="00825F5A">
        <w:rPr>
          <w:rFonts w:cs="Times New Roman"/>
          <w:sz w:val="24"/>
          <w:szCs w:val="24"/>
        </w:rPr>
        <w:t>книги),</w:t>
      </w:r>
      <w:r w:rsidRPr="00825F5A">
        <w:rPr>
          <w:rFonts w:cs="Times New Roman"/>
          <w:spacing w:val="13"/>
          <w:sz w:val="24"/>
          <w:szCs w:val="24"/>
        </w:rPr>
        <w:t xml:space="preserve"> </w:t>
      </w:r>
      <w:r w:rsidRPr="00825F5A">
        <w:rPr>
          <w:rFonts w:cs="Times New Roman"/>
          <w:sz w:val="24"/>
          <w:szCs w:val="24"/>
        </w:rPr>
        <w:t>пер.</w:t>
      </w:r>
      <w:r w:rsidRPr="00825F5A">
        <w:rPr>
          <w:rFonts w:cs="Times New Roman"/>
          <w:spacing w:val="14"/>
          <w:sz w:val="24"/>
          <w:szCs w:val="24"/>
        </w:rPr>
        <w:t xml:space="preserve"> </w:t>
      </w:r>
      <w:r w:rsidRPr="00825F5A">
        <w:rPr>
          <w:rFonts w:cs="Times New Roman"/>
          <w:sz w:val="24"/>
          <w:szCs w:val="24"/>
        </w:rPr>
        <w:t>с</w:t>
      </w:r>
      <w:r w:rsidRPr="00825F5A">
        <w:rPr>
          <w:rFonts w:cs="Times New Roman"/>
          <w:spacing w:val="13"/>
          <w:sz w:val="24"/>
          <w:szCs w:val="24"/>
        </w:rPr>
        <w:t xml:space="preserve"> </w:t>
      </w:r>
      <w:r w:rsidRPr="00825F5A">
        <w:rPr>
          <w:rFonts w:cs="Times New Roman"/>
          <w:sz w:val="24"/>
          <w:szCs w:val="24"/>
        </w:rPr>
        <w:t>венг.</w:t>
      </w:r>
      <w:r w:rsidRPr="00825F5A">
        <w:rPr>
          <w:rFonts w:cs="Times New Roman"/>
          <w:spacing w:val="-58"/>
          <w:sz w:val="24"/>
          <w:szCs w:val="24"/>
        </w:rPr>
        <w:t xml:space="preserve"> </w:t>
      </w:r>
      <w:r w:rsidRPr="00825F5A">
        <w:rPr>
          <w:rFonts w:cs="Times New Roman"/>
          <w:sz w:val="24"/>
          <w:szCs w:val="24"/>
        </w:rPr>
        <w:t>Г. Лейбутина; Берг Л. «Рыбка» (пер. с англ. О. Образцовой); Дональдсон Д. «Груффало», «Хочу к</w:t>
      </w:r>
      <w:r w:rsidRPr="00825F5A">
        <w:rPr>
          <w:rFonts w:cs="Times New Roman"/>
          <w:spacing w:val="1"/>
          <w:sz w:val="24"/>
          <w:szCs w:val="24"/>
        </w:rPr>
        <w:t xml:space="preserve"> </w:t>
      </w:r>
      <w:r w:rsidRPr="00825F5A">
        <w:rPr>
          <w:rFonts w:cs="Times New Roman"/>
          <w:sz w:val="24"/>
          <w:szCs w:val="24"/>
        </w:rPr>
        <w:t>маме», «Улитка и Кит» (пер. М.Бородицкой), Ивамура К. «14 лесных мышей» (пер. Е.Байбиковой),</w:t>
      </w:r>
      <w:r w:rsidRPr="00825F5A">
        <w:rPr>
          <w:rFonts w:cs="Times New Roman"/>
          <w:spacing w:val="-57"/>
          <w:sz w:val="24"/>
          <w:szCs w:val="24"/>
        </w:rPr>
        <w:t xml:space="preserve"> </w:t>
      </w:r>
      <w:r w:rsidRPr="00825F5A">
        <w:rPr>
          <w:rFonts w:cs="Times New Roman"/>
          <w:sz w:val="24"/>
          <w:szCs w:val="24"/>
        </w:rPr>
        <w:t>Ингавес Г. «Мишка Бруно» (пер. О. Мяэотс), Керр Д. «Мяули. Истории из жизни удивительной</w:t>
      </w:r>
      <w:r w:rsidRPr="00825F5A">
        <w:rPr>
          <w:rFonts w:cs="Times New Roman"/>
          <w:spacing w:val="1"/>
          <w:sz w:val="24"/>
          <w:szCs w:val="24"/>
        </w:rPr>
        <w:t xml:space="preserve"> </w:t>
      </w:r>
      <w:r w:rsidRPr="00825F5A">
        <w:rPr>
          <w:rFonts w:cs="Times New Roman"/>
          <w:sz w:val="24"/>
          <w:szCs w:val="24"/>
        </w:rPr>
        <w:t>кошки»</w:t>
      </w:r>
      <w:r w:rsidRPr="00825F5A">
        <w:rPr>
          <w:rFonts w:cs="Times New Roman"/>
          <w:spacing w:val="52"/>
          <w:sz w:val="24"/>
          <w:szCs w:val="24"/>
        </w:rPr>
        <w:t xml:space="preserve"> </w:t>
      </w:r>
      <w:r w:rsidRPr="00825F5A">
        <w:rPr>
          <w:rFonts w:cs="Times New Roman"/>
          <w:sz w:val="24"/>
          <w:szCs w:val="24"/>
        </w:rPr>
        <w:t>(пер.  М.</w:t>
      </w:r>
      <w:hyperlink r:id="rId9">
        <w:r w:rsidRPr="00825F5A">
          <w:rPr>
            <w:rFonts w:cs="Times New Roman"/>
            <w:sz w:val="24"/>
            <w:szCs w:val="24"/>
          </w:rPr>
          <w:t>Аромштам),</w:t>
        </w:r>
      </w:hyperlink>
      <w:r w:rsidRPr="00825F5A">
        <w:rPr>
          <w:rFonts w:cs="Times New Roman"/>
          <w:spacing w:val="60"/>
          <w:sz w:val="24"/>
          <w:szCs w:val="24"/>
        </w:rPr>
        <w:t xml:space="preserve"> </w:t>
      </w:r>
      <w:proofErr w:type="gramStart"/>
      <w:r w:rsidRPr="00825F5A">
        <w:rPr>
          <w:rFonts w:cs="Times New Roman"/>
          <w:sz w:val="24"/>
          <w:szCs w:val="24"/>
        </w:rPr>
        <w:t>Лангройтер  Ю.</w:t>
      </w:r>
      <w:proofErr w:type="gramEnd"/>
      <w:r w:rsidRPr="00825F5A">
        <w:rPr>
          <w:rFonts w:cs="Times New Roman"/>
          <w:spacing w:val="66"/>
          <w:sz w:val="24"/>
          <w:szCs w:val="24"/>
        </w:rPr>
        <w:t xml:space="preserve"> </w:t>
      </w:r>
      <w:r w:rsidRPr="00825F5A">
        <w:rPr>
          <w:rFonts w:cs="Times New Roman"/>
          <w:sz w:val="24"/>
          <w:szCs w:val="24"/>
        </w:rPr>
        <w:t>«А</w:t>
      </w:r>
      <w:r w:rsidRPr="00825F5A">
        <w:rPr>
          <w:rFonts w:cs="Times New Roman"/>
          <w:spacing w:val="59"/>
          <w:sz w:val="24"/>
          <w:szCs w:val="24"/>
        </w:rPr>
        <w:t xml:space="preserve"> </w:t>
      </w:r>
      <w:r w:rsidRPr="00825F5A">
        <w:rPr>
          <w:rFonts w:cs="Times New Roman"/>
          <w:sz w:val="24"/>
          <w:szCs w:val="24"/>
        </w:rPr>
        <w:t>дома  лучше!»</w:t>
      </w:r>
      <w:r w:rsidRPr="00825F5A">
        <w:rPr>
          <w:rFonts w:cs="Times New Roman"/>
          <w:spacing w:val="56"/>
          <w:sz w:val="24"/>
          <w:szCs w:val="24"/>
        </w:rPr>
        <w:t xml:space="preserve"> </w:t>
      </w:r>
      <w:r w:rsidRPr="00825F5A">
        <w:rPr>
          <w:rFonts w:cs="Times New Roman"/>
          <w:sz w:val="24"/>
          <w:szCs w:val="24"/>
        </w:rPr>
        <w:t>(пер.</w:t>
      </w:r>
      <w:r w:rsidRPr="00825F5A">
        <w:rPr>
          <w:rFonts w:cs="Times New Roman"/>
          <w:spacing w:val="60"/>
          <w:sz w:val="24"/>
          <w:szCs w:val="24"/>
        </w:rPr>
        <w:t xml:space="preserve"> </w:t>
      </w:r>
      <w:r w:rsidRPr="00825F5A">
        <w:rPr>
          <w:rFonts w:cs="Times New Roman"/>
          <w:sz w:val="24"/>
          <w:szCs w:val="24"/>
        </w:rPr>
        <w:t>В.Фербикова</w:t>
      </w:r>
      <w:proofErr w:type="gramStart"/>
      <w:r w:rsidRPr="00825F5A">
        <w:rPr>
          <w:rFonts w:cs="Times New Roman"/>
          <w:sz w:val="24"/>
          <w:szCs w:val="24"/>
        </w:rPr>
        <w:t>),  Мугур</w:t>
      </w:r>
      <w:proofErr w:type="gramEnd"/>
      <w:r w:rsidRPr="00825F5A">
        <w:rPr>
          <w:rFonts w:cs="Times New Roman"/>
          <w:spacing w:val="63"/>
          <w:sz w:val="24"/>
          <w:szCs w:val="24"/>
        </w:rPr>
        <w:t xml:space="preserve"> </w:t>
      </w:r>
      <w:r w:rsidRPr="00825F5A">
        <w:rPr>
          <w:rFonts w:cs="Times New Roman"/>
          <w:sz w:val="24"/>
          <w:szCs w:val="24"/>
        </w:rPr>
        <w:t>Ф. «Рилэ-Йепурилэ</w:t>
      </w:r>
      <w:r w:rsidRPr="00825F5A">
        <w:rPr>
          <w:rFonts w:cs="Times New Roman"/>
          <w:spacing w:val="27"/>
          <w:sz w:val="24"/>
          <w:szCs w:val="24"/>
        </w:rPr>
        <w:t xml:space="preserve"> </w:t>
      </w:r>
      <w:r w:rsidRPr="00825F5A">
        <w:rPr>
          <w:rFonts w:cs="Times New Roman"/>
          <w:sz w:val="24"/>
          <w:szCs w:val="24"/>
        </w:rPr>
        <w:t>и</w:t>
      </w:r>
      <w:r w:rsidRPr="00825F5A">
        <w:rPr>
          <w:rFonts w:cs="Times New Roman"/>
          <w:spacing w:val="28"/>
          <w:sz w:val="24"/>
          <w:szCs w:val="24"/>
        </w:rPr>
        <w:t xml:space="preserve"> </w:t>
      </w:r>
      <w:r w:rsidRPr="00825F5A">
        <w:rPr>
          <w:rFonts w:cs="Times New Roman"/>
          <w:sz w:val="24"/>
          <w:szCs w:val="24"/>
        </w:rPr>
        <w:t>Жучок</w:t>
      </w:r>
      <w:r w:rsidRPr="00825F5A">
        <w:rPr>
          <w:rFonts w:cs="Times New Roman"/>
          <w:spacing w:val="28"/>
          <w:sz w:val="24"/>
          <w:szCs w:val="24"/>
        </w:rPr>
        <w:t xml:space="preserve"> </w:t>
      </w:r>
      <w:r w:rsidRPr="00825F5A">
        <w:rPr>
          <w:rFonts w:cs="Times New Roman"/>
          <w:sz w:val="24"/>
          <w:szCs w:val="24"/>
        </w:rPr>
        <w:t>с</w:t>
      </w:r>
      <w:r w:rsidRPr="00825F5A">
        <w:rPr>
          <w:rFonts w:cs="Times New Roman"/>
          <w:spacing w:val="26"/>
          <w:sz w:val="24"/>
          <w:szCs w:val="24"/>
        </w:rPr>
        <w:t xml:space="preserve"> </w:t>
      </w:r>
      <w:r w:rsidRPr="00825F5A">
        <w:rPr>
          <w:rFonts w:cs="Times New Roman"/>
          <w:sz w:val="24"/>
          <w:szCs w:val="24"/>
        </w:rPr>
        <w:t>золотыми</w:t>
      </w:r>
      <w:r w:rsidRPr="00825F5A">
        <w:rPr>
          <w:rFonts w:cs="Times New Roman"/>
          <w:spacing w:val="28"/>
          <w:sz w:val="24"/>
          <w:szCs w:val="24"/>
        </w:rPr>
        <w:t xml:space="preserve"> </w:t>
      </w:r>
      <w:r w:rsidRPr="00825F5A">
        <w:rPr>
          <w:rFonts w:cs="Times New Roman"/>
          <w:sz w:val="24"/>
          <w:szCs w:val="24"/>
        </w:rPr>
        <w:t>крылышками»</w:t>
      </w:r>
      <w:r w:rsidRPr="00825F5A">
        <w:rPr>
          <w:rFonts w:cs="Times New Roman"/>
          <w:spacing w:val="23"/>
          <w:sz w:val="24"/>
          <w:szCs w:val="24"/>
        </w:rPr>
        <w:t xml:space="preserve"> </w:t>
      </w:r>
      <w:r w:rsidRPr="00825F5A">
        <w:rPr>
          <w:rFonts w:cs="Times New Roman"/>
          <w:sz w:val="24"/>
          <w:szCs w:val="24"/>
        </w:rPr>
        <w:t>(пер.</w:t>
      </w:r>
      <w:r w:rsidRPr="00825F5A">
        <w:rPr>
          <w:rFonts w:cs="Times New Roman"/>
          <w:spacing w:val="27"/>
          <w:sz w:val="24"/>
          <w:szCs w:val="24"/>
        </w:rPr>
        <w:t xml:space="preserve"> </w:t>
      </w:r>
      <w:r w:rsidRPr="00825F5A">
        <w:rPr>
          <w:rFonts w:cs="Times New Roman"/>
          <w:sz w:val="24"/>
          <w:szCs w:val="24"/>
        </w:rPr>
        <w:t>с</w:t>
      </w:r>
      <w:r w:rsidRPr="00825F5A">
        <w:rPr>
          <w:rFonts w:cs="Times New Roman"/>
          <w:spacing w:val="28"/>
          <w:sz w:val="24"/>
          <w:szCs w:val="24"/>
        </w:rPr>
        <w:t xml:space="preserve"> </w:t>
      </w:r>
      <w:r w:rsidRPr="00825F5A">
        <w:rPr>
          <w:rFonts w:cs="Times New Roman"/>
          <w:sz w:val="24"/>
          <w:szCs w:val="24"/>
        </w:rPr>
        <w:t>румынск.</w:t>
      </w:r>
      <w:r w:rsidRPr="00825F5A">
        <w:rPr>
          <w:rFonts w:cs="Times New Roman"/>
          <w:spacing w:val="27"/>
          <w:sz w:val="24"/>
          <w:szCs w:val="24"/>
        </w:rPr>
        <w:t xml:space="preserve"> </w:t>
      </w:r>
      <w:r w:rsidRPr="00825F5A">
        <w:rPr>
          <w:rFonts w:cs="Times New Roman"/>
          <w:sz w:val="24"/>
          <w:szCs w:val="24"/>
        </w:rPr>
        <w:t>Д.</w:t>
      </w:r>
      <w:r w:rsidRPr="00825F5A">
        <w:rPr>
          <w:rFonts w:cs="Times New Roman"/>
          <w:spacing w:val="27"/>
          <w:sz w:val="24"/>
          <w:szCs w:val="24"/>
        </w:rPr>
        <w:t xml:space="preserve"> </w:t>
      </w:r>
      <w:r w:rsidRPr="00825F5A">
        <w:rPr>
          <w:rFonts w:cs="Times New Roman"/>
          <w:sz w:val="24"/>
          <w:szCs w:val="24"/>
        </w:rPr>
        <w:t>Шполянской);</w:t>
      </w:r>
      <w:r w:rsidRPr="00825F5A">
        <w:rPr>
          <w:rFonts w:cs="Times New Roman"/>
          <w:spacing w:val="27"/>
          <w:sz w:val="24"/>
          <w:szCs w:val="24"/>
        </w:rPr>
        <w:t xml:space="preserve"> </w:t>
      </w:r>
      <w:r w:rsidRPr="00825F5A">
        <w:rPr>
          <w:rFonts w:cs="Times New Roman"/>
          <w:sz w:val="24"/>
          <w:szCs w:val="24"/>
        </w:rPr>
        <w:t>Пенн</w:t>
      </w:r>
      <w:r w:rsidRPr="00825F5A">
        <w:rPr>
          <w:rFonts w:cs="Times New Roman"/>
          <w:spacing w:val="28"/>
          <w:sz w:val="24"/>
          <w:szCs w:val="24"/>
        </w:rPr>
        <w:t xml:space="preserve"> </w:t>
      </w:r>
      <w:r w:rsidRPr="00825F5A">
        <w:rPr>
          <w:rFonts w:cs="Times New Roman"/>
          <w:sz w:val="24"/>
          <w:szCs w:val="24"/>
        </w:rPr>
        <w:t>О. «Поцелуй</w:t>
      </w:r>
      <w:r w:rsidRPr="00825F5A">
        <w:rPr>
          <w:rFonts w:cs="Times New Roman"/>
          <w:spacing w:val="16"/>
          <w:sz w:val="24"/>
          <w:szCs w:val="24"/>
        </w:rPr>
        <w:t xml:space="preserve"> </w:t>
      </w:r>
      <w:r w:rsidRPr="00825F5A">
        <w:rPr>
          <w:rFonts w:cs="Times New Roman"/>
          <w:sz w:val="24"/>
          <w:szCs w:val="24"/>
        </w:rPr>
        <w:t>в</w:t>
      </w:r>
      <w:r w:rsidRPr="00825F5A">
        <w:rPr>
          <w:rFonts w:cs="Times New Roman"/>
          <w:spacing w:val="16"/>
          <w:sz w:val="24"/>
          <w:szCs w:val="24"/>
        </w:rPr>
        <w:t xml:space="preserve"> </w:t>
      </w:r>
      <w:r w:rsidRPr="00825F5A">
        <w:rPr>
          <w:rFonts w:cs="Times New Roman"/>
          <w:sz w:val="24"/>
          <w:szCs w:val="24"/>
        </w:rPr>
        <w:t>ладошке»</w:t>
      </w:r>
      <w:r w:rsidRPr="00825F5A">
        <w:rPr>
          <w:rFonts w:cs="Times New Roman"/>
          <w:spacing w:val="9"/>
          <w:sz w:val="24"/>
          <w:szCs w:val="24"/>
        </w:rPr>
        <w:t xml:space="preserve"> </w:t>
      </w:r>
      <w:r w:rsidRPr="00825F5A">
        <w:rPr>
          <w:rFonts w:cs="Times New Roman"/>
          <w:sz w:val="24"/>
          <w:szCs w:val="24"/>
        </w:rPr>
        <w:t>(пер.</w:t>
      </w:r>
      <w:r w:rsidRPr="00825F5A">
        <w:rPr>
          <w:rFonts w:cs="Times New Roman"/>
          <w:spacing w:val="16"/>
          <w:sz w:val="24"/>
          <w:szCs w:val="24"/>
        </w:rPr>
        <w:t xml:space="preserve"> </w:t>
      </w:r>
      <w:r w:rsidRPr="00825F5A">
        <w:rPr>
          <w:rFonts w:cs="Times New Roman"/>
          <w:sz w:val="24"/>
          <w:szCs w:val="24"/>
        </w:rPr>
        <w:t>Е.Сорокиной),</w:t>
      </w:r>
      <w:r w:rsidRPr="00825F5A">
        <w:rPr>
          <w:rFonts w:cs="Times New Roman"/>
          <w:spacing w:val="16"/>
          <w:sz w:val="24"/>
          <w:szCs w:val="24"/>
        </w:rPr>
        <w:t xml:space="preserve"> </w:t>
      </w:r>
      <w:r w:rsidRPr="00825F5A">
        <w:rPr>
          <w:rFonts w:cs="Times New Roman"/>
          <w:sz w:val="24"/>
          <w:szCs w:val="24"/>
        </w:rPr>
        <w:t>Родари</w:t>
      </w:r>
      <w:r w:rsidRPr="00825F5A">
        <w:rPr>
          <w:rFonts w:cs="Times New Roman"/>
          <w:spacing w:val="16"/>
          <w:sz w:val="24"/>
          <w:szCs w:val="24"/>
        </w:rPr>
        <w:t xml:space="preserve"> </w:t>
      </w:r>
      <w:r w:rsidRPr="00825F5A">
        <w:rPr>
          <w:rFonts w:cs="Times New Roman"/>
          <w:sz w:val="24"/>
          <w:szCs w:val="24"/>
        </w:rPr>
        <w:t>Д.</w:t>
      </w:r>
      <w:r w:rsidRPr="00825F5A">
        <w:rPr>
          <w:rFonts w:cs="Times New Roman"/>
          <w:spacing w:val="18"/>
          <w:sz w:val="24"/>
          <w:szCs w:val="24"/>
        </w:rPr>
        <w:t xml:space="preserve"> </w:t>
      </w:r>
      <w:r w:rsidRPr="00825F5A">
        <w:rPr>
          <w:rFonts w:cs="Times New Roman"/>
          <w:sz w:val="24"/>
          <w:szCs w:val="24"/>
        </w:rPr>
        <w:t>«Собака,</w:t>
      </w:r>
      <w:r w:rsidRPr="00825F5A">
        <w:rPr>
          <w:rFonts w:cs="Times New Roman"/>
          <w:spacing w:val="16"/>
          <w:sz w:val="24"/>
          <w:szCs w:val="24"/>
        </w:rPr>
        <w:t xml:space="preserve"> </w:t>
      </w:r>
      <w:r w:rsidRPr="00825F5A">
        <w:rPr>
          <w:rFonts w:cs="Times New Roman"/>
          <w:sz w:val="24"/>
          <w:szCs w:val="24"/>
        </w:rPr>
        <w:t>которая</w:t>
      </w:r>
      <w:r w:rsidRPr="00825F5A">
        <w:rPr>
          <w:rFonts w:cs="Times New Roman"/>
          <w:spacing w:val="23"/>
          <w:sz w:val="24"/>
          <w:szCs w:val="24"/>
        </w:rPr>
        <w:t xml:space="preserve"> </w:t>
      </w:r>
      <w:r w:rsidRPr="00825F5A">
        <w:rPr>
          <w:rFonts w:cs="Times New Roman"/>
          <w:sz w:val="24"/>
          <w:szCs w:val="24"/>
        </w:rPr>
        <w:t>не</w:t>
      </w:r>
      <w:r w:rsidRPr="00825F5A">
        <w:rPr>
          <w:rFonts w:cs="Times New Roman"/>
          <w:spacing w:val="18"/>
          <w:sz w:val="24"/>
          <w:szCs w:val="24"/>
        </w:rPr>
        <w:t xml:space="preserve"> </w:t>
      </w:r>
      <w:r w:rsidRPr="00825F5A">
        <w:rPr>
          <w:rFonts w:cs="Times New Roman"/>
          <w:sz w:val="24"/>
          <w:szCs w:val="24"/>
        </w:rPr>
        <w:t>умела</w:t>
      </w:r>
      <w:r w:rsidRPr="00825F5A">
        <w:rPr>
          <w:rFonts w:cs="Times New Roman"/>
          <w:spacing w:val="16"/>
          <w:sz w:val="24"/>
          <w:szCs w:val="24"/>
        </w:rPr>
        <w:t xml:space="preserve"> </w:t>
      </w:r>
      <w:r w:rsidRPr="00825F5A">
        <w:rPr>
          <w:rFonts w:cs="Times New Roman"/>
          <w:sz w:val="24"/>
          <w:szCs w:val="24"/>
        </w:rPr>
        <w:t>лаять»</w:t>
      </w:r>
      <w:r w:rsidRPr="00825F5A">
        <w:rPr>
          <w:rFonts w:cs="Times New Roman"/>
          <w:spacing w:val="9"/>
          <w:sz w:val="24"/>
          <w:szCs w:val="24"/>
        </w:rPr>
        <w:t xml:space="preserve"> </w:t>
      </w:r>
      <w:r w:rsidRPr="00825F5A">
        <w:rPr>
          <w:rFonts w:cs="Times New Roman"/>
          <w:sz w:val="24"/>
          <w:szCs w:val="24"/>
        </w:rPr>
        <w:t>(из</w:t>
      </w:r>
      <w:r w:rsidRPr="00825F5A">
        <w:rPr>
          <w:rFonts w:cs="Times New Roman"/>
          <w:spacing w:val="18"/>
          <w:sz w:val="24"/>
          <w:szCs w:val="24"/>
        </w:rPr>
        <w:t xml:space="preserve"> </w:t>
      </w:r>
      <w:proofErr w:type="gramStart"/>
      <w:r w:rsidRPr="00825F5A">
        <w:rPr>
          <w:rFonts w:cs="Times New Roman"/>
          <w:sz w:val="24"/>
          <w:szCs w:val="24"/>
        </w:rPr>
        <w:t>книги«</w:t>
      </w:r>
      <w:proofErr w:type="gramEnd"/>
      <w:r w:rsidRPr="00825F5A">
        <w:rPr>
          <w:rFonts w:cs="Times New Roman"/>
          <w:sz w:val="24"/>
          <w:szCs w:val="24"/>
        </w:rPr>
        <w:t>Сказки, у которых три конца»), пер. с итал. И. Константиновой; Уорнс Т. «Штука-Дрюка» (пер.</w:t>
      </w:r>
      <w:r w:rsidRPr="00825F5A">
        <w:rPr>
          <w:rFonts w:cs="Times New Roman"/>
          <w:spacing w:val="1"/>
          <w:sz w:val="24"/>
          <w:szCs w:val="24"/>
        </w:rPr>
        <w:t xml:space="preserve"> </w:t>
      </w:r>
      <w:r w:rsidRPr="00825F5A">
        <w:rPr>
          <w:rFonts w:cs="Times New Roman"/>
          <w:sz w:val="24"/>
          <w:szCs w:val="24"/>
        </w:rPr>
        <w:t>Д.Соколовой), Фернли Д. «Восемь жилеток Малиновки» (пер. Д.Налепиной), Хогарт Э. «Мафин и</w:t>
      </w:r>
      <w:r w:rsidRPr="00825F5A">
        <w:rPr>
          <w:rFonts w:cs="Times New Roman"/>
          <w:spacing w:val="1"/>
          <w:sz w:val="24"/>
          <w:szCs w:val="24"/>
        </w:rPr>
        <w:t xml:space="preserve"> </w:t>
      </w:r>
      <w:r w:rsidRPr="00825F5A">
        <w:rPr>
          <w:rFonts w:cs="Times New Roman"/>
          <w:sz w:val="24"/>
          <w:szCs w:val="24"/>
        </w:rPr>
        <w:t>его</w:t>
      </w:r>
      <w:r w:rsidRPr="00825F5A">
        <w:rPr>
          <w:rFonts w:cs="Times New Roman"/>
          <w:spacing w:val="52"/>
          <w:sz w:val="24"/>
          <w:szCs w:val="24"/>
        </w:rPr>
        <w:t xml:space="preserve"> </w:t>
      </w:r>
      <w:r w:rsidRPr="00825F5A">
        <w:rPr>
          <w:rFonts w:cs="Times New Roman"/>
          <w:sz w:val="24"/>
          <w:szCs w:val="24"/>
        </w:rPr>
        <w:t>веселые</w:t>
      </w:r>
      <w:r w:rsidRPr="00825F5A">
        <w:rPr>
          <w:rFonts w:cs="Times New Roman"/>
          <w:spacing w:val="51"/>
          <w:sz w:val="24"/>
          <w:szCs w:val="24"/>
        </w:rPr>
        <w:t xml:space="preserve"> </w:t>
      </w:r>
      <w:r w:rsidRPr="00825F5A">
        <w:rPr>
          <w:rFonts w:cs="Times New Roman"/>
          <w:sz w:val="24"/>
          <w:szCs w:val="24"/>
        </w:rPr>
        <w:t>друзья»</w:t>
      </w:r>
      <w:r w:rsidRPr="00825F5A">
        <w:rPr>
          <w:rFonts w:cs="Times New Roman"/>
          <w:spacing w:val="49"/>
          <w:sz w:val="24"/>
          <w:szCs w:val="24"/>
        </w:rPr>
        <w:t xml:space="preserve"> </w:t>
      </w:r>
      <w:r w:rsidRPr="00825F5A">
        <w:rPr>
          <w:rFonts w:cs="Times New Roman"/>
          <w:sz w:val="24"/>
          <w:szCs w:val="24"/>
        </w:rPr>
        <w:t>(главы</w:t>
      </w:r>
      <w:r w:rsidRPr="00825F5A">
        <w:rPr>
          <w:rFonts w:cs="Times New Roman"/>
          <w:spacing w:val="51"/>
          <w:sz w:val="24"/>
          <w:szCs w:val="24"/>
        </w:rPr>
        <w:t xml:space="preserve"> </w:t>
      </w:r>
      <w:r w:rsidRPr="00825F5A">
        <w:rPr>
          <w:rFonts w:cs="Times New Roman"/>
          <w:sz w:val="24"/>
          <w:szCs w:val="24"/>
        </w:rPr>
        <w:t>из</w:t>
      </w:r>
      <w:r w:rsidRPr="00825F5A">
        <w:rPr>
          <w:rFonts w:cs="Times New Roman"/>
          <w:spacing w:val="54"/>
          <w:sz w:val="24"/>
          <w:szCs w:val="24"/>
        </w:rPr>
        <w:t xml:space="preserve"> </w:t>
      </w:r>
      <w:r w:rsidRPr="00825F5A">
        <w:rPr>
          <w:rFonts w:cs="Times New Roman"/>
          <w:sz w:val="24"/>
          <w:szCs w:val="24"/>
        </w:rPr>
        <w:t>книги),</w:t>
      </w:r>
      <w:r w:rsidRPr="00825F5A">
        <w:rPr>
          <w:rFonts w:cs="Times New Roman"/>
          <w:spacing w:val="52"/>
          <w:sz w:val="24"/>
          <w:szCs w:val="24"/>
        </w:rPr>
        <w:t xml:space="preserve"> </w:t>
      </w:r>
      <w:r w:rsidRPr="00825F5A">
        <w:rPr>
          <w:rFonts w:cs="Times New Roman"/>
          <w:sz w:val="24"/>
          <w:szCs w:val="24"/>
        </w:rPr>
        <w:t>пер.</w:t>
      </w:r>
      <w:r w:rsidRPr="00825F5A">
        <w:rPr>
          <w:rFonts w:cs="Times New Roman"/>
          <w:spacing w:val="50"/>
          <w:sz w:val="24"/>
          <w:szCs w:val="24"/>
        </w:rPr>
        <w:t xml:space="preserve"> </w:t>
      </w:r>
      <w:r w:rsidRPr="00825F5A">
        <w:rPr>
          <w:rFonts w:cs="Times New Roman"/>
          <w:sz w:val="24"/>
          <w:szCs w:val="24"/>
        </w:rPr>
        <w:t>с</w:t>
      </w:r>
      <w:r w:rsidRPr="00825F5A">
        <w:rPr>
          <w:rFonts w:cs="Times New Roman"/>
          <w:spacing w:val="53"/>
          <w:sz w:val="24"/>
          <w:szCs w:val="24"/>
        </w:rPr>
        <w:t xml:space="preserve"> </w:t>
      </w:r>
      <w:r w:rsidRPr="00825F5A">
        <w:rPr>
          <w:rFonts w:cs="Times New Roman"/>
          <w:sz w:val="24"/>
          <w:szCs w:val="24"/>
        </w:rPr>
        <w:t>англ.</w:t>
      </w:r>
      <w:r w:rsidRPr="00825F5A">
        <w:rPr>
          <w:rFonts w:cs="Times New Roman"/>
          <w:spacing w:val="53"/>
          <w:sz w:val="24"/>
          <w:szCs w:val="24"/>
        </w:rPr>
        <w:t xml:space="preserve"> </w:t>
      </w:r>
      <w:r w:rsidRPr="00825F5A">
        <w:rPr>
          <w:rFonts w:cs="Times New Roman"/>
          <w:sz w:val="24"/>
          <w:szCs w:val="24"/>
        </w:rPr>
        <w:t>О.</w:t>
      </w:r>
      <w:r w:rsidRPr="00825F5A">
        <w:rPr>
          <w:rFonts w:cs="Times New Roman"/>
          <w:spacing w:val="53"/>
          <w:sz w:val="24"/>
          <w:szCs w:val="24"/>
        </w:rPr>
        <w:t xml:space="preserve"> </w:t>
      </w:r>
      <w:r w:rsidRPr="00825F5A">
        <w:rPr>
          <w:rFonts w:cs="Times New Roman"/>
          <w:sz w:val="24"/>
          <w:szCs w:val="24"/>
        </w:rPr>
        <w:t>Образцовой</w:t>
      </w:r>
      <w:r w:rsidRPr="00825F5A">
        <w:rPr>
          <w:rFonts w:cs="Times New Roman"/>
          <w:spacing w:val="51"/>
          <w:sz w:val="24"/>
          <w:szCs w:val="24"/>
        </w:rPr>
        <w:t xml:space="preserve"> </w:t>
      </w:r>
      <w:r w:rsidRPr="00825F5A">
        <w:rPr>
          <w:rFonts w:cs="Times New Roman"/>
          <w:sz w:val="24"/>
          <w:szCs w:val="24"/>
        </w:rPr>
        <w:t>и</w:t>
      </w:r>
      <w:r w:rsidRPr="00825F5A">
        <w:rPr>
          <w:rFonts w:cs="Times New Roman"/>
          <w:spacing w:val="53"/>
          <w:sz w:val="24"/>
          <w:szCs w:val="24"/>
        </w:rPr>
        <w:t xml:space="preserve"> </w:t>
      </w:r>
      <w:r w:rsidRPr="00825F5A">
        <w:rPr>
          <w:rFonts w:cs="Times New Roman"/>
          <w:sz w:val="24"/>
          <w:szCs w:val="24"/>
        </w:rPr>
        <w:t>Н.</w:t>
      </w:r>
      <w:r w:rsidRPr="00825F5A">
        <w:rPr>
          <w:rFonts w:cs="Times New Roman"/>
          <w:spacing w:val="53"/>
          <w:sz w:val="24"/>
          <w:szCs w:val="24"/>
        </w:rPr>
        <w:t xml:space="preserve"> </w:t>
      </w:r>
      <w:r w:rsidRPr="00825F5A">
        <w:rPr>
          <w:rFonts w:cs="Times New Roman"/>
          <w:sz w:val="24"/>
          <w:szCs w:val="24"/>
        </w:rPr>
        <w:t>Шанько;</w:t>
      </w:r>
      <w:r w:rsidRPr="00825F5A">
        <w:rPr>
          <w:rFonts w:cs="Times New Roman"/>
          <w:spacing w:val="51"/>
          <w:sz w:val="24"/>
          <w:szCs w:val="24"/>
        </w:rPr>
        <w:t xml:space="preserve"> </w:t>
      </w:r>
      <w:r w:rsidRPr="00825F5A">
        <w:rPr>
          <w:rFonts w:cs="Times New Roman"/>
          <w:sz w:val="24"/>
          <w:szCs w:val="24"/>
        </w:rPr>
        <w:t>Юхансон</w:t>
      </w:r>
      <w:r w:rsidRPr="00825F5A">
        <w:rPr>
          <w:rFonts w:cs="Times New Roman"/>
          <w:spacing w:val="54"/>
          <w:sz w:val="24"/>
          <w:szCs w:val="24"/>
        </w:rPr>
        <w:t xml:space="preserve"> </w:t>
      </w:r>
      <w:r w:rsidRPr="00825F5A">
        <w:rPr>
          <w:rFonts w:cs="Times New Roman"/>
          <w:sz w:val="24"/>
          <w:szCs w:val="24"/>
        </w:rPr>
        <w:t>Г. «Мулле</w:t>
      </w:r>
      <w:r w:rsidRPr="00825F5A">
        <w:rPr>
          <w:rFonts w:cs="Times New Roman"/>
          <w:spacing w:val="-3"/>
          <w:sz w:val="24"/>
          <w:szCs w:val="24"/>
        </w:rPr>
        <w:t xml:space="preserve"> </w:t>
      </w:r>
      <w:r w:rsidRPr="00825F5A">
        <w:rPr>
          <w:rFonts w:cs="Times New Roman"/>
          <w:sz w:val="24"/>
          <w:szCs w:val="24"/>
        </w:rPr>
        <w:t>Мек</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2"/>
          <w:sz w:val="24"/>
          <w:szCs w:val="24"/>
        </w:rPr>
        <w:t xml:space="preserve"> </w:t>
      </w:r>
      <w:r w:rsidRPr="00825F5A">
        <w:rPr>
          <w:rFonts w:cs="Times New Roman"/>
          <w:sz w:val="24"/>
          <w:szCs w:val="24"/>
        </w:rPr>
        <w:t>Буффа»</w:t>
      </w:r>
      <w:r w:rsidRPr="00825F5A">
        <w:rPr>
          <w:rFonts w:cs="Times New Roman"/>
          <w:spacing w:val="-4"/>
          <w:sz w:val="24"/>
          <w:szCs w:val="24"/>
        </w:rPr>
        <w:t xml:space="preserve"> </w:t>
      </w:r>
      <w:r w:rsidRPr="00825F5A">
        <w:rPr>
          <w:rFonts w:cs="Times New Roman"/>
          <w:sz w:val="24"/>
          <w:szCs w:val="24"/>
        </w:rPr>
        <w:t>(пер.</w:t>
      </w:r>
      <w:r w:rsidRPr="00825F5A">
        <w:rPr>
          <w:rFonts w:cs="Times New Roman"/>
          <w:spacing w:val="-2"/>
          <w:sz w:val="24"/>
          <w:szCs w:val="24"/>
        </w:rPr>
        <w:t xml:space="preserve"> </w:t>
      </w:r>
      <w:r w:rsidRPr="00825F5A">
        <w:rPr>
          <w:rFonts w:cs="Times New Roman"/>
          <w:sz w:val="24"/>
          <w:szCs w:val="24"/>
        </w:rPr>
        <w:t>Л.</w:t>
      </w:r>
      <w:r w:rsidRPr="00825F5A">
        <w:rPr>
          <w:rFonts w:cs="Times New Roman"/>
          <w:spacing w:val="2"/>
          <w:sz w:val="24"/>
          <w:szCs w:val="24"/>
        </w:rPr>
        <w:t xml:space="preserve"> </w:t>
      </w:r>
      <w:hyperlink r:id="rId10">
        <w:r w:rsidRPr="00825F5A">
          <w:rPr>
            <w:rFonts w:cs="Times New Roman"/>
            <w:sz w:val="24"/>
            <w:szCs w:val="24"/>
          </w:rPr>
          <w:t>Затолокиной)</w:t>
        </w:r>
      </w:hyperlink>
      <w:r w:rsidRPr="00825F5A">
        <w:rPr>
          <w:rFonts w:cs="Times New Roman"/>
          <w:sz w:val="24"/>
          <w:szCs w:val="24"/>
        </w:rPr>
        <w:t>.</w:t>
      </w:r>
    </w:p>
    <w:p w:rsidR="00CA188A" w:rsidRPr="00825F5A" w:rsidRDefault="00CA188A" w:rsidP="00CA188A">
      <w:pPr>
        <w:pStyle w:val="120"/>
        <w:ind w:left="4281"/>
        <w:jc w:val="both"/>
        <w:rPr>
          <w:rFonts w:asciiTheme="minorHAnsi" w:hAnsiTheme="minorHAnsi"/>
          <w:b w:val="0"/>
          <w:bCs w:val="0"/>
        </w:rPr>
      </w:pPr>
      <w:r w:rsidRPr="00825F5A">
        <w:rPr>
          <w:rFonts w:asciiTheme="minorHAnsi" w:hAnsiTheme="minorHAnsi"/>
          <w:b w:val="0"/>
          <w:bCs w:val="0"/>
        </w:rPr>
        <w:t>Старшая</w:t>
      </w:r>
      <w:r w:rsidRPr="00825F5A">
        <w:rPr>
          <w:rFonts w:asciiTheme="minorHAnsi" w:hAnsiTheme="minorHAnsi"/>
          <w:b w:val="0"/>
          <w:bCs w:val="0"/>
          <w:spacing w:val="-2"/>
        </w:rPr>
        <w:t xml:space="preserve"> </w:t>
      </w:r>
      <w:r w:rsidRPr="00825F5A">
        <w:rPr>
          <w:rFonts w:asciiTheme="minorHAnsi" w:hAnsiTheme="minorHAnsi"/>
          <w:b w:val="0"/>
          <w:bCs w:val="0"/>
        </w:rPr>
        <w:t>группа</w:t>
      </w:r>
      <w:r w:rsidRPr="00825F5A">
        <w:rPr>
          <w:rFonts w:asciiTheme="minorHAnsi" w:hAnsiTheme="minorHAnsi"/>
          <w:b w:val="0"/>
          <w:bCs w:val="0"/>
          <w:spacing w:val="-2"/>
        </w:rPr>
        <w:t xml:space="preserve"> </w:t>
      </w:r>
      <w:r w:rsidRPr="00825F5A">
        <w:rPr>
          <w:rFonts w:asciiTheme="minorHAnsi" w:hAnsiTheme="minorHAnsi"/>
          <w:b w:val="0"/>
          <w:bCs w:val="0"/>
        </w:rPr>
        <w:t>(5-6</w:t>
      </w:r>
      <w:r w:rsidRPr="00825F5A">
        <w:rPr>
          <w:rFonts w:asciiTheme="minorHAnsi" w:hAnsiTheme="minorHAnsi"/>
          <w:b w:val="0"/>
          <w:bCs w:val="0"/>
          <w:spacing w:val="-1"/>
        </w:rPr>
        <w:t xml:space="preserve"> </w:t>
      </w:r>
      <w:r w:rsidRPr="00825F5A">
        <w:rPr>
          <w:rFonts w:asciiTheme="minorHAnsi" w:hAnsiTheme="minorHAnsi"/>
          <w:b w:val="0"/>
          <w:bCs w:val="0"/>
        </w:rPr>
        <w:t>лет)</w:t>
      </w:r>
    </w:p>
    <w:p w:rsidR="00CA188A" w:rsidRPr="00825F5A" w:rsidRDefault="00CA188A" w:rsidP="00CA188A">
      <w:pPr>
        <w:pStyle w:val="af3"/>
        <w:spacing w:before="36" w:line="276" w:lineRule="auto"/>
        <w:ind w:right="250"/>
        <w:rPr>
          <w:rFonts w:cs="Times New Roman"/>
          <w:i/>
          <w:sz w:val="24"/>
          <w:szCs w:val="24"/>
        </w:rPr>
      </w:pPr>
      <w:r w:rsidRPr="00825F5A">
        <w:rPr>
          <w:rFonts w:cs="Times New Roman"/>
          <w:i/>
          <w:sz w:val="24"/>
          <w:szCs w:val="24"/>
        </w:rPr>
        <w:t>Малые формы фольклора.</w:t>
      </w:r>
    </w:p>
    <w:p w:rsidR="00CA188A" w:rsidRPr="00825F5A" w:rsidRDefault="00CA188A" w:rsidP="00CA188A">
      <w:pPr>
        <w:pStyle w:val="af3"/>
        <w:spacing w:before="36" w:line="276" w:lineRule="auto"/>
        <w:ind w:right="250"/>
        <w:rPr>
          <w:rFonts w:cs="Times New Roman"/>
          <w:sz w:val="24"/>
          <w:szCs w:val="24"/>
        </w:rPr>
      </w:pPr>
      <w:r w:rsidRPr="00825F5A">
        <w:rPr>
          <w:rFonts w:cs="Times New Roman"/>
          <w:i/>
          <w:sz w:val="24"/>
          <w:szCs w:val="24"/>
        </w:rPr>
        <w:t xml:space="preserve"> </w:t>
      </w:r>
      <w:r w:rsidRPr="00825F5A">
        <w:rPr>
          <w:rFonts w:cs="Times New Roman"/>
          <w:sz w:val="24"/>
          <w:szCs w:val="24"/>
        </w:rPr>
        <w:t>Загадки, небылицы, дразнилки, считалки, пословицы, поговорки,</w:t>
      </w:r>
      <w:r w:rsidRPr="00825F5A">
        <w:rPr>
          <w:rFonts w:cs="Times New Roman"/>
          <w:spacing w:val="-57"/>
          <w:sz w:val="24"/>
          <w:szCs w:val="24"/>
        </w:rPr>
        <w:t xml:space="preserve"> </w:t>
      </w:r>
      <w:r w:rsidRPr="00825F5A">
        <w:rPr>
          <w:rFonts w:cs="Times New Roman"/>
          <w:sz w:val="24"/>
          <w:szCs w:val="24"/>
        </w:rPr>
        <w:t>заклички,</w:t>
      </w:r>
      <w:r w:rsidRPr="00825F5A">
        <w:rPr>
          <w:rFonts w:cs="Times New Roman"/>
          <w:spacing w:val="-1"/>
          <w:sz w:val="24"/>
          <w:szCs w:val="24"/>
        </w:rPr>
        <w:t xml:space="preserve"> </w:t>
      </w:r>
      <w:r w:rsidRPr="00825F5A">
        <w:rPr>
          <w:rFonts w:cs="Times New Roman"/>
          <w:sz w:val="24"/>
          <w:szCs w:val="24"/>
        </w:rPr>
        <w:t>народные</w:t>
      </w:r>
      <w:r w:rsidRPr="00825F5A">
        <w:rPr>
          <w:rFonts w:cs="Times New Roman"/>
          <w:spacing w:val="-2"/>
          <w:sz w:val="24"/>
          <w:szCs w:val="24"/>
        </w:rPr>
        <w:t xml:space="preserve"> </w:t>
      </w:r>
      <w:r w:rsidRPr="00825F5A">
        <w:rPr>
          <w:rFonts w:cs="Times New Roman"/>
          <w:sz w:val="24"/>
          <w:szCs w:val="24"/>
        </w:rPr>
        <w:t>песенки, прибаутки, скороговорки.</w:t>
      </w:r>
    </w:p>
    <w:p w:rsidR="00CA188A" w:rsidRPr="00825F5A" w:rsidRDefault="00CA188A" w:rsidP="00CA188A">
      <w:pPr>
        <w:pStyle w:val="af3"/>
        <w:spacing w:before="1" w:line="276" w:lineRule="auto"/>
        <w:ind w:right="241"/>
        <w:rPr>
          <w:rFonts w:cs="Times New Roman"/>
          <w:sz w:val="24"/>
          <w:szCs w:val="24"/>
        </w:rPr>
      </w:pPr>
      <w:r w:rsidRPr="00825F5A">
        <w:rPr>
          <w:rFonts w:cs="Times New Roman"/>
          <w:i/>
          <w:sz w:val="24"/>
          <w:szCs w:val="24"/>
        </w:rPr>
        <w:t>Русские</w:t>
      </w:r>
      <w:r w:rsidRPr="00825F5A">
        <w:rPr>
          <w:rFonts w:cs="Times New Roman"/>
          <w:i/>
          <w:spacing w:val="1"/>
          <w:sz w:val="24"/>
          <w:szCs w:val="24"/>
        </w:rPr>
        <w:t xml:space="preserve"> </w:t>
      </w:r>
      <w:r w:rsidRPr="00825F5A">
        <w:rPr>
          <w:rFonts w:cs="Times New Roman"/>
          <w:i/>
          <w:sz w:val="24"/>
          <w:szCs w:val="24"/>
        </w:rPr>
        <w:t>народные</w:t>
      </w:r>
      <w:r w:rsidRPr="00825F5A">
        <w:rPr>
          <w:rFonts w:cs="Times New Roman"/>
          <w:i/>
          <w:spacing w:val="1"/>
          <w:sz w:val="24"/>
          <w:szCs w:val="24"/>
        </w:rPr>
        <w:t xml:space="preserve"> </w:t>
      </w:r>
      <w:r w:rsidRPr="00825F5A">
        <w:rPr>
          <w:rFonts w:cs="Times New Roman"/>
          <w:i/>
          <w:sz w:val="24"/>
          <w:szCs w:val="24"/>
        </w:rPr>
        <w:t>сказки.</w:t>
      </w:r>
      <w:r w:rsidRPr="00825F5A">
        <w:rPr>
          <w:rFonts w:cs="Times New Roman"/>
          <w:i/>
          <w:spacing w:val="1"/>
          <w:sz w:val="24"/>
          <w:szCs w:val="24"/>
        </w:rPr>
        <w:t xml:space="preserve"> </w:t>
      </w:r>
      <w:r w:rsidRPr="00825F5A">
        <w:rPr>
          <w:rFonts w:cs="Times New Roman"/>
          <w:sz w:val="24"/>
          <w:szCs w:val="24"/>
        </w:rPr>
        <w:t>«Жил-был</w:t>
      </w:r>
      <w:r w:rsidRPr="00825F5A">
        <w:rPr>
          <w:rFonts w:cs="Times New Roman"/>
          <w:spacing w:val="1"/>
          <w:sz w:val="24"/>
          <w:szCs w:val="24"/>
        </w:rPr>
        <w:t xml:space="preserve"> </w:t>
      </w:r>
      <w:r w:rsidRPr="00825F5A">
        <w:rPr>
          <w:rFonts w:cs="Times New Roman"/>
          <w:sz w:val="24"/>
          <w:szCs w:val="24"/>
        </w:rPr>
        <w:t>карась…»</w:t>
      </w:r>
      <w:r w:rsidRPr="00825F5A">
        <w:rPr>
          <w:rFonts w:cs="Times New Roman"/>
          <w:spacing w:val="1"/>
          <w:sz w:val="24"/>
          <w:szCs w:val="24"/>
        </w:rPr>
        <w:t xml:space="preserve"> </w:t>
      </w:r>
      <w:r w:rsidRPr="00825F5A">
        <w:rPr>
          <w:rFonts w:cs="Times New Roman"/>
          <w:sz w:val="24"/>
          <w:szCs w:val="24"/>
        </w:rPr>
        <w:t>(докучная</w:t>
      </w:r>
      <w:r w:rsidRPr="00825F5A">
        <w:rPr>
          <w:rFonts w:cs="Times New Roman"/>
          <w:spacing w:val="1"/>
          <w:sz w:val="24"/>
          <w:szCs w:val="24"/>
        </w:rPr>
        <w:t xml:space="preserve"> </w:t>
      </w:r>
      <w:r w:rsidRPr="00825F5A">
        <w:rPr>
          <w:rFonts w:cs="Times New Roman"/>
          <w:sz w:val="24"/>
          <w:szCs w:val="24"/>
        </w:rPr>
        <w:t>сказка);</w:t>
      </w:r>
      <w:r w:rsidRPr="00825F5A">
        <w:rPr>
          <w:rFonts w:cs="Times New Roman"/>
          <w:spacing w:val="1"/>
          <w:sz w:val="24"/>
          <w:szCs w:val="24"/>
        </w:rPr>
        <w:t xml:space="preserve"> </w:t>
      </w:r>
      <w:r w:rsidRPr="00825F5A">
        <w:rPr>
          <w:rFonts w:cs="Times New Roman"/>
          <w:sz w:val="24"/>
          <w:szCs w:val="24"/>
        </w:rPr>
        <w:t>«Жили-были</w:t>
      </w:r>
      <w:r w:rsidRPr="00825F5A">
        <w:rPr>
          <w:rFonts w:cs="Times New Roman"/>
          <w:spacing w:val="1"/>
          <w:sz w:val="24"/>
          <w:szCs w:val="24"/>
        </w:rPr>
        <w:t xml:space="preserve"> </w:t>
      </w:r>
      <w:r w:rsidRPr="00825F5A">
        <w:rPr>
          <w:rFonts w:cs="Times New Roman"/>
          <w:sz w:val="24"/>
          <w:szCs w:val="24"/>
        </w:rPr>
        <w:t>два</w:t>
      </w:r>
      <w:r w:rsidRPr="00825F5A">
        <w:rPr>
          <w:rFonts w:cs="Times New Roman"/>
          <w:spacing w:val="1"/>
          <w:sz w:val="24"/>
          <w:szCs w:val="24"/>
        </w:rPr>
        <w:t xml:space="preserve"> </w:t>
      </w:r>
      <w:r w:rsidRPr="00825F5A">
        <w:rPr>
          <w:rFonts w:cs="Times New Roman"/>
          <w:sz w:val="24"/>
          <w:szCs w:val="24"/>
        </w:rPr>
        <w:t>братца…»</w:t>
      </w:r>
      <w:r w:rsidRPr="00825F5A">
        <w:rPr>
          <w:rFonts w:cs="Times New Roman"/>
          <w:spacing w:val="16"/>
          <w:sz w:val="24"/>
          <w:szCs w:val="24"/>
        </w:rPr>
        <w:t xml:space="preserve"> </w:t>
      </w:r>
      <w:r w:rsidRPr="00825F5A">
        <w:rPr>
          <w:rFonts w:cs="Times New Roman"/>
          <w:sz w:val="24"/>
          <w:szCs w:val="24"/>
        </w:rPr>
        <w:t>(докучная</w:t>
      </w:r>
      <w:r w:rsidRPr="00825F5A">
        <w:rPr>
          <w:rFonts w:cs="Times New Roman"/>
          <w:spacing w:val="24"/>
          <w:sz w:val="24"/>
          <w:szCs w:val="24"/>
        </w:rPr>
        <w:t xml:space="preserve"> </w:t>
      </w:r>
      <w:r w:rsidRPr="00825F5A">
        <w:rPr>
          <w:rFonts w:cs="Times New Roman"/>
          <w:sz w:val="24"/>
          <w:szCs w:val="24"/>
        </w:rPr>
        <w:t>сказка);</w:t>
      </w:r>
      <w:r w:rsidRPr="00825F5A">
        <w:rPr>
          <w:rFonts w:cs="Times New Roman"/>
          <w:spacing w:val="26"/>
          <w:sz w:val="24"/>
          <w:szCs w:val="24"/>
        </w:rPr>
        <w:t xml:space="preserve"> </w:t>
      </w:r>
      <w:r w:rsidRPr="00825F5A">
        <w:rPr>
          <w:rFonts w:cs="Times New Roman"/>
          <w:sz w:val="24"/>
          <w:szCs w:val="24"/>
        </w:rPr>
        <w:t>«Заяц-хвастун»</w:t>
      </w:r>
      <w:r w:rsidRPr="00825F5A">
        <w:rPr>
          <w:rFonts w:cs="Times New Roman"/>
          <w:spacing w:val="19"/>
          <w:sz w:val="24"/>
          <w:szCs w:val="24"/>
        </w:rPr>
        <w:t xml:space="preserve"> </w:t>
      </w:r>
      <w:r w:rsidRPr="00825F5A">
        <w:rPr>
          <w:rFonts w:cs="Times New Roman"/>
          <w:sz w:val="24"/>
          <w:szCs w:val="24"/>
        </w:rPr>
        <w:t>(обработка</w:t>
      </w:r>
      <w:r w:rsidRPr="00825F5A">
        <w:rPr>
          <w:rFonts w:cs="Times New Roman"/>
          <w:spacing w:val="21"/>
          <w:sz w:val="24"/>
          <w:szCs w:val="24"/>
        </w:rPr>
        <w:t xml:space="preserve"> </w:t>
      </w:r>
      <w:r w:rsidRPr="00825F5A">
        <w:rPr>
          <w:rFonts w:cs="Times New Roman"/>
          <w:sz w:val="24"/>
          <w:szCs w:val="24"/>
        </w:rPr>
        <w:t>О.И.</w:t>
      </w:r>
      <w:r w:rsidRPr="00825F5A">
        <w:rPr>
          <w:rFonts w:cs="Times New Roman"/>
          <w:spacing w:val="23"/>
          <w:sz w:val="24"/>
          <w:szCs w:val="24"/>
        </w:rPr>
        <w:t xml:space="preserve"> </w:t>
      </w:r>
      <w:r w:rsidRPr="00825F5A">
        <w:rPr>
          <w:rFonts w:cs="Times New Roman"/>
          <w:sz w:val="24"/>
          <w:szCs w:val="24"/>
        </w:rPr>
        <w:t>Капицы</w:t>
      </w:r>
      <w:r w:rsidRPr="00825F5A">
        <w:rPr>
          <w:rFonts w:cs="Times New Roman"/>
          <w:spacing w:val="21"/>
          <w:sz w:val="24"/>
          <w:szCs w:val="24"/>
        </w:rPr>
        <w:t xml:space="preserve"> </w:t>
      </w:r>
      <w:r w:rsidRPr="00825F5A">
        <w:rPr>
          <w:rFonts w:cs="Times New Roman"/>
          <w:sz w:val="24"/>
          <w:szCs w:val="24"/>
        </w:rPr>
        <w:t>/</w:t>
      </w:r>
      <w:r w:rsidRPr="00825F5A">
        <w:rPr>
          <w:rFonts w:cs="Times New Roman"/>
          <w:spacing w:val="22"/>
          <w:sz w:val="24"/>
          <w:szCs w:val="24"/>
        </w:rPr>
        <w:t xml:space="preserve"> </w:t>
      </w:r>
      <w:r w:rsidRPr="00825F5A">
        <w:rPr>
          <w:rFonts w:cs="Times New Roman"/>
          <w:sz w:val="24"/>
          <w:szCs w:val="24"/>
        </w:rPr>
        <w:t>пересказ</w:t>
      </w:r>
      <w:r w:rsidRPr="00825F5A">
        <w:rPr>
          <w:rFonts w:cs="Times New Roman"/>
          <w:spacing w:val="22"/>
          <w:sz w:val="24"/>
          <w:szCs w:val="24"/>
        </w:rPr>
        <w:t xml:space="preserve"> </w:t>
      </w:r>
      <w:r w:rsidRPr="00825F5A">
        <w:rPr>
          <w:rFonts w:cs="Times New Roman"/>
          <w:sz w:val="24"/>
          <w:szCs w:val="24"/>
        </w:rPr>
        <w:t>А.Н.</w:t>
      </w:r>
      <w:r w:rsidRPr="00825F5A">
        <w:rPr>
          <w:rFonts w:cs="Times New Roman"/>
          <w:spacing w:val="24"/>
          <w:sz w:val="24"/>
          <w:szCs w:val="24"/>
        </w:rPr>
        <w:t xml:space="preserve"> </w:t>
      </w:r>
      <w:r w:rsidRPr="00825F5A">
        <w:rPr>
          <w:rFonts w:cs="Times New Roman"/>
          <w:sz w:val="24"/>
          <w:szCs w:val="24"/>
        </w:rPr>
        <w:t>Толстого);«Крылатый, мохнатый да масляный» (обработка И.В. Карнауховой); «Лиса и кувшин» (обработка</w:t>
      </w:r>
      <w:r w:rsidRPr="00825F5A">
        <w:rPr>
          <w:rFonts w:cs="Times New Roman"/>
          <w:spacing w:val="1"/>
          <w:sz w:val="24"/>
          <w:szCs w:val="24"/>
        </w:rPr>
        <w:t xml:space="preserve"> </w:t>
      </w:r>
      <w:r w:rsidRPr="00825F5A">
        <w:rPr>
          <w:rFonts w:cs="Times New Roman"/>
          <w:sz w:val="24"/>
          <w:szCs w:val="24"/>
        </w:rPr>
        <w:t>О.И.</w:t>
      </w:r>
      <w:r w:rsidRPr="00825F5A">
        <w:rPr>
          <w:rFonts w:cs="Times New Roman"/>
          <w:spacing w:val="1"/>
          <w:sz w:val="24"/>
          <w:szCs w:val="24"/>
        </w:rPr>
        <w:t xml:space="preserve"> </w:t>
      </w:r>
      <w:r w:rsidRPr="00825F5A">
        <w:rPr>
          <w:rFonts w:cs="Times New Roman"/>
          <w:sz w:val="24"/>
          <w:szCs w:val="24"/>
        </w:rPr>
        <w:t>Капицы);</w:t>
      </w:r>
      <w:r w:rsidRPr="00825F5A">
        <w:rPr>
          <w:rFonts w:cs="Times New Roman"/>
          <w:spacing w:val="1"/>
          <w:sz w:val="24"/>
          <w:szCs w:val="24"/>
        </w:rPr>
        <w:t xml:space="preserve"> </w:t>
      </w:r>
      <w:r w:rsidRPr="00825F5A">
        <w:rPr>
          <w:rFonts w:cs="Times New Roman"/>
          <w:sz w:val="24"/>
          <w:szCs w:val="24"/>
        </w:rPr>
        <w:t>«Морозко»</w:t>
      </w:r>
      <w:r w:rsidRPr="00825F5A">
        <w:rPr>
          <w:rFonts w:cs="Times New Roman"/>
          <w:spacing w:val="1"/>
          <w:sz w:val="24"/>
          <w:szCs w:val="24"/>
        </w:rPr>
        <w:t xml:space="preserve"> </w:t>
      </w:r>
      <w:r w:rsidRPr="00825F5A">
        <w:rPr>
          <w:rFonts w:cs="Times New Roman"/>
          <w:sz w:val="24"/>
          <w:szCs w:val="24"/>
        </w:rPr>
        <w:t>(пересказ</w:t>
      </w:r>
      <w:r w:rsidRPr="00825F5A">
        <w:rPr>
          <w:rFonts w:cs="Times New Roman"/>
          <w:spacing w:val="1"/>
          <w:sz w:val="24"/>
          <w:szCs w:val="24"/>
        </w:rPr>
        <w:t xml:space="preserve"> </w:t>
      </w:r>
      <w:r w:rsidRPr="00825F5A">
        <w:rPr>
          <w:rFonts w:cs="Times New Roman"/>
          <w:sz w:val="24"/>
          <w:szCs w:val="24"/>
        </w:rPr>
        <w:t>М.</w:t>
      </w:r>
      <w:r w:rsidRPr="00825F5A">
        <w:rPr>
          <w:rFonts w:cs="Times New Roman"/>
          <w:spacing w:val="1"/>
          <w:sz w:val="24"/>
          <w:szCs w:val="24"/>
        </w:rPr>
        <w:t xml:space="preserve"> </w:t>
      </w:r>
      <w:r w:rsidRPr="00825F5A">
        <w:rPr>
          <w:rFonts w:cs="Times New Roman"/>
          <w:sz w:val="24"/>
          <w:szCs w:val="24"/>
        </w:rPr>
        <w:t>Булатова);</w:t>
      </w:r>
      <w:r w:rsidRPr="00825F5A">
        <w:rPr>
          <w:rFonts w:cs="Times New Roman"/>
          <w:spacing w:val="1"/>
          <w:sz w:val="24"/>
          <w:szCs w:val="24"/>
        </w:rPr>
        <w:t xml:space="preserve"> </w:t>
      </w:r>
      <w:r w:rsidRPr="00825F5A">
        <w:rPr>
          <w:rFonts w:cs="Times New Roman"/>
          <w:sz w:val="24"/>
          <w:szCs w:val="24"/>
        </w:rPr>
        <w:t>«По</w:t>
      </w:r>
      <w:r w:rsidRPr="00825F5A">
        <w:rPr>
          <w:rFonts w:cs="Times New Roman"/>
          <w:spacing w:val="1"/>
          <w:sz w:val="24"/>
          <w:szCs w:val="24"/>
        </w:rPr>
        <w:t xml:space="preserve"> </w:t>
      </w:r>
      <w:r w:rsidRPr="00825F5A">
        <w:rPr>
          <w:rFonts w:cs="Times New Roman"/>
          <w:sz w:val="24"/>
          <w:szCs w:val="24"/>
        </w:rPr>
        <w:t>щучьему</w:t>
      </w:r>
      <w:r w:rsidRPr="00825F5A">
        <w:rPr>
          <w:rFonts w:cs="Times New Roman"/>
          <w:spacing w:val="1"/>
          <w:sz w:val="24"/>
          <w:szCs w:val="24"/>
        </w:rPr>
        <w:t xml:space="preserve"> </w:t>
      </w:r>
      <w:r w:rsidRPr="00825F5A">
        <w:rPr>
          <w:rFonts w:cs="Times New Roman"/>
          <w:sz w:val="24"/>
          <w:szCs w:val="24"/>
        </w:rPr>
        <w:t>веленью»</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А.Н.</w:t>
      </w:r>
      <w:r w:rsidRPr="00825F5A">
        <w:rPr>
          <w:rFonts w:cs="Times New Roman"/>
          <w:spacing w:val="1"/>
          <w:sz w:val="24"/>
          <w:szCs w:val="24"/>
        </w:rPr>
        <w:t xml:space="preserve"> </w:t>
      </w:r>
      <w:r w:rsidRPr="00825F5A">
        <w:rPr>
          <w:rFonts w:cs="Times New Roman"/>
          <w:sz w:val="24"/>
          <w:szCs w:val="24"/>
        </w:rPr>
        <w:t>Толстого); «Сестрица Алѐнушка и братец Иванушка» (пересказ А.Н. Толстого); «Сивка-бурка»</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М.А.</w:t>
      </w:r>
      <w:r w:rsidRPr="00825F5A">
        <w:rPr>
          <w:rFonts w:cs="Times New Roman"/>
          <w:spacing w:val="1"/>
          <w:sz w:val="24"/>
          <w:szCs w:val="24"/>
        </w:rPr>
        <w:t xml:space="preserve"> </w:t>
      </w:r>
      <w:r w:rsidRPr="00825F5A">
        <w:rPr>
          <w:rFonts w:cs="Times New Roman"/>
          <w:sz w:val="24"/>
          <w:szCs w:val="24"/>
        </w:rPr>
        <w:t>Булатова</w:t>
      </w:r>
      <w:r w:rsidRPr="00825F5A">
        <w:rPr>
          <w:rFonts w:cs="Times New Roman"/>
          <w:spacing w:val="1"/>
          <w:sz w:val="24"/>
          <w:szCs w:val="24"/>
        </w:rPr>
        <w:t xml:space="preserve"> </w:t>
      </w:r>
      <w:r w:rsidRPr="00825F5A">
        <w:rPr>
          <w:rFonts w:cs="Times New Roman"/>
          <w:sz w:val="24"/>
          <w:szCs w:val="24"/>
        </w:rPr>
        <w:t>/</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А.Н.</w:t>
      </w:r>
      <w:r w:rsidRPr="00825F5A">
        <w:rPr>
          <w:rFonts w:cs="Times New Roman"/>
          <w:spacing w:val="1"/>
          <w:sz w:val="24"/>
          <w:szCs w:val="24"/>
        </w:rPr>
        <w:t xml:space="preserve"> </w:t>
      </w:r>
      <w:r w:rsidRPr="00825F5A">
        <w:rPr>
          <w:rFonts w:cs="Times New Roman"/>
          <w:sz w:val="24"/>
          <w:szCs w:val="24"/>
        </w:rPr>
        <w:t>Толстого</w:t>
      </w:r>
      <w:r w:rsidRPr="00825F5A">
        <w:rPr>
          <w:rFonts w:cs="Times New Roman"/>
          <w:spacing w:val="1"/>
          <w:sz w:val="24"/>
          <w:szCs w:val="24"/>
        </w:rPr>
        <w:t xml:space="preserve"> </w:t>
      </w:r>
      <w:r w:rsidRPr="00825F5A">
        <w:rPr>
          <w:rFonts w:cs="Times New Roman"/>
          <w:sz w:val="24"/>
          <w:szCs w:val="24"/>
        </w:rPr>
        <w:t>/</w:t>
      </w:r>
      <w:r w:rsidRPr="00825F5A">
        <w:rPr>
          <w:rFonts w:cs="Times New Roman"/>
          <w:spacing w:val="1"/>
          <w:sz w:val="24"/>
          <w:szCs w:val="24"/>
        </w:rPr>
        <w:t xml:space="preserve"> </w:t>
      </w:r>
      <w:r w:rsidRPr="00825F5A">
        <w:rPr>
          <w:rFonts w:cs="Times New Roman"/>
          <w:sz w:val="24"/>
          <w:szCs w:val="24"/>
        </w:rPr>
        <w:t>пересказ</w:t>
      </w:r>
      <w:r w:rsidRPr="00825F5A">
        <w:rPr>
          <w:rFonts w:cs="Times New Roman"/>
          <w:spacing w:val="1"/>
          <w:sz w:val="24"/>
          <w:szCs w:val="24"/>
        </w:rPr>
        <w:t xml:space="preserve"> </w:t>
      </w:r>
      <w:r w:rsidRPr="00825F5A">
        <w:rPr>
          <w:rFonts w:cs="Times New Roman"/>
          <w:sz w:val="24"/>
          <w:szCs w:val="24"/>
        </w:rPr>
        <w:t>К.Д.</w:t>
      </w:r>
      <w:r w:rsidRPr="00825F5A">
        <w:rPr>
          <w:rFonts w:cs="Times New Roman"/>
          <w:spacing w:val="1"/>
          <w:sz w:val="24"/>
          <w:szCs w:val="24"/>
        </w:rPr>
        <w:t xml:space="preserve"> </w:t>
      </w:r>
      <w:r w:rsidRPr="00825F5A">
        <w:rPr>
          <w:rFonts w:cs="Times New Roman"/>
          <w:sz w:val="24"/>
          <w:szCs w:val="24"/>
        </w:rPr>
        <w:t>Ушинского);</w:t>
      </w:r>
      <w:r w:rsidRPr="00825F5A">
        <w:rPr>
          <w:rFonts w:cs="Times New Roman"/>
          <w:spacing w:val="1"/>
          <w:sz w:val="24"/>
          <w:szCs w:val="24"/>
        </w:rPr>
        <w:t xml:space="preserve"> </w:t>
      </w:r>
      <w:r w:rsidRPr="00825F5A">
        <w:rPr>
          <w:rFonts w:cs="Times New Roman"/>
          <w:sz w:val="24"/>
          <w:szCs w:val="24"/>
        </w:rPr>
        <w:t>«Царевна-</w:t>
      </w:r>
      <w:r w:rsidRPr="00825F5A">
        <w:rPr>
          <w:rFonts w:cs="Times New Roman"/>
          <w:spacing w:val="1"/>
          <w:sz w:val="24"/>
          <w:szCs w:val="24"/>
        </w:rPr>
        <w:t xml:space="preserve"> </w:t>
      </w:r>
      <w:r w:rsidRPr="00825F5A">
        <w:rPr>
          <w:rFonts w:cs="Times New Roman"/>
          <w:sz w:val="24"/>
          <w:szCs w:val="24"/>
        </w:rPr>
        <w:t>лягушка»</w:t>
      </w:r>
      <w:r w:rsidRPr="00825F5A">
        <w:rPr>
          <w:rFonts w:cs="Times New Roman"/>
          <w:spacing w:val="-7"/>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А.Н. Толстого /</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М.</w:t>
      </w:r>
      <w:r w:rsidRPr="00825F5A">
        <w:rPr>
          <w:rFonts w:cs="Times New Roman"/>
          <w:spacing w:val="-1"/>
          <w:sz w:val="24"/>
          <w:szCs w:val="24"/>
        </w:rPr>
        <w:t xml:space="preserve"> </w:t>
      </w:r>
      <w:r w:rsidRPr="00825F5A">
        <w:rPr>
          <w:rFonts w:cs="Times New Roman"/>
          <w:sz w:val="24"/>
          <w:szCs w:val="24"/>
        </w:rPr>
        <w:t>Булатова).</w:t>
      </w:r>
    </w:p>
    <w:p w:rsidR="00CA188A" w:rsidRPr="00825F5A" w:rsidRDefault="00CA188A" w:rsidP="00CA188A">
      <w:pPr>
        <w:spacing w:after="0"/>
        <w:jc w:val="both"/>
        <w:rPr>
          <w:rFonts w:cs="Times New Roman"/>
          <w:sz w:val="24"/>
          <w:szCs w:val="24"/>
        </w:rPr>
      </w:pPr>
      <w:r w:rsidRPr="00825F5A">
        <w:rPr>
          <w:rFonts w:cs="Times New Roman"/>
          <w:i/>
          <w:sz w:val="24"/>
          <w:szCs w:val="24"/>
        </w:rPr>
        <w:t xml:space="preserve">Сказки народов мира. </w:t>
      </w:r>
      <w:r w:rsidRPr="00825F5A">
        <w:rPr>
          <w:rFonts w:cs="Times New Roman"/>
          <w:sz w:val="24"/>
          <w:szCs w:val="24"/>
        </w:rPr>
        <w:t>«Госпожа Метелица», пересказ с нем. А. Введенского, под редакцией</w:t>
      </w:r>
      <w:r w:rsidRPr="00825F5A">
        <w:rPr>
          <w:rFonts w:cs="Times New Roman"/>
          <w:spacing w:val="-57"/>
          <w:sz w:val="24"/>
          <w:szCs w:val="24"/>
        </w:rPr>
        <w:t xml:space="preserve"> </w:t>
      </w:r>
      <w:r w:rsidRPr="00825F5A">
        <w:rPr>
          <w:rFonts w:cs="Times New Roman"/>
          <w:sz w:val="24"/>
          <w:szCs w:val="24"/>
        </w:rPr>
        <w:t xml:space="preserve">С.Я. Маршака, из сказок братьев Гримм; «Жѐлтый аист», пер. </w:t>
      </w:r>
      <w:proofErr w:type="gramStart"/>
      <w:r w:rsidRPr="00825F5A">
        <w:rPr>
          <w:rFonts w:cs="Times New Roman"/>
          <w:sz w:val="24"/>
          <w:szCs w:val="24"/>
        </w:rPr>
        <w:t>с кит</w:t>
      </w:r>
      <w:proofErr w:type="gramEnd"/>
      <w:r w:rsidRPr="00825F5A">
        <w:rPr>
          <w:rFonts w:cs="Times New Roman"/>
          <w:sz w:val="24"/>
          <w:szCs w:val="24"/>
        </w:rPr>
        <w:t>. Ф. Ярлина; «Златовласка»,</w:t>
      </w:r>
      <w:r w:rsidRPr="00825F5A">
        <w:rPr>
          <w:rFonts w:cs="Times New Roman"/>
          <w:spacing w:val="1"/>
          <w:sz w:val="24"/>
          <w:szCs w:val="24"/>
        </w:rPr>
        <w:t xml:space="preserve"> </w:t>
      </w:r>
      <w:r w:rsidRPr="00825F5A">
        <w:rPr>
          <w:rFonts w:cs="Times New Roman"/>
          <w:sz w:val="24"/>
          <w:szCs w:val="24"/>
        </w:rPr>
        <w:t>пер. с чешск. К.Г. Паустовского; «Летучий корабль», пер. с укр. А. Нечаева; «Рапунцель» пер. с</w:t>
      </w:r>
      <w:r w:rsidRPr="00825F5A">
        <w:rPr>
          <w:rFonts w:cs="Times New Roman"/>
          <w:spacing w:val="1"/>
          <w:sz w:val="24"/>
          <w:szCs w:val="24"/>
        </w:rPr>
        <w:t xml:space="preserve"> </w:t>
      </w:r>
      <w:r w:rsidRPr="00825F5A">
        <w:rPr>
          <w:rFonts w:cs="Times New Roman"/>
          <w:sz w:val="24"/>
          <w:szCs w:val="24"/>
        </w:rPr>
        <w:t>нем. Г. Петникова / пер. и обработка И.Архангельской; «Чудесные истории про зайца по имени</w:t>
      </w:r>
      <w:r w:rsidRPr="00825F5A">
        <w:rPr>
          <w:rFonts w:cs="Times New Roman"/>
          <w:spacing w:val="1"/>
          <w:sz w:val="24"/>
          <w:szCs w:val="24"/>
        </w:rPr>
        <w:t xml:space="preserve"> </w:t>
      </w:r>
      <w:r w:rsidRPr="00825F5A">
        <w:rPr>
          <w:rFonts w:cs="Times New Roman"/>
          <w:sz w:val="24"/>
          <w:szCs w:val="24"/>
        </w:rPr>
        <w:t>Лѐк»,</w:t>
      </w:r>
      <w:r w:rsidRPr="00825F5A">
        <w:rPr>
          <w:rFonts w:cs="Times New Roman"/>
          <w:spacing w:val="-1"/>
          <w:sz w:val="24"/>
          <w:szCs w:val="24"/>
        </w:rPr>
        <w:t xml:space="preserve"> </w:t>
      </w:r>
      <w:r w:rsidRPr="00825F5A">
        <w:rPr>
          <w:rFonts w:cs="Times New Roman"/>
          <w:sz w:val="24"/>
          <w:szCs w:val="24"/>
        </w:rPr>
        <w:t>сб. с</w:t>
      </w:r>
    </w:p>
    <w:p w:rsidR="00CA188A" w:rsidRPr="00825F5A" w:rsidRDefault="00CA188A" w:rsidP="00CA188A">
      <w:pPr>
        <w:spacing w:after="0"/>
        <w:jc w:val="both"/>
        <w:rPr>
          <w:rFonts w:cs="Times New Roman"/>
          <w:i/>
          <w:sz w:val="24"/>
          <w:szCs w:val="24"/>
        </w:rPr>
      </w:pPr>
      <w:r w:rsidRPr="00825F5A">
        <w:rPr>
          <w:rFonts w:cs="Times New Roman"/>
          <w:i/>
          <w:sz w:val="24"/>
          <w:szCs w:val="24"/>
        </w:rPr>
        <w:t xml:space="preserve"> Произведения</w:t>
      </w:r>
      <w:r w:rsidRPr="00825F5A">
        <w:rPr>
          <w:rFonts w:cs="Times New Roman"/>
          <w:i/>
          <w:spacing w:val="-5"/>
          <w:sz w:val="24"/>
          <w:szCs w:val="24"/>
        </w:rPr>
        <w:t xml:space="preserve"> </w:t>
      </w:r>
      <w:r w:rsidRPr="00825F5A">
        <w:rPr>
          <w:rFonts w:cs="Times New Roman"/>
          <w:i/>
          <w:sz w:val="24"/>
          <w:szCs w:val="24"/>
        </w:rPr>
        <w:t>поэтов</w:t>
      </w:r>
      <w:r w:rsidRPr="00825F5A">
        <w:rPr>
          <w:rFonts w:cs="Times New Roman"/>
          <w:i/>
          <w:spacing w:val="-3"/>
          <w:sz w:val="24"/>
          <w:szCs w:val="24"/>
        </w:rPr>
        <w:t xml:space="preserve"> </w:t>
      </w:r>
      <w:r w:rsidRPr="00825F5A">
        <w:rPr>
          <w:rFonts w:cs="Times New Roman"/>
          <w:i/>
          <w:sz w:val="24"/>
          <w:szCs w:val="24"/>
        </w:rPr>
        <w:t>и писателей</w:t>
      </w:r>
      <w:r w:rsidRPr="00825F5A">
        <w:rPr>
          <w:rFonts w:cs="Times New Roman"/>
          <w:i/>
          <w:spacing w:val="-2"/>
          <w:sz w:val="24"/>
          <w:szCs w:val="24"/>
        </w:rPr>
        <w:t xml:space="preserve"> </w:t>
      </w:r>
      <w:r w:rsidRPr="00825F5A">
        <w:rPr>
          <w:rFonts w:cs="Times New Roman"/>
          <w:i/>
          <w:sz w:val="24"/>
          <w:szCs w:val="24"/>
        </w:rPr>
        <w:t>России.</w:t>
      </w:r>
    </w:p>
    <w:p w:rsidR="00CA188A" w:rsidRPr="00825F5A" w:rsidRDefault="00CA188A" w:rsidP="00CA188A">
      <w:pPr>
        <w:pStyle w:val="af3"/>
        <w:spacing w:line="276" w:lineRule="auto"/>
        <w:ind w:right="245"/>
        <w:rPr>
          <w:rFonts w:cs="Times New Roman"/>
          <w:sz w:val="24"/>
          <w:szCs w:val="24"/>
        </w:rPr>
      </w:pPr>
      <w:r w:rsidRPr="00825F5A">
        <w:rPr>
          <w:rFonts w:cs="Times New Roman"/>
          <w:i/>
          <w:sz w:val="24"/>
          <w:szCs w:val="24"/>
        </w:rPr>
        <w:lastRenderedPageBreak/>
        <w:t>Поэзия.</w:t>
      </w:r>
      <w:r w:rsidRPr="00825F5A">
        <w:rPr>
          <w:rFonts w:cs="Times New Roman"/>
          <w:i/>
          <w:spacing w:val="1"/>
          <w:sz w:val="24"/>
          <w:szCs w:val="24"/>
        </w:rPr>
        <w:t xml:space="preserve"> </w:t>
      </w:r>
      <w:r w:rsidRPr="00825F5A">
        <w:rPr>
          <w:rFonts w:cs="Times New Roman"/>
          <w:sz w:val="24"/>
          <w:szCs w:val="24"/>
        </w:rPr>
        <w:t>Аким</w:t>
      </w:r>
      <w:r w:rsidRPr="00825F5A">
        <w:rPr>
          <w:rFonts w:cs="Times New Roman"/>
          <w:spacing w:val="1"/>
          <w:sz w:val="24"/>
          <w:szCs w:val="24"/>
        </w:rPr>
        <w:t xml:space="preserve"> </w:t>
      </w:r>
      <w:r w:rsidRPr="00825F5A">
        <w:rPr>
          <w:rFonts w:cs="Times New Roman"/>
          <w:sz w:val="24"/>
          <w:szCs w:val="24"/>
        </w:rPr>
        <w:t>Я.Л.</w:t>
      </w:r>
      <w:r w:rsidRPr="00825F5A">
        <w:rPr>
          <w:rFonts w:cs="Times New Roman"/>
          <w:spacing w:val="1"/>
          <w:sz w:val="24"/>
          <w:szCs w:val="24"/>
        </w:rPr>
        <w:t xml:space="preserve"> </w:t>
      </w:r>
      <w:r w:rsidRPr="00825F5A">
        <w:rPr>
          <w:rFonts w:cs="Times New Roman"/>
          <w:sz w:val="24"/>
          <w:szCs w:val="24"/>
        </w:rPr>
        <w:t>«Жадина»;</w:t>
      </w:r>
      <w:r w:rsidRPr="00825F5A">
        <w:rPr>
          <w:rFonts w:cs="Times New Roman"/>
          <w:spacing w:val="1"/>
          <w:sz w:val="24"/>
          <w:szCs w:val="24"/>
        </w:rPr>
        <w:t xml:space="preserve"> </w:t>
      </w:r>
      <w:r w:rsidRPr="00825F5A">
        <w:rPr>
          <w:rFonts w:cs="Times New Roman"/>
          <w:sz w:val="24"/>
          <w:szCs w:val="24"/>
        </w:rPr>
        <w:t>Барто</w:t>
      </w:r>
      <w:r w:rsidRPr="00825F5A">
        <w:rPr>
          <w:rFonts w:cs="Times New Roman"/>
          <w:spacing w:val="1"/>
          <w:sz w:val="24"/>
          <w:szCs w:val="24"/>
        </w:rPr>
        <w:t xml:space="preserve"> </w:t>
      </w:r>
      <w:r w:rsidRPr="00825F5A">
        <w:rPr>
          <w:rFonts w:cs="Times New Roman"/>
          <w:sz w:val="24"/>
          <w:szCs w:val="24"/>
        </w:rPr>
        <w:t>А.Л.</w:t>
      </w:r>
      <w:r w:rsidRPr="00825F5A">
        <w:rPr>
          <w:rFonts w:cs="Times New Roman"/>
          <w:spacing w:val="1"/>
          <w:sz w:val="24"/>
          <w:szCs w:val="24"/>
        </w:rPr>
        <w:t xml:space="preserve"> </w:t>
      </w:r>
      <w:r w:rsidRPr="00825F5A">
        <w:rPr>
          <w:rFonts w:cs="Times New Roman"/>
          <w:sz w:val="24"/>
          <w:szCs w:val="24"/>
        </w:rPr>
        <w:t>«Верѐвочка»,</w:t>
      </w:r>
      <w:r w:rsidRPr="00825F5A">
        <w:rPr>
          <w:rFonts w:cs="Times New Roman"/>
          <w:spacing w:val="1"/>
          <w:sz w:val="24"/>
          <w:szCs w:val="24"/>
        </w:rPr>
        <w:t xml:space="preserve"> </w:t>
      </w:r>
      <w:r w:rsidRPr="00825F5A">
        <w:rPr>
          <w:rFonts w:cs="Times New Roman"/>
          <w:sz w:val="24"/>
          <w:szCs w:val="24"/>
        </w:rPr>
        <w:t>«Гуси-лебеди»,</w:t>
      </w:r>
      <w:r w:rsidRPr="00825F5A">
        <w:rPr>
          <w:rFonts w:cs="Times New Roman"/>
          <w:spacing w:val="1"/>
          <w:sz w:val="24"/>
          <w:szCs w:val="24"/>
        </w:rPr>
        <w:t xml:space="preserve"> </w:t>
      </w:r>
      <w:r w:rsidRPr="00825F5A">
        <w:rPr>
          <w:rFonts w:cs="Times New Roman"/>
          <w:sz w:val="24"/>
          <w:szCs w:val="24"/>
        </w:rPr>
        <w:t>«Есть</w:t>
      </w:r>
      <w:r w:rsidRPr="00825F5A">
        <w:rPr>
          <w:rFonts w:cs="Times New Roman"/>
          <w:spacing w:val="1"/>
          <w:sz w:val="24"/>
          <w:szCs w:val="24"/>
        </w:rPr>
        <w:t xml:space="preserve"> </w:t>
      </w:r>
      <w:r w:rsidRPr="00825F5A">
        <w:rPr>
          <w:rFonts w:cs="Times New Roman"/>
          <w:sz w:val="24"/>
          <w:szCs w:val="24"/>
        </w:rPr>
        <w:t>такие</w:t>
      </w:r>
      <w:r w:rsidRPr="00825F5A">
        <w:rPr>
          <w:rFonts w:cs="Times New Roman"/>
          <w:spacing w:val="1"/>
          <w:sz w:val="24"/>
          <w:szCs w:val="24"/>
        </w:rPr>
        <w:t xml:space="preserve"> </w:t>
      </w:r>
      <w:r w:rsidRPr="00825F5A">
        <w:rPr>
          <w:rFonts w:cs="Times New Roman"/>
          <w:sz w:val="24"/>
          <w:szCs w:val="24"/>
        </w:rPr>
        <w:t>мальчики», «Мы не заметили жука»; Бородицкая М. «Тетушка Луна»; Бунин И.А. «Первый снег»;</w:t>
      </w:r>
      <w:r w:rsidRPr="00825F5A">
        <w:rPr>
          <w:rFonts w:cs="Times New Roman"/>
          <w:spacing w:val="1"/>
          <w:sz w:val="24"/>
          <w:szCs w:val="24"/>
        </w:rPr>
        <w:t xml:space="preserve"> </w:t>
      </w:r>
      <w:r w:rsidRPr="00825F5A">
        <w:rPr>
          <w:rFonts w:cs="Times New Roman"/>
          <w:sz w:val="24"/>
          <w:szCs w:val="24"/>
        </w:rPr>
        <w:t>Волкова Н. «Воздушные замки»; Городецкий С.М. «Котѐнок»; Дядина Г. «Пуговичный городок»;</w:t>
      </w:r>
      <w:r w:rsidRPr="00825F5A">
        <w:rPr>
          <w:rFonts w:cs="Times New Roman"/>
          <w:spacing w:val="1"/>
          <w:sz w:val="24"/>
          <w:szCs w:val="24"/>
        </w:rPr>
        <w:t xml:space="preserve"> </w:t>
      </w:r>
      <w:r w:rsidRPr="00825F5A">
        <w:rPr>
          <w:rFonts w:cs="Times New Roman"/>
          <w:sz w:val="24"/>
          <w:szCs w:val="24"/>
        </w:rPr>
        <w:t>Есенин</w:t>
      </w:r>
      <w:r w:rsidRPr="00825F5A">
        <w:rPr>
          <w:rFonts w:cs="Times New Roman"/>
          <w:spacing w:val="47"/>
          <w:sz w:val="24"/>
          <w:szCs w:val="24"/>
        </w:rPr>
        <w:t xml:space="preserve"> </w:t>
      </w:r>
      <w:r w:rsidRPr="00825F5A">
        <w:rPr>
          <w:rFonts w:cs="Times New Roman"/>
          <w:sz w:val="24"/>
          <w:szCs w:val="24"/>
        </w:rPr>
        <w:t>С.А.</w:t>
      </w:r>
      <w:r w:rsidRPr="00825F5A">
        <w:rPr>
          <w:rFonts w:cs="Times New Roman"/>
          <w:spacing w:val="49"/>
          <w:sz w:val="24"/>
          <w:szCs w:val="24"/>
        </w:rPr>
        <w:t xml:space="preserve"> </w:t>
      </w:r>
      <w:r w:rsidRPr="00825F5A">
        <w:rPr>
          <w:rFonts w:cs="Times New Roman"/>
          <w:sz w:val="24"/>
          <w:szCs w:val="24"/>
        </w:rPr>
        <w:t>«Черѐмуха»,</w:t>
      </w:r>
      <w:r w:rsidRPr="00825F5A">
        <w:rPr>
          <w:rFonts w:cs="Times New Roman"/>
          <w:spacing w:val="51"/>
          <w:sz w:val="24"/>
          <w:szCs w:val="24"/>
        </w:rPr>
        <w:t xml:space="preserve"> </w:t>
      </w:r>
      <w:r w:rsidRPr="00825F5A">
        <w:rPr>
          <w:rFonts w:cs="Times New Roman"/>
          <w:sz w:val="24"/>
          <w:szCs w:val="24"/>
        </w:rPr>
        <w:t>«Берѐза»;</w:t>
      </w:r>
      <w:r w:rsidRPr="00825F5A">
        <w:rPr>
          <w:rFonts w:cs="Times New Roman"/>
          <w:spacing w:val="48"/>
          <w:sz w:val="24"/>
          <w:szCs w:val="24"/>
        </w:rPr>
        <w:t xml:space="preserve"> </w:t>
      </w:r>
      <w:r w:rsidRPr="00825F5A">
        <w:rPr>
          <w:rFonts w:cs="Times New Roman"/>
          <w:sz w:val="24"/>
          <w:szCs w:val="24"/>
        </w:rPr>
        <w:t>Заходер</w:t>
      </w:r>
      <w:r w:rsidRPr="00825F5A">
        <w:rPr>
          <w:rFonts w:cs="Times New Roman"/>
          <w:spacing w:val="47"/>
          <w:sz w:val="24"/>
          <w:szCs w:val="24"/>
        </w:rPr>
        <w:t xml:space="preserve"> </w:t>
      </w:r>
      <w:r w:rsidRPr="00825F5A">
        <w:rPr>
          <w:rFonts w:cs="Times New Roman"/>
          <w:sz w:val="24"/>
          <w:szCs w:val="24"/>
        </w:rPr>
        <w:t>Б.В.</w:t>
      </w:r>
      <w:r w:rsidRPr="00825F5A">
        <w:rPr>
          <w:rFonts w:cs="Times New Roman"/>
          <w:spacing w:val="51"/>
          <w:sz w:val="24"/>
          <w:szCs w:val="24"/>
        </w:rPr>
        <w:t xml:space="preserve"> </w:t>
      </w:r>
      <w:r w:rsidRPr="00825F5A">
        <w:rPr>
          <w:rFonts w:cs="Times New Roman"/>
          <w:sz w:val="24"/>
          <w:szCs w:val="24"/>
        </w:rPr>
        <w:t>«Моя</w:t>
      </w:r>
      <w:r w:rsidRPr="00825F5A">
        <w:rPr>
          <w:rFonts w:cs="Times New Roman"/>
          <w:spacing w:val="47"/>
          <w:sz w:val="24"/>
          <w:szCs w:val="24"/>
        </w:rPr>
        <w:t xml:space="preserve"> </w:t>
      </w:r>
      <w:r w:rsidRPr="00825F5A">
        <w:rPr>
          <w:rFonts w:cs="Times New Roman"/>
          <w:sz w:val="24"/>
          <w:szCs w:val="24"/>
        </w:rPr>
        <w:t>вообразилия»;</w:t>
      </w:r>
      <w:r w:rsidRPr="00825F5A">
        <w:rPr>
          <w:rFonts w:cs="Times New Roman"/>
          <w:spacing w:val="48"/>
          <w:sz w:val="24"/>
          <w:szCs w:val="24"/>
        </w:rPr>
        <w:t xml:space="preserve"> </w:t>
      </w:r>
      <w:r w:rsidRPr="00825F5A">
        <w:rPr>
          <w:rFonts w:cs="Times New Roman"/>
          <w:sz w:val="24"/>
          <w:szCs w:val="24"/>
        </w:rPr>
        <w:t>Маршак</w:t>
      </w:r>
      <w:r w:rsidRPr="00825F5A">
        <w:rPr>
          <w:rFonts w:cs="Times New Roman"/>
          <w:spacing w:val="47"/>
          <w:sz w:val="24"/>
          <w:szCs w:val="24"/>
        </w:rPr>
        <w:t xml:space="preserve"> </w:t>
      </w:r>
      <w:r w:rsidRPr="00825F5A">
        <w:rPr>
          <w:rFonts w:cs="Times New Roman"/>
          <w:sz w:val="24"/>
          <w:szCs w:val="24"/>
        </w:rPr>
        <w:t>С.Я.</w:t>
      </w:r>
      <w:r w:rsidRPr="00825F5A">
        <w:rPr>
          <w:rFonts w:cs="Times New Roman"/>
          <w:spacing w:val="52"/>
          <w:sz w:val="24"/>
          <w:szCs w:val="24"/>
        </w:rPr>
        <w:t xml:space="preserve"> </w:t>
      </w:r>
      <w:r w:rsidRPr="00825F5A">
        <w:rPr>
          <w:rFonts w:cs="Times New Roman"/>
          <w:sz w:val="24"/>
          <w:szCs w:val="24"/>
        </w:rPr>
        <w:t>«Пудель</w:t>
      </w:r>
      <w:proofErr w:type="gramStart"/>
      <w:r w:rsidRPr="00825F5A">
        <w:rPr>
          <w:rFonts w:cs="Times New Roman"/>
          <w:sz w:val="24"/>
          <w:szCs w:val="24"/>
        </w:rPr>
        <w:t>»;казок</w:t>
      </w:r>
      <w:proofErr w:type="gramEnd"/>
      <w:r w:rsidRPr="00825F5A">
        <w:rPr>
          <w:rFonts w:cs="Times New Roman"/>
          <w:spacing w:val="-1"/>
          <w:sz w:val="24"/>
          <w:szCs w:val="24"/>
        </w:rPr>
        <w:t xml:space="preserve"> </w:t>
      </w:r>
      <w:r w:rsidRPr="00825F5A">
        <w:rPr>
          <w:rFonts w:cs="Times New Roman"/>
          <w:sz w:val="24"/>
          <w:szCs w:val="24"/>
        </w:rPr>
        <w:t>народов Зап. Африки,</w:t>
      </w:r>
      <w:r w:rsidRPr="00825F5A">
        <w:rPr>
          <w:rFonts w:cs="Times New Roman"/>
          <w:spacing w:val="-4"/>
          <w:sz w:val="24"/>
          <w:szCs w:val="24"/>
        </w:rPr>
        <w:t xml:space="preserve"> </w:t>
      </w:r>
      <w:r w:rsidRPr="00825F5A">
        <w:rPr>
          <w:rFonts w:cs="Times New Roman"/>
          <w:sz w:val="24"/>
          <w:szCs w:val="24"/>
        </w:rPr>
        <w:t>пер. О.Кустовой</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В.Андреева. Мориц Ю.П. «Домик с трубой»; Мошковская Э.Э. «Какие бывают подарки»; Орлов В.Н. «Ты</w:t>
      </w:r>
      <w:r w:rsidRPr="00825F5A">
        <w:rPr>
          <w:rFonts w:cs="Times New Roman"/>
          <w:spacing w:val="1"/>
          <w:sz w:val="24"/>
          <w:szCs w:val="24"/>
        </w:rPr>
        <w:t xml:space="preserve"> </w:t>
      </w:r>
      <w:r w:rsidRPr="00825F5A">
        <w:rPr>
          <w:rFonts w:cs="Times New Roman"/>
          <w:sz w:val="24"/>
          <w:szCs w:val="24"/>
        </w:rPr>
        <w:t>скажи мне, реченька….»; Пивоварова И.М. «Сосчитать не могу»; Пушкин А.С. «У лукоморья дуб</w:t>
      </w:r>
      <w:r w:rsidRPr="00825F5A">
        <w:rPr>
          <w:rFonts w:cs="Times New Roman"/>
          <w:spacing w:val="1"/>
          <w:sz w:val="24"/>
          <w:szCs w:val="24"/>
        </w:rPr>
        <w:t xml:space="preserve"> </w:t>
      </w:r>
      <w:proofErr w:type="gramStart"/>
      <w:r w:rsidRPr="00825F5A">
        <w:rPr>
          <w:rFonts w:cs="Times New Roman"/>
          <w:sz w:val="24"/>
          <w:szCs w:val="24"/>
        </w:rPr>
        <w:t>зелѐный….</w:t>
      </w:r>
      <w:proofErr w:type="gramEnd"/>
      <w:r w:rsidRPr="00825F5A">
        <w:rPr>
          <w:rFonts w:cs="Times New Roman"/>
          <w:sz w:val="24"/>
          <w:szCs w:val="24"/>
        </w:rPr>
        <w:t>»</w:t>
      </w:r>
      <w:r w:rsidRPr="00825F5A">
        <w:rPr>
          <w:rFonts w:cs="Times New Roman"/>
          <w:spacing w:val="-9"/>
          <w:sz w:val="24"/>
          <w:szCs w:val="24"/>
        </w:rPr>
        <w:t xml:space="preserve"> </w:t>
      </w:r>
      <w:r w:rsidRPr="00825F5A">
        <w:rPr>
          <w:rFonts w:cs="Times New Roman"/>
          <w:sz w:val="24"/>
          <w:szCs w:val="24"/>
        </w:rPr>
        <w:t>(отрывок из</w:t>
      </w:r>
      <w:r w:rsidRPr="00825F5A">
        <w:rPr>
          <w:rFonts w:cs="Times New Roman"/>
          <w:spacing w:val="1"/>
          <w:sz w:val="24"/>
          <w:szCs w:val="24"/>
        </w:rPr>
        <w:t xml:space="preserve"> </w:t>
      </w:r>
      <w:r w:rsidRPr="00825F5A">
        <w:rPr>
          <w:rFonts w:cs="Times New Roman"/>
          <w:sz w:val="24"/>
          <w:szCs w:val="24"/>
        </w:rPr>
        <w:t>поэмы «Руслан</w:t>
      </w:r>
      <w:r w:rsidRPr="00825F5A">
        <w:rPr>
          <w:rFonts w:cs="Times New Roman"/>
          <w:spacing w:val="1"/>
          <w:sz w:val="24"/>
          <w:szCs w:val="24"/>
        </w:rPr>
        <w:t xml:space="preserve"> </w:t>
      </w:r>
      <w:r w:rsidRPr="00825F5A">
        <w:rPr>
          <w:rFonts w:cs="Times New Roman"/>
          <w:sz w:val="24"/>
          <w:szCs w:val="24"/>
        </w:rPr>
        <w:t>и Людмила»),</w:t>
      </w:r>
      <w:r w:rsidRPr="00825F5A">
        <w:rPr>
          <w:rFonts w:cs="Times New Roman"/>
          <w:spacing w:val="4"/>
          <w:sz w:val="24"/>
          <w:szCs w:val="24"/>
        </w:rPr>
        <w:t xml:space="preserve"> </w:t>
      </w:r>
      <w:r w:rsidRPr="00825F5A">
        <w:rPr>
          <w:rFonts w:cs="Times New Roman"/>
          <w:sz w:val="24"/>
          <w:szCs w:val="24"/>
        </w:rPr>
        <w:t>«Ель растѐт перед</w:t>
      </w:r>
      <w:r w:rsidRPr="00825F5A">
        <w:rPr>
          <w:rFonts w:cs="Times New Roman"/>
          <w:spacing w:val="-1"/>
          <w:sz w:val="24"/>
          <w:szCs w:val="24"/>
        </w:rPr>
        <w:t xml:space="preserve"> </w:t>
      </w:r>
      <w:proofErr w:type="gramStart"/>
      <w:r w:rsidRPr="00825F5A">
        <w:rPr>
          <w:rFonts w:cs="Times New Roman"/>
          <w:sz w:val="24"/>
          <w:szCs w:val="24"/>
        </w:rPr>
        <w:t>дворцом….</w:t>
      </w:r>
      <w:proofErr w:type="gramEnd"/>
      <w:r w:rsidRPr="00825F5A">
        <w:rPr>
          <w:rFonts w:cs="Times New Roman"/>
          <w:sz w:val="24"/>
          <w:szCs w:val="24"/>
        </w:rPr>
        <w:t>»</w:t>
      </w:r>
      <w:r w:rsidRPr="00825F5A">
        <w:rPr>
          <w:rFonts w:cs="Times New Roman"/>
          <w:spacing w:val="-8"/>
          <w:sz w:val="24"/>
          <w:szCs w:val="24"/>
        </w:rPr>
        <w:t xml:space="preserve"> </w:t>
      </w:r>
      <w:r w:rsidRPr="00825F5A">
        <w:rPr>
          <w:rFonts w:cs="Times New Roman"/>
          <w:sz w:val="24"/>
          <w:szCs w:val="24"/>
        </w:rPr>
        <w:t xml:space="preserve">(отрывок </w:t>
      </w:r>
      <w:proofErr w:type="gramStart"/>
      <w:r w:rsidRPr="00825F5A">
        <w:rPr>
          <w:rFonts w:cs="Times New Roman"/>
          <w:sz w:val="24"/>
          <w:szCs w:val="24"/>
        </w:rPr>
        <w:t>из«</w:t>
      </w:r>
      <w:proofErr w:type="gramEnd"/>
      <w:r w:rsidRPr="00825F5A">
        <w:rPr>
          <w:rFonts w:cs="Times New Roman"/>
          <w:sz w:val="24"/>
          <w:szCs w:val="24"/>
        </w:rPr>
        <w:t>Сказки</w:t>
      </w:r>
      <w:r w:rsidRPr="00825F5A">
        <w:rPr>
          <w:rFonts w:cs="Times New Roman"/>
          <w:spacing w:val="1"/>
          <w:sz w:val="24"/>
          <w:szCs w:val="24"/>
        </w:rPr>
        <w:t xml:space="preserve"> </w:t>
      </w:r>
      <w:r w:rsidRPr="00825F5A">
        <w:rPr>
          <w:rFonts w:cs="Times New Roman"/>
          <w:sz w:val="24"/>
          <w:szCs w:val="24"/>
        </w:rPr>
        <w:t>о</w:t>
      </w:r>
      <w:r w:rsidRPr="00825F5A">
        <w:rPr>
          <w:rFonts w:cs="Times New Roman"/>
          <w:spacing w:val="1"/>
          <w:sz w:val="24"/>
          <w:szCs w:val="24"/>
        </w:rPr>
        <w:t xml:space="preserve"> </w:t>
      </w:r>
      <w:r w:rsidRPr="00825F5A">
        <w:rPr>
          <w:rFonts w:cs="Times New Roman"/>
          <w:sz w:val="24"/>
          <w:szCs w:val="24"/>
        </w:rPr>
        <w:t>царе</w:t>
      </w:r>
      <w:r w:rsidRPr="00825F5A">
        <w:rPr>
          <w:rFonts w:cs="Times New Roman"/>
          <w:spacing w:val="1"/>
          <w:sz w:val="24"/>
          <w:szCs w:val="24"/>
        </w:rPr>
        <w:t xml:space="preserve"> </w:t>
      </w:r>
      <w:r w:rsidRPr="00825F5A">
        <w:rPr>
          <w:rFonts w:cs="Times New Roman"/>
          <w:sz w:val="24"/>
          <w:szCs w:val="24"/>
        </w:rPr>
        <w:t>Салтане….»,</w:t>
      </w:r>
      <w:r w:rsidRPr="00825F5A">
        <w:rPr>
          <w:rFonts w:cs="Times New Roman"/>
          <w:spacing w:val="1"/>
          <w:sz w:val="24"/>
          <w:szCs w:val="24"/>
        </w:rPr>
        <w:t xml:space="preserve"> </w:t>
      </w:r>
      <w:r w:rsidRPr="00825F5A">
        <w:rPr>
          <w:rFonts w:cs="Times New Roman"/>
          <w:sz w:val="24"/>
          <w:szCs w:val="24"/>
        </w:rPr>
        <w:t>«Уж</w:t>
      </w:r>
      <w:r w:rsidRPr="00825F5A">
        <w:rPr>
          <w:rFonts w:cs="Times New Roman"/>
          <w:spacing w:val="1"/>
          <w:sz w:val="24"/>
          <w:szCs w:val="24"/>
        </w:rPr>
        <w:t xml:space="preserve"> </w:t>
      </w:r>
      <w:r w:rsidRPr="00825F5A">
        <w:rPr>
          <w:rFonts w:cs="Times New Roman"/>
          <w:sz w:val="24"/>
          <w:szCs w:val="24"/>
        </w:rPr>
        <w:t>небо</w:t>
      </w:r>
      <w:r w:rsidRPr="00825F5A">
        <w:rPr>
          <w:rFonts w:cs="Times New Roman"/>
          <w:spacing w:val="1"/>
          <w:sz w:val="24"/>
          <w:szCs w:val="24"/>
        </w:rPr>
        <w:t xml:space="preserve"> </w:t>
      </w:r>
      <w:r w:rsidRPr="00825F5A">
        <w:rPr>
          <w:rFonts w:cs="Times New Roman"/>
          <w:sz w:val="24"/>
          <w:szCs w:val="24"/>
        </w:rPr>
        <w:t>осенью</w:t>
      </w:r>
      <w:r w:rsidRPr="00825F5A">
        <w:rPr>
          <w:rFonts w:cs="Times New Roman"/>
          <w:spacing w:val="1"/>
          <w:sz w:val="24"/>
          <w:szCs w:val="24"/>
        </w:rPr>
        <w:t xml:space="preserve"> </w:t>
      </w:r>
      <w:r w:rsidRPr="00825F5A">
        <w:rPr>
          <w:rFonts w:cs="Times New Roman"/>
          <w:sz w:val="24"/>
          <w:szCs w:val="24"/>
        </w:rPr>
        <w:t>дышало….»</w:t>
      </w:r>
      <w:r w:rsidRPr="00825F5A">
        <w:rPr>
          <w:rFonts w:cs="Times New Roman"/>
          <w:spacing w:val="1"/>
          <w:sz w:val="24"/>
          <w:szCs w:val="24"/>
        </w:rPr>
        <w:t xml:space="preserve"> </w:t>
      </w:r>
      <w:r w:rsidRPr="00825F5A">
        <w:rPr>
          <w:rFonts w:cs="Times New Roman"/>
          <w:sz w:val="24"/>
          <w:szCs w:val="24"/>
        </w:rPr>
        <w:t>(отрывок</w:t>
      </w:r>
      <w:r w:rsidRPr="00825F5A">
        <w:rPr>
          <w:rFonts w:cs="Times New Roman"/>
          <w:spacing w:val="1"/>
          <w:sz w:val="24"/>
          <w:szCs w:val="24"/>
        </w:rPr>
        <w:t xml:space="preserve"> </w:t>
      </w:r>
      <w:r w:rsidRPr="00825F5A">
        <w:rPr>
          <w:rFonts w:cs="Times New Roman"/>
          <w:sz w:val="24"/>
          <w:szCs w:val="24"/>
        </w:rPr>
        <w:t>из</w:t>
      </w:r>
      <w:r w:rsidRPr="00825F5A">
        <w:rPr>
          <w:rFonts w:cs="Times New Roman"/>
          <w:spacing w:val="1"/>
          <w:sz w:val="24"/>
          <w:szCs w:val="24"/>
        </w:rPr>
        <w:t xml:space="preserve"> </w:t>
      </w:r>
      <w:r w:rsidRPr="00825F5A">
        <w:rPr>
          <w:rFonts w:cs="Times New Roman"/>
          <w:sz w:val="24"/>
          <w:szCs w:val="24"/>
        </w:rPr>
        <w:t>романа</w:t>
      </w:r>
      <w:r w:rsidRPr="00825F5A">
        <w:rPr>
          <w:rFonts w:cs="Times New Roman"/>
          <w:spacing w:val="60"/>
          <w:sz w:val="24"/>
          <w:szCs w:val="24"/>
        </w:rPr>
        <w:t xml:space="preserve"> </w:t>
      </w:r>
      <w:r w:rsidRPr="00825F5A">
        <w:rPr>
          <w:rFonts w:cs="Times New Roman"/>
          <w:sz w:val="24"/>
          <w:szCs w:val="24"/>
        </w:rPr>
        <w:t>«Евгений</w:t>
      </w:r>
      <w:r w:rsidRPr="00825F5A">
        <w:rPr>
          <w:rFonts w:cs="Times New Roman"/>
          <w:spacing w:val="1"/>
          <w:sz w:val="24"/>
          <w:szCs w:val="24"/>
        </w:rPr>
        <w:t xml:space="preserve"> </w:t>
      </w:r>
      <w:r w:rsidRPr="00825F5A">
        <w:rPr>
          <w:rFonts w:cs="Times New Roman"/>
          <w:sz w:val="24"/>
          <w:szCs w:val="24"/>
        </w:rPr>
        <w:t>Онегин»);</w:t>
      </w:r>
      <w:r w:rsidRPr="00825F5A">
        <w:rPr>
          <w:rFonts w:cs="Times New Roman"/>
          <w:spacing w:val="1"/>
          <w:sz w:val="24"/>
          <w:szCs w:val="24"/>
        </w:rPr>
        <w:t xml:space="preserve"> </w:t>
      </w:r>
      <w:r w:rsidRPr="00825F5A">
        <w:rPr>
          <w:rFonts w:cs="Times New Roman"/>
          <w:sz w:val="24"/>
          <w:szCs w:val="24"/>
        </w:rPr>
        <w:t>Сеф</w:t>
      </w:r>
      <w:r w:rsidRPr="00825F5A">
        <w:rPr>
          <w:rFonts w:cs="Times New Roman"/>
          <w:spacing w:val="1"/>
          <w:sz w:val="24"/>
          <w:szCs w:val="24"/>
        </w:rPr>
        <w:t xml:space="preserve"> </w:t>
      </w:r>
      <w:r w:rsidRPr="00825F5A">
        <w:rPr>
          <w:rFonts w:cs="Times New Roman"/>
          <w:sz w:val="24"/>
          <w:szCs w:val="24"/>
        </w:rPr>
        <w:t>Р.С.</w:t>
      </w:r>
      <w:r w:rsidRPr="00825F5A">
        <w:rPr>
          <w:rFonts w:cs="Times New Roman"/>
          <w:spacing w:val="1"/>
          <w:sz w:val="24"/>
          <w:szCs w:val="24"/>
        </w:rPr>
        <w:t xml:space="preserve"> </w:t>
      </w:r>
      <w:r w:rsidRPr="00825F5A">
        <w:rPr>
          <w:rFonts w:cs="Times New Roman"/>
          <w:sz w:val="24"/>
          <w:szCs w:val="24"/>
        </w:rPr>
        <w:t>«Бесконечные</w:t>
      </w:r>
      <w:r w:rsidRPr="00825F5A">
        <w:rPr>
          <w:rFonts w:cs="Times New Roman"/>
          <w:spacing w:val="1"/>
          <w:sz w:val="24"/>
          <w:szCs w:val="24"/>
        </w:rPr>
        <w:t xml:space="preserve"> </w:t>
      </w:r>
      <w:r w:rsidRPr="00825F5A">
        <w:rPr>
          <w:rFonts w:cs="Times New Roman"/>
          <w:sz w:val="24"/>
          <w:szCs w:val="24"/>
        </w:rPr>
        <w:t>стихи»;</w:t>
      </w:r>
      <w:r w:rsidRPr="00825F5A">
        <w:rPr>
          <w:rFonts w:cs="Times New Roman"/>
          <w:spacing w:val="1"/>
          <w:sz w:val="24"/>
          <w:szCs w:val="24"/>
        </w:rPr>
        <w:t xml:space="preserve"> </w:t>
      </w:r>
      <w:r w:rsidRPr="00825F5A">
        <w:rPr>
          <w:rFonts w:cs="Times New Roman"/>
          <w:sz w:val="24"/>
          <w:szCs w:val="24"/>
        </w:rPr>
        <w:t>Симбирская</w:t>
      </w:r>
      <w:r w:rsidRPr="00825F5A">
        <w:rPr>
          <w:rFonts w:cs="Times New Roman"/>
          <w:spacing w:val="1"/>
          <w:sz w:val="24"/>
          <w:szCs w:val="24"/>
        </w:rPr>
        <w:t xml:space="preserve"> </w:t>
      </w:r>
      <w:r w:rsidRPr="00825F5A">
        <w:rPr>
          <w:rFonts w:cs="Times New Roman"/>
          <w:sz w:val="24"/>
          <w:szCs w:val="24"/>
        </w:rPr>
        <w:t>Ю.</w:t>
      </w:r>
      <w:r w:rsidRPr="00825F5A">
        <w:rPr>
          <w:rFonts w:cs="Times New Roman"/>
          <w:spacing w:val="1"/>
          <w:sz w:val="24"/>
          <w:szCs w:val="24"/>
        </w:rPr>
        <w:t xml:space="preserve"> </w:t>
      </w:r>
      <w:r w:rsidRPr="00825F5A">
        <w:rPr>
          <w:rFonts w:cs="Times New Roman"/>
          <w:sz w:val="24"/>
          <w:szCs w:val="24"/>
        </w:rPr>
        <w:t>«Ехал</w:t>
      </w:r>
      <w:r w:rsidRPr="00825F5A">
        <w:rPr>
          <w:rFonts w:cs="Times New Roman"/>
          <w:spacing w:val="1"/>
          <w:sz w:val="24"/>
          <w:szCs w:val="24"/>
        </w:rPr>
        <w:t xml:space="preserve"> </w:t>
      </w:r>
      <w:r w:rsidRPr="00825F5A">
        <w:rPr>
          <w:rFonts w:cs="Times New Roman"/>
          <w:sz w:val="24"/>
          <w:szCs w:val="24"/>
        </w:rPr>
        <w:t>дождь</w:t>
      </w:r>
      <w:r w:rsidRPr="00825F5A">
        <w:rPr>
          <w:rFonts w:cs="Times New Roman"/>
          <w:spacing w:val="1"/>
          <w:sz w:val="24"/>
          <w:szCs w:val="24"/>
        </w:rPr>
        <w:t xml:space="preserve"> </w:t>
      </w:r>
      <w:r w:rsidRPr="00825F5A">
        <w:rPr>
          <w:rFonts w:cs="Times New Roman"/>
          <w:sz w:val="24"/>
          <w:szCs w:val="24"/>
        </w:rPr>
        <w:t>в</w:t>
      </w:r>
      <w:r w:rsidRPr="00825F5A">
        <w:rPr>
          <w:rFonts w:cs="Times New Roman"/>
          <w:spacing w:val="1"/>
          <w:sz w:val="24"/>
          <w:szCs w:val="24"/>
        </w:rPr>
        <w:t xml:space="preserve"> </w:t>
      </w:r>
      <w:r w:rsidRPr="00825F5A">
        <w:rPr>
          <w:rFonts w:cs="Times New Roman"/>
          <w:sz w:val="24"/>
          <w:szCs w:val="24"/>
        </w:rPr>
        <w:t>командировку»;</w:t>
      </w:r>
      <w:r w:rsidRPr="00825F5A">
        <w:rPr>
          <w:rFonts w:cs="Times New Roman"/>
          <w:spacing w:val="1"/>
          <w:sz w:val="24"/>
          <w:szCs w:val="24"/>
        </w:rPr>
        <w:t xml:space="preserve"> </w:t>
      </w:r>
      <w:r w:rsidRPr="00825F5A">
        <w:rPr>
          <w:rFonts w:cs="Times New Roman"/>
          <w:sz w:val="24"/>
          <w:szCs w:val="24"/>
        </w:rPr>
        <w:t>Степанов В.А. «Родные просторы»; Суриков И.З. «Белый снег пушистый», «Зима» (отрывок);</w:t>
      </w:r>
      <w:r w:rsidRPr="00825F5A">
        <w:rPr>
          <w:rFonts w:cs="Times New Roman"/>
          <w:spacing w:val="1"/>
          <w:sz w:val="24"/>
          <w:szCs w:val="24"/>
        </w:rPr>
        <w:t xml:space="preserve"> </w:t>
      </w:r>
      <w:r w:rsidRPr="00825F5A">
        <w:rPr>
          <w:rFonts w:cs="Times New Roman"/>
          <w:sz w:val="24"/>
          <w:szCs w:val="24"/>
        </w:rPr>
        <w:t>Токмакова И.П. «Осенние листья», Толстой А.К. «Осень. Обсыпается весь наш бедный сад….»;</w:t>
      </w:r>
      <w:r w:rsidRPr="00825F5A">
        <w:rPr>
          <w:rFonts w:cs="Times New Roman"/>
          <w:spacing w:val="1"/>
          <w:sz w:val="24"/>
          <w:szCs w:val="24"/>
        </w:rPr>
        <w:t xml:space="preserve"> </w:t>
      </w:r>
      <w:r w:rsidRPr="00825F5A">
        <w:rPr>
          <w:rFonts w:cs="Times New Roman"/>
          <w:sz w:val="24"/>
          <w:szCs w:val="24"/>
        </w:rPr>
        <w:t>Тютчев Ф.И. «Зима недаром злится….»; Усачев А. «Колыбельная книга», «К нам приходит Новый</w:t>
      </w:r>
      <w:r w:rsidRPr="00825F5A">
        <w:rPr>
          <w:rFonts w:cs="Times New Roman"/>
          <w:spacing w:val="1"/>
          <w:sz w:val="24"/>
          <w:szCs w:val="24"/>
        </w:rPr>
        <w:t xml:space="preserve"> </w:t>
      </w:r>
      <w:r w:rsidRPr="00825F5A">
        <w:rPr>
          <w:rFonts w:cs="Times New Roman"/>
          <w:sz w:val="24"/>
          <w:szCs w:val="24"/>
        </w:rPr>
        <w:t>год»; Фет А.А. «Кот поѐт, глаза прищуря….», «Мама, глянь-ка из окошка….»; Цветаева М.И. «У</w:t>
      </w:r>
      <w:r w:rsidRPr="00825F5A">
        <w:rPr>
          <w:rFonts w:cs="Times New Roman"/>
          <w:spacing w:val="1"/>
          <w:sz w:val="24"/>
          <w:szCs w:val="24"/>
        </w:rPr>
        <w:t xml:space="preserve"> </w:t>
      </w:r>
      <w:r w:rsidRPr="00825F5A">
        <w:rPr>
          <w:rFonts w:cs="Times New Roman"/>
          <w:sz w:val="24"/>
          <w:szCs w:val="24"/>
        </w:rPr>
        <w:t>кроватки»; Чѐрный С. «Волк»; Чуковский К.И. «Ёлка»; Яснов М.Д. «Мирная считалка», «Жила-</w:t>
      </w:r>
      <w:r w:rsidRPr="00825F5A">
        <w:rPr>
          <w:rFonts w:cs="Times New Roman"/>
          <w:spacing w:val="1"/>
          <w:sz w:val="24"/>
          <w:szCs w:val="24"/>
        </w:rPr>
        <w:t xml:space="preserve"> </w:t>
      </w:r>
      <w:r w:rsidRPr="00825F5A">
        <w:rPr>
          <w:rFonts w:cs="Times New Roman"/>
          <w:sz w:val="24"/>
          <w:szCs w:val="24"/>
        </w:rPr>
        <w:t>была</w:t>
      </w:r>
      <w:r w:rsidRPr="00825F5A">
        <w:rPr>
          <w:rFonts w:cs="Times New Roman"/>
          <w:spacing w:val="-2"/>
          <w:sz w:val="24"/>
          <w:szCs w:val="24"/>
        </w:rPr>
        <w:t xml:space="preserve"> </w:t>
      </w:r>
      <w:r w:rsidRPr="00825F5A">
        <w:rPr>
          <w:rFonts w:cs="Times New Roman"/>
          <w:sz w:val="24"/>
          <w:szCs w:val="24"/>
        </w:rPr>
        <w:t>семья»,</w:t>
      </w:r>
      <w:r w:rsidRPr="00825F5A">
        <w:rPr>
          <w:rFonts w:cs="Times New Roman"/>
          <w:spacing w:val="6"/>
          <w:sz w:val="24"/>
          <w:szCs w:val="24"/>
        </w:rPr>
        <w:t xml:space="preserve"> </w:t>
      </w:r>
      <w:r w:rsidRPr="00825F5A">
        <w:rPr>
          <w:rFonts w:cs="Times New Roman"/>
          <w:sz w:val="24"/>
          <w:szCs w:val="24"/>
        </w:rPr>
        <w:t>«Подарки для</w:t>
      </w:r>
      <w:r w:rsidRPr="00825F5A">
        <w:rPr>
          <w:rFonts w:cs="Times New Roman"/>
          <w:spacing w:val="-1"/>
          <w:sz w:val="24"/>
          <w:szCs w:val="24"/>
        </w:rPr>
        <w:t xml:space="preserve"> </w:t>
      </w:r>
      <w:r w:rsidRPr="00825F5A">
        <w:rPr>
          <w:rFonts w:cs="Times New Roman"/>
          <w:sz w:val="24"/>
          <w:szCs w:val="24"/>
        </w:rPr>
        <w:t>Елки. Зимняя книга».</w:t>
      </w:r>
    </w:p>
    <w:p w:rsidR="00CA188A" w:rsidRPr="00825F5A" w:rsidRDefault="00CA188A" w:rsidP="00CA188A">
      <w:pPr>
        <w:pStyle w:val="af3"/>
        <w:spacing w:line="276" w:lineRule="auto"/>
        <w:ind w:right="255"/>
        <w:rPr>
          <w:rFonts w:cs="Times New Roman"/>
          <w:sz w:val="24"/>
          <w:szCs w:val="24"/>
        </w:rPr>
      </w:pPr>
      <w:r w:rsidRPr="00825F5A">
        <w:rPr>
          <w:rFonts w:cs="Times New Roman"/>
          <w:i/>
          <w:sz w:val="24"/>
          <w:szCs w:val="24"/>
        </w:rPr>
        <w:t xml:space="preserve">Проза. </w:t>
      </w:r>
      <w:r w:rsidRPr="00825F5A">
        <w:rPr>
          <w:rFonts w:cs="Times New Roman"/>
          <w:sz w:val="24"/>
          <w:szCs w:val="24"/>
        </w:rPr>
        <w:t>Аксаков С.Т. «Сурка»; Алмазов Б.А. «Горбушка»; Баруздин С.А. «Берегите свои</w:t>
      </w:r>
      <w:r w:rsidRPr="00825F5A">
        <w:rPr>
          <w:rFonts w:cs="Times New Roman"/>
          <w:spacing w:val="1"/>
          <w:sz w:val="24"/>
          <w:szCs w:val="24"/>
        </w:rPr>
        <w:t xml:space="preserve"> </w:t>
      </w:r>
      <w:r w:rsidRPr="00825F5A">
        <w:rPr>
          <w:rFonts w:cs="Times New Roman"/>
          <w:sz w:val="24"/>
          <w:szCs w:val="24"/>
        </w:rPr>
        <w:t>косы!»,</w:t>
      </w:r>
      <w:r w:rsidRPr="00825F5A">
        <w:rPr>
          <w:rFonts w:cs="Times New Roman"/>
          <w:spacing w:val="24"/>
          <w:sz w:val="24"/>
          <w:szCs w:val="24"/>
        </w:rPr>
        <w:t xml:space="preserve"> </w:t>
      </w:r>
      <w:r w:rsidRPr="00825F5A">
        <w:rPr>
          <w:rFonts w:cs="Times New Roman"/>
          <w:sz w:val="24"/>
          <w:szCs w:val="24"/>
        </w:rPr>
        <w:t>«Забракованный</w:t>
      </w:r>
      <w:r w:rsidRPr="00825F5A">
        <w:rPr>
          <w:rFonts w:cs="Times New Roman"/>
          <w:spacing w:val="20"/>
          <w:sz w:val="24"/>
          <w:szCs w:val="24"/>
        </w:rPr>
        <w:t xml:space="preserve"> </w:t>
      </w:r>
      <w:r w:rsidRPr="00825F5A">
        <w:rPr>
          <w:rFonts w:cs="Times New Roman"/>
          <w:sz w:val="24"/>
          <w:szCs w:val="24"/>
        </w:rPr>
        <w:t>мишка»;</w:t>
      </w:r>
      <w:r w:rsidRPr="00825F5A">
        <w:rPr>
          <w:rFonts w:cs="Times New Roman"/>
          <w:spacing w:val="21"/>
          <w:sz w:val="24"/>
          <w:szCs w:val="24"/>
        </w:rPr>
        <w:t xml:space="preserve"> </w:t>
      </w:r>
      <w:r w:rsidRPr="00825F5A">
        <w:rPr>
          <w:rFonts w:cs="Times New Roman"/>
          <w:sz w:val="24"/>
          <w:szCs w:val="24"/>
        </w:rPr>
        <w:t>Бианки</w:t>
      </w:r>
      <w:r w:rsidRPr="00825F5A">
        <w:rPr>
          <w:rFonts w:cs="Times New Roman"/>
          <w:spacing w:val="22"/>
          <w:sz w:val="24"/>
          <w:szCs w:val="24"/>
        </w:rPr>
        <w:t xml:space="preserve"> </w:t>
      </w:r>
      <w:r w:rsidRPr="00825F5A">
        <w:rPr>
          <w:rFonts w:cs="Times New Roman"/>
          <w:sz w:val="24"/>
          <w:szCs w:val="24"/>
        </w:rPr>
        <w:t>В.В.</w:t>
      </w:r>
      <w:r w:rsidRPr="00825F5A">
        <w:rPr>
          <w:rFonts w:cs="Times New Roman"/>
          <w:spacing w:val="24"/>
          <w:sz w:val="24"/>
          <w:szCs w:val="24"/>
        </w:rPr>
        <w:t xml:space="preserve"> </w:t>
      </w:r>
      <w:r w:rsidRPr="00825F5A">
        <w:rPr>
          <w:rFonts w:cs="Times New Roman"/>
          <w:sz w:val="24"/>
          <w:szCs w:val="24"/>
        </w:rPr>
        <w:t>«Лесная</w:t>
      </w:r>
      <w:r w:rsidRPr="00825F5A">
        <w:rPr>
          <w:rFonts w:cs="Times New Roman"/>
          <w:spacing w:val="21"/>
          <w:sz w:val="24"/>
          <w:szCs w:val="24"/>
        </w:rPr>
        <w:t xml:space="preserve"> </w:t>
      </w:r>
      <w:r w:rsidRPr="00825F5A">
        <w:rPr>
          <w:rFonts w:cs="Times New Roman"/>
          <w:sz w:val="24"/>
          <w:szCs w:val="24"/>
        </w:rPr>
        <w:t>газета»</w:t>
      </w:r>
      <w:r w:rsidRPr="00825F5A">
        <w:rPr>
          <w:rFonts w:cs="Times New Roman"/>
          <w:spacing w:val="16"/>
          <w:sz w:val="24"/>
          <w:szCs w:val="24"/>
        </w:rPr>
        <w:t xml:space="preserve"> </w:t>
      </w:r>
      <w:r w:rsidRPr="00825F5A">
        <w:rPr>
          <w:rFonts w:cs="Times New Roman"/>
          <w:sz w:val="24"/>
          <w:szCs w:val="24"/>
        </w:rPr>
        <w:t>(сборник</w:t>
      </w:r>
      <w:r w:rsidRPr="00825F5A">
        <w:rPr>
          <w:rFonts w:cs="Times New Roman"/>
          <w:spacing w:val="18"/>
          <w:sz w:val="24"/>
          <w:szCs w:val="24"/>
        </w:rPr>
        <w:t xml:space="preserve"> </w:t>
      </w:r>
      <w:r w:rsidRPr="00825F5A">
        <w:rPr>
          <w:rFonts w:cs="Times New Roman"/>
          <w:sz w:val="24"/>
          <w:szCs w:val="24"/>
        </w:rPr>
        <w:t>рассказов);</w:t>
      </w:r>
      <w:r w:rsidRPr="00825F5A">
        <w:rPr>
          <w:rFonts w:cs="Times New Roman"/>
          <w:spacing w:val="21"/>
          <w:sz w:val="24"/>
          <w:szCs w:val="24"/>
        </w:rPr>
        <w:t xml:space="preserve"> </w:t>
      </w:r>
      <w:r w:rsidRPr="00825F5A">
        <w:rPr>
          <w:rFonts w:cs="Times New Roman"/>
          <w:sz w:val="24"/>
          <w:szCs w:val="24"/>
        </w:rPr>
        <w:t>Гайдар</w:t>
      </w:r>
      <w:r w:rsidRPr="00825F5A">
        <w:rPr>
          <w:rFonts w:cs="Times New Roman"/>
          <w:spacing w:val="21"/>
          <w:sz w:val="24"/>
          <w:szCs w:val="24"/>
        </w:rPr>
        <w:t xml:space="preserve"> </w:t>
      </w:r>
      <w:r w:rsidRPr="00825F5A">
        <w:rPr>
          <w:rFonts w:cs="Times New Roman"/>
          <w:sz w:val="24"/>
          <w:szCs w:val="24"/>
        </w:rPr>
        <w:t>А.П.</w:t>
      </w:r>
    </w:p>
    <w:p w:rsidR="00CA188A" w:rsidRPr="00825F5A" w:rsidRDefault="00CA188A" w:rsidP="00CA188A">
      <w:pPr>
        <w:pStyle w:val="af3"/>
        <w:spacing w:line="275" w:lineRule="exact"/>
        <w:rPr>
          <w:rFonts w:cs="Times New Roman"/>
          <w:sz w:val="24"/>
          <w:szCs w:val="24"/>
        </w:rPr>
      </w:pPr>
      <w:r w:rsidRPr="00825F5A">
        <w:rPr>
          <w:rFonts w:cs="Times New Roman"/>
          <w:sz w:val="24"/>
          <w:szCs w:val="24"/>
        </w:rPr>
        <w:t>«Чук</w:t>
      </w:r>
      <w:r w:rsidRPr="00825F5A">
        <w:rPr>
          <w:rFonts w:cs="Times New Roman"/>
          <w:spacing w:val="2"/>
          <w:sz w:val="24"/>
          <w:szCs w:val="24"/>
        </w:rPr>
        <w:t xml:space="preserve"> </w:t>
      </w:r>
      <w:r w:rsidRPr="00825F5A">
        <w:rPr>
          <w:rFonts w:cs="Times New Roman"/>
          <w:sz w:val="24"/>
          <w:szCs w:val="24"/>
        </w:rPr>
        <w:t>и</w:t>
      </w:r>
      <w:r w:rsidRPr="00825F5A">
        <w:rPr>
          <w:rFonts w:cs="Times New Roman"/>
          <w:spacing w:val="3"/>
          <w:sz w:val="24"/>
          <w:szCs w:val="24"/>
        </w:rPr>
        <w:t xml:space="preserve"> </w:t>
      </w:r>
      <w:r w:rsidRPr="00825F5A">
        <w:rPr>
          <w:rFonts w:cs="Times New Roman"/>
          <w:sz w:val="24"/>
          <w:szCs w:val="24"/>
        </w:rPr>
        <w:t>Гек»,</w:t>
      </w:r>
      <w:r w:rsidRPr="00825F5A">
        <w:rPr>
          <w:rFonts w:cs="Times New Roman"/>
          <w:spacing w:val="6"/>
          <w:sz w:val="24"/>
          <w:szCs w:val="24"/>
        </w:rPr>
        <w:t xml:space="preserve"> </w:t>
      </w:r>
      <w:r w:rsidRPr="00825F5A">
        <w:rPr>
          <w:rFonts w:cs="Times New Roman"/>
          <w:sz w:val="24"/>
          <w:szCs w:val="24"/>
        </w:rPr>
        <w:t>«Поход»;</w:t>
      </w:r>
      <w:r w:rsidRPr="00825F5A">
        <w:rPr>
          <w:rFonts w:cs="Times New Roman"/>
          <w:spacing w:val="5"/>
          <w:sz w:val="24"/>
          <w:szCs w:val="24"/>
        </w:rPr>
        <w:t xml:space="preserve"> </w:t>
      </w:r>
      <w:r w:rsidRPr="00825F5A">
        <w:rPr>
          <w:rFonts w:cs="Times New Roman"/>
          <w:sz w:val="24"/>
          <w:szCs w:val="24"/>
        </w:rPr>
        <w:t>Голявкин В.В.</w:t>
      </w:r>
      <w:r w:rsidRPr="00825F5A">
        <w:rPr>
          <w:rFonts w:cs="Times New Roman"/>
          <w:spacing w:val="7"/>
          <w:sz w:val="24"/>
          <w:szCs w:val="24"/>
        </w:rPr>
        <w:t xml:space="preserve"> </w:t>
      </w:r>
      <w:r w:rsidRPr="00825F5A">
        <w:rPr>
          <w:rFonts w:cs="Times New Roman"/>
          <w:sz w:val="24"/>
          <w:szCs w:val="24"/>
        </w:rPr>
        <w:t>«И</w:t>
      </w:r>
      <w:r w:rsidRPr="00825F5A">
        <w:rPr>
          <w:rFonts w:cs="Times New Roman"/>
          <w:spacing w:val="3"/>
          <w:sz w:val="24"/>
          <w:szCs w:val="24"/>
        </w:rPr>
        <w:t xml:space="preserve"> </w:t>
      </w:r>
      <w:r w:rsidRPr="00825F5A">
        <w:rPr>
          <w:rFonts w:cs="Times New Roman"/>
          <w:sz w:val="24"/>
          <w:szCs w:val="24"/>
        </w:rPr>
        <w:t>мы</w:t>
      </w:r>
      <w:r w:rsidRPr="00825F5A">
        <w:rPr>
          <w:rFonts w:cs="Times New Roman"/>
          <w:spacing w:val="2"/>
          <w:sz w:val="24"/>
          <w:szCs w:val="24"/>
        </w:rPr>
        <w:t xml:space="preserve"> </w:t>
      </w:r>
      <w:r w:rsidRPr="00825F5A">
        <w:rPr>
          <w:rFonts w:cs="Times New Roman"/>
          <w:sz w:val="24"/>
          <w:szCs w:val="24"/>
        </w:rPr>
        <w:t>помогали»,</w:t>
      </w:r>
      <w:r w:rsidRPr="00825F5A">
        <w:rPr>
          <w:rFonts w:cs="Times New Roman"/>
          <w:spacing w:val="6"/>
          <w:sz w:val="24"/>
          <w:szCs w:val="24"/>
        </w:rPr>
        <w:t xml:space="preserve"> </w:t>
      </w:r>
      <w:r w:rsidRPr="00825F5A">
        <w:rPr>
          <w:rFonts w:cs="Times New Roman"/>
          <w:sz w:val="24"/>
          <w:szCs w:val="24"/>
        </w:rPr>
        <w:t>«Язык»,</w:t>
      </w:r>
      <w:r w:rsidRPr="00825F5A">
        <w:rPr>
          <w:rFonts w:cs="Times New Roman"/>
          <w:spacing w:val="8"/>
          <w:sz w:val="24"/>
          <w:szCs w:val="24"/>
        </w:rPr>
        <w:t xml:space="preserve"> </w:t>
      </w:r>
      <w:r w:rsidRPr="00825F5A">
        <w:rPr>
          <w:rFonts w:cs="Times New Roman"/>
          <w:sz w:val="24"/>
          <w:szCs w:val="24"/>
        </w:rPr>
        <w:t>«Как</w:t>
      </w:r>
      <w:r w:rsidRPr="00825F5A">
        <w:rPr>
          <w:rFonts w:cs="Times New Roman"/>
          <w:spacing w:val="3"/>
          <w:sz w:val="24"/>
          <w:szCs w:val="24"/>
        </w:rPr>
        <w:t xml:space="preserve"> </w:t>
      </w:r>
      <w:r w:rsidRPr="00825F5A">
        <w:rPr>
          <w:rFonts w:cs="Times New Roman"/>
          <w:sz w:val="24"/>
          <w:szCs w:val="24"/>
        </w:rPr>
        <w:t>я</w:t>
      </w:r>
      <w:r w:rsidRPr="00825F5A">
        <w:rPr>
          <w:rFonts w:cs="Times New Roman"/>
          <w:spacing w:val="2"/>
          <w:sz w:val="24"/>
          <w:szCs w:val="24"/>
        </w:rPr>
        <w:t xml:space="preserve"> </w:t>
      </w:r>
      <w:r w:rsidRPr="00825F5A">
        <w:rPr>
          <w:rFonts w:cs="Times New Roman"/>
          <w:sz w:val="24"/>
          <w:szCs w:val="24"/>
        </w:rPr>
        <w:t>помогал</w:t>
      </w:r>
      <w:r w:rsidRPr="00825F5A">
        <w:rPr>
          <w:rFonts w:cs="Times New Roman"/>
          <w:spacing w:val="2"/>
          <w:sz w:val="24"/>
          <w:szCs w:val="24"/>
        </w:rPr>
        <w:t xml:space="preserve"> </w:t>
      </w:r>
      <w:r w:rsidRPr="00825F5A">
        <w:rPr>
          <w:rFonts w:cs="Times New Roman"/>
          <w:sz w:val="24"/>
          <w:szCs w:val="24"/>
        </w:rPr>
        <w:t>маме</w:t>
      </w:r>
      <w:r w:rsidRPr="00825F5A">
        <w:rPr>
          <w:rFonts w:cs="Times New Roman"/>
          <w:spacing w:val="2"/>
          <w:sz w:val="24"/>
          <w:szCs w:val="24"/>
        </w:rPr>
        <w:t xml:space="preserve"> </w:t>
      </w:r>
      <w:r w:rsidRPr="00825F5A">
        <w:rPr>
          <w:rFonts w:cs="Times New Roman"/>
          <w:sz w:val="24"/>
          <w:szCs w:val="24"/>
        </w:rPr>
        <w:t>мыть</w:t>
      </w:r>
      <w:r w:rsidRPr="00825F5A">
        <w:rPr>
          <w:rFonts w:cs="Times New Roman"/>
          <w:spacing w:val="3"/>
          <w:sz w:val="24"/>
          <w:szCs w:val="24"/>
        </w:rPr>
        <w:t xml:space="preserve"> </w:t>
      </w:r>
      <w:r w:rsidRPr="00825F5A">
        <w:rPr>
          <w:rFonts w:cs="Times New Roman"/>
          <w:sz w:val="24"/>
          <w:szCs w:val="24"/>
        </w:rPr>
        <w:t>пол</w:t>
      </w:r>
      <w:proofErr w:type="gramStart"/>
      <w:r w:rsidRPr="00825F5A">
        <w:rPr>
          <w:rFonts w:cs="Times New Roman"/>
          <w:sz w:val="24"/>
          <w:szCs w:val="24"/>
        </w:rPr>
        <w:t>»,«</w:t>
      </w:r>
      <w:proofErr w:type="gramEnd"/>
      <w:r w:rsidRPr="00825F5A">
        <w:rPr>
          <w:rFonts w:cs="Times New Roman"/>
          <w:sz w:val="24"/>
          <w:szCs w:val="24"/>
        </w:rPr>
        <w:t>Закутанный</w:t>
      </w:r>
      <w:r w:rsidRPr="00825F5A">
        <w:rPr>
          <w:rFonts w:cs="Times New Roman"/>
          <w:spacing w:val="1"/>
          <w:sz w:val="24"/>
          <w:szCs w:val="24"/>
        </w:rPr>
        <w:t xml:space="preserve"> </w:t>
      </w:r>
      <w:r w:rsidRPr="00825F5A">
        <w:rPr>
          <w:rFonts w:cs="Times New Roman"/>
          <w:sz w:val="24"/>
          <w:szCs w:val="24"/>
        </w:rPr>
        <w:t>мальчик»;</w:t>
      </w:r>
      <w:r w:rsidRPr="00825F5A">
        <w:rPr>
          <w:rFonts w:cs="Times New Roman"/>
          <w:spacing w:val="1"/>
          <w:sz w:val="24"/>
          <w:szCs w:val="24"/>
        </w:rPr>
        <w:t xml:space="preserve"> </w:t>
      </w:r>
      <w:r w:rsidRPr="00825F5A">
        <w:rPr>
          <w:rFonts w:cs="Times New Roman"/>
          <w:sz w:val="24"/>
          <w:szCs w:val="24"/>
        </w:rPr>
        <w:t>Дмитриева</w:t>
      </w:r>
      <w:r w:rsidRPr="00825F5A">
        <w:rPr>
          <w:rFonts w:cs="Times New Roman"/>
          <w:spacing w:val="1"/>
          <w:sz w:val="24"/>
          <w:szCs w:val="24"/>
        </w:rPr>
        <w:t xml:space="preserve"> </w:t>
      </w:r>
      <w:r w:rsidRPr="00825F5A">
        <w:rPr>
          <w:rFonts w:cs="Times New Roman"/>
          <w:sz w:val="24"/>
          <w:szCs w:val="24"/>
        </w:rPr>
        <w:t>В.И.</w:t>
      </w:r>
      <w:r w:rsidRPr="00825F5A">
        <w:rPr>
          <w:rFonts w:cs="Times New Roman"/>
          <w:spacing w:val="1"/>
          <w:sz w:val="24"/>
          <w:szCs w:val="24"/>
        </w:rPr>
        <w:t xml:space="preserve"> </w:t>
      </w:r>
      <w:r w:rsidRPr="00825F5A">
        <w:rPr>
          <w:rFonts w:cs="Times New Roman"/>
          <w:sz w:val="24"/>
          <w:szCs w:val="24"/>
        </w:rPr>
        <w:t>«Малыш</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Жучка»;</w:t>
      </w:r>
      <w:r w:rsidRPr="00825F5A">
        <w:rPr>
          <w:rFonts w:cs="Times New Roman"/>
          <w:spacing w:val="1"/>
          <w:sz w:val="24"/>
          <w:szCs w:val="24"/>
        </w:rPr>
        <w:t xml:space="preserve"> </w:t>
      </w:r>
      <w:r w:rsidRPr="00825F5A">
        <w:rPr>
          <w:rFonts w:cs="Times New Roman"/>
          <w:sz w:val="24"/>
          <w:szCs w:val="24"/>
        </w:rPr>
        <w:t>Драгунский</w:t>
      </w:r>
      <w:r w:rsidRPr="00825F5A">
        <w:rPr>
          <w:rFonts w:cs="Times New Roman"/>
          <w:spacing w:val="1"/>
          <w:sz w:val="24"/>
          <w:szCs w:val="24"/>
        </w:rPr>
        <w:t xml:space="preserve"> </w:t>
      </w:r>
      <w:r w:rsidRPr="00825F5A">
        <w:rPr>
          <w:rFonts w:cs="Times New Roman"/>
          <w:sz w:val="24"/>
          <w:szCs w:val="24"/>
        </w:rPr>
        <w:t>В.Ю.</w:t>
      </w:r>
      <w:r w:rsidRPr="00825F5A">
        <w:rPr>
          <w:rFonts w:cs="Times New Roman"/>
          <w:spacing w:val="1"/>
          <w:sz w:val="24"/>
          <w:szCs w:val="24"/>
        </w:rPr>
        <w:t xml:space="preserve"> </w:t>
      </w:r>
      <w:r w:rsidRPr="00825F5A">
        <w:rPr>
          <w:rFonts w:cs="Times New Roman"/>
          <w:sz w:val="24"/>
          <w:szCs w:val="24"/>
        </w:rPr>
        <w:t>«Денискины</w:t>
      </w:r>
      <w:r w:rsidRPr="00825F5A">
        <w:rPr>
          <w:rFonts w:cs="Times New Roman"/>
          <w:spacing w:val="1"/>
          <w:sz w:val="24"/>
          <w:szCs w:val="24"/>
        </w:rPr>
        <w:t xml:space="preserve"> </w:t>
      </w:r>
      <w:r w:rsidRPr="00825F5A">
        <w:rPr>
          <w:rFonts w:cs="Times New Roman"/>
          <w:sz w:val="24"/>
          <w:szCs w:val="24"/>
        </w:rPr>
        <w:t>рассказы»</w:t>
      </w:r>
      <w:r w:rsidRPr="00825F5A">
        <w:rPr>
          <w:rFonts w:cs="Times New Roman"/>
          <w:spacing w:val="11"/>
          <w:sz w:val="24"/>
          <w:szCs w:val="24"/>
        </w:rPr>
        <w:t xml:space="preserve"> </w:t>
      </w:r>
      <w:r w:rsidRPr="00825F5A">
        <w:rPr>
          <w:rFonts w:cs="Times New Roman"/>
          <w:sz w:val="24"/>
          <w:szCs w:val="24"/>
        </w:rPr>
        <w:t>(сборник</w:t>
      </w:r>
      <w:r w:rsidRPr="00825F5A">
        <w:rPr>
          <w:rFonts w:cs="Times New Roman"/>
          <w:spacing w:val="17"/>
          <w:sz w:val="24"/>
          <w:szCs w:val="24"/>
        </w:rPr>
        <w:t xml:space="preserve"> </w:t>
      </w:r>
      <w:r w:rsidRPr="00825F5A">
        <w:rPr>
          <w:rFonts w:cs="Times New Roman"/>
          <w:sz w:val="24"/>
          <w:szCs w:val="24"/>
        </w:rPr>
        <w:t>рассказов);</w:t>
      </w:r>
      <w:r w:rsidRPr="00825F5A">
        <w:rPr>
          <w:rFonts w:cs="Times New Roman"/>
          <w:spacing w:val="15"/>
          <w:sz w:val="24"/>
          <w:szCs w:val="24"/>
        </w:rPr>
        <w:t xml:space="preserve"> </w:t>
      </w:r>
      <w:r w:rsidRPr="00825F5A">
        <w:rPr>
          <w:rFonts w:cs="Times New Roman"/>
          <w:sz w:val="24"/>
          <w:szCs w:val="24"/>
        </w:rPr>
        <w:t>Москвина</w:t>
      </w:r>
      <w:r w:rsidRPr="00825F5A">
        <w:rPr>
          <w:rFonts w:cs="Times New Roman"/>
          <w:spacing w:val="15"/>
          <w:sz w:val="24"/>
          <w:szCs w:val="24"/>
        </w:rPr>
        <w:t xml:space="preserve"> </w:t>
      </w:r>
      <w:r w:rsidRPr="00825F5A">
        <w:rPr>
          <w:rFonts w:cs="Times New Roman"/>
          <w:sz w:val="24"/>
          <w:szCs w:val="24"/>
        </w:rPr>
        <w:t>М.Л.</w:t>
      </w:r>
      <w:r w:rsidRPr="00825F5A">
        <w:rPr>
          <w:rFonts w:cs="Times New Roman"/>
          <w:spacing w:val="21"/>
          <w:sz w:val="24"/>
          <w:szCs w:val="24"/>
        </w:rPr>
        <w:t xml:space="preserve"> </w:t>
      </w:r>
      <w:r w:rsidRPr="00825F5A">
        <w:rPr>
          <w:rFonts w:cs="Times New Roman"/>
          <w:sz w:val="24"/>
          <w:szCs w:val="24"/>
        </w:rPr>
        <w:t>«Кроха»;</w:t>
      </w:r>
      <w:r w:rsidRPr="00825F5A">
        <w:rPr>
          <w:rFonts w:cs="Times New Roman"/>
          <w:spacing w:val="19"/>
          <w:sz w:val="24"/>
          <w:szCs w:val="24"/>
        </w:rPr>
        <w:t xml:space="preserve"> </w:t>
      </w:r>
      <w:r w:rsidRPr="00825F5A">
        <w:rPr>
          <w:rFonts w:cs="Times New Roman"/>
          <w:sz w:val="24"/>
          <w:szCs w:val="24"/>
        </w:rPr>
        <w:t>Носов</w:t>
      </w:r>
      <w:r w:rsidRPr="00825F5A">
        <w:rPr>
          <w:rFonts w:cs="Times New Roman"/>
          <w:spacing w:val="17"/>
          <w:sz w:val="24"/>
          <w:szCs w:val="24"/>
        </w:rPr>
        <w:t xml:space="preserve"> </w:t>
      </w:r>
      <w:r w:rsidRPr="00825F5A">
        <w:rPr>
          <w:rFonts w:cs="Times New Roman"/>
          <w:sz w:val="24"/>
          <w:szCs w:val="24"/>
        </w:rPr>
        <w:t>Н.Н.</w:t>
      </w:r>
      <w:r w:rsidRPr="00825F5A">
        <w:rPr>
          <w:rFonts w:cs="Times New Roman"/>
          <w:spacing w:val="21"/>
          <w:sz w:val="24"/>
          <w:szCs w:val="24"/>
        </w:rPr>
        <w:t xml:space="preserve"> </w:t>
      </w:r>
      <w:r w:rsidRPr="00825F5A">
        <w:rPr>
          <w:rFonts w:cs="Times New Roman"/>
          <w:sz w:val="24"/>
          <w:szCs w:val="24"/>
        </w:rPr>
        <w:t>«Живая</w:t>
      </w:r>
      <w:r w:rsidRPr="00825F5A">
        <w:rPr>
          <w:rFonts w:cs="Times New Roman"/>
          <w:spacing w:val="16"/>
          <w:sz w:val="24"/>
          <w:szCs w:val="24"/>
        </w:rPr>
        <w:t xml:space="preserve"> </w:t>
      </w:r>
      <w:r w:rsidRPr="00825F5A">
        <w:rPr>
          <w:rFonts w:cs="Times New Roman"/>
          <w:sz w:val="24"/>
          <w:szCs w:val="24"/>
        </w:rPr>
        <w:t>шляпа»,</w:t>
      </w:r>
      <w:r w:rsidRPr="00825F5A">
        <w:rPr>
          <w:rFonts w:cs="Times New Roman"/>
          <w:spacing w:val="21"/>
          <w:sz w:val="24"/>
          <w:szCs w:val="24"/>
        </w:rPr>
        <w:t xml:space="preserve"> </w:t>
      </w:r>
      <w:r w:rsidRPr="00825F5A">
        <w:rPr>
          <w:rFonts w:cs="Times New Roman"/>
          <w:sz w:val="24"/>
          <w:szCs w:val="24"/>
        </w:rPr>
        <w:t>«Дружок»,«На</w:t>
      </w:r>
      <w:r w:rsidRPr="00825F5A">
        <w:rPr>
          <w:rFonts w:cs="Times New Roman"/>
          <w:spacing w:val="1"/>
          <w:sz w:val="24"/>
          <w:szCs w:val="24"/>
        </w:rPr>
        <w:t xml:space="preserve"> </w:t>
      </w:r>
      <w:r w:rsidRPr="00825F5A">
        <w:rPr>
          <w:rFonts w:cs="Times New Roman"/>
          <w:sz w:val="24"/>
          <w:szCs w:val="24"/>
        </w:rPr>
        <w:t>горке»;</w:t>
      </w:r>
      <w:r w:rsidRPr="00825F5A">
        <w:rPr>
          <w:rFonts w:cs="Times New Roman"/>
          <w:spacing w:val="1"/>
          <w:sz w:val="24"/>
          <w:szCs w:val="24"/>
        </w:rPr>
        <w:t xml:space="preserve"> </w:t>
      </w:r>
      <w:r w:rsidRPr="00825F5A">
        <w:rPr>
          <w:rFonts w:cs="Times New Roman"/>
          <w:sz w:val="24"/>
          <w:szCs w:val="24"/>
        </w:rPr>
        <w:t>Пантелеев</w:t>
      </w:r>
      <w:r w:rsidRPr="00825F5A">
        <w:rPr>
          <w:rFonts w:cs="Times New Roman"/>
          <w:spacing w:val="1"/>
          <w:sz w:val="24"/>
          <w:szCs w:val="24"/>
        </w:rPr>
        <w:t xml:space="preserve"> </w:t>
      </w:r>
      <w:r w:rsidRPr="00825F5A">
        <w:rPr>
          <w:rFonts w:cs="Times New Roman"/>
          <w:sz w:val="24"/>
          <w:szCs w:val="24"/>
        </w:rPr>
        <w:t>Л.</w:t>
      </w:r>
      <w:r w:rsidRPr="00825F5A">
        <w:rPr>
          <w:rFonts w:cs="Times New Roman"/>
          <w:spacing w:val="1"/>
          <w:sz w:val="24"/>
          <w:szCs w:val="24"/>
        </w:rPr>
        <w:t xml:space="preserve"> </w:t>
      </w:r>
      <w:r w:rsidRPr="00825F5A">
        <w:rPr>
          <w:rFonts w:cs="Times New Roman"/>
          <w:sz w:val="24"/>
          <w:szCs w:val="24"/>
        </w:rPr>
        <w:t>«Буква</w:t>
      </w:r>
      <w:r w:rsidRPr="00825F5A">
        <w:rPr>
          <w:rFonts w:cs="Times New Roman"/>
          <w:spacing w:val="1"/>
          <w:sz w:val="24"/>
          <w:szCs w:val="24"/>
        </w:rPr>
        <w:t xml:space="preserve"> </w:t>
      </w:r>
      <w:r w:rsidRPr="00825F5A">
        <w:rPr>
          <w:rFonts w:cs="Times New Roman"/>
          <w:sz w:val="24"/>
          <w:szCs w:val="24"/>
        </w:rPr>
        <w:t>ТЫ»;</w:t>
      </w:r>
      <w:r w:rsidRPr="00825F5A">
        <w:rPr>
          <w:rFonts w:cs="Times New Roman"/>
          <w:spacing w:val="1"/>
          <w:sz w:val="24"/>
          <w:szCs w:val="24"/>
        </w:rPr>
        <w:t xml:space="preserve"> </w:t>
      </w:r>
      <w:r w:rsidRPr="00825F5A">
        <w:rPr>
          <w:rFonts w:cs="Times New Roman"/>
          <w:sz w:val="24"/>
          <w:szCs w:val="24"/>
        </w:rPr>
        <w:t>Панфилова</w:t>
      </w:r>
      <w:r w:rsidRPr="00825F5A">
        <w:rPr>
          <w:rFonts w:cs="Times New Roman"/>
          <w:spacing w:val="1"/>
          <w:sz w:val="24"/>
          <w:szCs w:val="24"/>
        </w:rPr>
        <w:t xml:space="preserve"> </w:t>
      </w:r>
      <w:r w:rsidRPr="00825F5A">
        <w:rPr>
          <w:rFonts w:cs="Times New Roman"/>
          <w:sz w:val="24"/>
          <w:szCs w:val="24"/>
        </w:rPr>
        <w:t>Е.</w:t>
      </w:r>
      <w:r w:rsidRPr="00825F5A">
        <w:rPr>
          <w:rFonts w:cs="Times New Roman"/>
          <w:spacing w:val="1"/>
          <w:sz w:val="24"/>
          <w:szCs w:val="24"/>
        </w:rPr>
        <w:t xml:space="preserve"> </w:t>
      </w:r>
      <w:r w:rsidRPr="00825F5A">
        <w:rPr>
          <w:rFonts w:cs="Times New Roman"/>
          <w:sz w:val="24"/>
          <w:szCs w:val="24"/>
        </w:rPr>
        <w:t>«Ашуни.</w:t>
      </w:r>
      <w:r w:rsidRPr="00825F5A">
        <w:rPr>
          <w:rFonts w:cs="Times New Roman"/>
          <w:spacing w:val="1"/>
          <w:sz w:val="24"/>
          <w:szCs w:val="24"/>
        </w:rPr>
        <w:t xml:space="preserve"> </w:t>
      </w:r>
      <w:r w:rsidRPr="00825F5A">
        <w:rPr>
          <w:rFonts w:cs="Times New Roman"/>
          <w:sz w:val="24"/>
          <w:szCs w:val="24"/>
        </w:rPr>
        <w:t>Сказка</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рябиновой</w:t>
      </w:r>
      <w:r w:rsidRPr="00825F5A">
        <w:rPr>
          <w:rFonts w:cs="Times New Roman"/>
          <w:spacing w:val="1"/>
          <w:sz w:val="24"/>
          <w:szCs w:val="24"/>
        </w:rPr>
        <w:t xml:space="preserve"> </w:t>
      </w:r>
      <w:r w:rsidRPr="00825F5A">
        <w:rPr>
          <w:rFonts w:cs="Times New Roman"/>
          <w:sz w:val="24"/>
          <w:szCs w:val="24"/>
        </w:rPr>
        <w:t>ветки»;</w:t>
      </w:r>
      <w:r w:rsidRPr="00825F5A">
        <w:rPr>
          <w:rFonts w:cs="Times New Roman"/>
          <w:spacing w:val="1"/>
          <w:sz w:val="24"/>
          <w:szCs w:val="24"/>
        </w:rPr>
        <w:t xml:space="preserve"> </w:t>
      </w:r>
      <w:r w:rsidRPr="00825F5A">
        <w:rPr>
          <w:rFonts w:cs="Times New Roman"/>
          <w:sz w:val="24"/>
          <w:szCs w:val="24"/>
        </w:rPr>
        <w:t>Паустовский</w:t>
      </w:r>
      <w:r w:rsidRPr="00825F5A">
        <w:rPr>
          <w:rFonts w:cs="Times New Roman"/>
          <w:spacing w:val="1"/>
          <w:sz w:val="24"/>
          <w:szCs w:val="24"/>
        </w:rPr>
        <w:t xml:space="preserve"> </w:t>
      </w:r>
      <w:r w:rsidRPr="00825F5A">
        <w:rPr>
          <w:rFonts w:cs="Times New Roman"/>
          <w:sz w:val="24"/>
          <w:szCs w:val="24"/>
        </w:rPr>
        <w:t>К.Г.</w:t>
      </w:r>
      <w:r w:rsidRPr="00825F5A">
        <w:rPr>
          <w:rFonts w:cs="Times New Roman"/>
          <w:spacing w:val="1"/>
          <w:sz w:val="24"/>
          <w:szCs w:val="24"/>
        </w:rPr>
        <w:t xml:space="preserve"> </w:t>
      </w:r>
      <w:r w:rsidRPr="00825F5A">
        <w:rPr>
          <w:rFonts w:cs="Times New Roman"/>
          <w:sz w:val="24"/>
          <w:szCs w:val="24"/>
        </w:rPr>
        <w:t>«Кот-ворюга»;</w:t>
      </w:r>
      <w:r w:rsidRPr="00825F5A">
        <w:rPr>
          <w:rFonts w:cs="Times New Roman"/>
          <w:spacing w:val="1"/>
          <w:sz w:val="24"/>
          <w:szCs w:val="24"/>
        </w:rPr>
        <w:t xml:space="preserve"> </w:t>
      </w:r>
      <w:r w:rsidRPr="00825F5A">
        <w:rPr>
          <w:rFonts w:cs="Times New Roman"/>
          <w:sz w:val="24"/>
          <w:szCs w:val="24"/>
        </w:rPr>
        <w:t>Погодин</w:t>
      </w:r>
      <w:r w:rsidRPr="00825F5A">
        <w:rPr>
          <w:rFonts w:cs="Times New Roman"/>
          <w:spacing w:val="1"/>
          <w:sz w:val="24"/>
          <w:szCs w:val="24"/>
        </w:rPr>
        <w:t xml:space="preserve"> </w:t>
      </w:r>
      <w:r w:rsidRPr="00825F5A">
        <w:rPr>
          <w:rFonts w:cs="Times New Roman"/>
          <w:sz w:val="24"/>
          <w:szCs w:val="24"/>
        </w:rPr>
        <w:t>Р.П.</w:t>
      </w:r>
      <w:r w:rsidRPr="00825F5A">
        <w:rPr>
          <w:rFonts w:cs="Times New Roman"/>
          <w:spacing w:val="1"/>
          <w:sz w:val="24"/>
          <w:szCs w:val="24"/>
        </w:rPr>
        <w:t xml:space="preserve"> </w:t>
      </w:r>
      <w:r w:rsidRPr="00825F5A">
        <w:rPr>
          <w:rFonts w:cs="Times New Roman"/>
          <w:sz w:val="24"/>
          <w:szCs w:val="24"/>
        </w:rPr>
        <w:t>«Книжка</w:t>
      </w:r>
      <w:r w:rsidRPr="00825F5A">
        <w:rPr>
          <w:rFonts w:cs="Times New Roman"/>
          <w:spacing w:val="1"/>
          <w:sz w:val="24"/>
          <w:szCs w:val="24"/>
        </w:rPr>
        <w:t xml:space="preserve"> </w:t>
      </w:r>
      <w:r w:rsidRPr="00825F5A">
        <w:rPr>
          <w:rFonts w:cs="Times New Roman"/>
          <w:sz w:val="24"/>
          <w:szCs w:val="24"/>
        </w:rPr>
        <w:t>про</w:t>
      </w:r>
      <w:r w:rsidRPr="00825F5A">
        <w:rPr>
          <w:rFonts w:cs="Times New Roman"/>
          <w:spacing w:val="1"/>
          <w:sz w:val="24"/>
          <w:szCs w:val="24"/>
        </w:rPr>
        <w:t xml:space="preserve"> </w:t>
      </w:r>
      <w:r w:rsidRPr="00825F5A">
        <w:rPr>
          <w:rFonts w:cs="Times New Roman"/>
          <w:sz w:val="24"/>
          <w:szCs w:val="24"/>
        </w:rPr>
        <w:t>Гришку»</w:t>
      </w:r>
      <w:r w:rsidRPr="00825F5A">
        <w:rPr>
          <w:rFonts w:cs="Times New Roman"/>
          <w:spacing w:val="1"/>
          <w:sz w:val="24"/>
          <w:szCs w:val="24"/>
        </w:rPr>
        <w:t xml:space="preserve"> </w:t>
      </w:r>
      <w:r w:rsidRPr="00825F5A">
        <w:rPr>
          <w:rFonts w:cs="Times New Roman"/>
          <w:sz w:val="24"/>
          <w:szCs w:val="24"/>
        </w:rPr>
        <w:t>(сборник</w:t>
      </w:r>
      <w:r w:rsidRPr="00825F5A">
        <w:rPr>
          <w:rFonts w:cs="Times New Roman"/>
          <w:spacing w:val="1"/>
          <w:sz w:val="24"/>
          <w:szCs w:val="24"/>
        </w:rPr>
        <w:t xml:space="preserve"> </w:t>
      </w:r>
      <w:r w:rsidRPr="00825F5A">
        <w:rPr>
          <w:rFonts w:cs="Times New Roman"/>
          <w:sz w:val="24"/>
          <w:szCs w:val="24"/>
        </w:rPr>
        <w:t>рассказов);</w:t>
      </w:r>
      <w:r w:rsidRPr="00825F5A">
        <w:rPr>
          <w:rFonts w:cs="Times New Roman"/>
          <w:spacing w:val="1"/>
          <w:sz w:val="24"/>
          <w:szCs w:val="24"/>
        </w:rPr>
        <w:t xml:space="preserve"> </w:t>
      </w:r>
      <w:r w:rsidRPr="00825F5A">
        <w:rPr>
          <w:rFonts w:cs="Times New Roman"/>
          <w:sz w:val="24"/>
          <w:szCs w:val="24"/>
        </w:rPr>
        <w:t>Пришвин</w:t>
      </w:r>
      <w:r w:rsidRPr="00825F5A">
        <w:rPr>
          <w:rFonts w:cs="Times New Roman"/>
          <w:spacing w:val="77"/>
          <w:sz w:val="24"/>
          <w:szCs w:val="24"/>
        </w:rPr>
        <w:t xml:space="preserve"> </w:t>
      </w:r>
      <w:r w:rsidRPr="00825F5A">
        <w:rPr>
          <w:rFonts w:cs="Times New Roman"/>
          <w:sz w:val="24"/>
          <w:szCs w:val="24"/>
        </w:rPr>
        <w:t>М.М.</w:t>
      </w:r>
      <w:r w:rsidRPr="00825F5A">
        <w:rPr>
          <w:rFonts w:cs="Times New Roman"/>
          <w:spacing w:val="80"/>
          <w:sz w:val="24"/>
          <w:szCs w:val="24"/>
        </w:rPr>
        <w:t xml:space="preserve"> </w:t>
      </w:r>
      <w:r w:rsidRPr="00825F5A">
        <w:rPr>
          <w:rFonts w:cs="Times New Roman"/>
          <w:sz w:val="24"/>
          <w:szCs w:val="24"/>
        </w:rPr>
        <w:t>«Глоток</w:t>
      </w:r>
      <w:r w:rsidRPr="00825F5A">
        <w:rPr>
          <w:rFonts w:cs="Times New Roman"/>
          <w:spacing w:val="78"/>
          <w:sz w:val="24"/>
          <w:szCs w:val="24"/>
        </w:rPr>
        <w:t xml:space="preserve"> </w:t>
      </w:r>
      <w:r w:rsidRPr="00825F5A">
        <w:rPr>
          <w:rFonts w:cs="Times New Roman"/>
          <w:sz w:val="24"/>
          <w:szCs w:val="24"/>
        </w:rPr>
        <w:t>молока»,</w:t>
      </w:r>
      <w:r w:rsidRPr="00825F5A">
        <w:rPr>
          <w:rFonts w:cs="Times New Roman"/>
          <w:spacing w:val="82"/>
          <w:sz w:val="24"/>
          <w:szCs w:val="24"/>
        </w:rPr>
        <w:t xml:space="preserve"> </w:t>
      </w:r>
      <w:r w:rsidRPr="00825F5A">
        <w:rPr>
          <w:rFonts w:cs="Times New Roman"/>
          <w:sz w:val="24"/>
          <w:szCs w:val="24"/>
        </w:rPr>
        <w:t>«Беличья</w:t>
      </w:r>
      <w:r w:rsidRPr="00825F5A">
        <w:rPr>
          <w:rFonts w:cs="Times New Roman"/>
          <w:spacing w:val="76"/>
          <w:sz w:val="24"/>
          <w:szCs w:val="24"/>
        </w:rPr>
        <w:t xml:space="preserve"> </w:t>
      </w:r>
      <w:r w:rsidRPr="00825F5A">
        <w:rPr>
          <w:rFonts w:cs="Times New Roman"/>
          <w:sz w:val="24"/>
          <w:szCs w:val="24"/>
        </w:rPr>
        <w:t>память»,</w:t>
      </w:r>
      <w:r w:rsidRPr="00825F5A">
        <w:rPr>
          <w:rFonts w:cs="Times New Roman"/>
          <w:spacing w:val="82"/>
          <w:sz w:val="24"/>
          <w:szCs w:val="24"/>
        </w:rPr>
        <w:t xml:space="preserve"> </w:t>
      </w:r>
      <w:r w:rsidRPr="00825F5A">
        <w:rPr>
          <w:rFonts w:cs="Times New Roman"/>
          <w:sz w:val="24"/>
          <w:szCs w:val="24"/>
        </w:rPr>
        <w:t>«Курица</w:t>
      </w:r>
      <w:r w:rsidRPr="00825F5A">
        <w:rPr>
          <w:rFonts w:cs="Times New Roman"/>
          <w:spacing w:val="76"/>
          <w:sz w:val="24"/>
          <w:szCs w:val="24"/>
        </w:rPr>
        <w:t xml:space="preserve"> </w:t>
      </w:r>
      <w:r w:rsidRPr="00825F5A">
        <w:rPr>
          <w:rFonts w:cs="Times New Roman"/>
          <w:sz w:val="24"/>
          <w:szCs w:val="24"/>
        </w:rPr>
        <w:t>на</w:t>
      </w:r>
      <w:r w:rsidRPr="00825F5A">
        <w:rPr>
          <w:rFonts w:cs="Times New Roman"/>
          <w:spacing w:val="78"/>
          <w:sz w:val="24"/>
          <w:szCs w:val="24"/>
        </w:rPr>
        <w:t xml:space="preserve"> </w:t>
      </w:r>
      <w:r w:rsidRPr="00825F5A">
        <w:rPr>
          <w:rFonts w:cs="Times New Roman"/>
          <w:sz w:val="24"/>
          <w:szCs w:val="24"/>
        </w:rPr>
        <w:t>столбах»;</w:t>
      </w:r>
      <w:r w:rsidRPr="00825F5A">
        <w:rPr>
          <w:rFonts w:cs="Times New Roman"/>
          <w:spacing w:val="77"/>
          <w:sz w:val="24"/>
          <w:szCs w:val="24"/>
        </w:rPr>
        <w:t xml:space="preserve"> </w:t>
      </w:r>
      <w:r w:rsidRPr="00825F5A">
        <w:rPr>
          <w:rFonts w:cs="Times New Roman"/>
          <w:sz w:val="24"/>
          <w:szCs w:val="24"/>
        </w:rPr>
        <w:t>Симбирская</w:t>
      </w:r>
      <w:r w:rsidRPr="00825F5A">
        <w:rPr>
          <w:rFonts w:cs="Times New Roman"/>
          <w:spacing w:val="77"/>
          <w:sz w:val="24"/>
          <w:szCs w:val="24"/>
        </w:rPr>
        <w:t xml:space="preserve"> </w:t>
      </w:r>
      <w:proofErr w:type="gramStart"/>
      <w:r w:rsidRPr="00825F5A">
        <w:rPr>
          <w:rFonts w:cs="Times New Roman"/>
          <w:sz w:val="24"/>
          <w:szCs w:val="24"/>
        </w:rPr>
        <w:t>Ю.«</w:t>
      </w:r>
      <w:proofErr w:type="gramEnd"/>
      <w:r w:rsidRPr="00825F5A">
        <w:rPr>
          <w:rFonts w:cs="Times New Roman"/>
          <w:sz w:val="24"/>
          <w:szCs w:val="24"/>
        </w:rPr>
        <w:t>Лапин»; Сладков Н.И. «Серьѐзная птица», «Карлуха»; Снегирѐв Г.Я. «Про пингвинов» (сборник</w:t>
      </w:r>
      <w:r w:rsidRPr="00825F5A">
        <w:rPr>
          <w:rFonts w:cs="Times New Roman"/>
          <w:spacing w:val="1"/>
          <w:sz w:val="24"/>
          <w:szCs w:val="24"/>
        </w:rPr>
        <w:t xml:space="preserve"> </w:t>
      </w:r>
      <w:r w:rsidRPr="00825F5A">
        <w:rPr>
          <w:rFonts w:cs="Times New Roman"/>
          <w:sz w:val="24"/>
          <w:szCs w:val="24"/>
        </w:rPr>
        <w:t>рассказов);</w:t>
      </w:r>
      <w:r w:rsidRPr="00825F5A">
        <w:rPr>
          <w:rFonts w:cs="Times New Roman"/>
          <w:spacing w:val="14"/>
          <w:sz w:val="24"/>
          <w:szCs w:val="24"/>
        </w:rPr>
        <w:t xml:space="preserve"> </w:t>
      </w:r>
      <w:r w:rsidRPr="00825F5A">
        <w:rPr>
          <w:rFonts w:cs="Times New Roman"/>
          <w:sz w:val="24"/>
          <w:szCs w:val="24"/>
        </w:rPr>
        <w:t>Толстой</w:t>
      </w:r>
      <w:r w:rsidRPr="00825F5A">
        <w:rPr>
          <w:rFonts w:cs="Times New Roman"/>
          <w:spacing w:val="15"/>
          <w:sz w:val="24"/>
          <w:szCs w:val="24"/>
        </w:rPr>
        <w:t xml:space="preserve"> </w:t>
      </w:r>
      <w:r w:rsidRPr="00825F5A">
        <w:rPr>
          <w:rFonts w:cs="Times New Roman"/>
          <w:sz w:val="24"/>
          <w:szCs w:val="24"/>
        </w:rPr>
        <w:t>Л.Н.</w:t>
      </w:r>
      <w:r w:rsidRPr="00825F5A">
        <w:rPr>
          <w:rFonts w:cs="Times New Roman"/>
          <w:spacing w:val="19"/>
          <w:sz w:val="24"/>
          <w:szCs w:val="24"/>
        </w:rPr>
        <w:t xml:space="preserve"> </w:t>
      </w:r>
      <w:r w:rsidRPr="00825F5A">
        <w:rPr>
          <w:rFonts w:cs="Times New Roman"/>
          <w:sz w:val="24"/>
          <w:szCs w:val="24"/>
        </w:rPr>
        <w:t>«Косточка»,</w:t>
      </w:r>
      <w:r w:rsidRPr="00825F5A">
        <w:rPr>
          <w:rFonts w:cs="Times New Roman"/>
          <w:spacing w:val="20"/>
          <w:sz w:val="24"/>
          <w:szCs w:val="24"/>
        </w:rPr>
        <w:t xml:space="preserve"> </w:t>
      </w:r>
      <w:r w:rsidRPr="00825F5A">
        <w:rPr>
          <w:rFonts w:cs="Times New Roman"/>
          <w:sz w:val="24"/>
          <w:szCs w:val="24"/>
        </w:rPr>
        <w:t>«Котѐнок»;</w:t>
      </w:r>
      <w:r w:rsidRPr="00825F5A">
        <w:rPr>
          <w:rFonts w:cs="Times New Roman"/>
          <w:spacing w:val="16"/>
          <w:sz w:val="24"/>
          <w:szCs w:val="24"/>
        </w:rPr>
        <w:t xml:space="preserve"> </w:t>
      </w:r>
      <w:r w:rsidRPr="00825F5A">
        <w:rPr>
          <w:rFonts w:cs="Times New Roman"/>
          <w:sz w:val="24"/>
          <w:szCs w:val="24"/>
        </w:rPr>
        <w:t>Ушинский</w:t>
      </w:r>
      <w:r w:rsidRPr="00825F5A">
        <w:rPr>
          <w:rFonts w:cs="Times New Roman"/>
          <w:spacing w:val="15"/>
          <w:sz w:val="24"/>
          <w:szCs w:val="24"/>
        </w:rPr>
        <w:t xml:space="preserve"> </w:t>
      </w:r>
      <w:r w:rsidRPr="00825F5A">
        <w:rPr>
          <w:rFonts w:cs="Times New Roman"/>
          <w:sz w:val="24"/>
          <w:szCs w:val="24"/>
        </w:rPr>
        <w:t>К.Д.</w:t>
      </w:r>
      <w:r w:rsidRPr="00825F5A">
        <w:rPr>
          <w:rFonts w:cs="Times New Roman"/>
          <w:spacing w:val="15"/>
          <w:sz w:val="24"/>
          <w:szCs w:val="24"/>
        </w:rPr>
        <w:t xml:space="preserve"> </w:t>
      </w:r>
      <w:r w:rsidRPr="00825F5A">
        <w:rPr>
          <w:rFonts w:cs="Times New Roman"/>
          <w:sz w:val="24"/>
          <w:szCs w:val="24"/>
        </w:rPr>
        <w:t>«Четыре</w:t>
      </w:r>
      <w:r w:rsidRPr="00825F5A">
        <w:rPr>
          <w:rFonts w:cs="Times New Roman"/>
          <w:spacing w:val="14"/>
          <w:sz w:val="24"/>
          <w:szCs w:val="24"/>
        </w:rPr>
        <w:t xml:space="preserve"> </w:t>
      </w:r>
      <w:r w:rsidRPr="00825F5A">
        <w:rPr>
          <w:rFonts w:cs="Times New Roman"/>
          <w:sz w:val="24"/>
          <w:szCs w:val="24"/>
        </w:rPr>
        <w:t>желания»;</w:t>
      </w:r>
      <w:r w:rsidRPr="00825F5A">
        <w:rPr>
          <w:rFonts w:cs="Times New Roman"/>
          <w:spacing w:val="14"/>
          <w:sz w:val="24"/>
          <w:szCs w:val="24"/>
        </w:rPr>
        <w:t xml:space="preserve"> </w:t>
      </w:r>
      <w:r w:rsidRPr="00825F5A">
        <w:rPr>
          <w:rFonts w:cs="Times New Roman"/>
          <w:sz w:val="24"/>
          <w:szCs w:val="24"/>
        </w:rPr>
        <w:t>Фадеева</w:t>
      </w:r>
      <w:r w:rsidRPr="00825F5A">
        <w:rPr>
          <w:rFonts w:cs="Times New Roman"/>
          <w:spacing w:val="15"/>
          <w:sz w:val="24"/>
          <w:szCs w:val="24"/>
        </w:rPr>
        <w:t xml:space="preserve"> </w:t>
      </w:r>
      <w:r w:rsidRPr="00825F5A">
        <w:rPr>
          <w:rFonts w:cs="Times New Roman"/>
          <w:sz w:val="24"/>
          <w:szCs w:val="24"/>
        </w:rPr>
        <w:t>О.«Фрося</w:t>
      </w:r>
      <w:r w:rsidRPr="00825F5A">
        <w:rPr>
          <w:rFonts w:cs="Times New Roman"/>
          <w:spacing w:val="-5"/>
          <w:sz w:val="24"/>
          <w:szCs w:val="24"/>
        </w:rPr>
        <w:t xml:space="preserve"> </w:t>
      </w:r>
      <w:r w:rsidRPr="00825F5A">
        <w:rPr>
          <w:rFonts w:cs="Times New Roman"/>
          <w:sz w:val="24"/>
          <w:szCs w:val="24"/>
        </w:rPr>
        <w:t>–</w:t>
      </w:r>
      <w:r w:rsidRPr="00825F5A">
        <w:rPr>
          <w:rFonts w:cs="Times New Roman"/>
          <w:spacing w:val="-2"/>
          <w:sz w:val="24"/>
          <w:szCs w:val="24"/>
        </w:rPr>
        <w:t xml:space="preserve"> </w:t>
      </w:r>
      <w:r w:rsidRPr="00825F5A">
        <w:rPr>
          <w:rFonts w:cs="Times New Roman"/>
          <w:sz w:val="24"/>
          <w:szCs w:val="24"/>
        </w:rPr>
        <w:t>ель</w:t>
      </w:r>
      <w:r w:rsidRPr="00825F5A">
        <w:rPr>
          <w:rFonts w:cs="Times New Roman"/>
          <w:spacing w:val="-4"/>
          <w:sz w:val="24"/>
          <w:szCs w:val="24"/>
        </w:rPr>
        <w:t xml:space="preserve"> </w:t>
      </w:r>
      <w:r w:rsidRPr="00825F5A">
        <w:rPr>
          <w:rFonts w:cs="Times New Roman"/>
          <w:sz w:val="24"/>
          <w:szCs w:val="24"/>
        </w:rPr>
        <w:t>обыкновенная»;</w:t>
      </w:r>
      <w:r w:rsidRPr="00825F5A">
        <w:rPr>
          <w:rFonts w:cs="Times New Roman"/>
          <w:spacing w:val="-4"/>
          <w:sz w:val="24"/>
          <w:szCs w:val="24"/>
        </w:rPr>
        <w:t xml:space="preserve"> </w:t>
      </w:r>
      <w:r w:rsidRPr="00825F5A">
        <w:rPr>
          <w:rFonts w:cs="Times New Roman"/>
          <w:sz w:val="24"/>
          <w:szCs w:val="24"/>
        </w:rPr>
        <w:t>Шим</w:t>
      </w:r>
      <w:r w:rsidRPr="00825F5A">
        <w:rPr>
          <w:rFonts w:cs="Times New Roman"/>
          <w:spacing w:val="-5"/>
          <w:sz w:val="24"/>
          <w:szCs w:val="24"/>
        </w:rPr>
        <w:t xml:space="preserve"> </w:t>
      </w:r>
      <w:r w:rsidRPr="00825F5A">
        <w:rPr>
          <w:rFonts w:cs="Times New Roman"/>
          <w:sz w:val="24"/>
          <w:szCs w:val="24"/>
        </w:rPr>
        <w:t>Э.Ю.</w:t>
      </w:r>
      <w:r w:rsidRPr="00825F5A">
        <w:rPr>
          <w:rFonts w:cs="Times New Roman"/>
          <w:spacing w:val="-1"/>
          <w:sz w:val="24"/>
          <w:szCs w:val="24"/>
        </w:rPr>
        <w:t xml:space="preserve"> </w:t>
      </w:r>
      <w:r w:rsidRPr="00825F5A">
        <w:rPr>
          <w:rFonts w:cs="Times New Roman"/>
          <w:sz w:val="24"/>
          <w:szCs w:val="24"/>
        </w:rPr>
        <w:t>«Петух</w:t>
      </w:r>
      <w:r w:rsidRPr="00825F5A">
        <w:rPr>
          <w:rFonts w:cs="Times New Roman"/>
          <w:spacing w:val="-2"/>
          <w:sz w:val="24"/>
          <w:szCs w:val="24"/>
        </w:rPr>
        <w:t xml:space="preserve"> </w:t>
      </w:r>
      <w:r w:rsidRPr="00825F5A">
        <w:rPr>
          <w:rFonts w:cs="Times New Roman"/>
          <w:sz w:val="24"/>
          <w:szCs w:val="24"/>
        </w:rPr>
        <w:t>и</w:t>
      </w:r>
      <w:r w:rsidRPr="00825F5A">
        <w:rPr>
          <w:rFonts w:cs="Times New Roman"/>
          <w:spacing w:val="-4"/>
          <w:sz w:val="24"/>
          <w:szCs w:val="24"/>
        </w:rPr>
        <w:t xml:space="preserve"> </w:t>
      </w:r>
      <w:r w:rsidRPr="00825F5A">
        <w:rPr>
          <w:rFonts w:cs="Times New Roman"/>
          <w:sz w:val="24"/>
          <w:szCs w:val="24"/>
        </w:rPr>
        <w:t>наседка»,</w:t>
      </w:r>
      <w:r w:rsidRPr="00825F5A">
        <w:rPr>
          <w:rFonts w:cs="Times New Roman"/>
          <w:spacing w:val="1"/>
          <w:sz w:val="24"/>
          <w:szCs w:val="24"/>
        </w:rPr>
        <w:t xml:space="preserve"> </w:t>
      </w:r>
      <w:r w:rsidRPr="00825F5A">
        <w:rPr>
          <w:rFonts w:cs="Times New Roman"/>
          <w:sz w:val="24"/>
          <w:szCs w:val="24"/>
        </w:rPr>
        <w:t>«Солнечная</w:t>
      </w:r>
      <w:r w:rsidRPr="00825F5A">
        <w:rPr>
          <w:rFonts w:cs="Times New Roman"/>
          <w:spacing w:val="-4"/>
          <w:sz w:val="24"/>
          <w:szCs w:val="24"/>
        </w:rPr>
        <w:t xml:space="preserve"> </w:t>
      </w:r>
      <w:r w:rsidRPr="00825F5A">
        <w:rPr>
          <w:rFonts w:cs="Times New Roman"/>
          <w:sz w:val="24"/>
          <w:szCs w:val="24"/>
        </w:rPr>
        <w:t>капля».</w:t>
      </w:r>
    </w:p>
    <w:p w:rsidR="00CA188A" w:rsidRPr="00825F5A" w:rsidRDefault="00CA188A" w:rsidP="00CA188A">
      <w:pPr>
        <w:pStyle w:val="af3"/>
        <w:spacing w:before="37" w:line="276" w:lineRule="auto"/>
        <w:ind w:right="251"/>
        <w:rPr>
          <w:rFonts w:cs="Times New Roman"/>
          <w:sz w:val="24"/>
          <w:szCs w:val="24"/>
        </w:rPr>
      </w:pPr>
      <w:r w:rsidRPr="00825F5A">
        <w:rPr>
          <w:rFonts w:cs="Times New Roman"/>
          <w:i/>
          <w:sz w:val="24"/>
          <w:szCs w:val="24"/>
        </w:rPr>
        <w:t xml:space="preserve">Литературные сказки. </w:t>
      </w:r>
      <w:r w:rsidRPr="00825F5A">
        <w:rPr>
          <w:rFonts w:cs="Times New Roman"/>
          <w:sz w:val="24"/>
          <w:szCs w:val="24"/>
        </w:rPr>
        <w:t>Александрова Т.И. «Домовѐнок Кузька»; Бажов П.П. «Серебряное</w:t>
      </w:r>
      <w:r w:rsidRPr="00825F5A">
        <w:rPr>
          <w:rFonts w:cs="Times New Roman"/>
          <w:spacing w:val="1"/>
          <w:sz w:val="24"/>
          <w:szCs w:val="24"/>
        </w:rPr>
        <w:t xml:space="preserve"> </w:t>
      </w:r>
      <w:r w:rsidRPr="00825F5A">
        <w:rPr>
          <w:rFonts w:cs="Times New Roman"/>
          <w:sz w:val="24"/>
          <w:szCs w:val="24"/>
        </w:rPr>
        <w:t>копытце»;</w:t>
      </w:r>
      <w:r w:rsidRPr="00825F5A">
        <w:rPr>
          <w:rFonts w:cs="Times New Roman"/>
          <w:spacing w:val="91"/>
          <w:sz w:val="24"/>
          <w:szCs w:val="24"/>
        </w:rPr>
        <w:t xml:space="preserve"> </w:t>
      </w:r>
      <w:r w:rsidRPr="00825F5A">
        <w:rPr>
          <w:rFonts w:cs="Times New Roman"/>
          <w:sz w:val="24"/>
          <w:szCs w:val="24"/>
        </w:rPr>
        <w:t>Бианки</w:t>
      </w:r>
      <w:r w:rsidRPr="00825F5A">
        <w:rPr>
          <w:rFonts w:cs="Times New Roman"/>
          <w:spacing w:val="92"/>
          <w:sz w:val="24"/>
          <w:szCs w:val="24"/>
        </w:rPr>
        <w:t xml:space="preserve"> </w:t>
      </w:r>
      <w:r w:rsidRPr="00825F5A">
        <w:rPr>
          <w:rFonts w:cs="Times New Roman"/>
          <w:sz w:val="24"/>
          <w:szCs w:val="24"/>
        </w:rPr>
        <w:t>В.В.</w:t>
      </w:r>
      <w:r w:rsidRPr="00825F5A">
        <w:rPr>
          <w:rFonts w:cs="Times New Roman"/>
          <w:spacing w:val="95"/>
          <w:sz w:val="24"/>
          <w:szCs w:val="24"/>
        </w:rPr>
        <w:t xml:space="preserve"> </w:t>
      </w:r>
      <w:r w:rsidRPr="00825F5A">
        <w:rPr>
          <w:rFonts w:cs="Times New Roman"/>
          <w:sz w:val="24"/>
          <w:szCs w:val="24"/>
        </w:rPr>
        <w:t>«Сова»,</w:t>
      </w:r>
      <w:r w:rsidRPr="00825F5A">
        <w:rPr>
          <w:rFonts w:cs="Times New Roman"/>
          <w:spacing w:val="95"/>
          <w:sz w:val="24"/>
          <w:szCs w:val="24"/>
        </w:rPr>
        <w:t xml:space="preserve"> </w:t>
      </w:r>
      <w:r w:rsidRPr="00825F5A">
        <w:rPr>
          <w:rFonts w:cs="Times New Roman"/>
          <w:sz w:val="24"/>
          <w:szCs w:val="24"/>
        </w:rPr>
        <w:t>«Как</w:t>
      </w:r>
      <w:r w:rsidRPr="00825F5A">
        <w:rPr>
          <w:rFonts w:cs="Times New Roman"/>
          <w:spacing w:val="91"/>
          <w:sz w:val="24"/>
          <w:szCs w:val="24"/>
        </w:rPr>
        <w:t xml:space="preserve"> </w:t>
      </w:r>
      <w:r w:rsidRPr="00825F5A">
        <w:rPr>
          <w:rFonts w:cs="Times New Roman"/>
          <w:sz w:val="24"/>
          <w:szCs w:val="24"/>
        </w:rPr>
        <w:t>муравьишко</w:t>
      </w:r>
      <w:r w:rsidRPr="00825F5A">
        <w:rPr>
          <w:rFonts w:cs="Times New Roman"/>
          <w:spacing w:val="91"/>
          <w:sz w:val="24"/>
          <w:szCs w:val="24"/>
        </w:rPr>
        <w:t xml:space="preserve"> </w:t>
      </w:r>
      <w:r w:rsidRPr="00825F5A">
        <w:rPr>
          <w:rFonts w:cs="Times New Roman"/>
          <w:sz w:val="24"/>
          <w:szCs w:val="24"/>
        </w:rPr>
        <w:t>домой</w:t>
      </w:r>
      <w:r w:rsidRPr="00825F5A">
        <w:rPr>
          <w:rFonts w:cs="Times New Roman"/>
          <w:spacing w:val="89"/>
          <w:sz w:val="24"/>
          <w:szCs w:val="24"/>
        </w:rPr>
        <w:t xml:space="preserve"> </w:t>
      </w:r>
      <w:r w:rsidRPr="00825F5A">
        <w:rPr>
          <w:rFonts w:cs="Times New Roman"/>
          <w:sz w:val="24"/>
          <w:szCs w:val="24"/>
        </w:rPr>
        <w:t>спешил»,</w:t>
      </w:r>
      <w:r w:rsidRPr="00825F5A">
        <w:rPr>
          <w:rFonts w:cs="Times New Roman"/>
          <w:spacing w:val="95"/>
          <w:sz w:val="24"/>
          <w:szCs w:val="24"/>
        </w:rPr>
        <w:t xml:space="preserve"> </w:t>
      </w:r>
      <w:r w:rsidRPr="00825F5A">
        <w:rPr>
          <w:rFonts w:cs="Times New Roman"/>
          <w:sz w:val="24"/>
          <w:szCs w:val="24"/>
        </w:rPr>
        <w:t>«Синичкин</w:t>
      </w:r>
      <w:r w:rsidRPr="00825F5A">
        <w:rPr>
          <w:rFonts w:cs="Times New Roman"/>
          <w:spacing w:val="93"/>
          <w:sz w:val="24"/>
          <w:szCs w:val="24"/>
        </w:rPr>
        <w:t xml:space="preserve"> </w:t>
      </w:r>
      <w:r w:rsidRPr="00825F5A">
        <w:rPr>
          <w:rFonts w:cs="Times New Roman"/>
          <w:sz w:val="24"/>
          <w:szCs w:val="24"/>
        </w:rPr>
        <w:t>календарь»,«Молодая ворона», «Хвосты», «Чей нос лучше?», «Чьи это ноги?», «Кто чем поѐт?», «Лесные</w:t>
      </w:r>
      <w:r w:rsidRPr="00825F5A">
        <w:rPr>
          <w:rFonts w:cs="Times New Roman"/>
          <w:spacing w:val="1"/>
          <w:sz w:val="24"/>
          <w:szCs w:val="24"/>
        </w:rPr>
        <w:t xml:space="preserve"> </w:t>
      </w:r>
      <w:r w:rsidRPr="00825F5A">
        <w:rPr>
          <w:rFonts w:cs="Times New Roman"/>
          <w:sz w:val="24"/>
          <w:szCs w:val="24"/>
        </w:rPr>
        <w:t>домишки»,</w:t>
      </w:r>
      <w:r w:rsidRPr="00825F5A">
        <w:rPr>
          <w:rFonts w:cs="Times New Roman"/>
          <w:spacing w:val="1"/>
          <w:sz w:val="24"/>
          <w:szCs w:val="24"/>
        </w:rPr>
        <w:t xml:space="preserve"> </w:t>
      </w:r>
      <w:r w:rsidRPr="00825F5A">
        <w:rPr>
          <w:rFonts w:cs="Times New Roman"/>
          <w:sz w:val="24"/>
          <w:szCs w:val="24"/>
        </w:rPr>
        <w:t>«Красная горка»,</w:t>
      </w:r>
      <w:r w:rsidRPr="00825F5A">
        <w:rPr>
          <w:rFonts w:cs="Times New Roman"/>
          <w:spacing w:val="1"/>
          <w:sz w:val="24"/>
          <w:szCs w:val="24"/>
        </w:rPr>
        <w:t xml:space="preserve"> </w:t>
      </w:r>
      <w:r w:rsidRPr="00825F5A">
        <w:rPr>
          <w:rFonts w:cs="Times New Roman"/>
          <w:sz w:val="24"/>
          <w:szCs w:val="24"/>
        </w:rPr>
        <w:t>«Кукушонок», «Где раки зимуют»; Даль В.И.</w:t>
      </w:r>
      <w:r w:rsidRPr="00825F5A">
        <w:rPr>
          <w:rFonts w:cs="Times New Roman"/>
          <w:spacing w:val="1"/>
          <w:sz w:val="24"/>
          <w:szCs w:val="24"/>
        </w:rPr>
        <w:t xml:space="preserve"> </w:t>
      </w:r>
      <w:r w:rsidRPr="00825F5A">
        <w:rPr>
          <w:rFonts w:cs="Times New Roman"/>
          <w:sz w:val="24"/>
          <w:szCs w:val="24"/>
        </w:rPr>
        <w:t>«Старик-годовик»;</w:t>
      </w:r>
      <w:r w:rsidRPr="00825F5A">
        <w:rPr>
          <w:rFonts w:cs="Times New Roman"/>
          <w:spacing w:val="1"/>
          <w:sz w:val="24"/>
          <w:szCs w:val="24"/>
        </w:rPr>
        <w:t xml:space="preserve"> </w:t>
      </w:r>
      <w:r w:rsidRPr="00825F5A">
        <w:rPr>
          <w:rFonts w:cs="Times New Roman"/>
          <w:sz w:val="24"/>
          <w:szCs w:val="24"/>
        </w:rPr>
        <w:t>Ершов</w:t>
      </w:r>
      <w:r w:rsidRPr="00825F5A">
        <w:rPr>
          <w:rFonts w:cs="Times New Roman"/>
          <w:spacing w:val="1"/>
          <w:sz w:val="24"/>
          <w:szCs w:val="24"/>
        </w:rPr>
        <w:t xml:space="preserve"> </w:t>
      </w:r>
      <w:r w:rsidRPr="00825F5A">
        <w:rPr>
          <w:rFonts w:cs="Times New Roman"/>
          <w:sz w:val="24"/>
          <w:szCs w:val="24"/>
        </w:rPr>
        <w:t>П.П.</w:t>
      </w:r>
      <w:r w:rsidRPr="00825F5A">
        <w:rPr>
          <w:rFonts w:cs="Times New Roman"/>
          <w:spacing w:val="1"/>
          <w:sz w:val="24"/>
          <w:szCs w:val="24"/>
        </w:rPr>
        <w:t xml:space="preserve"> </w:t>
      </w:r>
      <w:r w:rsidRPr="00825F5A">
        <w:rPr>
          <w:rFonts w:cs="Times New Roman"/>
          <w:sz w:val="24"/>
          <w:szCs w:val="24"/>
        </w:rPr>
        <w:t>«Конѐк-горбунок»;</w:t>
      </w:r>
      <w:r w:rsidRPr="00825F5A">
        <w:rPr>
          <w:rFonts w:cs="Times New Roman"/>
          <w:spacing w:val="1"/>
          <w:sz w:val="24"/>
          <w:szCs w:val="24"/>
        </w:rPr>
        <w:t xml:space="preserve"> </w:t>
      </w:r>
      <w:r w:rsidRPr="00825F5A">
        <w:rPr>
          <w:rFonts w:cs="Times New Roman"/>
          <w:sz w:val="24"/>
          <w:szCs w:val="24"/>
        </w:rPr>
        <w:t>Заходер</w:t>
      </w:r>
      <w:r w:rsidRPr="00825F5A">
        <w:rPr>
          <w:rFonts w:cs="Times New Roman"/>
          <w:spacing w:val="1"/>
          <w:sz w:val="24"/>
          <w:szCs w:val="24"/>
        </w:rPr>
        <w:t xml:space="preserve"> </w:t>
      </w:r>
      <w:r w:rsidRPr="00825F5A">
        <w:rPr>
          <w:rFonts w:cs="Times New Roman"/>
          <w:sz w:val="24"/>
          <w:szCs w:val="24"/>
        </w:rPr>
        <w:t>Б.В.</w:t>
      </w:r>
      <w:r w:rsidRPr="00825F5A">
        <w:rPr>
          <w:rFonts w:cs="Times New Roman"/>
          <w:spacing w:val="1"/>
          <w:sz w:val="24"/>
          <w:szCs w:val="24"/>
        </w:rPr>
        <w:t xml:space="preserve"> </w:t>
      </w:r>
      <w:r w:rsidRPr="00825F5A">
        <w:rPr>
          <w:rFonts w:cs="Times New Roman"/>
          <w:sz w:val="24"/>
          <w:szCs w:val="24"/>
        </w:rPr>
        <w:t>«Серая</w:t>
      </w:r>
      <w:r w:rsidRPr="00825F5A">
        <w:rPr>
          <w:rFonts w:cs="Times New Roman"/>
          <w:spacing w:val="1"/>
          <w:sz w:val="24"/>
          <w:szCs w:val="24"/>
        </w:rPr>
        <w:t xml:space="preserve"> </w:t>
      </w:r>
      <w:r w:rsidRPr="00825F5A">
        <w:rPr>
          <w:rFonts w:cs="Times New Roman"/>
          <w:sz w:val="24"/>
          <w:szCs w:val="24"/>
        </w:rPr>
        <w:t>Звѐздочка»;</w:t>
      </w:r>
      <w:r w:rsidRPr="00825F5A">
        <w:rPr>
          <w:rFonts w:cs="Times New Roman"/>
          <w:spacing w:val="1"/>
          <w:sz w:val="24"/>
          <w:szCs w:val="24"/>
        </w:rPr>
        <w:t xml:space="preserve"> </w:t>
      </w:r>
      <w:r w:rsidRPr="00825F5A">
        <w:rPr>
          <w:rFonts w:cs="Times New Roman"/>
          <w:sz w:val="24"/>
          <w:szCs w:val="24"/>
        </w:rPr>
        <w:t>Катаев</w:t>
      </w:r>
      <w:r w:rsidRPr="00825F5A">
        <w:rPr>
          <w:rFonts w:cs="Times New Roman"/>
          <w:spacing w:val="1"/>
          <w:sz w:val="24"/>
          <w:szCs w:val="24"/>
        </w:rPr>
        <w:t xml:space="preserve"> </w:t>
      </w:r>
      <w:r w:rsidRPr="00825F5A">
        <w:rPr>
          <w:rFonts w:cs="Times New Roman"/>
          <w:sz w:val="24"/>
          <w:szCs w:val="24"/>
        </w:rPr>
        <w:t>В.П.</w:t>
      </w:r>
      <w:r w:rsidRPr="00825F5A">
        <w:rPr>
          <w:rFonts w:cs="Times New Roman"/>
          <w:spacing w:val="1"/>
          <w:sz w:val="24"/>
          <w:szCs w:val="24"/>
        </w:rPr>
        <w:t xml:space="preserve"> </w:t>
      </w:r>
      <w:r w:rsidRPr="00825F5A">
        <w:rPr>
          <w:rFonts w:cs="Times New Roman"/>
          <w:sz w:val="24"/>
          <w:szCs w:val="24"/>
        </w:rPr>
        <w:t>«Цветик-</w:t>
      </w:r>
      <w:r w:rsidRPr="00825F5A">
        <w:rPr>
          <w:rFonts w:cs="Times New Roman"/>
          <w:spacing w:val="1"/>
          <w:sz w:val="24"/>
          <w:szCs w:val="24"/>
        </w:rPr>
        <w:t xml:space="preserve"> </w:t>
      </w:r>
      <w:r w:rsidRPr="00825F5A">
        <w:rPr>
          <w:rFonts w:cs="Times New Roman"/>
          <w:sz w:val="24"/>
          <w:szCs w:val="24"/>
        </w:rPr>
        <w:t>семицветик»,</w:t>
      </w:r>
      <w:r w:rsidRPr="00825F5A">
        <w:rPr>
          <w:rFonts w:cs="Times New Roman"/>
          <w:spacing w:val="1"/>
          <w:sz w:val="24"/>
          <w:szCs w:val="24"/>
        </w:rPr>
        <w:t xml:space="preserve"> </w:t>
      </w:r>
      <w:r w:rsidRPr="00825F5A">
        <w:rPr>
          <w:rFonts w:cs="Times New Roman"/>
          <w:sz w:val="24"/>
          <w:szCs w:val="24"/>
        </w:rPr>
        <w:t>«Дудочка</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кувшинчик»;</w:t>
      </w:r>
      <w:r w:rsidRPr="00825F5A">
        <w:rPr>
          <w:rFonts w:cs="Times New Roman"/>
          <w:spacing w:val="1"/>
          <w:sz w:val="24"/>
          <w:szCs w:val="24"/>
        </w:rPr>
        <w:t xml:space="preserve"> </w:t>
      </w:r>
      <w:r w:rsidRPr="00825F5A">
        <w:rPr>
          <w:rFonts w:cs="Times New Roman"/>
          <w:sz w:val="24"/>
          <w:szCs w:val="24"/>
        </w:rPr>
        <w:t>Мамин-Сибиряк</w:t>
      </w:r>
      <w:r w:rsidRPr="00825F5A">
        <w:rPr>
          <w:rFonts w:cs="Times New Roman"/>
          <w:spacing w:val="1"/>
          <w:sz w:val="24"/>
          <w:szCs w:val="24"/>
        </w:rPr>
        <w:t xml:space="preserve"> </w:t>
      </w:r>
      <w:r w:rsidRPr="00825F5A">
        <w:rPr>
          <w:rFonts w:cs="Times New Roman"/>
          <w:sz w:val="24"/>
          <w:szCs w:val="24"/>
        </w:rPr>
        <w:t>Д.Н.</w:t>
      </w:r>
      <w:r w:rsidRPr="00825F5A">
        <w:rPr>
          <w:rFonts w:cs="Times New Roman"/>
          <w:spacing w:val="1"/>
          <w:sz w:val="24"/>
          <w:szCs w:val="24"/>
        </w:rPr>
        <w:t xml:space="preserve"> </w:t>
      </w:r>
      <w:r w:rsidRPr="00825F5A">
        <w:rPr>
          <w:rFonts w:cs="Times New Roman"/>
          <w:sz w:val="24"/>
          <w:szCs w:val="24"/>
        </w:rPr>
        <w:t>«Алѐнушкины</w:t>
      </w:r>
      <w:r w:rsidRPr="00825F5A">
        <w:rPr>
          <w:rFonts w:cs="Times New Roman"/>
          <w:spacing w:val="1"/>
          <w:sz w:val="24"/>
          <w:szCs w:val="24"/>
        </w:rPr>
        <w:t xml:space="preserve"> </w:t>
      </w:r>
      <w:r w:rsidRPr="00825F5A">
        <w:rPr>
          <w:rFonts w:cs="Times New Roman"/>
          <w:sz w:val="24"/>
          <w:szCs w:val="24"/>
        </w:rPr>
        <w:t>сказки»</w:t>
      </w:r>
      <w:r w:rsidRPr="00825F5A">
        <w:rPr>
          <w:rFonts w:cs="Times New Roman"/>
          <w:spacing w:val="1"/>
          <w:sz w:val="24"/>
          <w:szCs w:val="24"/>
        </w:rPr>
        <w:t xml:space="preserve"> </w:t>
      </w:r>
      <w:r w:rsidRPr="00825F5A">
        <w:rPr>
          <w:rFonts w:cs="Times New Roman"/>
          <w:sz w:val="24"/>
          <w:szCs w:val="24"/>
        </w:rPr>
        <w:t>(сборник</w:t>
      </w:r>
      <w:r w:rsidRPr="00825F5A">
        <w:rPr>
          <w:rFonts w:cs="Times New Roman"/>
          <w:spacing w:val="1"/>
          <w:sz w:val="24"/>
          <w:szCs w:val="24"/>
        </w:rPr>
        <w:t xml:space="preserve"> </w:t>
      </w:r>
      <w:r w:rsidRPr="00825F5A">
        <w:rPr>
          <w:rFonts w:cs="Times New Roman"/>
          <w:sz w:val="24"/>
          <w:szCs w:val="24"/>
        </w:rPr>
        <w:t>сказок); Михайлов М.Л.</w:t>
      </w:r>
      <w:r w:rsidRPr="00825F5A">
        <w:rPr>
          <w:rFonts w:cs="Times New Roman"/>
          <w:spacing w:val="1"/>
          <w:sz w:val="24"/>
          <w:szCs w:val="24"/>
        </w:rPr>
        <w:t xml:space="preserve"> </w:t>
      </w:r>
      <w:r w:rsidRPr="00825F5A">
        <w:rPr>
          <w:rFonts w:cs="Times New Roman"/>
          <w:sz w:val="24"/>
          <w:szCs w:val="24"/>
        </w:rPr>
        <w:t>«Два Мороза»;</w:t>
      </w:r>
      <w:r w:rsidRPr="00825F5A">
        <w:rPr>
          <w:rFonts w:cs="Times New Roman"/>
          <w:spacing w:val="1"/>
          <w:sz w:val="24"/>
          <w:szCs w:val="24"/>
        </w:rPr>
        <w:t xml:space="preserve"> </w:t>
      </w:r>
      <w:r w:rsidRPr="00825F5A">
        <w:rPr>
          <w:rFonts w:cs="Times New Roman"/>
          <w:sz w:val="24"/>
          <w:szCs w:val="24"/>
        </w:rPr>
        <w:t>Носов Н.Н.</w:t>
      </w:r>
      <w:r w:rsidRPr="00825F5A">
        <w:rPr>
          <w:rFonts w:cs="Times New Roman"/>
          <w:spacing w:val="1"/>
          <w:sz w:val="24"/>
          <w:szCs w:val="24"/>
        </w:rPr>
        <w:t xml:space="preserve"> </w:t>
      </w:r>
      <w:r w:rsidRPr="00825F5A">
        <w:rPr>
          <w:rFonts w:cs="Times New Roman"/>
          <w:sz w:val="24"/>
          <w:szCs w:val="24"/>
        </w:rPr>
        <w:t>«Бобик в гостях</w:t>
      </w:r>
      <w:r w:rsidRPr="00825F5A">
        <w:rPr>
          <w:rFonts w:cs="Times New Roman"/>
          <w:spacing w:val="1"/>
          <w:sz w:val="24"/>
          <w:szCs w:val="24"/>
        </w:rPr>
        <w:t xml:space="preserve"> </w:t>
      </w:r>
      <w:r w:rsidRPr="00825F5A">
        <w:rPr>
          <w:rFonts w:cs="Times New Roman"/>
          <w:sz w:val="24"/>
          <w:szCs w:val="24"/>
        </w:rPr>
        <w:t>у Барбоса»;</w:t>
      </w:r>
      <w:r w:rsidRPr="00825F5A">
        <w:rPr>
          <w:rFonts w:cs="Times New Roman"/>
          <w:spacing w:val="60"/>
          <w:sz w:val="24"/>
          <w:szCs w:val="24"/>
        </w:rPr>
        <w:t xml:space="preserve"> </w:t>
      </w:r>
      <w:r w:rsidRPr="00825F5A">
        <w:rPr>
          <w:rFonts w:cs="Times New Roman"/>
          <w:sz w:val="24"/>
          <w:szCs w:val="24"/>
        </w:rPr>
        <w:t>Петрушевская</w:t>
      </w:r>
      <w:r w:rsidRPr="00825F5A">
        <w:rPr>
          <w:rFonts w:cs="Times New Roman"/>
          <w:spacing w:val="1"/>
          <w:sz w:val="24"/>
          <w:szCs w:val="24"/>
        </w:rPr>
        <w:t xml:space="preserve"> </w:t>
      </w:r>
      <w:r w:rsidRPr="00825F5A">
        <w:rPr>
          <w:rFonts w:cs="Times New Roman"/>
          <w:sz w:val="24"/>
          <w:szCs w:val="24"/>
        </w:rPr>
        <w:t>Л.С. «От тебя одни слѐзы»; Пушкин А.С. «Сказка о царе Салтане, о сыне его славном и могучем</w:t>
      </w:r>
      <w:r w:rsidRPr="00825F5A">
        <w:rPr>
          <w:rFonts w:cs="Times New Roman"/>
          <w:spacing w:val="1"/>
          <w:sz w:val="24"/>
          <w:szCs w:val="24"/>
        </w:rPr>
        <w:t xml:space="preserve"> </w:t>
      </w:r>
      <w:r w:rsidRPr="00825F5A">
        <w:rPr>
          <w:rFonts w:cs="Times New Roman"/>
          <w:sz w:val="24"/>
          <w:szCs w:val="24"/>
        </w:rPr>
        <w:t>богатыре князе Гвидоне Салтановиче и о прекрасной царевне лебеди», «Сказка о мѐртвой царевне</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80"/>
          <w:sz w:val="24"/>
          <w:szCs w:val="24"/>
        </w:rPr>
        <w:t xml:space="preserve"> </w:t>
      </w:r>
      <w:r w:rsidRPr="00825F5A">
        <w:rPr>
          <w:rFonts w:cs="Times New Roman"/>
          <w:sz w:val="24"/>
          <w:szCs w:val="24"/>
        </w:rPr>
        <w:t>о</w:t>
      </w:r>
      <w:r w:rsidRPr="00825F5A">
        <w:rPr>
          <w:rFonts w:cs="Times New Roman"/>
          <w:spacing w:val="79"/>
          <w:sz w:val="24"/>
          <w:szCs w:val="24"/>
        </w:rPr>
        <w:t xml:space="preserve"> </w:t>
      </w:r>
      <w:r w:rsidRPr="00825F5A">
        <w:rPr>
          <w:rFonts w:cs="Times New Roman"/>
          <w:sz w:val="24"/>
          <w:szCs w:val="24"/>
        </w:rPr>
        <w:t>семи</w:t>
      </w:r>
      <w:r w:rsidRPr="00825F5A">
        <w:rPr>
          <w:rFonts w:cs="Times New Roman"/>
          <w:spacing w:val="80"/>
          <w:sz w:val="24"/>
          <w:szCs w:val="24"/>
        </w:rPr>
        <w:t xml:space="preserve"> </w:t>
      </w:r>
      <w:r w:rsidRPr="00825F5A">
        <w:rPr>
          <w:rFonts w:cs="Times New Roman"/>
          <w:sz w:val="24"/>
          <w:szCs w:val="24"/>
        </w:rPr>
        <w:t>богатырях»;</w:t>
      </w:r>
      <w:r w:rsidRPr="00825F5A">
        <w:rPr>
          <w:rFonts w:cs="Times New Roman"/>
          <w:spacing w:val="83"/>
          <w:sz w:val="24"/>
          <w:szCs w:val="24"/>
        </w:rPr>
        <w:t xml:space="preserve"> </w:t>
      </w:r>
      <w:r w:rsidRPr="00825F5A">
        <w:rPr>
          <w:rFonts w:cs="Times New Roman"/>
          <w:sz w:val="24"/>
          <w:szCs w:val="24"/>
        </w:rPr>
        <w:t>Сапгир</w:t>
      </w:r>
      <w:r w:rsidRPr="00825F5A">
        <w:rPr>
          <w:rFonts w:cs="Times New Roman"/>
          <w:spacing w:val="76"/>
          <w:sz w:val="24"/>
          <w:szCs w:val="24"/>
        </w:rPr>
        <w:t xml:space="preserve"> </w:t>
      </w:r>
      <w:r w:rsidRPr="00825F5A">
        <w:rPr>
          <w:rFonts w:cs="Times New Roman"/>
          <w:sz w:val="24"/>
          <w:szCs w:val="24"/>
        </w:rPr>
        <w:t>Г.Л.</w:t>
      </w:r>
      <w:r w:rsidRPr="00825F5A">
        <w:rPr>
          <w:rFonts w:cs="Times New Roman"/>
          <w:spacing w:val="81"/>
          <w:sz w:val="24"/>
          <w:szCs w:val="24"/>
        </w:rPr>
        <w:t xml:space="preserve"> </w:t>
      </w:r>
      <w:r w:rsidRPr="00825F5A">
        <w:rPr>
          <w:rFonts w:cs="Times New Roman"/>
          <w:sz w:val="24"/>
          <w:szCs w:val="24"/>
        </w:rPr>
        <w:t>«Как</w:t>
      </w:r>
      <w:r w:rsidRPr="00825F5A">
        <w:rPr>
          <w:rFonts w:cs="Times New Roman"/>
          <w:spacing w:val="80"/>
          <w:sz w:val="24"/>
          <w:szCs w:val="24"/>
        </w:rPr>
        <w:t xml:space="preserve"> </w:t>
      </w:r>
      <w:r w:rsidRPr="00825F5A">
        <w:rPr>
          <w:rFonts w:cs="Times New Roman"/>
          <w:sz w:val="24"/>
          <w:szCs w:val="24"/>
        </w:rPr>
        <w:t>лягушку</w:t>
      </w:r>
      <w:r w:rsidRPr="00825F5A">
        <w:rPr>
          <w:rFonts w:cs="Times New Roman"/>
          <w:spacing w:val="73"/>
          <w:sz w:val="24"/>
          <w:szCs w:val="24"/>
        </w:rPr>
        <w:t xml:space="preserve"> </w:t>
      </w:r>
      <w:r w:rsidRPr="00825F5A">
        <w:rPr>
          <w:rFonts w:cs="Times New Roman"/>
          <w:sz w:val="24"/>
          <w:szCs w:val="24"/>
        </w:rPr>
        <w:t>продавали»</w:t>
      </w:r>
      <w:r w:rsidRPr="00825F5A">
        <w:rPr>
          <w:rFonts w:cs="Times New Roman"/>
          <w:spacing w:val="72"/>
          <w:sz w:val="24"/>
          <w:szCs w:val="24"/>
        </w:rPr>
        <w:t xml:space="preserve"> </w:t>
      </w:r>
      <w:r w:rsidRPr="00825F5A">
        <w:rPr>
          <w:rFonts w:cs="Times New Roman"/>
          <w:sz w:val="24"/>
          <w:szCs w:val="24"/>
        </w:rPr>
        <w:t>(сказка-</w:t>
      </w:r>
      <w:r w:rsidRPr="00825F5A">
        <w:rPr>
          <w:rFonts w:cs="Times New Roman"/>
          <w:sz w:val="24"/>
          <w:szCs w:val="24"/>
        </w:rPr>
        <w:lastRenderedPageBreak/>
        <w:t>шутка);</w:t>
      </w:r>
      <w:r w:rsidRPr="00825F5A">
        <w:rPr>
          <w:rFonts w:cs="Times New Roman"/>
          <w:spacing w:val="79"/>
          <w:sz w:val="24"/>
          <w:szCs w:val="24"/>
        </w:rPr>
        <w:t xml:space="preserve"> </w:t>
      </w:r>
      <w:r w:rsidRPr="00825F5A">
        <w:rPr>
          <w:rFonts w:cs="Times New Roman"/>
          <w:sz w:val="24"/>
          <w:szCs w:val="24"/>
        </w:rPr>
        <w:t>Телешов</w:t>
      </w:r>
      <w:r w:rsidRPr="00825F5A">
        <w:rPr>
          <w:rFonts w:cs="Times New Roman"/>
          <w:spacing w:val="82"/>
          <w:sz w:val="24"/>
          <w:szCs w:val="24"/>
        </w:rPr>
        <w:t xml:space="preserve"> </w:t>
      </w:r>
      <w:proofErr w:type="gramStart"/>
      <w:r w:rsidRPr="00825F5A">
        <w:rPr>
          <w:rFonts w:cs="Times New Roman"/>
          <w:sz w:val="24"/>
          <w:szCs w:val="24"/>
        </w:rPr>
        <w:t>Н.Д.«</w:t>
      </w:r>
      <w:proofErr w:type="gramEnd"/>
      <w:r w:rsidRPr="00825F5A">
        <w:rPr>
          <w:rFonts w:cs="Times New Roman"/>
          <w:sz w:val="24"/>
          <w:szCs w:val="24"/>
        </w:rPr>
        <w:t>Крупеничка»; Ушинский К.Д. «Слепая лошадь»; Чуковский К.И. «Доктор Айболит» (по мотивам</w:t>
      </w:r>
      <w:r w:rsidRPr="00825F5A">
        <w:rPr>
          <w:rFonts w:cs="Times New Roman"/>
          <w:spacing w:val="1"/>
          <w:sz w:val="24"/>
          <w:szCs w:val="24"/>
        </w:rPr>
        <w:t xml:space="preserve"> </w:t>
      </w:r>
      <w:r w:rsidRPr="00825F5A">
        <w:rPr>
          <w:rFonts w:cs="Times New Roman"/>
          <w:sz w:val="24"/>
          <w:szCs w:val="24"/>
        </w:rPr>
        <w:t>романа</w:t>
      </w:r>
      <w:r w:rsidRPr="00825F5A">
        <w:rPr>
          <w:rFonts w:cs="Times New Roman"/>
          <w:spacing w:val="-2"/>
          <w:sz w:val="24"/>
          <w:szCs w:val="24"/>
        </w:rPr>
        <w:t xml:space="preserve"> </w:t>
      </w:r>
      <w:r w:rsidRPr="00825F5A">
        <w:rPr>
          <w:rFonts w:cs="Times New Roman"/>
          <w:sz w:val="24"/>
          <w:szCs w:val="24"/>
        </w:rPr>
        <w:t>Х.</w:t>
      </w:r>
      <w:r w:rsidRPr="00825F5A">
        <w:rPr>
          <w:rFonts w:cs="Times New Roman"/>
          <w:spacing w:val="-1"/>
          <w:sz w:val="24"/>
          <w:szCs w:val="24"/>
        </w:rPr>
        <w:t xml:space="preserve"> </w:t>
      </w:r>
      <w:r w:rsidRPr="00825F5A">
        <w:rPr>
          <w:rFonts w:cs="Times New Roman"/>
          <w:sz w:val="24"/>
          <w:szCs w:val="24"/>
        </w:rPr>
        <w:t>Лофтинга).</w:t>
      </w:r>
    </w:p>
    <w:p w:rsidR="00CA188A" w:rsidRPr="00825F5A" w:rsidRDefault="00CA188A" w:rsidP="00CA188A">
      <w:pPr>
        <w:spacing w:after="0" w:line="275" w:lineRule="exact"/>
        <w:jc w:val="both"/>
        <w:rPr>
          <w:rFonts w:cs="Times New Roman"/>
          <w:i/>
          <w:sz w:val="24"/>
          <w:szCs w:val="24"/>
        </w:rPr>
      </w:pPr>
      <w:r w:rsidRPr="00825F5A">
        <w:rPr>
          <w:rFonts w:cs="Times New Roman"/>
          <w:i/>
          <w:sz w:val="24"/>
          <w:szCs w:val="24"/>
        </w:rPr>
        <w:t>Произведения</w:t>
      </w:r>
      <w:r w:rsidRPr="00825F5A">
        <w:rPr>
          <w:rFonts w:cs="Times New Roman"/>
          <w:i/>
          <w:spacing w:val="-4"/>
          <w:sz w:val="24"/>
          <w:szCs w:val="24"/>
        </w:rPr>
        <w:t xml:space="preserve"> </w:t>
      </w:r>
      <w:r w:rsidRPr="00825F5A">
        <w:rPr>
          <w:rFonts w:cs="Times New Roman"/>
          <w:i/>
          <w:sz w:val="24"/>
          <w:szCs w:val="24"/>
        </w:rPr>
        <w:t>поэтов</w:t>
      </w:r>
      <w:r w:rsidRPr="00825F5A">
        <w:rPr>
          <w:rFonts w:cs="Times New Roman"/>
          <w:i/>
          <w:spacing w:val="-4"/>
          <w:sz w:val="24"/>
          <w:szCs w:val="24"/>
        </w:rPr>
        <w:t xml:space="preserve"> </w:t>
      </w:r>
      <w:r w:rsidRPr="00825F5A">
        <w:rPr>
          <w:rFonts w:cs="Times New Roman"/>
          <w:i/>
          <w:sz w:val="24"/>
          <w:szCs w:val="24"/>
        </w:rPr>
        <w:t>и писателей</w:t>
      </w:r>
      <w:r w:rsidRPr="00825F5A">
        <w:rPr>
          <w:rFonts w:cs="Times New Roman"/>
          <w:i/>
          <w:spacing w:val="-2"/>
          <w:sz w:val="24"/>
          <w:szCs w:val="24"/>
        </w:rPr>
        <w:t xml:space="preserve"> </w:t>
      </w:r>
      <w:r w:rsidRPr="00825F5A">
        <w:rPr>
          <w:rFonts w:cs="Times New Roman"/>
          <w:i/>
          <w:sz w:val="24"/>
          <w:szCs w:val="24"/>
        </w:rPr>
        <w:t>разных</w:t>
      </w:r>
      <w:r w:rsidRPr="00825F5A">
        <w:rPr>
          <w:rFonts w:cs="Times New Roman"/>
          <w:i/>
          <w:spacing w:val="-3"/>
          <w:sz w:val="24"/>
          <w:szCs w:val="24"/>
        </w:rPr>
        <w:t xml:space="preserve"> </w:t>
      </w:r>
      <w:r w:rsidRPr="00825F5A">
        <w:rPr>
          <w:rFonts w:cs="Times New Roman"/>
          <w:i/>
          <w:sz w:val="24"/>
          <w:szCs w:val="24"/>
        </w:rPr>
        <w:t>стран.</w:t>
      </w:r>
    </w:p>
    <w:p w:rsidR="00CA188A" w:rsidRPr="00825F5A" w:rsidRDefault="00CA188A" w:rsidP="00CA188A">
      <w:pPr>
        <w:pStyle w:val="af3"/>
        <w:spacing w:before="40"/>
        <w:rPr>
          <w:rFonts w:cs="Times New Roman"/>
          <w:sz w:val="24"/>
          <w:szCs w:val="24"/>
        </w:rPr>
      </w:pPr>
      <w:r w:rsidRPr="00825F5A">
        <w:rPr>
          <w:rFonts w:cs="Times New Roman"/>
          <w:i/>
          <w:sz w:val="24"/>
          <w:szCs w:val="24"/>
        </w:rPr>
        <w:t>Поэзия.</w:t>
      </w:r>
      <w:r w:rsidRPr="00825F5A">
        <w:rPr>
          <w:rFonts w:cs="Times New Roman"/>
          <w:i/>
          <w:spacing w:val="33"/>
          <w:sz w:val="24"/>
          <w:szCs w:val="24"/>
        </w:rPr>
        <w:t xml:space="preserve"> </w:t>
      </w:r>
      <w:r w:rsidRPr="00825F5A">
        <w:rPr>
          <w:rFonts w:cs="Times New Roman"/>
          <w:sz w:val="24"/>
          <w:szCs w:val="24"/>
        </w:rPr>
        <w:t>Бжехва</w:t>
      </w:r>
      <w:r w:rsidRPr="00825F5A">
        <w:rPr>
          <w:rFonts w:cs="Times New Roman"/>
          <w:spacing w:val="32"/>
          <w:sz w:val="24"/>
          <w:szCs w:val="24"/>
        </w:rPr>
        <w:t xml:space="preserve"> </w:t>
      </w:r>
      <w:r w:rsidRPr="00825F5A">
        <w:rPr>
          <w:rFonts w:cs="Times New Roman"/>
          <w:sz w:val="24"/>
          <w:szCs w:val="24"/>
        </w:rPr>
        <w:t>Я.</w:t>
      </w:r>
      <w:r w:rsidRPr="00825F5A">
        <w:rPr>
          <w:rFonts w:cs="Times New Roman"/>
          <w:spacing w:val="37"/>
          <w:sz w:val="24"/>
          <w:szCs w:val="24"/>
        </w:rPr>
        <w:t xml:space="preserve"> </w:t>
      </w:r>
      <w:r w:rsidRPr="00825F5A">
        <w:rPr>
          <w:rFonts w:cs="Times New Roman"/>
          <w:sz w:val="24"/>
          <w:szCs w:val="24"/>
        </w:rPr>
        <w:t>«На</w:t>
      </w:r>
      <w:r w:rsidRPr="00825F5A">
        <w:rPr>
          <w:rFonts w:cs="Times New Roman"/>
          <w:spacing w:val="34"/>
          <w:sz w:val="24"/>
          <w:szCs w:val="24"/>
        </w:rPr>
        <w:t xml:space="preserve"> </w:t>
      </w:r>
      <w:r w:rsidRPr="00825F5A">
        <w:rPr>
          <w:rFonts w:cs="Times New Roman"/>
          <w:sz w:val="24"/>
          <w:szCs w:val="24"/>
        </w:rPr>
        <w:t>Горизонтских</w:t>
      </w:r>
      <w:r w:rsidRPr="00825F5A">
        <w:rPr>
          <w:rFonts w:cs="Times New Roman"/>
          <w:spacing w:val="35"/>
          <w:sz w:val="24"/>
          <w:szCs w:val="24"/>
        </w:rPr>
        <w:t xml:space="preserve"> </w:t>
      </w:r>
      <w:r w:rsidRPr="00825F5A">
        <w:rPr>
          <w:rFonts w:cs="Times New Roman"/>
          <w:sz w:val="24"/>
          <w:szCs w:val="24"/>
        </w:rPr>
        <w:t>островах»</w:t>
      </w:r>
      <w:r w:rsidRPr="00825F5A">
        <w:rPr>
          <w:rFonts w:cs="Times New Roman"/>
          <w:spacing w:val="26"/>
          <w:sz w:val="24"/>
          <w:szCs w:val="24"/>
        </w:rPr>
        <w:t xml:space="preserve"> </w:t>
      </w:r>
      <w:r w:rsidRPr="00825F5A">
        <w:rPr>
          <w:rFonts w:cs="Times New Roman"/>
          <w:sz w:val="24"/>
          <w:szCs w:val="24"/>
        </w:rPr>
        <w:t>(пер.</w:t>
      </w:r>
      <w:r w:rsidRPr="00825F5A">
        <w:rPr>
          <w:rFonts w:cs="Times New Roman"/>
          <w:spacing w:val="34"/>
          <w:sz w:val="24"/>
          <w:szCs w:val="24"/>
        </w:rPr>
        <w:t xml:space="preserve"> </w:t>
      </w:r>
      <w:r w:rsidRPr="00825F5A">
        <w:rPr>
          <w:rFonts w:cs="Times New Roman"/>
          <w:sz w:val="24"/>
          <w:szCs w:val="24"/>
        </w:rPr>
        <w:t>с</w:t>
      </w:r>
      <w:r w:rsidRPr="00825F5A">
        <w:rPr>
          <w:rFonts w:cs="Times New Roman"/>
          <w:spacing w:val="32"/>
          <w:sz w:val="24"/>
          <w:szCs w:val="24"/>
        </w:rPr>
        <w:t xml:space="preserve"> </w:t>
      </w:r>
      <w:r w:rsidRPr="00825F5A">
        <w:rPr>
          <w:rFonts w:cs="Times New Roman"/>
          <w:sz w:val="24"/>
          <w:szCs w:val="24"/>
        </w:rPr>
        <w:t>польск.</w:t>
      </w:r>
      <w:r w:rsidRPr="00825F5A">
        <w:rPr>
          <w:rFonts w:cs="Times New Roman"/>
          <w:spacing w:val="32"/>
          <w:sz w:val="24"/>
          <w:szCs w:val="24"/>
        </w:rPr>
        <w:t xml:space="preserve"> </w:t>
      </w:r>
      <w:r w:rsidRPr="00825F5A">
        <w:rPr>
          <w:rFonts w:cs="Times New Roman"/>
          <w:sz w:val="24"/>
          <w:szCs w:val="24"/>
        </w:rPr>
        <w:t>Б.В.</w:t>
      </w:r>
      <w:r w:rsidRPr="00825F5A">
        <w:rPr>
          <w:rFonts w:cs="Times New Roman"/>
          <w:spacing w:val="35"/>
          <w:sz w:val="24"/>
          <w:szCs w:val="24"/>
        </w:rPr>
        <w:t xml:space="preserve"> </w:t>
      </w:r>
      <w:r w:rsidRPr="00825F5A">
        <w:rPr>
          <w:rFonts w:cs="Times New Roman"/>
          <w:sz w:val="24"/>
          <w:szCs w:val="24"/>
        </w:rPr>
        <w:t>Заходера);</w:t>
      </w:r>
      <w:r w:rsidRPr="00825F5A">
        <w:rPr>
          <w:rFonts w:cs="Times New Roman"/>
          <w:spacing w:val="32"/>
          <w:sz w:val="24"/>
          <w:szCs w:val="24"/>
        </w:rPr>
        <w:t xml:space="preserve"> </w:t>
      </w:r>
      <w:r w:rsidRPr="00825F5A">
        <w:rPr>
          <w:rFonts w:cs="Times New Roman"/>
          <w:sz w:val="24"/>
          <w:szCs w:val="24"/>
        </w:rPr>
        <w:t>Валек</w:t>
      </w:r>
      <w:r w:rsidRPr="00825F5A">
        <w:rPr>
          <w:rFonts w:cs="Times New Roman"/>
          <w:spacing w:val="34"/>
          <w:sz w:val="24"/>
          <w:szCs w:val="24"/>
        </w:rPr>
        <w:t xml:space="preserve"> </w:t>
      </w:r>
      <w:r w:rsidRPr="00825F5A">
        <w:rPr>
          <w:rFonts w:cs="Times New Roman"/>
          <w:sz w:val="24"/>
          <w:szCs w:val="24"/>
        </w:rPr>
        <w:t>М.</w:t>
      </w:r>
    </w:p>
    <w:p w:rsidR="00CA188A" w:rsidRPr="00825F5A" w:rsidRDefault="00CA188A" w:rsidP="00CA188A">
      <w:pPr>
        <w:pStyle w:val="af3"/>
        <w:spacing w:before="44" w:line="276" w:lineRule="auto"/>
        <w:ind w:right="249"/>
        <w:rPr>
          <w:rFonts w:cs="Times New Roman"/>
          <w:sz w:val="24"/>
          <w:szCs w:val="24"/>
        </w:rPr>
      </w:pPr>
      <w:r w:rsidRPr="00825F5A">
        <w:rPr>
          <w:rFonts w:cs="Times New Roman"/>
          <w:sz w:val="24"/>
          <w:szCs w:val="24"/>
        </w:rPr>
        <w:t>«Мудрецы» (пер. со словацк. Р.С. Сефа); Капутикян</w:t>
      </w:r>
      <w:r w:rsidRPr="00825F5A">
        <w:rPr>
          <w:rFonts w:cs="Times New Roman"/>
          <w:spacing w:val="1"/>
          <w:sz w:val="24"/>
          <w:szCs w:val="24"/>
        </w:rPr>
        <w:t xml:space="preserve"> </w:t>
      </w:r>
      <w:r w:rsidRPr="00825F5A">
        <w:rPr>
          <w:rFonts w:cs="Times New Roman"/>
          <w:sz w:val="24"/>
          <w:szCs w:val="24"/>
        </w:rPr>
        <w:t>С.Б.</w:t>
      </w:r>
      <w:r w:rsidRPr="00825F5A">
        <w:rPr>
          <w:rFonts w:cs="Times New Roman"/>
          <w:spacing w:val="1"/>
          <w:sz w:val="24"/>
          <w:szCs w:val="24"/>
        </w:rPr>
        <w:t xml:space="preserve"> </w:t>
      </w:r>
      <w:r w:rsidRPr="00825F5A">
        <w:rPr>
          <w:rFonts w:cs="Times New Roman"/>
          <w:sz w:val="24"/>
          <w:szCs w:val="24"/>
        </w:rPr>
        <w:t>«Моя бабушка» (пер. с армянск. Т.</w:t>
      </w:r>
      <w:r w:rsidRPr="00825F5A">
        <w:rPr>
          <w:rFonts w:cs="Times New Roman"/>
          <w:spacing w:val="1"/>
          <w:sz w:val="24"/>
          <w:szCs w:val="24"/>
        </w:rPr>
        <w:t xml:space="preserve"> </w:t>
      </w:r>
      <w:r w:rsidRPr="00825F5A">
        <w:rPr>
          <w:rFonts w:cs="Times New Roman"/>
          <w:sz w:val="24"/>
          <w:szCs w:val="24"/>
        </w:rPr>
        <w:t>Спендиаровой); Карем М. «Мирная считалка» (пер. с франц. В.Д. Берестова); Сиххад А. «Сад»</w:t>
      </w:r>
      <w:r w:rsidRPr="00825F5A">
        <w:rPr>
          <w:rFonts w:cs="Times New Roman"/>
          <w:spacing w:val="1"/>
          <w:sz w:val="24"/>
          <w:szCs w:val="24"/>
        </w:rPr>
        <w:t xml:space="preserve"> </w:t>
      </w:r>
      <w:r w:rsidRPr="00825F5A">
        <w:rPr>
          <w:rFonts w:cs="Times New Roman"/>
          <w:sz w:val="24"/>
          <w:szCs w:val="24"/>
        </w:rPr>
        <w:t>(пер.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азербайдж.</w:t>
      </w:r>
      <w:r w:rsidRPr="00825F5A">
        <w:rPr>
          <w:rFonts w:cs="Times New Roman"/>
          <w:spacing w:val="1"/>
          <w:sz w:val="24"/>
          <w:szCs w:val="24"/>
        </w:rPr>
        <w:t xml:space="preserve"> </w:t>
      </w:r>
      <w:r w:rsidRPr="00825F5A">
        <w:rPr>
          <w:rFonts w:cs="Times New Roman"/>
          <w:sz w:val="24"/>
          <w:szCs w:val="24"/>
        </w:rPr>
        <w:t>А.</w:t>
      </w:r>
      <w:r w:rsidRPr="00825F5A">
        <w:rPr>
          <w:rFonts w:cs="Times New Roman"/>
          <w:spacing w:val="1"/>
          <w:sz w:val="24"/>
          <w:szCs w:val="24"/>
        </w:rPr>
        <w:t xml:space="preserve"> </w:t>
      </w:r>
      <w:r w:rsidRPr="00825F5A">
        <w:rPr>
          <w:rFonts w:cs="Times New Roman"/>
          <w:sz w:val="24"/>
          <w:szCs w:val="24"/>
        </w:rPr>
        <w:t>Ахундовой);</w:t>
      </w:r>
      <w:r w:rsidRPr="00825F5A">
        <w:rPr>
          <w:rFonts w:cs="Times New Roman"/>
          <w:spacing w:val="1"/>
          <w:sz w:val="24"/>
          <w:szCs w:val="24"/>
        </w:rPr>
        <w:t xml:space="preserve"> </w:t>
      </w:r>
      <w:r w:rsidRPr="00825F5A">
        <w:rPr>
          <w:rFonts w:cs="Times New Roman"/>
          <w:sz w:val="24"/>
          <w:szCs w:val="24"/>
        </w:rPr>
        <w:t>Смит</w:t>
      </w:r>
      <w:r w:rsidRPr="00825F5A">
        <w:rPr>
          <w:rFonts w:cs="Times New Roman"/>
          <w:spacing w:val="1"/>
          <w:sz w:val="24"/>
          <w:szCs w:val="24"/>
        </w:rPr>
        <w:t xml:space="preserve"> </w:t>
      </w:r>
      <w:r w:rsidRPr="00825F5A">
        <w:rPr>
          <w:rFonts w:cs="Times New Roman"/>
          <w:sz w:val="24"/>
          <w:szCs w:val="24"/>
        </w:rPr>
        <w:t>У.</w:t>
      </w:r>
      <w:r w:rsidRPr="00825F5A">
        <w:rPr>
          <w:rFonts w:cs="Times New Roman"/>
          <w:spacing w:val="1"/>
          <w:sz w:val="24"/>
          <w:szCs w:val="24"/>
        </w:rPr>
        <w:t xml:space="preserve"> </w:t>
      </w:r>
      <w:r w:rsidRPr="00825F5A">
        <w:rPr>
          <w:rFonts w:cs="Times New Roman"/>
          <w:sz w:val="24"/>
          <w:szCs w:val="24"/>
        </w:rPr>
        <w:t>Д.</w:t>
      </w:r>
      <w:r w:rsidRPr="00825F5A">
        <w:rPr>
          <w:rFonts w:cs="Times New Roman"/>
          <w:spacing w:val="1"/>
          <w:sz w:val="24"/>
          <w:szCs w:val="24"/>
        </w:rPr>
        <w:t xml:space="preserve"> </w:t>
      </w:r>
      <w:r w:rsidRPr="00825F5A">
        <w:rPr>
          <w:rFonts w:cs="Times New Roman"/>
          <w:sz w:val="24"/>
          <w:szCs w:val="24"/>
        </w:rPr>
        <w:t>«Про</w:t>
      </w:r>
      <w:r w:rsidRPr="00825F5A">
        <w:rPr>
          <w:rFonts w:cs="Times New Roman"/>
          <w:spacing w:val="1"/>
          <w:sz w:val="24"/>
          <w:szCs w:val="24"/>
        </w:rPr>
        <w:t xml:space="preserve"> </w:t>
      </w:r>
      <w:r w:rsidRPr="00825F5A">
        <w:rPr>
          <w:rFonts w:cs="Times New Roman"/>
          <w:sz w:val="24"/>
          <w:szCs w:val="24"/>
        </w:rPr>
        <w:t>летающую</w:t>
      </w:r>
      <w:r w:rsidRPr="00825F5A">
        <w:rPr>
          <w:rFonts w:cs="Times New Roman"/>
          <w:spacing w:val="1"/>
          <w:sz w:val="24"/>
          <w:szCs w:val="24"/>
        </w:rPr>
        <w:t xml:space="preserve"> </w:t>
      </w:r>
      <w:r w:rsidRPr="00825F5A">
        <w:rPr>
          <w:rFonts w:cs="Times New Roman"/>
          <w:sz w:val="24"/>
          <w:szCs w:val="24"/>
        </w:rPr>
        <w:t>корову»</w:t>
      </w:r>
      <w:r w:rsidRPr="00825F5A">
        <w:rPr>
          <w:rFonts w:cs="Times New Roman"/>
          <w:spacing w:val="1"/>
          <w:sz w:val="24"/>
          <w:szCs w:val="24"/>
        </w:rPr>
        <w:t xml:space="preserve"> </w:t>
      </w:r>
      <w:r w:rsidRPr="00825F5A">
        <w:rPr>
          <w:rFonts w:cs="Times New Roman"/>
          <w:sz w:val="24"/>
          <w:szCs w:val="24"/>
        </w:rPr>
        <w:t>(пер.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англ.</w:t>
      </w:r>
      <w:r w:rsidRPr="00825F5A">
        <w:rPr>
          <w:rFonts w:cs="Times New Roman"/>
          <w:spacing w:val="60"/>
          <w:sz w:val="24"/>
          <w:szCs w:val="24"/>
        </w:rPr>
        <w:t xml:space="preserve"> </w:t>
      </w:r>
      <w:r w:rsidRPr="00825F5A">
        <w:rPr>
          <w:rFonts w:cs="Times New Roman"/>
          <w:sz w:val="24"/>
          <w:szCs w:val="24"/>
        </w:rPr>
        <w:t>Б.В.</w:t>
      </w:r>
      <w:r w:rsidRPr="00825F5A">
        <w:rPr>
          <w:rFonts w:cs="Times New Roman"/>
          <w:spacing w:val="1"/>
          <w:sz w:val="24"/>
          <w:szCs w:val="24"/>
        </w:rPr>
        <w:t xml:space="preserve"> </w:t>
      </w:r>
      <w:r w:rsidRPr="00825F5A">
        <w:rPr>
          <w:rFonts w:cs="Times New Roman"/>
          <w:sz w:val="24"/>
          <w:szCs w:val="24"/>
        </w:rPr>
        <w:t>Заходера); Фройденберг А. «Великан и мышь» (пер. с нем. Ю.И. Коринца); Чиарди Дж. «О том, у</w:t>
      </w:r>
      <w:r w:rsidRPr="00825F5A">
        <w:rPr>
          <w:rFonts w:cs="Times New Roman"/>
          <w:spacing w:val="1"/>
          <w:sz w:val="24"/>
          <w:szCs w:val="24"/>
        </w:rPr>
        <w:t xml:space="preserve"> </w:t>
      </w:r>
      <w:r w:rsidRPr="00825F5A">
        <w:rPr>
          <w:rFonts w:cs="Times New Roman"/>
          <w:sz w:val="24"/>
          <w:szCs w:val="24"/>
        </w:rPr>
        <w:t>кого</w:t>
      </w:r>
      <w:r w:rsidRPr="00825F5A">
        <w:rPr>
          <w:rFonts w:cs="Times New Roman"/>
          <w:spacing w:val="-1"/>
          <w:sz w:val="24"/>
          <w:szCs w:val="24"/>
        </w:rPr>
        <w:t xml:space="preserve"> </w:t>
      </w:r>
      <w:r w:rsidRPr="00825F5A">
        <w:rPr>
          <w:rFonts w:cs="Times New Roman"/>
          <w:sz w:val="24"/>
          <w:szCs w:val="24"/>
        </w:rPr>
        <w:t>три глаза»</w:t>
      </w:r>
      <w:r w:rsidRPr="00825F5A">
        <w:rPr>
          <w:rFonts w:cs="Times New Roman"/>
          <w:spacing w:val="-8"/>
          <w:sz w:val="24"/>
          <w:szCs w:val="24"/>
        </w:rPr>
        <w:t xml:space="preserve"> </w:t>
      </w:r>
      <w:r w:rsidRPr="00825F5A">
        <w:rPr>
          <w:rFonts w:cs="Times New Roman"/>
          <w:sz w:val="24"/>
          <w:szCs w:val="24"/>
        </w:rPr>
        <w:t>(пер.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англ.</w:t>
      </w:r>
      <w:r w:rsidRPr="00825F5A">
        <w:rPr>
          <w:rFonts w:cs="Times New Roman"/>
          <w:spacing w:val="-1"/>
          <w:sz w:val="24"/>
          <w:szCs w:val="24"/>
        </w:rPr>
        <w:t xml:space="preserve"> </w:t>
      </w:r>
      <w:r w:rsidRPr="00825F5A">
        <w:rPr>
          <w:rFonts w:cs="Times New Roman"/>
          <w:sz w:val="24"/>
          <w:szCs w:val="24"/>
        </w:rPr>
        <w:t>Р.С. Сефа).</w:t>
      </w:r>
    </w:p>
    <w:p w:rsidR="00CA188A" w:rsidRPr="00825F5A" w:rsidRDefault="00CA188A" w:rsidP="00CA188A">
      <w:pPr>
        <w:spacing w:after="0" w:line="276" w:lineRule="exact"/>
        <w:jc w:val="both"/>
        <w:rPr>
          <w:rFonts w:cs="Times New Roman"/>
          <w:sz w:val="24"/>
          <w:szCs w:val="24"/>
        </w:rPr>
      </w:pPr>
      <w:r w:rsidRPr="00825F5A">
        <w:rPr>
          <w:rFonts w:cs="Times New Roman"/>
          <w:i/>
          <w:sz w:val="24"/>
          <w:szCs w:val="24"/>
        </w:rPr>
        <w:t>Литературные</w:t>
      </w:r>
      <w:r w:rsidRPr="00825F5A">
        <w:rPr>
          <w:rFonts w:cs="Times New Roman"/>
          <w:i/>
          <w:spacing w:val="6"/>
          <w:sz w:val="24"/>
          <w:szCs w:val="24"/>
        </w:rPr>
        <w:t xml:space="preserve"> </w:t>
      </w:r>
      <w:r w:rsidRPr="00825F5A">
        <w:rPr>
          <w:rFonts w:cs="Times New Roman"/>
          <w:i/>
          <w:sz w:val="24"/>
          <w:szCs w:val="24"/>
        </w:rPr>
        <w:t>сказки.</w:t>
      </w:r>
      <w:r w:rsidRPr="00825F5A">
        <w:rPr>
          <w:rFonts w:cs="Times New Roman"/>
          <w:i/>
          <w:spacing w:val="8"/>
          <w:sz w:val="24"/>
          <w:szCs w:val="24"/>
        </w:rPr>
        <w:t xml:space="preserve"> </w:t>
      </w:r>
      <w:r w:rsidRPr="00825F5A">
        <w:rPr>
          <w:rFonts w:cs="Times New Roman"/>
          <w:i/>
          <w:sz w:val="24"/>
          <w:szCs w:val="24"/>
        </w:rPr>
        <w:t>Сказки-повести.</w:t>
      </w:r>
      <w:r w:rsidRPr="00825F5A">
        <w:rPr>
          <w:rFonts w:cs="Times New Roman"/>
          <w:i/>
          <w:spacing w:val="7"/>
          <w:sz w:val="24"/>
          <w:szCs w:val="24"/>
        </w:rPr>
        <w:t xml:space="preserve"> </w:t>
      </w:r>
      <w:r w:rsidRPr="00825F5A">
        <w:rPr>
          <w:rFonts w:cs="Times New Roman"/>
          <w:sz w:val="24"/>
          <w:szCs w:val="24"/>
        </w:rPr>
        <w:t>Андерсен</w:t>
      </w:r>
      <w:r w:rsidRPr="00825F5A">
        <w:rPr>
          <w:rFonts w:cs="Times New Roman"/>
          <w:spacing w:val="6"/>
          <w:sz w:val="24"/>
          <w:szCs w:val="24"/>
        </w:rPr>
        <w:t xml:space="preserve"> </w:t>
      </w:r>
      <w:r w:rsidRPr="00825F5A">
        <w:rPr>
          <w:rFonts w:cs="Times New Roman"/>
          <w:sz w:val="24"/>
          <w:szCs w:val="24"/>
        </w:rPr>
        <w:t>Г.</w:t>
      </w:r>
      <w:r w:rsidRPr="00825F5A">
        <w:rPr>
          <w:rFonts w:cs="Times New Roman"/>
          <w:spacing w:val="5"/>
          <w:sz w:val="24"/>
          <w:szCs w:val="24"/>
        </w:rPr>
        <w:t xml:space="preserve"> </w:t>
      </w:r>
      <w:r w:rsidRPr="00825F5A">
        <w:rPr>
          <w:rFonts w:cs="Times New Roman"/>
          <w:sz w:val="24"/>
          <w:szCs w:val="24"/>
        </w:rPr>
        <w:t>Х.</w:t>
      </w:r>
      <w:r w:rsidRPr="00825F5A">
        <w:rPr>
          <w:rFonts w:cs="Times New Roman"/>
          <w:spacing w:val="12"/>
          <w:sz w:val="24"/>
          <w:szCs w:val="24"/>
        </w:rPr>
        <w:t xml:space="preserve"> </w:t>
      </w:r>
      <w:r w:rsidRPr="00825F5A">
        <w:rPr>
          <w:rFonts w:cs="Times New Roman"/>
          <w:sz w:val="24"/>
          <w:szCs w:val="24"/>
        </w:rPr>
        <w:t>«Огниво» (пер.</w:t>
      </w:r>
      <w:r w:rsidRPr="00825F5A">
        <w:rPr>
          <w:rFonts w:cs="Times New Roman"/>
          <w:spacing w:val="5"/>
          <w:sz w:val="24"/>
          <w:szCs w:val="24"/>
        </w:rPr>
        <w:t xml:space="preserve"> </w:t>
      </w:r>
      <w:r w:rsidRPr="00825F5A">
        <w:rPr>
          <w:rFonts w:cs="Times New Roman"/>
          <w:sz w:val="24"/>
          <w:szCs w:val="24"/>
        </w:rPr>
        <w:t>с</w:t>
      </w:r>
      <w:r w:rsidRPr="00825F5A">
        <w:rPr>
          <w:rFonts w:cs="Times New Roman"/>
          <w:spacing w:val="4"/>
          <w:sz w:val="24"/>
          <w:szCs w:val="24"/>
        </w:rPr>
        <w:t xml:space="preserve"> </w:t>
      </w:r>
      <w:r w:rsidRPr="00825F5A">
        <w:rPr>
          <w:rFonts w:cs="Times New Roman"/>
          <w:sz w:val="24"/>
          <w:szCs w:val="24"/>
        </w:rPr>
        <w:t>датск.</w:t>
      </w:r>
      <w:r w:rsidRPr="00825F5A">
        <w:rPr>
          <w:rFonts w:cs="Times New Roman"/>
          <w:spacing w:val="6"/>
          <w:sz w:val="24"/>
          <w:szCs w:val="24"/>
        </w:rPr>
        <w:t xml:space="preserve"> </w:t>
      </w:r>
      <w:r w:rsidRPr="00825F5A">
        <w:rPr>
          <w:rFonts w:cs="Times New Roman"/>
          <w:sz w:val="24"/>
          <w:szCs w:val="24"/>
        </w:rPr>
        <w:t>А.</w:t>
      </w:r>
      <w:r w:rsidRPr="00825F5A">
        <w:rPr>
          <w:rFonts w:cs="Times New Roman"/>
          <w:spacing w:val="5"/>
          <w:sz w:val="24"/>
          <w:szCs w:val="24"/>
        </w:rPr>
        <w:t xml:space="preserve"> </w:t>
      </w:r>
      <w:r w:rsidRPr="00825F5A">
        <w:rPr>
          <w:rFonts w:cs="Times New Roman"/>
          <w:sz w:val="24"/>
          <w:szCs w:val="24"/>
        </w:rPr>
        <w:t>Ганзен</w:t>
      </w:r>
      <w:proofErr w:type="gramStart"/>
      <w:r w:rsidRPr="00825F5A">
        <w:rPr>
          <w:rFonts w:cs="Times New Roman"/>
          <w:sz w:val="24"/>
          <w:szCs w:val="24"/>
        </w:rPr>
        <w:t>),«</w:t>
      </w:r>
      <w:proofErr w:type="gramEnd"/>
      <w:r w:rsidRPr="00825F5A">
        <w:rPr>
          <w:rFonts w:cs="Times New Roman"/>
          <w:sz w:val="24"/>
          <w:szCs w:val="24"/>
        </w:rPr>
        <w:t>Свинопас»</w:t>
      </w:r>
      <w:r w:rsidRPr="00825F5A">
        <w:rPr>
          <w:rFonts w:cs="Times New Roman"/>
          <w:spacing w:val="60"/>
          <w:sz w:val="24"/>
          <w:szCs w:val="24"/>
        </w:rPr>
        <w:t xml:space="preserve"> </w:t>
      </w:r>
      <w:r w:rsidRPr="00825F5A">
        <w:rPr>
          <w:rFonts w:cs="Times New Roman"/>
          <w:sz w:val="24"/>
          <w:szCs w:val="24"/>
        </w:rPr>
        <w:t>(пер.</w:t>
      </w:r>
      <w:r w:rsidRPr="00825F5A">
        <w:rPr>
          <w:rFonts w:cs="Times New Roman"/>
          <w:spacing w:val="64"/>
          <w:sz w:val="24"/>
          <w:szCs w:val="24"/>
        </w:rPr>
        <w:t xml:space="preserve"> </w:t>
      </w:r>
      <w:r w:rsidRPr="00825F5A">
        <w:rPr>
          <w:rFonts w:cs="Times New Roman"/>
          <w:sz w:val="24"/>
          <w:szCs w:val="24"/>
        </w:rPr>
        <w:t>с</w:t>
      </w:r>
      <w:r w:rsidRPr="00825F5A">
        <w:rPr>
          <w:rFonts w:cs="Times New Roman"/>
          <w:spacing w:val="65"/>
          <w:sz w:val="24"/>
          <w:szCs w:val="24"/>
        </w:rPr>
        <w:t xml:space="preserve"> </w:t>
      </w:r>
      <w:r w:rsidRPr="00825F5A">
        <w:rPr>
          <w:rFonts w:cs="Times New Roman"/>
          <w:sz w:val="24"/>
          <w:szCs w:val="24"/>
        </w:rPr>
        <w:t>датского</w:t>
      </w:r>
      <w:r w:rsidRPr="00825F5A">
        <w:rPr>
          <w:rFonts w:cs="Times New Roman"/>
          <w:spacing w:val="65"/>
          <w:sz w:val="24"/>
          <w:szCs w:val="24"/>
        </w:rPr>
        <w:t xml:space="preserve"> </w:t>
      </w:r>
      <w:r w:rsidRPr="00825F5A">
        <w:rPr>
          <w:rFonts w:cs="Times New Roman"/>
          <w:sz w:val="24"/>
          <w:szCs w:val="24"/>
        </w:rPr>
        <w:t>А.</w:t>
      </w:r>
      <w:r w:rsidRPr="00825F5A">
        <w:rPr>
          <w:rFonts w:cs="Times New Roman"/>
          <w:spacing w:val="64"/>
          <w:sz w:val="24"/>
          <w:szCs w:val="24"/>
        </w:rPr>
        <w:t xml:space="preserve"> </w:t>
      </w:r>
      <w:r w:rsidRPr="00825F5A">
        <w:rPr>
          <w:rFonts w:cs="Times New Roman"/>
          <w:sz w:val="24"/>
          <w:szCs w:val="24"/>
        </w:rPr>
        <w:t>Ганзен),</w:t>
      </w:r>
      <w:r w:rsidRPr="00825F5A">
        <w:rPr>
          <w:rFonts w:cs="Times New Roman"/>
          <w:spacing w:val="69"/>
          <w:sz w:val="24"/>
          <w:szCs w:val="24"/>
        </w:rPr>
        <w:t xml:space="preserve"> </w:t>
      </w:r>
      <w:r w:rsidRPr="00825F5A">
        <w:rPr>
          <w:rFonts w:cs="Times New Roman"/>
          <w:sz w:val="24"/>
          <w:szCs w:val="24"/>
        </w:rPr>
        <w:t>«Дюймовочка»</w:t>
      </w:r>
      <w:r w:rsidRPr="00825F5A">
        <w:rPr>
          <w:rFonts w:cs="Times New Roman"/>
          <w:spacing w:val="58"/>
          <w:sz w:val="24"/>
          <w:szCs w:val="24"/>
        </w:rPr>
        <w:t xml:space="preserve"> </w:t>
      </w:r>
      <w:r w:rsidRPr="00825F5A">
        <w:rPr>
          <w:rFonts w:cs="Times New Roman"/>
          <w:sz w:val="24"/>
          <w:szCs w:val="24"/>
        </w:rPr>
        <w:t>(пер.</w:t>
      </w:r>
      <w:r w:rsidRPr="00825F5A">
        <w:rPr>
          <w:rFonts w:cs="Times New Roman"/>
          <w:spacing w:val="66"/>
          <w:sz w:val="24"/>
          <w:szCs w:val="24"/>
        </w:rPr>
        <w:t xml:space="preserve"> </w:t>
      </w:r>
      <w:r w:rsidRPr="00825F5A">
        <w:rPr>
          <w:rFonts w:cs="Times New Roman"/>
          <w:sz w:val="24"/>
          <w:szCs w:val="24"/>
        </w:rPr>
        <w:t>с</w:t>
      </w:r>
      <w:r w:rsidRPr="00825F5A">
        <w:rPr>
          <w:rFonts w:cs="Times New Roman"/>
          <w:spacing w:val="65"/>
          <w:sz w:val="24"/>
          <w:szCs w:val="24"/>
        </w:rPr>
        <w:t xml:space="preserve"> </w:t>
      </w:r>
      <w:r w:rsidRPr="00825F5A">
        <w:rPr>
          <w:rFonts w:cs="Times New Roman"/>
          <w:sz w:val="24"/>
          <w:szCs w:val="24"/>
        </w:rPr>
        <w:t>датск.</w:t>
      </w:r>
      <w:r w:rsidRPr="00825F5A">
        <w:rPr>
          <w:rFonts w:cs="Times New Roman"/>
          <w:spacing w:val="65"/>
          <w:sz w:val="24"/>
          <w:szCs w:val="24"/>
        </w:rPr>
        <w:t xml:space="preserve"> </w:t>
      </w:r>
      <w:r w:rsidRPr="00825F5A">
        <w:rPr>
          <w:rFonts w:cs="Times New Roman"/>
          <w:sz w:val="24"/>
          <w:szCs w:val="24"/>
        </w:rPr>
        <w:t>и</w:t>
      </w:r>
      <w:r w:rsidRPr="00825F5A">
        <w:rPr>
          <w:rFonts w:cs="Times New Roman"/>
          <w:spacing w:val="65"/>
          <w:sz w:val="24"/>
          <w:szCs w:val="24"/>
        </w:rPr>
        <w:t xml:space="preserve"> </w:t>
      </w:r>
      <w:r w:rsidRPr="00825F5A">
        <w:rPr>
          <w:rFonts w:cs="Times New Roman"/>
          <w:sz w:val="24"/>
          <w:szCs w:val="24"/>
        </w:rPr>
        <w:t>пересказ</w:t>
      </w:r>
      <w:r w:rsidRPr="00825F5A">
        <w:rPr>
          <w:rFonts w:cs="Times New Roman"/>
          <w:spacing w:val="66"/>
          <w:sz w:val="24"/>
          <w:szCs w:val="24"/>
        </w:rPr>
        <w:t xml:space="preserve"> </w:t>
      </w:r>
      <w:r w:rsidRPr="00825F5A">
        <w:rPr>
          <w:rFonts w:cs="Times New Roman"/>
          <w:sz w:val="24"/>
          <w:szCs w:val="24"/>
        </w:rPr>
        <w:t>А.Ганзен),«Гадкий</w:t>
      </w:r>
      <w:r w:rsidRPr="00825F5A">
        <w:rPr>
          <w:rFonts w:cs="Times New Roman"/>
          <w:spacing w:val="1"/>
          <w:sz w:val="24"/>
          <w:szCs w:val="24"/>
        </w:rPr>
        <w:t xml:space="preserve"> </w:t>
      </w:r>
      <w:r w:rsidRPr="00825F5A">
        <w:rPr>
          <w:rFonts w:cs="Times New Roman"/>
          <w:sz w:val="24"/>
          <w:szCs w:val="24"/>
        </w:rPr>
        <w:t>утѐнок»</w:t>
      </w:r>
      <w:r w:rsidRPr="00825F5A">
        <w:rPr>
          <w:rFonts w:cs="Times New Roman"/>
          <w:spacing w:val="1"/>
          <w:sz w:val="24"/>
          <w:szCs w:val="24"/>
        </w:rPr>
        <w:t xml:space="preserve"> </w:t>
      </w:r>
      <w:r w:rsidRPr="00825F5A">
        <w:rPr>
          <w:rFonts w:cs="Times New Roman"/>
          <w:sz w:val="24"/>
          <w:szCs w:val="24"/>
        </w:rPr>
        <w:t>(пер.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датск.</w:t>
      </w:r>
      <w:r w:rsidRPr="00825F5A">
        <w:rPr>
          <w:rFonts w:cs="Times New Roman"/>
          <w:spacing w:val="1"/>
          <w:sz w:val="24"/>
          <w:szCs w:val="24"/>
        </w:rPr>
        <w:t xml:space="preserve"> </w:t>
      </w:r>
      <w:r w:rsidRPr="00825F5A">
        <w:rPr>
          <w:rFonts w:cs="Times New Roman"/>
          <w:sz w:val="24"/>
          <w:szCs w:val="24"/>
        </w:rPr>
        <w:t>А.Ганзен,</w:t>
      </w:r>
      <w:r w:rsidRPr="00825F5A">
        <w:rPr>
          <w:rFonts w:cs="Times New Roman"/>
          <w:spacing w:val="1"/>
          <w:sz w:val="24"/>
          <w:szCs w:val="24"/>
        </w:rPr>
        <w:t xml:space="preserve"> </w:t>
      </w:r>
      <w:r w:rsidRPr="00825F5A">
        <w:rPr>
          <w:rFonts w:cs="Times New Roman"/>
          <w:sz w:val="24"/>
          <w:szCs w:val="24"/>
        </w:rPr>
        <w:t>пересказ</w:t>
      </w:r>
      <w:r w:rsidRPr="00825F5A">
        <w:rPr>
          <w:rFonts w:cs="Times New Roman"/>
          <w:spacing w:val="1"/>
          <w:sz w:val="24"/>
          <w:szCs w:val="24"/>
        </w:rPr>
        <w:t xml:space="preserve"> </w:t>
      </w:r>
      <w:r w:rsidRPr="00825F5A">
        <w:rPr>
          <w:rFonts w:cs="Times New Roman"/>
          <w:sz w:val="24"/>
          <w:szCs w:val="24"/>
        </w:rPr>
        <w:t>Т.Габбе</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А.Любарской),</w:t>
      </w:r>
      <w:r w:rsidRPr="00825F5A">
        <w:rPr>
          <w:rFonts w:cs="Times New Roman"/>
          <w:spacing w:val="1"/>
          <w:sz w:val="24"/>
          <w:szCs w:val="24"/>
        </w:rPr>
        <w:t xml:space="preserve"> </w:t>
      </w:r>
      <w:r w:rsidRPr="00825F5A">
        <w:rPr>
          <w:rFonts w:cs="Times New Roman"/>
          <w:sz w:val="24"/>
          <w:szCs w:val="24"/>
        </w:rPr>
        <w:t>«Новое</w:t>
      </w:r>
      <w:r w:rsidRPr="00825F5A">
        <w:rPr>
          <w:rFonts w:cs="Times New Roman"/>
          <w:spacing w:val="60"/>
          <w:sz w:val="24"/>
          <w:szCs w:val="24"/>
        </w:rPr>
        <w:t xml:space="preserve"> </w:t>
      </w:r>
      <w:r w:rsidRPr="00825F5A">
        <w:rPr>
          <w:rFonts w:cs="Times New Roman"/>
          <w:sz w:val="24"/>
          <w:szCs w:val="24"/>
        </w:rPr>
        <w:t>платье</w:t>
      </w:r>
      <w:r w:rsidRPr="00825F5A">
        <w:rPr>
          <w:rFonts w:cs="Times New Roman"/>
          <w:spacing w:val="1"/>
          <w:sz w:val="24"/>
          <w:szCs w:val="24"/>
        </w:rPr>
        <w:t xml:space="preserve"> </w:t>
      </w:r>
      <w:r w:rsidRPr="00825F5A">
        <w:rPr>
          <w:rFonts w:cs="Times New Roman"/>
          <w:sz w:val="24"/>
          <w:szCs w:val="24"/>
        </w:rPr>
        <w:t>короля»</w:t>
      </w:r>
      <w:r w:rsidRPr="00825F5A">
        <w:rPr>
          <w:rFonts w:cs="Times New Roman"/>
          <w:spacing w:val="41"/>
          <w:sz w:val="24"/>
          <w:szCs w:val="24"/>
        </w:rPr>
        <w:t xml:space="preserve"> </w:t>
      </w:r>
      <w:r w:rsidRPr="00825F5A">
        <w:rPr>
          <w:rFonts w:cs="Times New Roman"/>
          <w:sz w:val="24"/>
          <w:szCs w:val="24"/>
        </w:rPr>
        <w:t>(пер.</w:t>
      </w:r>
      <w:r w:rsidRPr="00825F5A">
        <w:rPr>
          <w:rFonts w:cs="Times New Roman"/>
          <w:spacing w:val="48"/>
          <w:sz w:val="24"/>
          <w:szCs w:val="24"/>
        </w:rPr>
        <w:t xml:space="preserve"> </w:t>
      </w:r>
      <w:r w:rsidRPr="00825F5A">
        <w:rPr>
          <w:rFonts w:cs="Times New Roman"/>
          <w:sz w:val="24"/>
          <w:szCs w:val="24"/>
        </w:rPr>
        <w:t>с</w:t>
      </w:r>
      <w:r w:rsidRPr="00825F5A">
        <w:rPr>
          <w:rFonts w:cs="Times New Roman"/>
          <w:spacing w:val="48"/>
          <w:sz w:val="24"/>
          <w:szCs w:val="24"/>
        </w:rPr>
        <w:t xml:space="preserve"> </w:t>
      </w:r>
      <w:r w:rsidRPr="00825F5A">
        <w:rPr>
          <w:rFonts w:cs="Times New Roman"/>
          <w:sz w:val="24"/>
          <w:szCs w:val="24"/>
        </w:rPr>
        <w:t>датск.</w:t>
      </w:r>
      <w:r w:rsidRPr="00825F5A">
        <w:rPr>
          <w:rFonts w:cs="Times New Roman"/>
          <w:spacing w:val="49"/>
          <w:sz w:val="24"/>
          <w:szCs w:val="24"/>
        </w:rPr>
        <w:t xml:space="preserve"> </w:t>
      </w:r>
      <w:r w:rsidRPr="00825F5A">
        <w:rPr>
          <w:rFonts w:cs="Times New Roman"/>
          <w:sz w:val="24"/>
          <w:szCs w:val="24"/>
        </w:rPr>
        <w:t>А.Ганзен),</w:t>
      </w:r>
      <w:r w:rsidRPr="00825F5A">
        <w:rPr>
          <w:rFonts w:cs="Times New Roman"/>
          <w:spacing w:val="53"/>
          <w:sz w:val="24"/>
          <w:szCs w:val="24"/>
        </w:rPr>
        <w:t xml:space="preserve"> </w:t>
      </w:r>
      <w:r w:rsidRPr="00825F5A">
        <w:rPr>
          <w:rFonts w:cs="Times New Roman"/>
          <w:sz w:val="24"/>
          <w:szCs w:val="24"/>
        </w:rPr>
        <w:t>«Ромашка»</w:t>
      </w:r>
      <w:r w:rsidRPr="00825F5A">
        <w:rPr>
          <w:rFonts w:cs="Times New Roman"/>
          <w:spacing w:val="46"/>
          <w:sz w:val="24"/>
          <w:szCs w:val="24"/>
        </w:rPr>
        <w:t xml:space="preserve"> </w:t>
      </w:r>
      <w:r w:rsidRPr="00825F5A">
        <w:rPr>
          <w:rFonts w:cs="Times New Roman"/>
          <w:sz w:val="24"/>
          <w:szCs w:val="24"/>
        </w:rPr>
        <w:t>(пер.</w:t>
      </w:r>
      <w:r w:rsidRPr="00825F5A">
        <w:rPr>
          <w:rFonts w:cs="Times New Roman"/>
          <w:spacing w:val="51"/>
          <w:sz w:val="24"/>
          <w:szCs w:val="24"/>
        </w:rPr>
        <w:t xml:space="preserve"> </w:t>
      </w:r>
      <w:r w:rsidRPr="00825F5A">
        <w:rPr>
          <w:rFonts w:cs="Times New Roman"/>
          <w:sz w:val="24"/>
          <w:szCs w:val="24"/>
        </w:rPr>
        <w:t>с</w:t>
      </w:r>
      <w:r w:rsidRPr="00825F5A">
        <w:rPr>
          <w:rFonts w:cs="Times New Roman"/>
          <w:spacing w:val="48"/>
          <w:sz w:val="24"/>
          <w:szCs w:val="24"/>
        </w:rPr>
        <w:t xml:space="preserve"> </w:t>
      </w:r>
      <w:r w:rsidRPr="00825F5A">
        <w:rPr>
          <w:rFonts w:cs="Times New Roman"/>
          <w:sz w:val="24"/>
          <w:szCs w:val="24"/>
        </w:rPr>
        <w:t>датск.</w:t>
      </w:r>
      <w:r w:rsidRPr="00825F5A">
        <w:rPr>
          <w:rFonts w:cs="Times New Roman"/>
          <w:spacing w:val="49"/>
          <w:sz w:val="24"/>
          <w:szCs w:val="24"/>
        </w:rPr>
        <w:t xml:space="preserve"> </w:t>
      </w:r>
      <w:r w:rsidRPr="00825F5A">
        <w:rPr>
          <w:rFonts w:cs="Times New Roman"/>
          <w:sz w:val="24"/>
          <w:szCs w:val="24"/>
        </w:rPr>
        <w:t>А.Ганзен),</w:t>
      </w:r>
      <w:r w:rsidRPr="00825F5A">
        <w:rPr>
          <w:rFonts w:cs="Times New Roman"/>
          <w:spacing w:val="53"/>
          <w:sz w:val="24"/>
          <w:szCs w:val="24"/>
        </w:rPr>
        <w:t xml:space="preserve"> </w:t>
      </w:r>
      <w:r w:rsidRPr="00825F5A">
        <w:rPr>
          <w:rFonts w:cs="Times New Roman"/>
          <w:sz w:val="24"/>
          <w:szCs w:val="24"/>
        </w:rPr>
        <w:t>«Дикие</w:t>
      </w:r>
      <w:r w:rsidRPr="00825F5A">
        <w:rPr>
          <w:rFonts w:cs="Times New Roman"/>
          <w:spacing w:val="48"/>
          <w:sz w:val="24"/>
          <w:szCs w:val="24"/>
        </w:rPr>
        <w:t xml:space="preserve"> </w:t>
      </w:r>
      <w:r w:rsidRPr="00825F5A">
        <w:rPr>
          <w:rFonts w:cs="Times New Roman"/>
          <w:sz w:val="24"/>
          <w:szCs w:val="24"/>
        </w:rPr>
        <w:t>лебеди»</w:t>
      </w:r>
      <w:r w:rsidRPr="00825F5A">
        <w:rPr>
          <w:rFonts w:cs="Times New Roman"/>
          <w:spacing w:val="44"/>
          <w:sz w:val="24"/>
          <w:szCs w:val="24"/>
        </w:rPr>
        <w:t xml:space="preserve"> </w:t>
      </w:r>
      <w:r w:rsidRPr="00825F5A">
        <w:rPr>
          <w:rFonts w:cs="Times New Roman"/>
          <w:sz w:val="24"/>
          <w:szCs w:val="24"/>
        </w:rPr>
        <w:t>(пер.</w:t>
      </w:r>
      <w:r w:rsidRPr="00825F5A">
        <w:rPr>
          <w:rFonts w:cs="Times New Roman"/>
          <w:spacing w:val="49"/>
          <w:sz w:val="24"/>
          <w:szCs w:val="24"/>
        </w:rPr>
        <w:t xml:space="preserve"> </w:t>
      </w:r>
      <w:r w:rsidRPr="00825F5A">
        <w:rPr>
          <w:rFonts w:cs="Times New Roman"/>
          <w:sz w:val="24"/>
          <w:szCs w:val="24"/>
        </w:rPr>
        <w:t>сдатск. А. Ганзен); Киплинг Дж. Р. «Сказка о слонѐнке» (пер. с англ. К.И. Чуковского), «Откуда у</w:t>
      </w:r>
      <w:r w:rsidRPr="00825F5A">
        <w:rPr>
          <w:rFonts w:cs="Times New Roman"/>
          <w:spacing w:val="1"/>
          <w:sz w:val="24"/>
          <w:szCs w:val="24"/>
        </w:rPr>
        <w:t xml:space="preserve"> </w:t>
      </w:r>
      <w:r w:rsidRPr="00825F5A">
        <w:rPr>
          <w:rFonts w:cs="Times New Roman"/>
          <w:sz w:val="24"/>
          <w:szCs w:val="24"/>
        </w:rPr>
        <w:t>кита такая глотка» (пер. с англ. К.И. Чуковского, стихи в пер. С.Я. Маршака), «Маугли» (пер. с</w:t>
      </w:r>
      <w:r w:rsidRPr="00825F5A">
        <w:rPr>
          <w:rFonts w:cs="Times New Roman"/>
          <w:spacing w:val="1"/>
          <w:sz w:val="24"/>
          <w:szCs w:val="24"/>
        </w:rPr>
        <w:t xml:space="preserve"> </w:t>
      </w:r>
      <w:r w:rsidRPr="00825F5A">
        <w:rPr>
          <w:rFonts w:cs="Times New Roman"/>
          <w:sz w:val="24"/>
          <w:szCs w:val="24"/>
        </w:rPr>
        <w:t>англ. Н. Дарузес / И.Шустовой); Коллоди К. «Пиноккио. История деревянной куклы» (пер. с итал.</w:t>
      </w:r>
      <w:r w:rsidRPr="00825F5A">
        <w:rPr>
          <w:rFonts w:cs="Times New Roman"/>
          <w:spacing w:val="1"/>
          <w:sz w:val="24"/>
          <w:szCs w:val="24"/>
        </w:rPr>
        <w:t xml:space="preserve"> </w:t>
      </w:r>
      <w:r w:rsidRPr="00825F5A">
        <w:rPr>
          <w:rFonts w:cs="Times New Roman"/>
          <w:sz w:val="24"/>
          <w:szCs w:val="24"/>
        </w:rPr>
        <w:t>Э.Г. Казакевича); Лагерлѐф С. «Чудесное путешествие Нильса с дикими гусями» (в пересказе З.</w:t>
      </w:r>
      <w:r w:rsidRPr="00825F5A">
        <w:rPr>
          <w:rFonts w:cs="Times New Roman"/>
          <w:spacing w:val="1"/>
          <w:sz w:val="24"/>
          <w:szCs w:val="24"/>
        </w:rPr>
        <w:t xml:space="preserve"> </w:t>
      </w:r>
      <w:r w:rsidRPr="00825F5A">
        <w:rPr>
          <w:rFonts w:cs="Times New Roman"/>
          <w:sz w:val="24"/>
          <w:szCs w:val="24"/>
        </w:rPr>
        <w:t>Задунайской и А. Любарской); Линдгрен А. «Карлсон, который живѐт на крыше, опять прилетел»</w:t>
      </w:r>
      <w:r w:rsidRPr="00825F5A">
        <w:rPr>
          <w:rFonts w:cs="Times New Roman"/>
          <w:spacing w:val="1"/>
          <w:sz w:val="24"/>
          <w:szCs w:val="24"/>
        </w:rPr>
        <w:t xml:space="preserve"> </w:t>
      </w:r>
      <w:r w:rsidRPr="00825F5A">
        <w:rPr>
          <w:rFonts w:cs="Times New Roman"/>
          <w:sz w:val="24"/>
          <w:szCs w:val="24"/>
        </w:rPr>
        <w:t>(пер.</w:t>
      </w:r>
      <w:r w:rsidRPr="00825F5A">
        <w:rPr>
          <w:rFonts w:cs="Times New Roman"/>
          <w:spacing w:val="-2"/>
          <w:sz w:val="24"/>
          <w:szCs w:val="24"/>
        </w:rPr>
        <w:t xml:space="preserve"> </w:t>
      </w:r>
      <w:proofErr w:type="gramStart"/>
      <w:r w:rsidRPr="00825F5A">
        <w:rPr>
          <w:rFonts w:cs="Times New Roman"/>
          <w:sz w:val="24"/>
          <w:szCs w:val="24"/>
        </w:rPr>
        <w:t>со швед</w:t>
      </w:r>
      <w:proofErr w:type="gramEnd"/>
      <w:r w:rsidRPr="00825F5A">
        <w:rPr>
          <w:rFonts w:cs="Times New Roman"/>
          <w:sz w:val="24"/>
          <w:szCs w:val="24"/>
        </w:rPr>
        <w:t>.</w:t>
      </w:r>
      <w:r w:rsidRPr="00825F5A">
        <w:rPr>
          <w:rFonts w:cs="Times New Roman"/>
          <w:spacing w:val="-1"/>
          <w:sz w:val="24"/>
          <w:szCs w:val="24"/>
        </w:rPr>
        <w:t xml:space="preserve"> </w:t>
      </w:r>
      <w:r w:rsidRPr="00825F5A">
        <w:rPr>
          <w:rFonts w:cs="Times New Roman"/>
          <w:sz w:val="24"/>
          <w:szCs w:val="24"/>
        </w:rPr>
        <w:t>Л.З. Лунгиной),</w:t>
      </w:r>
      <w:r w:rsidRPr="00825F5A">
        <w:rPr>
          <w:rFonts w:cs="Times New Roman"/>
          <w:spacing w:val="1"/>
          <w:sz w:val="24"/>
          <w:szCs w:val="24"/>
        </w:rPr>
        <w:t xml:space="preserve"> </w:t>
      </w:r>
      <w:r w:rsidRPr="00825F5A">
        <w:rPr>
          <w:rFonts w:cs="Times New Roman"/>
          <w:sz w:val="24"/>
          <w:szCs w:val="24"/>
        </w:rPr>
        <w:t>«Пеппи Длинный чулок»</w:t>
      </w:r>
      <w:r w:rsidRPr="00825F5A">
        <w:rPr>
          <w:rFonts w:cs="Times New Roman"/>
          <w:spacing w:val="-5"/>
          <w:sz w:val="24"/>
          <w:szCs w:val="24"/>
        </w:rPr>
        <w:t xml:space="preserve"> </w:t>
      </w:r>
      <w:r w:rsidRPr="00825F5A">
        <w:rPr>
          <w:rFonts w:cs="Times New Roman"/>
          <w:sz w:val="24"/>
          <w:szCs w:val="24"/>
        </w:rPr>
        <w:t>(пер.</w:t>
      </w:r>
      <w:r w:rsidRPr="00825F5A">
        <w:rPr>
          <w:rFonts w:cs="Times New Roman"/>
          <w:spacing w:val="-2"/>
          <w:sz w:val="24"/>
          <w:szCs w:val="24"/>
        </w:rPr>
        <w:t xml:space="preserve"> </w:t>
      </w:r>
      <w:proofErr w:type="gramStart"/>
      <w:r w:rsidRPr="00825F5A">
        <w:rPr>
          <w:rFonts w:cs="Times New Roman"/>
          <w:sz w:val="24"/>
          <w:szCs w:val="24"/>
        </w:rPr>
        <w:t>со швед</w:t>
      </w:r>
      <w:proofErr w:type="gramEnd"/>
      <w:r w:rsidRPr="00825F5A">
        <w:rPr>
          <w:rFonts w:cs="Times New Roman"/>
          <w:sz w:val="24"/>
          <w:szCs w:val="24"/>
        </w:rPr>
        <w:t>. Л.З.</w:t>
      </w:r>
      <w:r w:rsidRPr="00825F5A">
        <w:rPr>
          <w:rFonts w:cs="Times New Roman"/>
          <w:spacing w:val="-1"/>
          <w:sz w:val="24"/>
          <w:szCs w:val="24"/>
        </w:rPr>
        <w:t xml:space="preserve"> </w:t>
      </w:r>
      <w:r w:rsidRPr="00825F5A">
        <w:rPr>
          <w:rFonts w:cs="Times New Roman"/>
          <w:sz w:val="24"/>
          <w:szCs w:val="24"/>
        </w:rPr>
        <w:t>Лунгиной);</w:t>
      </w:r>
      <w:r w:rsidRPr="00825F5A">
        <w:rPr>
          <w:rFonts w:cs="Times New Roman"/>
          <w:spacing w:val="-1"/>
          <w:sz w:val="24"/>
          <w:szCs w:val="24"/>
        </w:rPr>
        <w:t xml:space="preserve"> </w:t>
      </w:r>
      <w:r w:rsidRPr="00825F5A">
        <w:rPr>
          <w:rFonts w:cs="Times New Roman"/>
          <w:sz w:val="24"/>
          <w:szCs w:val="24"/>
        </w:rPr>
        <w:t xml:space="preserve">Лофтинг </w:t>
      </w:r>
      <w:proofErr w:type="gramStart"/>
      <w:r w:rsidRPr="00825F5A">
        <w:rPr>
          <w:rFonts w:cs="Times New Roman"/>
          <w:sz w:val="24"/>
          <w:szCs w:val="24"/>
        </w:rPr>
        <w:t>Х.«</w:t>
      </w:r>
      <w:proofErr w:type="gramEnd"/>
      <w:r w:rsidRPr="00825F5A">
        <w:rPr>
          <w:rFonts w:cs="Times New Roman"/>
          <w:sz w:val="24"/>
          <w:szCs w:val="24"/>
        </w:rPr>
        <w:t>Путешествия доктора Дулиттла» (пер. с англ. С. Мещерякова); Милн А. А.</w:t>
      </w:r>
      <w:r w:rsidRPr="00825F5A">
        <w:rPr>
          <w:rFonts w:cs="Times New Roman"/>
          <w:spacing w:val="1"/>
          <w:sz w:val="24"/>
          <w:szCs w:val="24"/>
        </w:rPr>
        <w:t xml:space="preserve"> </w:t>
      </w:r>
      <w:r w:rsidRPr="00825F5A">
        <w:rPr>
          <w:rFonts w:cs="Times New Roman"/>
          <w:sz w:val="24"/>
          <w:szCs w:val="24"/>
        </w:rPr>
        <w:t>«Винни-Пух</w:t>
      </w:r>
      <w:r w:rsidRPr="00825F5A">
        <w:rPr>
          <w:rFonts w:cs="Times New Roman"/>
          <w:spacing w:val="60"/>
          <w:sz w:val="24"/>
          <w:szCs w:val="24"/>
        </w:rPr>
        <w:t xml:space="preserve"> </w:t>
      </w:r>
      <w:r w:rsidRPr="00825F5A">
        <w:rPr>
          <w:rFonts w:cs="Times New Roman"/>
          <w:sz w:val="24"/>
          <w:szCs w:val="24"/>
        </w:rPr>
        <w:t>и все,</w:t>
      </w:r>
      <w:r w:rsidRPr="00825F5A">
        <w:rPr>
          <w:rFonts w:cs="Times New Roman"/>
          <w:spacing w:val="1"/>
          <w:sz w:val="24"/>
          <w:szCs w:val="24"/>
        </w:rPr>
        <w:t xml:space="preserve"> </w:t>
      </w:r>
      <w:r w:rsidRPr="00825F5A">
        <w:rPr>
          <w:rFonts w:cs="Times New Roman"/>
          <w:sz w:val="24"/>
          <w:szCs w:val="24"/>
        </w:rPr>
        <w:t>все, все» (перевод с англ. Б.В. Заходера); Мякеля Х. «Господин Ау» (пер. с фин. Э.Н. Успенского);</w:t>
      </w:r>
      <w:r w:rsidRPr="00825F5A">
        <w:rPr>
          <w:rFonts w:cs="Times New Roman"/>
          <w:spacing w:val="1"/>
          <w:sz w:val="24"/>
          <w:szCs w:val="24"/>
        </w:rPr>
        <w:t xml:space="preserve"> </w:t>
      </w:r>
      <w:r w:rsidRPr="00825F5A">
        <w:rPr>
          <w:rFonts w:cs="Times New Roman"/>
          <w:sz w:val="24"/>
          <w:szCs w:val="24"/>
        </w:rPr>
        <w:t>Пройслер О.</w:t>
      </w:r>
      <w:r w:rsidRPr="00825F5A">
        <w:rPr>
          <w:rFonts w:cs="Times New Roman"/>
          <w:spacing w:val="1"/>
          <w:sz w:val="24"/>
          <w:szCs w:val="24"/>
        </w:rPr>
        <w:t xml:space="preserve"> </w:t>
      </w:r>
      <w:r w:rsidRPr="00825F5A">
        <w:rPr>
          <w:rFonts w:cs="Times New Roman"/>
          <w:sz w:val="24"/>
          <w:szCs w:val="24"/>
        </w:rPr>
        <w:t>«Маленькая Баба-яга» (пер. с нем. Ю. Коринца),</w:t>
      </w:r>
      <w:r w:rsidRPr="00825F5A">
        <w:rPr>
          <w:rFonts w:cs="Times New Roman"/>
          <w:spacing w:val="60"/>
          <w:sz w:val="24"/>
          <w:szCs w:val="24"/>
        </w:rPr>
        <w:t xml:space="preserve"> </w:t>
      </w:r>
      <w:r w:rsidRPr="00825F5A">
        <w:rPr>
          <w:rFonts w:cs="Times New Roman"/>
          <w:sz w:val="24"/>
          <w:szCs w:val="24"/>
        </w:rPr>
        <w:t>«Маленькое привидение» (пер. с</w:t>
      </w:r>
      <w:r w:rsidRPr="00825F5A">
        <w:rPr>
          <w:rFonts w:cs="Times New Roman"/>
          <w:spacing w:val="1"/>
          <w:sz w:val="24"/>
          <w:szCs w:val="24"/>
        </w:rPr>
        <w:t xml:space="preserve"> </w:t>
      </w:r>
      <w:r w:rsidRPr="00825F5A">
        <w:rPr>
          <w:rFonts w:cs="Times New Roman"/>
          <w:sz w:val="24"/>
          <w:szCs w:val="24"/>
        </w:rPr>
        <w:t>нем. Ю. Коринца); Родари Д. «Приключения Чипполино» (пер. с итал. З. Потаповой), «Сказки, у</w:t>
      </w:r>
      <w:r w:rsidRPr="00825F5A">
        <w:rPr>
          <w:rFonts w:cs="Times New Roman"/>
          <w:spacing w:val="1"/>
          <w:sz w:val="24"/>
          <w:szCs w:val="24"/>
        </w:rPr>
        <w:t xml:space="preserve"> </w:t>
      </w:r>
      <w:r w:rsidRPr="00825F5A">
        <w:rPr>
          <w:rFonts w:cs="Times New Roman"/>
          <w:sz w:val="24"/>
          <w:szCs w:val="24"/>
        </w:rPr>
        <w:t>которых</w:t>
      </w:r>
      <w:r w:rsidRPr="00825F5A">
        <w:rPr>
          <w:rFonts w:cs="Times New Roman"/>
          <w:spacing w:val="-1"/>
          <w:sz w:val="24"/>
          <w:szCs w:val="24"/>
        </w:rPr>
        <w:t xml:space="preserve"> </w:t>
      </w:r>
      <w:r w:rsidRPr="00825F5A">
        <w:rPr>
          <w:rFonts w:cs="Times New Roman"/>
          <w:sz w:val="24"/>
          <w:szCs w:val="24"/>
        </w:rPr>
        <w:t>три</w:t>
      </w:r>
      <w:r w:rsidRPr="00825F5A">
        <w:rPr>
          <w:rFonts w:cs="Times New Roman"/>
          <w:spacing w:val="-1"/>
          <w:sz w:val="24"/>
          <w:szCs w:val="24"/>
        </w:rPr>
        <w:t xml:space="preserve"> </w:t>
      </w:r>
      <w:r w:rsidRPr="00825F5A">
        <w:rPr>
          <w:rFonts w:cs="Times New Roman"/>
          <w:sz w:val="24"/>
          <w:szCs w:val="24"/>
        </w:rPr>
        <w:t>конца»</w:t>
      </w:r>
      <w:r w:rsidRPr="00825F5A">
        <w:rPr>
          <w:rFonts w:cs="Times New Roman"/>
          <w:spacing w:val="-8"/>
          <w:sz w:val="24"/>
          <w:szCs w:val="24"/>
        </w:rPr>
        <w:t xml:space="preserve"> </w:t>
      </w:r>
      <w:r w:rsidRPr="00825F5A">
        <w:rPr>
          <w:rFonts w:cs="Times New Roman"/>
          <w:sz w:val="24"/>
          <w:szCs w:val="24"/>
        </w:rPr>
        <w:t>(пер. с</w:t>
      </w:r>
      <w:r w:rsidRPr="00825F5A">
        <w:rPr>
          <w:rFonts w:cs="Times New Roman"/>
          <w:spacing w:val="1"/>
          <w:sz w:val="24"/>
          <w:szCs w:val="24"/>
        </w:rPr>
        <w:t xml:space="preserve"> </w:t>
      </w:r>
      <w:r w:rsidRPr="00825F5A">
        <w:rPr>
          <w:rFonts w:cs="Times New Roman"/>
          <w:sz w:val="24"/>
          <w:szCs w:val="24"/>
        </w:rPr>
        <w:t>итал. И.Г.</w:t>
      </w:r>
      <w:r w:rsidRPr="00825F5A">
        <w:rPr>
          <w:rFonts w:cs="Times New Roman"/>
          <w:spacing w:val="-1"/>
          <w:sz w:val="24"/>
          <w:szCs w:val="24"/>
        </w:rPr>
        <w:t xml:space="preserve"> </w:t>
      </w:r>
      <w:r w:rsidRPr="00825F5A">
        <w:rPr>
          <w:rFonts w:cs="Times New Roman"/>
          <w:sz w:val="24"/>
          <w:szCs w:val="24"/>
        </w:rPr>
        <w:t>Константиновой).</w:t>
      </w:r>
    </w:p>
    <w:p w:rsidR="00CA188A" w:rsidRPr="00825F5A" w:rsidRDefault="00CA188A" w:rsidP="00CA188A">
      <w:pPr>
        <w:pStyle w:val="120"/>
        <w:ind w:left="3283"/>
        <w:jc w:val="both"/>
        <w:rPr>
          <w:rFonts w:asciiTheme="minorHAnsi" w:hAnsiTheme="minorHAnsi"/>
          <w:b w:val="0"/>
          <w:bCs w:val="0"/>
        </w:rPr>
      </w:pPr>
      <w:r w:rsidRPr="00825F5A">
        <w:rPr>
          <w:rFonts w:asciiTheme="minorHAnsi" w:hAnsiTheme="minorHAnsi"/>
          <w:b w:val="0"/>
          <w:bCs w:val="0"/>
        </w:rPr>
        <w:t>Подготовительная</w:t>
      </w:r>
      <w:r w:rsidRPr="00825F5A">
        <w:rPr>
          <w:rFonts w:asciiTheme="minorHAnsi" w:hAnsiTheme="minorHAnsi"/>
          <w:b w:val="0"/>
          <w:bCs w:val="0"/>
          <w:spacing w:val="-4"/>
        </w:rPr>
        <w:t xml:space="preserve"> </w:t>
      </w:r>
      <w:r w:rsidRPr="00825F5A">
        <w:rPr>
          <w:rFonts w:asciiTheme="minorHAnsi" w:hAnsiTheme="minorHAnsi"/>
          <w:b w:val="0"/>
          <w:bCs w:val="0"/>
        </w:rPr>
        <w:t>к</w:t>
      </w:r>
      <w:r w:rsidRPr="00825F5A">
        <w:rPr>
          <w:rFonts w:asciiTheme="minorHAnsi" w:hAnsiTheme="minorHAnsi"/>
          <w:b w:val="0"/>
          <w:bCs w:val="0"/>
          <w:spacing w:val="-3"/>
        </w:rPr>
        <w:t xml:space="preserve"> </w:t>
      </w:r>
      <w:r w:rsidRPr="00825F5A">
        <w:rPr>
          <w:rFonts w:asciiTheme="minorHAnsi" w:hAnsiTheme="minorHAnsi"/>
          <w:b w:val="0"/>
          <w:bCs w:val="0"/>
        </w:rPr>
        <w:t>школе</w:t>
      </w:r>
      <w:r w:rsidRPr="00825F5A">
        <w:rPr>
          <w:rFonts w:asciiTheme="minorHAnsi" w:hAnsiTheme="minorHAnsi"/>
          <w:b w:val="0"/>
          <w:bCs w:val="0"/>
          <w:spacing w:val="-2"/>
        </w:rPr>
        <w:t xml:space="preserve"> </w:t>
      </w:r>
      <w:r w:rsidRPr="00825F5A">
        <w:rPr>
          <w:rFonts w:asciiTheme="minorHAnsi" w:hAnsiTheme="minorHAnsi"/>
          <w:b w:val="0"/>
          <w:bCs w:val="0"/>
        </w:rPr>
        <w:t>группа</w:t>
      </w:r>
      <w:r w:rsidRPr="00825F5A">
        <w:rPr>
          <w:rFonts w:asciiTheme="minorHAnsi" w:hAnsiTheme="minorHAnsi"/>
          <w:b w:val="0"/>
          <w:bCs w:val="0"/>
          <w:spacing w:val="-1"/>
        </w:rPr>
        <w:t xml:space="preserve"> </w:t>
      </w:r>
      <w:r w:rsidRPr="00825F5A">
        <w:rPr>
          <w:rFonts w:asciiTheme="minorHAnsi" w:hAnsiTheme="minorHAnsi"/>
          <w:b w:val="0"/>
          <w:bCs w:val="0"/>
        </w:rPr>
        <w:t>(6-7</w:t>
      </w:r>
      <w:r w:rsidRPr="00825F5A">
        <w:rPr>
          <w:rFonts w:asciiTheme="minorHAnsi" w:hAnsiTheme="minorHAnsi"/>
          <w:b w:val="0"/>
          <w:bCs w:val="0"/>
          <w:spacing w:val="-1"/>
        </w:rPr>
        <w:t xml:space="preserve"> </w:t>
      </w:r>
      <w:r w:rsidRPr="00825F5A">
        <w:rPr>
          <w:rFonts w:asciiTheme="minorHAnsi" w:hAnsiTheme="minorHAnsi"/>
          <w:b w:val="0"/>
          <w:bCs w:val="0"/>
        </w:rPr>
        <w:t>лет)</w:t>
      </w:r>
    </w:p>
    <w:p w:rsidR="00CA188A" w:rsidRPr="00825F5A" w:rsidRDefault="00CA188A" w:rsidP="00CA188A">
      <w:pPr>
        <w:pStyle w:val="af3"/>
        <w:spacing w:line="276" w:lineRule="auto"/>
        <w:ind w:right="250"/>
        <w:rPr>
          <w:rFonts w:cs="Times New Roman"/>
          <w:i/>
          <w:sz w:val="24"/>
          <w:szCs w:val="24"/>
        </w:rPr>
      </w:pPr>
      <w:r w:rsidRPr="00825F5A">
        <w:rPr>
          <w:rFonts w:cs="Times New Roman"/>
          <w:i/>
          <w:sz w:val="24"/>
          <w:szCs w:val="24"/>
        </w:rPr>
        <w:t xml:space="preserve">Малые формы фольклора. </w:t>
      </w:r>
    </w:p>
    <w:p w:rsidR="00CA188A" w:rsidRPr="00825F5A" w:rsidRDefault="00CA188A" w:rsidP="00CA188A">
      <w:pPr>
        <w:pStyle w:val="af3"/>
        <w:spacing w:line="276" w:lineRule="auto"/>
        <w:ind w:right="250"/>
        <w:rPr>
          <w:rFonts w:cs="Times New Roman"/>
          <w:sz w:val="24"/>
          <w:szCs w:val="24"/>
        </w:rPr>
      </w:pPr>
      <w:r w:rsidRPr="00825F5A">
        <w:rPr>
          <w:rFonts w:cs="Times New Roman"/>
          <w:sz w:val="24"/>
          <w:szCs w:val="24"/>
        </w:rPr>
        <w:t>Загадки, небылицы, дразнилки, считалки, пословицы, поговорки,</w:t>
      </w:r>
      <w:r w:rsidRPr="00825F5A">
        <w:rPr>
          <w:rFonts w:cs="Times New Roman"/>
          <w:spacing w:val="-57"/>
          <w:sz w:val="24"/>
          <w:szCs w:val="24"/>
        </w:rPr>
        <w:t xml:space="preserve"> </w:t>
      </w:r>
      <w:r w:rsidRPr="00825F5A">
        <w:rPr>
          <w:rFonts w:cs="Times New Roman"/>
          <w:sz w:val="24"/>
          <w:szCs w:val="24"/>
        </w:rPr>
        <w:t>заклички,</w:t>
      </w:r>
      <w:r w:rsidRPr="00825F5A">
        <w:rPr>
          <w:rFonts w:cs="Times New Roman"/>
          <w:spacing w:val="-1"/>
          <w:sz w:val="24"/>
          <w:szCs w:val="24"/>
        </w:rPr>
        <w:t xml:space="preserve"> </w:t>
      </w:r>
      <w:r w:rsidRPr="00825F5A">
        <w:rPr>
          <w:rFonts w:cs="Times New Roman"/>
          <w:sz w:val="24"/>
          <w:szCs w:val="24"/>
        </w:rPr>
        <w:t>народные</w:t>
      </w:r>
      <w:r w:rsidRPr="00825F5A">
        <w:rPr>
          <w:rFonts w:cs="Times New Roman"/>
          <w:spacing w:val="-2"/>
          <w:sz w:val="24"/>
          <w:szCs w:val="24"/>
        </w:rPr>
        <w:t xml:space="preserve"> </w:t>
      </w:r>
      <w:r w:rsidRPr="00825F5A">
        <w:rPr>
          <w:rFonts w:cs="Times New Roman"/>
          <w:sz w:val="24"/>
          <w:szCs w:val="24"/>
        </w:rPr>
        <w:t>песенки, прибаутки, скороговорки.</w:t>
      </w:r>
    </w:p>
    <w:p w:rsidR="00CA188A" w:rsidRPr="00825F5A" w:rsidRDefault="00CA188A" w:rsidP="00CA188A">
      <w:pPr>
        <w:spacing w:after="0"/>
        <w:jc w:val="both"/>
        <w:rPr>
          <w:rFonts w:cs="Times New Roman"/>
          <w:sz w:val="24"/>
          <w:szCs w:val="24"/>
        </w:rPr>
      </w:pPr>
      <w:r w:rsidRPr="00825F5A">
        <w:rPr>
          <w:rFonts w:cs="Times New Roman"/>
          <w:i/>
          <w:sz w:val="24"/>
          <w:szCs w:val="24"/>
        </w:rPr>
        <w:t xml:space="preserve">Русские  </w:t>
      </w:r>
      <w:r w:rsidRPr="00825F5A">
        <w:rPr>
          <w:rFonts w:cs="Times New Roman"/>
          <w:i/>
          <w:spacing w:val="4"/>
          <w:sz w:val="24"/>
          <w:szCs w:val="24"/>
        </w:rPr>
        <w:t xml:space="preserve"> </w:t>
      </w:r>
      <w:r w:rsidRPr="00825F5A">
        <w:rPr>
          <w:rFonts w:cs="Times New Roman"/>
          <w:i/>
          <w:sz w:val="24"/>
          <w:szCs w:val="24"/>
        </w:rPr>
        <w:t xml:space="preserve">народные  </w:t>
      </w:r>
      <w:r w:rsidRPr="00825F5A">
        <w:rPr>
          <w:rFonts w:cs="Times New Roman"/>
          <w:i/>
          <w:spacing w:val="3"/>
          <w:sz w:val="24"/>
          <w:szCs w:val="24"/>
        </w:rPr>
        <w:t xml:space="preserve"> </w:t>
      </w:r>
      <w:r w:rsidRPr="00825F5A">
        <w:rPr>
          <w:rFonts w:cs="Times New Roman"/>
          <w:i/>
          <w:sz w:val="24"/>
          <w:szCs w:val="24"/>
        </w:rPr>
        <w:t xml:space="preserve">сказки.  </w:t>
      </w:r>
      <w:r w:rsidRPr="00825F5A">
        <w:rPr>
          <w:rFonts w:cs="Times New Roman"/>
          <w:i/>
          <w:spacing w:val="11"/>
          <w:sz w:val="24"/>
          <w:szCs w:val="24"/>
        </w:rPr>
        <w:t xml:space="preserve"> </w:t>
      </w:r>
      <w:r w:rsidRPr="00825F5A">
        <w:rPr>
          <w:rFonts w:cs="Times New Roman"/>
          <w:sz w:val="24"/>
          <w:szCs w:val="24"/>
        </w:rPr>
        <w:t xml:space="preserve">«Василиса  </w:t>
      </w:r>
      <w:r w:rsidRPr="00825F5A">
        <w:rPr>
          <w:rFonts w:cs="Times New Roman"/>
          <w:spacing w:val="3"/>
          <w:sz w:val="24"/>
          <w:szCs w:val="24"/>
        </w:rPr>
        <w:t xml:space="preserve"> </w:t>
      </w:r>
      <w:proofErr w:type="gramStart"/>
      <w:r w:rsidRPr="00825F5A">
        <w:rPr>
          <w:rFonts w:cs="Times New Roman"/>
          <w:sz w:val="24"/>
          <w:szCs w:val="24"/>
        </w:rPr>
        <w:t xml:space="preserve">Прекрасная»  </w:t>
      </w:r>
      <w:r w:rsidRPr="00825F5A">
        <w:rPr>
          <w:rFonts w:cs="Times New Roman"/>
          <w:spacing w:val="2"/>
          <w:sz w:val="24"/>
          <w:szCs w:val="24"/>
        </w:rPr>
        <w:t xml:space="preserve"> </w:t>
      </w:r>
      <w:proofErr w:type="gramEnd"/>
      <w:r w:rsidRPr="00825F5A">
        <w:rPr>
          <w:rFonts w:cs="Times New Roman"/>
          <w:sz w:val="24"/>
          <w:szCs w:val="24"/>
        </w:rPr>
        <w:t xml:space="preserve">(из  </w:t>
      </w:r>
      <w:r w:rsidRPr="00825F5A">
        <w:rPr>
          <w:rFonts w:cs="Times New Roman"/>
          <w:spacing w:val="5"/>
          <w:sz w:val="24"/>
          <w:szCs w:val="24"/>
        </w:rPr>
        <w:t xml:space="preserve"> </w:t>
      </w:r>
      <w:r w:rsidRPr="00825F5A">
        <w:rPr>
          <w:rFonts w:cs="Times New Roman"/>
          <w:sz w:val="24"/>
          <w:szCs w:val="24"/>
        </w:rPr>
        <w:t xml:space="preserve">сборника  </w:t>
      </w:r>
      <w:r w:rsidRPr="00825F5A">
        <w:rPr>
          <w:rFonts w:cs="Times New Roman"/>
          <w:spacing w:val="3"/>
          <w:sz w:val="24"/>
          <w:szCs w:val="24"/>
        </w:rPr>
        <w:t xml:space="preserve"> </w:t>
      </w:r>
      <w:r w:rsidRPr="00825F5A">
        <w:rPr>
          <w:rFonts w:cs="Times New Roman"/>
          <w:sz w:val="24"/>
          <w:szCs w:val="24"/>
        </w:rPr>
        <w:t xml:space="preserve">А.Н.  </w:t>
      </w:r>
      <w:r w:rsidRPr="00825F5A">
        <w:rPr>
          <w:rFonts w:cs="Times New Roman"/>
          <w:spacing w:val="6"/>
          <w:sz w:val="24"/>
          <w:szCs w:val="24"/>
        </w:rPr>
        <w:t xml:space="preserve"> </w:t>
      </w:r>
      <w:r w:rsidRPr="00825F5A">
        <w:rPr>
          <w:rFonts w:cs="Times New Roman"/>
          <w:sz w:val="24"/>
          <w:szCs w:val="24"/>
        </w:rPr>
        <w:t>Афанасьева</w:t>
      </w:r>
      <w:proofErr w:type="gramStart"/>
      <w:r w:rsidRPr="00825F5A">
        <w:rPr>
          <w:rFonts w:cs="Times New Roman"/>
          <w:sz w:val="24"/>
          <w:szCs w:val="24"/>
        </w:rPr>
        <w:t>);«</w:t>
      </w:r>
      <w:proofErr w:type="gramEnd"/>
      <w:r w:rsidRPr="00825F5A">
        <w:rPr>
          <w:rFonts w:cs="Times New Roman"/>
          <w:sz w:val="24"/>
          <w:szCs w:val="24"/>
        </w:rPr>
        <w:t>Вежливый Кот-воркот» (обработка М. Булатова); «Иван Царевич и Серый Волк» (обработка А.Н.</w:t>
      </w:r>
      <w:r w:rsidRPr="00825F5A">
        <w:rPr>
          <w:rFonts w:cs="Times New Roman"/>
          <w:spacing w:val="1"/>
          <w:sz w:val="24"/>
          <w:szCs w:val="24"/>
        </w:rPr>
        <w:t xml:space="preserve"> </w:t>
      </w:r>
      <w:r w:rsidRPr="00825F5A">
        <w:rPr>
          <w:rFonts w:cs="Times New Roman"/>
          <w:sz w:val="24"/>
          <w:szCs w:val="24"/>
        </w:rPr>
        <w:t>Толстого); «Зимовье зверей» (обработка А.Н. Толстого); «Кощей Бессмертный» (2 вариант) (из</w:t>
      </w:r>
      <w:r w:rsidRPr="00825F5A">
        <w:rPr>
          <w:rFonts w:cs="Times New Roman"/>
          <w:spacing w:val="1"/>
          <w:sz w:val="24"/>
          <w:szCs w:val="24"/>
        </w:rPr>
        <w:t xml:space="preserve"> </w:t>
      </w:r>
      <w:r w:rsidRPr="00825F5A">
        <w:rPr>
          <w:rFonts w:cs="Times New Roman"/>
          <w:sz w:val="24"/>
          <w:szCs w:val="24"/>
        </w:rPr>
        <w:t>сборника</w:t>
      </w:r>
      <w:r w:rsidRPr="00825F5A">
        <w:rPr>
          <w:rFonts w:cs="Times New Roman"/>
          <w:spacing w:val="6"/>
          <w:sz w:val="24"/>
          <w:szCs w:val="24"/>
        </w:rPr>
        <w:t xml:space="preserve"> </w:t>
      </w:r>
      <w:r w:rsidRPr="00825F5A">
        <w:rPr>
          <w:rFonts w:cs="Times New Roman"/>
          <w:sz w:val="24"/>
          <w:szCs w:val="24"/>
        </w:rPr>
        <w:t>А.Н.</w:t>
      </w:r>
      <w:r w:rsidRPr="00825F5A">
        <w:rPr>
          <w:rFonts w:cs="Times New Roman"/>
          <w:spacing w:val="6"/>
          <w:sz w:val="24"/>
          <w:szCs w:val="24"/>
        </w:rPr>
        <w:t xml:space="preserve"> </w:t>
      </w:r>
      <w:r w:rsidRPr="00825F5A">
        <w:rPr>
          <w:rFonts w:cs="Times New Roman"/>
          <w:sz w:val="24"/>
          <w:szCs w:val="24"/>
        </w:rPr>
        <w:t>Афанасьева);</w:t>
      </w:r>
      <w:r w:rsidRPr="00825F5A">
        <w:rPr>
          <w:rFonts w:cs="Times New Roman"/>
          <w:spacing w:val="12"/>
          <w:sz w:val="24"/>
          <w:szCs w:val="24"/>
        </w:rPr>
        <w:t xml:space="preserve"> </w:t>
      </w:r>
      <w:r w:rsidRPr="00825F5A">
        <w:rPr>
          <w:rFonts w:cs="Times New Roman"/>
          <w:sz w:val="24"/>
          <w:szCs w:val="24"/>
        </w:rPr>
        <w:t>«Рифмы»</w:t>
      </w:r>
      <w:r w:rsidRPr="00825F5A">
        <w:rPr>
          <w:rFonts w:cs="Times New Roman"/>
          <w:spacing w:val="2"/>
          <w:sz w:val="24"/>
          <w:szCs w:val="24"/>
        </w:rPr>
        <w:t xml:space="preserve"> </w:t>
      </w:r>
      <w:r w:rsidRPr="00825F5A">
        <w:rPr>
          <w:rFonts w:cs="Times New Roman"/>
          <w:sz w:val="24"/>
          <w:szCs w:val="24"/>
        </w:rPr>
        <w:t>(авторизованный</w:t>
      </w:r>
      <w:r w:rsidRPr="00825F5A">
        <w:rPr>
          <w:rFonts w:cs="Times New Roman"/>
          <w:spacing w:val="8"/>
          <w:sz w:val="24"/>
          <w:szCs w:val="24"/>
        </w:rPr>
        <w:t xml:space="preserve"> </w:t>
      </w:r>
      <w:r w:rsidRPr="00825F5A">
        <w:rPr>
          <w:rFonts w:cs="Times New Roman"/>
          <w:sz w:val="24"/>
          <w:szCs w:val="24"/>
        </w:rPr>
        <w:t>пересказ</w:t>
      </w:r>
      <w:r w:rsidRPr="00825F5A">
        <w:rPr>
          <w:rFonts w:cs="Times New Roman"/>
          <w:spacing w:val="8"/>
          <w:sz w:val="24"/>
          <w:szCs w:val="24"/>
        </w:rPr>
        <w:t xml:space="preserve"> </w:t>
      </w:r>
      <w:r w:rsidRPr="00825F5A">
        <w:rPr>
          <w:rFonts w:cs="Times New Roman"/>
          <w:sz w:val="24"/>
          <w:szCs w:val="24"/>
        </w:rPr>
        <w:t>Б.В.</w:t>
      </w:r>
      <w:r w:rsidRPr="00825F5A">
        <w:rPr>
          <w:rFonts w:cs="Times New Roman"/>
          <w:spacing w:val="10"/>
          <w:sz w:val="24"/>
          <w:szCs w:val="24"/>
        </w:rPr>
        <w:t xml:space="preserve"> </w:t>
      </w:r>
      <w:r w:rsidRPr="00825F5A">
        <w:rPr>
          <w:rFonts w:cs="Times New Roman"/>
          <w:sz w:val="24"/>
          <w:szCs w:val="24"/>
        </w:rPr>
        <w:t>Шергина);</w:t>
      </w:r>
      <w:r w:rsidRPr="00825F5A">
        <w:rPr>
          <w:rFonts w:cs="Times New Roman"/>
          <w:spacing w:val="12"/>
          <w:sz w:val="24"/>
          <w:szCs w:val="24"/>
        </w:rPr>
        <w:t xml:space="preserve"> </w:t>
      </w:r>
      <w:r w:rsidRPr="00825F5A">
        <w:rPr>
          <w:rFonts w:cs="Times New Roman"/>
          <w:sz w:val="24"/>
          <w:szCs w:val="24"/>
        </w:rPr>
        <w:t>«Семь</w:t>
      </w:r>
      <w:r w:rsidRPr="00825F5A">
        <w:rPr>
          <w:rFonts w:cs="Times New Roman"/>
          <w:spacing w:val="8"/>
          <w:sz w:val="24"/>
          <w:szCs w:val="24"/>
        </w:rPr>
        <w:t xml:space="preserve"> </w:t>
      </w:r>
      <w:r w:rsidRPr="00825F5A">
        <w:rPr>
          <w:rFonts w:cs="Times New Roman"/>
          <w:sz w:val="24"/>
          <w:szCs w:val="24"/>
        </w:rPr>
        <w:t>Симеонов–</w:t>
      </w:r>
      <w:r w:rsidRPr="00825F5A">
        <w:rPr>
          <w:rFonts w:cs="Times New Roman"/>
          <w:spacing w:val="1"/>
          <w:sz w:val="24"/>
          <w:szCs w:val="24"/>
        </w:rPr>
        <w:t xml:space="preserve"> </w:t>
      </w:r>
      <w:r w:rsidRPr="00825F5A">
        <w:rPr>
          <w:rFonts w:cs="Times New Roman"/>
          <w:sz w:val="24"/>
          <w:szCs w:val="24"/>
        </w:rPr>
        <w:t>семь</w:t>
      </w:r>
      <w:r w:rsidRPr="00825F5A">
        <w:rPr>
          <w:rFonts w:cs="Times New Roman"/>
          <w:spacing w:val="1"/>
          <w:sz w:val="24"/>
          <w:szCs w:val="24"/>
        </w:rPr>
        <w:t xml:space="preserve"> </w:t>
      </w:r>
      <w:r w:rsidRPr="00825F5A">
        <w:rPr>
          <w:rFonts w:cs="Times New Roman"/>
          <w:sz w:val="24"/>
          <w:szCs w:val="24"/>
        </w:rPr>
        <w:t>работников»</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И.В.</w:t>
      </w:r>
      <w:r w:rsidRPr="00825F5A">
        <w:rPr>
          <w:rFonts w:cs="Times New Roman"/>
          <w:spacing w:val="1"/>
          <w:sz w:val="24"/>
          <w:szCs w:val="24"/>
        </w:rPr>
        <w:t xml:space="preserve"> </w:t>
      </w:r>
      <w:r w:rsidRPr="00825F5A">
        <w:rPr>
          <w:rFonts w:cs="Times New Roman"/>
          <w:sz w:val="24"/>
          <w:szCs w:val="24"/>
        </w:rPr>
        <w:t>Карнауховой);</w:t>
      </w:r>
      <w:r w:rsidRPr="00825F5A">
        <w:rPr>
          <w:rFonts w:cs="Times New Roman"/>
          <w:spacing w:val="1"/>
          <w:sz w:val="24"/>
          <w:szCs w:val="24"/>
        </w:rPr>
        <w:t xml:space="preserve"> </w:t>
      </w:r>
      <w:r w:rsidRPr="00825F5A">
        <w:rPr>
          <w:rFonts w:cs="Times New Roman"/>
          <w:sz w:val="24"/>
          <w:szCs w:val="24"/>
        </w:rPr>
        <w:t>«Солдатская</w:t>
      </w:r>
      <w:r w:rsidRPr="00825F5A">
        <w:rPr>
          <w:rFonts w:cs="Times New Roman"/>
          <w:spacing w:val="1"/>
          <w:sz w:val="24"/>
          <w:szCs w:val="24"/>
        </w:rPr>
        <w:t xml:space="preserve"> </w:t>
      </w:r>
      <w:r w:rsidRPr="00825F5A">
        <w:rPr>
          <w:rFonts w:cs="Times New Roman"/>
          <w:sz w:val="24"/>
          <w:szCs w:val="24"/>
        </w:rPr>
        <w:t>загадка»</w:t>
      </w:r>
      <w:r w:rsidRPr="00825F5A">
        <w:rPr>
          <w:rFonts w:cs="Times New Roman"/>
          <w:spacing w:val="1"/>
          <w:sz w:val="24"/>
          <w:szCs w:val="24"/>
        </w:rPr>
        <w:t xml:space="preserve"> </w:t>
      </w:r>
      <w:r w:rsidRPr="00825F5A">
        <w:rPr>
          <w:rFonts w:cs="Times New Roman"/>
          <w:sz w:val="24"/>
          <w:szCs w:val="24"/>
        </w:rPr>
        <w:t>(из</w:t>
      </w:r>
      <w:r w:rsidRPr="00825F5A">
        <w:rPr>
          <w:rFonts w:cs="Times New Roman"/>
          <w:spacing w:val="1"/>
          <w:sz w:val="24"/>
          <w:szCs w:val="24"/>
        </w:rPr>
        <w:t xml:space="preserve"> </w:t>
      </w:r>
      <w:r w:rsidRPr="00825F5A">
        <w:rPr>
          <w:rFonts w:cs="Times New Roman"/>
          <w:sz w:val="24"/>
          <w:szCs w:val="24"/>
        </w:rPr>
        <w:t>сборника</w:t>
      </w:r>
      <w:r w:rsidRPr="00825F5A">
        <w:rPr>
          <w:rFonts w:cs="Times New Roman"/>
          <w:spacing w:val="1"/>
          <w:sz w:val="24"/>
          <w:szCs w:val="24"/>
        </w:rPr>
        <w:t xml:space="preserve"> </w:t>
      </w:r>
      <w:r w:rsidRPr="00825F5A">
        <w:rPr>
          <w:rFonts w:cs="Times New Roman"/>
          <w:sz w:val="24"/>
          <w:szCs w:val="24"/>
        </w:rPr>
        <w:t>А.Н.</w:t>
      </w:r>
      <w:r w:rsidRPr="00825F5A">
        <w:rPr>
          <w:rFonts w:cs="Times New Roman"/>
          <w:spacing w:val="1"/>
          <w:sz w:val="24"/>
          <w:szCs w:val="24"/>
        </w:rPr>
        <w:t xml:space="preserve"> </w:t>
      </w:r>
      <w:r w:rsidRPr="00825F5A">
        <w:rPr>
          <w:rFonts w:cs="Times New Roman"/>
          <w:sz w:val="24"/>
          <w:szCs w:val="24"/>
        </w:rPr>
        <w:t>Афанасьева);</w:t>
      </w:r>
      <w:r w:rsidRPr="00825F5A">
        <w:rPr>
          <w:rFonts w:cs="Times New Roman"/>
          <w:spacing w:val="1"/>
          <w:sz w:val="24"/>
          <w:szCs w:val="24"/>
        </w:rPr>
        <w:t xml:space="preserve"> </w:t>
      </w:r>
      <w:r w:rsidRPr="00825F5A">
        <w:rPr>
          <w:rFonts w:cs="Times New Roman"/>
          <w:sz w:val="24"/>
          <w:szCs w:val="24"/>
        </w:rPr>
        <w:t>«У</w:t>
      </w:r>
      <w:r w:rsidRPr="00825F5A">
        <w:rPr>
          <w:rFonts w:cs="Times New Roman"/>
          <w:spacing w:val="1"/>
          <w:sz w:val="24"/>
          <w:szCs w:val="24"/>
        </w:rPr>
        <w:t xml:space="preserve"> </w:t>
      </w:r>
      <w:r w:rsidRPr="00825F5A">
        <w:rPr>
          <w:rFonts w:cs="Times New Roman"/>
          <w:sz w:val="24"/>
          <w:szCs w:val="24"/>
        </w:rPr>
        <w:t>страха</w:t>
      </w:r>
      <w:r w:rsidRPr="00825F5A">
        <w:rPr>
          <w:rFonts w:cs="Times New Roman"/>
          <w:spacing w:val="1"/>
          <w:sz w:val="24"/>
          <w:szCs w:val="24"/>
        </w:rPr>
        <w:t xml:space="preserve"> </w:t>
      </w:r>
      <w:r w:rsidRPr="00825F5A">
        <w:rPr>
          <w:rFonts w:cs="Times New Roman"/>
          <w:sz w:val="24"/>
          <w:szCs w:val="24"/>
        </w:rPr>
        <w:t>глаза</w:t>
      </w:r>
      <w:r w:rsidRPr="00825F5A">
        <w:rPr>
          <w:rFonts w:cs="Times New Roman"/>
          <w:spacing w:val="1"/>
          <w:sz w:val="24"/>
          <w:szCs w:val="24"/>
        </w:rPr>
        <w:t xml:space="preserve"> </w:t>
      </w:r>
      <w:r w:rsidRPr="00825F5A">
        <w:rPr>
          <w:rFonts w:cs="Times New Roman"/>
          <w:sz w:val="24"/>
          <w:szCs w:val="24"/>
        </w:rPr>
        <w:t>велики»</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О.И.</w:t>
      </w:r>
      <w:r w:rsidRPr="00825F5A">
        <w:rPr>
          <w:rFonts w:cs="Times New Roman"/>
          <w:spacing w:val="1"/>
          <w:sz w:val="24"/>
          <w:szCs w:val="24"/>
        </w:rPr>
        <w:t xml:space="preserve"> </w:t>
      </w:r>
      <w:r w:rsidRPr="00825F5A">
        <w:rPr>
          <w:rFonts w:cs="Times New Roman"/>
          <w:sz w:val="24"/>
          <w:szCs w:val="24"/>
        </w:rPr>
        <w:t>Капицы);</w:t>
      </w:r>
      <w:r w:rsidRPr="00825F5A">
        <w:rPr>
          <w:rFonts w:cs="Times New Roman"/>
          <w:spacing w:val="1"/>
          <w:sz w:val="24"/>
          <w:szCs w:val="24"/>
        </w:rPr>
        <w:t xml:space="preserve"> </w:t>
      </w:r>
      <w:r w:rsidRPr="00825F5A">
        <w:rPr>
          <w:rFonts w:cs="Times New Roman"/>
          <w:sz w:val="24"/>
          <w:szCs w:val="24"/>
        </w:rPr>
        <w:t>«Хвосты»</w:t>
      </w:r>
      <w:r w:rsidRPr="00825F5A">
        <w:rPr>
          <w:rFonts w:cs="Times New Roman"/>
          <w:spacing w:val="1"/>
          <w:sz w:val="24"/>
          <w:szCs w:val="24"/>
        </w:rPr>
        <w:t xml:space="preserve"> </w:t>
      </w:r>
      <w:r w:rsidRPr="00825F5A">
        <w:rPr>
          <w:rFonts w:cs="Times New Roman"/>
          <w:sz w:val="24"/>
          <w:szCs w:val="24"/>
        </w:rPr>
        <w:t>(обработка</w:t>
      </w:r>
      <w:r w:rsidRPr="00825F5A">
        <w:rPr>
          <w:rFonts w:cs="Times New Roman"/>
          <w:spacing w:val="1"/>
          <w:sz w:val="24"/>
          <w:szCs w:val="24"/>
        </w:rPr>
        <w:t xml:space="preserve"> </w:t>
      </w:r>
      <w:r w:rsidRPr="00825F5A">
        <w:rPr>
          <w:rFonts w:cs="Times New Roman"/>
          <w:sz w:val="24"/>
          <w:szCs w:val="24"/>
        </w:rPr>
        <w:t>О.И.</w:t>
      </w:r>
      <w:r w:rsidRPr="00825F5A">
        <w:rPr>
          <w:rFonts w:cs="Times New Roman"/>
          <w:spacing w:val="1"/>
          <w:sz w:val="24"/>
          <w:szCs w:val="24"/>
        </w:rPr>
        <w:t xml:space="preserve"> </w:t>
      </w:r>
      <w:r w:rsidRPr="00825F5A">
        <w:rPr>
          <w:rFonts w:cs="Times New Roman"/>
          <w:sz w:val="24"/>
          <w:szCs w:val="24"/>
        </w:rPr>
        <w:t>Капицы).</w:t>
      </w:r>
    </w:p>
    <w:p w:rsidR="00CA188A" w:rsidRPr="00825F5A" w:rsidRDefault="00CA188A" w:rsidP="00CA188A">
      <w:pPr>
        <w:pStyle w:val="af3"/>
        <w:spacing w:line="276" w:lineRule="auto"/>
        <w:ind w:right="262"/>
        <w:rPr>
          <w:rFonts w:cs="Times New Roman"/>
          <w:sz w:val="24"/>
          <w:szCs w:val="24"/>
        </w:rPr>
      </w:pPr>
      <w:r w:rsidRPr="00825F5A">
        <w:rPr>
          <w:rFonts w:cs="Times New Roman"/>
          <w:i/>
          <w:sz w:val="24"/>
          <w:szCs w:val="24"/>
        </w:rPr>
        <w:lastRenderedPageBreak/>
        <w:t xml:space="preserve">Былины. </w:t>
      </w:r>
      <w:r w:rsidRPr="00825F5A">
        <w:rPr>
          <w:rFonts w:cs="Times New Roman"/>
          <w:sz w:val="24"/>
          <w:szCs w:val="24"/>
        </w:rPr>
        <w:t>«Садко» (пересказ И.В. Карнауховой / запись П.Н. Рыбникова); «Добрыня и Змей»</w:t>
      </w:r>
      <w:r w:rsidRPr="00825F5A">
        <w:rPr>
          <w:rFonts w:cs="Times New Roman"/>
          <w:spacing w:val="-57"/>
          <w:sz w:val="24"/>
          <w:szCs w:val="24"/>
        </w:rPr>
        <w:t xml:space="preserve"> </w:t>
      </w:r>
      <w:r w:rsidRPr="00825F5A">
        <w:rPr>
          <w:rFonts w:cs="Times New Roman"/>
          <w:sz w:val="24"/>
          <w:szCs w:val="24"/>
        </w:rPr>
        <w:t>(обработка Н.П. Колпаковой / пересказ И.В. Карнауховой); «Илья Муромец и Соловей-Разбойник»</w:t>
      </w:r>
      <w:r w:rsidRPr="00825F5A">
        <w:rPr>
          <w:rFonts w:cs="Times New Roman"/>
          <w:spacing w:val="-57"/>
          <w:sz w:val="24"/>
          <w:szCs w:val="24"/>
        </w:rPr>
        <w:t xml:space="preserve"> </w:t>
      </w:r>
      <w:r w:rsidRPr="00825F5A">
        <w:rPr>
          <w:rFonts w:cs="Times New Roman"/>
          <w:sz w:val="24"/>
          <w:szCs w:val="24"/>
        </w:rPr>
        <w:t>(обработка</w:t>
      </w:r>
      <w:r w:rsidRPr="00825F5A">
        <w:rPr>
          <w:rFonts w:cs="Times New Roman"/>
          <w:spacing w:val="-2"/>
          <w:sz w:val="24"/>
          <w:szCs w:val="24"/>
        </w:rPr>
        <w:t xml:space="preserve"> </w:t>
      </w:r>
      <w:r w:rsidRPr="00825F5A">
        <w:rPr>
          <w:rFonts w:cs="Times New Roman"/>
          <w:sz w:val="24"/>
          <w:szCs w:val="24"/>
        </w:rPr>
        <w:t>А.Ф.</w:t>
      </w:r>
      <w:r w:rsidRPr="00825F5A">
        <w:rPr>
          <w:rFonts w:cs="Times New Roman"/>
          <w:spacing w:val="-1"/>
          <w:sz w:val="24"/>
          <w:szCs w:val="24"/>
        </w:rPr>
        <w:t xml:space="preserve"> </w:t>
      </w:r>
      <w:r w:rsidRPr="00825F5A">
        <w:rPr>
          <w:rFonts w:cs="Times New Roman"/>
          <w:sz w:val="24"/>
          <w:szCs w:val="24"/>
        </w:rPr>
        <w:t>Гильфердинга</w:t>
      </w:r>
      <w:r w:rsidRPr="00825F5A">
        <w:rPr>
          <w:rFonts w:cs="Times New Roman"/>
          <w:spacing w:val="-1"/>
          <w:sz w:val="24"/>
          <w:szCs w:val="24"/>
        </w:rPr>
        <w:t xml:space="preserve"> </w:t>
      </w:r>
      <w:r w:rsidRPr="00825F5A">
        <w:rPr>
          <w:rFonts w:cs="Times New Roman"/>
          <w:sz w:val="24"/>
          <w:szCs w:val="24"/>
        </w:rPr>
        <w:t>/</w:t>
      </w:r>
      <w:r w:rsidRPr="00825F5A">
        <w:rPr>
          <w:rFonts w:cs="Times New Roman"/>
          <w:spacing w:val="-1"/>
          <w:sz w:val="24"/>
          <w:szCs w:val="24"/>
        </w:rPr>
        <w:t xml:space="preserve"> </w:t>
      </w:r>
      <w:r w:rsidRPr="00825F5A">
        <w:rPr>
          <w:rFonts w:cs="Times New Roman"/>
          <w:sz w:val="24"/>
          <w:szCs w:val="24"/>
        </w:rPr>
        <w:t>пересказ И.В.</w:t>
      </w:r>
      <w:r w:rsidRPr="00825F5A">
        <w:rPr>
          <w:rFonts w:cs="Times New Roman"/>
          <w:spacing w:val="2"/>
          <w:sz w:val="24"/>
          <w:szCs w:val="24"/>
        </w:rPr>
        <w:t xml:space="preserve"> </w:t>
      </w:r>
      <w:r w:rsidRPr="00825F5A">
        <w:rPr>
          <w:rFonts w:cs="Times New Roman"/>
          <w:sz w:val="24"/>
          <w:szCs w:val="24"/>
        </w:rPr>
        <w:t>Карнауховой).</w:t>
      </w:r>
    </w:p>
    <w:p w:rsidR="00CA188A" w:rsidRPr="00825F5A" w:rsidRDefault="00CA188A" w:rsidP="00CA188A">
      <w:pPr>
        <w:pStyle w:val="af3"/>
        <w:spacing w:line="276" w:lineRule="auto"/>
        <w:ind w:right="252"/>
        <w:rPr>
          <w:rFonts w:cs="Times New Roman"/>
          <w:sz w:val="24"/>
          <w:szCs w:val="24"/>
        </w:rPr>
      </w:pPr>
      <w:r w:rsidRPr="00825F5A">
        <w:rPr>
          <w:rFonts w:cs="Times New Roman"/>
          <w:i/>
          <w:sz w:val="24"/>
          <w:szCs w:val="24"/>
        </w:rPr>
        <w:t xml:space="preserve">Сказки народов мира. </w:t>
      </w:r>
      <w:r w:rsidRPr="00825F5A">
        <w:rPr>
          <w:rFonts w:cs="Times New Roman"/>
          <w:sz w:val="24"/>
          <w:szCs w:val="24"/>
        </w:rPr>
        <w:t>«Айога», нанайск., обработка Д. Нагишкина; «Беляночка и Розочка»,</w:t>
      </w:r>
      <w:r w:rsidRPr="00825F5A">
        <w:rPr>
          <w:rFonts w:cs="Times New Roman"/>
          <w:spacing w:val="1"/>
          <w:sz w:val="24"/>
          <w:szCs w:val="24"/>
        </w:rPr>
        <w:t xml:space="preserve"> </w:t>
      </w:r>
      <w:r w:rsidRPr="00825F5A">
        <w:rPr>
          <w:rFonts w:cs="Times New Roman"/>
          <w:sz w:val="24"/>
          <w:szCs w:val="24"/>
        </w:rPr>
        <w:t>нем. из сказок Бр. Гримм, пересказ А.К. Покровской; «Самый красивый наряд на свете», пер. с</w:t>
      </w:r>
      <w:r w:rsidRPr="00825F5A">
        <w:rPr>
          <w:rFonts w:cs="Times New Roman"/>
          <w:spacing w:val="1"/>
          <w:sz w:val="24"/>
          <w:szCs w:val="24"/>
        </w:rPr>
        <w:t xml:space="preserve"> </w:t>
      </w:r>
      <w:r w:rsidRPr="00825F5A">
        <w:rPr>
          <w:rFonts w:cs="Times New Roman"/>
          <w:sz w:val="24"/>
          <w:szCs w:val="24"/>
        </w:rPr>
        <w:t>япон.</w:t>
      </w:r>
      <w:r w:rsidRPr="00825F5A">
        <w:rPr>
          <w:rFonts w:cs="Times New Roman"/>
          <w:spacing w:val="44"/>
          <w:sz w:val="24"/>
          <w:szCs w:val="24"/>
        </w:rPr>
        <w:t xml:space="preserve"> </w:t>
      </w:r>
      <w:r w:rsidRPr="00825F5A">
        <w:rPr>
          <w:rFonts w:cs="Times New Roman"/>
          <w:sz w:val="24"/>
          <w:szCs w:val="24"/>
        </w:rPr>
        <w:t>В.</w:t>
      </w:r>
      <w:r w:rsidRPr="00825F5A">
        <w:rPr>
          <w:rFonts w:cs="Times New Roman"/>
          <w:spacing w:val="44"/>
          <w:sz w:val="24"/>
          <w:szCs w:val="24"/>
        </w:rPr>
        <w:t xml:space="preserve"> </w:t>
      </w:r>
      <w:r w:rsidRPr="00825F5A">
        <w:rPr>
          <w:rFonts w:cs="Times New Roman"/>
          <w:sz w:val="24"/>
          <w:szCs w:val="24"/>
        </w:rPr>
        <w:t>Марковой;</w:t>
      </w:r>
      <w:r w:rsidRPr="00825F5A">
        <w:rPr>
          <w:rFonts w:cs="Times New Roman"/>
          <w:spacing w:val="50"/>
          <w:sz w:val="24"/>
          <w:szCs w:val="24"/>
        </w:rPr>
        <w:t xml:space="preserve"> </w:t>
      </w:r>
      <w:r w:rsidRPr="00825F5A">
        <w:rPr>
          <w:rFonts w:cs="Times New Roman"/>
          <w:sz w:val="24"/>
          <w:szCs w:val="24"/>
        </w:rPr>
        <w:t>«Голубая</w:t>
      </w:r>
      <w:r w:rsidRPr="00825F5A">
        <w:rPr>
          <w:rFonts w:cs="Times New Roman"/>
          <w:spacing w:val="44"/>
          <w:sz w:val="24"/>
          <w:szCs w:val="24"/>
        </w:rPr>
        <w:t xml:space="preserve"> </w:t>
      </w:r>
      <w:r w:rsidRPr="00825F5A">
        <w:rPr>
          <w:rFonts w:cs="Times New Roman"/>
          <w:sz w:val="24"/>
          <w:szCs w:val="24"/>
        </w:rPr>
        <w:t>птица»,</w:t>
      </w:r>
      <w:r w:rsidRPr="00825F5A">
        <w:rPr>
          <w:rFonts w:cs="Times New Roman"/>
          <w:spacing w:val="44"/>
          <w:sz w:val="24"/>
          <w:szCs w:val="24"/>
        </w:rPr>
        <w:t xml:space="preserve"> </w:t>
      </w:r>
      <w:r w:rsidRPr="00825F5A">
        <w:rPr>
          <w:rFonts w:cs="Times New Roman"/>
          <w:sz w:val="24"/>
          <w:szCs w:val="24"/>
        </w:rPr>
        <w:t>туркм.</w:t>
      </w:r>
      <w:r w:rsidRPr="00825F5A">
        <w:rPr>
          <w:rFonts w:cs="Times New Roman"/>
          <w:spacing w:val="44"/>
          <w:sz w:val="24"/>
          <w:szCs w:val="24"/>
        </w:rPr>
        <w:t xml:space="preserve"> </w:t>
      </w:r>
      <w:r w:rsidRPr="00825F5A">
        <w:rPr>
          <w:rFonts w:cs="Times New Roman"/>
          <w:sz w:val="24"/>
          <w:szCs w:val="24"/>
        </w:rPr>
        <w:t>обработка</w:t>
      </w:r>
      <w:r w:rsidRPr="00825F5A">
        <w:rPr>
          <w:rFonts w:cs="Times New Roman"/>
          <w:spacing w:val="43"/>
          <w:sz w:val="24"/>
          <w:szCs w:val="24"/>
        </w:rPr>
        <w:t xml:space="preserve"> </w:t>
      </w:r>
      <w:r w:rsidRPr="00825F5A">
        <w:rPr>
          <w:rFonts w:cs="Times New Roman"/>
          <w:sz w:val="24"/>
          <w:szCs w:val="24"/>
        </w:rPr>
        <w:t>А.</w:t>
      </w:r>
      <w:r w:rsidRPr="00825F5A">
        <w:rPr>
          <w:rFonts w:cs="Times New Roman"/>
          <w:spacing w:val="44"/>
          <w:sz w:val="24"/>
          <w:szCs w:val="24"/>
        </w:rPr>
        <w:t xml:space="preserve"> </w:t>
      </w:r>
      <w:r w:rsidRPr="00825F5A">
        <w:rPr>
          <w:rFonts w:cs="Times New Roman"/>
          <w:sz w:val="24"/>
          <w:szCs w:val="24"/>
        </w:rPr>
        <w:t>Александровой</w:t>
      </w:r>
      <w:r w:rsidRPr="00825F5A">
        <w:rPr>
          <w:rFonts w:cs="Times New Roman"/>
          <w:spacing w:val="45"/>
          <w:sz w:val="24"/>
          <w:szCs w:val="24"/>
        </w:rPr>
        <w:t xml:space="preserve"> </w:t>
      </w:r>
      <w:r w:rsidRPr="00825F5A">
        <w:rPr>
          <w:rFonts w:cs="Times New Roman"/>
          <w:sz w:val="24"/>
          <w:szCs w:val="24"/>
        </w:rPr>
        <w:t>и</w:t>
      </w:r>
      <w:r w:rsidRPr="00825F5A">
        <w:rPr>
          <w:rFonts w:cs="Times New Roman"/>
          <w:spacing w:val="45"/>
          <w:sz w:val="24"/>
          <w:szCs w:val="24"/>
        </w:rPr>
        <w:t xml:space="preserve"> </w:t>
      </w:r>
      <w:r w:rsidRPr="00825F5A">
        <w:rPr>
          <w:rFonts w:cs="Times New Roman"/>
          <w:sz w:val="24"/>
          <w:szCs w:val="24"/>
        </w:rPr>
        <w:t>М.</w:t>
      </w:r>
      <w:r w:rsidRPr="00825F5A">
        <w:rPr>
          <w:rFonts w:cs="Times New Roman"/>
          <w:spacing w:val="45"/>
          <w:sz w:val="24"/>
          <w:szCs w:val="24"/>
        </w:rPr>
        <w:t xml:space="preserve"> </w:t>
      </w:r>
      <w:r w:rsidRPr="00825F5A">
        <w:rPr>
          <w:rFonts w:cs="Times New Roman"/>
          <w:sz w:val="24"/>
          <w:szCs w:val="24"/>
        </w:rPr>
        <w:t>Туберовского; Каждый</w:t>
      </w:r>
      <w:r w:rsidRPr="00825F5A">
        <w:rPr>
          <w:rFonts w:cs="Times New Roman"/>
          <w:spacing w:val="19"/>
          <w:sz w:val="24"/>
          <w:szCs w:val="24"/>
        </w:rPr>
        <w:t xml:space="preserve"> </w:t>
      </w:r>
      <w:r w:rsidRPr="00825F5A">
        <w:rPr>
          <w:rFonts w:cs="Times New Roman"/>
          <w:sz w:val="24"/>
          <w:szCs w:val="24"/>
        </w:rPr>
        <w:t>свое</w:t>
      </w:r>
      <w:r w:rsidRPr="00825F5A">
        <w:rPr>
          <w:rFonts w:cs="Times New Roman"/>
          <w:spacing w:val="18"/>
          <w:sz w:val="24"/>
          <w:szCs w:val="24"/>
        </w:rPr>
        <w:t xml:space="preserve"> </w:t>
      </w:r>
      <w:r w:rsidRPr="00825F5A">
        <w:rPr>
          <w:rFonts w:cs="Times New Roman"/>
          <w:sz w:val="24"/>
          <w:szCs w:val="24"/>
        </w:rPr>
        <w:t>получил»,</w:t>
      </w:r>
      <w:r w:rsidRPr="00825F5A">
        <w:rPr>
          <w:rFonts w:cs="Times New Roman"/>
          <w:spacing w:val="21"/>
          <w:sz w:val="24"/>
          <w:szCs w:val="24"/>
        </w:rPr>
        <w:t xml:space="preserve"> </w:t>
      </w:r>
      <w:r w:rsidRPr="00825F5A">
        <w:rPr>
          <w:rFonts w:cs="Times New Roman"/>
          <w:sz w:val="24"/>
          <w:szCs w:val="24"/>
        </w:rPr>
        <w:t>эстон.</w:t>
      </w:r>
      <w:r w:rsidRPr="00825F5A">
        <w:rPr>
          <w:rFonts w:cs="Times New Roman"/>
          <w:spacing w:val="19"/>
          <w:sz w:val="24"/>
          <w:szCs w:val="24"/>
        </w:rPr>
        <w:t xml:space="preserve"> </w:t>
      </w:r>
      <w:r w:rsidRPr="00825F5A">
        <w:rPr>
          <w:rFonts w:cs="Times New Roman"/>
          <w:sz w:val="24"/>
          <w:szCs w:val="24"/>
        </w:rPr>
        <w:t>обработка</w:t>
      </w:r>
      <w:r w:rsidRPr="00825F5A">
        <w:rPr>
          <w:rFonts w:cs="Times New Roman"/>
          <w:spacing w:val="19"/>
          <w:sz w:val="24"/>
          <w:szCs w:val="24"/>
        </w:rPr>
        <w:t xml:space="preserve"> </w:t>
      </w:r>
      <w:r w:rsidRPr="00825F5A">
        <w:rPr>
          <w:rFonts w:cs="Times New Roman"/>
          <w:sz w:val="24"/>
          <w:szCs w:val="24"/>
        </w:rPr>
        <w:t>М.</w:t>
      </w:r>
      <w:r w:rsidRPr="00825F5A">
        <w:rPr>
          <w:rFonts w:cs="Times New Roman"/>
          <w:spacing w:val="19"/>
          <w:sz w:val="24"/>
          <w:szCs w:val="24"/>
        </w:rPr>
        <w:t xml:space="preserve"> </w:t>
      </w:r>
      <w:r w:rsidRPr="00825F5A">
        <w:rPr>
          <w:rFonts w:cs="Times New Roman"/>
          <w:sz w:val="24"/>
          <w:szCs w:val="24"/>
        </w:rPr>
        <w:t>Булатова;</w:t>
      </w:r>
      <w:r w:rsidRPr="00825F5A">
        <w:rPr>
          <w:rFonts w:cs="Times New Roman"/>
          <w:spacing w:val="24"/>
          <w:sz w:val="24"/>
          <w:szCs w:val="24"/>
        </w:rPr>
        <w:t xml:space="preserve"> </w:t>
      </w:r>
      <w:r w:rsidRPr="00825F5A">
        <w:rPr>
          <w:rFonts w:cs="Times New Roman"/>
          <w:sz w:val="24"/>
          <w:szCs w:val="24"/>
        </w:rPr>
        <w:t>«Кот</w:t>
      </w:r>
      <w:r w:rsidRPr="00825F5A">
        <w:rPr>
          <w:rFonts w:cs="Times New Roman"/>
          <w:spacing w:val="20"/>
          <w:sz w:val="24"/>
          <w:szCs w:val="24"/>
        </w:rPr>
        <w:t xml:space="preserve"> </w:t>
      </w:r>
      <w:r w:rsidRPr="00825F5A">
        <w:rPr>
          <w:rFonts w:cs="Times New Roman"/>
          <w:sz w:val="24"/>
          <w:szCs w:val="24"/>
        </w:rPr>
        <w:t>в</w:t>
      </w:r>
      <w:r w:rsidRPr="00825F5A">
        <w:rPr>
          <w:rFonts w:cs="Times New Roman"/>
          <w:spacing w:val="21"/>
          <w:sz w:val="24"/>
          <w:szCs w:val="24"/>
        </w:rPr>
        <w:t xml:space="preserve"> </w:t>
      </w:r>
      <w:r w:rsidRPr="00825F5A">
        <w:rPr>
          <w:rFonts w:cs="Times New Roman"/>
          <w:sz w:val="24"/>
          <w:szCs w:val="24"/>
        </w:rPr>
        <w:t>сапогах»</w:t>
      </w:r>
      <w:r w:rsidRPr="00825F5A">
        <w:rPr>
          <w:rFonts w:cs="Times New Roman"/>
          <w:spacing w:val="15"/>
          <w:sz w:val="24"/>
          <w:szCs w:val="24"/>
        </w:rPr>
        <w:t xml:space="preserve"> </w:t>
      </w:r>
      <w:r w:rsidRPr="00825F5A">
        <w:rPr>
          <w:rFonts w:cs="Times New Roman"/>
          <w:sz w:val="24"/>
          <w:szCs w:val="24"/>
        </w:rPr>
        <w:t>(пер.</w:t>
      </w:r>
      <w:r w:rsidRPr="00825F5A">
        <w:rPr>
          <w:rFonts w:cs="Times New Roman"/>
          <w:spacing w:val="18"/>
          <w:sz w:val="24"/>
          <w:szCs w:val="24"/>
        </w:rPr>
        <w:t xml:space="preserve"> </w:t>
      </w:r>
      <w:r w:rsidRPr="00825F5A">
        <w:rPr>
          <w:rFonts w:cs="Times New Roman"/>
          <w:sz w:val="24"/>
          <w:szCs w:val="24"/>
        </w:rPr>
        <w:t>с</w:t>
      </w:r>
      <w:r w:rsidRPr="00825F5A">
        <w:rPr>
          <w:rFonts w:cs="Times New Roman"/>
          <w:spacing w:val="18"/>
          <w:sz w:val="24"/>
          <w:szCs w:val="24"/>
        </w:rPr>
        <w:t xml:space="preserve"> </w:t>
      </w:r>
      <w:r w:rsidRPr="00825F5A">
        <w:rPr>
          <w:rFonts w:cs="Times New Roman"/>
          <w:sz w:val="24"/>
          <w:szCs w:val="24"/>
        </w:rPr>
        <w:t>франц.</w:t>
      </w:r>
      <w:r w:rsidRPr="00825F5A">
        <w:rPr>
          <w:rFonts w:cs="Times New Roman"/>
          <w:spacing w:val="20"/>
          <w:sz w:val="24"/>
          <w:szCs w:val="24"/>
        </w:rPr>
        <w:t xml:space="preserve"> </w:t>
      </w:r>
      <w:r w:rsidRPr="00825F5A">
        <w:rPr>
          <w:rFonts w:cs="Times New Roman"/>
          <w:sz w:val="24"/>
          <w:szCs w:val="24"/>
        </w:rPr>
        <w:t>Т.Габбе),</w:t>
      </w:r>
    </w:p>
    <w:p w:rsidR="00CA188A" w:rsidRPr="00825F5A" w:rsidRDefault="00CA188A" w:rsidP="00CA188A">
      <w:pPr>
        <w:pStyle w:val="af3"/>
        <w:spacing w:before="41" w:line="276" w:lineRule="auto"/>
        <w:ind w:right="256"/>
        <w:rPr>
          <w:rFonts w:cs="Times New Roman"/>
          <w:sz w:val="24"/>
          <w:szCs w:val="24"/>
        </w:rPr>
      </w:pPr>
      <w:r w:rsidRPr="00825F5A">
        <w:rPr>
          <w:rFonts w:cs="Times New Roman"/>
          <w:sz w:val="24"/>
          <w:szCs w:val="24"/>
        </w:rPr>
        <w:t>«Волшебница»</w:t>
      </w:r>
      <w:r w:rsidRPr="00825F5A">
        <w:rPr>
          <w:rFonts w:cs="Times New Roman"/>
          <w:spacing w:val="1"/>
          <w:sz w:val="24"/>
          <w:szCs w:val="24"/>
        </w:rPr>
        <w:t xml:space="preserve"> </w:t>
      </w:r>
      <w:r w:rsidRPr="00825F5A">
        <w:rPr>
          <w:rFonts w:cs="Times New Roman"/>
          <w:sz w:val="24"/>
          <w:szCs w:val="24"/>
        </w:rPr>
        <w:t>(пер.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франц.</w:t>
      </w:r>
      <w:r w:rsidRPr="00825F5A">
        <w:rPr>
          <w:rFonts w:cs="Times New Roman"/>
          <w:spacing w:val="1"/>
          <w:sz w:val="24"/>
          <w:szCs w:val="24"/>
        </w:rPr>
        <w:t xml:space="preserve"> </w:t>
      </w:r>
      <w:r w:rsidRPr="00825F5A">
        <w:rPr>
          <w:rFonts w:cs="Times New Roman"/>
          <w:sz w:val="24"/>
          <w:szCs w:val="24"/>
        </w:rPr>
        <w:t>И.С.</w:t>
      </w:r>
      <w:r w:rsidRPr="00825F5A">
        <w:rPr>
          <w:rFonts w:cs="Times New Roman"/>
          <w:spacing w:val="1"/>
          <w:sz w:val="24"/>
          <w:szCs w:val="24"/>
        </w:rPr>
        <w:t xml:space="preserve"> </w:t>
      </w:r>
      <w:r w:rsidRPr="00825F5A">
        <w:rPr>
          <w:rFonts w:cs="Times New Roman"/>
          <w:sz w:val="24"/>
          <w:szCs w:val="24"/>
        </w:rPr>
        <w:t>Тургенева),</w:t>
      </w:r>
      <w:r w:rsidRPr="00825F5A">
        <w:rPr>
          <w:rFonts w:cs="Times New Roman"/>
          <w:spacing w:val="1"/>
          <w:sz w:val="24"/>
          <w:szCs w:val="24"/>
        </w:rPr>
        <w:t xml:space="preserve"> </w:t>
      </w:r>
      <w:r w:rsidRPr="00825F5A">
        <w:rPr>
          <w:rFonts w:cs="Times New Roman"/>
          <w:sz w:val="24"/>
          <w:szCs w:val="24"/>
        </w:rPr>
        <w:t>«Мальчик</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пальчик»</w:t>
      </w:r>
      <w:r w:rsidRPr="00825F5A">
        <w:rPr>
          <w:rFonts w:cs="Times New Roman"/>
          <w:spacing w:val="1"/>
          <w:sz w:val="24"/>
          <w:szCs w:val="24"/>
        </w:rPr>
        <w:t xml:space="preserve"> </w:t>
      </w:r>
      <w:r w:rsidRPr="00825F5A">
        <w:rPr>
          <w:rFonts w:cs="Times New Roman"/>
          <w:sz w:val="24"/>
          <w:szCs w:val="24"/>
        </w:rPr>
        <w:t>(пер.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франц.</w:t>
      </w:r>
      <w:r w:rsidRPr="00825F5A">
        <w:rPr>
          <w:rFonts w:cs="Times New Roman"/>
          <w:spacing w:val="1"/>
          <w:sz w:val="24"/>
          <w:szCs w:val="24"/>
        </w:rPr>
        <w:t xml:space="preserve"> </w:t>
      </w:r>
      <w:r w:rsidRPr="00825F5A">
        <w:rPr>
          <w:rFonts w:cs="Times New Roman"/>
          <w:sz w:val="24"/>
          <w:szCs w:val="24"/>
        </w:rPr>
        <w:t>Б.А.</w:t>
      </w:r>
      <w:r w:rsidRPr="00825F5A">
        <w:rPr>
          <w:rFonts w:cs="Times New Roman"/>
          <w:spacing w:val="1"/>
          <w:sz w:val="24"/>
          <w:szCs w:val="24"/>
        </w:rPr>
        <w:t xml:space="preserve"> </w:t>
      </w:r>
      <w:r w:rsidRPr="00825F5A">
        <w:rPr>
          <w:rFonts w:cs="Times New Roman"/>
          <w:sz w:val="24"/>
          <w:szCs w:val="24"/>
        </w:rPr>
        <w:t>Дехтерѐва),</w:t>
      </w:r>
      <w:r w:rsidRPr="00825F5A">
        <w:rPr>
          <w:rFonts w:cs="Times New Roman"/>
          <w:spacing w:val="2"/>
          <w:sz w:val="24"/>
          <w:szCs w:val="24"/>
        </w:rPr>
        <w:t xml:space="preserve"> </w:t>
      </w:r>
      <w:r w:rsidRPr="00825F5A">
        <w:rPr>
          <w:rFonts w:cs="Times New Roman"/>
          <w:sz w:val="24"/>
          <w:szCs w:val="24"/>
        </w:rPr>
        <w:t>«Золушка»</w:t>
      </w:r>
      <w:r w:rsidRPr="00825F5A">
        <w:rPr>
          <w:rFonts w:cs="Times New Roman"/>
          <w:spacing w:val="-3"/>
          <w:sz w:val="24"/>
          <w:szCs w:val="24"/>
        </w:rPr>
        <w:t xml:space="preserve"> </w:t>
      </w:r>
      <w:r w:rsidRPr="00825F5A">
        <w:rPr>
          <w:rFonts w:cs="Times New Roman"/>
          <w:sz w:val="24"/>
          <w:szCs w:val="24"/>
        </w:rPr>
        <w:t>(пер. с</w:t>
      </w:r>
      <w:r w:rsidRPr="00825F5A">
        <w:rPr>
          <w:rFonts w:cs="Times New Roman"/>
          <w:spacing w:val="-3"/>
          <w:sz w:val="24"/>
          <w:szCs w:val="24"/>
        </w:rPr>
        <w:t xml:space="preserve"> </w:t>
      </w:r>
      <w:r w:rsidRPr="00825F5A">
        <w:rPr>
          <w:rFonts w:cs="Times New Roman"/>
          <w:sz w:val="24"/>
          <w:szCs w:val="24"/>
        </w:rPr>
        <w:t>франц. Т. Габбе) из сказок Перро</w:t>
      </w:r>
      <w:r w:rsidRPr="00825F5A">
        <w:rPr>
          <w:rFonts w:cs="Times New Roman"/>
          <w:spacing w:val="-1"/>
          <w:sz w:val="24"/>
          <w:szCs w:val="24"/>
        </w:rPr>
        <w:t xml:space="preserve"> </w:t>
      </w:r>
      <w:r w:rsidRPr="00825F5A">
        <w:rPr>
          <w:rFonts w:cs="Times New Roman"/>
          <w:sz w:val="24"/>
          <w:szCs w:val="24"/>
        </w:rPr>
        <w:t>Ш..</w:t>
      </w:r>
    </w:p>
    <w:p w:rsidR="00CA188A" w:rsidRPr="00825F5A" w:rsidRDefault="00CA188A" w:rsidP="00CA188A">
      <w:pPr>
        <w:spacing w:after="0" w:line="275" w:lineRule="exact"/>
        <w:jc w:val="both"/>
        <w:rPr>
          <w:rFonts w:cs="Times New Roman"/>
          <w:i/>
          <w:sz w:val="24"/>
          <w:szCs w:val="24"/>
        </w:rPr>
      </w:pPr>
      <w:r w:rsidRPr="00825F5A">
        <w:rPr>
          <w:rFonts w:cs="Times New Roman"/>
          <w:i/>
          <w:sz w:val="24"/>
          <w:szCs w:val="24"/>
        </w:rPr>
        <w:t>Произведения</w:t>
      </w:r>
      <w:r w:rsidRPr="00825F5A">
        <w:rPr>
          <w:rFonts w:cs="Times New Roman"/>
          <w:i/>
          <w:spacing w:val="-5"/>
          <w:sz w:val="24"/>
          <w:szCs w:val="24"/>
        </w:rPr>
        <w:t xml:space="preserve"> </w:t>
      </w:r>
      <w:r w:rsidRPr="00825F5A">
        <w:rPr>
          <w:rFonts w:cs="Times New Roman"/>
          <w:i/>
          <w:sz w:val="24"/>
          <w:szCs w:val="24"/>
        </w:rPr>
        <w:t>поэтов</w:t>
      </w:r>
      <w:r w:rsidRPr="00825F5A">
        <w:rPr>
          <w:rFonts w:cs="Times New Roman"/>
          <w:i/>
          <w:spacing w:val="-3"/>
          <w:sz w:val="24"/>
          <w:szCs w:val="24"/>
        </w:rPr>
        <w:t xml:space="preserve"> </w:t>
      </w:r>
      <w:r w:rsidRPr="00825F5A">
        <w:rPr>
          <w:rFonts w:cs="Times New Roman"/>
          <w:i/>
          <w:sz w:val="24"/>
          <w:szCs w:val="24"/>
        </w:rPr>
        <w:t>и писателей</w:t>
      </w:r>
      <w:r w:rsidRPr="00825F5A">
        <w:rPr>
          <w:rFonts w:cs="Times New Roman"/>
          <w:i/>
          <w:spacing w:val="-2"/>
          <w:sz w:val="24"/>
          <w:szCs w:val="24"/>
        </w:rPr>
        <w:t xml:space="preserve"> </w:t>
      </w:r>
      <w:r w:rsidRPr="00825F5A">
        <w:rPr>
          <w:rFonts w:cs="Times New Roman"/>
          <w:i/>
          <w:sz w:val="24"/>
          <w:szCs w:val="24"/>
        </w:rPr>
        <w:t>России.</w:t>
      </w:r>
    </w:p>
    <w:p w:rsidR="00CA188A" w:rsidRPr="00825F5A" w:rsidRDefault="00CA188A" w:rsidP="00CA188A">
      <w:pPr>
        <w:pStyle w:val="af3"/>
        <w:spacing w:before="43"/>
        <w:ind w:right="253"/>
        <w:rPr>
          <w:rFonts w:cs="Times New Roman"/>
          <w:sz w:val="24"/>
          <w:szCs w:val="24"/>
        </w:rPr>
      </w:pPr>
      <w:r w:rsidRPr="00825F5A">
        <w:rPr>
          <w:rFonts w:cs="Times New Roman"/>
          <w:i/>
          <w:sz w:val="24"/>
          <w:szCs w:val="24"/>
        </w:rPr>
        <w:t>Поэзия.</w:t>
      </w:r>
      <w:r w:rsidRPr="00825F5A">
        <w:rPr>
          <w:rFonts w:cs="Times New Roman"/>
          <w:i/>
          <w:spacing w:val="81"/>
          <w:sz w:val="24"/>
          <w:szCs w:val="24"/>
        </w:rPr>
        <w:t xml:space="preserve"> </w:t>
      </w:r>
      <w:r w:rsidRPr="00825F5A">
        <w:rPr>
          <w:rFonts w:cs="Times New Roman"/>
          <w:sz w:val="24"/>
          <w:szCs w:val="24"/>
        </w:rPr>
        <w:t>Аким</w:t>
      </w:r>
      <w:r w:rsidRPr="00825F5A">
        <w:rPr>
          <w:rFonts w:cs="Times New Roman"/>
          <w:spacing w:val="81"/>
          <w:sz w:val="24"/>
          <w:szCs w:val="24"/>
        </w:rPr>
        <w:t xml:space="preserve"> </w:t>
      </w:r>
      <w:r w:rsidRPr="00825F5A">
        <w:rPr>
          <w:rFonts w:cs="Times New Roman"/>
          <w:sz w:val="24"/>
          <w:szCs w:val="24"/>
        </w:rPr>
        <w:t>Я.Л.</w:t>
      </w:r>
      <w:r w:rsidRPr="00825F5A">
        <w:rPr>
          <w:rFonts w:cs="Times New Roman"/>
          <w:spacing w:val="87"/>
          <w:sz w:val="24"/>
          <w:szCs w:val="24"/>
        </w:rPr>
        <w:t xml:space="preserve"> </w:t>
      </w:r>
      <w:r w:rsidRPr="00825F5A">
        <w:rPr>
          <w:rFonts w:cs="Times New Roman"/>
          <w:sz w:val="24"/>
          <w:szCs w:val="24"/>
        </w:rPr>
        <w:t>«Мой</w:t>
      </w:r>
      <w:r w:rsidRPr="00825F5A">
        <w:rPr>
          <w:rFonts w:cs="Times New Roman"/>
          <w:spacing w:val="83"/>
          <w:sz w:val="24"/>
          <w:szCs w:val="24"/>
        </w:rPr>
        <w:t xml:space="preserve"> </w:t>
      </w:r>
      <w:r w:rsidRPr="00825F5A">
        <w:rPr>
          <w:rFonts w:cs="Times New Roman"/>
          <w:sz w:val="24"/>
          <w:szCs w:val="24"/>
        </w:rPr>
        <w:t>верный</w:t>
      </w:r>
      <w:r w:rsidRPr="00825F5A">
        <w:rPr>
          <w:rFonts w:cs="Times New Roman"/>
          <w:spacing w:val="81"/>
          <w:sz w:val="24"/>
          <w:szCs w:val="24"/>
        </w:rPr>
        <w:t xml:space="preserve"> </w:t>
      </w:r>
      <w:r w:rsidRPr="00825F5A">
        <w:rPr>
          <w:rFonts w:cs="Times New Roman"/>
          <w:sz w:val="24"/>
          <w:szCs w:val="24"/>
        </w:rPr>
        <w:t>чиж»;</w:t>
      </w:r>
      <w:r w:rsidRPr="00825F5A">
        <w:rPr>
          <w:rFonts w:cs="Times New Roman"/>
          <w:spacing w:val="82"/>
          <w:sz w:val="24"/>
          <w:szCs w:val="24"/>
        </w:rPr>
        <w:t xml:space="preserve"> </w:t>
      </w:r>
      <w:r w:rsidRPr="00825F5A">
        <w:rPr>
          <w:rFonts w:cs="Times New Roman"/>
          <w:sz w:val="24"/>
          <w:szCs w:val="24"/>
        </w:rPr>
        <w:t>Бальмонт</w:t>
      </w:r>
      <w:r w:rsidRPr="00825F5A">
        <w:rPr>
          <w:rFonts w:cs="Times New Roman"/>
          <w:spacing w:val="82"/>
          <w:sz w:val="24"/>
          <w:szCs w:val="24"/>
        </w:rPr>
        <w:t xml:space="preserve"> </w:t>
      </w:r>
      <w:r w:rsidRPr="00825F5A">
        <w:rPr>
          <w:rFonts w:cs="Times New Roman"/>
          <w:sz w:val="24"/>
          <w:szCs w:val="24"/>
        </w:rPr>
        <w:t>К.Д.</w:t>
      </w:r>
      <w:r w:rsidRPr="00825F5A">
        <w:rPr>
          <w:rFonts w:cs="Times New Roman"/>
          <w:spacing w:val="84"/>
          <w:sz w:val="24"/>
          <w:szCs w:val="24"/>
        </w:rPr>
        <w:t xml:space="preserve"> </w:t>
      </w:r>
      <w:r w:rsidRPr="00825F5A">
        <w:rPr>
          <w:rFonts w:cs="Times New Roman"/>
          <w:sz w:val="24"/>
          <w:szCs w:val="24"/>
        </w:rPr>
        <w:t>«Снежинка»;</w:t>
      </w:r>
      <w:r w:rsidRPr="00825F5A">
        <w:rPr>
          <w:rFonts w:cs="Times New Roman"/>
          <w:spacing w:val="85"/>
          <w:sz w:val="24"/>
          <w:szCs w:val="24"/>
        </w:rPr>
        <w:t xml:space="preserve"> </w:t>
      </w:r>
      <w:r w:rsidRPr="00825F5A">
        <w:rPr>
          <w:rFonts w:cs="Times New Roman"/>
          <w:sz w:val="24"/>
          <w:szCs w:val="24"/>
        </w:rPr>
        <w:t>Благинина</w:t>
      </w:r>
      <w:r w:rsidRPr="00825F5A">
        <w:rPr>
          <w:rFonts w:cs="Times New Roman"/>
          <w:spacing w:val="81"/>
          <w:sz w:val="24"/>
          <w:szCs w:val="24"/>
        </w:rPr>
        <w:t xml:space="preserve"> </w:t>
      </w:r>
      <w:proofErr w:type="gramStart"/>
      <w:r w:rsidRPr="00825F5A">
        <w:rPr>
          <w:rFonts w:cs="Times New Roman"/>
          <w:sz w:val="24"/>
          <w:szCs w:val="24"/>
        </w:rPr>
        <w:t>Е.А.«</w:t>
      </w:r>
      <w:proofErr w:type="gramEnd"/>
      <w:r w:rsidRPr="00825F5A">
        <w:rPr>
          <w:rFonts w:cs="Times New Roman"/>
          <w:sz w:val="24"/>
          <w:szCs w:val="24"/>
        </w:rPr>
        <w:t>Шинель»,</w:t>
      </w:r>
      <w:r w:rsidRPr="00825F5A">
        <w:rPr>
          <w:rFonts w:cs="Times New Roman"/>
          <w:spacing w:val="21"/>
          <w:sz w:val="24"/>
          <w:szCs w:val="24"/>
        </w:rPr>
        <w:t xml:space="preserve"> </w:t>
      </w:r>
      <w:r w:rsidRPr="00825F5A">
        <w:rPr>
          <w:rFonts w:cs="Times New Roman"/>
          <w:sz w:val="24"/>
          <w:szCs w:val="24"/>
        </w:rPr>
        <w:t>«Одуванчик»,</w:t>
      </w:r>
      <w:r w:rsidRPr="00825F5A">
        <w:rPr>
          <w:rFonts w:cs="Times New Roman"/>
          <w:spacing w:val="19"/>
          <w:sz w:val="24"/>
          <w:szCs w:val="24"/>
        </w:rPr>
        <w:t xml:space="preserve"> </w:t>
      </w:r>
      <w:r w:rsidRPr="00825F5A">
        <w:rPr>
          <w:rFonts w:cs="Times New Roman"/>
          <w:sz w:val="24"/>
          <w:szCs w:val="24"/>
        </w:rPr>
        <w:t>«Наш</w:t>
      </w:r>
      <w:r w:rsidRPr="00825F5A">
        <w:rPr>
          <w:rFonts w:cs="Times New Roman"/>
          <w:spacing w:val="15"/>
          <w:sz w:val="24"/>
          <w:szCs w:val="24"/>
        </w:rPr>
        <w:t xml:space="preserve"> </w:t>
      </w:r>
      <w:r w:rsidRPr="00825F5A">
        <w:rPr>
          <w:rFonts w:cs="Times New Roman"/>
          <w:sz w:val="24"/>
          <w:szCs w:val="24"/>
        </w:rPr>
        <w:t>дедушка»;</w:t>
      </w:r>
      <w:r w:rsidRPr="00825F5A">
        <w:rPr>
          <w:rFonts w:cs="Times New Roman"/>
          <w:spacing w:val="19"/>
          <w:sz w:val="24"/>
          <w:szCs w:val="24"/>
        </w:rPr>
        <w:t xml:space="preserve"> </w:t>
      </w:r>
      <w:r w:rsidRPr="00825F5A">
        <w:rPr>
          <w:rFonts w:cs="Times New Roman"/>
          <w:sz w:val="24"/>
          <w:szCs w:val="24"/>
        </w:rPr>
        <w:t>Бунин</w:t>
      </w:r>
      <w:r w:rsidRPr="00825F5A">
        <w:rPr>
          <w:rFonts w:cs="Times New Roman"/>
          <w:spacing w:val="16"/>
          <w:sz w:val="24"/>
          <w:szCs w:val="24"/>
        </w:rPr>
        <w:t xml:space="preserve"> </w:t>
      </w:r>
      <w:r w:rsidRPr="00825F5A">
        <w:rPr>
          <w:rFonts w:cs="Times New Roman"/>
          <w:sz w:val="24"/>
          <w:szCs w:val="24"/>
        </w:rPr>
        <w:t>И.А.</w:t>
      </w:r>
      <w:r w:rsidRPr="00825F5A">
        <w:rPr>
          <w:rFonts w:cs="Times New Roman"/>
          <w:spacing w:val="20"/>
          <w:sz w:val="24"/>
          <w:szCs w:val="24"/>
        </w:rPr>
        <w:t xml:space="preserve"> </w:t>
      </w:r>
      <w:r w:rsidRPr="00825F5A">
        <w:rPr>
          <w:rFonts w:cs="Times New Roman"/>
          <w:sz w:val="24"/>
          <w:szCs w:val="24"/>
        </w:rPr>
        <w:t>«Листопад»;</w:t>
      </w:r>
      <w:r w:rsidRPr="00825F5A">
        <w:rPr>
          <w:rFonts w:cs="Times New Roman"/>
          <w:spacing w:val="17"/>
          <w:sz w:val="24"/>
          <w:szCs w:val="24"/>
        </w:rPr>
        <w:t xml:space="preserve"> </w:t>
      </w:r>
      <w:r w:rsidRPr="00825F5A">
        <w:rPr>
          <w:rFonts w:cs="Times New Roman"/>
          <w:sz w:val="24"/>
          <w:szCs w:val="24"/>
        </w:rPr>
        <w:t>Владимиров</w:t>
      </w:r>
      <w:r w:rsidRPr="00825F5A">
        <w:rPr>
          <w:rFonts w:cs="Times New Roman"/>
          <w:spacing w:val="14"/>
          <w:sz w:val="24"/>
          <w:szCs w:val="24"/>
        </w:rPr>
        <w:t xml:space="preserve"> </w:t>
      </w:r>
      <w:r w:rsidRPr="00825F5A">
        <w:rPr>
          <w:rFonts w:cs="Times New Roman"/>
          <w:sz w:val="24"/>
          <w:szCs w:val="24"/>
        </w:rPr>
        <w:t>Ю.Д.</w:t>
      </w:r>
      <w:r w:rsidRPr="00825F5A">
        <w:rPr>
          <w:rFonts w:cs="Times New Roman"/>
          <w:spacing w:val="20"/>
          <w:sz w:val="24"/>
          <w:szCs w:val="24"/>
        </w:rPr>
        <w:t xml:space="preserve"> </w:t>
      </w:r>
      <w:r w:rsidRPr="00825F5A">
        <w:rPr>
          <w:rFonts w:cs="Times New Roman"/>
          <w:sz w:val="24"/>
          <w:szCs w:val="24"/>
        </w:rPr>
        <w:t>«Чудаки»,«Оркестр»; Гамзатов Р.Г. «Мой дедушка» (перевод с аварского языка Я. Козловского), Городецкий</w:t>
      </w:r>
      <w:r w:rsidRPr="00825F5A">
        <w:rPr>
          <w:rFonts w:cs="Times New Roman"/>
          <w:spacing w:val="-57"/>
          <w:sz w:val="24"/>
          <w:szCs w:val="24"/>
        </w:rPr>
        <w:t xml:space="preserve"> </w:t>
      </w:r>
      <w:r w:rsidRPr="00825F5A">
        <w:rPr>
          <w:rFonts w:cs="Times New Roman"/>
          <w:sz w:val="24"/>
          <w:szCs w:val="24"/>
        </w:rPr>
        <w:t>С.М.</w:t>
      </w:r>
      <w:r w:rsidRPr="00825F5A">
        <w:rPr>
          <w:rFonts w:cs="Times New Roman"/>
          <w:spacing w:val="1"/>
          <w:sz w:val="24"/>
          <w:szCs w:val="24"/>
        </w:rPr>
        <w:t xml:space="preserve"> </w:t>
      </w:r>
      <w:r w:rsidRPr="00825F5A">
        <w:rPr>
          <w:rFonts w:cs="Times New Roman"/>
          <w:sz w:val="24"/>
          <w:szCs w:val="24"/>
        </w:rPr>
        <w:t>«Первый</w:t>
      </w:r>
      <w:r w:rsidRPr="00825F5A">
        <w:rPr>
          <w:rFonts w:cs="Times New Roman"/>
          <w:spacing w:val="1"/>
          <w:sz w:val="24"/>
          <w:szCs w:val="24"/>
        </w:rPr>
        <w:t xml:space="preserve"> </w:t>
      </w:r>
      <w:r w:rsidRPr="00825F5A">
        <w:rPr>
          <w:rFonts w:cs="Times New Roman"/>
          <w:sz w:val="24"/>
          <w:szCs w:val="24"/>
        </w:rPr>
        <w:t>снег»,</w:t>
      </w:r>
      <w:r w:rsidRPr="00825F5A">
        <w:rPr>
          <w:rFonts w:cs="Times New Roman"/>
          <w:spacing w:val="1"/>
          <w:sz w:val="24"/>
          <w:szCs w:val="24"/>
        </w:rPr>
        <w:t xml:space="preserve"> </w:t>
      </w:r>
      <w:r w:rsidRPr="00825F5A">
        <w:rPr>
          <w:rFonts w:cs="Times New Roman"/>
          <w:sz w:val="24"/>
          <w:szCs w:val="24"/>
        </w:rPr>
        <w:t>«Весенняя</w:t>
      </w:r>
      <w:r w:rsidRPr="00825F5A">
        <w:rPr>
          <w:rFonts w:cs="Times New Roman"/>
          <w:spacing w:val="1"/>
          <w:sz w:val="24"/>
          <w:szCs w:val="24"/>
        </w:rPr>
        <w:t xml:space="preserve"> </w:t>
      </w:r>
      <w:r w:rsidRPr="00825F5A">
        <w:rPr>
          <w:rFonts w:cs="Times New Roman"/>
          <w:sz w:val="24"/>
          <w:szCs w:val="24"/>
        </w:rPr>
        <w:t>песенка»;</w:t>
      </w:r>
      <w:r w:rsidRPr="00825F5A">
        <w:rPr>
          <w:rFonts w:cs="Times New Roman"/>
          <w:spacing w:val="1"/>
          <w:sz w:val="24"/>
          <w:szCs w:val="24"/>
        </w:rPr>
        <w:t xml:space="preserve"> </w:t>
      </w:r>
      <w:r w:rsidRPr="00825F5A">
        <w:rPr>
          <w:rFonts w:cs="Times New Roman"/>
          <w:sz w:val="24"/>
          <w:szCs w:val="24"/>
        </w:rPr>
        <w:t>Есенин</w:t>
      </w:r>
      <w:r w:rsidRPr="00825F5A">
        <w:rPr>
          <w:rFonts w:cs="Times New Roman"/>
          <w:spacing w:val="1"/>
          <w:sz w:val="24"/>
          <w:szCs w:val="24"/>
        </w:rPr>
        <w:t xml:space="preserve"> </w:t>
      </w:r>
      <w:r w:rsidRPr="00825F5A">
        <w:rPr>
          <w:rFonts w:cs="Times New Roman"/>
          <w:sz w:val="24"/>
          <w:szCs w:val="24"/>
        </w:rPr>
        <w:t>С.А.</w:t>
      </w:r>
      <w:r w:rsidRPr="00825F5A">
        <w:rPr>
          <w:rFonts w:cs="Times New Roman"/>
          <w:spacing w:val="1"/>
          <w:sz w:val="24"/>
          <w:szCs w:val="24"/>
        </w:rPr>
        <w:t xml:space="preserve"> </w:t>
      </w:r>
      <w:r w:rsidRPr="00825F5A">
        <w:rPr>
          <w:rFonts w:cs="Times New Roman"/>
          <w:sz w:val="24"/>
          <w:szCs w:val="24"/>
        </w:rPr>
        <w:t>«Поѐт</w:t>
      </w:r>
      <w:r w:rsidRPr="00825F5A">
        <w:rPr>
          <w:rFonts w:cs="Times New Roman"/>
          <w:spacing w:val="1"/>
          <w:sz w:val="24"/>
          <w:szCs w:val="24"/>
        </w:rPr>
        <w:t xml:space="preserve"> </w:t>
      </w:r>
      <w:r w:rsidRPr="00825F5A">
        <w:rPr>
          <w:rFonts w:cs="Times New Roman"/>
          <w:sz w:val="24"/>
          <w:szCs w:val="24"/>
        </w:rPr>
        <w:t>зима,</w:t>
      </w:r>
      <w:r w:rsidRPr="00825F5A">
        <w:rPr>
          <w:rFonts w:cs="Times New Roman"/>
          <w:spacing w:val="1"/>
          <w:sz w:val="24"/>
          <w:szCs w:val="24"/>
        </w:rPr>
        <w:t xml:space="preserve"> </w:t>
      </w:r>
      <w:r w:rsidRPr="00825F5A">
        <w:rPr>
          <w:rFonts w:cs="Times New Roman"/>
          <w:sz w:val="24"/>
          <w:szCs w:val="24"/>
        </w:rPr>
        <w:t>аукает….»,</w:t>
      </w:r>
      <w:r w:rsidRPr="00825F5A">
        <w:rPr>
          <w:rFonts w:cs="Times New Roman"/>
          <w:spacing w:val="1"/>
          <w:sz w:val="24"/>
          <w:szCs w:val="24"/>
        </w:rPr>
        <w:t xml:space="preserve"> </w:t>
      </w:r>
      <w:r w:rsidRPr="00825F5A">
        <w:rPr>
          <w:rFonts w:cs="Times New Roman"/>
          <w:sz w:val="24"/>
          <w:szCs w:val="24"/>
        </w:rPr>
        <w:t>«Пороша»;</w:t>
      </w:r>
      <w:r w:rsidRPr="00825F5A">
        <w:rPr>
          <w:rFonts w:cs="Times New Roman"/>
          <w:spacing w:val="1"/>
          <w:sz w:val="24"/>
          <w:szCs w:val="24"/>
        </w:rPr>
        <w:t xml:space="preserve"> </w:t>
      </w:r>
      <w:r w:rsidRPr="00825F5A">
        <w:rPr>
          <w:rFonts w:cs="Times New Roman"/>
          <w:sz w:val="24"/>
          <w:szCs w:val="24"/>
        </w:rPr>
        <w:t>Жуковский</w:t>
      </w:r>
      <w:r w:rsidRPr="00825F5A">
        <w:rPr>
          <w:rFonts w:cs="Times New Roman"/>
          <w:spacing w:val="1"/>
          <w:sz w:val="24"/>
          <w:szCs w:val="24"/>
        </w:rPr>
        <w:t xml:space="preserve"> </w:t>
      </w:r>
      <w:r w:rsidRPr="00825F5A">
        <w:rPr>
          <w:rFonts w:cs="Times New Roman"/>
          <w:sz w:val="24"/>
          <w:szCs w:val="24"/>
        </w:rPr>
        <w:t>В.А.</w:t>
      </w:r>
      <w:r w:rsidRPr="00825F5A">
        <w:rPr>
          <w:rFonts w:cs="Times New Roman"/>
          <w:spacing w:val="1"/>
          <w:sz w:val="24"/>
          <w:szCs w:val="24"/>
        </w:rPr>
        <w:t xml:space="preserve"> </w:t>
      </w:r>
      <w:r w:rsidRPr="00825F5A">
        <w:rPr>
          <w:rFonts w:cs="Times New Roman"/>
          <w:sz w:val="24"/>
          <w:szCs w:val="24"/>
        </w:rPr>
        <w:t>«Жаворонок»;</w:t>
      </w:r>
      <w:r w:rsidRPr="00825F5A">
        <w:rPr>
          <w:rFonts w:cs="Times New Roman"/>
          <w:spacing w:val="1"/>
          <w:sz w:val="24"/>
          <w:szCs w:val="24"/>
        </w:rPr>
        <w:t xml:space="preserve"> </w:t>
      </w:r>
      <w:r w:rsidRPr="00825F5A">
        <w:rPr>
          <w:rFonts w:cs="Times New Roman"/>
          <w:sz w:val="24"/>
          <w:szCs w:val="24"/>
        </w:rPr>
        <w:t>Левин</w:t>
      </w:r>
      <w:r w:rsidRPr="00825F5A">
        <w:rPr>
          <w:rFonts w:cs="Times New Roman"/>
          <w:spacing w:val="1"/>
          <w:sz w:val="24"/>
          <w:szCs w:val="24"/>
        </w:rPr>
        <w:t xml:space="preserve"> </w:t>
      </w:r>
      <w:r w:rsidRPr="00825F5A">
        <w:rPr>
          <w:rFonts w:cs="Times New Roman"/>
          <w:sz w:val="24"/>
          <w:szCs w:val="24"/>
        </w:rPr>
        <w:t>В.А.</w:t>
      </w:r>
      <w:r w:rsidRPr="00825F5A">
        <w:rPr>
          <w:rFonts w:cs="Times New Roman"/>
          <w:spacing w:val="1"/>
          <w:sz w:val="24"/>
          <w:szCs w:val="24"/>
        </w:rPr>
        <w:t xml:space="preserve"> </w:t>
      </w:r>
      <w:r w:rsidRPr="00825F5A">
        <w:rPr>
          <w:rFonts w:cs="Times New Roman"/>
          <w:sz w:val="24"/>
          <w:szCs w:val="24"/>
        </w:rPr>
        <w:t>«Зелѐная</w:t>
      </w:r>
      <w:r w:rsidRPr="00825F5A">
        <w:rPr>
          <w:rFonts w:cs="Times New Roman"/>
          <w:spacing w:val="1"/>
          <w:sz w:val="24"/>
          <w:szCs w:val="24"/>
        </w:rPr>
        <w:t xml:space="preserve"> </w:t>
      </w:r>
      <w:r w:rsidRPr="00825F5A">
        <w:rPr>
          <w:rFonts w:cs="Times New Roman"/>
          <w:sz w:val="24"/>
          <w:szCs w:val="24"/>
        </w:rPr>
        <w:t>история»;</w:t>
      </w:r>
      <w:r w:rsidRPr="00825F5A">
        <w:rPr>
          <w:rFonts w:cs="Times New Roman"/>
          <w:spacing w:val="1"/>
          <w:sz w:val="24"/>
          <w:szCs w:val="24"/>
        </w:rPr>
        <w:t xml:space="preserve"> </w:t>
      </w:r>
      <w:r w:rsidRPr="00825F5A">
        <w:rPr>
          <w:rFonts w:cs="Times New Roman"/>
          <w:sz w:val="24"/>
          <w:szCs w:val="24"/>
        </w:rPr>
        <w:t>Маршак</w:t>
      </w:r>
      <w:r w:rsidRPr="00825F5A">
        <w:rPr>
          <w:rFonts w:cs="Times New Roman"/>
          <w:spacing w:val="1"/>
          <w:sz w:val="24"/>
          <w:szCs w:val="24"/>
        </w:rPr>
        <w:t xml:space="preserve"> </w:t>
      </w:r>
      <w:r w:rsidRPr="00825F5A">
        <w:rPr>
          <w:rFonts w:cs="Times New Roman"/>
          <w:sz w:val="24"/>
          <w:szCs w:val="24"/>
        </w:rPr>
        <w:t>С.Я.</w:t>
      </w:r>
      <w:r w:rsidRPr="00825F5A">
        <w:rPr>
          <w:rFonts w:cs="Times New Roman"/>
          <w:spacing w:val="1"/>
          <w:sz w:val="24"/>
          <w:szCs w:val="24"/>
        </w:rPr>
        <w:t xml:space="preserve"> </w:t>
      </w:r>
      <w:r w:rsidRPr="00825F5A">
        <w:rPr>
          <w:rFonts w:cs="Times New Roman"/>
          <w:sz w:val="24"/>
          <w:szCs w:val="24"/>
        </w:rPr>
        <w:t>«Рассказ</w:t>
      </w:r>
      <w:r w:rsidRPr="00825F5A">
        <w:rPr>
          <w:rFonts w:cs="Times New Roman"/>
          <w:spacing w:val="1"/>
          <w:sz w:val="24"/>
          <w:szCs w:val="24"/>
        </w:rPr>
        <w:t xml:space="preserve"> </w:t>
      </w:r>
      <w:r w:rsidRPr="00825F5A">
        <w:rPr>
          <w:rFonts w:cs="Times New Roman"/>
          <w:sz w:val="24"/>
          <w:szCs w:val="24"/>
        </w:rPr>
        <w:t>о</w:t>
      </w:r>
      <w:r w:rsidRPr="00825F5A">
        <w:rPr>
          <w:rFonts w:cs="Times New Roman"/>
          <w:spacing w:val="1"/>
          <w:sz w:val="24"/>
          <w:szCs w:val="24"/>
        </w:rPr>
        <w:t xml:space="preserve"> </w:t>
      </w:r>
      <w:r w:rsidRPr="00825F5A">
        <w:rPr>
          <w:rFonts w:cs="Times New Roman"/>
          <w:sz w:val="24"/>
          <w:szCs w:val="24"/>
        </w:rPr>
        <w:t>неизвестном герое», «Букварь. Веселое путешествие от А до Я»; Маяковский В.В. «Эта книжечка</w:t>
      </w:r>
      <w:r w:rsidRPr="00825F5A">
        <w:rPr>
          <w:rFonts w:cs="Times New Roman"/>
          <w:spacing w:val="1"/>
          <w:sz w:val="24"/>
          <w:szCs w:val="24"/>
        </w:rPr>
        <w:t xml:space="preserve"> </w:t>
      </w:r>
      <w:r w:rsidRPr="00825F5A">
        <w:rPr>
          <w:rFonts w:cs="Times New Roman"/>
          <w:sz w:val="24"/>
          <w:szCs w:val="24"/>
        </w:rPr>
        <w:t>моя, про моря и про маяк»; Моравская М. «Апельсинные корки»; Мошковская Э.Э. «Добежали до</w:t>
      </w:r>
      <w:r w:rsidRPr="00825F5A">
        <w:rPr>
          <w:rFonts w:cs="Times New Roman"/>
          <w:spacing w:val="1"/>
          <w:sz w:val="24"/>
          <w:szCs w:val="24"/>
        </w:rPr>
        <w:t xml:space="preserve"> </w:t>
      </w:r>
      <w:r w:rsidRPr="00825F5A">
        <w:rPr>
          <w:rFonts w:cs="Times New Roman"/>
          <w:sz w:val="24"/>
          <w:szCs w:val="24"/>
        </w:rPr>
        <w:t>вечера»,</w:t>
      </w:r>
      <w:r w:rsidRPr="00825F5A">
        <w:rPr>
          <w:rFonts w:cs="Times New Roman"/>
          <w:spacing w:val="1"/>
          <w:sz w:val="24"/>
          <w:szCs w:val="24"/>
        </w:rPr>
        <w:t xml:space="preserve"> </w:t>
      </w:r>
      <w:r w:rsidRPr="00825F5A">
        <w:rPr>
          <w:rFonts w:cs="Times New Roman"/>
          <w:sz w:val="24"/>
          <w:szCs w:val="24"/>
        </w:rPr>
        <w:t>«Хитрые</w:t>
      </w:r>
      <w:r w:rsidRPr="00825F5A">
        <w:rPr>
          <w:rFonts w:cs="Times New Roman"/>
          <w:spacing w:val="1"/>
          <w:sz w:val="24"/>
          <w:szCs w:val="24"/>
        </w:rPr>
        <w:t xml:space="preserve"> </w:t>
      </w:r>
      <w:r w:rsidRPr="00825F5A">
        <w:rPr>
          <w:rFonts w:cs="Times New Roman"/>
          <w:sz w:val="24"/>
          <w:szCs w:val="24"/>
        </w:rPr>
        <w:t>старушки»;</w:t>
      </w:r>
      <w:r w:rsidRPr="00825F5A">
        <w:rPr>
          <w:rFonts w:cs="Times New Roman"/>
          <w:spacing w:val="1"/>
          <w:sz w:val="24"/>
          <w:szCs w:val="24"/>
        </w:rPr>
        <w:t xml:space="preserve"> </w:t>
      </w:r>
      <w:r w:rsidRPr="00825F5A">
        <w:rPr>
          <w:rFonts w:cs="Times New Roman"/>
          <w:sz w:val="24"/>
          <w:szCs w:val="24"/>
        </w:rPr>
        <w:t>Никитин</w:t>
      </w:r>
      <w:r w:rsidRPr="00825F5A">
        <w:rPr>
          <w:rFonts w:cs="Times New Roman"/>
          <w:spacing w:val="1"/>
          <w:sz w:val="24"/>
          <w:szCs w:val="24"/>
        </w:rPr>
        <w:t xml:space="preserve"> </w:t>
      </w:r>
      <w:r w:rsidRPr="00825F5A">
        <w:rPr>
          <w:rFonts w:cs="Times New Roman"/>
          <w:sz w:val="24"/>
          <w:szCs w:val="24"/>
        </w:rPr>
        <w:t>И.С.</w:t>
      </w:r>
      <w:r w:rsidRPr="00825F5A">
        <w:rPr>
          <w:rFonts w:cs="Times New Roman"/>
          <w:spacing w:val="1"/>
          <w:sz w:val="24"/>
          <w:szCs w:val="24"/>
        </w:rPr>
        <w:t xml:space="preserve"> </w:t>
      </w:r>
      <w:r w:rsidRPr="00825F5A">
        <w:rPr>
          <w:rFonts w:cs="Times New Roman"/>
          <w:sz w:val="24"/>
          <w:szCs w:val="24"/>
        </w:rPr>
        <w:t>«Встреча</w:t>
      </w:r>
      <w:r w:rsidRPr="00825F5A">
        <w:rPr>
          <w:rFonts w:cs="Times New Roman"/>
          <w:spacing w:val="1"/>
          <w:sz w:val="24"/>
          <w:szCs w:val="24"/>
        </w:rPr>
        <w:t xml:space="preserve"> </w:t>
      </w:r>
      <w:r w:rsidRPr="00825F5A">
        <w:rPr>
          <w:rFonts w:cs="Times New Roman"/>
          <w:sz w:val="24"/>
          <w:szCs w:val="24"/>
        </w:rPr>
        <w:t>зимы»;</w:t>
      </w:r>
      <w:r w:rsidRPr="00825F5A">
        <w:rPr>
          <w:rFonts w:cs="Times New Roman"/>
          <w:spacing w:val="1"/>
          <w:sz w:val="24"/>
          <w:szCs w:val="24"/>
        </w:rPr>
        <w:t xml:space="preserve"> </w:t>
      </w:r>
      <w:r w:rsidRPr="00825F5A">
        <w:rPr>
          <w:rFonts w:cs="Times New Roman"/>
          <w:sz w:val="24"/>
          <w:szCs w:val="24"/>
        </w:rPr>
        <w:t>Орлов</w:t>
      </w:r>
      <w:r w:rsidRPr="00825F5A">
        <w:rPr>
          <w:rFonts w:cs="Times New Roman"/>
          <w:spacing w:val="1"/>
          <w:sz w:val="24"/>
          <w:szCs w:val="24"/>
        </w:rPr>
        <w:t xml:space="preserve"> </w:t>
      </w:r>
      <w:r w:rsidRPr="00825F5A">
        <w:rPr>
          <w:rFonts w:cs="Times New Roman"/>
          <w:sz w:val="24"/>
          <w:szCs w:val="24"/>
        </w:rPr>
        <w:t>В.Н.</w:t>
      </w:r>
      <w:r w:rsidRPr="00825F5A">
        <w:rPr>
          <w:rFonts w:cs="Times New Roman"/>
          <w:spacing w:val="1"/>
          <w:sz w:val="24"/>
          <w:szCs w:val="24"/>
        </w:rPr>
        <w:t xml:space="preserve"> </w:t>
      </w:r>
      <w:r w:rsidRPr="00825F5A">
        <w:rPr>
          <w:rFonts w:cs="Times New Roman"/>
          <w:sz w:val="24"/>
          <w:szCs w:val="24"/>
        </w:rPr>
        <w:t>«Дом</w:t>
      </w:r>
      <w:r w:rsidRPr="00825F5A">
        <w:rPr>
          <w:rFonts w:cs="Times New Roman"/>
          <w:spacing w:val="1"/>
          <w:sz w:val="24"/>
          <w:szCs w:val="24"/>
        </w:rPr>
        <w:t xml:space="preserve"> </w:t>
      </w:r>
      <w:r w:rsidRPr="00825F5A">
        <w:rPr>
          <w:rFonts w:cs="Times New Roman"/>
          <w:sz w:val="24"/>
          <w:szCs w:val="24"/>
        </w:rPr>
        <w:t>под</w:t>
      </w:r>
      <w:r w:rsidRPr="00825F5A">
        <w:rPr>
          <w:rFonts w:cs="Times New Roman"/>
          <w:spacing w:val="1"/>
          <w:sz w:val="24"/>
          <w:szCs w:val="24"/>
        </w:rPr>
        <w:t xml:space="preserve"> </w:t>
      </w:r>
      <w:r w:rsidRPr="00825F5A">
        <w:rPr>
          <w:rFonts w:cs="Times New Roman"/>
          <w:sz w:val="24"/>
          <w:szCs w:val="24"/>
        </w:rPr>
        <w:t>крышей</w:t>
      </w:r>
      <w:r w:rsidRPr="00825F5A">
        <w:rPr>
          <w:rFonts w:cs="Times New Roman"/>
          <w:spacing w:val="1"/>
          <w:sz w:val="24"/>
          <w:szCs w:val="24"/>
        </w:rPr>
        <w:t xml:space="preserve"> </w:t>
      </w:r>
      <w:r w:rsidRPr="00825F5A">
        <w:rPr>
          <w:rFonts w:cs="Times New Roman"/>
          <w:sz w:val="24"/>
          <w:szCs w:val="24"/>
        </w:rPr>
        <w:t>голубой»; Пляцковский М.С. «Настоящий друг»; Пушкин А.С. «Зимний вечер», «Унылая пора!</w:t>
      </w:r>
      <w:r w:rsidRPr="00825F5A">
        <w:rPr>
          <w:rFonts w:cs="Times New Roman"/>
          <w:spacing w:val="1"/>
          <w:sz w:val="24"/>
          <w:szCs w:val="24"/>
        </w:rPr>
        <w:t xml:space="preserve"> </w:t>
      </w:r>
      <w:r w:rsidRPr="00825F5A">
        <w:rPr>
          <w:rFonts w:cs="Times New Roman"/>
          <w:sz w:val="24"/>
          <w:szCs w:val="24"/>
        </w:rPr>
        <w:t xml:space="preserve">Очей  </w:t>
      </w:r>
      <w:r w:rsidRPr="00825F5A">
        <w:rPr>
          <w:rFonts w:cs="Times New Roman"/>
          <w:spacing w:val="7"/>
          <w:sz w:val="24"/>
          <w:szCs w:val="24"/>
        </w:rPr>
        <w:t xml:space="preserve"> </w:t>
      </w:r>
      <w:r w:rsidRPr="00825F5A">
        <w:rPr>
          <w:rFonts w:cs="Times New Roman"/>
          <w:sz w:val="24"/>
          <w:szCs w:val="24"/>
        </w:rPr>
        <w:t xml:space="preserve">очарованье!..»  </w:t>
      </w:r>
      <w:r w:rsidRPr="00825F5A">
        <w:rPr>
          <w:rFonts w:cs="Times New Roman"/>
          <w:spacing w:val="2"/>
          <w:sz w:val="24"/>
          <w:szCs w:val="24"/>
        </w:rPr>
        <w:t xml:space="preserve"> </w:t>
      </w:r>
      <w:r w:rsidRPr="00825F5A">
        <w:rPr>
          <w:rFonts w:cs="Times New Roman"/>
          <w:sz w:val="24"/>
          <w:szCs w:val="24"/>
        </w:rPr>
        <w:t xml:space="preserve">(«Осень»),  </w:t>
      </w:r>
      <w:r w:rsidRPr="00825F5A">
        <w:rPr>
          <w:rFonts w:cs="Times New Roman"/>
          <w:spacing w:val="11"/>
          <w:sz w:val="24"/>
          <w:szCs w:val="24"/>
        </w:rPr>
        <w:t xml:space="preserve"> </w:t>
      </w:r>
      <w:r w:rsidRPr="00825F5A">
        <w:rPr>
          <w:rFonts w:cs="Times New Roman"/>
          <w:sz w:val="24"/>
          <w:szCs w:val="24"/>
        </w:rPr>
        <w:t xml:space="preserve">«Зимнее  </w:t>
      </w:r>
      <w:r w:rsidRPr="00825F5A">
        <w:rPr>
          <w:rFonts w:cs="Times New Roman"/>
          <w:spacing w:val="10"/>
          <w:sz w:val="24"/>
          <w:szCs w:val="24"/>
        </w:rPr>
        <w:t xml:space="preserve"> </w:t>
      </w:r>
      <w:r w:rsidRPr="00825F5A">
        <w:rPr>
          <w:rFonts w:cs="Times New Roman"/>
          <w:sz w:val="24"/>
          <w:szCs w:val="24"/>
        </w:rPr>
        <w:t xml:space="preserve">утро»;  </w:t>
      </w:r>
      <w:r w:rsidRPr="00825F5A">
        <w:rPr>
          <w:rFonts w:cs="Times New Roman"/>
          <w:spacing w:val="8"/>
          <w:sz w:val="24"/>
          <w:szCs w:val="24"/>
        </w:rPr>
        <w:t xml:space="preserve"> </w:t>
      </w:r>
      <w:r w:rsidRPr="00825F5A">
        <w:rPr>
          <w:rFonts w:cs="Times New Roman"/>
          <w:sz w:val="24"/>
          <w:szCs w:val="24"/>
        </w:rPr>
        <w:t xml:space="preserve">Рубцов  </w:t>
      </w:r>
      <w:r w:rsidRPr="00825F5A">
        <w:rPr>
          <w:rFonts w:cs="Times New Roman"/>
          <w:spacing w:val="6"/>
          <w:sz w:val="24"/>
          <w:szCs w:val="24"/>
        </w:rPr>
        <w:t xml:space="preserve"> </w:t>
      </w:r>
      <w:r w:rsidRPr="00825F5A">
        <w:rPr>
          <w:rFonts w:cs="Times New Roman"/>
          <w:sz w:val="24"/>
          <w:szCs w:val="24"/>
        </w:rPr>
        <w:t xml:space="preserve">Н.М.  </w:t>
      </w:r>
      <w:r w:rsidRPr="00825F5A">
        <w:rPr>
          <w:rFonts w:cs="Times New Roman"/>
          <w:spacing w:val="9"/>
          <w:sz w:val="24"/>
          <w:szCs w:val="24"/>
        </w:rPr>
        <w:t xml:space="preserve"> </w:t>
      </w:r>
      <w:r w:rsidRPr="00825F5A">
        <w:rPr>
          <w:rFonts w:cs="Times New Roman"/>
          <w:sz w:val="24"/>
          <w:szCs w:val="24"/>
        </w:rPr>
        <w:t xml:space="preserve">«Про  </w:t>
      </w:r>
      <w:r w:rsidRPr="00825F5A">
        <w:rPr>
          <w:rFonts w:cs="Times New Roman"/>
          <w:spacing w:val="6"/>
          <w:sz w:val="24"/>
          <w:szCs w:val="24"/>
        </w:rPr>
        <w:t xml:space="preserve"> </w:t>
      </w:r>
      <w:r w:rsidRPr="00825F5A">
        <w:rPr>
          <w:rFonts w:cs="Times New Roman"/>
          <w:sz w:val="24"/>
          <w:szCs w:val="24"/>
        </w:rPr>
        <w:t xml:space="preserve">зайца»;  </w:t>
      </w:r>
      <w:r w:rsidRPr="00825F5A">
        <w:rPr>
          <w:rFonts w:cs="Times New Roman"/>
          <w:spacing w:val="8"/>
          <w:sz w:val="24"/>
          <w:szCs w:val="24"/>
        </w:rPr>
        <w:t xml:space="preserve"> </w:t>
      </w:r>
      <w:r w:rsidRPr="00825F5A">
        <w:rPr>
          <w:rFonts w:cs="Times New Roman"/>
          <w:sz w:val="24"/>
          <w:szCs w:val="24"/>
        </w:rPr>
        <w:t xml:space="preserve">Сапгир  </w:t>
      </w:r>
      <w:r w:rsidRPr="00825F5A">
        <w:rPr>
          <w:rFonts w:cs="Times New Roman"/>
          <w:spacing w:val="7"/>
          <w:sz w:val="24"/>
          <w:szCs w:val="24"/>
        </w:rPr>
        <w:t xml:space="preserve"> </w:t>
      </w:r>
      <w:r w:rsidRPr="00825F5A">
        <w:rPr>
          <w:rFonts w:cs="Times New Roman"/>
          <w:sz w:val="24"/>
          <w:szCs w:val="24"/>
        </w:rPr>
        <w:t xml:space="preserve">Г.В.«Считалки»,  </w:t>
      </w:r>
      <w:r w:rsidRPr="00825F5A">
        <w:rPr>
          <w:rFonts w:cs="Times New Roman"/>
          <w:spacing w:val="35"/>
          <w:sz w:val="24"/>
          <w:szCs w:val="24"/>
        </w:rPr>
        <w:t xml:space="preserve"> </w:t>
      </w:r>
      <w:r w:rsidRPr="00825F5A">
        <w:rPr>
          <w:rFonts w:cs="Times New Roman"/>
          <w:sz w:val="24"/>
          <w:szCs w:val="24"/>
        </w:rPr>
        <w:t xml:space="preserve">«Скороговорки»,  </w:t>
      </w:r>
      <w:r w:rsidRPr="00825F5A">
        <w:rPr>
          <w:rFonts w:cs="Times New Roman"/>
          <w:spacing w:val="38"/>
          <w:sz w:val="24"/>
          <w:szCs w:val="24"/>
        </w:rPr>
        <w:t xml:space="preserve"> </w:t>
      </w:r>
      <w:r w:rsidRPr="00825F5A">
        <w:rPr>
          <w:rFonts w:cs="Times New Roman"/>
          <w:sz w:val="24"/>
          <w:szCs w:val="24"/>
        </w:rPr>
        <w:t xml:space="preserve">«Людоед  </w:t>
      </w:r>
      <w:r w:rsidRPr="00825F5A">
        <w:rPr>
          <w:rFonts w:cs="Times New Roman"/>
          <w:spacing w:val="32"/>
          <w:sz w:val="24"/>
          <w:szCs w:val="24"/>
        </w:rPr>
        <w:t xml:space="preserve"> </w:t>
      </w:r>
      <w:r w:rsidRPr="00825F5A">
        <w:rPr>
          <w:rFonts w:cs="Times New Roman"/>
          <w:sz w:val="24"/>
          <w:szCs w:val="24"/>
        </w:rPr>
        <w:t xml:space="preserve">и  </w:t>
      </w:r>
      <w:r w:rsidRPr="00825F5A">
        <w:rPr>
          <w:rFonts w:cs="Times New Roman"/>
          <w:spacing w:val="32"/>
          <w:sz w:val="24"/>
          <w:szCs w:val="24"/>
        </w:rPr>
        <w:t xml:space="preserve"> </w:t>
      </w:r>
      <w:r w:rsidRPr="00825F5A">
        <w:rPr>
          <w:rFonts w:cs="Times New Roman"/>
          <w:sz w:val="24"/>
          <w:szCs w:val="24"/>
        </w:rPr>
        <w:t xml:space="preserve">принцесса,  </w:t>
      </w:r>
      <w:r w:rsidRPr="00825F5A">
        <w:rPr>
          <w:rFonts w:cs="Times New Roman"/>
          <w:spacing w:val="31"/>
          <w:sz w:val="24"/>
          <w:szCs w:val="24"/>
        </w:rPr>
        <w:t xml:space="preserve"> </w:t>
      </w:r>
      <w:r w:rsidRPr="00825F5A">
        <w:rPr>
          <w:rFonts w:cs="Times New Roman"/>
          <w:sz w:val="24"/>
          <w:szCs w:val="24"/>
        </w:rPr>
        <w:t xml:space="preserve">или  </w:t>
      </w:r>
      <w:r w:rsidRPr="00825F5A">
        <w:rPr>
          <w:rFonts w:cs="Times New Roman"/>
          <w:spacing w:val="32"/>
          <w:sz w:val="24"/>
          <w:szCs w:val="24"/>
        </w:rPr>
        <w:t xml:space="preserve"> </w:t>
      </w:r>
      <w:r w:rsidRPr="00825F5A">
        <w:rPr>
          <w:rFonts w:cs="Times New Roman"/>
          <w:sz w:val="24"/>
          <w:szCs w:val="24"/>
        </w:rPr>
        <w:t xml:space="preserve">Всѐ  </w:t>
      </w:r>
      <w:r w:rsidRPr="00825F5A">
        <w:rPr>
          <w:rFonts w:cs="Times New Roman"/>
          <w:spacing w:val="31"/>
          <w:sz w:val="24"/>
          <w:szCs w:val="24"/>
        </w:rPr>
        <w:t xml:space="preserve"> </w:t>
      </w:r>
      <w:r w:rsidRPr="00825F5A">
        <w:rPr>
          <w:rFonts w:cs="Times New Roman"/>
          <w:sz w:val="24"/>
          <w:szCs w:val="24"/>
        </w:rPr>
        <w:t xml:space="preserve">наоборот»;  </w:t>
      </w:r>
      <w:r w:rsidRPr="00825F5A">
        <w:rPr>
          <w:rFonts w:cs="Times New Roman"/>
          <w:spacing w:val="33"/>
          <w:sz w:val="24"/>
          <w:szCs w:val="24"/>
        </w:rPr>
        <w:t xml:space="preserve"> </w:t>
      </w:r>
      <w:r w:rsidRPr="00825F5A">
        <w:rPr>
          <w:rFonts w:cs="Times New Roman"/>
          <w:sz w:val="24"/>
          <w:szCs w:val="24"/>
        </w:rPr>
        <w:t xml:space="preserve">Серова  </w:t>
      </w:r>
      <w:r w:rsidRPr="00825F5A">
        <w:rPr>
          <w:rFonts w:cs="Times New Roman"/>
          <w:spacing w:val="33"/>
          <w:sz w:val="24"/>
          <w:szCs w:val="24"/>
        </w:rPr>
        <w:t xml:space="preserve"> </w:t>
      </w:r>
      <w:r w:rsidRPr="00825F5A">
        <w:rPr>
          <w:rFonts w:cs="Times New Roman"/>
          <w:sz w:val="24"/>
          <w:szCs w:val="24"/>
        </w:rPr>
        <w:t>Е.В.</w:t>
      </w:r>
    </w:p>
    <w:p w:rsidR="00CA188A" w:rsidRPr="00825F5A" w:rsidRDefault="00CA188A" w:rsidP="00CA188A">
      <w:pPr>
        <w:pStyle w:val="af3"/>
        <w:spacing w:line="276" w:lineRule="auto"/>
        <w:ind w:right="250"/>
        <w:rPr>
          <w:rFonts w:cs="Times New Roman"/>
          <w:sz w:val="24"/>
          <w:szCs w:val="24"/>
        </w:rPr>
      </w:pPr>
      <w:r w:rsidRPr="00825F5A">
        <w:rPr>
          <w:rFonts w:cs="Times New Roman"/>
          <w:sz w:val="24"/>
          <w:szCs w:val="24"/>
        </w:rPr>
        <w:t>«Новогоднее»;</w:t>
      </w:r>
      <w:r w:rsidRPr="00825F5A">
        <w:rPr>
          <w:rFonts w:cs="Times New Roman"/>
          <w:spacing w:val="22"/>
          <w:sz w:val="24"/>
          <w:szCs w:val="24"/>
        </w:rPr>
        <w:t xml:space="preserve"> </w:t>
      </w:r>
      <w:r w:rsidRPr="00825F5A">
        <w:rPr>
          <w:rFonts w:cs="Times New Roman"/>
          <w:sz w:val="24"/>
          <w:szCs w:val="24"/>
        </w:rPr>
        <w:t>Соловьѐва</w:t>
      </w:r>
      <w:r w:rsidRPr="00825F5A">
        <w:rPr>
          <w:rFonts w:cs="Times New Roman"/>
          <w:spacing w:val="20"/>
          <w:sz w:val="24"/>
          <w:szCs w:val="24"/>
        </w:rPr>
        <w:t xml:space="preserve"> </w:t>
      </w:r>
      <w:r w:rsidRPr="00825F5A">
        <w:rPr>
          <w:rFonts w:cs="Times New Roman"/>
          <w:sz w:val="24"/>
          <w:szCs w:val="24"/>
        </w:rPr>
        <w:t>П.С.</w:t>
      </w:r>
      <w:r w:rsidRPr="00825F5A">
        <w:rPr>
          <w:rFonts w:cs="Times New Roman"/>
          <w:spacing w:val="27"/>
          <w:sz w:val="24"/>
          <w:szCs w:val="24"/>
        </w:rPr>
        <w:t xml:space="preserve"> </w:t>
      </w:r>
      <w:r w:rsidRPr="00825F5A">
        <w:rPr>
          <w:rFonts w:cs="Times New Roman"/>
          <w:sz w:val="24"/>
          <w:szCs w:val="24"/>
        </w:rPr>
        <w:t>«Подснежник»,</w:t>
      </w:r>
      <w:r w:rsidRPr="00825F5A">
        <w:rPr>
          <w:rFonts w:cs="Times New Roman"/>
          <w:spacing w:val="29"/>
          <w:sz w:val="24"/>
          <w:szCs w:val="24"/>
        </w:rPr>
        <w:t xml:space="preserve"> </w:t>
      </w:r>
      <w:r w:rsidRPr="00825F5A">
        <w:rPr>
          <w:rFonts w:cs="Times New Roman"/>
          <w:sz w:val="24"/>
          <w:szCs w:val="24"/>
        </w:rPr>
        <w:t>«Ночь</w:t>
      </w:r>
      <w:r w:rsidRPr="00825F5A">
        <w:rPr>
          <w:rFonts w:cs="Times New Roman"/>
          <w:spacing w:val="23"/>
          <w:sz w:val="24"/>
          <w:szCs w:val="24"/>
        </w:rPr>
        <w:t xml:space="preserve"> </w:t>
      </w:r>
      <w:r w:rsidRPr="00825F5A">
        <w:rPr>
          <w:rFonts w:cs="Times New Roman"/>
          <w:sz w:val="24"/>
          <w:szCs w:val="24"/>
        </w:rPr>
        <w:t>и</w:t>
      </w:r>
      <w:r w:rsidRPr="00825F5A">
        <w:rPr>
          <w:rFonts w:cs="Times New Roman"/>
          <w:spacing w:val="23"/>
          <w:sz w:val="24"/>
          <w:szCs w:val="24"/>
        </w:rPr>
        <w:t xml:space="preserve"> </w:t>
      </w:r>
      <w:r w:rsidRPr="00825F5A">
        <w:rPr>
          <w:rFonts w:cs="Times New Roman"/>
          <w:sz w:val="24"/>
          <w:szCs w:val="24"/>
        </w:rPr>
        <w:t>день»;</w:t>
      </w:r>
      <w:r w:rsidRPr="00825F5A">
        <w:rPr>
          <w:rFonts w:cs="Times New Roman"/>
          <w:spacing w:val="22"/>
          <w:sz w:val="24"/>
          <w:szCs w:val="24"/>
        </w:rPr>
        <w:t xml:space="preserve"> </w:t>
      </w:r>
      <w:r w:rsidRPr="00825F5A">
        <w:rPr>
          <w:rFonts w:cs="Times New Roman"/>
          <w:sz w:val="24"/>
          <w:szCs w:val="24"/>
        </w:rPr>
        <w:t>Степанов</w:t>
      </w:r>
      <w:r w:rsidRPr="00825F5A">
        <w:rPr>
          <w:rFonts w:cs="Times New Roman"/>
          <w:spacing w:val="21"/>
          <w:sz w:val="24"/>
          <w:szCs w:val="24"/>
        </w:rPr>
        <w:t xml:space="preserve"> </w:t>
      </w:r>
      <w:r w:rsidRPr="00825F5A">
        <w:rPr>
          <w:rFonts w:cs="Times New Roman"/>
          <w:sz w:val="24"/>
          <w:szCs w:val="24"/>
        </w:rPr>
        <w:t>В.А.</w:t>
      </w:r>
      <w:r w:rsidRPr="00825F5A">
        <w:rPr>
          <w:rFonts w:cs="Times New Roman"/>
          <w:spacing w:val="109"/>
          <w:sz w:val="24"/>
          <w:szCs w:val="24"/>
        </w:rPr>
        <w:t xml:space="preserve"> </w:t>
      </w:r>
      <w:r w:rsidRPr="00825F5A">
        <w:rPr>
          <w:rFonts w:cs="Times New Roman"/>
          <w:sz w:val="24"/>
          <w:szCs w:val="24"/>
        </w:rPr>
        <w:t>«Что</w:t>
      </w:r>
      <w:r w:rsidRPr="00825F5A">
        <w:rPr>
          <w:rFonts w:cs="Times New Roman"/>
          <w:spacing w:val="22"/>
          <w:sz w:val="24"/>
          <w:szCs w:val="24"/>
        </w:rPr>
        <w:t xml:space="preserve"> </w:t>
      </w:r>
      <w:r w:rsidRPr="00825F5A">
        <w:rPr>
          <w:rFonts w:cs="Times New Roman"/>
          <w:sz w:val="24"/>
          <w:szCs w:val="24"/>
        </w:rPr>
        <w:t>мы</w:t>
      </w:r>
      <w:r w:rsidRPr="00825F5A">
        <w:rPr>
          <w:rFonts w:cs="Times New Roman"/>
          <w:spacing w:val="22"/>
          <w:sz w:val="24"/>
          <w:szCs w:val="24"/>
        </w:rPr>
        <w:t xml:space="preserve"> </w:t>
      </w:r>
      <w:r w:rsidRPr="00825F5A">
        <w:rPr>
          <w:rFonts w:cs="Times New Roman"/>
          <w:sz w:val="24"/>
          <w:szCs w:val="24"/>
        </w:rPr>
        <w:t>Родинойзовѐм?»; Токмакова И.П. «Мне грустно», «Куда в машинах снег везут»; Тютчев Ф.И. «Чародейкою</w:t>
      </w:r>
      <w:r w:rsidRPr="00825F5A">
        <w:rPr>
          <w:rFonts w:cs="Times New Roman"/>
          <w:spacing w:val="-57"/>
          <w:sz w:val="24"/>
          <w:szCs w:val="24"/>
        </w:rPr>
        <w:t xml:space="preserve"> </w:t>
      </w:r>
      <w:r w:rsidRPr="00825F5A">
        <w:rPr>
          <w:rFonts w:cs="Times New Roman"/>
          <w:sz w:val="24"/>
          <w:szCs w:val="24"/>
        </w:rPr>
        <w:t>зимою…»,</w:t>
      </w:r>
      <w:r w:rsidRPr="00825F5A">
        <w:rPr>
          <w:rFonts w:cs="Times New Roman"/>
          <w:spacing w:val="-1"/>
          <w:sz w:val="24"/>
          <w:szCs w:val="24"/>
        </w:rPr>
        <w:t xml:space="preserve"> </w:t>
      </w:r>
      <w:r w:rsidRPr="00825F5A">
        <w:rPr>
          <w:rFonts w:cs="Times New Roman"/>
          <w:sz w:val="24"/>
          <w:szCs w:val="24"/>
        </w:rPr>
        <w:t>«Весенняя</w:t>
      </w:r>
      <w:r w:rsidRPr="00825F5A">
        <w:rPr>
          <w:rFonts w:cs="Times New Roman"/>
          <w:spacing w:val="-4"/>
          <w:sz w:val="24"/>
          <w:szCs w:val="24"/>
        </w:rPr>
        <w:t xml:space="preserve"> </w:t>
      </w:r>
      <w:r w:rsidRPr="00825F5A">
        <w:rPr>
          <w:rFonts w:cs="Times New Roman"/>
          <w:sz w:val="24"/>
          <w:szCs w:val="24"/>
        </w:rPr>
        <w:t>гроза»;</w:t>
      </w:r>
      <w:r w:rsidRPr="00825F5A">
        <w:rPr>
          <w:rFonts w:cs="Times New Roman"/>
          <w:spacing w:val="-4"/>
          <w:sz w:val="24"/>
          <w:szCs w:val="24"/>
        </w:rPr>
        <w:t xml:space="preserve"> </w:t>
      </w:r>
      <w:r w:rsidRPr="00825F5A">
        <w:rPr>
          <w:rFonts w:cs="Times New Roman"/>
          <w:sz w:val="24"/>
          <w:szCs w:val="24"/>
        </w:rPr>
        <w:t>Успенский</w:t>
      </w:r>
      <w:r w:rsidRPr="00825F5A">
        <w:rPr>
          <w:rFonts w:cs="Times New Roman"/>
          <w:spacing w:val="-4"/>
          <w:sz w:val="24"/>
          <w:szCs w:val="24"/>
        </w:rPr>
        <w:t xml:space="preserve"> </w:t>
      </w:r>
      <w:r w:rsidRPr="00825F5A">
        <w:rPr>
          <w:rFonts w:cs="Times New Roman"/>
          <w:sz w:val="24"/>
          <w:szCs w:val="24"/>
        </w:rPr>
        <w:t>Э.Н.</w:t>
      </w:r>
      <w:r w:rsidRPr="00825F5A">
        <w:rPr>
          <w:rFonts w:cs="Times New Roman"/>
          <w:spacing w:val="-5"/>
          <w:sz w:val="24"/>
          <w:szCs w:val="24"/>
        </w:rPr>
        <w:t xml:space="preserve"> </w:t>
      </w:r>
      <w:r w:rsidRPr="00825F5A">
        <w:rPr>
          <w:rFonts w:cs="Times New Roman"/>
          <w:sz w:val="24"/>
          <w:szCs w:val="24"/>
        </w:rPr>
        <w:t>«Память»;</w:t>
      </w:r>
      <w:r w:rsidRPr="00825F5A">
        <w:rPr>
          <w:rFonts w:cs="Times New Roman"/>
          <w:spacing w:val="-5"/>
          <w:sz w:val="24"/>
          <w:szCs w:val="24"/>
        </w:rPr>
        <w:t xml:space="preserve"> </w:t>
      </w:r>
      <w:r w:rsidRPr="00825F5A">
        <w:rPr>
          <w:rFonts w:cs="Times New Roman"/>
          <w:sz w:val="24"/>
          <w:szCs w:val="24"/>
        </w:rPr>
        <w:t>Чѐрный</w:t>
      </w:r>
      <w:r w:rsidRPr="00825F5A">
        <w:rPr>
          <w:rFonts w:cs="Times New Roman"/>
          <w:spacing w:val="-3"/>
          <w:sz w:val="24"/>
          <w:szCs w:val="24"/>
        </w:rPr>
        <w:t xml:space="preserve"> </w:t>
      </w:r>
      <w:r w:rsidRPr="00825F5A">
        <w:rPr>
          <w:rFonts w:cs="Times New Roman"/>
          <w:sz w:val="24"/>
          <w:szCs w:val="24"/>
        </w:rPr>
        <w:t>С. «На</w:t>
      </w:r>
      <w:r w:rsidRPr="00825F5A">
        <w:rPr>
          <w:rFonts w:cs="Times New Roman"/>
          <w:spacing w:val="-6"/>
          <w:sz w:val="24"/>
          <w:szCs w:val="24"/>
        </w:rPr>
        <w:t xml:space="preserve"> </w:t>
      </w:r>
      <w:r w:rsidRPr="00825F5A">
        <w:rPr>
          <w:rFonts w:cs="Times New Roman"/>
          <w:sz w:val="24"/>
          <w:szCs w:val="24"/>
        </w:rPr>
        <w:t>коньках»,</w:t>
      </w:r>
      <w:r w:rsidRPr="00825F5A">
        <w:rPr>
          <w:rFonts w:cs="Times New Roman"/>
          <w:spacing w:val="-1"/>
          <w:sz w:val="24"/>
          <w:szCs w:val="24"/>
        </w:rPr>
        <w:t xml:space="preserve"> </w:t>
      </w:r>
      <w:r w:rsidRPr="00825F5A">
        <w:rPr>
          <w:rFonts w:cs="Times New Roman"/>
          <w:sz w:val="24"/>
          <w:szCs w:val="24"/>
        </w:rPr>
        <w:t>«Волшебник».</w:t>
      </w:r>
    </w:p>
    <w:p w:rsidR="00CA188A" w:rsidRPr="00825F5A" w:rsidRDefault="00CA188A" w:rsidP="00CA188A">
      <w:pPr>
        <w:pStyle w:val="af3"/>
        <w:spacing w:line="276" w:lineRule="auto"/>
        <w:ind w:right="250"/>
        <w:rPr>
          <w:rFonts w:cs="Times New Roman"/>
          <w:sz w:val="24"/>
          <w:szCs w:val="24"/>
        </w:rPr>
      </w:pPr>
      <w:r w:rsidRPr="00825F5A">
        <w:rPr>
          <w:rFonts w:cs="Times New Roman"/>
          <w:i/>
          <w:sz w:val="24"/>
          <w:szCs w:val="24"/>
        </w:rPr>
        <w:t>Проза.</w:t>
      </w:r>
      <w:r w:rsidRPr="00825F5A">
        <w:rPr>
          <w:rFonts w:cs="Times New Roman"/>
          <w:i/>
          <w:spacing w:val="1"/>
          <w:sz w:val="24"/>
          <w:szCs w:val="24"/>
        </w:rPr>
        <w:t xml:space="preserve"> </w:t>
      </w:r>
      <w:r w:rsidRPr="00825F5A">
        <w:rPr>
          <w:rFonts w:cs="Times New Roman"/>
          <w:sz w:val="24"/>
          <w:szCs w:val="24"/>
        </w:rPr>
        <w:t>Алексеев</w:t>
      </w:r>
      <w:r w:rsidRPr="00825F5A">
        <w:rPr>
          <w:rFonts w:cs="Times New Roman"/>
          <w:spacing w:val="1"/>
          <w:sz w:val="24"/>
          <w:szCs w:val="24"/>
        </w:rPr>
        <w:t xml:space="preserve"> </w:t>
      </w:r>
      <w:r w:rsidRPr="00825F5A">
        <w:rPr>
          <w:rFonts w:cs="Times New Roman"/>
          <w:sz w:val="24"/>
          <w:szCs w:val="24"/>
        </w:rPr>
        <w:t>С.П.</w:t>
      </w:r>
      <w:r w:rsidRPr="00825F5A">
        <w:rPr>
          <w:rFonts w:cs="Times New Roman"/>
          <w:spacing w:val="1"/>
          <w:sz w:val="24"/>
          <w:szCs w:val="24"/>
        </w:rPr>
        <w:t xml:space="preserve"> </w:t>
      </w:r>
      <w:r w:rsidRPr="00825F5A">
        <w:rPr>
          <w:rFonts w:cs="Times New Roman"/>
          <w:sz w:val="24"/>
          <w:szCs w:val="24"/>
        </w:rPr>
        <w:t>«Первый</w:t>
      </w:r>
      <w:r w:rsidRPr="00825F5A">
        <w:rPr>
          <w:rFonts w:cs="Times New Roman"/>
          <w:spacing w:val="1"/>
          <w:sz w:val="24"/>
          <w:szCs w:val="24"/>
        </w:rPr>
        <w:t xml:space="preserve"> </w:t>
      </w:r>
      <w:r w:rsidRPr="00825F5A">
        <w:rPr>
          <w:rFonts w:cs="Times New Roman"/>
          <w:sz w:val="24"/>
          <w:szCs w:val="24"/>
        </w:rPr>
        <w:t>ночной</w:t>
      </w:r>
      <w:r w:rsidRPr="00825F5A">
        <w:rPr>
          <w:rFonts w:cs="Times New Roman"/>
          <w:spacing w:val="1"/>
          <w:sz w:val="24"/>
          <w:szCs w:val="24"/>
        </w:rPr>
        <w:t xml:space="preserve"> </w:t>
      </w:r>
      <w:r w:rsidRPr="00825F5A">
        <w:rPr>
          <w:rFonts w:cs="Times New Roman"/>
          <w:sz w:val="24"/>
          <w:szCs w:val="24"/>
        </w:rPr>
        <w:t>таран»;</w:t>
      </w:r>
      <w:r w:rsidRPr="00825F5A">
        <w:rPr>
          <w:rFonts w:cs="Times New Roman"/>
          <w:spacing w:val="1"/>
          <w:sz w:val="24"/>
          <w:szCs w:val="24"/>
        </w:rPr>
        <w:t xml:space="preserve"> </w:t>
      </w:r>
      <w:r w:rsidRPr="00825F5A">
        <w:rPr>
          <w:rFonts w:cs="Times New Roman"/>
          <w:sz w:val="24"/>
          <w:szCs w:val="24"/>
        </w:rPr>
        <w:t>Бианки</w:t>
      </w:r>
      <w:r w:rsidRPr="00825F5A">
        <w:rPr>
          <w:rFonts w:cs="Times New Roman"/>
          <w:spacing w:val="1"/>
          <w:sz w:val="24"/>
          <w:szCs w:val="24"/>
        </w:rPr>
        <w:t xml:space="preserve"> </w:t>
      </w:r>
      <w:r w:rsidRPr="00825F5A">
        <w:rPr>
          <w:rFonts w:cs="Times New Roman"/>
          <w:sz w:val="24"/>
          <w:szCs w:val="24"/>
        </w:rPr>
        <w:t>В.В.</w:t>
      </w:r>
      <w:r w:rsidRPr="00825F5A">
        <w:rPr>
          <w:rFonts w:cs="Times New Roman"/>
          <w:spacing w:val="1"/>
          <w:sz w:val="24"/>
          <w:szCs w:val="24"/>
        </w:rPr>
        <w:t xml:space="preserve"> </w:t>
      </w:r>
      <w:r w:rsidRPr="00825F5A">
        <w:rPr>
          <w:rFonts w:cs="Times New Roman"/>
          <w:sz w:val="24"/>
          <w:szCs w:val="24"/>
        </w:rPr>
        <w:t>«Тайна</w:t>
      </w:r>
      <w:r w:rsidRPr="00825F5A">
        <w:rPr>
          <w:rFonts w:cs="Times New Roman"/>
          <w:spacing w:val="1"/>
          <w:sz w:val="24"/>
          <w:szCs w:val="24"/>
        </w:rPr>
        <w:t xml:space="preserve"> </w:t>
      </w:r>
      <w:r w:rsidRPr="00825F5A">
        <w:rPr>
          <w:rFonts w:cs="Times New Roman"/>
          <w:sz w:val="24"/>
          <w:szCs w:val="24"/>
        </w:rPr>
        <w:t>ночного</w:t>
      </w:r>
      <w:r w:rsidRPr="00825F5A">
        <w:rPr>
          <w:rFonts w:cs="Times New Roman"/>
          <w:spacing w:val="60"/>
          <w:sz w:val="24"/>
          <w:szCs w:val="24"/>
        </w:rPr>
        <w:t xml:space="preserve"> </w:t>
      </w:r>
      <w:r w:rsidRPr="00825F5A">
        <w:rPr>
          <w:rFonts w:cs="Times New Roman"/>
          <w:sz w:val="24"/>
          <w:szCs w:val="24"/>
        </w:rPr>
        <w:t>леса»;</w:t>
      </w:r>
      <w:r w:rsidRPr="00825F5A">
        <w:rPr>
          <w:rFonts w:cs="Times New Roman"/>
          <w:spacing w:val="1"/>
          <w:sz w:val="24"/>
          <w:szCs w:val="24"/>
        </w:rPr>
        <w:t xml:space="preserve"> </w:t>
      </w:r>
      <w:r w:rsidRPr="00825F5A">
        <w:rPr>
          <w:rFonts w:cs="Times New Roman"/>
          <w:sz w:val="24"/>
          <w:szCs w:val="24"/>
        </w:rPr>
        <w:t>Воробьѐв</w:t>
      </w:r>
      <w:r w:rsidRPr="00825F5A">
        <w:rPr>
          <w:rFonts w:cs="Times New Roman"/>
          <w:spacing w:val="1"/>
          <w:sz w:val="24"/>
          <w:szCs w:val="24"/>
        </w:rPr>
        <w:t xml:space="preserve"> </w:t>
      </w:r>
      <w:r w:rsidRPr="00825F5A">
        <w:rPr>
          <w:rFonts w:cs="Times New Roman"/>
          <w:sz w:val="24"/>
          <w:szCs w:val="24"/>
        </w:rPr>
        <w:t>Е.З.</w:t>
      </w:r>
      <w:r w:rsidRPr="00825F5A">
        <w:rPr>
          <w:rFonts w:cs="Times New Roman"/>
          <w:spacing w:val="1"/>
          <w:sz w:val="24"/>
          <w:szCs w:val="24"/>
        </w:rPr>
        <w:t xml:space="preserve"> </w:t>
      </w:r>
      <w:r w:rsidRPr="00825F5A">
        <w:rPr>
          <w:rFonts w:cs="Times New Roman"/>
          <w:sz w:val="24"/>
          <w:szCs w:val="24"/>
        </w:rPr>
        <w:t>«Обрывок</w:t>
      </w:r>
      <w:r w:rsidRPr="00825F5A">
        <w:rPr>
          <w:rFonts w:cs="Times New Roman"/>
          <w:spacing w:val="1"/>
          <w:sz w:val="24"/>
          <w:szCs w:val="24"/>
        </w:rPr>
        <w:t xml:space="preserve"> </w:t>
      </w:r>
      <w:r w:rsidRPr="00825F5A">
        <w:rPr>
          <w:rFonts w:cs="Times New Roman"/>
          <w:sz w:val="24"/>
          <w:szCs w:val="24"/>
        </w:rPr>
        <w:t>провода»;</w:t>
      </w:r>
      <w:r w:rsidRPr="00825F5A">
        <w:rPr>
          <w:rFonts w:cs="Times New Roman"/>
          <w:spacing w:val="1"/>
          <w:sz w:val="24"/>
          <w:szCs w:val="24"/>
        </w:rPr>
        <w:t xml:space="preserve"> </w:t>
      </w:r>
      <w:r w:rsidRPr="00825F5A">
        <w:rPr>
          <w:rFonts w:cs="Times New Roman"/>
          <w:sz w:val="24"/>
          <w:szCs w:val="24"/>
        </w:rPr>
        <w:t>Воскобойников</w:t>
      </w:r>
      <w:r w:rsidRPr="00825F5A">
        <w:rPr>
          <w:rFonts w:cs="Times New Roman"/>
          <w:spacing w:val="1"/>
          <w:sz w:val="24"/>
          <w:szCs w:val="24"/>
        </w:rPr>
        <w:t xml:space="preserve"> </w:t>
      </w:r>
      <w:r w:rsidRPr="00825F5A">
        <w:rPr>
          <w:rFonts w:cs="Times New Roman"/>
          <w:sz w:val="24"/>
          <w:szCs w:val="24"/>
        </w:rPr>
        <w:t>В.М.</w:t>
      </w:r>
      <w:r w:rsidRPr="00825F5A">
        <w:rPr>
          <w:rFonts w:cs="Times New Roman"/>
          <w:spacing w:val="1"/>
          <w:sz w:val="24"/>
          <w:szCs w:val="24"/>
        </w:rPr>
        <w:t xml:space="preserve"> </w:t>
      </w:r>
      <w:r w:rsidRPr="00825F5A">
        <w:rPr>
          <w:rFonts w:cs="Times New Roman"/>
          <w:sz w:val="24"/>
          <w:szCs w:val="24"/>
        </w:rPr>
        <w:t>«Когда</w:t>
      </w:r>
      <w:r w:rsidRPr="00825F5A">
        <w:rPr>
          <w:rFonts w:cs="Times New Roman"/>
          <w:spacing w:val="1"/>
          <w:sz w:val="24"/>
          <w:szCs w:val="24"/>
        </w:rPr>
        <w:t xml:space="preserve"> </w:t>
      </w:r>
      <w:r w:rsidRPr="00825F5A">
        <w:rPr>
          <w:rFonts w:cs="Times New Roman"/>
          <w:sz w:val="24"/>
          <w:szCs w:val="24"/>
        </w:rPr>
        <w:t>Александр</w:t>
      </w:r>
      <w:r w:rsidRPr="00825F5A">
        <w:rPr>
          <w:rFonts w:cs="Times New Roman"/>
          <w:spacing w:val="1"/>
          <w:sz w:val="24"/>
          <w:szCs w:val="24"/>
        </w:rPr>
        <w:t xml:space="preserve"> </w:t>
      </w:r>
      <w:r w:rsidRPr="00825F5A">
        <w:rPr>
          <w:rFonts w:cs="Times New Roman"/>
          <w:sz w:val="24"/>
          <w:szCs w:val="24"/>
        </w:rPr>
        <w:t>Пушкин</w:t>
      </w:r>
      <w:r w:rsidRPr="00825F5A">
        <w:rPr>
          <w:rFonts w:cs="Times New Roman"/>
          <w:spacing w:val="1"/>
          <w:sz w:val="24"/>
          <w:szCs w:val="24"/>
        </w:rPr>
        <w:t xml:space="preserve"> </w:t>
      </w:r>
      <w:r w:rsidRPr="00825F5A">
        <w:rPr>
          <w:rFonts w:cs="Times New Roman"/>
          <w:sz w:val="24"/>
          <w:szCs w:val="24"/>
        </w:rPr>
        <w:t>был</w:t>
      </w:r>
      <w:r w:rsidRPr="00825F5A">
        <w:rPr>
          <w:rFonts w:cs="Times New Roman"/>
          <w:spacing w:val="1"/>
          <w:sz w:val="24"/>
          <w:szCs w:val="24"/>
        </w:rPr>
        <w:t xml:space="preserve"> </w:t>
      </w:r>
      <w:r w:rsidRPr="00825F5A">
        <w:rPr>
          <w:rFonts w:cs="Times New Roman"/>
          <w:sz w:val="24"/>
          <w:szCs w:val="24"/>
        </w:rPr>
        <w:t>маленьким»;</w:t>
      </w:r>
      <w:r w:rsidRPr="00825F5A">
        <w:rPr>
          <w:rFonts w:cs="Times New Roman"/>
          <w:spacing w:val="1"/>
          <w:sz w:val="24"/>
          <w:szCs w:val="24"/>
        </w:rPr>
        <w:t xml:space="preserve"> </w:t>
      </w:r>
      <w:r w:rsidRPr="00825F5A">
        <w:rPr>
          <w:rFonts w:cs="Times New Roman"/>
          <w:sz w:val="24"/>
          <w:szCs w:val="24"/>
        </w:rPr>
        <w:t>Житков</w:t>
      </w:r>
      <w:r w:rsidRPr="00825F5A">
        <w:rPr>
          <w:rFonts w:cs="Times New Roman"/>
          <w:spacing w:val="1"/>
          <w:sz w:val="24"/>
          <w:szCs w:val="24"/>
        </w:rPr>
        <w:t xml:space="preserve"> </w:t>
      </w:r>
      <w:r w:rsidRPr="00825F5A">
        <w:rPr>
          <w:rFonts w:cs="Times New Roman"/>
          <w:sz w:val="24"/>
          <w:szCs w:val="24"/>
        </w:rPr>
        <w:t>Б.С.</w:t>
      </w:r>
      <w:r w:rsidRPr="00825F5A">
        <w:rPr>
          <w:rFonts w:cs="Times New Roman"/>
          <w:spacing w:val="1"/>
          <w:sz w:val="24"/>
          <w:szCs w:val="24"/>
        </w:rPr>
        <w:t xml:space="preserve"> </w:t>
      </w:r>
      <w:r w:rsidRPr="00825F5A">
        <w:rPr>
          <w:rFonts w:cs="Times New Roman"/>
          <w:sz w:val="24"/>
          <w:szCs w:val="24"/>
        </w:rPr>
        <w:t>«Морские</w:t>
      </w:r>
      <w:r w:rsidRPr="00825F5A">
        <w:rPr>
          <w:rFonts w:cs="Times New Roman"/>
          <w:spacing w:val="1"/>
          <w:sz w:val="24"/>
          <w:szCs w:val="24"/>
        </w:rPr>
        <w:t xml:space="preserve"> </w:t>
      </w:r>
      <w:r w:rsidRPr="00825F5A">
        <w:rPr>
          <w:rFonts w:cs="Times New Roman"/>
          <w:sz w:val="24"/>
          <w:szCs w:val="24"/>
        </w:rPr>
        <w:t>истории»</w:t>
      </w:r>
      <w:r w:rsidRPr="00825F5A">
        <w:rPr>
          <w:rFonts w:cs="Times New Roman"/>
          <w:spacing w:val="1"/>
          <w:sz w:val="24"/>
          <w:szCs w:val="24"/>
        </w:rPr>
        <w:t xml:space="preserve"> </w:t>
      </w:r>
      <w:r w:rsidRPr="00825F5A">
        <w:rPr>
          <w:rFonts w:cs="Times New Roman"/>
          <w:sz w:val="24"/>
          <w:szCs w:val="24"/>
        </w:rPr>
        <w:t>(сборник</w:t>
      </w:r>
      <w:r w:rsidRPr="00825F5A">
        <w:rPr>
          <w:rFonts w:cs="Times New Roman"/>
          <w:spacing w:val="1"/>
          <w:sz w:val="24"/>
          <w:szCs w:val="24"/>
        </w:rPr>
        <w:t xml:space="preserve"> </w:t>
      </w:r>
      <w:r w:rsidRPr="00825F5A">
        <w:rPr>
          <w:rFonts w:cs="Times New Roman"/>
          <w:sz w:val="24"/>
          <w:szCs w:val="24"/>
        </w:rPr>
        <w:t>рассказов),</w:t>
      </w:r>
      <w:r w:rsidRPr="00825F5A">
        <w:rPr>
          <w:rFonts w:cs="Times New Roman"/>
          <w:spacing w:val="1"/>
          <w:sz w:val="24"/>
          <w:szCs w:val="24"/>
        </w:rPr>
        <w:t xml:space="preserve"> </w:t>
      </w:r>
      <w:r w:rsidRPr="00825F5A">
        <w:rPr>
          <w:rFonts w:cs="Times New Roman"/>
          <w:sz w:val="24"/>
          <w:szCs w:val="24"/>
        </w:rPr>
        <w:t>«Что</w:t>
      </w:r>
      <w:r w:rsidRPr="00825F5A">
        <w:rPr>
          <w:rFonts w:cs="Times New Roman"/>
          <w:spacing w:val="1"/>
          <w:sz w:val="24"/>
          <w:szCs w:val="24"/>
        </w:rPr>
        <w:t xml:space="preserve"> </w:t>
      </w:r>
      <w:r w:rsidRPr="00825F5A">
        <w:rPr>
          <w:rFonts w:cs="Times New Roman"/>
          <w:sz w:val="24"/>
          <w:szCs w:val="24"/>
        </w:rPr>
        <w:t>я</w:t>
      </w:r>
      <w:r w:rsidRPr="00825F5A">
        <w:rPr>
          <w:rFonts w:cs="Times New Roman"/>
          <w:spacing w:val="1"/>
          <w:sz w:val="24"/>
          <w:szCs w:val="24"/>
        </w:rPr>
        <w:t xml:space="preserve"> </w:t>
      </w:r>
      <w:r w:rsidRPr="00825F5A">
        <w:rPr>
          <w:rFonts w:cs="Times New Roman"/>
          <w:sz w:val="24"/>
          <w:szCs w:val="24"/>
        </w:rPr>
        <w:t>видел»</w:t>
      </w:r>
      <w:r w:rsidRPr="00825F5A">
        <w:rPr>
          <w:rFonts w:cs="Times New Roman"/>
          <w:spacing w:val="1"/>
          <w:sz w:val="24"/>
          <w:szCs w:val="24"/>
        </w:rPr>
        <w:t xml:space="preserve"> </w:t>
      </w:r>
      <w:r w:rsidRPr="00825F5A">
        <w:rPr>
          <w:rFonts w:cs="Times New Roman"/>
          <w:sz w:val="24"/>
          <w:szCs w:val="24"/>
        </w:rPr>
        <w:t>(сборник</w:t>
      </w:r>
      <w:r w:rsidRPr="00825F5A">
        <w:rPr>
          <w:rFonts w:cs="Times New Roman"/>
          <w:spacing w:val="1"/>
          <w:sz w:val="24"/>
          <w:szCs w:val="24"/>
        </w:rPr>
        <w:t xml:space="preserve"> </w:t>
      </w:r>
      <w:r w:rsidRPr="00825F5A">
        <w:rPr>
          <w:rFonts w:cs="Times New Roman"/>
          <w:sz w:val="24"/>
          <w:szCs w:val="24"/>
        </w:rPr>
        <w:t>рассказов);</w:t>
      </w:r>
      <w:r w:rsidRPr="00825F5A">
        <w:rPr>
          <w:rFonts w:cs="Times New Roman"/>
          <w:spacing w:val="22"/>
          <w:sz w:val="24"/>
          <w:szCs w:val="24"/>
        </w:rPr>
        <w:t xml:space="preserve"> </w:t>
      </w:r>
      <w:r w:rsidRPr="00825F5A">
        <w:rPr>
          <w:rFonts w:cs="Times New Roman"/>
          <w:sz w:val="24"/>
          <w:szCs w:val="24"/>
        </w:rPr>
        <w:t>Зощенко</w:t>
      </w:r>
      <w:r w:rsidRPr="00825F5A">
        <w:rPr>
          <w:rFonts w:cs="Times New Roman"/>
          <w:spacing w:val="21"/>
          <w:sz w:val="24"/>
          <w:szCs w:val="24"/>
        </w:rPr>
        <w:t xml:space="preserve"> </w:t>
      </w:r>
      <w:r w:rsidRPr="00825F5A">
        <w:rPr>
          <w:rFonts w:cs="Times New Roman"/>
          <w:sz w:val="24"/>
          <w:szCs w:val="24"/>
        </w:rPr>
        <w:t>М.М.</w:t>
      </w:r>
      <w:r w:rsidRPr="00825F5A">
        <w:rPr>
          <w:rFonts w:cs="Times New Roman"/>
          <w:spacing w:val="26"/>
          <w:sz w:val="24"/>
          <w:szCs w:val="24"/>
        </w:rPr>
        <w:t xml:space="preserve"> </w:t>
      </w:r>
      <w:r w:rsidRPr="00825F5A">
        <w:rPr>
          <w:rFonts w:cs="Times New Roman"/>
          <w:sz w:val="24"/>
          <w:szCs w:val="24"/>
        </w:rPr>
        <w:t>«Рассказы</w:t>
      </w:r>
      <w:r w:rsidRPr="00825F5A">
        <w:rPr>
          <w:rFonts w:cs="Times New Roman"/>
          <w:spacing w:val="21"/>
          <w:sz w:val="24"/>
          <w:szCs w:val="24"/>
        </w:rPr>
        <w:t xml:space="preserve"> </w:t>
      </w:r>
      <w:r w:rsidRPr="00825F5A">
        <w:rPr>
          <w:rFonts w:cs="Times New Roman"/>
          <w:sz w:val="24"/>
          <w:szCs w:val="24"/>
        </w:rPr>
        <w:t>о</w:t>
      </w:r>
      <w:r w:rsidRPr="00825F5A">
        <w:rPr>
          <w:rFonts w:cs="Times New Roman"/>
          <w:spacing w:val="21"/>
          <w:sz w:val="24"/>
          <w:szCs w:val="24"/>
        </w:rPr>
        <w:t xml:space="preserve"> </w:t>
      </w:r>
      <w:r w:rsidRPr="00825F5A">
        <w:rPr>
          <w:rFonts w:cs="Times New Roman"/>
          <w:sz w:val="24"/>
          <w:szCs w:val="24"/>
        </w:rPr>
        <w:t>Лѐле</w:t>
      </w:r>
      <w:r w:rsidRPr="00825F5A">
        <w:rPr>
          <w:rFonts w:cs="Times New Roman"/>
          <w:spacing w:val="21"/>
          <w:sz w:val="24"/>
          <w:szCs w:val="24"/>
        </w:rPr>
        <w:t xml:space="preserve"> </w:t>
      </w:r>
      <w:r w:rsidRPr="00825F5A">
        <w:rPr>
          <w:rFonts w:cs="Times New Roman"/>
          <w:sz w:val="24"/>
          <w:szCs w:val="24"/>
        </w:rPr>
        <w:t>и</w:t>
      </w:r>
      <w:r w:rsidRPr="00825F5A">
        <w:rPr>
          <w:rFonts w:cs="Times New Roman"/>
          <w:spacing w:val="22"/>
          <w:sz w:val="24"/>
          <w:szCs w:val="24"/>
        </w:rPr>
        <w:t xml:space="preserve"> </w:t>
      </w:r>
      <w:r w:rsidRPr="00825F5A">
        <w:rPr>
          <w:rFonts w:cs="Times New Roman"/>
          <w:sz w:val="24"/>
          <w:szCs w:val="24"/>
        </w:rPr>
        <w:t>Миньке»</w:t>
      </w:r>
      <w:r w:rsidRPr="00825F5A">
        <w:rPr>
          <w:rFonts w:cs="Times New Roman"/>
          <w:spacing w:val="14"/>
          <w:sz w:val="24"/>
          <w:szCs w:val="24"/>
        </w:rPr>
        <w:t xml:space="preserve"> </w:t>
      </w:r>
      <w:r w:rsidRPr="00825F5A">
        <w:rPr>
          <w:rFonts w:cs="Times New Roman"/>
          <w:sz w:val="24"/>
          <w:szCs w:val="24"/>
        </w:rPr>
        <w:t>(сборник</w:t>
      </w:r>
      <w:r w:rsidRPr="00825F5A">
        <w:rPr>
          <w:rFonts w:cs="Times New Roman"/>
          <w:spacing w:val="22"/>
          <w:sz w:val="24"/>
          <w:szCs w:val="24"/>
        </w:rPr>
        <w:t xml:space="preserve"> </w:t>
      </w:r>
      <w:r w:rsidRPr="00825F5A">
        <w:rPr>
          <w:rFonts w:cs="Times New Roman"/>
          <w:sz w:val="24"/>
          <w:szCs w:val="24"/>
        </w:rPr>
        <w:t>рассказов);</w:t>
      </w:r>
      <w:r w:rsidRPr="00825F5A">
        <w:rPr>
          <w:rFonts w:cs="Times New Roman"/>
          <w:spacing w:val="22"/>
          <w:sz w:val="24"/>
          <w:szCs w:val="24"/>
        </w:rPr>
        <w:t xml:space="preserve"> </w:t>
      </w:r>
      <w:r w:rsidRPr="00825F5A">
        <w:rPr>
          <w:rFonts w:cs="Times New Roman"/>
          <w:sz w:val="24"/>
          <w:szCs w:val="24"/>
        </w:rPr>
        <w:t>Коваль</w:t>
      </w:r>
      <w:r w:rsidRPr="00825F5A">
        <w:rPr>
          <w:rFonts w:cs="Times New Roman"/>
          <w:spacing w:val="20"/>
          <w:sz w:val="24"/>
          <w:szCs w:val="24"/>
        </w:rPr>
        <w:t xml:space="preserve"> </w:t>
      </w:r>
      <w:r w:rsidRPr="00825F5A">
        <w:rPr>
          <w:rFonts w:cs="Times New Roman"/>
          <w:sz w:val="24"/>
          <w:szCs w:val="24"/>
        </w:rPr>
        <w:t>Ю.И.«Русачок-травник», «Стожок», «Алый»; Куприн А.И. «Слон»; Мартынова К., Василиади О. «Елка,</w:t>
      </w:r>
      <w:r w:rsidRPr="00825F5A">
        <w:rPr>
          <w:rFonts w:cs="Times New Roman"/>
          <w:spacing w:val="1"/>
          <w:sz w:val="24"/>
          <w:szCs w:val="24"/>
        </w:rPr>
        <w:t xml:space="preserve"> </w:t>
      </w:r>
      <w:r w:rsidRPr="00825F5A">
        <w:rPr>
          <w:rFonts w:cs="Times New Roman"/>
          <w:sz w:val="24"/>
          <w:szCs w:val="24"/>
        </w:rPr>
        <w:t>кот и Новый год»; Носов Н.Н. «Заплатка», «Огурцы», «Мишкина каша»; Митяев А.В. «Мешок</w:t>
      </w:r>
      <w:r w:rsidRPr="00825F5A">
        <w:rPr>
          <w:rFonts w:cs="Times New Roman"/>
          <w:spacing w:val="1"/>
          <w:sz w:val="24"/>
          <w:szCs w:val="24"/>
        </w:rPr>
        <w:t xml:space="preserve"> </w:t>
      </w:r>
      <w:r w:rsidRPr="00825F5A">
        <w:rPr>
          <w:rFonts w:cs="Times New Roman"/>
          <w:sz w:val="24"/>
          <w:szCs w:val="24"/>
        </w:rPr>
        <w:t>овсянки»; Погодин Р.П. «Жаба», «Шутка»; Пришвин М.М. «Лисичкин хлеб», «Изобретатель»;</w:t>
      </w:r>
      <w:r w:rsidRPr="00825F5A">
        <w:rPr>
          <w:rFonts w:cs="Times New Roman"/>
          <w:spacing w:val="1"/>
          <w:sz w:val="24"/>
          <w:szCs w:val="24"/>
        </w:rPr>
        <w:t xml:space="preserve"> </w:t>
      </w:r>
      <w:r w:rsidRPr="00825F5A">
        <w:rPr>
          <w:rFonts w:cs="Times New Roman"/>
          <w:sz w:val="24"/>
          <w:szCs w:val="24"/>
        </w:rPr>
        <w:t>Ракитина</w:t>
      </w:r>
      <w:r w:rsidRPr="00825F5A">
        <w:rPr>
          <w:rFonts w:cs="Times New Roman"/>
          <w:spacing w:val="1"/>
          <w:sz w:val="24"/>
          <w:szCs w:val="24"/>
        </w:rPr>
        <w:t xml:space="preserve"> </w:t>
      </w:r>
      <w:r w:rsidRPr="00825F5A">
        <w:rPr>
          <w:rFonts w:cs="Times New Roman"/>
          <w:sz w:val="24"/>
          <w:szCs w:val="24"/>
        </w:rPr>
        <w:t>Е.</w:t>
      </w:r>
      <w:r w:rsidRPr="00825F5A">
        <w:rPr>
          <w:rFonts w:cs="Times New Roman"/>
          <w:spacing w:val="1"/>
          <w:sz w:val="24"/>
          <w:szCs w:val="24"/>
        </w:rPr>
        <w:t xml:space="preserve"> </w:t>
      </w:r>
      <w:r w:rsidRPr="00825F5A">
        <w:rPr>
          <w:rFonts w:cs="Times New Roman"/>
          <w:sz w:val="24"/>
          <w:szCs w:val="24"/>
        </w:rPr>
        <w:t>«Приключения</w:t>
      </w:r>
      <w:r w:rsidRPr="00825F5A">
        <w:rPr>
          <w:rFonts w:cs="Times New Roman"/>
          <w:spacing w:val="1"/>
          <w:sz w:val="24"/>
          <w:szCs w:val="24"/>
        </w:rPr>
        <w:t xml:space="preserve"> </w:t>
      </w:r>
      <w:r w:rsidRPr="00825F5A">
        <w:rPr>
          <w:rFonts w:cs="Times New Roman"/>
          <w:sz w:val="24"/>
          <w:szCs w:val="24"/>
        </w:rPr>
        <w:t>новогодних</w:t>
      </w:r>
      <w:r w:rsidRPr="00825F5A">
        <w:rPr>
          <w:rFonts w:cs="Times New Roman"/>
          <w:spacing w:val="1"/>
          <w:sz w:val="24"/>
          <w:szCs w:val="24"/>
        </w:rPr>
        <w:t xml:space="preserve"> </w:t>
      </w:r>
      <w:r w:rsidRPr="00825F5A">
        <w:rPr>
          <w:rFonts w:cs="Times New Roman"/>
          <w:sz w:val="24"/>
          <w:szCs w:val="24"/>
        </w:rPr>
        <w:t>игрушек»,</w:t>
      </w:r>
      <w:r w:rsidRPr="00825F5A">
        <w:rPr>
          <w:rFonts w:cs="Times New Roman"/>
          <w:spacing w:val="1"/>
          <w:sz w:val="24"/>
          <w:szCs w:val="24"/>
        </w:rPr>
        <w:t xml:space="preserve"> </w:t>
      </w:r>
      <w:r w:rsidRPr="00825F5A">
        <w:rPr>
          <w:rFonts w:cs="Times New Roman"/>
          <w:sz w:val="24"/>
          <w:szCs w:val="24"/>
        </w:rPr>
        <w:t>«Серѐжик»;</w:t>
      </w:r>
      <w:r w:rsidRPr="00825F5A">
        <w:rPr>
          <w:rFonts w:cs="Times New Roman"/>
          <w:spacing w:val="1"/>
          <w:sz w:val="24"/>
          <w:szCs w:val="24"/>
        </w:rPr>
        <w:t xml:space="preserve"> </w:t>
      </w:r>
      <w:r w:rsidRPr="00825F5A">
        <w:rPr>
          <w:rFonts w:cs="Times New Roman"/>
          <w:sz w:val="24"/>
          <w:szCs w:val="24"/>
        </w:rPr>
        <w:t>Раскин</w:t>
      </w:r>
      <w:r w:rsidRPr="00825F5A">
        <w:rPr>
          <w:rFonts w:cs="Times New Roman"/>
          <w:spacing w:val="1"/>
          <w:sz w:val="24"/>
          <w:szCs w:val="24"/>
        </w:rPr>
        <w:t xml:space="preserve"> </w:t>
      </w:r>
      <w:r w:rsidRPr="00825F5A">
        <w:rPr>
          <w:rFonts w:cs="Times New Roman"/>
          <w:sz w:val="24"/>
          <w:szCs w:val="24"/>
        </w:rPr>
        <w:t>А.Б.</w:t>
      </w:r>
      <w:r w:rsidRPr="00825F5A">
        <w:rPr>
          <w:rFonts w:cs="Times New Roman"/>
          <w:spacing w:val="1"/>
          <w:sz w:val="24"/>
          <w:szCs w:val="24"/>
        </w:rPr>
        <w:t xml:space="preserve"> </w:t>
      </w:r>
      <w:r w:rsidRPr="00825F5A">
        <w:rPr>
          <w:rFonts w:cs="Times New Roman"/>
          <w:sz w:val="24"/>
          <w:szCs w:val="24"/>
        </w:rPr>
        <w:t>«Как</w:t>
      </w:r>
      <w:r w:rsidRPr="00825F5A">
        <w:rPr>
          <w:rFonts w:cs="Times New Roman"/>
          <w:spacing w:val="1"/>
          <w:sz w:val="24"/>
          <w:szCs w:val="24"/>
        </w:rPr>
        <w:t xml:space="preserve"> </w:t>
      </w:r>
      <w:r w:rsidRPr="00825F5A">
        <w:rPr>
          <w:rFonts w:cs="Times New Roman"/>
          <w:sz w:val="24"/>
          <w:szCs w:val="24"/>
        </w:rPr>
        <w:t>папа</w:t>
      </w:r>
      <w:r w:rsidRPr="00825F5A">
        <w:rPr>
          <w:rFonts w:cs="Times New Roman"/>
          <w:spacing w:val="1"/>
          <w:sz w:val="24"/>
          <w:szCs w:val="24"/>
        </w:rPr>
        <w:t xml:space="preserve"> </w:t>
      </w:r>
      <w:r w:rsidRPr="00825F5A">
        <w:rPr>
          <w:rFonts w:cs="Times New Roman"/>
          <w:sz w:val="24"/>
          <w:szCs w:val="24"/>
        </w:rPr>
        <w:t>был</w:t>
      </w:r>
      <w:r w:rsidRPr="00825F5A">
        <w:rPr>
          <w:rFonts w:cs="Times New Roman"/>
          <w:spacing w:val="1"/>
          <w:sz w:val="24"/>
          <w:szCs w:val="24"/>
        </w:rPr>
        <w:t xml:space="preserve"> </w:t>
      </w:r>
      <w:r w:rsidRPr="00825F5A">
        <w:rPr>
          <w:rFonts w:cs="Times New Roman"/>
          <w:sz w:val="24"/>
          <w:szCs w:val="24"/>
        </w:rPr>
        <w:t>маленьким»</w:t>
      </w:r>
      <w:r w:rsidRPr="00825F5A">
        <w:rPr>
          <w:rFonts w:cs="Times New Roman"/>
          <w:spacing w:val="1"/>
          <w:sz w:val="24"/>
          <w:szCs w:val="24"/>
        </w:rPr>
        <w:t xml:space="preserve"> </w:t>
      </w:r>
      <w:r w:rsidRPr="00825F5A">
        <w:rPr>
          <w:rFonts w:cs="Times New Roman"/>
          <w:sz w:val="24"/>
          <w:szCs w:val="24"/>
        </w:rPr>
        <w:t>(сборник</w:t>
      </w:r>
      <w:r w:rsidRPr="00825F5A">
        <w:rPr>
          <w:rFonts w:cs="Times New Roman"/>
          <w:spacing w:val="1"/>
          <w:sz w:val="24"/>
          <w:szCs w:val="24"/>
        </w:rPr>
        <w:t xml:space="preserve"> </w:t>
      </w:r>
      <w:r w:rsidRPr="00825F5A">
        <w:rPr>
          <w:rFonts w:cs="Times New Roman"/>
          <w:sz w:val="24"/>
          <w:szCs w:val="24"/>
        </w:rPr>
        <w:t>рассказов);</w:t>
      </w:r>
      <w:r w:rsidRPr="00825F5A">
        <w:rPr>
          <w:rFonts w:cs="Times New Roman"/>
          <w:spacing w:val="1"/>
          <w:sz w:val="24"/>
          <w:szCs w:val="24"/>
        </w:rPr>
        <w:t xml:space="preserve"> </w:t>
      </w:r>
      <w:r w:rsidRPr="00825F5A">
        <w:rPr>
          <w:rFonts w:cs="Times New Roman"/>
          <w:sz w:val="24"/>
          <w:szCs w:val="24"/>
        </w:rPr>
        <w:t>Сладков</w:t>
      </w:r>
      <w:r w:rsidRPr="00825F5A">
        <w:rPr>
          <w:rFonts w:cs="Times New Roman"/>
          <w:spacing w:val="1"/>
          <w:sz w:val="24"/>
          <w:szCs w:val="24"/>
        </w:rPr>
        <w:t xml:space="preserve"> </w:t>
      </w:r>
      <w:r w:rsidRPr="00825F5A">
        <w:rPr>
          <w:rFonts w:cs="Times New Roman"/>
          <w:sz w:val="24"/>
          <w:szCs w:val="24"/>
        </w:rPr>
        <w:t>Н.И.</w:t>
      </w:r>
      <w:r w:rsidRPr="00825F5A">
        <w:rPr>
          <w:rFonts w:cs="Times New Roman"/>
          <w:spacing w:val="1"/>
          <w:sz w:val="24"/>
          <w:szCs w:val="24"/>
        </w:rPr>
        <w:t xml:space="preserve"> </w:t>
      </w:r>
      <w:r w:rsidRPr="00825F5A">
        <w:rPr>
          <w:rFonts w:cs="Times New Roman"/>
          <w:sz w:val="24"/>
          <w:szCs w:val="24"/>
        </w:rPr>
        <w:t>«Хитрющий</w:t>
      </w:r>
      <w:r w:rsidRPr="00825F5A">
        <w:rPr>
          <w:rFonts w:cs="Times New Roman"/>
          <w:spacing w:val="1"/>
          <w:sz w:val="24"/>
          <w:szCs w:val="24"/>
        </w:rPr>
        <w:t xml:space="preserve"> </w:t>
      </w:r>
      <w:r w:rsidRPr="00825F5A">
        <w:rPr>
          <w:rFonts w:cs="Times New Roman"/>
          <w:sz w:val="24"/>
          <w:szCs w:val="24"/>
        </w:rPr>
        <w:t>зайчишка»,</w:t>
      </w:r>
      <w:r w:rsidRPr="00825F5A">
        <w:rPr>
          <w:rFonts w:cs="Times New Roman"/>
          <w:spacing w:val="1"/>
          <w:sz w:val="24"/>
          <w:szCs w:val="24"/>
        </w:rPr>
        <w:t xml:space="preserve"> </w:t>
      </w:r>
      <w:r w:rsidRPr="00825F5A">
        <w:rPr>
          <w:rFonts w:cs="Times New Roman"/>
          <w:sz w:val="24"/>
          <w:szCs w:val="24"/>
        </w:rPr>
        <w:t>«Синичка</w:t>
      </w:r>
      <w:r w:rsidRPr="00825F5A">
        <w:rPr>
          <w:rFonts w:cs="Times New Roman"/>
          <w:spacing w:val="1"/>
          <w:sz w:val="24"/>
          <w:szCs w:val="24"/>
        </w:rPr>
        <w:t xml:space="preserve"> </w:t>
      </w:r>
      <w:r w:rsidRPr="00825F5A">
        <w:rPr>
          <w:rFonts w:cs="Times New Roman"/>
          <w:sz w:val="24"/>
          <w:szCs w:val="24"/>
        </w:rPr>
        <w:t>необыкновенная»,</w:t>
      </w:r>
      <w:r w:rsidRPr="00825F5A">
        <w:rPr>
          <w:rFonts w:cs="Times New Roman"/>
          <w:spacing w:val="1"/>
          <w:sz w:val="24"/>
          <w:szCs w:val="24"/>
        </w:rPr>
        <w:t xml:space="preserve"> </w:t>
      </w:r>
      <w:r w:rsidRPr="00825F5A">
        <w:rPr>
          <w:rFonts w:cs="Times New Roman"/>
          <w:sz w:val="24"/>
          <w:szCs w:val="24"/>
        </w:rPr>
        <w:t>«Почему ноябрь</w:t>
      </w:r>
      <w:r w:rsidRPr="00825F5A">
        <w:rPr>
          <w:rFonts w:cs="Times New Roman"/>
          <w:spacing w:val="1"/>
          <w:sz w:val="24"/>
          <w:szCs w:val="24"/>
        </w:rPr>
        <w:t xml:space="preserve"> </w:t>
      </w:r>
      <w:r w:rsidRPr="00825F5A">
        <w:rPr>
          <w:rFonts w:cs="Times New Roman"/>
          <w:sz w:val="24"/>
          <w:szCs w:val="24"/>
        </w:rPr>
        <w:t>пегий»;</w:t>
      </w:r>
      <w:r w:rsidRPr="00825F5A">
        <w:rPr>
          <w:rFonts w:cs="Times New Roman"/>
          <w:spacing w:val="1"/>
          <w:sz w:val="24"/>
          <w:szCs w:val="24"/>
        </w:rPr>
        <w:t xml:space="preserve"> </w:t>
      </w:r>
      <w:r w:rsidRPr="00825F5A">
        <w:rPr>
          <w:rFonts w:cs="Times New Roman"/>
          <w:sz w:val="24"/>
          <w:szCs w:val="24"/>
        </w:rPr>
        <w:t>Соколов-Микитов</w:t>
      </w:r>
      <w:r w:rsidRPr="00825F5A">
        <w:rPr>
          <w:rFonts w:cs="Times New Roman"/>
          <w:spacing w:val="1"/>
          <w:sz w:val="24"/>
          <w:szCs w:val="24"/>
        </w:rPr>
        <w:t xml:space="preserve"> </w:t>
      </w:r>
      <w:r w:rsidRPr="00825F5A">
        <w:rPr>
          <w:rFonts w:cs="Times New Roman"/>
          <w:sz w:val="24"/>
          <w:szCs w:val="24"/>
        </w:rPr>
        <w:t>И.С.</w:t>
      </w:r>
      <w:r w:rsidRPr="00825F5A">
        <w:rPr>
          <w:rFonts w:cs="Times New Roman"/>
          <w:spacing w:val="1"/>
          <w:sz w:val="24"/>
          <w:szCs w:val="24"/>
        </w:rPr>
        <w:t xml:space="preserve"> </w:t>
      </w:r>
      <w:r w:rsidRPr="00825F5A">
        <w:rPr>
          <w:rFonts w:cs="Times New Roman"/>
          <w:sz w:val="24"/>
          <w:szCs w:val="24"/>
        </w:rPr>
        <w:t>«Листопадничек»;</w:t>
      </w:r>
      <w:r w:rsidRPr="00825F5A">
        <w:rPr>
          <w:rFonts w:cs="Times New Roman"/>
          <w:spacing w:val="1"/>
          <w:sz w:val="24"/>
          <w:szCs w:val="24"/>
        </w:rPr>
        <w:t xml:space="preserve"> </w:t>
      </w:r>
      <w:r w:rsidRPr="00825F5A">
        <w:rPr>
          <w:rFonts w:cs="Times New Roman"/>
          <w:sz w:val="24"/>
          <w:szCs w:val="24"/>
        </w:rPr>
        <w:t>Толстой</w:t>
      </w:r>
      <w:r w:rsidRPr="00825F5A">
        <w:rPr>
          <w:rFonts w:cs="Times New Roman"/>
          <w:spacing w:val="1"/>
          <w:sz w:val="24"/>
          <w:szCs w:val="24"/>
        </w:rPr>
        <w:t xml:space="preserve"> </w:t>
      </w:r>
      <w:r w:rsidRPr="00825F5A">
        <w:rPr>
          <w:rFonts w:cs="Times New Roman"/>
          <w:sz w:val="24"/>
          <w:szCs w:val="24"/>
        </w:rPr>
        <w:t>Л.Н. «Филипок», «Лев и собачка», «Прыжок», «Акула», «Пожарные собаки»; Фадеева О. «Мне</w:t>
      </w:r>
      <w:r w:rsidRPr="00825F5A">
        <w:rPr>
          <w:rFonts w:cs="Times New Roman"/>
          <w:spacing w:val="1"/>
          <w:sz w:val="24"/>
          <w:szCs w:val="24"/>
        </w:rPr>
        <w:t xml:space="preserve"> </w:t>
      </w:r>
      <w:r w:rsidRPr="00825F5A">
        <w:rPr>
          <w:rFonts w:cs="Times New Roman"/>
          <w:sz w:val="24"/>
          <w:szCs w:val="24"/>
        </w:rPr>
        <w:t>письмо!»;</w:t>
      </w:r>
      <w:r w:rsidRPr="00825F5A">
        <w:rPr>
          <w:rFonts w:cs="Times New Roman"/>
          <w:spacing w:val="-1"/>
          <w:sz w:val="24"/>
          <w:szCs w:val="24"/>
        </w:rPr>
        <w:t xml:space="preserve"> </w:t>
      </w:r>
      <w:r w:rsidRPr="00825F5A">
        <w:rPr>
          <w:rFonts w:cs="Times New Roman"/>
          <w:sz w:val="24"/>
          <w:szCs w:val="24"/>
        </w:rPr>
        <w:t>Чаплина</w:t>
      </w:r>
      <w:r w:rsidRPr="00825F5A">
        <w:rPr>
          <w:rFonts w:cs="Times New Roman"/>
          <w:spacing w:val="-1"/>
          <w:sz w:val="24"/>
          <w:szCs w:val="24"/>
        </w:rPr>
        <w:t xml:space="preserve"> </w:t>
      </w:r>
      <w:r w:rsidRPr="00825F5A">
        <w:rPr>
          <w:rFonts w:cs="Times New Roman"/>
          <w:sz w:val="24"/>
          <w:szCs w:val="24"/>
        </w:rPr>
        <w:t>В.В.</w:t>
      </w:r>
      <w:r w:rsidRPr="00825F5A">
        <w:rPr>
          <w:rFonts w:cs="Times New Roman"/>
          <w:spacing w:val="5"/>
          <w:sz w:val="24"/>
          <w:szCs w:val="24"/>
        </w:rPr>
        <w:t xml:space="preserve"> </w:t>
      </w:r>
      <w:r w:rsidRPr="00825F5A">
        <w:rPr>
          <w:rFonts w:cs="Times New Roman"/>
          <w:sz w:val="24"/>
          <w:szCs w:val="24"/>
        </w:rPr>
        <w:t>«Кинули»; Шим</w:t>
      </w:r>
      <w:r w:rsidRPr="00825F5A">
        <w:rPr>
          <w:rFonts w:cs="Times New Roman"/>
          <w:spacing w:val="-2"/>
          <w:sz w:val="24"/>
          <w:szCs w:val="24"/>
        </w:rPr>
        <w:t xml:space="preserve"> </w:t>
      </w:r>
      <w:r w:rsidRPr="00825F5A">
        <w:rPr>
          <w:rFonts w:cs="Times New Roman"/>
          <w:sz w:val="24"/>
          <w:szCs w:val="24"/>
        </w:rPr>
        <w:t>Э.Ю.</w:t>
      </w:r>
      <w:r w:rsidRPr="00825F5A">
        <w:rPr>
          <w:rFonts w:cs="Times New Roman"/>
          <w:spacing w:val="-1"/>
          <w:sz w:val="24"/>
          <w:szCs w:val="24"/>
        </w:rPr>
        <w:t xml:space="preserve"> </w:t>
      </w:r>
      <w:r w:rsidRPr="00825F5A">
        <w:rPr>
          <w:rFonts w:cs="Times New Roman"/>
          <w:sz w:val="24"/>
          <w:szCs w:val="24"/>
        </w:rPr>
        <w:t>«Хлеб</w:t>
      </w:r>
      <w:r w:rsidRPr="00825F5A">
        <w:rPr>
          <w:rFonts w:cs="Times New Roman"/>
          <w:spacing w:val="-1"/>
          <w:sz w:val="24"/>
          <w:szCs w:val="24"/>
        </w:rPr>
        <w:t xml:space="preserve"> </w:t>
      </w:r>
      <w:r w:rsidRPr="00825F5A">
        <w:rPr>
          <w:rFonts w:cs="Times New Roman"/>
          <w:sz w:val="24"/>
          <w:szCs w:val="24"/>
        </w:rPr>
        <w:t>растет».</w:t>
      </w:r>
    </w:p>
    <w:p w:rsidR="00CA188A" w:rsidRPr="00825F5A" w:rsidRDefault="00CA188A" w:rsidP="00CA188A">
      <w:pPr>
        <w:pStyle w:val="af3"/>
        <w:spacing w:line="278" w:lineRule="auto"/>
        <w:ind w:right="244"/>
        <w:rPr>
          <w:rFonts w:cs="Times New Roman"/>
          <w:sz w:val="24"/>
          <w:szCs w:val="24"/>
        </w:rPr>
      </w:pPr>
      <w:r w:rsidRPr="00825F5A">
        <w:rPr>
          <w:rFonts w:cs="Times New Roman"/>
          <w:i/>
          <w:sz w:val="24"/>
          <w:szCs w:val="24"/>
        </w:rPr>
        <w:lastRenderedPageBreak/>
        <w:t xml:space="preserve">Литературные сказки. </w:t>
      </w:r>
      <w:r w:rsidRPr="00825F5A">
        <w:rPr>
          <w:rFonts w:cs="Times New Roman"/>
          <w:sz w:val="24"/>
          <w:szCs w:val="24"/>
        </w:rPr>
        <w:t>Гайдар А.П. «</w:t>
      </w:r>
      <w:hyperlink r:id="rId11">
        <w:r w:rsidRPr="00825F5A">
          <w:rPr>
            <w:rFonts w:cs="Times New Roman"/>
            <w:sz w:val="24"/>
            <w:szCs w:val="24"/>
          </w:rPr>
          <w:t>Сказка о Военной тайне, о Мальчише-Кибальчише и</w:t>
        </w:r>
      </w:hyperlink>
      <w:r w:rsidRPr="00825F5A">
        <w:rPr>
          <w:rFonts w:cs="Times New Roman"/>
          <w:spacing w:val="1"/>
          <w:sz w:val="24"/>
          <w:szCs w:val="24"/>
        </w:rPr>
        <w:t xml:space="preserve"> </w:t>
      </w:r>
      <w:hyperlink r:id="rId12">
        <w:r w:rsidRPr="00825F5A">
          <w:rPr>
            <w:rFonts w:cs="Times New Roman"/>
            <w:sz w:val="24"/>
            <w:szCs w:val="24"/>
          </w:rPr>
          <w:t>его</w:t>
        </w:r>
        <w:r w:rsidRPr="00825F5A">
          <w:rPr>
            <w:rFonts w:cs="Times New Roman"/>
            <w:spacing w:val="30"/>
            <w:sz w:val="24"/>
            <w:szCs w:val="24"/>
          </w:rPr>
          <w:t xml:space="preserve"> </w:t>
        </w:r>
        <w:r w:rsidRPr="00825F5A">
          <w:rPr>
            <w:rFonts w:cs="Times New Roman"/>
            <w:sz w:val="24"/>
            <w:szCs w:val="24"/>
          </w:rPr>
          <w:t>твѐрдом</w:t>
        </w:r>
        <w:r w:rsidRPr="00825F5A">
          <w:rPr>
            <w:rFonts w:cs="Times New Roman"/>
            <w:spacing w:val="32"/>
            <w:sz w:val="24"/>
            <w:szCs w:val="24"/>
          </w:rPr>
          <w:t xml:space="preserve"> </w:t>
        </w:r>
        <w:r w:rsidRPr="00825F5A">
          <w:rPr>
            <w:rFonts w:cs="Times New Roman"/>
            <w:sz w:val="24"/>
            <w:szCs w:val="24"/>
          </w:rPr>
          <w:t>слове</w:t>
        </w:r>
      </w:hyperlink>
      <w:r w:rsidRPr="00825F5A">
        <w:rPr>
          <w:rFonts w:cs="Times New Roman"/>
          <w:sz w:val="24"/>
          <w:szCs w:val="24"/>
        </w:rPr>
        <w:t>»,</w:t>
      </w:r>
      <w:r w:rsidRPr="00825F5A">
        <w:rPr>
          <w:rFonts w:cs="Times New Roman"/>
          <w:spacing w:val="37"/>
          <w:sz w:val="24"/>
          <w:szCs w:val="24"/>
        </w:rPr>
        <w:t xml:space="preserve"> </w:t>
      </w:r>
      <w:r w:rsidRPr="00825F5A">
        <w:rPr>
          <w:rFonts w:cs="Times New Roman"/>
          <w:sz w:val="24"/>
          <w:szCs w:val="24"/>
        </w:rPr>
        <w:t>«Горячий</w:t>
      </w:r>
      <w:r w:rsidRPr="00825F5A">
        <w:rPr>
          <w:rFonts w:cs="Times New Roman"/>
          <w:spacing w:val="31"/>
          <w:sz w:val="24"/>
          <w:szCs w:val="24"/>
        </w:rPr>
        <w:t xml:space="preserve"> </w:t>
      </w:r>
      <w:r w:rsidRPr="00825F5A">
        <w:rPr>
          <w:rFonts w:cs="Times New Roman"/>
          <w:sz w:val="24"/>
          <w:szCs w:val="24"/>
        </w:rPr>
        <w:t>камень»;</w:t>
      </w:r>
      <w:r w:rsidRPr="00825F5A">
        <w:rPr>
          <w:rFonts w:cs="Times New Roman"/>
          <w:spacing w:val="31"/>
          <w:sz w:val="24"/>
          <w:szCs w:val="24"/>
        </w:rPr>
        <w:t xml:space="preserve"> </w:t>
      </w:r>
      <w:r w:rsidRPr="00825F5A">
        <w:rPr>
          <w:rFonts w:cs="Times New Roman"/>
          <w:sz w:val="24"/>
          <w:szCs w:val="24"/>
        </w:rPr>
        <w:t>Гаршин</w:t>
      </w:r>
      <w:r w:rsidRPr="00825F5A">
        <w:rPr>
          <w:rFonts w:cs="Times New Roman"/>
          <w:spacing w:val="31"/>
          <w:sz w:val="24"/>
          <w:szCs w:val="24"/>
        </w:rPr>
        <w:t xml:space="preserve"> </w:t>
      </w:r>
      <w:r w:rsidRPr="00825F5A">
        <w:rPr>
          <w:rFonts w:cs="Times New Roman"/>
          <w:sz w:val="24"/>
          <w:szCs w:val="24"/>
        </w:rPr>
        <w:t>В.М.</w:t>
      </w:r>
      <w:r w:rsidRPr="00825F5A">
        <w:rPr>
          <w:rFonts w:cs="Times New Roman"/>
          <w:spacing w:val="35"/>
          <w:sz w:val="24"/>
          <w:szCs w:val="24"/>
        </w:rPr>
        <w:t xml:space="preserve"> </w:t>
      </w:r>
      <w:r w:rsidRPr="00825F5A">
        <w:rPr>
          <w:rFonts w:cs="Times New Roman"/>
          <w:sz w:val="24"/>
          <w:szCs w:val="24"/>
        </w:rPr>
        <w:t>«Лягушка-путешественница»;</w:t>
      </w:r>
      <w:r w:rsidRPr="00825F5A">
        <w:rPr>
          <w:rFonts w:cs="Times New Roman"/>
          <w:spacing w:val="34"/>
          <w:sz w:val="24"/>
          <w:szCs w:val="24"/>
        </w:rPr>
        <w:t xml:space="preserve"> </w:t>
      </w:r>
      <w:r w:rsidRPr="00825F5A">
        <w:rPr>
          <w:rFonts w:cs="Times New Roman"/>
          <w:sz w:val="24"/>
          <w:szCs w:val="24"/>
        </w:rPr>
        <w:t>Козлов</w:t>
      </w:r>
      <w:r w:rsidRPr="00825F5A">
        <w:rPr>
          <w:rFonts w:cs="Times New Roman"/>
          <w:spacing w:val="30"/>
          <w:sz w:val="24"/>
          <w:szCs w:val="24"/>
        </w:rPr>
        <w:t xml:space="preserve"> </w:t>
      </w:r>
      <w:r w:rsidRPr="00825F5A">
        <w:rPr>
          <w:rFonts w:cs="Times New Roman"/>
          <w:sz w:val="24"/>
          <w:szCs w:val="24"/>
        </w:rPr>
        <w:t>С.Г.«Как Ёжик с Медвежонком звѐзды протирали»; Маршак С.Я. «Двенадцать месяцев»; Паустовский</w:t>
      </w:r>
      <w:r w:rsidRPr="00825F5A">
        <w:rPr>
          <w:rFonts w:cs="Times New Roman"/>
          <w:spacing w:val="1"/>
          <w:sz w:val="24"/>
          <w:szCs w:val="24"/>
        </w:rPr>
        <w:t xml:space="preserve"> </w:t>
      </w:r>
      <w:r w:rsidRPr="00825F5A">
        <w:rPr>
          <w:rFonts w:cs="Times New Roman"/>
          <w:sz w:val="24"/>
          <w:szCs w:val="24"/>
        </w:rPr>
        <w:t>К.Г.</w:t>
      </w:r>
      <w:r w:rsidRPr="00825F5A">
        <w:rPr>
          <w:rFonts w:cs="Times New Roman"/>
          <w:spacing w:val="1"/>
          <w:sz w:val="24"/>
          <w:szCs w:val="24"/>
        </w:rPr>
        <w:t xml:space="preserve"> </w:t>
      </w:r>
      <w:r w:rsidRPr="00825F5A">
        <w:rPr>
          <w:rFonts w:cs="Times New Roman"/>
          <w:sz w:val="24"/>
          <w:szCs w:val="24"/>
        </w:rPr>
        <w:t>«Тѐплый</w:t>
      </w:r>
      <w:r w:rsidRPr="00825F5A">
        <w:rPr>
          <w:rFonts w:cs="Times New Roman"/>
          <w:spacing w:val="1"/>
          <w:sz w:val="24"/>
          <w:szCs w:val="24"/>
        </w:rPr>
        <w:t xml:space="preserve"> </w:t>
      </w:r>
      <w:r w:rsidRPr="00825F5A">
        <w:rPr>
          <w:rFonts w:cs="Times New Roman"/>
          <w:sz w:val="24"/>
          <w:szCs w:val="24"/>
        </w:rPr>
        <w:t>хлеб»,</w:t>
      </w:r>
      <w:r w:rsidRPr="00825F5A">
        <w:rPr>
          <w:rFonts w:cs="Times New Roman"/>
          <w:spacing w:val="1"/>
          <w:sz w:val="24"/>
          <w:szCs w:val="24"/>
        </w:rPr>
        <w:t xml:space="preserve"> </w:t>
      </w:r>
      <w:r w:rsidRPr="00825F5A">
        <w:rPr>
          <w:rFonts w:cs="Times New Roman"/>
          <w:sz w:val="24"/>
          <w:szCs w:val="24"/>
        </w:rPr>
        <w:t>«Дремучий</w:t>
      </w:r>
      <w:r w:rsidRPr="00825F5A">
        <w:rPr>
          <w:rFonts w:cs="Times New Roman"/>
          <w:spacing w:val="1"/>
          <w:sz w:val="24"/>
          <w:szCs w:val="24"/>
        </w:rPr>
        <w:t xml:space="preserve"> </w:t>
      </w:r>
      <w:r w:rsidRPr="00825F5A">
        <w:rPr>
          <w:rFonts w:cs="Times New Roman"/>
          <w:sz w:val="24"/>
          <w:szCs w:val="24"/>
        </w:rPr>
        <w:t>медведь»;</w:t>
      </w:r>
      <w:r w:rsidRPr="00825F5A">
        <w:rPr>
          <w:rFonts w:cs="Times New Roman"/>
          <w:spacing w:val="1"/>
          <w:sz w:val="24"/>
          <w:szCs w:val="24"/>
        </w:rPr>
        <w:t xml:space="preserve"> </w:t>
      </w:r>
      <w:r w:rsidRPr="00825F5A">
        <w:rPr>
          <w:rFonts w:cs="Times New Roman"/>
          <w:sz w:val="24"/>
          <w:szCs w:val="24"/>
        </w:rPr>
        <w:t>Прокофьева</w:t>
      </w:r>
      <w:r w:rsidRPr="00825F5A">
        <w:rPr>
          <w:rFonts w:cs="Times New Roman"/>
          <w:spacing w:val="1"/>
          <w:sz w:val="24"/>
          <w:szCs w:val="24"/>
        </w:rPr>
        <w:t xml:space="preserve"> </w:t>
      </w:r>
      <w:r w:rsidRPr="00825F5A">
        <w:rPr>
          <w:rFonts w:cs="Times New Roman"/>
          <w:sz w:val="24"/>
          <w:szCs w:val="24"/>
        </w:rPr>
        <w:t>С.Л.,</w:t>
      </w:r>
      <w:r w:rsidRPr="00825F5A">
        <w:rPr>
          <w:rFonts w:cs="Times New Roman"/>
          <w:spacing w:val="1"/>
          <w:sz w:val="24"/>
          <w:szCs w:val="24"/>
        </w:rPr>
        <w:t xml:space="preserve"> </w:t>
      </w:r>
      <w:r w:rsidRPr="00825F5A">
        <w:rPr>
          <w:rFonts w:cs="Times New Roman"/>
          <w:sz w:val="24"/>
          <w:szCs w:val="24"/>
        </w:rPr>
        <w:t>Токмакова</w:t>
      </w:r>
      <w:r w:rsidRPr="00825F5A">
        <w:rPr>
          <w:rFonts w:cs="Times New Roman"/>
          <w:spacing w:val="1"/>
          <w:sz w:val="24"/>
          <w:szCs w:val="24"/>
        </w:rPr>
        <w:t xml:space="preserve"> </w:t>
      </w:r>
      <w:r w:rsidRPr="00825F5A">
        <w:rPr>
          <w:rFonts w:cs="Times New Roman"/>
          <w:sz w:val="24"/>
          <w:szCs w:val="24"/>
        </w:rPr>
        <w:t>И.П.</w:t>
      </w:r>
      <w:r w:rsidRPr="00825F5A">
        <w:rPr>
          <w:rFonts w:cs="Times New Roman"/>
          <w:spacing w:val="1"/>
          <w:sz w:val="24"/>
          <w:szCs w:val="24"/>
        </w:rPr>
        <w:t xml:space="preserve"> </w:t>
      </w:r>
      <w:r w:rsidRPr="00825F5A">
        <w:rPr>
          <w:rFonts w:cs="Times New Roman"/>
          <w:sz w:val="24"/>
          <w:szCs w:val="24"/>
        </w:rPr>
        <w:t>«Подарок</w:t>
      </w:r>
      <w:r w:rsidRPr="00825F5A">
        <w:rPr>
          <w:rFonts w:cs="Times New Roman"/>
          <w:spacing w:val="1"/>
          <w:sz w:val="24"/>
          <w:szCs w:val="24"/>
        </w:rPr>
        <w:t xml:space="preserve"> </w:t>
      </w:r>
      <w:r w:rsidRPr="00825F5A">
        <w:rPr>
          <w:rFonts w:cs="Times New Roman"/>
          <w:sz w:val="24"/>
          <w:szCs w:val="24"/>
        </w:rPr>
        <w:t>для</w:t>
      </w:r>
      <w:r w:rsidRPr="00825F5A">
        <w:rPr>
          <w:rFonts w:cs="Times New Roman"/>
          <w:spacing w:val="1"/>
          <w:sz w:val="24"/>
          <w:szCs w:val="24"/>
        </w:rPr>
        <w:t xml:space="preserve"> </w:t>
      </w:r>
      <w:r w:rsidRPr="00825F5A">
        <w:rPr>
          <w:rFonts w:cs="Times New Roman"/>
          <w:sz w:val="24"/>
          <w:szCs w:val="24"/>
        </w:rPr>
        <w:t>Снегурочки»;</w:t>
      </w:r>
      <w:r w:rsidRPr="00825F5A">
        <w:rPr>
          <w:rFonts w:cs="Times New Roman"/>
          <w:spacing w:val="1"/>
          <w:sz w:val="24"/>
          <w:szCs w:val="24"/>
        </w:rPr>
        <w:t xml:space="preserve"> </w:t>
      </w:r>
      <w:r w:rsidRPr="00825F5A">
        <w:rPr>
          <w:rFonts w:cs="Times New Roman"/>
          <w:sz w:val="24"/>
          <w:szCs w:val="24"/>
        </w:rPr>
        <w:t>Ремизов</w:t>
      </w:r>
      <w:r w:rsidRPr="00825F5A">
        <w:rPr>
          <w:rFonts w:cs="Times New Roman"/>
          <w:spacing w:val="1"/>
          <w:sz w:val="24"/>
          <w:szCs w:val="24"/>
        </w:rPr>
        <w:t xml:space="preserve"> </w:t>
      </w:r>
      <w:r w:rsidRPr="00825F5A">
        <w:rPr>
          <w:rFonts w:cs="Times New Roman"/>
          <w:sz w:val="24"/>
          <w:szCs w:val="24"/>
        </w:rPr>
        <w:t>А.М.</w:t>
      </w:r>
      <w:r w:rsidRPr="00825F5A">
        <w:rPr>
          <w:rFonts w:cs="Times New Roman"/>
          <w:spacing w:val="1"/>
          <w:sz w:val="24"/>
          <w:szCs w:val="24"/>
        </w:rPr>
        <w:t xml:space="preserve"> </w:t>
      </w:r>
      <w:r w:rsidRPr="00825F5A">
        <w:rPr>
          <w:rFonts w:cs="Times New Roman"/>
          <w:sz w:val="24"/>
          <w:szCs w:val="24"/>
        </w:rPr>
        <w:t>«Гуси-лебеди»,</w:t>
      </w:r>
      <w:r w:rsidRPr="00825F5A">
        <w:rPr>
          <w:rFonts w:cs="Times New Roman"/>
          <w:spacing w:val="1"/>
          <w:sz w:val="24"/>
          <w:szCs w:val="24"/>
        </w:rPr>
        <w:t xml:space="preserve"> </w:t>
      </w:r>
      <w:r w:rsidRPr="00825F5A">
        <w:rPr>
          <w:rFonts w:cs="Times New Roman"/>
          <w:sz w:val="24"/>
          <w:szCs w:val="24"/>
        </w:rPr>
        <w:t>«Хлебный</w:t>
      </w:r>
      <w:r w:rsidRPr="00825F5A">
        <w:rPr>
          <w:rFonts w:cs="Times New Roman"/>
          <w:spacing w:val="1"/>
          <w:sz w:val="24"/>
          <w:szCs w:val="24"/>
        </w:rPr>
        <w:t xml:space="preserve"> </w:t>
      </w:r>
      <w:r w:rsidRPr="00825F5A">
        <w:rPr>
          <w:rFonts w:cs="Times New Roman"/>
          <w:sz w:val="24"/>
          <w:szCs w:val="24"/>
        </w:rPr>
        <w:t>голос»;</w:t>
      </w:r>
      <w:r w:rsidRPr="00825F5A">
        <w:rPr>
          <w:rFonts w:cs="Times New Roman"/>
          <w:spacing w:val="1"/>
          <w:sz w:val="24"/>
          <w:szCs w:val="24"/>
        </w:rPr>
        <w:t xml:space="preserve"> </w:t>
      </w:r>
      <w:r w:rsidRPr="00825F5A">
        <w:rPr>
          <w:rFonts w:cs="Times New Roman"/>
          <w:sz w:val="24"/>
          <w:szCs w:val="24"/>
        </w:rPr>
        <w:t>Скребицкий</w:t>
      </w:r>
      <w:r w:rsidRPr="00825F5A">
        <w:rPr>
          <w:rFonts w:cs="Times New Roman"/>
          <w:spacing w:val="1"/>
          <w:sz w:val="24"/>
          <w:szCs w:val="24"/>
        </w:rPr>
        <w:t xml:space="preserve"> </w:t>
      </w:r>
      <w:r w:rsidRPr="00825F5A">
        <w:rPr>
          <w:rFonts w:cs="Times New Roman"/>
          <w:sz w:val="24"/>
          <w:szCs w:val="24"/>
        </w:rPr>
        <w:t>Г.А.</w:t>
      </w:r>
      <w:r w:rsidRPr="00825F5A">
        <w:rPr>
          <w:rFonts w:cs="Times New Roman"/>
          <w:spacing w:val="1"/>
          <w:sz w:val="24"/>
          <w:szCs w:val="24"/>
        </w:rPr>
        <w:t xml:space="preserve"> </w:t>
      </w:r>
      <w:r w:rsidRPr="00825F5A">
        <w:rPr>
          <w:rFonts w:cs="Times New Roman"/>
          <w:sz w:val="24"/>
          <w:szCs w:val="24"/>
        </w:rPr>
        <w:t>«Всяк</w:t>
      </w:r>
      <w:r w:rsidRPr="00825F5A">
        <w:rPr>
          <w:rFonts w:cs="Times New Roman"/>
          <w:spacing w:val="1"/>
          <w:sz w:val="24"/>
          <w:szCs w:val="24"/>
        </w:rPr>
        <w:t xml:space="preserve"> </w:t>
      </w:r>
      <w:r w:rsidRPr="00825F5A">
        <w:rPr>
          <w:rFonts w:cs="Times New Roman"/>
          <w:sz w:val="24"/>
          <w:szCs w:val="24"/>
        </w:rPr>
        <w:t>по-</w:t>
      </w:r>
      <w:r w:rsidRPr="00825F5A">
        <w:rPr>
          <w:rFonts w:cs="Times New Roman"/>
          <w:spacing w:val="1"/>
          <w:sz w:val="24"/>
          <w:szCs w:val="24"/>
        </w:rPr>
        <w:t xml:space="preserve"> </w:t>
      </w:r>
      <w:r w:rsidRPr="00825F5A">
        <w:rPr>
          <w:rFonts w:cs="Times New Roman"/>
          <w:sz w:val="24"/>
          <w:szCs w:val="24"/>
        </w:rPr>
        <w:t>своему»; Соколов-Микитов</w:t>
      </w:r>
      <w:r w:rsidRPr="00825F5A">
        <w:rPr>
          <w:rFonts w:cs="Times New Roman"/>
          <w:spacing w:val="-1"/>
          <w:sz w:val="24"/>
          <w:szCs w:val="24"/>
        </w:rPr>
        <w:t xml:space="preserve"> </w:t>
      </w:r>
      <w:r w:rsidRPr="00825F5A">
        <w:rPr>
          <w:rFonts w:cs="Times New Roman"/>
          <w:sz w:val="24"/>
          <w:szCs w:val="24"/>
        </w:rPr>
        <w:t>И.С.</w:t>
      </w:r>
      <w:r w:rsidRPr="00825F5A">
        <w:rPr>
          <w:rFonts w:cs="Times New Roman"/>
          <w:spacing w:val="1"/>
          <w:sz w:val="24"/>
          <w:szCs w:val="24"/>
        </w:rPr>
        <w:t xml:space="preserve"> </w:t>
      </w:r>
      <w:r w:rsidRPr="00825F5A">
        <w:rPr>
          <w:rFonts w:cs="Times New Roman"/>
          <w:sz w:val="24"/>
          <w:szCs w:val="24"/>
        </w:rPr>
        <w:t>«Соль</w:t>
      </w:r>
      <w:r w:rsidRPr="00825F5A">
        <w:rPr>
          <w:rFonts w:cs="Times New Roman"/>
          <w:spacing w:val="-2"/>
          <w:sz w:val="24"/>
          <w:szCs w:val="24"/>
        </w:rPr>
        <w:t xml:space="preserve"> </w:t>
      </w:r>
      <w:r w:rsidRPr="00825F5A">
        <w:rPr>
          <w:rFonts w:cs="Times New Roman"/>
          <w:sz w:val="24"/>
          <w:szCs w:val="24"/>
        </w:rPr>
        <w:t>Земли»;</w:t>
      </w:r>
      <w:r w:rsidRPr="00825F5A">
        <w:rPr>
          <w:rFonts w:cs="Times New Roman"/>
          <w:spacing w:val="1"/>
          <w:sz w:val="24"/>
          <w:szCs w:val="24"/>
        </w:rPr>
        <w:t xml:space="preserve"> </w:t>
      </w:r>
      <w:r w:rsidRPr="00825F5A">
        <w:rPr>
          <w:rFonts w:cs="Times New Roman"/>
          <w:sz w:val="24"/>
          <w:szCs w:val="24"/>
        </w:rPr>
        <w:t>Чѐрный</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2"/>
          <w:sz w:val="24"/>
          <w:szCs w:val="24"/>
        </w:rPr>
        <w:t xml:space="preserve"> </w:t>
      </w:r>
      <w:r w:rsidRPr="00825F5A">
        <w:rPr>
          <w:rFonts w:cs="Times New Roman"/>
          <w:sz w:val="24"/>
          <w:szCs w:val="24"/>
        </w:rPr>
        <w:t>«Дневник</w:t>
      </w:r>
      <w:r w:rsidRPr="00825F5A">
        <w:rPr>
          <w:rFonts w:cs="Times New Roman"/>
          <w:spacing w:val="-1"/>
          <w:sz w:val="24"/>
          <w:szCs w:val="24"/>
        </w:rPr>
        <w:t xml:space="preserve"> </w:t>
      </w:r>
      <w:r w:rsidRPr="00825F5A">
        <w:rPr>
          <w:rFonts w:cs="Times New Roman"/>
          <w:sz w:val="24"/>
          <w:szCs w:val="24"/>
        </w:rPr>
        <w:t>Фокса</w:t>
      </w:r>
      <w:r w:rsidRPr="00825F5A">
        <w:rPr>
          <w:rFonts w:cs="Times New Roman"/>
          <w:spacing w:val="-2"/>
          <w:sz w:val="24"/>
          <w:szCs w:val="24"/>
        </w:rPr>
        <w:t xml:space="preserve"> </w:t>
      </w:r>
      <w:r w:rsidRPr="00825F5A">
        <w:rPr>
          <w:rFonts w:cs="Times New Roman"/>
          <w:sz w:val="24"/>
          <w:szCs w:val="24"/>
        </w:rPr>
        <w:t>Микки».</w:t>
      </w:r>
    </w:p>
    <w:p w:rsidR="00CA188A" w:rsidRPr="00825F5A" w:rsidRDefault="00CA188A" w:rsidP="00CA188A">
      <w:pPr>
        <w:spacing w:after="0"/>
        <w:jc w:val="both"/>
        <w:rPr>
          <w:rFonts w:cs="Times New Roman"/>
          <w:i/>
          <w:sz w:val="24"/>
          <w:szCs w:val="24"/>
        </w:rPr>
      </w:pPr>
      <w:r w:rsidRPr="00825F5A">
        <w:rPr>
          <w:rFonts w:cs="Times New Roman"/>
          <w:i/>
          <w:sz w:val="24"/>
          <w:szCs w:val="24"/>
        </w:rPr>
        <w:t>Произведения</w:t>
      </w:r>
      <w:r w:rsidRPr="00825F5A">
        <w:rPr>
          <w:rFonts w:cs="Times New Roman"/>
          <w:i/>
          <w:spacing w:val="-4"/>
          <w:sz w:val="24"/>
          <w:szCs w:val="24"/>
        </w:rPr>
        <w:t xml:space="preserve"> </w:t>
      </w:r>
      <w:r w:rsidRPr="00825F5A">
        <w:rPr>
          <w:rFonts w:cs="Times New Roman"/>
          <w:i/>
          <w:sz w:val="24"/>
          <w:szCs w:val="24"/>
        </w:rPr>
        <w:t>поэтов</w:t>
      </w:r>
      <w:r w:rsidRPr="00825F5A">
        <w:rPr>
          <w:rFonts w:cs="Times New Roman"/>
          <w:i/>
          <w:spacing w:val="-4"/>
          <w:sz w:val="24"/>
          <w:szCs w:val="24"/>
        </w:rPr>
        <w:t xml:space="preserve"> </w:t>
      </w:r>
      <w:r w:rsidRPr="00825F5A">
        <w:rPr>
          <w:rFonts w:cs="Times New Roman"/>
          <w:i/>
          <w:sz w:val="24"/>
          <w:szCs w:val="24"/>
        </w:rPr>
        <w:t>и писателей</w:t>
      </w:r>
      <w:r w:rsidRPr="00825F5A">
        <w:rPr>
          <w:rFonts w:cs="Times New Roman"/>
          <w:i/>
          <w:spacing w:val="-2"/>
          <w:sz w:val="24"/>
          <w:szCs w:val="24"/>
        </w:rPr>
        <w:t xml:space="preserve"> </w:t>
      </w:r>
      <w:r w:rsidRPr="00825F5A">
        <w:rPr>
          <w:rFonts w:cs="Times New Roman"/>
          <w:i/>
          <w:sz w:val="24"/>
          <w:szCs w:val="24"/>
        </w:rPr>
        <w:t>разных</w:t>
      </w:r>
      <w:r w:rsidRPr="00825F5A">
        <w:rPr>
          <w:rFonts w:cs="Times New Roman"/>
          <w:i/>
          <w:spacing w:val="-3"/>
          <w:sz w:val="24"/>
          <w:szCs w:val="24"/>
        </w:rPr>
        <w:t xml:space="preserve"> </w:t>
      </w:r>
      <w:r w:rsidRPr="00825F5A">
        <w:rPr>
          <w:rFonts w:cs="Times New Roman"/>
          <w:i/>
          <w:sz w:val="24"/>
          <w:szCs w:val="24"/>
        </w:rPr>
        <w:t>стран.</w:t>
      </w:r>
    </w:p>
    <w:p w:rsidR="00CA188A" w:rsidRPr="00825F5A" w:rsidRDefault="00CA188A" w:rsidP="00CA188A">
      <w:pPr>
        <w:pStyle w:val="af3"/>
        <w:spacing w:before="37" w:line="276" w:lineRule="auto"/>
        <w:ind w:right="246"/>
        <w:rPr>
          <w:rFonts w:cs="Times New Roman"/>
          <w:sz w:val="24"/>
          <w:szCs w:val="24"/>
        </w:rPr>
      </w:pPr>
      <w:r w:rsidRPr="00825F5A">
        <w:rPr>
          <w:rFonts w:cs="Times New Roman"/>
          <w:i/>
          <w:sz w:val="24"/>
          <w:szCs w:val="24"/>
        </w:rPr>
        <w:t xml:space="preserve">Поэзия. </w:t>
      </w:r>
      <w:r w:rsidRPr="00825F5A">
        <w:rPr>
          <w:rFonts w:cs="Times New Roman"/>
          <w:sz w:val="24"/>
          <w:szCs w:val="24"/>
        </w:rPr>
        <w:t>Брехт Б. «Зимний вечер через форточку» (пер. с нем. К. Орешина); Дриз О.О. «Как</w:t>
      </w:r>
      <w:r w:rsidRPr="00825F5A">
        <w:rPr>
          <w:rFonts w:cs="Times New Roman"/>
          <w:spacing w:val="1"/>
          <w:sz w:val="24"/>
          <w:szCs w:val="24"/>
        </w:rPr>
        <w:t xml:space="preserve"> </w:t>
      </w:r>
      <w:r w:rsidRPr="00825F5A">
        <w:rPr>
          <w:rFonts w:cs="Times New Roman"/>
          <w:sz w:val="24"/>
          <w:szCs w:val="24"/>
        </w:rPr>
        <w:t>сделать утро волшебным» (пер. с евр. Т. Спендиаровой); Лир Э. «Лимерики» (пер. с англ. Г.</w:t>
      </w:r>
      <w:r w:rsidRPr="00825F5A">
        <w:rPr>
          <w:rFonts w:cs="Times New Roman"/>
          <w:spacing w:val="1"/>
          <w:sz w:val="24"/>
          <w:szCs w:val="24"/>
        </w:rPr>
        <w:t xml:space="preserve"> </w:t>
      </w:r>
      <w:r w:rsidRPr="00825F5A">
        <w:rPr>
          <w:rFonts w:cs="Times New Roman"/>
          <w:sz w:val="24"/>
          <w:szCs w:val="24"/>
        </w:rPr>
        <w:t>Кружкова);</w:t>
      </w:r>
      <w:r w:rsidRPr="00825F5A">
        <w:rPr>
          <w:rFonts w:cs="Times New Roman"/>
          <w:spacing w:val="38"/>
          <w:sz w:val="24"/>
          <w:szCs w:val="24"/>
        </w:rPr>
        <w:t xml:space="preserve"> </w:t>
      </w:r>
      <w:r w:rsidRPr="00825F5A">
        <w:rPr>
          <w:rFonts w:cs="Times New Roman"/>
          <w:sz w:val="24"/>
          <w:szCs w:val="24"/>
        </w:rPr>
        <w:t>Станчев</w:t>
      </w:r>
      <w:r w:rsidRPr="00825F5A">
        <w:rPr>
          <w:rFonts w:cs="Times New Roman"/>
          <w:spacing w:val="40"/>
          <w:sz w:val="24"/>
          <w:szCs w:val="24"/>
        </w:rPr>
        <w:t xml:space="preserve"> </w:t>
      </w:r>
      <w:r w:rsidRPr="00825F5A">
        <w:rPr>
          <w:rFonts w:cs="Times New Roman"/>
          <w:sz w:val="24"/>
          <w:szCs w:val="24"/>
        </w:rPr>
        <w:t>Л.</w:t>
      </w:r>
      <w:r w:rsidRPr="00825F5A">
        <w:rPr>
          <w:rFonts w:cs="Times New Roman"/>
          <w:spacing w:val="43"/>
          <w:sz w:val="24"/>
          <w:szCs w:val="24"/>
        </w:rPr>
        <w:t xml:space="preserve"> </w:t>
      </w:r>
      <w:r w:rsidRPr="00825F5A">
        <w:rPr>
          <w:rFonts w:cs="Times New Roman"/>
          <w:sz w:val="24"/>
          <w:szCs w:val="24"/>
        </w:rPr>
        <w:t>«Осенняя</w:t>
      </w:r>
      <w:r w:rsidRPr="00825F5A">
        <w:rPr>
          <w:rFonts w:cs="Times New Roman"/>
          <w:spacing w:val="38"/>
          <w:sz w:val="24"/>
          <w:szCs w:val="24"/>
        </w:rPr>
        <w:t xml:space="preserve"> </w:t>
      </w:r>
      <w:r w:rsidRPr="00825F5A">
        <w:rPr>
          <w:rFonts w:cs="Times New Roman"/>
          <w:sz w:val="24"/>
          <w:szCs w:val="24"/>
        </w:rPr>
        <w:t>гамма»</w:t>
      </w:r>
      <w:r w:rsidRPr="00825F5A">
        <w:rPr>
          <w:rFonts w:cs="Times New Roman"/>
          <w:spacing w:val="36"/>
          <w:sz w:val="24"/>
          <w:szCs w:val="24"/>
        </w:rPr>
        <w:t xml:space="preserve"> </w:t>
      </w:r>
      <w:r w:rsidRPr="00825F5A">
        <w:rPr>
          <w:rFonts w:cs="Times New Roman"/>
          <w:sz w:val="24"/>
          <w:szCs w:val="24"/>
        </w:rPr>
        <w:t>(пер.</w:t>
      </w:r>
      <w:r w:rsidRPr="00825F5A">
        <w:rPr>
          <w:rFonts w:cs="Times New Roman"/>
          <w:spacing w:val="38"/>
          <w:sz w:val="24"/>
          <w:szCs w:val="24"/>
        </w:rPr>
        <w:t xml:space="preserve"> </w:t>
      </w:r>
      <w:r w:rsidRPr="00825F5A">
        <w:rPr>
          <w:rFonts w:cs="Times New Roman"/>
          <w:sz w:val="24"/>
          <w:szCs w:val="24"/>
        </w:rPr>
        <w:t>с</w:t>
      </w:r>
      <w:r w:rsidRPr="00825F5A">
        <w:rPr>
          <w:rFonts w:cs="Times New Roman"/>
          <w:spacing w:val="37"/>
          <w:sz w:val="24"/>
          <w:szCs w:val="24"/>
        </w:rPr>
        <w:t xml:space="preserve"> </w:t>
      </w:r>
      <w:r w:rsidRPr="00825F5A">
        <w:rPr>
          <w:rFonts w:cs="Times New Roman"/>
          <w:sz w:val="24"/>
          <w:szCs w:val="24"/>
        </w:rPr>
        <w:t>болг.</w:t>
      </w:r>
      <w:r w:rsidRPr="00825F5A">
        <w:rPr>
          <w:rFonts w:cs="Times New Roman"/>
          <w:spacing w:val="39"/>
          <w:sz w:val="24"/>
          <w:szCs w:val="24"/>
        </w:rPr>
        <w:t xml:space="preserve"> </w:t>
      </w:r>
      <w:r w:rsidRPr="00825F5A">
        <w:rPr>
          <w:rFonts w:cs="Times New Roman"/>
          <w:sz w:val="24"/>
          <w:szCs w:val="24"/>
        </w:rPr>
        <w:t>И.П.</w:t>
      </w:r>
      <w:r w:rsidRPr="00825F5A">
        <w:rPr>
          <w:rFonts w:cs="Times New Roman"/>
          <w:spacing w:val="38"/>
          <w:sz w:val="24"/>
          <w:szCs w:val="24"/>
        </w:rPr>
        <w:t xml:space="preserve"> </w:t>
      </w:r>
      <w:r w:rsidRPr="00825F5A">
        <w:rPr>
          <w:rFonts w:cs="Times New Roman"/>
          <w:sz w:val="24"/>
          <w:szCs w:val="24"/>
        </w:rPr>
        <w:t>Токмаковой);</w:t>
      </w:r>
      <w:r w:rsidRPr="00825F5A">
        <w:rPr>
          <w:rFonts w:cs="Times New Roman"/>
          <w:spacing w:val="38"/>
          <w:sz w:val="24"/>
          <w:szCs w:val="24"/>
        </w:rPr>
        <w:t xml:space="preserve"> </w:t>
      </w:r>
      <w:r w:rsidRPr="00825F5A">
        <w:rPr>
          <w:rFonts w:cs="Times New Roman"/>
          <w:sz w:val="24"/>
          <w:szCs w:val="24"/>
        </w:rPr>
        <w:t>Стивенсон</w:t>
      </w:r>
      <w:r w:rsidRPr="00825F5A">
        <w:rPr>
          <w:rFonts w:cs="Times New Roman"/>
          <w:spacing w:val="39"/>
          <w:sz w:val="24"/>
          <w:szCs w:val="24"/>
        </w:rPr>
        <w:t xml:space="preserve"> </w:t>
      </w:r>
      <w:proofErr w:type="gramStart"/>
      <w:r w:rsidRPr="00825F5A">
        <w:rPr>
          <w:rFonts w:cs="Times New Roman"/>
          <w:sz w:val="24"/>
          <w:szCs w:val="24"/>
        </w:rPr>
        <w:t>Р.Л.«</w:t>
      </w:r>
      <w:proofErr w:type="gramEnd"/>
      <w:r w:rsidRPr="00825F5A">
        <w:rPr>
          <w:rFonts w:cs="Times New Roman"/>
          <w:sz w:val="24"/>
          <w:szCs w:val="24"/>
        </w:rPr>
        <w:t>Вычитанные</w:t>
      </w:r>
      <w:r w:rsidRPr="00825F5A">
        <w:rPr>
          <w:rFonts w:cs="Times New Roman"/>
          <w:spacing w:val="-4"/>
          <w:sz w:val="24"/>
          <w:szCs w:val="24"/>
        </w:rPr>
        <w:t xml:space="preserve"> </w:t>
      </w:r>
      <w:r w:rsidRPr="00825F5A">
        <w:rPr>
          <w:rFonts w:cs="Times New Roman"/>
          <w:sz w:val="24"/>
          <w:szCs w:val="24"/>
        </w:rPr>
        <w:t>страны»</w:t>
      </w:r>
      <w:r w:rsidRPr="00825F5A">
        <w:rPr>
          <w:rFonts w:cs="Times New Roman"/>
          <w:spacing w:val="-5"/>
          <w:sz w:val="24"/>
          <w:szCs w:val="24"/>
        </w:rPr>
        <w:t xml:space="preserve"> </w:t>
      </w:r>
      <w:r w:rsidRPr="00825F5A">
        <w:rPr>
          <w:rFonts w:cs="Times New Roman"/>
          <w:sz w:val="24"/>
          <w:szCs w:val="24"/>
        </w:rPr>
        <w:t>(пер.</w:t>
      </w:r>
      <w:r w:rsidRPr="00825F5A">
        <w:rPr>
          <w:rFonts w:cs="Times New Roman"/>
          <w:spacing w:val="-2"/>
          <w:sz w:val="24"/>
          <w:szCs w:val="24"/>
        </w:rPr>
        <w:t xml:space="preserve"> </w:t>
      </w:r>
      <w:r w:rsidRPr="00825F5A">
        <w:rPr>
          <w:rFonts w:cs="Times New Roman"/>
          <w:sz w:val="24"/>
          <w:szCs w:val="24"/>
        </w:rPr>
        <w:t>с</w:t>
      </w:r>
      <w:r w:rsidRPr="00825F5A">
        <w:rPr>
          <w:rFonts w:cs="Times New Roman"/>
          <w:spacing w:val="-4"/>
          <w:sz w:val="24"/>
          <w:szCs w:val="24"/>
        </w:rPr>
        <w:t xml:space="preserve"> </w:t>
      </w:r>
      <w:r w:rsidRPr="00825F5A">
        <w:rPr>
          <w:rFonts w:cs="Times New Roman"/>
          <w:sz w:val="24"/>
          <w:szCs w:val="24"/>
        </w:rPr>
        <w:t>англ.</w:t>
      </w:r>
      <w:r w:rsidRPr="00825F5A">
        <w:rPr>
          <w:rFonts w:cs="Times New Roman"/>
          <w:spacing w:val="-3"/>
          <w:sz w:val="24"/>
          <w:szCs w:val="24"/>
        </w:rPr>
        <w:t xml:space="preserve"> </w:t>
      </w:r>
      <w:r w:rsidRPr="00825F5A">
        <w:rPr>
          <w:rFonts w:cs="Times New Roman"/>
          <w:sz w:val="24"/>
          <w:szCs w:val="24"/>
        </w:rPr>
        <w:t>Вл.Ф.</w:t>
      </w:r>
      <w:r w:rsidRPr="00825F5A">
        <w:rPr>
          <w:rFonts w:cs="Times New Roman"/>
          <w:spacing w:val="-3"/>
          <w:sz w:val="24"/>
          <w:szCs w:val="24"/>
        </w:rPr>
        <w:t xml:space="preserve"> </w:t>
      </w:r>
      <w:r w:rsidRPr="00825F5A">
        <w:rPr>
          <w:rFonts w:cs="Times New Roman"/>
          <w:sz w:val="24"/>
          <w:szCs w:val="24"/>
        </w:rPr>
        <w:t>Ходасевича).</w:t>
      </w:r>
    </w:p>
    <w:p w:rsidR="00CA188A" w:rsidRPr="00825F5A" w:rsidRDefault="00CA188A" w:rsidP="00CA188A">
      <w:pPr>
        <w:pStyle w:val="af3"/>
        <w:spacing w:before="41" w:line="276" w:lineRule="auto"/>
        <w:ind w:right="243"/>
        <w:rPr>
          <w:rFonts w:cs="Times New Roman"/>
          <w:sz w:val="24"/>
          <w:szCs w:val="24"/>
        </w:rPr>
      </w:pPr>
      <w:r w:rsidRPr="00825F5A">
        <w:rPr>
          <w:rFonts w:cs="Times New Roman"/>
          <w:i/>
          <w:sz w:val="24"/>
          <w:szCs w:val="24"/>
        </w:rPr>
        <w:t>Литературные</w:t>
      </w:r>
      <w:r w:rsidRPr="00825F5A">
        <w:rPr>
          <w:rFonts w:cs="Times New Roman"/>
          <w:i/>
          <w:spacing w:val="1"/>
          <w:sz w:val="24"/>
          <w:szCs w:val="24"/>
        </w:rPr>
        <w:t xml:space="preserve"> </w:t>
      </w:r>
      <w:r w:rsidRPr="00825F5A">
        <w:rPr>
          <w:rFonts w:cs="Times New Roman"/>
          <w:i/>
          <w:sz w:val="24"/>
          <w:szCs w:val="24"/>
        </w:rPr>
        <w:t>сказки.</w:t>
      </w:r>
      <w:r w:rsidRPr="00825F5A">
        <w:rPr>
          <w:rFonts w:cs="Times New Roman"/>
          <w:i/>
          <w:spacing w:val="1"/>
          <w:sz w:val="24"/>
          <w:szCs w:val="24"/>
        </w:rPr>
        <w:t xml:space="preserve"> </w:t>
      </w:r>
      <w:r w:rsidRPr="00825F5A">
        <w:rPr>
          <w:rFonts w:cs="Times New Roman"/>
          <w:i/>
          <w:sz w:val="24"/>
          <w:szCs w:val="24"/>
        </w:rPr>
        <w:t>Сказки-повести.</w:t>
      </w:r>
      <w:r w:rsidRPr="00825F5A">
        <w:rPr>
          <w:rFonts w:cs="Times New Roman"/>
          <w:i/>
          <w:spacing w:val="1"/>
          <w:sz w:val="24"/>
          <w:szCs w:val="24"/>
        </w:rPr>
        <w:t xml:space="preserve"> </w:t>
      </w:r>
      <w:r w:rsidRPr="00825F5A">
        <w:rPr>
          <w:rFonts w:cs="Times New Roman"/>
          <w:sz w:val="24"/>
          <w:szCs w:val="24"/>
        </w:rPr>
        <w:t>Андерсен</w:t>
      </w:r>
      <w:r w:rsidRPr="00825F5A">
        <w:rPr>
          <w:rFonts w:cs="Times New Roman"/>
          <w:spacing w:val="1"/>
          <w:sz w:val="24"/>
          <w:szCs w:val="24"/>
        </w:rPr>
        <w:t xml:space="preserve"> </w:t>
      </w:r>
      <w:r w:rsidRPr="00825F5A">
        <w:rPr>
          <w:rFonts w:cs="Times New Roman"/>
          <w:sz w:val="24"/>
          <w:szCs w:val="24"/>
        </w:rPr>
        <w:t>Г.Х.</w:t>
      </w:r>
      <w:r w:rsidRPr="00825F5A">
        <w:rPr>
          <w:rFonts w:cs="Times New Roman"/>
          <w:spacing w:val="1"/>
          <w:sz w:val="24"/>
          <w:szCs w:val="24"/>
        </w:rPr>
        <w:t xml:space="preserve"> </w:t>
      </w:r>
      <w:r w:rsidRPr="00825F5A">
        <w:rPr>
          <w:rFonts w:cs="Times New Roman"/>
          <w:sz w:val="24"/>
          <w:szCs w:val="24"/>
        </w:rPr>
        <w:t>«Оле-Лукойе» (пер.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датск.</w:t>
      </w:r>
      <w:r w:rsidRPr="00825F5A">
        <w:rPr>
          <w:rFonts w:cs="Times New Roman"/>
          <w:spacing w:val="1"/>
          <w:sz w:val="24"/>
          <w:szCs w:val="24"/>
        </w:rPr>
        <w:t xml:space="preserve"> </w:t>
      </w:r>
      <w:r w:rsidRPr="00825F5A">
        <w:rPr>
          <w:rFonts w:cs="Times New Roman"/>
          <w:sz w:val="24"/>
          <w:szCs w:val="24"/>
        </w:rPr>
        <w:t>А.</w:t>
      </w:r>
      <w:r w:rsidRPr="00825F5A">
        <w:rPr>
          <w:rFonts w:cs="Times New Roman"/>
          <w:spacing w:val="1"/>
          <w:sz w:val="24"/>
          <w:szCs w:val="24"/>
        </w:rPr>
        <w:t xml:space="preserve"> </w:t>
      </w:r>
      <w:r w:rsidRPr="00825F5A">
        <w:rPr>
          <w:rFonts w:cs="Times New Roman"/>
          <w:sz w:val="24"/>
          <w:szCs w:val="24"/>
        </w:rPr>
        <w:t>Ганзен),</w:t>
      </w:r>
      <w:r w:rsidRPr="00825F5A">
        <w:rPr>
          <w:rFonts w:cs="Times New Roman"/>
          <w:spacing w:val="1"/>
          <w:sz w:val="24"/>
          <w:szCs w:val="24"/>
        </w:rPr>
        <w:t xml:space="preserve"> </w:t>
      </w:r>
      <w:r w:rsidRPr="00825F5A">
        <w:rPr>
          <w:rFonts w:cs="Times New Roman"/>
          <w:sz w:val="24"/>
          <w:szCs w:val="24"/>
        </w:rPr>
        <w:t>«Соловей»</w:t>
      </w:r>
      <w:r w:rsidRPr="00825F5A">
        <w:rPr>
          <w:rFonts w:cs="Times New Roman"/>
          <w:spacing w:val="1"/>
          <w:sz w:val="24"/>
          <w:szCs w:val="24"/>
        </w:rPr>
        <w:t xml:space="preserve"> </w:t>
      </w:r>
      <w:r w:rsidRPr="00825F5A">
        <w:rPr>
          <w:rFonts w:cs="Times New Roman"/>
          <w:sz w:val="24"/>
          <w:szCs w:val="24"/>
        </w:rPr>
        <w:t>(пер.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датск.</w:t>
      </w:r>
      <w:r w:rsidRPr="00825F5A">
        <w:rPr>
          <w:rFonts w:cs="Times New Roman"/>
          <w:spacing w:val="1"/>
          <w:sz w:val="24"/>
          <w:szCs w:val="24"/>
        </w:rPr>
        <w:t xml:space="preserve"> </w:t>
      </w:r>
      <w:r w:rsidRPr="00825F5A">
        <w:rPr>
          <w:rFonts w:cs="Times New Roman"/>
          <w:sz w:val="24"/>
          <w:szCs w:val="24"/>
        </w:rPr>
        <w:t>А.</w:t>
      </w:r>
      <w:r w:rsidRPr="00825F5A">
        <w:rPr>
          <w:rFonts w:cs="Times New Roman"/>
          <w:spacing w:val="1"/>
          <w:sz w:val="24"/>
          <w:szCs w:val="24"/>
        </w:rPr>
        <w:t xml:space="preserve"> </w:t>
      </w:r>
      <w:r w:rsidRPr="00825F5A">
        <w:rPr>
          <w:rFonts w:cs="Times New Roman"/>
          <w:sz w:val="24"/>
          <w:szCs w:val="24"/>
        </w:rPr>
        <w:t>Ганзен,</w:t>
      </w:r>
      <w:r w:rsidRPr="00825F5A">
        <w:rPr>
          <w:rFonts w:cs="Times New Roman"/>
          <w:spacing w:val="1"/>
          <w:sz w:val="24"/>
          <w:szCs w:val="24"/>
        </w:rPr>
        <w:t xml:space="preserve"> </w:t>
      </w:r>
      <w:r w:rsidRPr="00825F5A">
        <w:rPr>
          <w:rFonts w:cs="Times New Roman"/>
          <w:sz w:val="24"/>
          <w:szCs w:val="24"/>
        </w:rPr>
        <w:t>пересказ</w:t>
      </w:r>
      <w:r w:rsidRPr="00825F5A">
        <w:rPr>
          <w:rFonts w:cs="Times New Roman"/>
          <w:spacing w:val="1"/>
          <w:sz w:val="24"/>
          <w:szCs w:val="24"/>
        </w:rPr>
        <w:t xml:space="preserve"> </w:t>
      </w:r>
      <w:r w:rsidRPr="00825F5A">
        <w:rPr>
          <w:rFonts w:cs="Times New Roman"/>
          <w:sz w:val="24"/>
          <w:szCs w:val="24"/>
        </w:rPr>
        <w:t>Т.</w:t>
      </w:r>
      <w:r w:rsidRPr="00825F5A">
        <w:rPr>
          <w:rFonts w:cs="Times New Roman"/>
          <w:spacing w:val="1"/>
          <w:sz w:val="24"/>
          <w:szCs w:val="24"/>
        </w:rPr>
        <w:t xml:space="preserve"> </w:t>
      </w:r>
      <w:r w:rsidRPr="00825F5A">
        <w:rPr>
          <w:rFonts w:cs="Times New Roman"/>
          <w:sz w:val="24"/>
          <w:szCs w:val="24"/>
        </w:rPr>
        <w:t>Габбе</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А.</w:t>
      </w:r>
      <w:r w:rsidRPr="00825F5A">
        <w:rPr>
          <w:rFonts w:cs="Times New Roman"/>
          <w:spacing w:val="1"/>
          <w:sz w:val="24"/>
          <w:szCs w:val="24"/>
        </w:rPr>
        <w:t xml:space="preserve"> </w:t>
      </w:r>
      <w:r w:rsidRPr="00825F5A">
        <w:rPr>
          <w:rFonts w:cs="Times New Roman"/>
          <w:sz w:val="24"/>
          <w:szCs w:val="24"/>
        </w:rPr>
        <w:t>Любарской),</w:t>
      </w:r>
      <w:r w:rsidRPr="00825F5A">
        <w:rPr>
          <w:rFonts w:cs="Times New Roman"/>
          <w:spacing w:val="1"/>
          <w:sz w:val="24"/>
          <w:szCs w:val="24"/>
        </w:rPr>
        <w:t xml:space="preserve"> </w:t>
      </w:r>
      <w:r w:rsidRPr="00825F5A">
        <w:rPr>
          <w:rFonts w:cs="Times New Roman"/>
          <w:sz w:val="24"/>
          <w:szCs w:val="24"/>
        </w:rPr>
        <w:t>«Стойкий</w:t>
      </w:r>
      <w:r w:rsidRPr="00825F5A">
        <w:rPr>
          <w:rFonts w:cs="Times New Roman"/>
          <w:spacing w:val="1"/>
          <w:sz w:val="24"/>
          <w:szCs w:val="24"/>
        </w:rPr>
        <w:t xml:space="preserve"> </w:t>
      </w:r>
      <w:r w:rsidRPr="00825F5A">
        <w:rPr>
          <w:rFonts w:cs="Times New Roman"/>
          <w:sz w:val="24"/>
          <w:szCs w:val="24"/>
        </w:rPr>
        <w:t>оловянный солдатик» (пер. с датск. А. Ганзен, пересказ Т. Габбе и А. Любарской), «Снежная</w:t>
      </w:r>
      <w:r w:rsidRPr="00825F5A">
        <w:rPr>
          <w:rFonts w:cs="Times New Roman"/>
          <w:spacing w:val="1"/>
          <w:sz w:val="24"/>
          <w:szCs w:val="24"/>
        </w:rPr>
        <w:t xml:space="preserve"> </w:t>
      </w:r>
      <w:r w:rsidRPr="00825F5A">
        <w:rPr>
          <w:rFonts w:cs="Times New Roman"/>
          <w:sz w:val="24"/>
          <w:szCs w:val="24"/>
        </w:rPr>
        <w:t>Королева»</w:t>
      </w:r>
      <w:r w:rsidRPr="00825F5A">
        <w:rPr>
          <w:rFonts w:cs="Times New Roman"/>
          <w:spacing w:val="11"/>
          <w:sz w:val="24"/>
          <w:szCs w:val="24"/>
        </w:rPr>
        <w:t xml:space="preserve"> </w:t>
      </w:r>
      <w:r w:rsidRPr="00825F5A">
        <w:rPr>
          <w:rFonts w:cs="Times New Roman"/>
          <w:sz w:val="24"/>
          <w:szCs w:val="24"/>
        </w:rPr>
        <w:t>(пер.</w:t>
      </w:r>
      <w:r w:rsidRPr="00825F5A">
        <w:rPr>
          <w:rFonts w:cs="Times New Roman"/>
          <w:spacing w:val="16"/>
          <w:sz w:val="24"/>
          <w:szCs w:val="24"/>
        </w:rPr>
        <w:t xml:space="preserve"> </w:t>
      </w:r>
      <w:r w:rsidRPr="00825F5A">
        <w:rPr>
          <w:rFonts w:cs="Times New Roman"/>
          <w:sz w:val="24"/>
          <w:szCs w:val="24"/>
        </w:rPr>
        <w:t>с</w:t>
      </w:r>
      <w:r w:rsidRPr="00825F5A">
        <w:rPr>
          <w:rFonts w:cs="Times New Roman"/>
          <w:spacing w:val="15"/>
          <w:sz w:val="24"/>
          <w:szCs w:val="24"/>
        </w:rPr>
        <w:t xml:space="preserve"> </w:t>
      </w:r>
      <w:r w:rsidRPr="00825F5A">
        <w:rPr>
          <w:rFonts w:cs="Times New Roman"/>
          <w:sz w:val="24"/>
          <w:szCs w:val="24"/>
        </w:rPr>
        <w:t>датск.</w:t>
      </w:r>
      <w:r w:rsidRPr="00825F5A">
        <w:rPr>
          <w:rFonts w:cs="Times New Roman"/>
          <w:spacing w:val="16"/>
          <w:sz w:val="24"/>
          <w:szCs w:val="24"/>
        </w:rPr>
        <w:t xml:space="preserve"> </w:t>
      </w:r>
      <w:r w:rsidRPr="00825F5A">
        <w:rPr>
          <w:rFonts w:cs="Times New Roman"/>
          <w:sz w:val="24"/>
          <w:szCs w:val="24"/>
        </w:rPr>
        <w:t>А.</w:t>
      </w:r>
      <w:r w:rsidRPr="00825F5A">
        <w:rPr>
          <w:rFonts w:cs="Times New Roman"/>
          <w:spacing w:val="16"/>
          <w:sz w:val="24"/>
          <w:szCs w:val="24"/>
        </w:rPr>
        <w:t xml:space="preserve"> </w:t>
      </w:r>
      <w:r w:rsidRPr="00825F5A">
        <w:rPr>
          <w:rFonts w:cs="Times New Roman"/>
          <w:sz w:val="24"/>
          <w:szCs w:val="24"/>
        </w:rPr>
        <w:t>Ганзен),</w:t>
      </w:r>
      <w:r w:rsidRPr="00825F5A">
        <w:rPr>
          <w:rFonts w:cs="Times New Roman"/>
          <w:spacing w:val="18"/>
          <w:sz w:val="24"/>
          <w:szCs w:val="24"/>
        </w:rPr>
        <w:t xml:space="preserve"> </w:t>
      </w:r>
      <w:r w:rsidRPr="00825F5A">
        <w:rPr>
          <w:rFonts w:cs="Times New Roman"/>
          <w:sz w:val="24"/>
          <w:szCs w:val="24"/>
        </w:rPr>
        <w:t>«Русалочка»</w:t>
      </w:r>
      <w:r w:rsidRPr="00825F5A">
        <w:rPr>
          <w:rFonts w:cs="Times New Roman"/>
          <w:spacing w:val="9"/>
          <w:sz w:val="24"/>
          <w:szCs w:val="24"/>
        </w:rPr>
        <w:t xml:space="preserve"> </w:t>
      </w:r>
      <w:r w:rsidRPr="00825F5A">
        <w:rPr>
          <w:rFonts w:cs="Times New Roman"/>
          <w:sz w:val="24"/>
          <w:szCs w:val="24"/>
        </w:rPr>
        <w:t>(пер.</w:t>
      </w:r>
      <w:r w:rsidRPr="00825F5A">
        <w:rPr>
          <w:rFonts w:cs="Times New Roman"/>
          <w:spacing w:val="16"/>
          <w:sz w:val="24"/>
          <w:szCs w:val="24"/>
        </w:rPr>
        <w:t xml:space="preserve"> </w:t>
      </w:r>
      <w:r w:rsidRPr="00825F5A">
        <w:rPr>
          <w:rFonts w:cs="Times New Roman"/>
          <w:sz w:val="24"/>
          <w:szCs w:val="24"/>
        </w:rPr>
        <w:t>с</w:t>
      </w:r>
      <w:r w:rsidRPr="00825F5A">
        <w:rPr>
          <w:rFonts w:cs="Times New Roman"/>
          <w:spacing w:val="15"/>
          <w:sz w:val="24"/>
          <w:szCs w:val="24"/>
        </w:rPr>
        <w:t xml:space="preserve"> </w:t>
      </w:r>
      <w:r w:rsidRPr="00825F5A">
        <w:rPr>
          <w:rFonts w:cs="Times New Roman"/>
          <w:sz w:val="24"/>
          <w:szCs w:val="24"/>
        </w:rPr>
        <w:t>датск.</w:t>
      </w:r>
      <w:r w:rsidRPr="00825F5A">
        <w:rPr>
          <w:rFonts w:cs="Times New Roman"/>
          <w:spacing w:val="17"/>
          <w:sz w:val="24"/>
          <w:szCs w:val="24"/>
        </w:rPr>
        <w:t xml:space="preserve"> </w:t>
      </w:r>
      <w:r w:rsidRPr="00825F5A">
        <w:rPr>
          <w:rFonts w:cs="Times New Roman"/>
          <w:sz w:val="24"/>
          <w:szCs w:val="24"/>
        </w:rPr>
        <w:t>А.</w:t>
      </w:r>
      <w:r w:rsidRPr="00825F5A">
        <w:rPr>
          <w:rFonts w:cs="Times New Roman"/>
          <w:spacing w:val="16"/>
          <w:sz w:val="24"/>
          <w:szCs w:val="24"/>
        </w:rPr>
        <w:t xml:space="preserve"> </w:t>
      </w:r>
      <w:r w:rsidRPr="00825F5A">
        <w:rPr>
          <w:rFonts w:cs="Times New Roman"/>
          <w:sz w:val="24"/>
          <w:szCs w:val="24"/>
        </w:rPr>
        <w:t>Ганзен);</w:t>
      </w:r>
      <w:r w:rsidRPr="00825F5A">
        <w:rPr>
          <w:rFonts w:cs="Times New Roman"/>
          <w:spacing w:val="16"/>
          <w:sz w:val="24"/>
          <w:szCs w:val="24"/>
        </w:rPr>
        <w:t xml:space="preserve"> </w:t>
      </w:r>
      <w:r w:rsidRPr="00825F5A">
        <w:rPr>
          <w:rFonts w:cs="Times New Roman"/>
          <w:sz w:val="24"/>
          <w:szCs w:val="24"/>
        </w:rPr>
        <w:t>Гофман</w:t>
      </w:r>
      <w:r w:rsidRPr="00825F5A">
        <w:rPr>
          <w:rFonts w:cs="Times New Roman"/>
          <w:spacing w:val="15"/>
          <w:sz w:val="24"/>
          <w:szCs w:val="24"/>
        </w:rPr>
        <w:t xml:space="preserve"> </w:t>
      </w:r>
      <w:r w:rsidRPr="00825F5A">
        <w:rPr>
          <w:rFonts w:cs="Times New Roman"/>
          <w:sz w:val="24"/>
          <w:szCs w:val="24"/>
        </w:rPr>
        <w:t>Э.Т.А.</w:t>
      </w:r>
    </w:p>
    <w:p w:rsidR="00CA188A" w:rsidRPr="00825F5A" w:rsidRDefault="00CA188A" w:rsidP="00CA188A">
      <w:pPr>
        <w:pStyle w:val="af3"/>
        <w:spacing w:line="276" w:lineRule="auto"/>
        <w:ind w:right="246"/>
        <w:rPr>
          <w:rFonts w:cs="Times New Roman"/>
          <w:sz w:val="24"/>
          <w:szCs w:val="24"/>
        </w:rPr>
      </w:pPr>
      <w:r w:rsidRPr="00825F5A">
        <w:rPr>
          <w:rFonts w:cs="Times New Roman"/>
          <w:sz w:val="24"/>
          <w:szCs w:val="24"/>
        </w:rPr>
        <w:t>«Щелкунчик и мышиный Король» (пер. с нем. И. Татариновой); Киплинг Дж. Р. «Маугли» (пер. с</w:t>
      </w:r>
      <w:r w:rsidRPr="00825F5A">
        <w:rPr>
          <w:rFonts w:cs="Times New Roman"/>
          <w:spacing w:val="1"/>
          <w:sz w:val="24"/>
          <w:szCs w:val="24"/>
        </w:rPr>
        <w:t xml:space="preserve"> </w:t>
      </w:r>
      <w:r w:rsidRPr="00825F5A">
        <w:rPr>
          <w:rFonts w:cs="Times New Roman"/>
          <w:sz w:val="24"/>
          <w:szCs w:val="24"/>
        </w:rPr>
        <w:t>англ.</w:t>
      </w:r>
      <w:r w:rsidRPr="00825F5A">
        <w:rPr>
          <w:rFonts w:cs="Times New Roman"/>
          <w:spacing w:val="1"/>
          <w:sz w:val="24"/>
          <w:szCs w:val="24"/>
        </w:rPr>
        <w:t xml:space="preserve"> </w:t>
      </w:r>
      <w:r w:rsidRPr="00825F5A">
        <w:rPr>
          <w:rFonts w:cs="Times New Roman"/>
          <w:sz w:val="24"/>
          <w:szCs w:val="24"/>
        </w:rPr>
        <w:t>Н.</w:t>
      </w:r>
      <w:r w:rsidRPr="00825F5A">
        <w:rPr>
          <w:rFonts w:cs="Times New Roman"/>
          <w:spacing w:val="1"/>
          <w:sz w:val="24"/>
          <w:szCs w:val="24"/>
        </w:rPr>
        <w:t xml:space="preserve"> </w:t>
      </w:r>
      <w:r w:rsidRPr="00825F5A">
        <w:rPr>
          <w:rFonts w:cs="Times New Roman"/>
          <w:sz w:val="24"/>
          <w:szCs w:val="24"/>
        </w:rPr>
        <w:t>Дарузес</w:t>
      </w:r>
      <w:r w:rsidRPr="00825F5A">
        <w:rPr>
          <w:rFonts w:cs="Times New Roman"/>
          <w:spacing w:val="1"/>
          <w:sz w:val="24"/>
          <w:szCs w:val="24"/>
        </w:rPr>
        <w:t xml:space="preserve"> </w:t>
      </w:r>
      <w:r w:rsidRPr="00825F5A">
        <w:rPr>
          <w:rFonts w:cs="Times New Roman"/>
          <w:sz w:val="24"/>
          <w:szCs w:val="24"/>
        </w:rPr>
        <w:t>/</w:t>
      </w:r>
      <w:r w:rsidRPr="00825F5A">
        <w:rPr>
          <w:rFonts w:cs="Times New Roman"/>
          <w:spacing w:val="1"/>
          <w:sz w:val="24"/>
          <w:szCs w:val="24"/>
        </w:rPr>
        <w:t xml:space="preserve"> </w:t>
      </w:r>
      <w:r w:rsidRPr="00825F5A">
        <w:rPr>
          <w:rFonts w:cs="Times New Roman"/>
          <w:sz w:val="24"/>
          <w:szCs w:val="24"/>
        </w:rPr>
        <w:t>И.</w:t>
      </w:r>
      <w:r w:rsidRPr="00825F5A">
        <w:rPr>
          <w:rFonts w:cs="Times New Roman"/>
          <w:spacing w:val="1"/>
          <w:sz w:val="24"/>
          <w:szCs w:val="24"/>
        </w:rPr>
        <w:t xml:space="preserve"> </w:t>
      </w:r>
      <w:r w:rsidRPr="00825F5A">
        <w:rPr>
          <w:rFonts w:cs="Times New Roman"/>
          <w:sz w:val="24"/>
          <w:szCs w:val="24"/>
        </w:rPr>
        <w:t>Шустовой),</w:t>
      </w:r>
      <w:r w:rsidRPr="00825F5A">
        <w:rPr>
          <w:rFonts w:cs="Times New Roman"/>
          <w:spacing w:val="1"/>
          <w:sz w:val="24"/>
          <w:szCs w:val="24"/>
        </w:rPr>
        <w:t xml:space="preserve"> </w:t>
      </w:r>
      <w:r w:rsidRPr="00825F5A">
        <w:rPr>
          <w:rFonts w:cs="Times New Roman"/>
          <w:sz w:val="24"/>
          <w:szCs w:val="24"/>
        </w:rPr>
        <w:t>«Кошка,</w:t>
      </w:r>
      <w:r w:rsidRPr="00825F5A">
        <w:rPr>
          <w:rFonts w:cs="Times New Roman"/>
          <w:spacing w:val="1"/>
          <w:sz w:val="24"/>
          <w:szCs w:val="24"/>
        </w:rPr>
        <w:t xml:space="preserve"> </w:t>
      </w:r>
      <w:r w:rsidRPr="00825F5A">
        <w:rPr>
          <w:rFonts w:cs="Times New Roman"/>
          <w:sz w:val="24"/>
          <w:szCs w:val="24"/>
        </w:rPr>
        <w:t>которая</w:t>
      </w:r>
      <w:r w:rsidRPr="00825F5A">
        <w:rPr>
          <w:rFonts w:cs="Times New Roman"/>
          <w:spacing w:val="1"/>
          <w:sz w:val="24"/>
          <w:szCs w:val="24"/>
        </w:rPr>
        <w:t xml:space="preserve"> </w:t>
      </w:r>
      <w:r w:rsidRPr="00825F5A">
        <w:rPr>
          <w:rFonts w:cs="Times New Roman"/>
          <w:sz w:val="24"/>
          <w:szCs w:val="24"/>
        </w:rPr>
        <w:t>гуляла</w:t>
      </w:r>
      <w:r w:rsidRPr="00825F5A">
        <w:rPr>
          <w:rFonts w:cs="Times New Roman"/>
          <w:spacing w:val="1"/>
          <w:sz w:val="24"/>
          <w:szCs w:val="24"/>
        </w:rPr>
        <w:t xml:space="preserve"> </w:t>
      </w:r>
      <w:r w:rsidRPr="00825F5A">
        <w:rPr>
          <w:rFonts w:cs="Times New Roman"/>
          <w:sz w:val="24"/>
          <w:szCs w:val="24"/>
        </w:rPr>
        <w:t>сама</w:t>
      </w:r>
      <w:r w:rsidRPr="00825F5A">
        <w:rPr>
          <w:rFonts w:cs="Times New Roman"/>
          <w:spacing w:val="1"/>
          <w:sz w:val="24"/>
          <w:szCs w:val="24"/>
        </w:rPr>
        <w:t xml:space="preserve"> </w:t>
      </w:r>
      <w:r w:rsidRPr="00825F5A">
        <w:rPr>
          <w:rFonts w:cs="Times New Roman"/>
          <w:sz w:val="24"/>
          <w:szCs w:val="24"/>
        </w:rPr>
        <w:t>по</w:t>
      </w:r>
      <w:r w:rsidRPr="00825F5A">
        <w:rPr>
          <w:rFonts w:cs="Times New Roman"/>
          <w:spacing w:val="1"/>
          <w:sz w:val="24"/>
          <w:szCs w:val="24"/>
        </w:rPr>
        <w:t xml:space="preserve"> </w:t>
      </w:r>
      <w:r w:rsidRPr="00825F5A">
        <w:rPr>
          <w:rFonts w:cs="Times New Roman"/>
          <w:sz w:val="24"/>
          <w:szCs w:val="24"/>
        </w:rPr>
        <w:t>себе»</w:t>
      </w:r>
      <w:r w:rsidRPr="00825F5A">
        <w:rPr>
          <w:rFonts w:cs="Times New Roman"/>
          <w:spacing w:val="1"/>
          <w:sz w:val="24"/>
          <w:szCs w:val="24"/>
        </w:rPr>
        <w:t xml:space="preserve"> </w:t>
      </w:r>
      <w:r w:rsidRPr="00825F5A">
        <w:rPr>
          <w:rFonts w:cs="Times New Roman"/>
          <w:sz w:val="24"/>
          <w:szCs w:val="24"/>
        </w:rPr>
        <w:t>(пер.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англ.</w:t>
      </w:r>
      <w:r w:rsidRPr="00825F5A">
        <w:rPr>
          <w:rFonts w:cs="Times New Roman"/>
          <w:spacing w:val="1"/>
          <w:sz w:val="24"/>
          <w:szCs w:val="24"/>
        </w:rPr>
        <w:t xml:space="preserve"> </w:t>
      </w:r>
      <w:r w:rsidRPr="00825F5A">
        <w:rPr>
          <w:rFonts w:cs="Times New Roman"/>
          <w:sz w:val="24"/>
          <w:szCs w:val="24"/>
        </w:rPr>
        <w:t>К.И.</w:t>
      </w:r>
      <w:r w:rsidRPr="00825F5A">
        <w:rPr>
          <w:rFonts w:cs="Times New Roman"/>
          <w:spacing w:val="1"/>
          <w:sz w:val="24"/>
          <w:szCs w:val="24"/>
        </w:rPr>
        <w:t xml:space="preserve"> </w:t>
      </w:r>
      <w:r w:rsidRPr="00825F5A">
        <w:rPr>
          <w:rFonts w:cs="Times New Roman"/>
          <w:sz w:val="24"/>
          <w:szCs w:val="24"/>
        </w:rPr>
        <w:t>Чуковского / Н. Дарузерс); Кэррол Л. «Алиса в стране чудес» (пер. с англ. Н. Демуровой, Г.</w:t>
      </w:r>
      <w:r w:rsidRPr="00825F5A">
        <w:rPr>
          <w:rFonts w:cs="Times New Roman"/>
          <w:spacing w:val="1"/>
          <w:sz w:val="24"/>
          <w:szCs w:val="24"/>
        </w:rPr>
        <w:t xml:space="preserve"> </w:t>
      </w:r>
      <w:r w:rsidRPr="00825F5A">
        <w:rPr>
          <w:rFonts w:cs="Times New Roman"/>
          <w:sz w:val="24"/>
          <w:szCs w:val="24"/>
        </w:rPr>
        <w:t>Кружкова, А. Боченкова, стихи в пер. С.Я. Маршака, Д. Орловской, О. Седаковой), «Алиса в</w:t>
      </w:r>
      <w:r w:rsidRPr="00825F5A">
        <w:rPr>
          <w:rFonts w:cs="Times New Roman"/>
          <w:spacing w:val="1"/>
          <w:sz w:val="24"/>
          <w:szCs w:val="24"/>
        </w:rPr>
        <w:t xml:space="preserve"> </w:t>
      </w:r>
      <w:r w:rsidRPr="00825F5A">
        <w:rPr>
          <w:rFonts w:cs="Times New Roman"/>
          <w:sz w:val="24"/>
          <w:szCs w:val="24"/>
        </w:rPr>
        <w:t>Зазеркалье» (пер. с англ. Н. Демуровой, Г. Кружкова, А. Боченкова, стихи в пер. С.Я. Маршака, Д.</w:t>
      </w:r>
      <w:r w:rsidRPr="00825F5A">
        <w:rPr>
          <w:rFonts w:cs="Times New Roman"/>
          <w:spacing w:val="1"/>
          <w:sz w:val="24"/>
          <w:szCs w:val="24"/>
        </w:rPr>
        <w:t xml:space="preserve"> </w:t>
      </w:r>
      <w:r w:rsidRPr="00825F5A">
        <w:rPr>
          <w:rFonts w:cs="Times New Roman"/>
          <w:sz w:val="24"/>
          <w:szCs w:val="24"/>
        </w:rPr>
        <w:t>Орловской, О. Седаковой); Линдгрен А.</w:t>
      </w:r>
      <w:r w:rsidRPr="00825F5A">
        <w:rPr>
          <w:rFonts w:cs="Times New Roman"/>
          <w:spacing w:val="1"/>
          <w:sz w:val="24"/>
          <w:szCs w:val="24"/>
        </w:rPr>
        <w:t xml:space="preserve"> </w:t>
      </w:r>
      <w:r w:rsidRPr="00825F5A">
        <w:rPr>
          <w:rFonts w:cs="Times New Roman"/>
          <w:sz w:val="24"/>
          <w:szCs w:val="24"/>
        </w:rPr>
        <w:t>«Три</w:t>
      </w:r>
      <w:r w:rsidRPr="00825F5A">
        <w:rPr>
          <w:rFonts w:cs="Times New Roman"/>
          <w:spacing w:val="1"/>
          <w:sz w:val="24"/>
          <w:szCs w:val="24"/>
        </w:rPr>
        <w:t xml:space="preserve"> </w:t>
      </w:r>
      <w:r w:rsidRPr="00825F5A">
        <w:rPr>
          <w:rFonts w:cs="Times New Roman"/>
          <w:sz w:val="24"/>
          <w:szCs w:val="24"/>
        </w:rPr>
        <w:t>повести</w:t>
      </w:r>
      <w:r w:rsidRPr="00825F5A">
        <w:rPr>
          <w:rFonts w:cs="Times New Roman"/>
          <w:spacing w:val="60"/>
          <w:sz w:val="24"/>
          <w:szCs w:val="24"/>
        </w:rPr>
        <w:t xml:space="preserve"> </w:t>
      </w:r>
      <w:r w:rsidRPr="00825F5A">
        <w:rPr>
          <w:rFonts w:cs="Times New Roman"/>
          <w:sz w:val="24"/>
          <w:szCs w:val="24"/>
        </w:rPr>
        <w:t>о Малыше и Карлсоне» (пер.</w:t>
      </w:r>
      <w:r w:rsidRPr="00825F5A">
        <w:rPr>
          <w:rFonts w:cs="Times New Roman"/>
          <w:spacing w:val="60"/>
          <w:sz w:val="24"/>
          <w:szCs w:val="24"/>
        </w:rPr>
        <w:t xml:space="preserve"> </w:t>
      </w:r>
      <w:r w:rsidRPr="00825F5A">
        <w:rPr>
          <w:rFonts w:cs="Times New Roman"/>
          <w:sz w:val="24"/>
          <w:szCs w:val="24"/>
        </w:rPr>
        <w:t>со шведск.</w:t>
      </w:r>
      <w:r w:rsidRPr="00825F5A">
        <w:rPr>
          <w:rFonts w:cs="Times New Roman"/>
          <w:spacing w:val="1"/>
          <w:sz w:val="24"/>
          <w:szCs w:val="24"/>
        </w:rPr>
        <w:t xml:space="preserve"> </w:t>
      </w:r>
      <w:r w:rsidRPr="00825F5A">
        <w:rPr>
          <w:rFonts w:cs="Times New Roman"/>
          <w:sz w:val="24"/>
          <w:szCs w:val="24"/>
        </w:rPr>
        <w:t>Л.З. Лунгиной); Нурдквист С. «История о том, как Финдус потерялся, когда был маленьким»;</w:t>
      </w:r>
      <w:r w:rsidRPr="00825F5A">
        <w:rPr>
          <w:rFonts w:cs="Times New Roman"/>
          <w:spacing w:val="1"/>
          <w:sz w:val="24"/>
          <w:szCs w:val="24"/>
        </w:rPr>
        <w:t xml:space="preserve"> </w:t>
      </w:r>
      <w:r w:rsidRPr="00825F5A">
        <w:rPr>
          <w:rFonts w:cs="Times New Roman"/>
          <w:sz w:val="24"/>
          <w:szCs w:val="24"/>
        </w:rPr>
        <w:t>Поттер</w:t>
      </w:r>
      <w:r w:rsidRPr="00825F5A">
        <w:rPr>
          <w:rFonts w:cs="Times New Roman"/>
          <w:spacing w:val="1"/>
          <w:sz w:val="24"/>
          <w:szCs w:val="24"/>
        </w:rPr>
        <w:t xml:space="preserve"> </w:t>
      </w:r>
      <w:r w:rsidRPr="00825F5A">
        <w:rPr>
          <w:rFonts w:cs="Times New Roman"/>
          <w:sz w:val="24"/>
          <w:szCs w:val="24"/>
        </w:rPr>
        <w:t>Б.</w:t>
      </w:r>
      <w:r w:rsidRPr="00825F5A">
        <w:rPr>
          <w:rFonts w:cs="Times New Roman"/>
          <w:spacing w:val="1"/>
          <w:sz w:val="24"/>
          <w:szCs w:val="24"/>
        </w:rPr>
        <w:t xml:space="preserve"> </w:t>
      </w:r>
      <w:r w:rsidRPr="00825F5A">
        <w:rPr>
          <w:rFonts w:cs="Times New Roman"/>
          <w:sz w:val="24"/>
          <w:szCs w:val="24"/>
        </w:rPr>
        <w:t>«Сказка про</w:t>
      </w:r>
      <w:r w:rsidRPr="00825F5A">
        <w:rPr>
          <w:rFonts w:cs="Times New Roman"/>
          <w:spacing w:val="1"/>
          <w:sz w:val="24"/>
          <w:szCs w:val="24"/>
        </w:rPr>
        <w:t xml:space="preserve"> </w:t>
      </w:r>
      <w:r w:rsidRPr="00825F5A">
        <w:rPr>
          <w:rFonts w:cs="Times New Roman"/>
          <w:sz w:val="24"/>
          <w:szCs w:val="24"/>
        </w:rPr>
        <w:t>Джемайму Нырнивлужу» (пер.</w:t>
      </w:r>
      <w:r w:rsidRPr="00825F5A">
        <w:rPr>
          <w:rFonts w:cs="Times New Roman"/>
          <w:spacing w:val="1"/>
          <w:sz w:val="24"/>
          <w:szCs w:val="24"/>
        </w:rPr>
        <w:t xml:space="preserve"> </w:t>
      </w:r>
      <w:r w:rsidRPr="00825F5A">
        <w:rPr>
          <w:rFonts w:cs="Times New Roman"/>
          <w:sz w:val="24"/>
          <w:szCs w:val="24"/>
        </w:rPr>
        <w:t>с</w:t>
      </w:r>
      <w:r w:rsidRPr="00825F5A">
        <w:rPr>
          <w:rFonts w:cs="Times New Roman"/>
          <w:spacing w:val="1"/>
          <w:sz w:val="24"/>
          <w:szCs w:val="24"/>
        </w:rPr>
        <w:t xml:space="preserve"> </w:t>
      </w:r>
      <w:r w:rsidRPr="00825F5A">
        <w:rPr>
          <w:rFonts w:cs="Times New Roman"/>
          <w:sz w:val="24"/>
          <w:szCs w:val="24"/>
        </w:rPr>
        <w:t>англ.</w:t>
      </w:r>
      <w:r w:rsidRPr="00825F5A">
        <w:rPr>
          <w:rFonts w:cs="Times New Roman"/>
          <w:spacing w:val="1"/>
          <w:sz w:val="24"/>
          <w:szCs w:val="24"/>
        </w:rPr>
        <w:t xml:space="preserve"> </w:t>
      </w:r>
      <w:r w:rsidRPr="00825F5A">
        <w:rPr>
          <w:rFonts w:cs="Times New Roman"/>
          <w:sz w:val="24"/>
          <w:szCs w:val="24"/>
        </w:rPr>
        <w:t>И.П.</w:t>
      </w:r>
      <w:r w:rsidRPr="00825F5A">
        <w:rPr>
          <w:rFonts w:cs="Times New Roman"/>
          <w:spacing w:val="1"/>
          <w:sz w:val="24"/>
          <w:szCs w:val="24"/>
        </w:rPr>
        <w:t xml:space="preserve"> </w:t>
      </w:r>
      <w:r w:rsidRPr="00825F5A">
        <w:rPr>
          <w:rFonts w:cs="Times New Roman"/>
          <w:sz w:val="24"/>
          <w:szCs w:val="24"/>
        </w:rPr>
        <w:t>Токмаковой);</w:t>
      </w:r>
      <w:r w:rsidRPr="00825F5A">
        <w:rPr>
          <w:rFonts w:cs="Times New Roman"/>
          <w:spacing w:val="1"/>
          <w:sz w:val="24"/>
          <w:szCs w:val="24"/>
        </w:rPr>
        <w:t xml:space="preserve"> </w:t>
      </w:r>
      <w:r w:rsidRPr="00825F5A">
        <w:rPr>
          <w:rFonts w:cs="Times New Roman"/>
          <w:sz w:val="24"/>
          <w:szCs w:val="24"/>
        </w:rPr>
        <w:t>Распе</w:t>
      </w:r>
      <w:r w:rsidRPr="00825F5A">
        <w:rPr>
          <w:rFonts w:cs="Times New Roman"/>
          <w:spacing w:val="1"/>
          <w:sz w:val="24"/>
          <w:szCs w:val="24"/>
        </w:rPr>
        <w:t xml:space="preserve"> </w:t>
      </w:r>
      <w:r w:rsidRPr="00825F5A">
        <w:rPr>
          <w:rFonts w:cs="Times New Roman"/>
          <w:sz w:val="24"/>
          <w:szCs w:val="24"/>
        </w:rPr>
        <w:t>Эрих</w:t>
      </w:r>
      <w:r w:rsidRPr="00825F5A">
        <w:rPr>
          <w:rFonts w:cs="Times New Roman"/>
          <w:spacing w:val="1"/>
          <w:sz w:val="24"/>
          <w:szCs w:val="24"/>
        </w:rPr>
        <w:t xml:space="preserve"> </w:t>
      </w:r>
      <w:r w:rsidRPr="00825F5A">
        <w:rPr>
          <w:rFonts w:cs="Times New Roman"/>
          <w:sz w:val="24"/>
          <w:szCs w:val="24"/>
        </w:rPr>
        <w:t>Рудольф «Приключения барона Мюнхгаузена» (пер. с нем. К.И. Чуковского / Е.Н. Акимовой);</w:t>
      </w:r>
      <w:r w:rsidRPr="00825F5A">
        <w:rPr>
          <w:rFonts w:cs="Times New Roman"/>
          <w:spacing w:val="1"/>
          <w:sz w:val="24"/>
          <w:szCs w:val="24"/>
        </w:rPr>
        <w:t xml:space="preserve"> </w:t>
      </w:r>
      <w:r w:rsidRPr="00825F5A">
        <w:rPr>
          <w:rFonts w:cs="Times New Roman"/>
          <w:sz w:val="24"/>
          <w:szCs w:val="24"/>
        </w:rPr>
        <w:t>Родари Дж. «Путешествие Голубой Стрелы» (пер. с итал. Ю. Ермаченко), «Джельсомино в Стране</w:t>
      </w:r>
      <w:r w:rsidRPr="00825F5A">
        <w:rPr>
          <w:rFonts w:cs="Times New Roman"/>
          <w:spacing w:val="1"/>
          <w:sz w:val="24"/>
          <w:szCs w:val="24"/>
        </w:rPr>
        <w:t xml:space="preserve"> </w:t>
      </w:r>
      <w:r w:rsidRPr="00825F5A">
        <w:rPr>
          <w:rFonts w:cs="Times New Roman"/>
          <w:sz w:val="24"/>
          <w:szCs w:val="24"/>
        </w:rPr>
        <w:t>лжецов» (пер. с итал. А.Б. Махова); Топпелиус С. «Три ржаных колоска» (пер. со шведск. А.</w:t>
      </w:r>
      <w:r w:rsidRPr="00825F5A">
        <w:rPr>
          <w:rFonts w:cs="Times New Roman"/>
          <w:spacing w:val="1"/>
          <w:sz w:val="24"/>
          <w:szCs w:val="24"/>
        </w:rPr>
        <w:t xml:space="preserve"> </w:t>
      </w:r>
      <w:r w:rsidRPr="00825F5A">
        <w:rPr>
          <w:rFonts w:cs="Times New Roman"/>
          <w:sz w:val="24"/>
          <w:szCs w:val="24"/>
        </w:rPr>
        <w:t>Любарской); Эме М. «Краски» (пер. с франц. И. Кузнецовой); Янссон Т. «Муми-тролли» (пер. со</w:t>
      </w:r>
      <w:r w:rsidRPr="00825F5A">
        <w:rPr>
          <w:rFonts w:cs="Times New Roman"/>
          <w:spacing w:val="1"/>
          <w:sz w:val="24"/>
          <w:szCs w:val="24"/>
        </w:rPr>
        <w:t xml:space="preserve"> </w:t>
      </w:r>
      <w:r w:rsidRPr="00825F5A">
        <w:rPr>
          <w:rFonts w:cs="Times New Roman"/>
          <w:sz w:val="24"/>
          <w:szCs w:val="24"/>
        </w:rPr>
        <w:t>шведск. В.А. Смирнова / И.П. Токмаковой), «Шляпа волшебника» (пер. со шведск. языка В.А.</w:t>
      </w:r>
      <w:r w:rsidRPr="00825F5A">
        <w:rPr>
          <w:rFonts w:cs="Times New Roman"/>
          <w:spacing w:val="1"/>
          <w:sz w:val="24"/>
          <w:szCs w:val="24"/>
        </w:rPr>
        <w:t xml:space="preserve"> </w:t>
      </w:r>
      <w:r w:rsidRPr="00825F5A">
        <w:rPr>
          <w:rFonts w:cs="Times New Roman"/>
          <w:sz w:val="24"/>
          <w:szCs w:val="24"/>
        </w:rPr>
        <w:t>Смирнова</w:t>
      </w:r>
      <w:r w:rsidRPr="00825F5A">
        <w:rPr>
          <w:rFonts w:cs="Times New Roman"/>
          <w:spacing w:val="-3"/>
          <w:sz w:val="24"/>
          <w:szCs w:val="24"/>
        </w:rPr>
        <w:t xml:space="preserve"> </w:t>
      </w:r>
      <w:r w:rsidRPr="00825F5A">
        <w:rPr>
          <w:rFonts w:cs="Times New Roman"/>
          <w:sz w:val="24"/>
          <w:szCs w:val="24"/>
        </w:rPr>
        <w:t>/ Л. Брауде).</w:t>
      </w:r>
    </w:p>
    <w:p w:rsidR="00CA188A" w:rsidRPr="00825F5A" w:rsidRDefault="00CA188A" w:rsidP="00CA188A">
      <w:pPr>
        <w:pStyle w:val="17"/>
        <w:shd w:val="clear" w:color="auto" w:fill="auto"/>
        <w:spacing w:line="240" w:lineRule="auto"/>
        <w:ind w:left="20" w:firstLine="700"/>
        <w:rPr>
          <w:rFonts w:asciiTheme="minorHAnsi" w:hAnsiTheme="minorHAnsi"/>
          <w:b/>
          <w:sz w:val="24"/>
          <w:szCs w:val="24"/>
          <w:u w:val="single"/>
        </w:rPr>
      </w:pPr>
      <w:r w:rsidRPr="00825F5A">
        <w:rPr>
          <w:rFonts w:asciiTheme="minorHAnsi" w:hAnsiTheme="minorHAnsi"/>
          <w:b/>
          <w:sz w:val="24"/>
          <w:szCs w:val="24"/>
          <w:u w:val="single"/>
        </w:rPr>
        <w:t>Примерный перечень музыкальных произведений.</w:t>
      </w:r>
    </w:p>
    <w:p w:rsidR="00CA188A" w:rsidRPr="00825F5A" w:rsidRDefault="00CA188A" w:rsidP="00CA188A">
      <w:pPr>
        <w:pStyle w:val="17"/>
        <w:shd w:val="clear" w:color="auto" w:fill="auto"/>
        <w:spacing w:line="240" w:lineRule="auto"/>
        <w:ind w:left="20" w:firstLine="700"/>
        <w:jc w:val="both"/>
        <w:rPr>
          <w:rFonts w:asciiTheme="minorHAnsi" w:hAnsiTheme="minorHAnsi"/>
          <w:b/>
          <w:i/>
          <w:sz w:val="24"/>
          <w:szCs w:val="24"/>
        </w:rPr>
      </w:pPr>
      <w:r w:rsidRPr="00825F5A">
        <w:rPr>
          <w:rFonts w:asciiTheme="minorHAnsi" w:hAnsiTheme="minorHAnsi"/>
          <w:b/>
          <w:i/>
          <w:sz w:val="24"/>
          <w:szCs w:val="24"/>
        </w:rPr>
        <w:t>От 4 лет до 5 лет.</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Слушание</w:t>
      </w:r>
      <w:r w:rsidRPr="00825F5A">
        <w:rPr>
          <w:rFonts w:asciiTheme="minorHAnsi" w:hAnsiTheme="minorHAnsi"/>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w:t>
      </w:r>
      <w:r w:rsidRPr="00825F5A">
        <w:rPr>
          <w:rFonts w:asciiTheme="minorHAnsi" w:hAnsiTheme="minorHAnsi"/>
          <w:sz w:val="24"/>
          <w:szCs w:val="24"/>
        </w:rPr>
        <w:lastRenderedPageBreak/>
        <w:t>муз. С. Рахманинова; «Как у наших у ворот», рус. нар. мелодия; «Мама», муз. П. Чайковского, «Жаворонок», муз. М. Глинки; «Марш», муз. С. Прокофьева. Пение.</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Упражнения на развитие слуха и голоса.</w:t>
      </w:r>
      <w:r w:rsidRPr="00825F5A">
        <w:rPr>
          <w:rFonts w:asciiTheme="minorHAnsi" w:hAnsiTheme="minorHAnsi"/>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Песни.</w:t>
      </w:r>
      <w:r w:rsidRPr="00825F5A">
        <w:rPr>
          <w:rFonts w:asciiTheme="minorHAnsi" w:hAnsiTheme="minorHAnsi"/>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Игровые упражнения</w:t>
      </w:r>
      <w:r w:rsidRPr="00825F5A">
        <w:rPr>
          <w:rFonts w:asciiTheme="minorHAnsi" w:hAnsiTheme="minorHAnsi"/>
          <w:sz w:val="24"/>
          <w:szCs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Этюды-драматизации</w:t>
      </w:r>
      <w:r w:rsidRPr="00825F5A">
        <w:rPr>
          <w:rFonts w:asciiTheme="minorHAnsi" w:hAnsiTheme="minorHAnsi"/>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Хороводы и пляски</w:t>
      </w:r>
      <w:r w:rsidRPr="00825F5A">
        <w:rPr>
          <w:rFonts w:asciiTheme="minorHAnsi" w:hAnsiTheme="minorHAnsi"/>
          <w:sz w:val="24"/>
          <w:szCs w:val="24"/>
        </w:rPr>
        <w:t>. «Топ и хлоп», муз. Т. Назарова-Метнер, сл. Е. Каргановой; «Танец с ложками» под рус. нар. мелодию; новогодние хороводы по выбору музыкального руководителя.</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Характерные танцы</w:t>
      </w:r>
      <w:r w:rsidRPr="00825F5A">
        <w:rPr>
          <w:rFonts w:asciiTheme="minorHAnsi" w:hAnsiTheme="minorHAnsi"/>
          <w:sz w:val="24"/>
          <w:szCs w:val="24"/>
        </w:rPr>
        <w:t>. «Снежинки», муз. О. Берта, обраб. Н. Метлова; «Танец зайчат» под «Польку» И. Штрауса; «Снежинки», муз. Т. Ломовой; «Бусинки» под «Галоп» И. Дунаевского.</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Музыкальные игры</w:t>
      </w:r>
      <w:r w:rsidRPr="00825F5A">
        <w:rPr>
          <w:rFonts w:asciiTheme="minorHAnsi" w:hAnsiTheme="minorHAnsi"/>
          <w:sz w:val="24"/>
          <w:szCs w:val="24"/>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Игры с пением</w:t>
      </w:r>
      <w:r w:rsidRPr="00825F5A">
        <w:rPr>
          <w:rFonts w:asciiTheme="minorHAnsi" w:hAnsiTheme="minorHAnsi"/>
          <w:sz w:val="24"/>
          <w:szCs w:val="24"/>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i/>
          <w:sz w:val="24"/>
          <w:szCs w:val="24"/>
          <w:u w:val="single"/>
        </w:rPr>
        <w:t>Песенное творчество</w:t>
      </w:r>
      <w:r w:rsidRPr="00825F5A">
        <w:rPr>
          <w:rFonts w:asciiTheme="minorHAnsi" w:hAnsiTheme="minorHAnsi"/>
          <w:sz w:val="24"/>
          <w:szCs w:val="24"/>
        </w:rPr>
        <w:t>. «Как тебя зовут?»; «Что ты хочешь, кошечка?»; «Наша песенка простая», муз. А. Александрова, сл. М. Ивенсен; «Курочка-рябушечка», муз. Г. Лобачева, сл. Народные.</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i/>
          <w:sz w:val="24"/>
          <w:szCs w:val="24"/>
          <w:u w:val="single"/>
        </w:rPr>
        <w:t>Развитие танцевально-игрового творчества</w:t>
      </w:r>
      <w:r w:rsidRPr="00825F5A">
        <w:rPr>
          <w:rFonts w:asciiTheme="minorHAnsi" w:hAnsiTheme="minorHAnsi"/>
          <w:sz w:val="24"/>
          <w:szCs w:val="24"/>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i/>
          <w:sz w:val="24"/>
          <w:szCs w:val="24"/>
          <w:u w:val="single"/>
        </w:rPr>
        <w:t>Развитие звуковысотного слуха</w:t>
      </w:r>
      <w:r w:rsidRPr="00825F5A">
        <w:rPr>
          <w:rFonts w:asciiTheme="minorHAnsi" w:hAnsiTheme="minorHAnsi"/>
          <w:sz w:val="24"/>
          <w:szCs w:val="24"/>
        </w:rPr>
        <w:t>. «Птицы и птенчики», «Качели». Развитие ритмического слуха. «Петушок, курочка и цыпленок», «Кто как идет?», «Веселые дудочки»; «Сыграй, как я».</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i/>
          <w:sz w:val="24"/>
          <w:szCs w:val="24"/>
          <w:u w:val="single"/>
        </w:rPr>
        <w:t>Развитие тембрового и динамического слуха</w:t>
      </w:r>
      <w:r w:rsidRPr="00825F5A">
        <w:rPr>
          <w:rFonts w:asciiTheme="minorHAnsi" w:hAnsiTheme="minorHAnsi"/>
          <w:sz w:val="24"/>
          <w:szCs w:val="24"/>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i/>
          <w:sz w:val="24"/>
          <w:szCs w:val="24"/>
          <w:u w:val="single"/>
        </w:rPr>
        <w:lastRenderedPageBreak/>
        <w:t>Игра на детских музыкальных инструментах</w:t>
      </w:r>
      <w:r w:rsidRPr="00825F5A">
        <w:rPr>
          <w:rFonts w:asciiTheme="minorHAnsi" w:hAnsiTheme="minorHAnsi"/>
          <w:sz w:val="24"/>
          <w:szCs w:val="24"/>
        </w:rPr>
        <w:t xml:space="preserve">. «Гармошка», «Небо синее», «Андрей-воробей», муз. Е. Тиличеевой, сл. М. Долинова; «Сорока-сорока», рус. нар. прибаутка, обр. Т. Попатенко. </w:t>
      </w:r>
    </w:p>
    <w:p w:rsidR="00CA188A" w:rsidRPr="00825F5A" w:rsidRDefault="00CA188A" w:rsidP="00CA188A">
      <w:pPr>
        <w:pStyle w:val="17"/>
        <w:shd w:val="clear" w:color="auto" w:fill="auto"/>
        <w:spacing w:line="240" w:lineRule="auto"/>
        <w:ind w:left="20" w:right="40" w:firstLine="700"/>
        <w:jc w:val="both"/>
        <w:rPr>
          <w:rFonts w:asciiTheme="minorHAnsi" w:hAnsiTheme="minorHAnsi"/>
          <w:b/>
          <w:i/>
          <w:sz w:val="24"/>
          <w:szCs w:val="24"/>
        </w:rPr>
      </w:pPr>
      <w:r w:rsidRPr="00825F5A">
        <w:rPr>
          <w:rFonts w:asciiTheme="minorHAnsi" w:hAnsiTheme="minorHAnsi"/>
          <w:b/>
          <w:i/>
          <w:sz w:val="24"/>
          <w:szCs w:val="24"/>
        </w:rPr>
        <w:t>От 5 лет до 6 лет.</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i/>
          <w:sz w:val="24"/>
          <w:szCs w:val="24"/>
          <w:u w:val="single"/>
        </w:rPr>
        <w:t>Слушание.</w:t>
      </w:r>
      <w:r w:rsidRPr="00825F5A">
        <w:rPr>
          <w:rFonts w:asciiTheme="minorHAnsi" w:hAnsiTheme="minorHAnsi"/>
          <w:sz w:val="24"/>
          <w:szCs w:val="24"/>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i/>
          <w:sz w:val="24"/>
          <w:szCs w:val="24"/>
          <w:u w:val="single"/>
        </w:rPr>
        <w:t>Упражнения на развитие слуха и голоса</w:t>
      </w:r>
      <w:r w:rsidRPr="00825F5A">
        <w:rPr>
          <w:rFonts w:asciiTheme="minorHAnsi" w:hAnsiTheme="minorHAnsi"/>
          <w:sz w:val="24"/>
          <w:szCs w:val="24"/>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i/>
          <w:sz w:val="24"/>
          <w:szCs w:val="24"/>
          <w:u w:val="single"/>
        </w:rPr>
        <w:t>Песни</w:t>
      </w:r>
      <w:r w:rsidRPr="00825F5A">
        <w:rPr>
          <w:rFonts w:asciiTheme="minorHAnsi" w:hAnsiTheme="minorHAnsi"/>
          <w:sz w:val="24"/>
          <w:szCs w:val="24"/>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i/>
          <w:sz w:val="24"/>
          <w:szCs w:val="24"/>
          <w:u w:val="single"/>
        </w:rPr>
        <w:t>Произведения.</w:t>
      </w:r>
      <w:r w:rsidRPr="00825F5A">
        <w:rPr>
          <w:rFonts w:asciiTheme="minorHAnsi" w:hAnsiTheme="minorHAnsi"/>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A188A" w:rsidRPr="00825F5A" w:rsidRDefault="00CA188A" w:rsidP="00CA188A">
      <w:pPr>
        <w:pStyle w:val="17"/>
        <w:shd w:val="clear" w:color="auto" w:fill="auto"/>
        <w:spacing w:line="240" w:lineRule="auto"/>
        <w:jc w:val="both"/>
        <w:rPr>
          <w:rFonts w:asciiTheme="minorHAnsi" w:hAnsiTheme="minorHAnsi"/>
          <w:i/>
          <w:sz w:val="24"/>
          <w:szCs w:val="24"/>
          <w:u w:val="single"/>
        </w:rPr>
      </w:pPr>
      <w:r w:rsidRPr="00825F5A">
        <w:rPr>
          <w:rFonts w:asciiTheme="minorHAnsi" w:hAnsiTheme="minorHAnsi"/>
          <w:i/>
          <w:sz w:val="24"/>
          <w:szCs w:val="24"/>
          <w:u w:val="single"/>
        </w:rPr>
        <w:t>Музыкально-ритмические движения.</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rPr>
        <w:t>Упражнения.</w:t>
      </w:r>
      <w:r w:rsidRPr="00825F5A">
        <w:rPr>
          <w:rFonts w:asciiTheme="minorHAnsi" w:hAnsiTheme="minorHAnsi"/>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rPr>
        <w:t>Упражнения с предметами</w:t>
      </w:r>
      <w:r w:rsidRPr="00825F5A">
        <w:rPr>
          <w:rFonts w:asciiTheme="minorHAnsi" w:hAnsiTheme="minorHAnsi"/>
          <w:sz w:val="24"/>
          <w:szCs w:val="24"/>
        </w:rPr>
        <w:t>. «Упражнения с мячами», муз. Т. Ломовой; «Вальс», муз. Ф. Бургмюллера.</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rPr>
        <w:t>Этюды</w:t>
      </w:r>
      <w:r w:rsidRPr="00825F5A">
        <w:rPr>
          <w:rFonts w:asciiTheme="minorHAnsi" w:hAnsiTheme="minorHAnsi"/>
          <w:sz w:val="24"/>
          <w:szCs w:val="24"/>
        </w:rPr>
        <w:t>.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rPr>
        <w:t>Характерные танцы</w:t>
      </w:r>
      <w:r w:rsidRPr="00825F5A">
        <w:rPr>
          <w:rFonts w:asciiTheme="minorHAnsi" w:hAnsiTheme="minorHAnsi"/>
          <w:sz w:val="24"/>
          <w:szCs w:val="24"/>
        </w:rPr>
        <w:t>. «Матрешки», муз. Б. Мокроусова; «Пляска Петрушек», «Танец Снегурочки и снежинок», муз. Р. Глиэра.</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rPr>
        <w:t>Хороводы</w:t>
      </w:r>
      <w:r w:rsidRPr="00825F5A">
        <w:rPr>
          <w:rFonts w:asciiTheme="minorHAnsi" w:hAnsiTheme="minorHAnsi"/>
          <w:sz w:val="24"/>
          <w:szCs w:val="24"/>
        </w:rPr>
        <w:t>. «Урожайная», муз. А. Филиппенко, сл. О. Волгиной; «Новогодняя хороводная», муз. С. Шайдар; «Пошла млада за водой», рус. нар. песня, обраб. В. Агафонникова.</w:t>
      </w:r>
    </w:p>
    <w:p w:rsidR="00CA188A" w:rsidRPr="00825F5A" w:rsidRDefault="00CA188A" w:rsidP="00CA188A">
      <w:pPr>
        <w:pStyle w:val="17"/>
        <w:shd w:val="clear" w:color="auto" w:fill="auto"/>
        <w:spacing w:line="240" w:lineRule="auto"/>
        <w:jc w:val="both"/>
        <w:rPr>
          <w:rFonts w:asciiTheme="minorHAnsi" w:hAnsiTheme="minorHAnsi"/>
          <w:i/>
          <w:sz w:val="24"/>
          <w:szCs w:val="24"/>
          <w:u w:val="single"/>
        </w:rPr>
      </w:pPr>
      <w:r w:rsidRPr="00825F5A">
        <w:rPr>
          <w:rFonts w:asciiTheme="minorHAnsi" w:hAnsiTheme="minorHAnsi"/>
          <w:i/>
          <w:sz w:val="24"/>
          <w:szCs w:val="24"/>
          <w:u w:val="single"/>
        </w:rPr>
        <w:t>Музыкальные игры.</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rPr>
        <w:t>Игры.</w:t>
      </w:r>
      <w:r w:rsidRPr="00825F5A">
        <w:rPr>
          <w:rFonts w:asciiTheme="minorHAnsi" w:hAnsiTheme="minorHAnsi"/>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rPr>
        <w:t>Игры с пением</w:t>
      </w:r>
      <w:r w:rsidRPr="00825F5A">
        <w:rPr>
          <w:rFonts w:asciiTheme="minorHAnsi" w:hAnsiTheme="minorHAnsi"/>
          <w:sz w:val="24"/>
          <w:szCs w:val="24"/>
        </w:rPr>
        <w:t>. «Колпачок», «Ворон», рус. нар. песни; «Заинька», рус. нар. песня, обраб. Н. Римского-Корсакова; «Как на тоненький ледок», рус. нар. песня, обраб. А. Рубца.</w:t>
      </w:r>
    </w:p>
    <w:p w:rsidR="00CA188A" w:rsidRPr="00825F5A" w:rsidRDefault="00CA188A" w:rsidP="00CA188A">
      <w:pPr>
        <w:pStyle w:val="17"/>
        <w:shd w:val="clear" w:color="auto" w:fill="auto"/>
        <w:spacing w:line="240" w:lineRule="auto"/>
        <w:jc w:val="both"/>
        <w:rPr>
          <w:rFonts w:asciiTheme="minorHAnsi" w:hAnsiTheme="minorHAnsi"/>
          <w:i/>
          <w:sz w:val="24"/>
          <w:szCs w:val="24"/>
          <w:u w:val="single"/>
        </w:rPr>
      </w:pPr>
      <w:r w:rsidRPr="00825F5A">
        <w:rPr>
          <w:rFonts w:asciiTheme="minorHAnsi" w:hAnsiTheme="minorHAnsi"/>
          <w:i/>
          <w:sz w:val="24"/>
          <w:szCs w:val="24"/>
          <w:u w:val="single"/>
        </w:rPr>
        <w:t>Музыкально-дидактические игры.</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rPr>
        <w:t>Развитие звуковысотного слуха</w:t>
      </w:r>
      <w:r w:rsidRPr="00825F5A">
        <w:rPr>
          <w:rFonts w:asciiTheme="minorHAnsi" w:hAnsiTheme="minorHAnsi"/>
          <w:sz w:val="24"/>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rPr>
        <w:t>Развитие тембрового слуха</w:t>
      </w:r>
      <w:r w:rsidRPr="00825F5A">
        <w:rPr>
          <w:rFonts w:asciiTheme="minorHAnsi" w:hAnsiTheme="minorHAnsi"/>
          <w:sz w:val="24"/>
          <w:szCs w:val="24"/>
        </w:rPr>
        <w:t>. «На чем играю?», «Музыкальные загадки», «Музыкальный домик».</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rPr>
        <w:t>Развитие диатонического слуха</w:t>
      </w:r>
      <w:r w:rsidRPr="00825F5A">
        <w:rPr>
          <w:rFonts w:asciiTheme="minorHAnsi" w:hAnsiTheme="minorHAnsi"/>
          <w:sz w:val="24"/>
          <w:szCs w:val="24"/>
        </w:rPr>
        <w:t>. «Громко, тихо запоем», «Звенящие колокольчики».</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rPr>
        <w:lastRenderedPageBreak/>
        <w:t>Развитие восприятия музыки и музыкальной памяти</w:t>
      </w:r>
      <w:r w:rsidRPr="00825F5A">
        <w:rPr>
          <w:rFonts w:asciiTheme="minorHAnsi" w:hAnsiTheme="minorHAnsi"/>
          <w:sz w:val="24"/>
          <w:szCs w:val="24"/>
        </w:rPr>
        <w:t>. «Будь внимательным», «Буратино», «Музыкальный магазин», «Времена года», «Наши песни».</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Инсценировки и музыкальные спектакли</w:t>
      </w:r>
      <w:r w:rsidRPr="00825F5A">
        <w:rPr>
          <w:rFonts w:asciiTheme="minorHAnsi" w:hAnsiTheme="minorHAnsi"/>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Развитие танцевально-игрового творчества</w:t>
      </w:r>
      <w:r w:rsidRPr="00825F5A">
        <w:rPr>
          <w:rFonts w:asciiTheme="minorHAnsi" w:hAnsiTheme="minorHAnsi"/>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Игра на детских музыкальных инструментах</w:t>
      </w:r>
      <w:r w:rsidRPr="00825F5A">
        <w:rPr>
          <w:rFonts w:asciiTheme="minorHAnsi" w:hAnsiTheme="minorHAnsi"/>
          <w:sz w:val="24"/>
          <w:szCs w:val="24"/>
        </w:rPr>
        <w:t>. «Дон-дон», рус. нар. песня, обраб. Р. Рустамова; «Гори, гори ясно!», рус. нар. мелодия; ««Часики», муз. С. Вольфензона.</w:t>
      </w:r>
    </w:p>
    <w:p w:rsidR="00CA188A" w:rsidRPr="00825F5A" w:rsidRDefault="00CA188A" w:rsidP="00CA188A">
      <w:pPr>
        <w:pStyle w:val="17"/>
        <w:shd w:val="clear" w:color="auto" w:fill="auto"/>
        <w:spacing w:line="240" w:lineRule="auto"/>
        <w:ind w:left="20" w:firstLine="720"/>
        <w:jc w:val="both"/>
        <w:rPr>
          <w:rFonts w:asciiTheme="minorHAnsi" w:hAnsiTheme="minorHAnsi"/>
          <w:b/>
          <w:i/>
          <w:sz w:val="24"/>
          <w:szCs w:val="24"/>
        </w:rPr>
      </w:pPr>
      <w:r w:rsidRPr="00825F5A">
        <w:rPr>
          <w:rFonts w:asciiTheme="minorHAnsi" w:hAnsiTheme="minorHAnsi"/>
          <w:b/>
          <w:i/>
          <w:sz w:val="24"/>
          <w:szCs w:val="24"/>
        </w:rPr>
        <w:t>От 6 лет до 7 лет.</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Слушание</w:t>
      </w:r>
      <w:r w:rsidRPr="00825F5A">
        <w:rPr>
          <w:rFonts w:asciiTheme="minorHAnsi" w:hAnsiTheme="minorHAnsi"/>
          <w:sz w:val="24"/>
          <w:szCs w:val="24"/>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A188A" w:rsidRPr="00825F5A" w:rsidRDefault="00CA188A" w:rsidP="00CA188A">
      <w:pPr>
        <w:pStyle w:val="17"/>
        <w:shd w:val="clear" w:color="auto" w:fill="auto"/>
        <w:spacing w:line="240" w:lineRule="auto"/>
        <w:jc w:val="both"/>
        <w:rPr>
          <w:rFonts w:asciiTheme="minorHAnsi" w:hAnsiTheme="minorHAnsi"/>
          <w:i/>
          <w:sz w:val="24"/>
          <w:szCs w:val="24"/>
          <w:u w:val="single"/>
        </w:rPr>
      </w:pPr>
      <w:r w:rsidRPr="00825F5A">
        <w:rPr>
          <w:rFonts w:asciiTheme="minorHAnsi" w:hAnsiTheme="minorHAnsi"/>
          <w:i/>
          <w:sz w:val="24"/>
          <w:szCs w:val="24"/>
          <w:u w:val="single"/>
        </w:rPr>
        <w:t>Пение.</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Упражнения на развитие слуха и голоса</w:t>
      </w:r>
      <w:r w:rsidRPr="00825F5A">
        <w:rPr>
          <w:rFonts w:asciiTheme="minorHAnsi" w:hAnsiTheme="minorHAnsi"/>
          <w:sz w:val="24"/>
          <w:szCs w:val="24"/>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Песни.</w:t>
      </w:r>
      <w:r w:rsidRPr="00825F5A">
        <w:rPr>
          <w:rFonts w:asciiTheme="minorHAnsi" w:hAnsiTheme="minorHAnsi"/>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u w:val="single"/>
        </w:rPr>
        <w:t>Песенное творчество.</w:t>
      </w:r>
      <w:r w:rsidRPr="00825F5A">
        <w:rPr>
          <w:rFonts w:asciiTheme="minorHAnsi" w:hAnsiTheme="minorHAnsi"/>
          <w:sz w:val="24"/>
          <w:szCs w:val="24"/>
        </w:rPr>
        <w:t xml:space="preserve"> «Веселая песенка», муз. Г. Струве, сл. В. Викторова; «Плясовая», муз. Т. Ломовой; «Весной», муз. Г. Зингера.</w:t>
      </w:r>
    </w:p>
    <w:p w:rsidR="00CA188A" w:rsidRPr="00825F5A" w:rsidRDefault="00CA188A" w:rsidP="00CA188A">
      <w:pPr>
        <w:pStyle w:val="17"/>
        <w:shd w:val="clear" w:color="auto" w:fill="auto"/>
        <w:spacing w:line="240" w:lineRule="auto"/>
        <w:jc w:val="both"/>
        <w:rPr>
          <w:rFonts w:asciiTheme="minorHAnsi" w:hAnsiTheme="minorHAnsi"/>
          <w:i/>
          <w:sz w:val="24"/>
          <w:szCs w:val="24"/>
          <w:u w:val="single"/>
        </w:rPr>
      </w:pPr>
      <w:r w:rsidRPr="00825F5A">
        <w:rPr>
          <w:rFonts w:asciiTheme="minorHAnsi" w:hAnsiTheme="minorHAnsi"/>
          <w:i/>
          <w:sz w:val="24"/>
          <w:szCs w:val="24"/>
          <w:u w:val="single"/>
        </w:rPr>
        <w:t>Музыкально-ритмические движения</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Упражнения</w:t>
      </w:r>
      <w:r w:rsidRPr="00825F5A">
        <w:rPr>
          <w:rFonts w:asciiTheme="minorHAnsi" w:hAnsiTheme="minorHAnsi"/>
          <w:sz w:val="24"/>
          <w:szCs w:val="24"/>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Этюды.</w:t>
      </w:r>
      <w:r w:rsidRPr="00825F5A">
        <w:rPr>
          <w:rFonts w:asciiTheme="minorHAnsi" w:hAnsiTheme="minorHAnsi"/>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Танцы и пляски</w:t>
      </w:r>
      <w:r w:rsidRPr="00825F5A">
        <w:rPr>
          <w:rFonts w:asciiTheme="minorHAnsi" w:hAnsiTheme="minorHAnsi"/>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lastRenderedPageBreak/>
        <w:t>Характерные танцы</w:t>
      </w:r>
      <w:r w:rsidRPr="00825F5A">
        <w:rPr>
          <w:rFonts w:asciiTheme="minorHAnsi" w:hAnsiTheme="minorHAnsi"/>
          <w:sz w:val="24"/>
          <w:szCs w:val="24"/>
        </w:rPr>
        <w:t>. «Танец снежинок», муз. А. Жилина; «Выход к пляске медвежат», муз. М. Красева; «Матрешки», муз. Ю. Слонова, сл. Л. Некрасовой.</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Хороводы</w:t>
      </w:r>
      <w:r w:rsidRPr="00825F5A">
        <w:rPr>
          <w:rFonts w:asciiTheme="minorHAnsi" w:hAnsiTheme="minorHAnsi"/>
          <w:sz w:val="24"/>
          <w:szCs w:val="24"/>
        </w:rPr>
        <w:t>. «Выйду ль я на реченьку», рус. нар. песня, обраб. В. Иванникова; «На горе-то калина», рус. нар. мелодия, обраб. А. Новикова.</w:t>
      </w:r>
    </w:p>
    <w:p w:rsidR="00CA188A" w:rsidRPr="00825F5A" w:rsidRDefault="00CA188A" w:rsidP="00CA188A">
      <w:pPr>
        <w:pStyle w:val="17"/>
        <w:shd w:val="clear" w:color="auto" w:fill="auto"/>
        <w:spacing w:line="240" w:lineRule="auto"/>
        <w:jc w:val="both"/>
        <w:rPr>
          <w:rFonts w:asciiTheme="minorHAnsi" w:hAnsiTheme="minorHAnsi"/>
          <w:i/>
          <w:sz w:val="24"/>
          <w:szCs w:val="24"/>
          <w:u w:val="single"/>
        </w:rPr>
      </w:pPr>
      <w:r w:rsidRPr="00825F5A">
        <w:rPr>
          <w:rFonts w:asciiTheme="minorHAnsi" w:hAnsiTheme="minorHAnsi"/>
          <w:i/>
          <w:sz w:val="24"/>
          <w:szCs w:val="24"/>
          <w:u w:val="single"/>
        </w:rPr>
        <w:t>Музыкальные игры.</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Игры</w:t>
      </w:r>
      <w:r w:rsidRPr="00825F5A">
        <w:rPr>
          <w:rFonts w:asciiTheme="minorHAnsi" w:hAnsiTheme="minorHAnsi"/>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Игры с пением</w:t>
      </w:r>
      <w:r w:rsidRPr="00825F5A">
        <w:rPr>
          <w:rFonts w:asciiTheme="minorHAnsi" w:hAnsiTheme="minorHAnsi"/>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A188A" w:rsidRPr="00825F5A" w:rsidRDefault="00CA188A" w:rsidP="00CA188A">
      <w:pPr>
        <w:pStyle w:val="17"/>
        <w:shd w:val="clear" w:color="auto" w:fill="auto"/>
        <w:spacing w:line="240" w:lineRule="auto"/>
        <w:jc w:val="both"/>
        <w:rPr>
          <w:rFonts w:asciiTheme="minorHAnsi" w:hAnsiTheme="minorHAnsi"/>
          <w:i/>
          <w:sz w:val="24"/>
          <w:szCs w:val="24"/>
          <w:u w:val="single"/>
        </w:rPr>
      </w:pPr>
      <w:r w:rsidRPr="00825F5A">
        <w:rPr>
          <w:rFonts w:asciiTheme="minorHAnsi" w:hAnsiTheme="minorHAnsi"/>
          <w:i/>
          <w:sz w:val="24"/>
          <w:szCs w:val="24"/>
          <w:u w:val="single"/>
        </w:rPr>
        <w:t>Музыкально-дидактические игры.</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rPr>
        <w:t>Развитие звуковысотного слуха</w:t>
      </w:r>
      <w:r w:rsidRPr="00825F5A">
        <w:rPr>
          <w:rFonts w:asciiTheme="minorHAnsi" w:hAnsiTheme="minorHAnsi"/>
          <w:sz w:val="24"/>
          <w:szCs w:val="24"/>
        </w:rPr>
        <w:t>. «Три поросенка», «Подумай, отгадай», «Звуки разные бывают», «Веселые Петрушки».</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rPr>
        <w:t>Развитие чувства ритма</w:t>
      </w:r>
      <w:r w:rsidRPr="00825F5A">
        <w:rPr>
          <w:rFonts w:asciiTheme="minorHAnsi" w:hAnsiTheme="minorHAnsi"/>
          <w:sz w:val="24"/>
          <w:szCs w:val="24"/>
        </w:rPr>
        <w:t xml:space="preserve">. «Прогулка в парк», «Выполни задание», «Определи по ритму». </w:t>
      </w:r>
      <w:r w:rsidRPr="00825F5A">
        <w:rPr>
          <w:rFonts w:asciiTheme="minorHAnsi" w:hAnsiTheme="minorHAnsi"/>
          <w:i/>
          <w:sz w:val="24"/>
          <w:szCs w:val="24"/>
        </w:rPr>
        <w:t>Развитие тембрового слуха</w:t>
      </w:r>
      <w:r w:rsidRPr="00825F5A">
        <w:rPr>
          <w:rFonts w:asciiTheme="minorHAnsi" w:hAnsiTheme="minorHAnsi"/>
          <w:sz w:val="24"/>
          <w:szCs w:val="24"/>
        </w:rPr>
        <w:t>. «Угадай, на чем играю», «Рассказ музыкального инструмента», «Музыкальный домик».</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rPr>
        <w:t>Развитие диатонического слуха</w:t>
      </w:r>
      <w:r w:rsidRPr="00825F5A">
        <w:rPr>
          <w:rFonts w:asciiTheme="minorHAnsi" w:hAnsiTheme="minorHAnsi"/>
          <w:sz w:val="24"/>
          <w:szCs w:val="24"/>
        </w:rPr>
        <w:t>. «Громко-тихо запоем», «Звенящие колокольчики, ищи».</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rPr>
        <w:t>Развитие восприятия музыки</w:t>
      </w:r>
      <w:r w:rsidRPr="00825F5A">
        <w:rPr>
          <w:rFonts w:asciiTheme="minorHAnsi" w:hAnsiTheme="minorHAnsi"/>
          <w:sz w:val="24"/>
          <w:szCs w:val="24"/>
        </w:rPr>
        <w:t>. «На лугу», «Песня - танец - марш», «Времена года», «Наши любимые произведения».</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rPr>
        <w:t>Развитие музыкальной памяти</w:t>
      </w:r>
      <w:r w:rsidRPr="00825F5A">
        <w:rPr>
          <w:rFonts w:asciiTheme="minorHAnsi" w:hAnsiTheme="minorHAnsi"/>
          <w:sz w:val="24"/>
          <w:szCs w:val="24"/>
        </w:rPr>
        <w:t>. «Назови композитора», «Угадай песню», «Повтори мелодию», «Узнай произведение».</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Инсценировки и музыкальные спектакли</w:t>
      </w:r>
      <w:r w:rsidRPr="00825F5A">
        <w:rPr>
          <w:rFonts w:asciiTheme="minorHAnsi" w:hAnsiTheme="minorHAnsi"/>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Развитие танцевально-игрового творчества</w:t>
      </w:r>
      <w:r w:rsidRPr="00825F5A">
        <w:rPr>
          <w:rFonts w:asciiTheme="minorHAnsi" w:hAnsiTheme="minorHAnsi"/>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Игра на детских музыкальных инструментах</w:t>
      </w:r>
      <w:r w:rsidRPr="00825F5A">
        <w:rPr>
          <w:rFonts w:asciiTheme="minorHAnsi" w:hAnsiTheme="minorHAnsi"/>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CA188A" w:rsidRPr="00825F5A" w:rsidRDefault="00CA188A" w:rsidP="00CA188A">
      <w:pPr>
        <w:pStyle w:val="17"/>
        <w:shd w:val="clear" w:color="auto" w:fill="auto"/>
        <w:spacing w:line="240" w:lineRule="auto"/>
        <w:ind w:left="20" w:right="20" w:firstLine="720"/>
        <w:jc w:val="both"/>
        <w:rPr>
          <w:rFonts w:asciiTheme="minorHAnsi" w:hAnsiTheme="minorHAnsi"/>
          <w:sz w:val="24"/>
          <w:szCs w:val="24"/>
          <w:u w:val="single"/>
        </w:rPr>
      </w:pPr>
      <w:r w:rsidRPr="00825F5A">
        <w:rPr>
          <w:rFonts w:asciiTheme="minorHAnsi" w:hAnsiTheme="minorHAnsi"/>
          <w:b/>
          <w:sz w:val="24"/>
          <w:szCs w:val="24"/>
          <w:u w:val="single"/>
        </w:rPr>
        <w:t>Примерный перечень произведений изобразительного искусства</w:t>
      </w:r>
      <w:r w:rsidRPr="00825F5A">
        <w:rPr>
          <w:rFonts w:asciiTheme="minorHAnsi" w:hAnsiTheme="minorHAnsi"/>
          <w:sz w:val="24"/>
          <w:szCs w:val="24"/>
          <w:u w:val="single"/>
        </w:rPr>
        <w:t>.</w:t>
      </w:r>
    </w:p>
    <w:p w:rsidR="00CA188A" w:rsidRPr="00825F5A" w:rsidRDefault="00CA188A" w:rsidP="00CA188A">
      <w:pPr>
        <w:pStyle w:val="17"/>
        <w:shd w:val="clear" w:color="auto" w:fill="auto"/>
        <w:tabs>
          <w:tab w:val="left" w:pos="1575"/>
        </w:tabs>
        <w:spacing w:line="240" w:lineRule="auto"/>
        <w:ind w:left="740"/>
        <w:jc w:val="both"/>
        <w:rPr>
          <w:rFonts w:asciiTheme="minorHAnsi" w:hAnsiTheme="minorHAnsi"/>
          <w:b/>
          <w:i/>
          <w:sz w:val="24"/>
          <w:szCs w:val="24"/>
        </w:rPr>
      </w:pPr>
      <w:r w:rsidRPr="00825F5A">
        <w:rPr>
          <w:rFonts w:asciiTheme="minorHAnsi" w:hAnsiTheme="minorHAnsi"/>
          <w:b/>
          <w:i/>
          <w:sz w:val="24"/>
          <w:szCs w:val="24"/>
        </w:rPr>
        <w:t xml:space="preserve">От </w:t>
      </w:r>
      <w:r w:rsidR="00797CFD">
        <w:rPr>
          <w:rFonts w:asciiTheme="minorHAnsi" w:hAnsiTheme="minorHAnsi"/>
          <w:b/>
          <w:i/>
          <w:sz w:val="24"/>
          <w:szCs w:val="24"/>
        </w:rPr>
        <w:t>3</w:t>
      </w:r>
      <w:r w:rsidRPr="00825F5A">
        <w:rPr>
          <w:rFonts w:asciiTheme="minorHAnsi" w:hAnsiTheme="minorHAnsi"/>
          <w:b/>
          <w:i/>
          <w:sz w:val="24"/>
          <w:szCs w:val="24"/>
        </w:rPr>
        <w:t xml:space="preserve"> до 5 лет.</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Иллюстрации, репродукции картин</w:t>
      </w:r>
      <w:r w:rsidRPr="00825F5A">
        <w:rPr>
          <w:rFonts w:asciiTheme="minorHAnsi" w:hAnsiTheme="minorHAnsi"/>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u w:val="single"/>
        </w:rPr>
        <w:t>Иллюстрации к книгам</w:t>
      </w:r>
      <w:r w:rsidRPr="00825F5A">
        <w:rPr>
          <w:rFonts w:asciiTheme="minorHAnsi" w:hAnsiTheme="minorHAnsi"/>
          <w:sz w:val="24"/>
          <w:szCs w:val="24"/>
        </w:rPr>
        <w:t>: В.В. Лебедев к книге С.Я. Маршака «Усатый- полосатый».</w:t>
      </w:r>
    </w:p>
    <w:p w:rsidR="00CA188A" w:rsidRPr="00825F5A" w:rsidRDefault="00CA188A" w:rsidP="00CA188A">
      <w:pPr>
        <w:pStyle w:val="17"/>
        <w:shd w:val="clear" w:color="auto" w:fill="auto"/>
        <w:tabs>
          <w:tab w:val="left" w:pos="1575"/>
        </w:tabs>
        <w:spacing w:line="240" w:lineRule="auto"/>
        <w:ind w:left="740"/>
        <w:jc w:val="both"/>
        <w:rPr>
          <w:rFonts w:asciiTheme="minorHAnsi" w:hAnsiTheme="minorHAnsi"/>
          <w:b/>
          <w:i/>
          <w:sz w:val="24"/>
          <w:szCs w:val="24"/>
        </w:rPr>
      </w:pPr>
      <w:r w:rsidRPr="00825F5A">
        <w:rPr>
          <w:rFonts w:asciiTheme="minorHAnsi" w:hAnsiTheme="minorHAnsi"/>
          <w:b/>
          <w:i/>
          <w:sz w:val="24"/>
          <w:szCs w:val="24"/>
        </w:rPr>
        <w:lastRenderedPageBreak/>
        <w:t>От 5 до 6 лет.</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Иллюстрации, репродукции картин</w:t>
      </w:r>
      <w:r w:rsidRPr="00825F5A">
        <w:rPr>
          <w:rFonts w:asciiTheme="minorHAnsi" w:hAnsiTheme="minorHAnsi"/>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i/>
          <w:sz w:val="24"/>
          <w:szCs w:val="24"/>
          <w:u w:val="single"/>
        </w:rPr>
        <w:t>Иллюстрации к книгам</w:t>
      </w:r>
      <w:r w:rsidRPr="00825F5A">
        <w:rPr>
          <w:rFonts w:asciiTheme="minorHAnsi" w:hAnsiTheme="minorHAnsi"/>
          <w:sz w:val="24"/>
          <w:szCs w:val="24"/>
        </w:rPr>
        <w:t>: И.Я. Билибин «Сестрица Алёнушка и братец Иванушка», «Царевна-лягушка», «Василиса Прекрасная».</w:t>
      </w:r>
    </w:p>
    <w:p w:rsidR="00CA188A" w:rsidRPr="00825F5A" w:rsidRDefault="00CA188A" w:rsidP="00CA188A">
      <w:pPr>
        <w:spacing w:after="0" w:line="240" w:lineRule="auto"/>
        <w:jc w:val="both"/>
        <w:rPr>
          <w:b/>
          <w:i/>
          <w:sz w:val="24"/>
          <w:szCs w:val="24"/>
        </w:rPr>
      </w:pPr>
      <w:r w:rsidRPr="00825F5A">
        <w:rPr>
          <w:b/>
          <w:i/>
          <w:sz w:val="24"/>
          <w:szCs w:val="24"/>
        </w:rPr>
        <w:t xml:space="preserve">           От 6 до 7 лет.</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Иллюстрации, репродукции картин</w:t>
      </w:r>
      <w:r w:rsidRPr="00825F5A">
        <w:rPr>
          <w:rFonts w:asciiTheme="minorHAnsi" w:hAnsiTheme="minorHAnsi"/>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Иллюстрации к книгам</w:t>
      </w:r>
      <w:r w:rsidRPr="00825F5A">
        <w:rPr>
          <w:rFonts w:asciiTheme="minorHAnsi" w:hAnsiTheme="minorHAnsi"/>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6380B" w:rsidRPr="00825F5A" w:rsidRDefault="0026380B" w:rsidP="0026380B">
      <w:pPr>
        <w:spacing w:after="0" w:line="240" w:lineRule="auto"/>
        <w:jc w:val="both"/>
        <w:rPr>
          <w:rFonts w:cs="Times New Roman"/>
          <w:color w:val="000000" w:themeColor="text1"/>
          <w:sz w:val="24"/>
          <w:szCs w:val="24"/>
        </w:rPr>
      </w:pPr>
    </w:p>
    <w:p w:rsidR="00CA188A" w:rsidRPr="00825F5A" w:rsidRDefault="00CA188A" w:rsidP="00CA188A">
      <w:pPr>
        <w:pStyle w:val="17"/>
        <w:shd w:val="clear" w:color="auto" w:fill="auto"/>
        <w:spacing w:line="240" w:lineRule="auto"/>
        <w:jc w:val="both"/>
        <w:rPr>
          <w:rFonts w:asciiTheme="minorHAnsi" w:hAnsiTheme="minorHAnsi"/>
          <w:b/>
          <w:sz w:val="24"/>
          <w:szCs w:val="24"/>
          <w:u w:val="single"/>
        </w:rPr>
      </w:pPr>
      <w:r w:rsidRPr="00825F5A">
        <w:rPr>
          <w:rFonts w:asciiTheme="minorHAnsi" w:hAnsiTheme="minorHAnsi"/>
          <w:b/>
          <w:sz w:val="24"/>
          <w:szCs w:val="24"/>
          <w:u w:val="single"/>
        </w:rPr>
        <w:t>3.1.3 Примерный перечень анимационных произведений.</w:t>
      </w:r>
    </w:p>
    <w:p w:rsidR="00CA188A" w:rsidRPr="00825F5A" w:rsidRDefault="00CA188A" w:rsidP="00CA188A">
      <w:pPr>
        <w:pStyle w:val="17"/>
        <w:shd w:val="clear" w:color="auto" w:fill="auto"/>
        <w:spacing w:line="240" w:lineRule="auto"/>
        <w:ind w:left="20" w:right="20" w:firstLine="700"/>
        <w:jc w:val="both"/>
        <w:rPr>
          <w:rFonts w:asciiTheme="minorHAnsi" w:hAnsiTheme="minorHAnsi"/>
          <w:sz w:val="24"/>
          <w:szCs w:val="24"/>
        </w:rPr>
      </w:pPr>
      <w:r w:rsidRPr="00825F5A">
        <w:rPr>
          <w:rFonts w:asciiTheme="minorHAnsi" w:hAnsiTheme="minorHAnsi"/>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i/>
          <w:sz w:val="24"/>
          <w:szCs w:val="24"/>
          <w:u w:val="single"/>
        </w:rPr>
        <w:t>Полнометражные анимационные фильмы рекомендуются только для семейного просмотра и не могут быть включены в образовательный процесс ДОО</w:t>
      </w:r>
      <w:r w:rsidRPr="00825F5A">
        <w:rPr>
          <w:rFonts w:asciiTheme="minorHAnsi" w:hAnsiTheme="minorHAnsi"/>
          <w:sz w:val="24"/>
          <w:szCs w:val="24"/>
        </w:rPr>
        <w:t>.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CA188A" w:rsidRPr="00825F5A" w:rsidRDefault="00CA188A" w:rsidP="00CA188A">
      <w:pPr>
        <w:pStyle w:val="17"/>
        <w:shd w:val="clear" w:color="auto" w:fill="auto"/>
        <w:spacing w:line="240" w:lineRule="auto"/>
        <w:jc w:val="both"/>
        <w:rPr>
          <w:rFonts w:asciiTheme="minorHAnsi" w:hAnsiTheme="minorHAnsi"/>
          <w:b/>
          <w:i/>
          <w:sz w:val="24"/>
          <w:szCs w:val="24"/>
        </w:rPr>
      </w:pPr>
      <w:r w:rsidRPr="00825F5A">
        <w:rPr>
          <w:rFonts w:asciiTheme="minorHAnsi" w:hAnsiTheme="minorHAnsi"/>
          <w:sz w:val="24"/>
          <w:szCs w:val="24"/>
        </w:rPr>
        <w:t xml:space="preserve">             </w:t>
      </w:r>
      <w:r w:rsidRPr="00825F5A">
        <w:rPr>
          <w:rFonts w:asciiTheme="minorHAnsi" w:hAnsiTheme="minorHAnsi"/>
          <w:b/>
          <w:i/>
          <w:sz w:val="24"/>
          <w:szCs w:val="24"/>
        </w:rPr>
        <w:t>Для детей дошкольного возраста (с пяти лет).</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lastRenderedPageBreak/>
        <w:t xml:space="preserve">Анимационный сериал «Тима и Тома», студия «Рики», реж. </w:t>
      </w:r>
      <w:proofErr w:type="gramStart"/>
      <w:r w:rsidRPr="00825F5A">
        <w:rPr>
          <w:rFonts w:asciiTheme="minorHAnsi" w:hAnsiTheme="minorHAnsi"/>
          <w:sz w:val="24"/>
          <w:szCs w:val="24"/>
        </w:rPr>
        <w:t>А.Борисова,Жидков</w:t>
      </w:r>
      <w:proofErr w:type="gramEnd"/>
      <w:r w:rsidRPr="00825F5A">
        <w:rPr>
          <w:rFonts w:asciiTheme="minorHAnsi" w:hAnsiTheme="minorHAnsi"/>
          <w:sz w:val="24"/>
          <w:szCs w:val="24"/>
        </w:rPr>
        <w:t>, О. Мусин, А. Бахурин и другие, 2015.</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Фильм «Паровозик из Ромашкова», студия Союзмультфильм, реж. А. Дегтярев, 1967.</w:t>
      </w:r>
    </w:p>
    <w:p w:rsidR="00CA188A" w:rsidRPr="00825F5A" w:rsidRDefault="00CA188A" w:rsidP="00CA188A">
      <w:pPr>
        <w:pStyle w:val="17"/>
        <w:shd w:val="clear" w:color="auto" w:fill="auto"/>
        <w:spacing w:line="240" w:lineRule="auto"/>
        <w:ind w:right="40"/>
        <w:jc w:val="both"/>
        <w:rPr>
          <w:rFonts w:asciiTheme="minorHAnsi" w:hAnsiTheme="minorHAnsi"/>
          <w:sz w:val="24"/>
          <w:szCs w:val="24"/>
        </w:rPr>
      </w:pPr>
      <w:r w:rsidRPr="00825F5A">
        <w:rPr>
          <w:rFonts w:asciiTheme="minorHAnsi" w:hAnsiTheme="minorHAnsi"/>
          <w:sz w:val="24"/>
          <w:szCs w:val="24"/>
        </w:rPr>
        <w:t>Фильм «Как львенок и черепаха пели песню», студия Союзмультфильм, режиссер И. Ковалевская, 1974.</w:t>
      </w:r>
    </w:p>
    <w:p w:rsidR="00CA188A" w:rsidRPr="00825F5A" w:rsidRDefault="00CA188A" w:rsidP="00CA188A">
      <w:pPr>
        <w:pStyle w:val="17"/>
        <w:shd w:val="clear" w:color="auto" w:fill="auto"/>
        <w:spacing w:line="240" w:lineRule="auto"/>
        <w:ind w:right="40"/>
        <w:jc w:val="both"/>
        <w:rPr>
          <w:rFonts w:asciiTheme="minorHAnsi" w:hAnsiTheme="minorHAnsi"/>
          <w:sz w:val="24"/>
          <w:szCs w:val="24"/>
        </w:rPr>
      </w:pPr>
      <w:r w:rsidRPr="00825F5A">
        <w:rPr>
          <w:rFonts w:asciiTheme="minorHAnsi" w:hAnsiTheme="minorHAnsi"/>
          <w:sz w:val="24"/>
          <w:szCs w:val="24"/>
        </w:rPr>
        <w:t>Фильм «Мама для мамонтенка», студия «Союзмультфильм», режиссер О. Чуркин, 1981.</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sz w:val="24"/>
          <w:szCs w:val="24"/>
        </w:rPr>
        <w:t>Фильм «Катерок», студия «Союзмультфильм», режиссёр И. Ковалевская, 1970. Фильм «Мешок яблок», студия «Союзмультфильм», режиссер В. Бордзиловский, 1974.</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sz w:val="24"/>
          <w:szCs w:val="24"/>
        </w:rP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sidRPr="00825F5A">
        <w:rPr>
          <w:rFonts w:asciiTheme="minorHAnsi" w:hAnsiTheme="minorHAnsi"/>
          <w:sz w:val="24"/>
          <w:szCs w:val="24"/>
          <w:lang w:val="en-US"/>
        </w:rPr>
        <w:t>JI</w:t>
      </w:r>
      <w:r w:rsidRPr="00825F5A">
        <w:rPr>
          <w:rFonts w:asciiTheme="minorHAnsi" w:hAnsiTheme="minorHAnsi"/>
          <w:sz w:val="24"/>
          <w:szCs w:val="24"/>
        </w:rPr>
        <w:t>. Атаманов.</w:t>
      </w:r>
    </w:p>
    <w:p w:rsidR="00CA188A" w:rsidRPr="00825F5A" w:rsidRDefault="00CA188A" w:rsidP="00CA188A">
      <w:pPr>
        <w:pStyle w:val="17"/>
        <w:shd w:val="clear" w:color="auto" w:fill="auto"/>
        <w:spacing w:line="240" w:lineRule="auto"/>
        <w:ind w:right="40"/>
        <w:jc w:val="both"/>
        <w:rPr>
          <w:rFonts w:asciiTheme="minorHAnsi" w:hAnsiTheme="minorHAnsi"/>
          <w:sz w:val="24"/>
          <w:szCs w:val="24"/>
        </w:rPr>
      </w:pPr>
      <w:r w:rsidRPr="00825F5A">
        <w:rPr>
          <w:rFonts w:asciiTheme="minorHAnsi" w:hAnsiTheme="minorHAnsi"/>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А. Снежко-Блоцкой, 1965.</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Фильм «Дюймовочка», студия «Союзмульфильм», режиссер Л. Амальрик, 1964.</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rsidR="00CA188A" w:rsidRPr="00825F5A" w:rsidRDefault="00CA188A" w:rsidP="00CA188A">
      <w:pPr>
        <w:pStyle w:val="17"/>
        <w:shd w:val="clear" w:color="auto" w:fill="auto"/>
        <w:spacing w:line="240" w:lineRule="auto"/>
        <w:ind w:right="40"/>
        <w:jc w:val="both"/>
        <w:rPr>
          <w:rFonts w:asciiTheme="minorHAnsi" w:hAnsiTheme="minorHAnsi"/>
          <w:sz w:val="24"/>
          <w:szCs w:val="24"/>
        </w:rPr>
      </w:pPr>
      <w:r w:rsidRPr="00825F5A">
        <w:rPr>
          <w:rFonts w:asciiTheme="minorHAnsi" w:hAnsiTheme="minorHAnsi"/>
          <w:sz w:val="24"/>
          <w:szCs w:val="24"/>
        </w:rPr>
        <w:t>Фильм «Последний лепесток», студия «Союзмультфильм», режиссер Р. Качанов, 1977.</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Фильм «Умка» и «Умка ищет друга», студия «Союзмультфильм», режиссер А. Попов, В. Пекарь, 1969, 1970.</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Фильм «Умка на ёлке», студия «Союзмультфильм», режиссер А. Воробьев, 2019.</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Фильм «Сладкая сказка», студия Союзмультфильм, режиссер В. Дегтярев, 1970.</w:t>
      </w:r>
    </w:p>
    <w:p w:rsidR="00CA188A" w:rsidRPr="00825F5A" w:rsidRDefault="00CA188A" w:rsidP="00CA188A">
      <w:pPr>
        <w:pStyle w:val="17"/>
        <w:shd w:val="clear" w:color="auto" w:fill="auto"/>
        <w:spacing w:line="240" w:lineRule="auto"/>
        <w:ind w:right="40"/>
        <w:jc w:val="both"/>
        <w:rPr>
          <w:rFonts w:asciiTheme="minorHAnsi" w:hAnsiTheme="minorHAnsi"/>
          <w:sz w:val="24"/>
          <w:szCs w:val="24"/>
        </w:rPr>
      </w:pPr>
      <w:r w:rsidRPr="00825F5A">
        <w:rPr>
          <w:rFonts w:asciiTheme="minorHAnsi" w:hAnsiTheme="minorHAnsi"/>
          <w:sz w:val="24"/>
          <w:szCs w:val="24"/>
        </w:rPr>
        <w:t>Цикл фильмов «Чебурашка и крокодил Гена», студия «Союзмультфильм», режиссер Р. Качанов, 1969-1983.</w:t>
      </w:r>
    </w:p>
    <w:p w:rsidR="00CA188A" w:rsidRPr="00825F5A" w:rsidRDefault="00CA188A" w:rsidP="00CA188A">
      <w:pPr>
        <w:pStyle w:val="17"/>
        <w:shd w:val="clear" w:color="auto" w:fill="auto"/>
        <w:spacing w:line="240" w:lineRule="auto"/>
        <w:ind w:right="40"/>
        <w:jc w:val="both"/>
        <w:rPr>
          <w:rFonts w:asciiTheme="minorHAnsi" w:hAnsiTheme="minorHAnsi"/>
          <w:sz w:val="24"/>
          <w:szCs w:val="24"/>
        </w:rPr>
      </w:pPr>
      <w:r w:rsidRPr="00825F5A">
        <w:rPr>
          <w:rFonts w:asciiTheme="minorHAnsi" w:hAnsiTheme="minorHAnsi"/>
          <w:sz w:val="24"/>
          <w:szCs w:val="24"/>
        </w:rPr>
        <w:t>Цикл фильмов «38 попугаев», студия «Союзмультфильм», режиссер И.У фимцев, 1976-91.</w:t>
      </w:r>
    </w:p>
    <w:p w:rsidR="00CA188A" w:rsidRPr="00825F5A" w:rsidRDefault="00CA188A" w:rsidP="00CA188A">
      <w:pPr>
        <w:pStyle w:val="17"/>
        <w:shd w:val="clear" w:color="auto" w:fill="auto"/>
        <w:spacing w:line="240" w:lineRule="auto"/>
        <w:ind w:right="40"/>
        <w:jc w:val="both"/>
        <w:rPr>
          <w:rFonts w:asciiTheme="minorHAnsi" w:hAnsiTheme="minorHAnsi"/>
          <w:sz w:val="24"/>
          <w:szCs w:val="24"/>
        </w:rPr>
      </w:pPr>
      <w:r w:rsidRPr="00825F5A">
        <w:rPr>
          <w:rFonts w:asciiTheme="minorHAnsi" w:hAnsiTheme="minorHAnsi"/>
          <w:sz w:val="24"/>
          <w:szCs w:val="24"/>
        </w:rPr>
        <w:t>Цикл фильмов «Винни-Пух», студия «Союзмультфильм», режиссер Ф. Хитрук, 1969 - 1972.</w:t>
      </w:r>
    </w:p>
    <w:p w:rsidR="00CA188A" w:rsidRPr="00825F5A" w:rsidRDefault="00CA188A" w:rsidP="00CA188A">
      <w:pPr>
        <w:pStyle w:val="17"/>
        <w:shd w:val="clear" w:color="auto" w:fill="auto"/>
        <w:spacing w:line="240" w:lineRule="auto"/>
        <w:ind w:right="40"/>
        <w:jc w:val="both"/>
        <w:rPr>
          <w:rFonts w:asciiTheme="minorHAnsi" w:hAnsiTheme="minorHAnsi"/>
          <w:sz w:val="24"/>
          <w:szCs w:val="24"/>
        </w:rPr>
      </w:pPr>
      <w:r w:rsidRPr="00825F5A">
        <w:rPr>
          <w:rFonts w:asciiTheme="minorHAnsi" w:hAnsiTheme="minorHAnsi"/>
          <w:sz w:val="24"/>
          <w:szCs w:val="24"/>
        </w:rPr>
        <w:t>Фильм «Серая шейка», студия «Союзмультфильм», режиссер Л. Амальрик, В. Полковников, 1948.</w:t>
      </w:r>
    </w:p>
    <w:p w:rsidR="00CA188A" w:rsidRPr="00825F5A" w:rsidRDefault="00CA188A" w:rsidP="00CA188A">
      <w:pPr>
        <w:pStyle w:val="17"/>
        <w:shd w:val="clear" w:color="auto" w:fill="auto"/>
        <w:spacing w:line="240" w:lineRule="auto"/>
        <w:ind w:left="20" w:right="40"/>
        <w:jc w:val="both"/>
        <w:rPr>
          <w:rFonts w:asciiTheme="minorHAnsi" w:hAnsiTheme="minorHAnsi"/>
          <w:sz w:val="24"/>
          <w:szCs w:val="24"/>
        </w:rPr>
      </w:pPr>
      <w:r w:rsidRPr="00825F5A">
        <w:rPr>
          <w:rFonts w:asciiTheme="minorHAnsi" w:hAnsiTheme="minorHAnsi"/>
          <w:sz w:val="24"/>
          <w:szCs w:val="24"/>
        </w:rPr>
        <w:t>Фильм «Золушка», студия «Союзмультфильм», режиссер И. Аксенчук, 1979. Фильм «Новогодняя сказка», студия «Союзмультфильм», режиссер В. Дегтярев, 1972.</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Фильм «Серебряное копытце», студия Союзмультфильм, режиссер Г. Сокольский, 1977.</w:t>
      </w:r>
    </w:p>
    <w:p w:rsidR="00CA188A" w:rsidRPr="00825F5A" w:rsidRDefault="00CA188A" w:rsidP="00CA188A">
      <w:pPr>
        <w:pStyle w:val="17"/>
        <w:shd w:val="clear" w:color="auto" w:fill="auto"/>
        <w:tabs>
          <w:tab w:val="left" w:pos="2530"/>
        </w:tabs>
        <w:spacing w:line="240" w:lineRule="auto"/>
        <w:jc w:val="both"/>
        <w:rPr>
          <w:rFonts w:asciiTheme="minorHAnsi" w:hAnsiTheme="minorHAnsi"/>
          <w:sz w:val="24"/>
          <w:szCs w:val="24"/>
        </w:rPr>
      </w:pPr>
      <w:r w:rsidRPr="00825F5A">
        <w:rPr>
          <w:rFonts w:asciiTheme="minorHAnsi" w:hAnsiTheme="minorHAnsi"/>
          <w:sz w:val="24"/>
          <w:szCs w:val="24"/>
        </w:rPr>
        <w:t>Фильм «Щелкунчик», студия «Союзмультфильм», режиссерБ. Степанцев, 1973.</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Фильм «Гуси-лебеди», студия Союзмультфильм, режиссеры И. Иванов- Вано, А. Снежко-Блоцкая, 1949.</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Цикл фильмов «Приключение Незнайки и его друзей», студия «ТО Экран», режиссер коллектив авторов, 1971-1973.</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sz w:val="24"/>
          <w:szCs w:val="24"/>
        </w:rPr>
        <w:t xml:space="preserve">Для детей старшего дошкольного возраста (6-7 лет). Фильм «Малыш и Карлсон», студия «Союзмультфильм», режиссер Б. Степанцев, 1969. </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Фильм «Лягушка-путешественница», студия «Союзмультфильм», режиссеры В. Котеночкин, А. Трусов, 1965.</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lastRenderedPageBreak/>
        <w:t>Фильм «Заколдованный мальчик», студия «Союзмультфильм», режиссер А. Снежко-Блоцкая, В.Полковников, 1955.</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Фильм «Золотая антилопа», студия «Союзмультфильм», режиссер Л. Атаманов, 1954.</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Фильм «Бременские музыканты», студия «Союзмультфильм», режиссер И. Ковалевская, 1969.</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Фильм «Двенадцать месяцев», студия «Союзмультфильм», режиссер И. Иванов-Вано, М. Ботов, 1956.</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Фильм «Ёжик в тумане», студия «Союзмультфильм», режиссер Ю. Норштейн, 1975.</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Фильм «Девочка и дельфин», студия «Союзмультфильм», режиссер Р. Зельма, 1979.</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Фильм «Верните Рекса», студия «Союзмультфильм», режиссер В. Пекарь, А. Попов. 1975.</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Фильм «Сказка сказок», студия «Союзмультфильм», режиссер Ю. Норштейн, 1979.</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sz w:val="24"/>
          <w:szCs w:val="24"/>
        </w:rPr>
        <w:t>Фильм Сериал «Простоквашино» и «Возвращение в Простоквашино» (2 сезона), студия «Союзмультфильм», режиссеры: коллектив авторов, 2018.</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Сериал «Смешарики», студии «Петербург», «Мастерфильм», коллектив авторов, 2004.</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Сериал «Малышарики», студии «Петербург», «Мастерфильм», коллектив авторов, 2015.</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Сериал «Домовенок Кузя», студия ТО «Экран», режиссер А. Зябликова, 2000-2002.</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Сериал «Ну, погоди!», студия «Союзмультфильм», режиссер В. Котеночкин, 1969.</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Сериал «Фиксики» (4 сезона), компания «Аэроплан», режиссер В. Бедошвили,</w:t>
      </w:r>
      <w:bookmarkStart w:id="44" w:name="bookmark6"/>
      <w:r w:rsidRPr="00825F5A">
        <w:rPr>
          <w:rFonts w:asciiTheme="minorHAnsi" w:hAnsiTheme="minorHAnsi"/>
          <w:sz w:val="24"/>
          <w:szCs w:val="24"/>
        </w:rPr>
        <w:t xml:space="preserve"> 2010.</w:t>
      </w:r>
      <w:bookmarkEnd w:id="44"/>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Сериал «Оранжевая корова» (1 сезон), студия Союзмультфильм, режиссер Е. Ернова.</w:t>
      </w:r>
    </w:p>
    <w:p w:rsidR="00CA188A" w:rsidRPr="00825F5A" w:rsidRDefault="00CA188A" w:rsidP="00CA188A">
      <w:pPr>
        <w:pStyle w:val="17"/>
        <w:shd w:val="clear" w:color="auto" w:fill="auto"/>
        <w:spacing w:line="240" w:lineRule="auto"/>
        <w:jc w:val="both"/>
        <w:rPr>
          <w:rFonts w:asciiTheme="minorHAnsi" w:hAnsiTheme="minorHAnsi"/>
          <w:sz w:val="24"/>
          <w:szCs w:val="24"/>
        </w:rPr>
      </w:pPr>
      <w:r w:rsidRPr="00825F5A">
        <w:rPr>
          <w:rFonts w:asciiTheme="minorHAnsi" w:hAnsiTheme="minorHAnsi"/>
          <w:sz w:val="24"/>
          <w:szCs w:val="24"/>
        </w:rPr>
        <w:t>Сериал «Монсики» (2 сезона), студия «Рики», режиссер А. Бахурин.</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Сериал «Смешарики. ПИН-КОД», студия «Рики», режиссёры: Р. Соколов, А. Горбунов, Д. Сулейманов и другие.</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sz w:val="24"/>
          <w:szCs w:val="24"/>
        </w:rPr>
        <w:t>Сериал «Зебра в клеточку» (1 сезон), студия «Союзмультфильм», режиссер А. Алексеев, А. Борисова, М. Куликов, А. Золотарева, 2020.</w:t>
      </w:r>
    </w:p>
    <w:p w:rsidR="00CA188A" w:rsidRPr="00825F5A" w:rsidRDefault="00CA188A" w:rsidP="00CA188A">
      <w:pPr>
        <w:pStyle w:val="17"/>
        <w:shd w:val="clear" w:color="auto" w:fill="auto"/>
        <w:spacing w:line="240" w:lineRule="auto"/>
        <w:ind w:left="20" w:firstLine="700"/>
        <w:jc w:val="both"/>
        <w:rPr>
          <w:rFonts w:asciiTheme="minorHAnsi" w:hAnsiTheme="minorHAnsi"/>
          <w:b/>
          <w:i/>
          <w:sz w:val="24"/>
          <w:szCs w:val="24"/>
        </w:rPr>
      </w:pPr>
      <w:r w:rsidRPr="00825F5A">
        <w:rPr>
          <w:rFonts w:asciiTheme="minorHAnsi" w:hAnsiTheme="minorHAnsi"/>
          <w:b/>
          <w:i/>
          <w:sz w:val="24"/>
          <w:szCs w:val="24"/>
        </w:rPr>
        <w:t>Для детей старшего дошкольного возраста (7- 8 лет).</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Полнометражный анимационный фильм «Снежная королева», студия «Союзмультфильм», режиссёр Л. Атаманов, 1957.</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Полнометражный анимационный фильм «Аленький цветочек», студия «Союзмультфильм», режиссер Л. Атаманов, 1952.</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sz w:val="24"/>
          <w:szCs w:val="24"/>
        </w:rPr>
        <w:t>Полнометражный анимационный фильм «Сказка о царе Салтане», студия «Союзмультфильм», режиссер И. Иванов-Вано, Л. Мильчин, 1984.</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CA188A" w:rsidRPr="00825F5A" w:rsidRDefault="00CA188A" w:rsidP="00CA188A">
      <w:pPr>
        <w:pStyle w:val="17"/>
        <w:shd w:val="clear" w:color="auto" w:fill="auto"/>
        <w:spacing w:line="240" w:lineRule="auto"/>
        <w:ind w:left="20" w:right="20"/>
        <w:jc w:val="both"/>
        <w:rPr>
          <w:rFonts w:asciiTheme="minorHAnsi" w:hAnsiTheme="minorHAnsi"/>
          <w:sz w:val="24"/>
          <w:szCs w:val="24"/>
        </w:rPr>
      </w:pPr>
      <w:r w:rsidRPr="00825F5A">
        <w:rPr>
          <w:rFonts w:asciiTheme="minorHAnsi" w:hAnsiTheme="minorHAnsi"/>
          <w:sz w:val="24"/>
          <w:szCs w:val="24"/>
        </w:rPr>
        <w:t>Полнометражный анимационный фильм «Суворов: великое путешествие» (6+), студия «Союзмультфильм», режиссер Б. Чертков, 2022.</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 xml:space="preserve">Полнометражный анимационный фильм «Бемби», студия </w:t>
      </w:r>
      <w:r w:rsidRPr="00825F5A">
        <w:rPr>
          <w:rFonts w:asciiTheme="minorHAnsi" w:hAnsiTheme="minorHAnsi"/>
          <w:sz w:val="24"/>
          <w:szCs w:val="24"/>
          <w:lang w:val="en-US"/>
        </w:rPr>
        <w:t>Walt</w:t>
      </w:r>
      <w:r w:rsidRPr="00825F5A">
        <w:rPr>
          <w:rFonts w:asciiTheme="minorHAnsi" w:hAnsiTheme="minorHAnsi"/>
          <w:sz w:val="24"/>
          <w:szCs w:val="24"/>
        </w:rPr>
        <w:t xml:space="preserve"> </w:t>
      </w:r>
      <w:r w:rsidRPr="00825F5A">
        <w:rPr>
          <w:rFonts w:asciiTheme="minorHAnsi" w:hAnsiTheme="minorHAnsi"/>
          <w:sz w:val="24"/>
          <w:szCs w:val="24"/>
          <w:lang w:val="en-US"/>
        </w:rPr>
        <w:t>Disney</w:t>
      </w:r>
      <w:r w:rsidRPr="00825F5A">
        <w:rPr>
          <w:rFonts w:asciiTheme="minorHAnsi" w:hAnsiTheme="minorHAnsi"/>
          <w:sz w:val="24"/>
          <w:szCs w:val="24"/>
        </w:rPr>
        <w:t>, режиссер Д. Хэнд, 1942.</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 xml:space="preserve">Полнометражный анимационный фильм «Король Лев», студия </w:t>
      </w:r>
      <w:r w:rsidRPr="00825F5A">
        <w:rPr>
          <w:rFonts w:asciiTheme="minorHAnsi" w:hAnsiTheme="minorHAnsi"/>
          <w:sz w:val="24"/>
          <w:szCs w:val="24"/>
          <w:lang w:val="en-US"/>
        </w:rPr>
        <w:t>Walt</w:t>
      </w:r>
      <w:r w:rsidRPr="00825F5A">
        <w:rPr>
          <w:rFonts w:asciiTheme="minorHAnsi" w:hAnsiTheme="minorHAnsi"/>
          <w:sz w:val="24"/>
          <w:szCs w:val="24"/>
        </w:rPr>
        <w:t xml:space="preserve"> </w:t>
      </w:r>
      <w:r w:rsidRPr="00825F5A">
        <w:rPr>
          <w:rFonts w:asciiTheme="minorHAnsi" w:hAnsiTheme="minorHAnsi"/>
          <w:sz w:val="24"/>
          <w:szCs w:val="24"/>
          <w:lang w:val="en-US"/>
        </w:rPr>
        <w:t>Disney</w:t>
      </w:r>
      <w:r w:rsidRPr="00825F5A">
        <w:rPr>
          <w:rFonts w:asciiTheme="minorHAnsi" w:hAnsiTheme="minorHAnsi"/>
          <w:sz w:val="24"/>
          <w:szCs w:val="24"/>
        </w:rPr>
        <w:t>, режиссер Р. Аллерс, 1994, США.</w:t>
      </w:r>
    </w:p>
    <w:p w:rsidR="00CA188A"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Полнометражный анимационный фильм «Мой сосед Тоторо», студия «</w:t>
      </w:r>
      <w:r w:rsidRPr="00825F5A">
        <w:rPr>
          <w:rFonts w:asciiTheme="minorHAnsi" w:hAnsiTheme="minorHAnsi"/>
          <w:sz w:val="24"/>
          <w:szCs w:val="24"/>
          <w:lang w:val="en-US"/>
        </w:rPr>
        <w:t>Ghibli</w:t>
      </w:r>
      <w:r w:rsidRPr="00825F5A">
        <w:rPr>
          <w:rFonts w:asciiTheme="minorHAnsi" w:hAnsiTheme="minorHAnsi"/>
          <w:sz w:val="24"/>
          <w:szCs w:val="24"/>
        </w:rPr>
        <w:t>», режиссер X. Миядзаки,1988.</w:t>
      </w:r>
    </w:p>
    <w:p w:rsidR="0026380B" w:rsidRPr="00825F5A" w:rsidRDefault="00CA188A" w:rsidP="00CA188A">
      <w:pPr>
        <w:pStyle w:val="17"/>
        <w:shd w:val="clear" w:color="auto" w:fill="auto"/>
        <w:spacing w:line="240" w:lineRule="auto"/>
        <w:ind w:right="20"/>
        <w:jc w:val="both"/>
        <w:rPr>
          <w:rFonts w:asciiTheme="minorHAnsi" w:hAnsiTheme="minorHAnsi"/>
          <w:sz w:val="24"/>
          <w:szCs w:val="24"/>
        </w:rPr>
      </w:pPr>
      <w:r w:rsidRPr="00825F5A">
        <w:rPr>
          <w:rFonts w:asciiTheme="minorHAnsi" w:hAnsiTheme="minorHAnsi"/>
          <w:sz w:val="24"/>
          <w:szCs w:val="24"/>
        </w:rPr>
        <w:t>Полнометражный анимационный фильм «Рыбка Поньо на утесе», студия «</w:t>
      </w:r>
      <w:r w:rsidRPr="00825F5A">
        <w:rPr>
          <w:rFonts w:asciiTheme="minorHAnsi" w:hAnsiTheme="minorHAnsi"/>
          <w:sz w:val="24"/>
          <w:szCs w:val="24"/>
          <w:lang w:val="en-US"/>
        </w:rPr>
        <w:t>Ghibli</w:t>
      </w:r>
      <w:r w:rsidRPr="00825F5A">
        <w:rPr>
          <w:rFonts w:asciiTheme="minorHAnsi" w:hAnsiTheme="minorHAnsi"/>
          <w:sz w:val="24"/>
          <w:szCs w:val="24"/>
        </w:rPr>
        <w:t>», режиссер X. Миядзаки, 2008.</w:t>
      </w:r>
    </w:p>
    <w:p w:rsidR="0026380B" w:rsidRPr="00825F5A" w:rsidRDefault="0026380B" w:rsidP="00E51367">
      <w:pPr>
        <w:widowControl w:val="0"/>
        <w:spacing w:after="0" w:line="240" w:lineRule="auto"/>
        <w:jc w:val="both"/>
        <w:outlineLvl w:val="1"/>
        <w:rPr>
          <w:rFonts w:eastAsiaTheme="majorEastAsia" w:cs="Times New Roman"/>
          <w:b/>
          <w:bCs/>
          <w:color w:val="000000" w:themeColor="text1"/>
          <w:sz w:val="24"/>
          <w:szCs w:val="24"/>
        </w:rPr>
      </w:pPr>
    </w:p>
    <w:p w:rsidR="00837651" w:rsidRPr="00825F5A" w:rsidRDefault="00E51367" w:rsidP="00E51367">
      <w:pPr>
        <w:widowControl w:val="0"/>
        <w:spacing w:after="0" w:line="240" w:lineRule="auto"/>
        <w:jc w:val="both"/>
        <w:outlineLvl w:val="1"/>
        <w:rPr>
          <w:rFonts w:eastAsiaTheme="majorEastAsia" w:cs="Times New Roman"/>
          <w:b/>
          <w:bCs/>
          <w:color w:val="000000" w:themeColor="text1"/>
          <w:sz w:val="24"/>
          <w:szCs w:val="24"/>
        </w:rPr>
      </w:pPr>
      <w:r w:rsidRPr="00825F5A">
        <w:rPr>
          <w:rFonts w:eastAsiaTheme="majorEastAsia" w:cs="Times New Roman"/>
          <w:b/>
          <w:bCs/>
          <w:color w:val="000000" w:themeColor="text1"/>
          <w:sz w:val="24"/>
          <w:szCs w:val="24"/>
        </w:rPr>
        <w:lastRenderedPageBreak/>
        <w:t>3.1</w:t>
      </w:r>
      <w:r w:rsidR="00837651" w:rsidRPr="00825F5A">
        <w:rPr>
          <w:rFonts w:eastAsiaTheme="majorEastAsia" w:cs="Times New Roman"/>
          <w:b/>
          <w:bCs/>
          <w:color w:val="000000" w:themeColor="text1"/>
          <w:sz w:val="24"/>
          <w:szCs w:val="24"/>
        </w:rPr>
        <w:t>.</w:t>
      </w:r>
      <w:r w:rsidRPr="00825F5A">
        <w:rPr>
          <w:rFonts w:eastAsiaTheme="majorEastAsia" w:cs="Times New Roman"/>
          <w:b/>
          <w:bCs/>
          <w:color w:val="000000" w:themeColor="text1"/>
          <w:sz w:val="24"/>
          <w:szCs w:val="24"/>
        </w:rPr>
        <w:t>4.</w:t>
      </w:r>
      <w:r w:rsidR="00837651" w:rsidRPr="00825F5A">
        <w:rPr>
          <w:rFonts w:eastAsiaTheme="majorEastAsia" w:cs="Times New Roman"/>
          <w:b/>
          <w:bCs/>
          <w:color w:val="000000" w:themeColor="text1"/>
          <w:sz w:val="24"/>
          <w:szCs w:val="24"/>
        </w:rPr>
        <w:t xml:space="preserve"> </w:t>
      </w:r>
      <w:bookmarkEnd w:id="42"/>
      <w:bookmarkEnd w:id="43"/>
      <w:r w:rsidRPr="00825F5A">
        <w:rPr>
          <w:rFonts w:eastAsiaTheme="majorEastAsia" w:cs="Times New Roman"/>
          <w:b/>
          <w:bCs/>
          <w:color w:val="000000" w:themeColor="text1"/>
          <w:sz w:val="24"/>
          <w:szCs w:val="24"/>
        </w:rPr>
        <w:t xml:space="preserve"> </w:t>
      </w:r>
      <w:r w:rsidRPr="00825F5A">
        <w:rPr>
          <w:rFonts w:eastAsia="Times New Roman" w:cs="Times New Roman"/>
          <w:b/>
          <w:bCs/>
          <w:color w:val="000000" w:themeColor="text1"/>
          <w:sz w:val="24"/>
          <w:szCs w:val="24"/>
          <w:lang w:eastAsia="ru-RU"/>
        </w:rPr>
        <w:t>Ка</w:t>
      </w:r>
      <w:r w:rsidRPr="00825F5A">
        <w:rPr>
          <w:rFonts w:eastAsia="Times New Roman" w:cs="Times New Roman"/>
          <w:b/>
          <w:bCs/>
          <w:color w:val="000000" w:themeColor="text1"/>
          <w:spacing w:val="-2"/>
          <w:sz w:val="24"/>
          <w:szCs w:val="24"/>
          <w:lang w:eastAsia="ru-RU"/>
        </w:rPr>
        <w:t>д</w:t>
      </w:r>
      <w:r w:rsidRPr="00825F5A">
        <w:rPr>
          <w:rFonts w:eastAsia="Times New Roman" w:cs="Times New Roman"/>
          <w:b/>
          <w:bCs/>
          <w:color w:val="000000" w:themeColor="text1"/>
          <w:sz w:val="24"/>
          <w:szCs w:val="24"/>
          <w:lang w:eastAsia="ru-RU"/>
        </w:rPr>
        <w:t>р</w:t>
      </w:r>
      <w:r w:rsidRPr="00825F5A">
        <w:rPr>
          <w:rFonts w:eastAsia="Times New Roman" w:cs="Times New Roman"/>
          <w:b/>
          <w:bCs/>
          <w:color w:val="000000" w:themeColor="text1"/>
          <w:spacing w:val="3"/>
          <w:sz w:val="24"/>
          <w:szCs w:val="24"/>
          <w:lang w:eastAsia="ru-RU"/>
        </w:rPr>
        <w:t>о</w:t>
      </w:r>
      <w:r w:rsidRPr="00825F5A">
        <w:rPr>
          <w:rFonts w:eastAsia="Times New Roman" w:cs="Times New Roman"/>
          <w:b/>
          <w:bCs/>
          <w:color w:val="000000" w:themeColor="text1"/>
          <w:spacing w:val="2"/>
          <w:sz w:val="24"/>
          <w:szCs w:val="24"/>
          <w:lang w:eastAsia="ru-RU"/>
        </w:rPr>
        <w:t>в</w:t>
      </w:r>
      <w:r w:rsidRPr="00825F5A">
        <w:rPr>
          <w:rFonts w:eastAsia="Times New Roman" w:cs="Times New Roman"/>
          <w:b/>
          <w:bCs/>
          <w:color w:val="000000" w:themeColor="text1"/>
          <w:spacing w:val="1"/>
          <w:sz w:val="24"/>
          <w:szCs w:val="24"/>
          <w:lang w:eastAsia="ru-RU"/>
        </w:rPr>
        <w:t>ы</w:t>
      </w:r>
      <w:r w:rsidRPr="00825F5A">
        <w:rPr>
          <w:rFonts w:eastAsia="Times New Roman" w:cs="Times New Roman"/>
          <w:b/>
          <w:bCs/>
          <w:color w:val="000000" w:themeColor="text1"/>
          <w:sz w:val="24"/>
          <w:szCs w:val="24"/>
          <w:lang w:eastAsia="ru-RU"/>
        </w:rPr>
        <w:t>е</w:t>
      </w:r>
      <w:r w:rsidRPr="00825F5A">
        <w:rPr>
          <w:rFonts w:eastAsia="Times New Roman" w:cs="Times New Roman"/>
          <w:b/>
          <w:bCs/>
          <w:color w:val="000000" w:themeColor="text1"/>
          <w:spacing w:val="-1"/>
          <w:sz w:val="24"/>
          <w:szCs w:val="24"/>
          <w:lang w:eastAsia="ru-RU"/>
        </w:rPr>
        <w:t xml:space="preserve"> </w:t>
      </w:r>
      <w:r w:rsidRPr="00825F5A">
        <w:rPr>
          <w:rFonts w:eastAsia="Times New Roman" w:cs="Times New Roman"/>
          <w:b/>
          <w:bCs/>
          <w:color w:val="000000" w:themeColor="text1"/>
          <w:spacing w:val="-5"/>
          <w:sz w:val="24"/>
          <w:szCs w:val="24"/>
          <w:lang w:eastAsia="ru-RU"/>
        </w:rPr>
        <w:t>у</w:t>
      </w:r>
      <w:r w:rsidRPr="00825F5A">
        <w:rPr>
          <w:rFonts w:eastAsia="Times New Roman" w:cs="Times New Roman"/>
          <w:b/>
          <w:bCs/>
          <w:color w:val="000000" w:themeColor="text1"/>
          <w:spacing w:val="-1"/>
          <w:sz w:val="24"/>
          <w:szCs w:val="24"/>
          <w:lang w:eastAsia="ru-RU"/>
        </w:rPr>
        <w:t>с</w:t>
      </w:r>
      <w:r w:rsidRPr="00825F5A">
        <w:rPr>
          <w:rFonts w:eastAsia="Times New Roman" w:cs="Times New Roman"/>
          <w:b/>
          <w:bCs/>
          <w:color w:val="000000" w:themeColor="text1"/>
          <w:sz w:val="24"/>
          <w:szCs w:val="24"/>
          <w:lang w:eastAsia="ru-RU"/>
        </w:rPr>
        <w:t>л</w:t>
      </w:r>
      <w:r w:rsidRPr="00825F5A">
        <w:rPr>
          <w:rFonts w:eastAsia="Times New Roman" w:cs="Times New Roman"/>
          <w:b/>
          <w:bCs/>
          <w:color w:val="000000" w:themeColor="text1"/>
          <w:spacing w:val="4"/>
          <w:sz w:val="24"/>
          <w:szCs w:val="24"/>
          <w:lang w:eastAsia="ru-RU"/>
        </w:rPr>
        <w:t>о</w:t>
      </w:r>
      <w:r w:rsidRPr="00825F5A">
        <w:rPr>
          <w:rFonts w:eastAsia="Times New Roman" w:cs="Times New Roman"/>
          <w:b/>
          <w:bCs/>
          <w:color w:val="000000" w:themeColor="text1"/>
          <w:spacing w:val="2"/>
          <w:sz w:val="24"/>
          <w:szCs w:val="24"/>
          <w:lang w:eastAsia="ru-RU"/>
        </w:rPr>
        <w:t>в</w:t>
      </w:r>
      <w:r w:rsidRPr="00825F5A">
        <w:rPr>
          <w:rFonts w:eastAsia="Times New Roman" w:cs="Times New Roman"/>
          <w:b/>
          <w:bCs/>
          <w:color w:val="000000" w:themeColor="text1"/>
          <w:spacing w:val="1"/>
          <w:w w:val="99"/>
          <w:sz w:val="24"/>
          <w:szCs w:val="24"/>
          <w:lang w:eastAsia="ru-RU"/>
        </w:rPr>
        <w:t>и</w:t>
      </w:r>
      <w:r w:rsidRPr="00825F5A">
        <w:rPr>
          <w:rFonts w:eastAsia="Times New Roman" w:cs="Times New Roman"/>
          <w:b/>
          <w:bCs/>
          <w:color w:val="000000" w:themeColor="text1"/>
          <w:sz w:val="24"/>
          <w:szCs w:val="24"/>
          <w:lang w:eastAsia="ru-RU"/>
        </w:rPr>
        <w:t>я</w:t>
      </w:r>
      <w:r w:rsidRPr="00825F5A">
        <w:rPr>
          <w:rFonts w:eastAsia="Times New Roman" w:cs="Times New Roman"/>
          <w:b/>
          <w:bCs/>
          <w:color w:val="000000" w:themeColor="text1"/>
          <w:spacing w:val="-1"/>
          <w:sz w:val="24"/>
          <w:szCs w:val="24"/>
          <w:lang w:eastAsia="ru-RU"/>
        </w:rPr>
        <w:t xml:space="preserve"> </w:t>
      </w:r>
      <w:r w:rsidRPr="00825F5A">
        <w:rPr>
          <w:rFonts w:eastAsia="Times New Roman" w:cs="Times New Roman"/>
          <w:b/>
          <w:bCs/>
          <w:color w:val="000000" w:themeColor="text1"/>
          <w:sz w:val="24"/>
          <w:szCs w:val="24"/>
          <w:lang w:eastAsia="ru-RU"/>
        </w:rPr>
        <w:t>р</w:t>
      </w:r>
      <w:r w:rsidRPr="00825F5A">
        <w:rPr>
          <w:rFonts w:eastAsia="Times New Roman" w:cs="Times New Roman"/>
          <w:b/>
          <w:bCs/>
          <w:color w:val="000000" w:themeColor="text1"/>
          <w:spacing w:val="-1"/>
          <w:sz w:val="24"/>
          <w:szCs w:val="24"/>
          <w:lang w:eastAsia="ru-RU"/>
        </w:rPr>
        <w:t>еа</w:t>
      </w:r>
      <w:r w:rsidRPr="00825F5A">
        <w:rPr>
          <w:rFonts w:eastAsia="Times New Roman" w:cs="Times New Roman"/>
          <w:b/>
          <w:bCs/>
          <w:color w:val="000000" w:themeColor="text1"/>
          <w:sz w:val="24"/>
          <w:szCs w:val="24"/>
          <w:lang w:eastAsia="ru-RU"/>
        </w:rPr>
        <w:t>л</w:t>
      </w:r>
      <w:r w:rsidRPr="00825F5A">
        <w:rPr>
          <w:rFonts w:eastAsia="Times New Roman" w:cs="Times New Roman"/>
          <w:b/>
          <w:bCs/>
          <w:color w:val="000000" w:themeColor="text1"/>
          <w:spacing w:val="1"/>
          <w:w w:val="99"/>
          <w:sz w:val="24"/>
          <w:szCs w:val="24"/>
          <w:lang w:eastAsia="ru-RU"/>
        </w:rPr>
        <w:t>и</w:t>
      </w:r>
      <w:r w:rsidRPr="00825F5A">
        <w:rPr>
          <w:rFonts w:eastAsia="Times New Roman" w:cs="Times New Roman"/>
          <w:b/>
          <w:bCs/>
          <w:color w:val="000000" w:themeColor="text1"/>
          <w:spacing w:val="1"/>
          <w:sz w:val="24"/>
          <w:szCs w:val="24"/>
          <w:lang w:eastAsia="ru-RU"/>
        </w:rPr>
        <w:t>з</w:t>
      </w:r>
      <w:r w:rsidRPr="00825F5A">
        <w:rPr>
          <w:rFonts w:eastAsia="Times New Roman" w:cs="Times New Roman"/>
          <w:b/>
          <w:bCs/>
          <w:color w:val="000000" w:themeColor="text1"/>
          <w:sz w:val="24"/>
          <w:szCs w:val="24"/>
          <w:lang w:eastAsia="ru-RU"/>
        </w:rPr>
        <w:t>а</w:t>
      </w:r>
      <w:r w:rsidRPr="00825F5A">
        <w:rPr>
          <w:rFonts w:eastAsia="Times New Roman" w:cs="Times New Roman"/>
          <w:b/>
          <w:bCs/>
          <w:color w:val="000000" w:themeColor="text1"/>
          <w:w w:val="99"/>
          <w:sz w:val="24"/>
          <w:szCs w:val="24"/>
          <w:lang w:eastAsia="ru-RU"/>
        </w:rPr>
        <w:t>ц</w:t>
      </w:r>
      <w:r w:rsidRPr="00825F5A">
        <w:rPr>
          <w:rFonts w:eastAsia="Times New Roman" w:cs="Times New Roman"/>
          <w:b/>
          <w:bCs/>
          <w:color w:val="000000" w:themeColor="text1"/>
          <w:spacing w:val="-2"/>
          <w:w w:val="99"/>
          <w:sz w:val="24"/>
          <w:szCs w:val="24"/>
          <w:lang w:eastAsia="ru-RU"/>
        </w:rPr>
        <w:t>и</w:t>
      </w:r>
      <w:r w:rsidRPr="00825F5A">
        <w:rPr>
          <w:rFonts w:eastAsia="Times New Roman" w:cs="Times New Roman"/>
          <w:b/>
          <w:bCs/>
          <w:color w:val="000000" w:themeColor="text1"/>
          <w:w w:val="99"/>
          <w:sz w:val="24"/>
          <w:szCs w:val="24"/>
          <w:lang w:eastAsia="ru-RU"/>
        </w:rPr>
        <w:t>и</w:t>
      </w:r>
      <w:r w:rsidRPr="00825F5A">
        <w:rPr>
          <w:rFonts w:eastAsia="Times New Roman" w:cs="Times New Roman"/>
          <w:b/>
          <w:bCs/>
          <w:color w:val="000000" w:themeColor="text1"/>
          <w:spacing w:val="-1"/>
          <w:sz w:val="24"/>
          <w:szCs w:val="24"/>
          <w:lang w:eastAsia="ru-RU"/>
        </w:rPr>
        <w:t xml:space="preserve"> </w:t>
      </w:r>
      <w:r w:rsidRPr="00825F5A">
        <w:rPr>
          <w:rFonts w:eastAsia="Times New Roman" w:cs="Times New Roman"/>
          <w:b/>
          <w:bCs/>
          <w:color w:val="000000" w:themeColor="text1"/>
          <w:sz w:val="24"/>
          <w:szCs w:val="24"/>
          <w:lang w:eastAsia="ru-RU"/>
        </w:rPr>
        <w:t>П</w:t>
      </w:r>
      <w:r w:rsidRPr="00825F5A">
        <w:rPr>
          <w:rFonts w:eastAsia="Times New Roman" w:cs="Times New Roman"/>
          <w:b/>
          <w:bCs/>
          <w:color w:val="000000" w:themeColor="text1"/>
          <w:spacing w:val="-4"/>
          <w:sz w:val="24"/>
          <w:szCs w:val="24"/>
          <w:lang w:eastAsia="ru-RU"/>
        </w:rPr>
        <w:t>р</w:t>
      </w:r>
      <w:r w:rsidRPr="00825F5A">
        <w:rPr>
          <w:rFonts w:eastAsia="Times New Roman" w:cs="Times New Roman"/>
          <w:b/>
          <w:bCs/>
          <w:color w:val="000000" w:themeColor="text1"/>
          <w:sz w:val="24"/>
          <w:szCs w:val="24"/>
          <w:lang w:eastAsia="ru-RU"/>
        </w:rPr>
        <w:t>огра</w:t>
      </w:r>
      <w:r w:rsidRPr="00825F5A">
        <w:rPr>
          <w:rFonts w:eastAsia="Times New Roman" w:cs="Times New Roman"/>
          <w:b/>
          <w:bCs/>
          <w:color w:val="000000" w:themeColor="text1"/>
          <w:spacing w:val="1"/>
          <w:sz w:val="24"/>
          <w:szCs w:val="24"/>
          <w:lang w:eastAsia="ru-RU"/>
        </w:rPr>
        <w:t>м</w:t>
      </w:r>
      <w:r w:rsidRPr="00825F5A">
        <w:rPr>
          <w:rFonts w:eastAsia="Times New Roman" w:cs="Times New Roman"/>
          <w:b/>
          <w:bCs/>
          <w:color w:val="000000" w:themeColor="text1"/>
          <w:spacing w:val="-1"/>
          <w:sz w:val="24"/>
          <w:szCs w:val="24"/>
          <w:lang w:eastAsia="ru-RU"/>
        </w:rPr>
        <w:t>м</w:t>
      </w:r>
      <w:r w:rsidRPr="00825F5A">
        <w:rPr>
          <w:rFonts w:eastAsia="Times New Roman" w:cs="Times New Roman"/>
          <w:b/>
          <w:bCs/>
          <w:color w:val="000000" w:themeColor="text1"/>
          <w:spacing w:val="1"/>
          <w:sz w:val="24"/>
          <w:szCs w:val="24"/>
          <w:lang w:eastAsia="ru-RU"/>
        </w:rPr>
        <w:t>ы</w:t>
      </w:r>
      <w:r w:rsidRPr="00825F5A">
        <w:rPr>
          <w:rFonts w:eastAsia="Times New Roman" w:cs="Times New Roman"/>
          <w:b/>
          <w:bCs/>
          <w:color w:val="000000" w:themeColor="text1"/>
          <w:sz w:val="24"/>
          <w:szCs w:val="24"/>
          <w:lang w:eastAsia="ru-RU"/>
        </w:rPr>
        <w:t>.</w:t>
      </w:r>
    </w:p>
    <w:p w:rsidR="00E516F2" w:rsidRPr="00825F5A" w:rsidRDefault="00E516F2" w:rsidP="00804DBF">
      <w:pPr>
        <w:widowControl w:val="0"/>
        <w:spacing w:after="0" w:line="240" w:lineRule="auto"/>
        <w:ind w:firstLine="709"/>
        <w:jc w:val="both"/>
        <w:rPr>
          <w:rFonts w:cs="Times New Roman"/>
          <w:color w:val="000000" w:themeColor="text1"/>
          <w:sz w:val="24"/>
          <w:szCs w:val="24"/>
        </w:rPr>
      </w:pPr>
    </w:p>
    <w:p w:rsidR="00837651" w:rsidRPr="00825F5A" w:rsidRDefault="00837651"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Воспитание и обучение дошкольников с ОВЗ должны осуществлять специально подготовленные высококвалифицированные кадры: учителя-дефектологи (олигофренопедагоги,  тифлопедагоги, сурдопедагоги), учителя-логопеды, педагоги-психологи, тьюторы, ассистенты-помощники, знающие психофизические особенности детей с ОВЗ с учетом их нозологических особенностей и владеющие методиками дифференцированной коррекционной работы с ними. </w:t>
      </w:r>
    </w:p>
    <w:p w:rsidR="00837651" w:rsidRPr="00825F5A" w:rsidRDefault="00837651" w:rsidP="00804DBF">
      <w:pPr>
        <w:widowControl w:val="0"/>
        <w:autoSpaceDE w:val="0"/>
        <w:autoSpaceDN w:val="0"/>
        <w:adjustRightInd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В штатное расписание Организации, реализующей адаптированные основные образовательные программы дошкольного образования для детей с ОВЗ</w:t>
      </w:r>
      <w:r w:rsidR="002770B6">
        <w:rPr>
          <w:rFonts w:cs="Times New Roman"/>
          <w:color w:val="000000" w:themeColor="text1"/>
          <w:sz w:val="24"/>
          <w:szCs w:val="24"/>
        </w:rPr>
        <w:t xml:space="preserve"> </w:t>
      </w:r>
      <w:r w:rsidRPr="00825F5A">
        <w:rPr>
          <w:rFonts w:cs="Times New Roman"/>
          <w:color w:val="000000" w:themeColor="text1"/>
          <w:sz w:val="24"/>
          <w:szCs w:val="24"/>
        </w:rPr>
        <w:t>должны быть включены следующие должности:</w:t>
      </w:r>
    </w:p>
    <w:p w:rsidR="00837651" w:rsidRPr="00825F5A"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825F5A">
        <w:rPr>
          <w:rFonts w:eastAsia="Calibri" w:cs="Times New Roman"/>
          <w:i/>
          <w:iCs/>
          <w:color w:val="000000" w:themeColor="text1"/>
          <w:sz w:val="24"/>
          <w:szCs w:val="24"/>
          <w:lang w:eastAsia="ru-RU"/>
        </w:rPr>
        <w:t xml:space="preserve"> - учитель-логопед – </w:t>
      </w:r>
      <w:r w:rsidRPr="00825F5A">
        <w:rPr>
          <w:rFonts w:eastAsia="Calibri" w:cs="Times New Roman"/>
          <w:color w:val="000000" w:themeColor="text1"/>
          <w:sz w:val="24"/>
          <w:szCs w:val="24"/>
          <w:lang w:eastAsia="ru-RU"/>
        </w:rPr>
        <w:t xml:space="preserve">должен иметь высшее профессиональное педагогическое образование в области логопедии: </w:t>
      </w:r>
    </w:p>
    <w:p w:rsidR="00837651" w:rsidRPr="00825F5A"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825F5A">
        <w:rPr>
          <w:rFonts w:eastAsia="Calibri" w:cs="Times New Roman"/>
          <w:color w:val="000000" w:themeColor="text1"/>
          <w:sz w:val="24"/>
          <w:szCs w:val="24"/>
          <w:lang w:eastAsia="ru-RU"/>
        </w:rPr>
        <w:t xml:space="preserve">по специальности «Логопедия» с получением квалификации «Учитель-логопед»; </w:t>
      </w:r>
    </w:p>
    <w:p w:rsidR="00837651" w:rsidRPr="00825F5A"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825F5A">
        <w:rPr>
          <w:rFonts w:eastAsia="Calibri" w:cs="Times New Roman"/>
          <w:color w:val="000000" w:themeColor="text1"/>
          <w:sz w:val="24"/>
          <w:szCs w:val="24"/>
          <w:lang w:eastAsia="ru-RU"/>
        </w:rP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837651" w:rsidRPr="00825F5A"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825F5A">
        <w:rPr>
          <w:rFonts w:eastAsia="Calibri" w:cs="Times New Roman"/>
          <w:color w:val="000000" w:themeColor="text1"/>
          <w:sz w:val="24"/>
          <w:szCs w:val="24"/>
          <w:lang w:eastAsia="ru-RU"/>
        </w:rP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837651" w:rsidRPr="00825F5A"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825F5A">
        <w:rPr>
          <w:rFonts w:eastAsia="Calibri" w:cs="Times New Roman"/>
          <w:i/>
          <w:iCs/>
          <w:color w:val="000000" w:themeColor="text1"/>
          <w:sz w:val="24"/>
          <w:szCs w:val="24"/>
          <w:lang w:eastAsia="ru-RU"/>
        </w:rPr>
        <w:t xml:space="preserve">- педагогические работники -  </w:t>
      </w:r>
      <w:r w:rsidRPr="00825F5A">
        <w:rPr>
          <w:rFonts w:eastAsia="Calibri" w:cs="Times New Roman"/>
          <w:iCs/>
          <w:color w:val="000000" w:themeColor="text1"/>
          <w:sz w:val="24"/>
          <w:szCs w:val="24"/>
          <w:lang w:eastAsia="ru-RU"/>
        </w:rPr>
        <w:t>воспитатель (включая старшего), педагог-организатор, 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sidRPr="00825F5A">
        <w:rPr>
          <w:rFonts w:eastAsia="Calibri" w:cs="Times New Roman"/>
          <w:i/>
          <w:iCs/>
          <w:color w:val="000000" w:themeColor="text1"/>
          <w:sz w:val="24"/>
          <w:szCs w:val="24"/>
          <w:lang w:eastAsia="ru-RU"/>
        </w:rPr>
        <w:t xml:space="preserve"> -</w:t>
      </w:r>
      <w:r w:rsidRPr="00825F5A">
        <w:rPr>
          <w:rFonts w:eastAsia="Calibri" w:cs="Times New Roman"/>
          <w:color w:val="000000" w:themeColor="text1"/>
          <w:sz w:val="24"/>
          <w:szCs w:val="24"/>
          <w:lang w:eastAsia="ru-RU"/>
        </w:rP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837651" w:rsidRPr="00825F5A" w:rsidRDefault="00837651" w:rsidP="00804DBF">
      <w:pPr>
        <w:widowControl w:val="0"/>
        <w:autoSpaceDE w:val="0"/>
        <w:autoSpaceDN w:val="0"/>
        <w:adjustRightInd w:val="0"/>
        <w:spacing w:after="0" w:line="240" w:lineRule="auto"/>
        <w:ind w:firstLine="708"/>
        <w:jc w:val="both"/>
        <w:rPr>
          <w:rFonts w:eastAsia="Calibri" w:cs="Times New Roman"/>
          <w:color w:val="000000" w:themeColor="text1"/>
          <w:sz w:val="24"/>
          <w:szCs w:val="24"/>
          <w:lang w:eastAsia="ru-RU"/>
        </w:rPr>
      </w:pPr>
      <w:r w:rsidRPr="00825F5A">
        <w:rPr>
          <w:rFonts w:eastAsia="Calibri" w:cs="Times New Roman"/>
          <w:i/>
          <w:iCs/>
          <w:color w:val="000000" w:themeColor="text1"/>
          <w:sz w:val="24"/>
          <w:szCs w:val="24"/>
          <w:lang w:eastAsia="ru-RU"/>
        </w:rPr>
        <w:t xml:space="preserve">Руководящие работники (административный персонал) </w:t>
      </w:r>
      <w:r w:rsidRPr="00825F5A">
        <w:rPr>
          <w:rFonts w:eastAsia="Calibri" w:cs="Times New Roman"/>
          <w:color w:val="000000" w:themeColor="text1"/>
          <w:sz w:val="24"/>
          <w:szCs w:val="24"/>
          <w:lang w:eastAsia="ru-RU"/>
        </w:rP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837651" w:rsidRPr="00825F5A" w:rsidRDefault="00837651" w:rsidP="00804DBF">
      <w:pPr>
        <w:widowControl w:val="0"/>
        <w:autoSpaceDE w:val="0"/>
        <w:autoSpaceDN w:val="0"/>
        <w:adjustRightInd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При включении в группу комбинированной или общеразвивающей направленности детей с ОВЗ,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837651" w:rsidRPr="00825F5A" w:rsidRDefault="00837651" w:rsidP="00804DBF">
      <w:pPr>
        <w:widowControl w:val="0"/>
        <w:autoSpaceDE w:val="0"/>
        <w:autoSpaceDN w:val="0"/>
        <w:adjustRightInd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w:t>
      </w:r>
    </w:p>
    <w:p w:rsidR="00837651" w:rsidRPr="00825F5A" w:rsidRDefault="00837651" w:rsidP="00804DBF">
      <w:pPr>
        <w:widowControl w:val="0"/>
        <w:autoSpaceDE w:val="0"/>
        <w:autoSpaceDN w:val="0"/>
        <w:adjustRightInd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 xml:space="preserve">Организация должна самостоятельно или с привлечением других организаций и партнеров обеспечивать консультативную </w:t>
      </w:r>
      <w:r w:rsidRPr="00825F5A">
        <w:rPr>
          <w:rFonts w:cs="Times New Roman"/>
          <w:color w:val="000000" w:themeColor="text1"/>
          <w:sz w:val="24"/>
          <w:szCs w:val="24"/>
        </w:rPr>
        <w:lastRenderedPageBreak/>
        <w:t>поддержку руководящих и педагогических работников по вопросам образования детей с ОВЗ,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w:t>
      </w:r>
    </w:p>
    <w:p w:rsidR="00837651" w:rsidRPr="00825F5A" w:rsidRDefault="00837651" w:rsidP="00804DBF">
      <w:pPr>
        <w:widowControl w:val="0"/>
        <w:spacing w:after="0" w:line="240" w:lineRule="auto"/>
        <w:ind w:firstLine="709"/>
        <w:jc w:val="both"/>
        <w:rPr>
          <w:rFonts w:cs="Times New Roman"/>
          <w:color w:val="000000" w:themeColor="text1"/>
          <w:sz w:val="24"/>
          <w:szCs w:val="24"/>
        </w:rPr>
      </w:pPr>
      <w:r w:rsidRPr="00825F5A">
        <w:rPr>
          <w:rFonts w:cs="Times New Roman"/>
          <w:color w:val="000000" w:themeColor="text1"/>
          <w:sz w:val="24"/>
          <w:szCs w:val="24"/>
        </w:rPr>
        <w:t>В рамках работы с педагогическим коллективом рекомендуется предусмотреть повышение информированности педагогов о детях с</w:t>
      </w:r>
      <w:r w:rsidR="00146411" w:rsidRPr="00825F5A">
        <w:rPr>
          <w:rFonts w:cs="Times New Roman"/>
          <w:color w:val="000000" w:themeColor="text1"/>
          <w:sz w:val="24"/>
          <w:szCs w:val="24"/>
        </w:rPr>
        <w:t xml:space="preserve"> </w:t>
      </w:r>
      <w:r w:rsidRPr="00825F5A">
        <w:rPr>
          <w:rFonts w:cs="Times New Roman"/>
          <w:color w:val="000000" w:themeColor="text1"/>
          <w:sz w:val="24"/>
          <w:szCs w:val="24"/>
        </w:rPr>
        <w:t>ОВЗ разных нозологических групп; формирование педагогической позиции; профилактику синдрома профессионального выгорания; сопровождение педагогов через постоянную систему консультирования и специальных курсов повышения квалификации.</w:t>
      </w:r>
    </w:p>
    <w:p w:rsidR="00440C19" w:rsidRPr="00825F5A" w:rsidRDefault="00440C19" w:rsidP="00804DBF">
      <w:pPr>
        <w:spacing w:after="0" w:line="240" w:lineRule="auto"/>
        <w:jc w:val="both"/>
        <w:rPr>
          <w:rFonts w:cs="Times New Roman"/>
          <w:color w:val="000000" w:themeColor="text1"/>
          <w:sz w:val="24"/>
          <w:szCs w:val="24"/>
        </w:rPr>
      </w:pPr>
    </w:p>
    <w:p w:rsidR="00440C19" w:rsidRPr="00825F5A" w:rsidRDefault="00440C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3.1.5. Особенности традиционных событий, праздников, мероприятий.</w:t>
      </w:r>
    </w:p>
    <w:p w:rsidR="00CA188A" w:rsidRPr="00825F5A" w:rsidRDefault="00CA188A" w:rsidP="00CA188A">
      <w:pPr>
        <w:shd w:val="clear" w:color="auto" w:fill="FFFFFF"/>
        <w:spacing w:after="0" w:line="240" w:lineRule="auto"/>
        <w:ind w:left="125" w:right="-2" w:firstLine="701"/>
        <w:jc w:val="both"/>
        <w:rPr>
          <w:sz w:val="24"/>
          <w:szCs w:val="24"/>
        </w:rPr>
      </w:pPr>
      <w:r w:rsidRPr="00825F5A">
        <w:rPr>
          <w:sz w:val="24"/>
          <w:szCs w:val="24"/>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CA188A" w:rsidRPr="00825F5A" w:rsidRDefault="00CA188A" w:rsidP="00CA188A">
      <w:pPr>
        <w:shd w:val="clear" w:color="auto" w:fill="FFFFFF"/>
        <w:spacing w:after="0" w:line="240" w:lineRule="auto"/>
        <w:ind w:left="115" w:right="-2" w:firstLine="710"/>
        <w:jc w:val="both"/>
        <w:rPr>
          <w:sz w:val="24"/>
          <w:szCs w:val="24"/>
        </w:rPr>
      </w:pPr>
      <w:r w:rsidRPr="00825F5A">
        <w:rPr>
          <w:sz w:val="24"/>
          <w:szCs w:val="24"/>
        </w:rPr>
        <w:t xml:space="preserve">Для организации традиционных событий эффективно </w:t>
      </w:r>
      <w:r w:rsidRPr="00825F5A">
        <w:rPr>
          <w:b/>
          <w:sz w:val="24"/>
          <w:szCs w:val="24"/>
        </w:rPr>
        <w:t>использование тематического планирования образовательного процесса.</w:t>
      </w:r>
      <w:r w:rsidRPr="00825F5A">
        <w:rPr>
          <w:sz w:val="24"/>
          <w:szCs w:val="24"/>
        </w:rPr>
        <w:t xml:space="preserve">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w:t>
      </w:r>
    </w:p>
    <w:p w:rsidR="00CA188A" w:rsidRPr="00825F5A" w:rsidRDefault="00CA188A" w:rsidP="00CA188A">
      <w:pPr>
        <w:shd w:val="clear" w:color="auto" w:fill="FFFFFF"/>
        <w:spacing w:after="0" w:line="240" w:lineRule="auto"/>
        <w:ind w:left="115" w:right="-2" w:firstLine="710"/>
        <w:jc w:val="both"/>
        <w:rPr>
          <w:sz w:val="24"/>
          <w:szCs w:val="24"/>
        </w:rPr>
      </w:pPr>
      <w:r w:rsidRPr="00825F5A">
        <w:rPr>
          <w:sz w:val="24"/>
          <w:szCs w:val="24"/>
        </w:rPr>
        <w:t>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CA188A" w:rsidRPr="00825F5A" w:rsidRDefault="00CA188A" w:rsidP="00CA188A">
      <w:pPr>
        <w:shd w:val="clear" w:color="auto" w:fill="FFFFFF"/>
        <w:spacing w:after="0" w:line="240" w:lineRule="auto"/>
        <w:ind w:left="120" w:right="-2" w:firstLine="696"/>
        <w:jc w:val="both"/>
        <w:rPr>
          <w:sz w:val="24"/>
          <w:szCs w:val="24"/>
        </w:rPr>
      </w:pPr>
      <w:r w:rsidRPr="00825F5A">
        <w:rPr>
          <w:b/>
          <w:i/>
          <w:sz w:val="24"/>
          <w:szCs w:val="24"/>
        </w:rPr>
        <w:t>В организации образовательной деятельности учитывается также принцип сезонности.</w:t>
      </w:r>
      <w:r w:rsidRPr="00825F5A">
        <w:rPr>
          <w:sz w:val="24"/>
          <w:szCs w:val="24"/>
        </w:rPr>
        <w:t xml:space="preserve"> Тема «Времена года» находит отражение как в планировании образовательных ситуаций, так и в свободной, игровой деятельности детей. В </w:t>
      </w:r>
      <w:r w:rsidRPr="00825F5A">
        <w:rPr>
          <w:spacing w:val="-1"/>
          <w:sz w:val="24"/>
          <w:szCs w:val="24"/>
        </w:rPr>
        <w:t xml:space="preserve">организации образовательной деятельности учитываются также доступные пониманию </w:t>
      </w:r>
      <w:r w:rsidRPr="00825F5A">
        <w:rPr>
          <w:sz w:val="24"/>
          <w:szCs w:val="24"/>
        </w:rPr>
        <w:t xml:space="preserve">детей </w:t>
      </w:r>
      <w:r w:rsidRPr="00825F5A">
        <w:rPr>
          <w:b/>
          <w:i/>
          <w:sz w:val="24"/>
          <w:szCs w:val="24"/>
        </w:rPr>
        <w:t>сезонные праздники,</w:t>
      </w:r>
      <w:r w:rsidRPr="00825F5A">
        <w:rPr>
          <w:sz w:val="24"/>
          <w:szCs w:val="24"/>
        </w:rPr>
        <w:t xml:space="preserve"> такие как Новый год, проводы Зимушки-зимы и т. п., </w:t>
      </w:r>
      <w:r w:rsidRPr="00825F5A">
        <w:rPr>
          <w:b/>
          <w:i/>
          <w:sz w:val="24"/>
          <w:szCs w:val="24"/>
        </w:rPr>
        <w:t xml:space="preserve">общественно-политические праздники </w:t>
      </w:r>
      <w:r w:rsidRPr="00825F5A">
        <w:rPr>
          <w:sz w:val="24"/>
          <w:szCs w:val="24"/>
        </w:rPr>
        <w:t>(День народного единства, День защитника Отечества, Международный женский день, День Победы и др.).</w:t>
      </w:r>
    </w:p>
    <w:p w:rsidR="00CA188A" w:rsidRPr="00825F5A" w:rsidRDefault="00CA188A" w:rsidP="00CA188A">
      <w:pPr>
        <w:shd w:val="clear" w:color="auto" w:fill="FFFFFF"/>
        <w:spacing w:after="0" w:line="240" w:lineRule="auto"/>
        <w:ind w:left="115" w:right="115" w:firstLine="593"/>
        <w:jc w:val="both"/>
        <w:rPr>
          <w:sz w:val="24"/>
          <w:szCs w:val="24"/>
        </w:rPr>
      </w:pPr>
      <w:r w:rsidRPr="00825F5A">
        <w:rPr>
          <w:sz w:val="24"/>
          <w:szCs w:val="24"/>
        </w:rPr>
        <w:t xml:space="preserve">Для   развития   детской   инициативы   и   творчества   воспитатель   проводит </w:t>
      </w:r>
      <w:r w:rsidRPr="00825F5A">
        <w:rPr>
          <w:b/>
          <w:i/>
          <w:sz w:val="24"/>
          <w:szCs w:val="24"/>
        </w:rPr>
        <w:t>тематические дни</w:t>
      </w:r>
      <w:r w:rsidRPr="00825F5A">
        <w:rPr>
          <w:sz w:val="24"/>
          <w:szCs w:val="24"/>
        </w:rPr>
        <w:t xml:space="preserve">  —  «День здоровья», «День спорта», «День знаний» «День сказки и театра» и др. В такие дни виды деятельности и режимные процессы организуются в соответствии с выбранным тематическим замыслом и принятыми ролями.</w:t>
      </w:r>
    </w:p>
    <w:p w:rsidR="00CA188A" w:rsidRPr="00825F5A" w:rsidRDefault="00CA188A" w:rsidP="00CA188A">
      <w:pPr>
        <w:shd w:val="clear" w:color="auto" w:fill="FFFFFF"/>
        <w:spacing w:after="0" w:line="240" w:lineRule="auto"/>
        <w:ind w:left="115" w:right="115"/>
        <w:jc w:val="both"/>
        <w:rPr>
          <w:sz w:val="24"/>
          <w:szCs w:val="24"/>
        </w:rPr>
      </w:pPr>
      <w:r w:rsidRPr="00825F5A">
        <w:rPr>
          <w:sz w:val="24"/>
          <w:szCs w:val="24"/>
        </w:rPr>
        <w:t>В общей игровой, интересной, совместной деятельности решаются многие важные образовательные задачи.</w:t>
      </w:r>
    </w:p>
    <w:p w:rsidR="00CA188A" w:rsidRPr="00825F5A" w:rsidRDefault="00CA188A" w:rsidP="00CA188A">
      <w:pPr>
        <w:shd w:val="clear" w:color="auto" w:fill="FFFFFF"/>
        <w:spacing w:after="0" w:line="240" w:lineRule="auto"/>
        <w:ind w:left="115" w:right="110" w:firstLine="706"/>
        <w:jc w:val="both"/>
        <w:rPr>
          <w:sz w:val="24"/>
          <w:szCs w:val="24"/>
        </w:rPr>
      </w:pPr>
      <w:r w:rsidRPr="00825F5A">
        <w:rPr>
          <w:sz w:val="24"/>
          <w:szCs w:val="24"/>
        </w:rPr>
        <w:t xml:space="preserve">Во второй половине дня планируются развлечения, тематические вечера досуга, свободные игры и самостоятельная деятельность детей по интересам, театрализованная </w:t>
      </w:r>
      <w:r w:rsidRPr="00825F5A">
        <w:rPr>
          <w:spacing w:val="-1"/>
          <w:sz w:val="24"/>
          <w:szCs w:val="24"/>
        </w:rPr>
        <w:t xml:space="preserve">деятельность, слушание любимых музыкальных произведений по заявкам детей, чтение </w:t>
      </w:r>
      <w:r w:rsidRPr="00825F5A">
        <w:rPr>
          <w:sz w:val="24"/>
          <w:szCs w:val="24"/>
        </w:rPr>
        <w:t>художественной литературы, доверительный разговор и обсуждение с детьми интересующих их проблем.</w:t>
      </w:r>
    </w:p>
    <w:p w:rsidR="00CA188A" w:rsidRPr="00825F5A" w:rsidRDefault="00CA188A" w:rsidP="00CA188A">
      <w:pPr>
        <w:spacing w:after="0" w:line="240" w:lineRule="auto"/>
        <w:ind w:firstLine="708"/>
        <w:jc w:val="both"/>
        <w:rPr>
          <w:sz w:val="24"/>
          <w:szCs w:val="24"/>
        </w:rPr>
      </w:pPr>
      <w:r w:rsidRPr="00825F5A">
        <w:rPr>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CA188A" w:rsidRPr="00825F5A" w:rsidRDefault="00CA188A" w:rsidP="00CA188A">
      <w:pPr>
        <w:spacing w:after="0" w:line="240" w:lineRule="auto"/>
        <w:jc w:val="both"/>
        <w:rPr>
          <w:b/>
          <w:i/>
          <w:sz w:val="24"/>
          <w:szCs w:val="24"/>
        </w:rPr>
      </w:pPr>
      <w:r w:rsidRPr="00825F5A">
        <w:rPr>
          <w:sz w:val="24"/>
          <w:szCs w:val="24"/>
        </w:rPr>
        <w:t xml:space="preserve">В детском саду воспитателями и специалистами </w:t>
      </w:r>
      <w:r w:rsidRPr="00825F5A">
        <w:rPr>
          <w:b/>
          <w:i/>
          <w:sz w:val="24"/>
          <w:szCs w:val="24"/>
        </w:rPr>
        <w:t>разработан план культурно-досуговых мероприятий на год.</w:t>
      </w:r>
      <w:r w:rsidR="0064735E">
        <w:rPr>
          <w:b/>
          <w:i/>
          <w:sz w:val="24"/>
          <w:szCs w:val="24"/>
        </w:rPr>
        <w:t xml:space="preserve"> Приложение 1.</w:t>
      </w:r>
    </w:p>
    <w:p w:rsidR="00CA188A" w:rsidRPr="00825F5A" w:rsidRDefault="00CA188A" w:rsidP="00CA188A">
      <w:pPr>
        <w:spacing w:after="0" w:line="240" w:lineRule="auto"/>
        <w:jc w:val="both"/>
        <w:rPr>
          <w:b/>
          <w:i/>
          <w:sz w:val="24"/>
          <w:szCs w:val="24"/>
        </w:rPr>
      </w:pPr>
    </w:p>
    <w:p w:rsidR="00B907AB" w:rsidRPr="00825F5A" w:rsidRDefault="00B907AB" w:rsidP="00804DBF">
      <w:pPr>
        <w:spacing w:after="0" w:line="240" w:lineRule="auto"/>
        <w:jc w:val="both"/>
        <w:rPr>
          <w:rFonts w:cs="Times New Roman"/>
          <w:b/>
          <w:color w:val="000000" w:themeColor="text1"/>
          <w:sz w:val="24"/>
          <w:szCs w:val="24"/>
        </w:rPr>
      </w:pPr>
    </w:p>
    <w:p w:rsidR="00440C19" w:rsidRPr="00825F5A" w:rsidRDefault="00440C19" w:rsidP="00804DBF">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lastRenderedPageBreak/>
        <w:t>3.1.6. Особенности организации развивающей предметно-пространственной среды.</w:t>
      </w:r>
    </w:p>
    <w:p w:rsidR="00380A47" w:rsidRPr="00825F5A" w:rsidRDefault="00380A47" w:rsidP="00380A47">
      <w:pPr>
        <w:spacing w:after="0" w:line="240" w:lineRule="auto"/>
        <w:jc w:val="both"/>
        <w:rPr>
          <w:rFonts w:cs="Times New Roman"/>
          <w:color w:val="000000" w:themeColor="text1"/>
          <w:sz w:val="24"/>
          <w:szCs w:val="24"/>
        </w:rPr>
      </w:pPr>
    </w:p>
    <w:p w:rsidR="00380A47" w:rsidRPr="00825F5A" w:rsidRDefault="00380A47" w:rsidP="00380A4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обеспечивают: </w:t>
      </w:r>
    </w:p>
    <w:p w:rsidR="00380A47" w:rsidRPr="00825F5A" w:rsidRDefault="00380A47" w:rsidP="00380A47">
      <w:pPr>
        <w:spacing w:after="0" w:line="240" w:lineRule="auto"/>
        <w:jc w:val="both"/>
        <w:rPr>
          <w:rFonts w:cs="Times New Roman"/>
          <w:color w:val="000000" w:themeColor="text1"/>
          <w:sz w:val="24"/>
          <w:szCs w:val="24"/>
        </w:rPr>
      </w:pPr>
    </w:p>
    <w:tbl>
      <w:tblPr>
        <w:tblpPr w:leftFromText="180" w:rightFromText="180" w:vertAnchor="text" w:horzAnchor="margin" w:tblpXSpec="center" w:tblpY="26"/>
        <w:tblW w:w="14697" w:type="dxa"/>
        <w:tblCellMar>
          <w:top w:w="22" w:type="dxa"/>
          <w:right w:w="50" w:type="dxa"/>
        </w:tblCellMar>
        <w:tblLook w:val="04A0" w:firstRow="1" w:lastRow="0" w:firstColumn="1" w:lastColumn="0" w:noHBand="0" w:noVBand="1"/>
      </w:tblPr>
      <w:tblGrid>
        <w:gridCol w:w="4314"/>
        <w:gridCol w:w="10383"/>
      </w:tblGrid>
      <w:tr w:rsidR="007F505D" w:rsidRPr="00825F5A" w:rsidTr="00CA188A">
        <w:trPr>
          <w:trHeight w:val="277"/>
        </w:trPr>
        <w:tc>
          <w:tcPr>
            <w:tcW w:w="4314" w:type="dxa"/>
            <w:tcBorders>
              <w:top w:val="single" w:sz="4" w:space="0" w:color="000000"/>
              <w:left w:val="single" w:sz="4" w:space="0" w:color="000000"/>
              <w:bottom w:val="single" w:sz="4" w:space="0" w:color="000000"/>
              <w:right w:val="single" w:sz="4" w:space="0" w:color="000000"/>
            </w:tcBorders>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Свойство</w:t>
            </w:r>
            <w:r w:rsidRPr="00825F5A">
              <w:rPr>
                <w:rFonts w:cs="Times New Roman"/>
                <w:color w:val="000000" w:themeColor="text1"/>
                <w:sz w:val="24"/>
                <w:szCs w:val="24"/>
              </w:rPr>
              <w:t xml:space="preserve"> </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Характеристика </w:t>
            </w:r>
          </w:p>
        </w:tc>
      </w:tr>
      <w:tr w:rsidR="007F505D" w:rsidRPr="00825F5A" w:rsidTr="00380A47">
        <w:trPr>
          <w:trHeight w:val="3198"/>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t>Содержательно</w:t>
            </w:r>
            <w:r w:rsidR="00873AE5" w:rsidRPr="00825F5A">
              <w:rPr>
                <w:rFonts w:cs="Times New Roman"/>
                <w:b/>
                <w:i/>
                <w:color w:val="000000" w:themeColor="text1"/>
                <w:sz w:val="24"/>
                <w:szCs w:val="24"/>
              </w:rPr>
              <w:t>-</w:t>
            </w:r>
            <w:r w:rsidRPr="00825F5A">
              <w:rPr>
                <w:rFonts w:cs="Times New Roman"/>
                <w:b/>
                <w:i/>
                <w:color w:val="000000" w:themeColor="text1"/>
                <w:sz w:val="24"/>
                <w:szCs w:val="24"/>
              </w:rPr>
              <w:t>насыщенная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игровую, познавательную, исследовательскую и творческую активность всех воспитанников, экспериментирование с доступными детям материалами </w:t>
            </w:r>
          </w:p>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том числе с песком и водой);  двигательную активность, в том числе развитие крупной и мелкой моторики, участие в подвижных играх и соревнованиях; </w:t>
            </w:r>
          </w:p>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эмоциональное благополучие детей во взаимодействии с предметно-пространственным окружением; </w:t>
            </w:r>
          </w:p>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возможность самовыражения детей.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tc>
      </w:tr>
      <w:tr w:rsidR="007F505D" w:rsidRPr="00825F5A" w:rsidTr="00CA188A">
        <w:trPr>
          <w:trHeight w:val="1090"/>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t>Трансформируемая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Предполагает </w:t>
            </w:r>
            <w:r w:rsidRPr="00825F5A">
              <w:rPr>
                <w:rFonts w:cs="Times New Roman"/>
                <w:color w:val="000000" w:themeColor="text1"/>
                <w:sz w:val="24"/>
                <w:szCs w:val="24"/>
              </w:rPr>
              <w:tab/>
              <w:t xml:space="preserve">возможность </w:t>
            </w:r>
            <w:r w:rsidRPr="00825F5A">
              <w:rPr>
                <w:rFonts w:cs="Times New Roman"/>
                <w:color w:val="000000" w:themeColor="text1"/>
                <w:sz w:val="24"/>
                <w:szCs w:val="24"/>
              </w:rPr>
              <w:tab/>
              <w:t xml:space="preserve">изменений </w:t>
            </w:r>
            <w:r w:rsidRPr="00825F5A">
              <w:rPr>
                <w:rFonts w:cs="Times New Roman"/>
                <w:color w:val="000000" w:themeColor="text1"/>
                <w:sz w:val="24"/>
                <w:szCs w:val="24"/>
              </w:rPr>
              <w:tab/>
              <w:t>предметно-</w:t>
            </w:r>
          </w:p>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пространственной среды в зависимости от образовательной ситуации, в том числе от меняющихся интересов и возможностей детей. </w:t>
            </w:r>
          </w:p>
        </w:tc>
      </w:tr>
      <w:tr w:rsidR="007F505D" w:rsidRPr="00825F5A" w:rsidTr="00380A47">
        <w:trPr>
          <w:trHeight w:val="2097"/>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t>Полифункциональная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Предполагающая: </w:t>
            </w:r>
          </w:p>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возможность разнообразного использования различных составляющих предметной среды – детской мебели, матов, мягких модулей, ширм и т.д.; </w:t>
            </w:r>
          </w:p>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tc>
      </w:tr>
      <w:tr w:rsidR="007F505D" w:rsidRPr="00825F5A" w:rsidTr="00CA188A">
        <w:trPr>
          <w:trHeight w:val="1090"/>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t>Вариативная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Предполагающая: </w:t>
            </w:r>
          </w:p>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наличие в организации или группе различных пространств (для игры, конструирования, уединения и пр.), а также разнообразных материалов, игр, игрушек и </w:t>
            </w:r>
            <w:r w:rsidR="00012108" w:rsidRPr="00825F5A">
              <w:rPr>
                <w:rFonts w:cs="Times New Roman"/>
                <w:color w:val="000000" w:themeColor="text1"/>
                <w:sz w:val="24"/>
                <w:szCs w:val="24"/>
              </w:rPr>
              <w:t xml:space="preserve"> оборудования, </w:t>
            </w:r>
            <w:r w:rsidR="00012108" w:rsidRPr="00825F5A">
              <w:rPr>
                <w:rFonts w:cs="Times New Roman"/>
                <w:color w:val="000000" w:themeColor="text1"/>
                <w:sz w:val="24"/>
                <w:szCs w:val="24"/>
              </w:rPr>
              <w:lastRenderedPageBreak/>
              <w:t>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12108" w:rsidRPr="00825F5A" w:rsidRDefault="00012108" w:rsidP="00CA188A">
            <w:pPr>
              <w:spacing w:after="0" w:line="240" w:lineRule="auto"/>
              <w:jc w:val="both"/>
              <w:rPr>
                <w:rFonts w:cs="Times New Roman"/>
                <w:color w:val="000000" w:themeColor="text1"/>
                <w:sz w:val="24"/>
                <w:szCs w:val="24"/>
              </w:rPr>
            </w:pPr>
          </w:p>
        </w:tc>
      </w:tr>
      <w:tr w:rsidR="007F505D" w:rsidRPr="00825F5A" w:rsidTr="00380A47">
        <w:trPr>
          <w:trHeight w:val="1816"/>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lastRenderedPageBreak/>
              <w:t>Доступная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Предполагающая: </w:t>
            </w:r>
          </w:p>
          <w:p w:rsidR="00012108"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 </w:t>
            </w:r>
          </w:p>
        </w:tc>
      </w:tr>
      <w:tr w:rsidR="007F505D" w:rsidRPr="00825F5A" w:rsidTr="00CA188A">
        <w:trPr>
          <w:trHeight w:val="822"/>
        </w:trPr>
        <w:tc>
          <w:tcPr>
            <w:tcW w:w="4314" w:type="dxa"/>
            <w:tcBorders>
              <w:top w:val="single" w:sz="4" w:space="0" w:color="000000"/>
              <w:left w:val="single" w:sz="4" w:space="0" w:color="000000"/>
              <w:bottom w:val="single" w:sz="4" w:space="0" w:color="000000"/>
              <w:right w:val="single" w:sz="4" w:space="0" w:color="000000"/>
            </w:tcBorders>
            <w:vAlign w:val="center"/>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b/>
                <w:i/>
                <w:color w:val="000000" w:themeColor="text1"/>
                <w:sz w:val="24"/>
                <w:szCs w:val="24"/>
              </w:rPr>
              <w:t>Безопасная</w:t>
            </w:r>
          </w:p>
        </w:tc>
        <w:tc>
          <w:tcPr>
            <w:tcW w:w="10383" w:type="dxa"/>
            <w:tcBorders>
              <w:top w:val="single" w:sz="4" w:space="0" w:color="000000"/>
              <w:left w:val="single" w:sz="4" w:space="0" w:color="000000"/>
              <w:bottom w:val="single" w:sz="4" w:space="0" w:color="000000"/>
              <w:right w:val="single" w:sz="4" w:space="0" w:color="000000"/>
            </w:tcBorders>
            <w:hideMark/>
          </w:tcPr>
          <w:p w:rsidR="00380A47" w:rsidRPr="00825F5A" w:rsidRDefault="00380A47" w:rsidP="00CA188A">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Предполагает соответствие всех элементов предметно-развивающей среды требованиям по обеспечению надежности и безопасности их использования. </w:t>
            </w:r>
          </w:p>
        </w:tc>
      </w:tr>
    </w:tbl>
    <w:p w:rsidR="00380A47" w:rsidRPr="00825F5A" w:rsidRDefault="00380A47" w:rsidP="00592731">
      <w:pPr>
        <w:numPr>
          <w:ilvl w:val="0"/>
          <w:numId w:val="5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380A47" w:rsidRPr="00825F5A" w:rsidRDefault="00380A47" w:rsidP="00592731">
      <w:pPr>
        <w:numPr>
          <w:ilvl w:val="0"/>
          <w:numId w:val="5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380A47" w:rsidRPr="00825F5A" w:rsidRDefault="00380A47" w:rsidP="00592731">
      <w:pPr>
        <w:numPr>
          <w:ilvl w:val="0"/>
          <w:numId w:val="5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эмоциональное благополучие детей во взаимодействии с предметно</w:t>
      </w:r>
      <w:r w:rsidR="00873AE5" w:rsidRPr="00825F5A">
        <w:rPr>
          <w:rFonts w:cs="Times New Roman"/>
          <w:color w:val="000000" w:themeColor="text1"/>
          <w:sz w:val="24"/>
          <w:szCs w:val="24"/>
        </w:rPr>
        <w:t>-</w:t>
      </w:r>
      <w:r w:rsidRPr="00825F5A">
        <w:rPr>
          <w:rFonts w:cs="Times New Roman"/>
          <w:color w:val="000000" w:themeColor="text1"/>
          <w:sz w:val="24"/>
          <w:szCs w:val="24"/>
        </w:rPr>
        <w:t xml:space="preserve">пространственным окружением; </w:t>
      </w:r>
    </w:p>
    <w:p w:rsidR="00380A47" w:rsidRPr="00825F5A" w:rsidRDefault="00380A47" w:rsidP="00592731">
      <w:pPr>
        <w:numPr>
          <w:ilvl w:val="0"/>
          <w:numId w:val="59"/>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 xml:space="preserve">возможность самовыражения детей. </w:t>
      </w:r>
    </w:p>
    <w:p w:rsidR="00380A47" w:rsidRPr="00825F5A" w:rsidRDefault="00380A47" w:rsidP="00380A4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380A47" w:rsidRPr="00825F5A" w:rsidRDefault="00380A47" w:rsidP="00380A47">
      <w:pPr>
        <w:spacing w:after="0" w:line="240" w:lineRule="auto"/>
        <w:jc w:val="both"/>
        <w:rPr>
          <w:rFonts w:cs="Times New Roman"/>
          <w:b/>
          <w:color w:val="000000" w:themeColor="text1"/>
          <w:sz w:val="24"/>
          <w:szCs w:val="24"/>
        </w:rPr>
      </w:pPr>
      <w:r w:rsidRPr="00825F5A">
        <w:rPr>
          <w:rFonts w:cs="Times New Roman"/>
          <w:b/>
          <w:i/>
          <w:color w:val="000000" w:themeColor="text1"/>
          <w:sz w:val="24"/>
          <w:szCs w:val="24"/>
        </w:rPr>
        <w:t>Свойства развивающей предметно-пространственной среды</w:t>
      </w:r>
      <w:r w:rsidRPr="00825F5A">
        <w:rPr>
          <w:rFonts w:cs="Times New Roman"/>
          <w:b/>
          <w:color w:val="000000" w:themeColor="text1"/>
          <w:sz w:val="24"/>
          <w:szCs w:val="24"/>
        </w:rPr>
        <w:t xml:space="preserve"> </w:t>
      </w:r>
      <w:r w:rsidRPr="00825F5A">
        <w:rPr>
          <w:rFonts w:cs="Times New Roman"/>
          <w:b/>
          <w:i/>
          <w:color w:val="000000" w:themeColor="text1"/>
          <w:sz w:val="24"/>
          <w:szCs w:val="24"/>
        </w:rPr>
        <w:t>(в соответствии с ФГОС ДО)</w:t>
      </w:r>
    </w:p>
    <w:p w:rsidR="00380A47" w:rsidRPr="00825F5A" w:rsidRDefault="00380A47" w:rsidP="00380A47">
      <w:pPr>
        <w:spacing w:after="0" w:line="240" w:lineRule="auto"/>
        <w:jc w:val="both"/>
        <w:rPr>
          <w:rFonts w:cs="Times New Roman"/>
          <w:b/>
          <w:color w:val="000000" w:themeColor="text1"/>
          <w:sz w:val="24"/>
          <w:szCs w:val="24"/>
        </w:rPr>
      </w:pPr>
    </w:p>
    <w:p w:rsidR="00380A47" w:rsidRPr="00825F5A" w:rsidRDefault="00380A47" w:rsidP="00380A4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380A47" w:rsidRPr="00825F5A" w:rsidRDefault="00380A47" w:rsidP="00380A4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Предметно-развивающее пространство организуется так, чтобы каждый ребенок имел возможность упражняться в умении наблюдать, запоминать, сравнивать, добиваться поставленной цели под наблюдением взрослого.</w:t>
      </w:r>
    </w:p>
    <w:p w:rsidR="00380A47" w:rsidRPr="00825F5A" w:rsidRDefault="00380A47" w:rsidP="00380A47">
      <w:pPr>
        <w:spacing w:after="0" w:line="240" w:lineRule="auto"/>
        <w:jc w:val="both"/>
        <w:rPr>
          <w:rFonts w:cs="Times New Roman"/>
          <w:color w:val="000000" w:themeColor="text1"/>
          <w:sz w:val="24"/>
          <w:szCs w:val="24"/>
        </w:rPr>
      </w:pPr>
      <w:r w:rsidRPr="00825F5A">
        <w:rPr>
          <w:rFonts w:cs="Times New Roman"/>
          <w:color w:val="000000" w:themeColor="text1"/>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rsidR="00380A47" w:rsidRPr="00825F5A" w:rsidRDefault="00380A47" w:rsidP="00380A47">
      <w:pPr>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xml:space="preserve">         Созданная обстановка, в групповом помещении и кабинете учителя-логопеда способствует эмоциональному благополучию каждого воспитанника. Обстановка максимально приближена к домашней, чтобы снять стрессо</w:t>
      </w:r>
      <w:r w:rsidR="00873AE5" w:rsidRPr="00825F5A">
        <w:rPr>
          <w:rFonts w:cs="Times New Roman"/>
          <w:color w:val="000000" w:themeColor="text1"/>
          <w:sz w:val="24"/>
          <w:szCs w:val="24"/>
        </w:rPr>
        <w:t>-</w:t>
      </w:r>
      <w:r w:rsidRPr="00825F5A">
        <w:rPr>
          <w:rFonts w:cs="Times New Roman"/>
          <w:color w:val="000000" w:themeColor="text1"/>
          <w:sz w:val="24"/>
          <w:szCs w:val="24"/>
        </w:rPr>
        <w:t>образующий фактор.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380A47" w:rsidRPr="00825F5A" w:rsidRDefault="00380A47" w:rsidP="00380A4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Группу компенсирующей направленности часто посещают моторно неловкие, плохо координированные дети, поэтому уделяется особое внимание соблюдению правил охраны жизни и здоровья детей. Групповые помещения и кабинеты не загромождены мебелью, в них достаточно места для передвижений детей, мебель закреплена, острые углы и кромки мебели закруглены.</w:t>
      </w:r>
    </w:p>
    <w:p w:rsidR="00380A47" w:rsidRPr="00825F5A" w:rsidRDefault="00380A47" w:rsidP="00380A4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Наполнение развивающих центров в групповом помещении и в кабинете логопеда соответствует изучаемой лексической теме и только что пройденной лексической теме, поэтому каждую неделю наполнение развивающих центров частично обновляется.</w:t>
      </w:r>
    </w:p>
    <w:p w:rsidR="00380A47" w:rsidRPr="00825F5A" w:rsidRDefault="00380A47" w:rsidP="00380A4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Пространство организовано в виде разграниченных зон (центров), оснащённых большим количеством развивающих материалов (книги, игрушки, материалы для творчества, стимульное оборудование).</w:t>
      </w:r>
    </w:p>
    <w:p w:rsidR="00380A47" w:rsidRPr="00825F5A" w:rsidRDefault="00380A47" w:rsidP="00380A47">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Подробное планирование содержания развивающей предметно пространственной среды в соответствии с возрастными особенностями и зонированием представлено в «Комплексной образовательной программе дошкольного образования для детей с тяжёлыми нарушениями речи (общим недоразвитием речи) с 3 до 7 лет» - (Издание третье, переработанное и дополненное в соответствии с ФГОС ДО) Н. В. Нищева – СПб: ООО «ИЗДАТЕЛЬСТВО «ДЕТСТВО-ПРЕСС»», 2015г.;</w:t>
      </w:r>
    </w:p>
    <w:p w:rsidR="00EB39EB" w:rsidRPr="00825F5A" w:rsidRDefault="00EB39EB" w:rsidP="00804DBF">
      <w:pPr>
        <w:spacing w:after="0" w:line="240" w:lineRule="auto"/>
        <w:jc w:val="both"/>
        <w:rPr>
          <w:rFonts w:cs="Times New Roman"/>
          <w:b/>
          <w:color w:val="000000" w:themeColor="text1"/>
          <w:sz w:val="24"/>
          <w:szCs w:val="24"/>
        </w:rPr>
      </w:pPr>
    </w:p>
    <w:p w:rsidR="00EB39EB" w:rsidRPr="00825F5A" w:rsidRDefault="00EB39EB" w:rsidP="00EB39EB">
      <w:pPr>
        <w:spacing w:after="0" w:line="240" w:lineRule="auto"/>
        <w:jc w:val="both"/>
        <w:rPr>
          <w:rFonts w:cs="Times New Roman"/>
          <w:b/>
          <w:i/>
          <w:color w:val="000000" w:themeColor="text1"/>
          <w:sz w:val="24"/>
          <w:szCs w:val="24"/>
        </w:rPr>
      </w:pPr>
      <w:r w:rsidRPr="00825F5A">
        <w:rPr>
          <w:rFonts w:cs="Times New Roman"/>
          <w:b/>
          <w:i/>
          <w:color w:val="000000" w:themeColor="text1"/>
          <w:sz w:val="24"/>
          <w:szCs w:val="24"/>
        </w:rPr>
        <w:t xml:space="preserve">Перечень оборудования групп для детей 5-7 лет </w:t>
      </w:r>
    </w:p>
    <w:p w:rsidR="00EB39EB" w:rsidRPr="00825F5A" w:rsidRDefault="00EB39EB" w:rsidP="00EB39EB">
      <w:pPr>
        <w:spacing w:after="0" w:line="240" w:lineRule="auto"/>
        <w:jc w:val="both"/>
        <w:rPr>
          <w:rFonts w:cs="Times New Roman"/>
          <w:i/>
          <w:color w:val="000000" w:themeColor="text1"/>
          <w:sz w:val="24"/>
          <w:szCs w:val="24"/>
        </w:rPr>
      </w:pPr>
    </w:p>
    <w:p w:rsidR="00EB39EB" w:rsidRPr="00825F5A" w:rsidRDefault="00EB39EB" w:rsidP="00EB39EB">
      <w:pPr>
        <w:spacing w:after="0" w:line="240" w:lineRule="auto"/>
        <w:jc w:val="both"/>
        <w:rPr>
          <w:rFonts w:cs="Times New Roman"/>
          <w:i/>
          <w:color w:val="000000" w:themeColor="text1"/>
          <w:sz w:val="24"/>
          <w:szCs w:val="24"/>
        </w:rPr>
      </w:pPr>
      <w:r w:rsidRPr="00825F5A">
        <w:rPr>
          <w:rFonts w:cs="Times New Roman"/>
          <w:i/>
          <w:color w:val="000000" w:themeColor="text1"/>
          <w:sz w:val="24"/>
          <w:szCs w:val="24"/>
        </w:rPr>
        <w:t xml:space="preserve">Таблица  </w:t>
      </w:r>
    </w:p>
    <w:tbl>
      <w:tblPr>
        <w:tblW w:w="14448" w:type="dxa"/>
        <w:tblInd w:w="-14" w:type="dxa"/>
        <w:tblCellMar>
          <w:top w:w="22" w:type="dxa"/>
          <w:right w:w="86" w:type="dxa"/>
        </w:tblCellMar>
        <w:tblLook w:val="04A0" w:firstRow="1" w:lastRow="0" w:firstColumn="1" w:lastColumn="0" w:noHBand="0" w:noVBand="1"/>
      </w:tblPr>
      <w:tblGrid>
        <w:gridCol w:w="624"/>
        <w:gridCol w:w="11180"/>
        <w:gridCol w:w="2644"/>
      </w:tblGrid>
      <w:tr w:rsidR="007F505D" w:rsidRPr="00825F5A" w:rsidTr="00CA188A">
        <w:trPr>
          <w:trHeight w:val="583"/>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b/>
                <w:color w:val="000000" w:themeColor="text1"/>
                <w:sz w:val="24"/>
                <w:szCs w:val="24"/>
              </w:rPr>
              <w:t xml:space="preserve">№ </w:t>
            </w:r>
          </w:p>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b/>
                <w:color w:val="000000" w:themeColor="text1"/>
                <w:sz w:val="24"/>
                <w:szCs w:val="24"/>
              </w:rPr>
              <w:t xml:space="preserve">п/п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b/>
                <w:color w:val="000000" w:themeColor="text1"/>
                <w:sz w:val="24"/>
                <w:szCs w:val="24"/>
              </w:rPr>
              <w:t xml:space="preserve">Наименование оборудования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b/>
                <w:color w:val="000000" w:themeColor="text1"/>
                <w:sz w:val="24"/>
                <w:szCs w:val="24"/>
              </w:rPr>
              <w:t xml:space="preserve">Количество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Игра "Умные тропинки"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4"/>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Игра - головоломка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652"/>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Комплекс  для экспериметально-исследовательской деятельности </w:t>
            </w:r>
          </w:p>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(оборудование, материалы и пр.)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4"/>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Лейка  детская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по уходу за растениями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575"/>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Фартук из клеенки, размер 30*25см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 количеству детей </w:t>
            </w:r>
          </w:p>
        </w:tc>
      </w:tr>
      <w:tr w:rsidR="007F505D" w:rsidRPr="00825F5A" w:rsidTr="00CA188A">
        <w:trPr>
          <w:trHeight w:val="436"/>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мелких игрушек:  животных, люди, насекомые и пр.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 </w:t>
            </w:r>
          </w:p>
        </w:tc>
      </w:tr>
      <w:tr w:rsidR="007F505D" w:rsidRPr="00825F5A" w:rsidTr="00CA188A">
        <w:trPr>
          <w:trHeight w:val="334"/>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8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перчаточных кукол по сказкам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433"/>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9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Ширма для кукольного театра настольная с окошком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10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Ширма игровая трехсекционная трансформируемая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655"/>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11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Строительный конструктор с различными конструктивными возможными соединения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12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Служебные машинки различного назначения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 </w:t>
            </w:r>
          </w:p>
        </w:tc>
      </w:tr>
      <w:tr w:rsidR="007F505D" w:rsidRPr="00825F5A" w:rsidTr="00CA188A">
        <w:trPr>
          <w:trHeight w:val="416"/>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13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Грузовые, легковые автомобили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655"/>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14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Кукла пластмассовая с волосами, закрывающимися глазами, с подвижными частями тела (руки, ноги, голова), в одежде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334"/>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15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"Кукла-младенец с соской"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16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Кукла в национальном костюме (русский), мальчик, девочка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655"/>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17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Кукла-голышок с подвижными частями тела (руки, ноги, голова), конверт, пеленка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18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Мягконабивная кукла в образе младенца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60"/>
        </w:trPr>
        <w:tc>
          <w:tcPr>
            <w:tcW w:w="62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19 </w:t>
            </w:r>
          </w:p>
        </w:tc>
        <w:tc>
          <w:tcPr>
            <w:tcW w:w="11180"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Столик для кормления и ухода за куклой </w:t>
            </w:r>
          </w:p>
        </w:tc>
        <w:tc>
          <w:tcPr>
            <w:tcW w:w="2644"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674"/>
        </w:trPr>
        <w:tc>
          <w:tcPr>
            <w:tcW w:w="624" w:type="dxa"/>
            <w:tcBorders>
              <w:top w:val="nil"/>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20 </w:t>
            </w:r>
          </w:p>
        </w:tc>
        <w:tc>
          <w:tcPr>
            <w:tcW w:w="11180" w:type="dxa"/>
            <w:tcBorders>
              <w:top w:val="nil"/>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Комплект приборов домашнего обихода для стирки, глажения, уборки - тазик, утюг, гладильная доска, веник, прищепки, бельевая веревка, щетка на палке, ведро </w:t>
            </w:r>
          </w:p>
        </w:tc>
        <w:tc>
          <w:tcPr>
            <w:tcW w:w="2644" w:type="dxa"/>
            <w:tcBorders>
              <w:top w:val="nil"/>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62"/>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муляжей  "Фрукты", Овощи", "Ягоды", "Корнеплоды" и пр.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Игровой набор "Супермаркет"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Игровой набор "Больница"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Игровой набор "Парикмахер"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Игровой набор "Мастерская-автосервис"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4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Игровой набор "Кухня" с  набор столовой, чайной  посуды для игр с куклой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27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Обучающие часы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96"/>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28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Разные виды игровых телефон (пластмассовый, стационарный, сотовый, музыкальный и пр.)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ab/>
            </w:r>
            <w:r w:rsidRPr="00825F5A">
              <w:rPr>
                <w:rFonts w:cs="Times New Roman"/>
                <w:color w:val="000000" w:themeColor="text1"/>
                <w:sz w:val="24"/>
                <w:szCs w:val="24"/>
              </w:rPr>
              <w:tab/>
              <w:t xml:space="preserve">2 </w:t>
            </w:r>
          </w:p>
        </w:tc>
      </w:tr>
      <w:tr w:rsidR="007F505D" w:rsidRPr="00825F5A" w:rsidTr="00CA188A">
        <w:trPr>
          <w:trHeight w:val="373"/>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из серии "Кубики для всех"  скрепленных между собой в различных комбинациях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Конструктор деревянный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407"/>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Строительный набор цветной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Домино ("Эмоции", тематическое)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Календари (несколько видов)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319"/>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счетного материала геометрических фигур и цифр с картинками, иллюстрирующими количество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53"/>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Дидактический материал для обучения счету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Игра "Геометрик"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31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37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Счетные палочки КЮИЗЕНЕРА  (комплект игр со счетными палочками Кюизенера)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Цветные счетные палочки Кюизинера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Логические блоки Дьенеша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38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Альбом с  заданиями к развивающей игре "Блоки Дьенеша"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Мозаика со средними и мелкими элементами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Игра "гическая цепочка"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51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Тематические наборы картинок "Мир в картинках" "Деревья и листья", "Цветы", "Овощи", "Посуда", "Фрукты", "Мамы и детки", "Кто где живет" "Водный транспорт""Герои сказок", "Животные жарких стран", "Животные на ферме", "Животные средней полосы", "Инструменты домашнего мастера", "Насекомые""Спорт"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10 </w:t>
            </w:r>
          </w:p>
        </w:tc>
      </w:tr>
      <w:tr w:rsidR="007F505D" w:rsidRPr="00825F5A" w:rsidTr="00CA188A">
        <w:trPr>
          <w:trHeight w:val="588"/>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разрезных картинок 6-12 частей с прямым и диагональным разрезом. Тематика: Фрукты, Овощи, Животные, Игрушки и пр.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8 </w:t>
            </w:r>
          </w:p>
        </w:tc>
      </w:tr>
      <w:tr w:rsidR="007F505D" w:rsidRPr="00825F5A" w:rsidTr="00CA188A">
        <w:trPr>
          <w:trHeight w:val="355"/>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Дидактический набор  "Составь рассказ из картинок"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 </w:t>
            </w:r>
          </w:p>
        </w:tc>
      </w:tr>
      <w:tr w:rsidR="007F505D" w:rsidRPr="00825F5A"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Дидактический набор "Веселая математика"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03"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9"/>
        </w:trPr>
        <w:tc>
          <w:tcPr>
            <w:tcW w:w="624" w:type="dxa"/>
            <w:tcBorders>
              <w:top w:val="nil"/>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47 </w:t>
            </w:r>
          </w:p>
        </w:tc>
        <w:tc>
          <w:tcPr>
            <w:tcW w:w="11180" w:type="dxa"/>
            <w:tcBorders>
              <w:top w:val="nil"/>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карточек с игровыми заданиями </w:t>
            </w:r>
            <w:proofErr w:type="gramStart"/>
            <w:r w:rsidRPr="00825F5A">
              <w:rPr>
                <w:rFonts w:cs="Times New Roman"/>
                <w:color w:val="000000" w:themeColor="text1"/>
                <w:sz w:val="24"/>
                <w:szCs w:val="24"/>
              </w:rPr>
              <w:t>на  развитие</w:t>
            </w:r>
            <w:proofErr w:type="gramEnd"/>
            <w:r w:rsidRPr="00825F5A">
              <w:rPr>
                <w:rFonts w:cs="Times New Roman"/>
                <w:color w:val="000000" w:themeColor="text1"/>
                <w:sz w:val="24"/>
                <w:szCs w:val="24"/>
              </w:rPr>
              <w:t xml:space="preserve"> зрительно-моторной коррдинации </w:t>
            </w:r>
          </w:p>
        </w:tc>
        <w:tc>
          <w:tcPr>
            <w:tcW w:w="2644" w:type="dxa"/>
            <w:tcBorders>
              <w:top w:val="nil"/>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10 </w:t>
            </w:r>
          </w:p>
        </w:tc>
      </w:tr>
      <w:tr w:rsidR="007F505D" w:rsidRPr="00825F5A"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48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Настенный планшет "Мы дежурим"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Настенный планшет "Распорядок дня"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75"/>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Лото теней ("Обитатели моря", "Птицы", "Насекомые" и пр.)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6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Настольно-печатные игр для детей 5-7 лет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20 </w:t>
            </w:r>
          </w:p>
        </w:tc>
      </w:tr>
      <w:tr w:rsidR="007F505D" w:rsidRPr="00825F5A"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колокольчиков металлических с язычком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43"/>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металлических бубенчиков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407"/>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Барабан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443"/>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Металлофон с альбомом цветовых моделей простых мелодий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383"/>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Свистульки, свистки  (народные промыслы)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365"/>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57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Комплект детских русских народных инструментов (гармошки, трещотки, ложки, треугольник и пр.)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Мольберт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цветной бумаги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3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Альбом для рисования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Ножницы детские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46"/>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Палитра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75"/>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Клей канцелярский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299"/>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Стаканчики (баночки) пластмассовые для промывания кисточек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Поднос пластмассовый для раздаточных материалов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409"/>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Комплект детских штампов и печатей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419"/>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67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Мелки восковые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92"/>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Мелки пастель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75"/>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69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фломастеров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3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Гуашь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438"/>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Краски акварельные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Кисточка круглая № 8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46"/>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73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Кисточка  круглая № 7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404"/>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74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Кисточка круглая № 6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92"/>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75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карандашей цветных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76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Точилка для карандашей с контейнером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421"/>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77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Пластилин разноцветный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78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Наборы стеков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92"/>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79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для моделирования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80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для художественного творчества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 </w:t>
            </w:r>
          </w:p>
        </w:tc>
      </w:tr>
      <w:tr w:rsidR="007F505D" w:rsidRPr="00825F5A" w:rsidTr="00CA188A">
        <w:trPr>
          <w:trHeight w:val="367"/>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81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Наборы для лепки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82 </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Доска для работы с пластилином </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83</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Репродукции произведений живописи и иллюстрации к литературным произведениям</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4</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84</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Трафареты для рисования по различной тематике</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10</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85</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Энциклопедии</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3</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86</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Книги различных жанров и авторов</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40</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87</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Комплект материалов по патриотическому воспитанию дошкольников</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1</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88</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Набор «Состав числа»</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1</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89</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Знаки дорожного движения (Комплект)</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1</w:t>
            </w:r>
          </w:p>
        </w:tc>
      </w:tr>
      <w:tr w:rsidR="007F505D" w:rsidRPr="00825F5A" w:rsidTr="00CA188A">
        <w:trPr>
          <w:trHeight w:val="390"/>
        </w:trPr>
        <w:tc>
          <w:tcPr>
            <w:tcW w:w="62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90</w:t>
            </w:r>
          </w:p>
        </w:tc>
        <w:tc>
          <w:tcPr>
            <w:tcW w:w="11180"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Таблицы демонстрационные окружающий мир</w:t>
            </w:r>
          </w:p>
        </w:tc>
        <w:tc>
          <w:tcPr>
            <w:tcW w:w="2644" w:type="dxa"/>
            <w:tcBorders>
              <w:top w:val="single" w:sz="4" w:space="0" w:color="000000"/>
              <w:left w:val="single" w:sz="4" w:space="0" w:color="000000"/>
              <w:bottom w:val="single" w:sz="4" w:space="0" w:color="000000"/>
              <w:right w:val="single" w:sz="4" w:space="0" w:color="000000"/>
            </w:tcBorders>
            <w:tcMar>
              <w:top w:w="52" w:type="dxa"/>
              <w:left w:w="108" w:type="dxa"/>
              <w:bottom w:w="0" w:type="dxa"/>
              <w:right w:w="115"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1</w:t>
            </w:r>
          </w:p>
        </w:tc>
      </w:tr>
    </w:tbl>
    <w:p w:rsidR="00EB39EB" w:rsidRPr="00825F5A" w:rsidRDefault="00EB39EB" w:rsidP="00EB39EB">
      <w:pPr>
        <w:spacing w:after="0" w:line="240" w:lineRule="auto"/>
        <w:contextualSpacing/>
        <w:jc w:val="both"/>
        <w:rPr>
          <w:rFonts w:cs="Times New Roman"/>
          <w:color w:val="000000" w:themeColor="text1"/>
          <w:sz w:val="24"/>
          <w:szCs w:val="24"/>
        </w:rPr>
      </w:pPr>
    </w:p>
    <w:p w:rsidR="00EB39EB" w:rsidRPr="00825F5A" w:rsidRDefault="00EB39EB" w:rsidP="00EB39EB">
      <w:pPr>
        <w:spacing w:after="0" w:line="240" w:lineRule="auto"/>
        <w:contextualSpacing/>
        <w:jc w:val="both"/>
        <w:rPr>
          <w:rFonts w:cs="Times New Roman"/>
          <w:i/>
          <w:color w:val="000000" w:themeColor="text1"/>
          <w:sz w:val="24"/>
          <w:szCs w:val="24"/>
        </w:rPr>
      </w:pPr>
      <w:r w:rsidRPr="00825F5A">
        <w:rPr>
          <w:rFonts w:cs="Times New Roman"/>
          <w:i/>
          <w:color w:val="000000" w:themeColor="text1"/>
          <w:sz w:val="24"/>
          <w:szCs w:val="24"/>
        </w:rPr>
        <w:t>Таблица</w:t>
      </w:r>
    </w:p>
    <w:tbl>
      <w:tblPr>
        <w:tblW w:w="14705" w:type="dxa"/>
        <w:tblInd w:w="-140" w:type="dxa"/>
        <w:tblCellMar>
          <w:top w:w="23" w:type="dxa"/>
          <w:left w:w="106" w:type="dxa"/>
          <w:right w:w="38" w:type="dxa"/>
        </w:tblCellMar>
        <w:tblLook w:val="04A0" w:firstRow="1" w:lastRow="0" w:firstColumn="1" w:lastColumn="0" w:noHBand="0" w:noVBand="1"/>
      </w:tblPr>
      <w:tblGrid>
        <w:gridCol w:w="868"/>
        <w:gridCol w:w="9616"/>
        <w:gridCol w:w="4221"/>
      </w:tblGrid>
      <w:tr w:rsidR="007F505D" w:rsidRPr="00825F5A" w:rsidTr="00CA188A">
        <w:trPr>
          <w:trHeight w:val="326"/>
        </w:trPr>
        <w:tc>
          <w:tcPr>
            <w:tcW w:w="14705" w:type="dxa"/>
            <w:gridSpan w:val="3"/>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b/>
                <w:color w:val="000000" w:themeColor="text1"/>
                <w:sz w:val="24"/>
                <w:szCs w:val="24"/>
              </w:rPr>
              <w:t>Дидактические материалы в кабинете учителя-логопеда</w:t>
            </w:r>
            <w:r w:rsidRPr="00825F5A">
              <w:rPr>
                <w:rFonts w:cs="Times New Roman"/>
                <w:color w:val="000000" w:themeColor="text1"/>
                <w:sz w:val="24"/>
                <w:szCs w:val="24"/>
              </w:rPr>
              <w:t xml:space="preserve"> </w:t>
            </w:r>
          </w:p>
        </w:tc>
      </w:tr>
      <w:tr w:rsidR="007F505D" w:rsidRPr="00825F5A" w:rsidTr="00CA188A">
        <w:trPr>
          <w:trHeight w:val="329"/>
        </w:trPr>
        <w:tc>
          <w:tcPr>
            <w:tcW w:w="14705" w:type="dxa"/>
            <w:gridSpan w:val="3"/>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i/>
                <w:color w:val="000000" w:themeColor="text1"/>
                <w:sz w:val="24"/>
                <w:szCs w:val="24"/>
              </w:rPr>
              <w:t xml:space="preserve">Картотека дидактических пособий для обогащения словарного запаса </w:t>
            </w:r>
            <w:r w:rsidRPr="00825F5A">
              <w:rPr>
                <w:rFonts w:cs="Times New Roman"/>
                <w:color w:val="000000" w:themeColor="text1"/>
                <w:sz w:val="24"/>
                <w:szCs w:val="24"/>
              </w:rPr>
              <w:t xml:space="preserve">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1.</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Фрукты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2.</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Овощи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3.</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Деревья, растения, грибы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4.</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Домашние животные и их детеныши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5.</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Дикие животные наших лесов и их детеныши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6.</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Животные севера и жарких стран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7.</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Птицы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8.</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Жилища животных и птиц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9.</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Рыбы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10.  </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Игрушки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11.  </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Семья, люди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12.  </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Одежда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13.  </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Дом и его части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14.  </w:t>
            </w:r>
          </w:p>
        </w:tc>
        <w:tc>
          <w:tcPr>
            <w:tcW w:w="9616"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Мебель </w:t>
            </w:r>
          </w:p>
        </w:tc>
        <w:tc>
          <w:tcPr>
            <w:tcW w:w="4221" w:type="dxa"/>
            <w:tcBorders>
              <w:top w:val="single" w:sz="4" w:space="0" w:color="000000"/>
              <w:left w:val="single" w:sz="4" w:space="0" w:color="000000"/>
              <w:bottom w:val="single" w:sz="4" w:space="0" w:color="000000"/>
              <w:right w:val="single" w:sz="4" w:space="0" w:color="000000"/>
            </w:tcBorders>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Предметы быта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Посуда Продукты питания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Профессии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Транспорт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Инструменты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Осень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Зима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22.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Весна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Лето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i/>
                <w:color w:val="000000" w:themeColor="text1"/>
                <w:sz w:val="24"/>
                <w:szCs w:val="24"/>
              </w:rPr>
              <w:t>Картотека дидактических пособий на развитие грамматического строя речи</w:t>
            </w:r>
            <w:r w:rsidRPr="00825F5A">
              <w:rPr>
                <w:rFonts w:cs="Times New Roman"/>
                <w:color w:val="000000" w:themeColor="text1"/>
                <w:sz w:val="24"/>
                <w:szCs w:val="24"/>
              </w:rPr>
              <w:t xml:space="preserve">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Предлоги (схемы)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Слова-антонимы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424"/>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«Чья? Чьи? Чей?» (образование притяжательных прилагательных)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435"/>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«Какой? Какая? Какое?» (образование относительных прилагательных)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«Без чего?» (образование сущ-х Р. п. ед. и мн. числа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41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Согласование прил-х с сущ-ми мужского, женского и среднего рода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Глаголы совершенного и несовершенного вида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Глаголы ед. и мн. числа настоящего и прошедшего времени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428"/>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Существительные с уменьшительно-ласкательными значениями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Приставочные глаголы, схемы приставочных глаголов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Существительные ед. и мн. числа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Многозначность существительных, глаголов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Предмет и его части (сущ-е Р.п.)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415"/>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«Какой суп! Какой компот?» (образование относительных прилагательных)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«Кто, что делает? » (подбор глагола к сущ.)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«4-й лишний» (обобщающее понятие)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«Один-много» (образование существительных мн. числа)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«Расшифруй слово» (грам. арифметика)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9"/>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i/>
                <w:color w:val="000000" w:themeColor="text1"/>
                <w:sz w:val="24"/>
                <w:szCs w:val="24"/>
              </w:rPr>
              <w:t xml:space="preserve">Картотека дидактических пособий на развитие и формирование связной речи </w:t>
            </w:r>
            <w:r w:rsidRPr="00825F5A">
              <w:rPr>
                <w:rFonts w:cs="Times New Roman"/>
                <w:color w:val="000000" w:themeColor="text1"/>
                <w:sz w:val="24"/>
                <w:szCs w:val="24"/>
              </w:rPr>
              <w:t xml:space="preserve">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 с проблемным сюжетом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43.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 по сказкам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 для составления творческих рассказов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Мнемосхемы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схемы </w:t>
            </w:r>
          </w:p>
        </w:tc>
      </w:tr>
      <w:tr w:rsidR="007F505D" w:rsidRPr="00825F5A" w:rsidTr="00CA188A">
        <w:trPr>
          <w:trHeight w:val="331"/>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 для составления рассказа по всем лексическим темам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Наборное полотно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 «Развиваем связную речь» О.С. Гомзяк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набор </w:t>
            </w:r>
          </w:p>
        </w:tc>
      </w:tr>
      <w:tr w:rsidR="007F505D" w:rsidRPr="00825F5A" w:rsidTr="00CA188A">
        <w:trPr>
          <w:trHeight w:val="448"/>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i/>
                <w:color w:val="000000" w:themeColor="text1"/>
                <w:sz w:val="24"/>
                <w:szCs w:val="24"/>
              </w:rPr>
              <w:t>Картотека дидактических пособий для развития фонематического слуха, навыков звукового анализа и синтеза, обучения грамоте</w:t>
            </w:r>
            <w:r w:rsidRPr="00825F5A">
              <w:rPr>
                <w:rFonts w:cs="Times New Roman"/>
                <w:color w:val="000000" w:themeColor="text1"/>
                <w:sz w:val="24"/>
                <w:szCs w:val="24"/>
              </w:rPr>
              <w:t xml:space="preserve">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гласных и согласных букв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набор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«Угадай слово»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Дидактическое пособие «Слоговое лото»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«Новоселье» (деление слов на слоги)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8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Слоговые таблицы для чтения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14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Наборы для составления схемы предложения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14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Кассы букв и слогов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14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Зрительные символы гласных и согласных звуков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Логопедические кроссворды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 </w:t>
            </w:r>
          </w:p>
        </w:tc>
      </w:tr>
      <w:tr w:rsidR="007F505D" w:rsidRPr="00825F5A" w:rsidTr="00CA188A">
        <w:trPr>
          <w:trHeight w:val="423"/>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i/>
                <w:color w:val="000000" w:themeColor="text1"/>
                <w:sz w:val="24"/>
                <w:szCs w:val="24"/>
              </w:rPr>
              <w:t>Картотека дидактических пособий для развития артикуляционной моторики и постановки нарушенных звуков</w:t>
            </w:r>
            <w:r w:rsidRPr="00825F5A">
              <w:rPr>
                <w:rFonts w:cs="Times New Roman"/>
                <w:color w:val="000000" w:themeColor="text1"/>
                <w:sz w:val="24"/>
                <w:szCs w:val="24"/>
              </w:rPr>
              <w:t xml:space="preserve">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Карточки-картинки артикуляционных укладов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2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59.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Картинки-символы артикуляционных упражнений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 </w:t>
            </w:r>
          </w:p>
        </w:tc>
      </w:tr>
      <w:tr w:rsidR="007F505D" w:rsidRPr="00825F5A" w:rsidTr="00CA188A">
        <w:trPr>
          <w:trHeight w:val="347"/>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зондов для артикуляционного массажа со средствами дезинфекции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Индивидуальные зеркала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14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Пособие для развития речевого дыхания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14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на постановку нарушенных звуков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картинок </w:t>
            </w:r>
          </w:p>
        </w:tc>
      </w:tr>
      <w:tr w:rsidR="007F505D" w:rsidRPr="00825F5A" w:rsidTr="00CA188A">
        <w:trPr>
          <w:trHeight w:val="326"/>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i/>
                <w:color w:val="000000" w:themeColor="text1"/>
                <w:sz w:val="24"/>
                <w:szCs w:val="24"/>
              </w:rPr>
              <w:t>Картотека пособий для развития речевого дыхания</w:t>
            </w:r>
            <w:r w:rsidRPr="00825F5A">
              <w:rPr>
                <w:rFonts w:cs="Times New Roman"/>
                <w:color w:val="000000" w:themeColor="text1"/>
                <w:sz w:val="24"/>
                <w:szCs w:val="24"/>
              </w:rPr>
              <w:t xml:space="preserve">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lastRenderedPageBreak/>
              <w:t xml:space="preserve">64.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Вертушки, султанчики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14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Музыкальные инструменты: дудочка, губная гармошка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3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Дидактическое пособие «Остуди чай»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4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Дидактическое пособие «Сдуй бабочку с цветка»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Дидактическое пособие «Забей гол в ворота»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8 </w:t>
            </w:r>
          </w:p>
        </w:tc>
      </w:tr>
      <w:tr w:rsidR="007F505D" w:rsidRPr="00825F5A" w:rsidTr="00CA188A">
        <w:trPr>
          <w:trHeight w:val="326"/>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i/>
                <w:color w:val="000000" w:themeColor="text1"/>
                <w:sz w:val="24"/>
                <w:szCs w:val="24"/>
              </w:rPr>
              <w:t>Пособия для моторного и конструктивного развития</w:t>
            </w:r>
            <w:r w:rsidRPr="00825F5A">
              <w:rPr>
                <w:rFonts w:cs="Times New Roman"/>
                <w:color w:val="000000" w:themeColor="text1"/>
                <w:sz w:val="24"/>
                <w:szCs w:val="24"/>
              </w:rPr>
              <w:t xml:space="preserve">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69.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Дидактическая игра «Клеточки»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Шнуровки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Набор счетных палочек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14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«Пальчики»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73.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Мелкие разборные игрушки (Киндер-сюрприз)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 </w:t>
            </w:r>
          </w:p>
        </w:tc>
      </w:tr>
      <w:tr w:rsidR="007F505D" w:rsidRPr="00825F5A" w:rsidTr="00CA188A">
        <w:trPr>
          <w:trHeight w:val="329"/>
        </w:trPr>
        <w:tc>
          <w:tcPr>
            <w:tcW w:w="14705" w:type="dxa"/>
            <w:gridSpan w:val="3"/>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i/>
                <w:color w:val="000000" w:themeColor="text1"/>
                <w:sz w:val="24"/>
                <w:szCs w:val="24"/>
              </w:rPr>
              <w:t>Картотека пособий для развития высших психических функций</w:t>
            </w:r>
            <w:r w:rsidRPr="00825F5A">
              <w:rPr>
                <w:rFonts w:cs="Times New Roman"/>
                <w:color w:val="000000" w:themeColor="text1"/>
                <w:sz w:val="24"/>
                <w:szCs w:val="24"/>
              </w:rPr>
              <w:t xml:space="preserve">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74.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«Чего не стало?»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75.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«До, между, за»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76.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«Четвертый лишний?»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77.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Разрезные картинки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8 наборов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78.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«Найди пару»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79.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«Когда это бывает?»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80.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«Угадай на ощупь»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6"/>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81.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«Путаница»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r w:rsidR="007F505D" w:rsidRPr="00825F5A" w:rsidTr="00CA188A">
        <w:trPr>
          <w:trHeight w:val="329"/>
        </w:trPr>
        <w:tc>
          <w:tcPr>
            <w:tcW w:w="868"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82.  </w:t>
            </w:r>
          </w:p>
        </w:tc>
        <w:tc>
          <w:tcPr>
            <w:tcW w:w="9616"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Д/И «Чего не стало?» </w:t>
            </w:r>
          </w:p>
        </w:tc>
        <w:tc>
          <w:tcPr>
            <w:tcW w:w="4221" w:type="dxa"/>
            <w:tcBorders>
              <w:top w:val="single" w:sz="4" w:space="0" w:color="000000"/>
              <w:left w:val="single" w:sz="4" w:space="0" w:color="000000"/>
              <w:bottom w:val="single" w:sz="4" w:space="0" w:color="000000"/>
              <w:right w:val="single" w:sz="4" w:space="0" w:color="000000"/>
            </w:tcBorders>
            <w:tcMar>
              <w:top w:w="46" w:type="dxa"/>
              <w:left w:w="105" w:type="dxa"/>
              <w:bottom w:w="0" w:type="dxa"/>
              <w:right w:w="38" w:type="dxa"/>
            </w:tcMar>
            <w:hideMark/>
          </w:tcPr>
          <w:p w:rsidR="00EB39EB" w:rsidRPr="00825F5A" w:rsidRDefault="00EB39EB" w:rsidP="00CA188A">
            <w:pPr>
              <w:spacing w:line="240" w:lineRule="auto"/>
              <w:contextualSpacing/>
              <w:jc w:val="both"/>
              <w:rPr>
                <w:rFonts w:cs="Times New Roman"/>
                <w:color w:val="000000" w:themeColor="text1"/>
                <w:sz w:val="24"/>
                <w:szCs w:val="24"/>
              </w:rPr>
            </w:pPr>
            <w:r w:rsidRPr="00825F5A">
              <w:rPr>
                <w:rFonts w:cs="Times New Roman"/>
                <w:color w:val="000000" w:themeColor="text1"/>
                <w:sz w:val="24"/>
                <w:szCs w:val="24"/>
              </w:rPr>
              <w:t xml:space="preserve">1 </w:t>
            </w:r>
          </w:p>
        </w:tc>
      </w:tr>
    </w:tbl>
    <w:p w:rsidR="001C46B1" w:rsidRPr="00825F5A" w:rsidRDefault="001C46B1" w:rsidP="00EB39EB">
      <w:pPr>
        <w:spacing w:after="0" w:line="240" w:lineRule="auto"/>
        <w:jc w:val="both"/>
        <w:rPr>
          <w:rFonts w:cs="Times New Roman"/>
          <w:color w:val="000000" w:themeColor="text1"/>
          <w:sz w:val="24"/>
          <w:szCs w:val="24"/>
        </w:rPr>
      </w:pPr>
    </w:p>
    <w:p w:rsidR="001C46B1" w:rsidRPr="00825F5A" w:rsidRDefault="001C46B1" w:rsidP="00EB39EB">
      <w:pPr>
        <w:spacing w:after="0" w:line="240" w:lineRule="auto"/>
        <w:jc w:val="both"/>
        <w:rPr>
          <w:rFonts w:cs="Times New Roman"/>
          <w:color w:val="000000" w:themeColor="text1"/>
          <w:sz w:val="24"/>
          <w:szCs w:val="24"/>
        </w:rPr>
      </w:pPr>
    </w:p>
    <w:p w:rsidR="00726A9B" w:rsidRDefault="00726A9B" w:rsidP="00EB39EB">
      <w:pPr>
        <w:spacing w:after="0" w:line="240" w:lineRule="auto"/>
        <w:jc w:val="both"/>
        <w:rPr>
          <w:rFonts w:cs="Times New Roman"/>
          <w:b/>
          <w:bCs/>
          <w:color w:val="000000" w:themeColor="text1"/>
          <w:sz w:val="24"/>
          <w:szCs w:val="24"/>
        </w:rPr>
      </w:pPr>
    </w:p>
    <w:p w:rsidR="00726A9B" w:rsidRDefault="00726A9B" w:rsidP="00EB39EB">
      <w:pPr>
        <w:spacing w:after="0" w:line="240" w:lineRule="auto"/>
        <w:jc w:val="both"/>
        <w:rPr>
          <w:rFonts w:cs="Times New Roman"/>
          <w:b/>
          <w:bCs/>
          <w:color w:val="000000" w:themeColor="text1"/>
          <w:sz w:val="24"/>
          <w:szCs w:val="24"/>
        </w:rPr>
      </w:pPr>
    </w:p>
    <w:p w:rsidR="00EB39EB" w:rsidRPr="00825F5A" w:rsidRDefault="00EB39EB" w:rsidP="00EB39EB">
      <w:pPr>
        <w:spacing w:after="0" w:line="240" w:lineRule="auto"/>
        <w:jc w:val="both"/>
        <w:rPr>
          <w:rFonts w:cs="Times New Roman"/>
          <w:b/>
          <w:bCs/>
          <w:color w:val="000000" w:themeColor="text1"/>
          <w:sz w:val="24"/>
          <w:szCs w:val="24"/>
        </w:rPr>
      </w:pPr>
      <w:r w:rsidRPr="00825F5A">
        <w:rPr>
          <w:rFonts w:cs="Times New Roman"/>
          <w:b/>
          <w:bCs/>
          <w:color w:val="000000" w:themeColor="text1"/>
          <w:sz w:val="24"/>
          <w:szCs w:val="24"/>
        </w:rPr>
        <w:lastRenderedPageBreak/>
        <w:t>3.1.</w:t>
      </w:r>
      <w:r w:rsidR="00CA188A" w:rsidRPr="00825F5A">
        <w:rPr>
          <w:rFonts w:cs="Times New Roman"/>
          <w:b/>
          <w:bCs/>
          <w:color w:val="000000" w:themeColor="text1"/>
          <w:sz w:val="24"/>
          <w:szCs w:val="24"/>
        </w:rPr>
        <w:t>7</w:t>
      </w:r>
      <w:r w:rsidRPr="00825F5A">
        <w:rPr>
          <w:rFonts w:cs="Times New Roman"/>
          <w:b/>
          <w:bCs/>
          <w:color w:val="000000" w:themeColor="text1"/>
          <w:sz w:val="24"/>
          <w:szCs w:val="24"/>
        </w:rPr>
        <w:t>. Режим и распорядок дня, учебный план, календарный учебный график.</w:t>
      </w:r>
    </w:p>
    <w:p w:rsidR="00E516F2" w:rsidRPr="00825F5A" w:rsidRDefault="001C46B1" w:rsidP="008159C4">
      <w:pPr>
        <w:spacing w:after="0" w:line="240" w:lineRule="auto"/>
        <w:jc w:val="both"/>
        <w:rPr>
          <w:rFonts w:cs="Times New Roman"/>
          <w:b/>
          <w:color w:val="000000" w:themeColor="text1"/>
          <w:sz w:val="24"/>
          <w:szCs w:val="24"/>
        </w:rPr>
      </w:pPr>
      <w:r w:rsidRPr="00825F5A">
        <w:rPr>
          <w:rFonts w:cs="Times New Roman"/>
          <w:b/>
          <w:color w:val="000000" w:themeColor="text1"/>
          <w:sz w:val="24"/>
          <w:szCs w:val="24"/>
        </w:rPr>
        <w:t xml:space="preserve"> </w:t>
      </w:r>
    </w:p>
    <w:p w:rsidR="001C46B1" w:rsidRPr="00825F5A" w:rsidRDefault="001C46B1" w:rsidP="008159C4">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а) Режим и распорядок дня:</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Ежедневная организация жизни и деятельности детей (режим дня) строится в зависимости от их возрастных и индивидуальных особенностей, социального заказа родителей, предусматривает личностно-ориентированные подходы к организации всех видов детской деятельности.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Режим р</w:t>
      </w:r>
      <w:r w:rsidR="00873AE5" w:rsidRPr="00825F5A">
        <w:rPr>
          <w:rFonts w:cs="Times New Roman"/>
          <w:color w:val="000000" w:themeColor="text1"/>
          <w:sz w:val="24"/>
          <w:szCs w:val="24"/>
        </w:rPr>
        <w:t xml:space="preserve">аботы МДОУ </w:t>
      </w:r>
      <w:r w:rsidR="00654EA6" w:rsidRPr="00825F5A">
        <w:rPr>
          <w:rFonts w:cs="Times New Roman"/>
          <w:color w:val="000000" w:themeColor="text1"/>
          <w:sz w:val="24"/>
          <w:szCs w:val="24"/>
        </w:rPr>
        <w:t xml:space="preserve"> </w:t>
      </w:r>
      <w:r w:rsidR="00873AE5" w:rsidRPr="00825F5A">
        <w:rPr>
          <w:rFonts w:cs="Times New Roman"/>
          <w:color w:val="000000" w:themeColor="text1"/>
          <w:sz w:val="24"/>
          <w:szCs w:val="24"/>
        </w:rPr>
        <w:t>Игнатовского детского сада «Колокольчик</w:t>
      </w:r>
      <w:r w:rsidRPr="00825F5A">
        <w:rPr>
          <w:rFonts w:cs="Times New Roman"/>
          <w:color w:val="000000" w:themeColor="text1"/>
          <w:sz w:val="24"/>
          <w:szCs w:val="24"/>
        </w:rPr>
        <w:t>» - пятидневная рабочая неделя, нерабочие дни - воскресенье и суббота, а также праздничные дни, установленные законодательством Российской Ф</w:t>
      </w:r>
      <w:r w:rsidR="00873AE5" w:rsidRPr="00825F5A">
        <w:rPr>
          <w:rFonts w:cs="Times New Roman"/>
          <w:color w:val="000000" w:themeColor="text1"/>
          <w:sz w:val="24"/>
          <w:szCs w:val="24"/>
        </w:rPr>
        <w:t>едерации: группы дневного (10,5</w:t>
      </w:r>
      <w:r w:rsidRPr="00825F5A">
        <w:rPr>
          <w:rFonts w:cs="Times New Roman"/>
          <w:color w:val="000000" w:themeColor="text1"/>
          <w:sz w:val="24"/>
          <w:szCs w:val="24"/>
        </w:rPr>
        <w:t>-часового) пребывания для детей раннего и дош</w:t>
      </w:r>
      <w:r w:rsidR="00873AE5" w:rsidRPr="00825F5A">
        <w:rPr>
          <w:rFonts w:cs="Times New Roman"/>
          <w:color w:val="000000" w:themeColor="text1"/>
          <w:sz w:val="24"/>
          <w:szCs w:val="24"/>
        </w:rPr>
        <w:t>кольного возраста – с 7.30 до 18</w:t>
      </w:r>
      <w:r w:rsidRPr="00825F5A">
        <w:rPr>
          <w:rFonts w:cs="Times New Roman"/>
          <w:color w:val="000000" w:themeColor="text1"/>
          <w:sz w:val="24"/>
          <w:szCs w:val="24"/>
        </w:rPr>
        <w:t xml:space="preserve">.00. </w:t>
      </w:r>
    </w:p>
    <w:p w:rsidR="00EB39EB" w:rsidRPr="00825F5A" w:rsidRDefault="00654EA6"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w:t>
      </w:r>
      <w:r w:rsidR="00873AE5" w:rsidRPr="00825F5A">
        <w:rPr>
          <w:rFonts w:cs="Times New Roman"/>
          <w:color w:val="000000" w:themeColor="text1"/>
          <w:sz w:val="24"/>
          <w:szCs w:val="24"/>
        </w:rPr>
        <w:t xml:space="preserve">МДОУ Игнатовском детском саду «Колокольчик» </w:t>
      </w:r>
      <w:r w:rsidR="00EB39EB" w:rsidRPr="00825F5A">
        <w:rPr>
          <w:rFonts w:cs="Times New Roman"/>
          <w:color w:val="000000" w:themeColor="text1"/>
          <w:sz w:val="24"/>
          <w:szCs w:val="24"/>
        </w:rPr>
        <w:t xml:space="preserve">обеспечивается: соблюдение режима дня в соответствии с возрастными особенностями детей.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Максимальная продолжительность непрерывного бодрствования детей 3 - 7 лет составляет 5,5 – 6 часов, до 3 лет - в соответствии с медицинскими рекомендациями.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Согласно СанПин, ежедневная продолжительность прогулки детей составляет не менее 3 - 4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Прогулки организуются 2 раза в день: в первую половину дня и во вторую половину дня - после дневного сна или перед уходом детей домой.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Во время прогулки с детьми проводятся игры и физические упражнения. Подвижные игры проводят в конце прогулки перед возвращением детей в помещения.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Общая продолжительность дневного сна для детей дошкольного возраста 2,0 - 2,5 часа. Перед сном не рекомендуется проведение подвижных эмоциональных игр.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Самостоятельная деятельность детей 3 - 7 лет (игры, подготовка к образовательной деятельности, личная гигиена) занимает в режиме дня не менее 3 - 4 часов.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Продолжительность непрерывной непосредственно образовательной деятельности для детей с ТНР: для детей 5-го года жизни - не более 15 минут,  для детей 6-го года жизни - не более 20 минут,  для детей 7-го года жизни - не более 30 минут.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В теплое время года непосредственно образовательную деятельность осуществляют на участке во время прогулки.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Максимально допустимый объем образовательной нагрузки в первой половине дня в старшей и подготовительной группах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Объем лечебно-оздоровительной работы и коррекционной помощи детям (занятия с учителем-логопедом, с педагогом-психологом и др.) регламентируются индивидуально в соответствии с медико-педагогическими рекомендациями. </w:t>
      </w:r>
    </w:p>
    <w:p w:rsidR="00EB39EB" w:rsidRPr="00825F5A" w:rsidRDefault="00EB39EB" w:rsidP="00EB39EB">
      <w:pPr>
        <w:spacing w:after="0" w:line="240" w:lineRule="auto"/>
        <w:jc w:val="both"/>
        <w:rPr>
          <w:rFonts w:cs="Times New Roman"/>
          <w:b/>
          <w:color w:val="000000" w:themeColor="text1"/>
          <w:sz w:val="24"/>
          <w:szCs w:val="24"/>
        </w:rPr>
      </w:pPr>
      <w:r w:rsidRPr="00825F5A">
        <w:rPr>
          <w:rFonts w:cs="Times New Roman"/>
          <w:color w:val="000000" w:themeColor="text1"/>
          <w:sz w:val="24"/>
          <w:szCs w:val="24"/>
        </w:rPr>
        <w:lastRenderedPageBreak/>
        <w:t xml:space="preserve">     В середине года (1-8  января) и в летний период для воспитанников дошкольных групп организовываются каникулы, во время которых проводят образовательную деятельность только эстетическо-оздоровительного цикла.</w:t>
      </w:r>
    </w:p>
    <w:p w:rsidR="00EB39EB" w:rsidRPr="00825F5A" w:rsidRDefault="00EB39EB" w:rsidP="00EB39EB">
      <w:pPr>
        <w:spacing w:after="0" w:line="240" w:lineRule="auto"/>
        <w:jc w:val="both"/>
        <w:rPr>
          <w:rFonts w:cs="Times New Roman"/>
          <w:b/>
          <w:color w:val="000000" w:themeColor="text1"/>
          <w:sz w:val="24"/>
          <w:szCs w:val="24"/>
        </w:rPr>
      </w:pPr>
    </w:p>
    <w:p w:rsidR="001326EE" w:rsidRPr="00446358"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Режим и распорядок дня, составляется с у</w:t>
      </w:r>
      <w:r w:rsidR="00654EA6" w:rsidRPr="00825F5A">
        <w:rPr>
          <w:rFonts w:cs="Times New Roman"/>
          <w:color w:val="000000" w:themeColor="text1"/>
          <w:sz w:val="24"/>
          <w:szCs w:val="24"/>
        </w:rPr>
        <w:t>четом условий реализации А</w:t>
      </w:r>
      <w:r w:rsidRPr="00825F5A">
        <w:rPr>
          <w:rFonts w:cs="Times New Roman"/>
          <w:color w:val="000000" w:themeColor="text1"/>
          <w:sz w:val="24"/>
          <w:szCs w:val="24"/>
        </w:rPr>
        <w:t>ОП ДО для детей с ТНР, условий в Организации, потребностей участников образовательных отношений, а также действующих на данный момент санитарно-эпидемиологических требований.</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Логопедические занятия подразделяются на подгрупповые и индивидуальные.</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w:t>
      </w:r>
    </w:p>
    <w:p w:rsidR="001C46B1"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EB39EB" w:rsidRPr="00825F5A" w:rsidRDefault="00EB39EB"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Выделяются следующие виды подгрупповых логопедических занятий:</w:t>
      </w:r>
    </w:p>
    <w:p w:rsidR="001C46B1" w:rsidRPr="00825F5A" w:rsidRDefault="001C46B1" w:rsidP="00EB39EB">
      <w:pPr>
        <w:spacing w:after="0" w:line="240" w:lineRule="auto"/>
        <w:jc w:val="both"/>
        <w:rPr>
          <w:rFonts w:cs="Times New Roman"/>
          <w:color w:val="000000" w:themeColor="text1"/>
          <w:sz w:val="24"/>
          <w:szCs w:val="24"/>
        </w:rPr>
      </w:pPr>
    </w:p>
    <w:p w:rsidR="00EB39EB" w:rsidRPr="00825F5A" w:rsidRDefault="00EB39EB" w:rsidP="00592731">
      <w:pPr>
        <w:numPr>
          <w:ilvl w:val="0"/>
          <w:numId w:val="57"/>
        </w:numPr>
        <w:spacing w:after="0" w:line="240" w:lineRule="auto"/>
        <w:ind w:left="0"/>
        <w:jc w:val="both"/>
        <w:rPr>
          <w:rFonts w:cs="Times New Roman"/>
          <w:b/>
          <w:color w:val="000000" w:themeColor="text1"/>
          <w:sz w:val="24"/>
          <w:szCs w:val="24"/>
        </w:rPr>
      </w:pPr>
      <w:r w:rsidRPr="00825F5A">
        <w:rPr>
          <w:rFonts w:cs="Times New Roman"/>
          <w:b/>
          <w:color w:val="000000" w:themeColor="text1"/>
          <w:sz w:val="24"/>
          <w:szCs w:val="24"/>
        </w:rPr>
        <w:t>по формированию лексико-грамматических средств языка:</w:t>
      </w:r>
    </w:p>
    <w:p w:rsidR="00EB39EB" w:rsidRPr="00825F5A" w:rsidRDefault="00EB39EB" w:rsidP="00592731">
      <w:pPr>
        <w:numPr>
          <w:ilvl w:val="1"/>
          <w:numId w:val="5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развитию словаря;</w:t>
      </w:r>
    </w:p>
    <w:p w:rsidR="00EB39EB" w:rsidRPr="00825F5A" w:rsidRDefault="00EB39EB" w:rsidP="00592731">
      <w:pPr>
        <w:numPr>
          <w:ilvl w:val="1"/>
          <w:numId w:val="5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развитию грамматически правильной речи;</w:t>
      </w:r>
    </w:p>
    <w:p w:rsidR="00EB39EB" w:rsidRPr="00825F5A" w:rsidRDefault="00EB39EB" w:rsidP="00592731">
      <w:pPr>
        <w:numPr>
          <w:ilvl w:val="0"/>
          <w:numId w:val="57"/>
        </w:numPr>
        <w:spacing w:after="0" w:line="240" w:lineRule="auto"/>
        <w:ind w:left="0"/>
        <w:jc w:val="both"/>
        <w:rPr>
          <w:rFonts w:cs="Times New Roman"/>
          <w:b/>
          <w:color w:val="000000" w:themeColor="text1"/>
          <w:sz w:val="24"/>
          <w:szCs w:val="24"/>
        </w:rPr>
      </w:pPr>
      <w:r w:rsidRPr="00825F5A">
        <w:rPr>
          <w:rFonts w:cs="Times New Roman"/>
          <w:b/>
          <w:color w:val="000000" w:themeColor="text1"/>
          <w:sz w:val="24"/>
          <w:szCs w:val="24"/>
        </w:rPr>
        <w:t>по формированию связной речи;</w:t>
      </w:r>
    </w:p>
    <w:p w:rsidR="004800F9" w:rsidRPr="00825F5A" w:rsidRDefault="00EB39EB" w:rsidP="00592731">
      <w:pPr>
        <w:numPr>
          <w:ilvl w:val="0"/>
          <w:numId w:val="57"/>
        </w:numPr>
        <w:spacing w:after="0" w:line="240" w:lineRule="auto"/>
        <w:ind w:left="0"/>
        <w:jc w:val="both"/>
        <w:rPr>
          <w:rFonts w:cs="Times New Roman"/>
          <w:b/>
          <w:color w:val="000000" w:themeColor="text1"/>
          <w:sz w:val="24"/>
          <w:szCs w:val="24"/>
        </w:rPr>
      </w:pPr>
      <w:r w:rsidRPr="00825F5A">
        <w:rPr>
          <w:rFonts w:cs="Times New Roman"/>
          <w:b/>
          <w:color w:val="000000" w:themeColor="text1"/>
          <w:sz w:val="24"/>
          <w:szCs w:val="24"/>
        </w:rPr>
        <w:t>фонетические занятия</w:t>
      </w:r>
      <w:r w:rsidRPr="00825F5A">
        <w:rPr>
          <w:rFonts w:cs="Times New Roman"/>
          <w:color w:val="000000" w:themeColor="text1"/>
          <w:sz w:val="24"/>
          <w:szCs w:val="24"/>
        </w:rPr>
        <w:t xml:space="preserve"> (формирование звукопроизношения, развитие фонематического слуха и слоговой структуры)</w:t>
      </w:r>
      <w:r w:rsidR="001C46B1" w:rsidRPr="00825F5A">
        <w:rPr>
          <w:rFonts w:cs="Times New Roman"/>
          <w:b/>
          <w:color w:val="000000" w:themeColor="text1"/>
          <w:sz w:val="24"/>
          <w:szCs w:val="24"/>
        </w:rPr>
        <w:t xml:space="preserve">  Организация коррекционно-развивающей работы с детьми с ТНР старшего дошкольного возраста (второй год обучения)</w:t>
      </w:r>
    </w:p>
    <w:p w:rsidR="004800F9" w:rsidRPr="00825F5A" w:rsidRDefault="001C46B1" w:rsidP="00EB39EB">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w:t>
      </w:r>
    </w:p>
    <w:p w:rsidR="00726A9B" w:rsidRDefault="00726A9B" w:rsidP="00EB39EB">
      <w:pPr>
        <w:spacing w:after="0" w:line="240" w:lineRule="auto"/>
        <w:jc w:val="both"/>
        <w:rPr>
          <w:rFonts w:cs="Times New Roman"/>
          <w:b/>
          <w:color w:val="000000" w:themeColor="text1"/>
          <w:sz w:val="24"/>
          <w:szCs w:val="24"/>
        </w:rPr>
      </w:pPr>
    </w:p>
    <w:p w:rsidR="00EB39EB" w:rsidRPr="00825F5A" w:rsidRDefault="001C46B1" w:rsidP="00EB39EB">
      <w:pPr>
        <w:spacing w:after="0" w:line="240" w:lineRule="auto"/>
        <w:jc w:val="both"/>
        <w:rPr>
          <w:rFonts w:cs="Times New Roman"/>
          <w:color w:val="000000" w:themeColor="text1"/>
          <w:sz w:val="24"/>
          <w:szCs w:val="24"/>
        </w:rPr>
      </w:pPr>
      <w:r w:rsidRPr="00825F5A">
        <w:rPr>
          <w:rFonts w:cs="Times New Roman"/>
          <w:b/>
          <w:color w:val="000000" w:themeColor="text1"/>
          <w:sz w:val="24"/>
          <w:szCs w:val="24"/>
        </w:rPr>
        <w:t xml:space="preserve">б) </w:t>
      </w:r>
      <w:r w:rsidR="00EB39EB" w:rsidRPr="00825F5A">
        <w:rPr>
          <w:rFonts w:cs="Times New Roman"/>
          <w:b/>
          <w:color w:val="000000" w:themeColor="text1"/>
          <w:sz w:val="24"/>
          <w:szCs w:val="24"/>
        </w:rPr>
        <w:t xml:space="preserve"> Учебный план</w:t>
      </w:r>
    </w:p>
    <w:p w:rsidR="00EB39EB" w:rsidRPr="00825F5A" w:rsidRDefault="00726A9B" w:rsidP="00EB39EB">
      <w:pPr>
        <w:spacing w:line="240" w:lineRule="auto"/>
        <w:ind w:right="510"/>
        <w:jc w:val="both"/>
        <w:rPr>
          <w:rFonts w:cs="Times New Roman"/>
          <w:i/>
          <w:color w:val="000000" w:themeColor="text1"/>
          <w:sz w:val="24"/>
          <w:szCs w:val="24"/>
        </w:rPr>
      </w:pPr>
      <w:r>
        <w:rPr>
          <w:rFonts w:cs="Times New Roman"/>
          <w:i/>
          <w:color w:val="000000" w:themeColor="text1"/>
          <w:sz w:val="24"/>
          <w:szCs w:val="24"/>
        </w:rPr>
        <w:t xml:space="preserve"> </w:t>
      </w:r>
      <w:r w:rsidR="00EB39EB" w:rsidRPr="00825F5A">
        <w:rPr>
          <w:rFonts w:cs="Times New Roman"/>
          <w:i/>
          <w:color w:val="000000" w:themeColor="text1"/>
          <w:sz w:val="24"/>
          <w:szCs w:val="24"/>
        </w:rPr>
        <w:t>Пояснительная</w:t>
      </w:r>
      <w:r w:rsidR="00EB39EB" w:rsidRPr="00825F5A">
        <w:rPr>
          <w:rFonts w:cs="Times New Roman"/>
          <w:i/>
          <w:color w:val="000000" w:themeColor="text1"/>
          <w:spacing w:val="-4"/>
          <w:sz w:val="24"/>
          <w:szCs w:val="24"/>
        </w:rPr>
        <w:t xml:space="preserve"> </w:t>
      </w:r>
      <w:r w:rsidR="00EB39EB" w:rsidRPr="00825F5A">
        <w:rPr>
          <w:rFonts w:cs="Times New Roman"/>
          <w:i/>
          <w:color w:val="000000" w:themeColor="text1"/>
          <w:sz w:val="24"/>
          <w:szCs w:val="24"/>
        </w:rPr>
        <w:t>записка</w:t>
      </w:r>
    </w:p>
    <w:p w:rsidR="00EB39EB" w:rsidRPr="00825F5A" w:rsidRDefault="00EB39EB" w:rsidP="00726A9B">
      <w:pPr>
        <w:pStyle w:val="af3"/>
        <w:tabs>
          <w:tab w:val="left" w:pos="14175"/>
        </w:tabs>
        <w:spacing w:line="240" w:lineRule="auto"/>
        <w:ind w:right="205"/>
        <w:jc w:val="both"/>
        <w:rPr>
          <w:rFonts w:cs="Times New Roman"/>
          <w:color w:val="000000" w:themeColor="text1"/>
          <w:sz w:val="24"/>
          <w:szCs w:val="24"/>
        </w:rPr>
      </w:pPr>
      <w:r w:rsidRPr="00825F5A">
        <w:rPr>
          <w:rFonts w:cs="Times New Roman"/>
          <w:color w:val="000000" w:themeColor="text1"/>
          <w:sz w:val="24"/>
          <w:szCs w:val="24"/>
        </w:rPr>
        <w:t>Перспективный (учебный план) разработан в соответствии с нормативными и правовыми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документами:</w:t>
      </w:r>
    </w:p>
    <w:p w:rsidR="00EB39EB" w:rsidRPr="00825F5A" w:rsidRDefault="00EB39EB" w:rsidP="00726A9B">
      <w:pPr>
        <w:tabs>
          <w:tab w:val="left" w:pos="14175"/>
        </w:tabs>
        <w:spacing w:line="240" w:lineRule="auto"/>
        <w:jc w:val="both"/>
        <w:rPr>
          <w:rFonts w:cs="Times New Roman"/>
          <w:color w:val="000000" w:themeColor="text1"/>
          <w:sz w:val="24"/>
          <w:szCs w:val="24"/>
        </w:rPr>
      </w:pPr>
      <w:r w:rsidRPr="00825F5A">
        <w:rPr>
          <w:rFonts w:cs="Times New Roman"/>
          <w:color w:val="000000" w:themeColor="text1"/>
          <w:w w:val="95"/>
          <w:sz w:val="24"/>
          <w:szCs w:val="24"/>
        </w:rPr>
        <w:t>- Закон</w:t>
      </w:r>
      <w:r w:rsidRPr="00825F5A">
        <w:rPr>
          <w:rFonts w:cs="Times New Roman"/>
          <w:color w:val="000000" w:themeColor="text1"/>
          <w:spacing w:val="-13"/>
          <w:w w:val="95"/>
          <w:sz w:val="24"/>
          <w:szCs w:val="24"/>
        </w:rPr>
        <w:t xml:space="preserve"> </w:t>
      </w:r>
      <w:r w:rsidRPr="00825F5A">
        <w:rPr>
          <w:rFonts w:cs="Times New Roman"/>
          <w:color w:val="000000" w:themeColor="text1"/>
          <w:w w:val="95"/>
          <w:sz w:val="24"/>
          <w:szCs w:val="24"/>
        </w:rPr>
        <w:t>об</w:t>
      </w:r>
      <w:r w:rsidRPr="00825F5A">
        <w:rPr>
          <w:rFonts w:cs="Times New Roman"/>
          <w:color w:val="000000" w:themeColor="text1"/>
          <w:spacing w:val="-10"/>
          <w:w w:val="95"/>
          <w:sz w:val="24"/>
          <w:szCs w:val="24"/>
        </w:rPr>
        <w:t xml:space="preserve"> </w:t>
      </w:r>
      <w:r w:rsidRPr="00825F5A">
        <w:rPr>
          <w:rFonts w:cs="Times New Roman"/>
          <w:color w:val="000000" w:themeColor="text1"/>
          <w:w w:val="95"/>
          <w:sz w:val="24"/>
          <w:szCs w:val="24"/>
        </w:rPr>
        <w:t>образовании</w:t>
      </w:r>
      <w:r w:rsidRPr="00825F5A">
        <w:rPr>
          <w:rFonts w:cs="Times New Roman"/>
          <w:color w:val="000000" w:themeColor="text1"/>
          <w:spacing w:val="-8"/>
          <w:w w:val="95"/>
          <w:sz w:val="24"/>
          <w:szCs w:val="24"/>
        </w:rPr>
        <w:t xml:space="preserve"> </w:t>
      </w:r>
      <w:r w:rsidRPr="00825F5A">
        <w:rPr>
          <w:rFonts w:cs="Times New Roman"/>
          <w:color w:val="000000" w:themeColor="text1"/>
          <w:w w:val="95"/>
          <w:sz w:val="24"/>
          <w:szCs w:val="24"/>
        </w:rPr>
        <w:t>РФ</w:t>
      </w:r>
      <w:r w:rsidRPr="00825F5A">
        <w:rPr>
          <w:rFonts w:cs="Times New Roman"/>
          <w:color w:val="000000" w:themeColor="text1"/>
          <w:spacing w:val="-12"/>
          <w:w w:val="95"/>
          <w:sz w:val="24"/>
          <w:szCs w:val="24"/>
        </w:rPr>
        <w:t xml:space="preserve"> </w:t>
      </w:r>
      <w:r w:rsidRPr="00825F5A">
        <w:rPr>
          <w:rFonts w:cs="Times New Roman"/>
          <w:color w:val="000000" w:themeColor="text1"/>
          <w:w w:val="95"/>
          <w:sz w:val="24"/>
          <w:szCs w:val="24"/>
        </w:rPr>
        <w:t>ФЗ</w:t>
      </w:r>
      <w:r w:rsidRPr="00825F5A">
        <w:rPr>
          <w:rFonts w:cs="Times New Roman"/>
          <w:color w:val="000000" w:themeColor="text1"/>
          <w:spacing w:val="-8"/>
          <w:w w:val="95"/>
          <w:sz w:val="24"/>
          <w:szCs w:val="24"/>
        </w:rPr>
        <w:t xml:space="preserve"> </w:t>
      </w:r>
      <w:r w:rsidRPr="00825F5A">
        <w:rPr>
          <w:rFonts w:cs="Times New Roman"/>
          <w:color w:val="000000" w:themeColor="text1"/>
          <w:w w:val="95"/>
          <w:sz w:val="24"/>
          <w:szCs w:val="24"/>
        </w:rPr>
        <w:t>№273</w:t>
      </w:r>
      <w:r w:rsidRPr="00825F5A">
        <w:rPr>
          <w:rFonts w:cs="Times New Roman"/>
          <w:color w:val="000000" w:themeColor="text1"/>
          <w:spacing w:val="-13"/>
          <w:w w:val="95"/>
          <w:sz w:val="24"/>
          <w:szCs w:val="24"/>
        </w:rPr>
        <w:t xml:space="preserve"> </w:t>
      </w:r>
      <w:r w:rsidRPr="00825F5A">
        <w:rPr>
          <w:rFonts w:cs="Times New Roman"/>
          <w:color w:val="000000" w:themeColor="text1"/>
          <w:w w:val="95"/>
          <w:sz w:val="24"/>
          <w:szCs w:val="24"/>
        </w:rPr>
        <w:t>(Закон</w:t>
      </w:r>
      <w:r w:rsidRPr="00825F5A">
        <w:rPr>
          <w:rFonts w:cs="Times New Roman"/>
          <w:color w:val="000000" w:themeColor="text1"/>
          <w:spacing w:val="-7"/>
          <w:w w:val="95"/>
          <w:sz w:val="24"/>
          <w:szCs w:val="24"/>
        </w:rPr>
        <w:t xml:space="preserve"> </w:t>
      </w:r>
      <w:r w:rsidRPr="00825F5A">
        <w:rPr>
          <w:rFonts w:cs="Times New Roman"/>
          <w:color w:val="000000" w:themeColor="text1"/>
          <w:w w:val="95"/>
          <w:sz w:val="24"/>
          <w:szCs w:val="24"/>
        </w:rPr>
        <w:t>РФ</w:t>
      </w:r>
      <w:r w:rsidRPr="00825F5A">
        <w:rPr>
          <w:rFonts w:cs="Times New Roman"/>
          <w:color w:val="000000" w:themeColor="text1"/>
          <w:spacing w:val="-11"/>
          <w:w w:val="95"/>
          <w:sz w:val="24"/>
          <w:szCs w:val="24"/>
        </w:rPr>
        <w:t xml:space="preserve"> </w:t>
      </w:r>
      <w:r w:rsidRPr="00825F5A">
        <w:rPr>
          <w:rFonts w:cs="Times New Roman"/>
          <w:color w:val="000000" w:themeColor="text1"/>
          <w:w w:val="95"/>
          <w:sz w:val="24"/>
          <w:szCs w:val="24"/>
        </w:rPr>
        <w:t>«Об</w:t>
      </w:r>
      <w:r w:rsidRPr="00825F5A">
        <w:rPr>
          <w:rFonts w:cs="Times New Roman"/>
          <w:color w:val="000000" w:themeColor="text1"/>
          <w:spacing w:val="-12"/>
          <w:w w:val="95"/>
          <w:sz w:val="24"/>
          <w:szCs w:val="24"/>
        </w:rPr>
        <w:t xml:space="preserve"> </w:t>
      </w:r>
      <w:r w:rsidRPr="00825F5A">
        <w:rPr>
          <w:rFonts w:cs="Times New Roman"/>
          <w:color w:val="000000" w:themeColor="text1"/>
          <w:w w:val="95"/>
          <w:sz w:val="24"/>
          <w:szCs w:val="24"/>
        </w:rPr>
        <w:t>образовании»</w:t>
      </w:r>
      <w:r w:rsidRPr="00825F5A">
        <w:rPr>
          <w:rFonts w:cs="Times New Roman"/>
          <w:color w:val="000000" w:themeColor="text1"/>
          <w:spacing w:val="-13"/>
          <w:w w:val="95"/>
          <w:sz w:val="24"/>
          <w:szCs w:val="24"/>
        </w:rPr>
        <w:t xml:space="preserve"> </w:t>
      </w:r>
      <w:r w:rsidRPr="00825F5A">
        <w:rPr>
          <w:rFonts w:cs="Times New Roman"/>
          <w:color w:val="000000" w:themeColor="text1"/>
          <w:w w:val="95"/>
          <w:sz w:val="24"/>
          <w:szCs w:val="24"/>
        </w:rPr>
        <w:t>от</w:t>
      </w:r>
      <w:r w:rsidRPr="00825F5A">
        <w:rPr>
          <w:rFonts w:cs="Times New Roman"/>
          <w:color w:val="000000" w:themeColor="text1"/>
          <w:spacing w:val="-12"/>
          <w:w w:val="95"/>
          <w:sz w:val="24"/>
          <w:szCs w:val="24"/>
        </w:rPr>
        <w:t xml:space="preserve"> </w:t>
      </w:r>
      <w:r w:rsidRPr="00825F5A">
        <w:rPr>
          <w:rFonts w:cs="Times New Roman"/>
          <w:color w:val="000000" w:themeColor="text1"/>
          <w:w w:val="95"/>
          <w:sz w:val="24"/>
          <w:szCs w:val="24"/>
        </w:rPr>
        <w:t>29.12.2012</w:t>
      </w:r>
      <w:r w:rsidRPr="00825F5A">
        <w:rPr>
          <w:rFonts w:cs="Times New Roman"/>
          <w:color w:val="000000" w:themeColor="text1"/>
          <w:spacing w:val="-13"/>
          <w:w w:val="95"/>
          <w:sz w:val="24"/>
          <w:szCs w:val="24"/>
        </w:rPr>
        <w:t xml:space="preserve"> </w:t>
      </w:r>
      <w:r w:rsidRPr="00825F5A">
        <w:rPr>
          <w:rFonts w:cs="Times New Roman"/>
          <w:color w:val="000000" w:themeColor="text1"/>
          <w:w w:val="95"/>
          <w:sz w:val="24"/>
          <w:szCs w:val="24"/>
        </w:rPr>
        <w:t>года№273-</w:t>
      </w:r>
      <w:r w:rsidRPr="00825F5A">
        <w:rPr>
          <w:rFonts w:cs="Times New Roman"/>
          <w:color w:val="000000" w:themeColor="text1"/>
          <w:spacing w:val="-4"/>
          <w:w w:val="95"/>
          <w:sz w:val="24"/>
          <w:szCs w:val="24"/>
        </w:rPr>
        <w:t>ФЗ);</w:t>
      </w:r>
    </w:p>
    <w:p w:rsidR="00EB39EB" w:rsidRPr="00825F5A" w:rsidRDefault="00EB39EB" w:rsidP="00726A9B">
      <w:pPr>
        <w:tabs>
          <w:tab w:val="left" w:pos="14175"/>
        </w:tabs>
        <w:spacing w:after="0" w:line="240" w:lineRule="auto"/>
        <w:jc w:val="both"/>
        <w:rPr>
          <w:rFonts w:cs="Times New Roman"/>
          <w:color w:val="000000" w:themeColor="text1"/>
          <w:sz w:val="24"/>
          <w:szCs w:val="24"/>
        </w:rPr>
      </w:pPr>
      <w:r w:rsidRPr="00825F5A">
        <w:rPr>
          <w:rFonts w:cs="Times New Roman"/>
          <w:color w:val="000000" w:themeColor="text1"/>
          <w:w w:val="95"/>
          <w:sz w:val="24"/>
          <w:szCs w:val="24"/>
        </w:rPr>
        <w:t>- Федеральный</w:t>
      </w:r>
      <w:r w:rsidRPr="00825F5A">
        <w:rPr>
          <w:rFonts w:cs="Times New Roman"/>
          <w:color w:val="000000" w:themeColor="text1"/>
          <w:spacing w:val="-10"/>
          <w:w w:val="95"/>
          <w:sz w:val="24"/>
          <w:szCs w:val="24"/>
        </w:rPr>
        <w:t xml:space="preserve"> </w:t>
      </w:r>
      <w:r w:rsidRPr="00825F5A">
        <w:rPr>
          <w:rFonts w:cs="Times New Roman"/>
          <w:color w:val="000000" w:themeColor="text1"/>
          <w:w w:val="95"/>
          <w:sz w:val="24"/>
          <w:szCs w:val="24"/>
        </w:rPr>
        <w:t>государственный</w:t>
      </w:r>
      <w:r w:rsidRPr="00825F5A">
        <w:rPr>
          <w:rFonts w:cs="Times New Roman"/>
          <w:color w:val="000000" w:themeColor="text1"/>
          <w:spacing w:val="-10"/>
          <w:w w:val="95"/>
          <w:sz w:val="24"/>
          <w:szCs w:val="24"/>
        </w:rPr>
        <w:t xml:space="preserve"> </w:t>
      </w:r>
      <w:r w:rsidRPr="00825F5A">
        <w:rPr>
          <w:rFonts w:cs="Times New Roman"/>
          <w:color w:val="000000" w:themeColor="text1"/>
          <w:w w:val="95"/>
          <w:sz w:val="24"/>
          <w:szCs w:val="24"/>
        </w:rPr>
        <w:t>образовательный</w:t>
      </w:r>
      <w:r w:rsidRPr="00825F5A">
        <w:rPr>
          <w:rFonts w:cs="Times New Roman"/>
          <w:color w:val="000000" w:themeColor="text1"/>
          <w:spacing w:val="-10"/>
          <w:w w:val="95"/>
          <w:sz w:val="24"/>
          <w:szCs w:val="24"/>
        </w:rPr>
        <w:t xml:space="preserve"> </w:t>
      </w:r>
      <w:r w:rsidRPr="00825F5A">
        <w:rPr>
          <w:rFonts w:cs="Times New Roman"/>
          <w:color w:val="000000" w:themeColor="text1"/>
          <w:w w:val="95"/>
          <w:sz w:val="24"/>
          <w:szCs w:val="24"/>
        </w:rPr>
        <w:t>стандарт</w:t>
      </w:r>
      <w:r w:rsidRPr="00825F5A">
        <w:rPr>
          <w:rFonts w:cs="Times New Roman"/>
          <w:color w:val="000000" w:themeColor="text1"/>
          <w:spacing w:val="-11"/>
          <w:w w:val="95"/>
          <w:sz w:val="24"/>
          <w:szCs w:val="24"/>
        </w:rPr>
        <w:t xml:space="preserve"> </w:t>
      </w:r>
      <w:r w:rsidRPr="00825F5A">
        <w:rPr>
          <w:rFonts w:cs="Times New Roman"/>
          <w:color w:val="000000" w:themeColor="text1"/>
          <w:w w:val="95"/>
          <w:sz w:val="24"/>
          <w:szCs w:val="24"/>
        </w:rPr>
        <w:t>дошкольного</w:t>
      </w:r>
      <w:r w:rsidRPr="00825F5A">
        <w:rPr>
          <w:rFonts w:cs="Times New Roman"/>
          <w:color w:val="000000" w:themeColor="text1"/>
          <w:spacing w:val="-10"/>
          <w:w w:val="95"/>
          <w:sz w:val="24"/>
          <w:szCs w:val="24"/>
        </w:rPr>
        <w:t xml:space="preserve"> </w:t>
      </w:r>
      <w:r w:rsidRPr="00825F5A">
        <w:rPr>
          <w:rFonts w:cs="Times New Roman"/>
          <w:color w:val="000000" w:themeColor="text1"/>
          <w:w w:val="95"/>
          <w:sz w:val="24"/>
          <w:szCs w:val="24"/>
        </w:rPr>
        <w:t>образования</w:t>
      </w:r>
      <w:r w:rsidRPr="00825F5A">
        <w:rPr>
          <w:rFonts w:cs="Times New Roman"/>
          <w:color w:val="000000" w:themeColor="text1"/>
          <w:spacing w:val="-7"/>
          <w:w w:val="95"/>
          <w:sz w:val="24"/>
          <w:szCs w:val="24"/>
        </w:rPr>
        <w:t xml:space="preserve"> </w:t>
      </w:r>
      <w:r w:rsidRPr="00825F5A">
        <w:rPr>
          <w:rFonts w:cs="Times New Roman"/>
          <w:color w:val="000000" w:themeColor="text1"/>
          <w:w w:val="95"/>
          <w:sz w:val="24"/>
          <w:szCs w:val="24"/>
        </w:rPr>
        <w:t>(приказ</w:t>
      </w:r>
      <w:r w:rsidRPr="00825F5A">
        <w:rPr>
          <w:rFonts w:cs="Times New Roman"/>
          <w:color w:val="000000" w:themeColor="text1"/>
          <w:spacing w:val="-7"/>
          <w:w w:val="95"/>
          <w:sz w:val="24"/>
          <w:szCs w:val="24"/>
        </w:rPr>
        <w:t xml:space="preserve"> </w:t>
      </w:r>
      <w:r w:rsidRPr="00825F5A">
        <w:rPr>
          <w:rFonts w:cs="Times New Roman"/>
          <w:color w:val="000000" w:themeColor="text1"/>
          <w:w w:val="95"/>
          <w:sz w:val="24"/>
          <w:szCs w:val="24"/>
        </w:rPr>
        <w:t>Министерства</w:t>
      </w:r>
      <w:r w:rsidRPr="00825F5A">
        <w:rPr>
          <w:rFonts w:cs="Times New Roman"/>
          <w:color w:val="000000" w:themeColor="text1"/>
          <w:spacing w:val="-10"/>
          <w:w w:val="95"/>
          <w:sz w:val="24"/>
          <w:szCs w:val="24"/>
        </w:rPr>
        <w:t xml:space="preserve"> </w:t>
      </w:r>
      <w:r w:rsidRPr="00825F5A">
        <w:rPr>
          <w:rFonts w:cs="Times New Roman"/>
          <w:color w:val="000000" w:themeColor="text1"/>
          <w:w w:val="95"/>
          <w:sz w:val="24"/>
          <w:szCs w:val="24"/>
        </w:rPr>
        <w:t>образования</w:t>
      </w:r>
      <w:r w:rsidRPr="00825F5A">
        <w:rPr>
          <w:rFonts w:cs="Times New Roman"/>
          <w:color w:val="000000" w:themeColor="text1"/>
          <w:spacing w:val="-10"/>
          <w:w w:val="95"/>
          <w:sz w:val="24"/>
          <w:szCs w:val="24"/>
        </w:rPr>
        <w:t xml:space="preserve"> </w:t>
      </w:r>
      <w:r w:rsidRPr="00825F5A">
        <w:rPr>
          <w:rFonts w:cs="Times New Roman"/>
          <w:color w:val="000000" w:themeColor="text1"/>
          <w:w w:val="95"/>
          <w:sz w:val="24"/>
          <w:szCs w:val="24"/>
        </w:rPr>
        <w:t xml:space="preserve">и </w:t>
      </w:r>
      <w:r w:rsidRPr="00825F5A">
        <w:rPr>
          <w:rFonts w:cs="Times New Roman"/>
          <w:color w:val="000000" w:themeColor="text1"/>
          <w:spacing w:val="-6"/>
          <w:sz w:val="24"/>
          <w:szCs w:val="24"/>
        </w:rPr>
        <w:t>науки</w:t>
      </w:r>
      <w:r w:rsidRPr="00825F5A">
        <w:rPr>
          <w:rFonts w:cs="Times New Roman"/>
          <w:color w:val="000000" w:themeColor="text1"/>
          <w:spacing w:val="-11"/>
          <w:sz w:val="24"/>
          <w:szCs w:val="24"/>
        </w:rPr>
        <w:t xml:space="preserve"> </w:t>
      </w:r>
      <w:r w:rsidRPr="00825F5A">
        <w:rPr>
          <w:rFonts w:cs="Times New Roman"/>
          <w:color w:val="000000" w:themeColor="text1"/>
          <w:spacing w:val="-6"/>
          <w:sz w:val="24"/>
          <w:szCs w:val="24"/>
        </w:rPr>
        <w:t>российской</w:t>
      </w:r>
      <w:r w:rsidRPr="00825F5A">
        <w:rPr>
          <w:rFonts w:cs="Times New Roman"/>
          <w:color w:val="000000" w:themeColor="text1"/>
          <w:spacing w:val="-11"/>
          <w:sz w:val="24"/>
          <w:szCs w:val="24"/>
        </w:rPr>
        <w:t xml:space="preserve"> </w:t>
      </w:r>
      <w:r w:rsidRPr="00825F5A">
        <w:rPr>
          <w:rFonts w:cs="Times New Roman"/>
          <w:color w:val="000000" w:themeColor="text1"/>
          <w:spacing w:val="-6"/>
          <w:sz w:val="24"/>
          <w:szCs w:val="24"/>
        </w:rPr>
        <w:t>Федерации</w:t>
      </w:r>
      <w:r w:rsidRPr="00825F5A">
        <w:rPr>
          <w:rFonts w:cs="Times New Roman"/>
          <w:color w:val="000000" w:themeColor="text1"/>
          <w:spacing w:val="-11"/>
          <w:sz w:val="24"/>
          <w:szCs w:val="24"/>
        </w:rPr>
        <w:t xml:space="preserve"> </w:t>
      </w:r>
      <w:r w:rsidRPr="00825F5A">
        <w:rPr>
          <w:rFonts w:cs="Times New Roman"/>
          <w:color w:val="000000" w:themeColor="text1"/>
          <w:spacing w:val="-6"/>
          <w:sz w:val="24"/>
          <w:szCs w:val="24"/>
        </w:rPr>
        <w:t>№1155</w:t>
      </w:r>
      <w:r w:rsidRPr="00825F5A">
        <w:rPr>
          <w:rFonts w:cs="Times New Roman"/>
          <w:color w:val="000000" w:themeColor="text1"/>
          <w:spacing w:val="-11"/>
          <w:sz w:val="24"/>
          <w:szCs w:val="24"/>
        </w:rPr>
        <w:t xml:space="preserve"> </w:t>
      </w:r>
      <w:r w:rsidRPr="00825F5A">
        <w:rPr>
          <w:rFonts w:cs="Times New Roman"/>
          <w:color w:val="000000" w:themeColor="text1"/>
          <w:spacing w:val="-6"/>
          <w:sz w:val="24"/>
          <w:szCs w:val="24"/>
        </w:rPr>
        <w:t>от</w:t>
      </w:r>
      <w:r w:rsidRPr="00825F5A">
        <w:rPr>
          <w:rFonts w:cs="Times New Roman"/>
          <w:color w:val="000000" w:themeColor="text1"/>
          <w:spacing w:val="-10"/>
          <w:sz w:val="24"/>
          <w:szCs w:val="24"/>
        </w:rPr>
        <w:t xml:space="preserve"> </w:t>
      </w:r>
      <w:r w:rsidRPr="00825F5A">
        <w:rPr>
          <w:rFonts w:cs="Times New Roman"/>
          <w:color w:val="000000" w:themeColor="text1"/>
          <w:spacing w:val="-6"/>
          <w:sz w:val="24"/>
          <w:szCs w:val="24"/>
        </w:rPr>
        <w:t>17 октября</w:t>
      </w:r>
      <w:r w:rsidRPr="00825F5A">
        <w:rPr>
          <w:rFonts w:cs="Times New Roman"/>
          <w:color w:val="000000" w:themeColor="text1"/>
          <w:spacing w:val="-11"/>
          <w:sz w:val="24"/>
          <w:szCs w:val="24"/>
        </w:rPr>
        <w:t xml:space="preserve"> </w:t>
      </w:r>
      <w:r w:rsidRPr="00825F5A">
        <w:rPr>
          <w:rFonts w:cs="Times New Roman"/>
          <w:color w:val="000000" w:themeColor="text1"/>
          <w:spacing w:val="-6"/>
          <w:sz w:val="24"/>
          <w:szCs w:val="24"/>
        </w:rPr>
        <w:t>2013</w:t>
      </w:r>
      <w:r w:rsidRPr="00825F5A">
        <w:rPr>
          <w:rFonts w:cs="Times New Roman"/>
          <w:color w:val="000000" w:themeColor="text1"/>
          <w:spacing w:val="-11"/>
          <w:sz w:val="24"/>
          <w:szCs w:val="24"/>
        </w:rPr>
        <w:t xml:space="preserve"> </w:t>
      </w:r>
      <w:r w:rsidRPr="00825F5A">
        <w:rPr>
          <w:rFonts w:cs="Times New Roman"/>
          <w:color w:val="000000" w:themeColor="text1"/>
          <w:spacing w:val="-6"/>
          <w:sz w:val="24"/>
          <w:szCs w:val="24"/>
        </w:rPr>
        <w:t>г.);</w:t>
      </w:r>
    </w:p>
    <w:p w:rsidR="00EB39EB" w:rsidRPr="00825F5A" w:rsidRDefault="00EB39EB" w:rsidP="00726A9B">
      <w:pPr>
        <w:tabs>
          <w:tab w:val="left" w:pos="14175"/>
        </w:tabs>
        <w:spacing w:after="0" w:line="240" w:lineRule="auto"/>
        <w:jc w:val="both"/>
        <w:rPr>
          <w:rFonts w:cs="Times New Roman"/>
          <w:color w:val="000000" w:themeColor="text1"/>
          <w:sz w:val="24"/>
          <w:szCs w:val="24"/>
        </w:rPr>
      </w:pPr>
      <w:r w:rsidRPr="00825F5A">
        <w:rPr>
          <w:rFonts w:cs="Times New Roman"/>
          <w:color w:val="000000" w:themeColor="text1"/>
          <w:sz w:val="24"/>
          <w:szCs w:val="24"/>
        </w:rPr>
        <w:t>- «Санитарно-эпидемиологические</w:t>
      </w:r>
      <w:r w:rsidRPr="00825F5A">
        <w:rPr>
          <w:rFonts w:cs="Times New Roman"/>
          <w:color w:val="000000" w:themeColor="text1"/>
          <w:spacing w:val="40"/>
          <w:sz w:val="24"/>
          <w:szCs w:val="24"/>
        </w:rPr>
        <w:t xml:space="preserve"> </w:t>
      </w:r>
      <w:r w:rsidRPr="00825F5A">
        <w:rPr>
          <w:rFonts w:cs="Times New Roman"/>
          <w:color w:val="000000" w:themeColor="text1"/>
          <w:sz w:val="24"/>
          <w:szCs w:val="24"/>
        </w:rPr>
        <w:t>требования</w:t>
      </w:r>
      <w:r w:rsidRPr="00825F5A">
        <w:rPr>
          <w:rFonts w:cs="Times New Roman"/>
          <w:color w:val="000000" w:themeColor="text1"/>
          <w:spacing w:val="40"/>
          <w:sz w:val="24"/>
          <w:szCs w:val="24"/>
        </w:rPr>
        <w:t xml:space="preserve"> </w:t>
      </w:r>
      <w:r w:rsidRPr="00825F5A">
        <w:rPr>
          <w:rFonts w:cs="Times New Roman"/>
          <w:color w:val="000000" w:themeColor="text1"/>
          <w:sz w:val="24"/>
          <w:szCs w:val="24"/>
        </w:rPr>
        <w:t>к</w:t>
      </w:r>
      <w:r w:rsidRPr="00825F5A">
        <w:rPr>
          <w:rFonts w:cs="Times New Roman"/>
          <w:color w:val="000000" w:themeColor="text1"/>
          <w:spacing w:val="40"/>
          <w:sz w:val="24"/>
          <w:szCs w:val="24"/>
        </w:rPr>
        <w:t xml:space="preserve"> </w:t>
      </w:r>
      <w:r w:rsidRPr="00825F5A">
        <w:rPr>
          <w:rFonts w:cs="Times New Roman"/>
          <w:color w:val="000000" w:themeColor="text1"/>
          <w:sz w:val="24"/>
          <w:szCs w:val="24"/>
        </w:rPr>
        <w:t>организациям</w:t>
      </w:r>
      <w:r w:rsidRPr="00825F5A">
        <w:rPr>
          <w:rFonts w:cs="Times New Roman"/>
          <w:color w:val="000000" w:themeColor="text1"/>
          <w:spacing w:val="40"/>
          <w:sz w:val="24"/>
          <w:szCs w:val="24"/>
        </w:rPr>
        <w:t xml:space="preserve"> </w:t>
      </w:r>
      <w:r w:rsidRPr="00825F5A">
        <w:rPr>
          <w:rFonts w:cs="Times New Roman"/>
          <w:color w:val="000000" w:themeColor="text1"/>
          <w:sz w:val="24"/>
          <w:szCs w:val="24"/>
        </w:rPr>
        <w:t>воспитания</w:t>
      </w:r>
      <w:r w:rsidRPr="00825F5A">
        <w:rPr>
          <w:rFonts w:cs="Times New Roman"/>
          <w:color w:val="000000" w:themeColor="text1"/>
          <w:spacing w:val="40"/>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40"/>
          <w:sz w:val="24"/>
          <w:szCs w:val="24"/>
        </w:rPr>
        <w:t xml:space="preserve"> </w:t>
      </w:r>
      <w:r w:rsidRPr="00825F5A">
        <w:rPr>
          <w:rFonts w:cs="Times New Roman"/>
          <w:color w:val="000000" w:themeColor="text1"/>
          <w:sz w:val="24"/>
          <w:szCs w:val="24"/>
        </w:rPr>
        <w:t>обучения,</w:t>
      </w:r>
      <w:r w:rsidRPr="00825F5A">
        <w:rPr>
          <w:rFonts w:cs="Times New Roman"/>
          <w:color w:val="000000" w:themeColor="text1"/>
          <w:spacing w:val="40"/>
          <w:sz w:val="24"/>
          <w:szCs w:val="24"/>
        </w:rPr>
        <w:t xml:space="preserve"> </w:t>
      </w:r>
      <w:r w:rsidRPr="00825F5A">
        <w:rPr>
          <w:rFonts w:cs="Times New Roman"/>
          <w:color w:val="000000" w:themeColor="text1"/>
          <w:sz w:val="24"/>
          <w:szCs w:val="24"/>
        </w:rPr>
        <w:t>отдыха</w:t>
      </w:r>
      <w:r w:rsidRPr="00825F5A">
        <w:rPr>
          <w:rFonts w:cs="Times New Roman"/>
          <w:color w:val="000000" w:themeColor="text1"/>
          <w:spacing w:val="40"/>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40"/>
          <w:sz w:val="24"/>
          <w:szCs w:val="24"/>
        </w:rPr>
        <w:t xml:space="preserve"> </w:t>
      </w:r>
      <w:r w:rsidRPr="00825F5A">
        <w:rPr>
          <w:rFonts w:cs="Times New Roman"/>
          <w:color w:val="000000" w:themeColor="text1"/>
          <w:sz w:val="24"/>
          <w:szCs w:val="24"/>
        </w:rPr>
        <w:t>оздоровления</w:t>
      </w:r>
      <w:r w:rsidRPr="00825F5A">
        <w:rPr>
          <w:rFonts w:cs="Times New Roman"/>
          <w:color w:val="000000" w:themeColor="text1"/>
          <w:spacing w:val="80"/>
          <w:sz w:val="24"/>
          <w:szCs w:val="24"/>
        </w:rPr>
        <w:t xml:space="preserve"> </w:t>
      </w:r>
      <w:r w:rsidRPr="00825F5A">
        <w:rPr>
          <w:rFonts w:cs="Times New Roman"/>
          <w:color w:val="000000" w:themeColor="text1"/>
          <w:sz w:val="24"/>
          <w:szCs w:val="24"/>
        </w:rPr>
        <w:t>детей и молодежи» СП 2.4. 3648-20 от 28.09.2020;</w:t>
      </w:r>
    </w:p>
    <w:p w:rsidR="00EB39EB" w:rsidRPr="00825F5A" w:rsidRDefault="00EB39EB" w:rsidP="00726A9B">
      <w:pPr>
        <w:tabs>
          <w:tab w:val="left" w:pos="14175"/>
        </w:tabs>
        <w:spacing w:after="0" w:line="240" w:lineRule="auto"/>
        <w:jc w:val="both"/>
        <w:rPr>
          <w:rFonts w:cs="Times New Roman"/>
          <w:color w:val="000000" w:themeColor="text1"/>
          <w:sz w:val="24"/>
          <w:szCs w:val="24"/>
        </w:rPr>
      </w:pPr>
      <w:r w:rsidRPr="00825F5A">
        <w:rPr>
          <w:rFonts w:cs="Times New Roman"/>
          <w:color w:val="000000" w:themeColor="text1"/>
          <w:w w:val="95"/>
          <w:sz w:val="24"/>
          <w:szCs w:val="24"/>
        </w:rPr>
        <w:t>- Постановление</w:t>
      </w:r>
      <w:r w:rsidRPr="00825F5A">
        <w:rPr>
          <w:rFonts w:cs="Times New Roman"/>
          <w:color w:val="000000" w:themeColor="text1"/>
          <w:spacing w:val="44"/>
          <w:sz w:val="24"/>
          <w:szCs w:val="24"/>
        </w:rPr>
        <w:t xml:space="preserve"> </w:t>
      </w:r>
      <w:r w:rsidRPr="00825F5A">
        <w:rPr>
          <w:rFonts w:cs="Times New Roman"/>
          <w:color w:val="000000" w:themeColor="text1"/>
          <w:w w:val="95"/>
          <w:sz w:val="24"/>
          <w:szCs w:val="24"/>
        </w:rPr>
        <w:t>Главного</w:t>
      </w:r>
      <w:r w:rsidRPr="00825F5A">
        <w:rPr>
          <w:rFonts w:cs="Times New Roman"/>
          <w:color w:val="000000" w:themeColor="text1"/>
          <w:spacing w:val="-14"/>
          <w:w w:val="95"/>
          <w:sz w:val="24"/>
          <w:szCs w:val="24"/>
        </w:rPr>
        <w:t xml:space="preserve"> </w:t>
      </w:r>
      <w:r w:rsidRPr="00825F5A">
        <w:rPr>
          <w:rFonts w:cs="Times New Roman"/>
          <w:color w:val="000000" w:themeColor="text1"/>
          <w:w w:val="95"/>
          <w:sz w:val="24"/>
          <w:szCs w:val="24"/>
        </w:rPr>
        <w:t>государственного</w:t>
      </w:r>
      <w:r w:rsidRPr="00825F5A">
        <w:rPr>
          <w:rFonts w:cs="Times New Roman"/>
          <w:color w:val="000000" w:themeColor="text1"/>
          <w:spacing w:val="-15"/>
          <w:w w:val="95"/>
          <w:sz w:val="24"/>
          <w:szCs w:val="24"/>
        </w:rPr>
        <w:t xml:space="preserve"> </w:t>
      </w:r>
      <w:r w:rsidRPr="00825F5A">
        <w:rPr>
          <w:rFonts w:cs="Times New Roman"/>
          <w:color w:val="000000" w:themeColor="text1"/>
          <w:w w:val="95"/>
          <w:sz w:val="24"/>
          <w:szCs w:val="24"/>
        </w:rPr>
        <w:t>санитарного</w:t>
      </w:r>
      <w:r w:rsidRPr="00825F5A">
        <w:rPr>
          <w:rFonts w:cs="Times New Roman"/>
          <w:color w:val="000000" w:themeColor="text1"/>
          <w:spacing w:val="-16"/>
          <w:w w:val="95"/>
          <w:sz w:val="24"/>
          <w:szCs w:val="24"/>
        </w:rPr>
        <w:t xml:space="preserve"> </w:t>
      </w:r>
      <w:r w:rsidRPr="00825F5A">
        <w:rPr>
          <w:rFonts w:cs="Times New Roman"/>
          <w:color w:val="000000" w:themeColor="text1"/>
          <w:w w:val="95"/>
          <w:sz w:val="24"/>
          <w:szCs w:val="24"/>
        </w:rPr>
        <w:t>врача</w:t>
      </w:r>
      <w:r w:rsidRPr="00825F5A">
        <w:rPr>
          <w:rFonts w:cs="Times New Roman"/>
          <w:color w:val="000000" w:themeColor="text1"/>
          <w:spacing w:val="-10"/>
          <w:w w:val="95"/>
          <w:sz w:val="24"/>
          <w:szCs w:val="24"/>
        </w:rPr>
        <w:t xml:space="preserve"> </w:t>
      </w:r>
      <w:r w:rsidRPr="00825F5A">
        <w:rPr>
          <w:rFonts w:cs="Times New Roman"/>
          <w:color w:val="000000" w:themeColor="text1"/>
          <w:w w:val="95"/>
          <w:sz w:val="24"/>
          <w:szCs w:val="24"/>
        </w:rPr>
        <w:t>РФ</w:t>
      </w:r>
      <w:r w:rsidRPr="00825F5A">
        <w:rPr>
          <w:rFonts w:cs="Times New Roman"/>
          <w:color w:val="000000" w:themeColor="text1"/>
          <w:spacing w:val="-12"/>
          <w:w w:val="95"/>
          <w:sz w:val="24"/>
          <w:szCs w:val="24"/>
        </w:rPr>
        <w:t xml:space="preserve"> </w:t>
      </w:r>
      <w:r w:rsidRPr="00825F5A">
        <w:rPr>
          <w:rFonts w:cs="Times New Roman"/>
          <w:color w:val="000000" w:themeColor="text1"/>
          <w:w w:val="95"/>
          <w:sz w:val="24"/>
          <w:szCs w:val="24"/>
        </w:rPr>
        <w:t>от</w:t>
      </w:r>
      <w:r w:rsidRPr="00825F5A">
        <w:rPr>
          <w:rFonts w:cs="Times New Roman"/>
          <w:color w:val="000000" w:themeColor="text1"/>
          <w:spacing w:val="-14"/>
          <w:w w:val="95"/>
          <w:sz w:val="24"/>
          <w:szCs w:val="24"/>
        </w:rPr>
        <w:t xml:space="preserve"> </w:t>
      </w:r>
      <w:r w:rsidRPr="00825F5A">
        <w:rPr>
          <w:rFonts w:cs="Times New Roman"/>
          <w:color w:val="000000" w:themeColor="text1"/>
          <w:w w:val="95"/>
          <w:sz w:val="24"/>
          <w:szCs w:val="24"/>
        </w:rPr>
        <w:t>28.09.2020</w:t>
      </w:r>
      <w:r w:rsidRPr="00825F5A">
        <w:rPr>
          <w:rFonts w:cs="Times New Roman"/>
          <w:color w:val="000000" w:themeColor="text1"/>
          <w:spacing w:val="-14"/>
          <w:w w:val="95"/>
          <w:sz w:val="24"/>
          <w:szCs w:val="24"/>
        </w:rPr>
        <w:t xml:space="preserve"> </w:t>
      </w:r>
      <w:r w:rsidRPr="00825F5A">
        <w:rPr>
          <w:rFonts w:cs="Times New Roman"/>
          <w:color w:val="000000" w:themeColor="text1"/>
          <w:w w:val="95"/>
          <w:sz w:val="24"/>
          <w:szCs w:val="24"/>
        </w:rPr>
        <w:t>г.</w:t>
      </w:r>
      <w:r w:rsidRPr="00825F5A">
        <w:rPr>
          <w:rFonts w:cs="Times New Roman"/>
          <w:color w:val="000000" w:themeColor="text1"/>
          <w:spacing w:val="-12"/>
          <w:w w:val="95"/>
          <w:sz w:val="24"/>
          <w:szCs w:val="24"/>
        </w:rPr>
        <w:t xml:space="preserve"> </w:t>
      </w:r>
      <w:r w:rsidRPr="00825F5A">
        <w:rPr>
          <w:rFonts w:cs="Times New Roman"/>
          <w:color w:val="000000" w:themeColor="text1"/>
          <w:w w:val="95"/>
          <w:sz w:val="24"/>
          <w:szCs w:val="24"/>
        </w:rPr>
        <w:t>№</w:t>
      </w:r>
      <w:r w:rsidRPr="00825F5A">
        <w:rPr>
          <w:rFonts w:cs="Times New Roman"/>
          <w:color w:val="000000" w:themeColor="text1"/>
          <w:spacing w:val="-13"/>
          <w:w w:val="95"/>
          <w:sz w:val="24"/>
          <w:szCs w:val="24"/>
        </w:rPr>
        <w:t xml:space="preserve"> </w:t>
      </w:r>
      <w:r w:rsidRPr="00825F5A">
        <w:rPr>
          <w:rFonts w:cs="Times New Roman"/>
          <w:color w:val="000000" w:themeColor="text1"/>
          <w:spacing w:val="-5"/>
          <w:w w:val="95"/>
          <w:sz w:val="24"/>
          <w:szCs w:val="24"/>
        </w:rPr>
        <w:t>28;</w:t>
      </w:r>
    </w:p>
    <w:p w:rsidR="00EB39EB" w:rsidRPr="00825F5A" w:rsidRDefault="00EB39EB" w:rsidP="00726A9B">
      <w:pPr>
        <w:tabs>
          <w:tab w:val="left" w:pos="14175"/>
        </w:tabs>
        <w:spacing w:after="0" w:line="240" w:lineRule="auto"/>
        <w:jc w:val="both"/>
        <w:rPr>
          <w:rFonts w:cs="Times New Roman"/>
          <w:color w:val="000000" w:themeColor="text1"/>
          <w:sz w:val="24"/>
          <w:szCs w:val="24"/>
        </w:rPr>
      </w:pPr>
      <w:r w:rsidRPr="00825F5A">
        <w:rPr>
          <w:rFonts w:cs="Times New Roman"/>
          <w:color w:val="000000" w:themeColor="text1"/>
          <w:sz w:val="24"/>
          <w:szCs w:val="24"/>
        </w:rPr>
        <w:lastRenderedPageBreak/>
        <w:t>- Устав государственного бюджетного общеобразовательного учреждения Самарской области основной общеобразовательной школы № 6 города Новокуйбышевска городского округа Новокуйбышевск Самарской области.</w:t>
      </w:r>
    </w:p>
    <w:p w:rsidR="00EB39EB" w:rsidRPr="00825F5A" w:rsidRDefault="00EB39EB" w:rsidP="00726A9B">
      <w:pPr>
        <w:tabs>
          <w:tab w:val="left" w:pos="14175"/>
        </w:tabs>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w:t>
      </w:r>
    </w:p>
    <w:p w:rsidR="00EB39EB" w:rsidRPr="00825F5A" w:rsidRDefault="00EB39EB" w:rsidP="00726A9B">
      <w:pPr>
        <w:pStyle w:val="af3"/>
        <w:tabs>
          <w:tab w:val="left" w:pos="14175"/>
        </w:tabs>
        <w:spacing w:before="66" w:line="240" w:lineRule="auto"/>
        <w:ind w:right="204"/>
        <w:jc w:val="both"/>
        <w:rPr>
          <w:rFonts w:cs="Times New Roman"/>
          <w:color w:val="000000" w:themeColor="text1"/>
          <w:sz w:val="24"/>
          <w:szCs w:val="24"/>
        </w:rPr>
      </w:pPr>
      <w:r w:rsidRPr="00825F5A">
        <w:rPr>
          <w:rFonts w:cs="Times New Roman"/>
          <w:color w:val="000000" w:themeColor="text1"/>
          <w:sz w:val="24"/>
          <w:szCs w:val="24"/>
        </w:rPr>
        <w:t>В структуре учебного плана выделяется инвариантная и вариативная части. Инвариантная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часть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обеспечивает</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выполнение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обязательной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части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адаптированной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основной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образовательной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программы</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дошкольного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образования.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Обязательная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часть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составлена</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учетом</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комплексной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образовательной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программы</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дошкольного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образования</w:t>
      </w:r>
      <w:r w:rsidRPr="00825F5A">
        <w:rPr>
          <w:rFonts w:cs="Times New Roman"/>
          <w:color w:val="000000" w:themeColor="text1"/>
          <w:spacing w:val="61"/>
          <w:sz w:val="24"/>
          <w:szCs w:val="24"/>
        </w:rPr>
        <w:t xml:space="preserve"> </w:t>
      </w:r>
      <w:r w:rsidRPr="00825F5A">
        <w:rPr>
          <w:rFonts w:cs="Times New Roman"/>
          <w:color w:val="000000" w:themeColor="text1"/>
          <w:sz w:val="24"/>
          <w:szCs w:val="24"/>
        </w:rPr>
        <w:t>детей</w:t>
      </w:r>
      <w:r w:rsidRPr="00825F5A">
        <w:rPr>
          <w:rFonts w:cs="Times New Roman"/>
          <w:color w:val="000000" w:themeColor="text1"/>
          <w:spacing w:val="61"/>
          <w:sz w:val="24"/>
          <w:szCs w:val="24"/>
        </w:rPr>
        <w:t xml:space="preserve"> </w:t>
      </w:r>
      <w:r w:rsidRPr="00825F5A">
        <w:rPr>
          <w:rFonts w:cs="Times New Roman"/>
          <w:color w:val="000000" w:themeColor="text1"/>
          <w:sz w:val="24"/>
          <w:szCs w:val="24"/>
        </w:rPr>
        <w:t>с</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 xml:space="preserve">тяжелыми нарушениями речи (общим недоразвитием речи) с 3 до 7 лет. Н.В. Нищева – </w:t>
      </w:r>
      <w:proofErr w:type="gramStart"/>
      <w:r w:rsidRPr="00825F5A">
        <w:rPr>
          <w:rFonts w:cs="Times New Roman"/>
          <w:color w:val="000000" w:themeColor="text1"/>
          <w:sz w:val="24"/>
          <w:szCs w:val="24"/>
        </w:rPr>
        <w:t>СПб.:</w:t>
      </w:r>
      <w:proofErr w:type="gramEnd"/>
      <w:r w:rsidRPr="00825F5A">
        <w:rPr>
          <w:rFonts w:cs="Times New Roman"/>
          <w:color w:val="000000" w:themeColor="text1"/>
          <w:spacing w:val="1"/>
          <w:sz w:val="24"/>
          <w:szCs w:val="24"/>
        </w:rPr>
        <w:t xml:space="preserve"> </w:t>
      </w:r>
      <w:r w:rsidRPr="00825F5A">
        <w:rPr>
          <w:rFonts w:cs="Times New Roman"/>
          <w:color w:val="000000" w:themeColor="text1"/>
          <w:sz w:val="24"/>
          <w:szCs w:val="24"/>
        </w:rPr>
        <w:t>ООО «Издательство</w:t>
      </w:r>
      <w:r w:rsidRPr="00825F5A">
        <w:rPr>
          <w:rFonts w:cs="Times New Roman"/>
          <w:color w:val="000000" w:themeColor="text1"/>
          <w:spacing w:val="5"/>
          <w:sz w:val="24"/>
          <w:szCs w:val="24"/>
        </w:rPr>
        <w:t xml:space="preserve"> </w:t>
      </w:r>
      <w:r w:rsidRPr="00825F5A">
        <w:rPr>
          <w:rFonts w:cs="Times New Roman"/>
          <w:color w:val="000000" w:themeColor="text1"/>
          <w:sz w:val="24"/>
          <w:szCs w:val="24"/>
        </w:rPr>
        <w:t>«ДЕТСТВО-ПРЕСС»,</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2015г.</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соответствии</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с</w:t>
      </w:r>
      <w:r w:rsidRPr="00825F5A">
        <w:rPr>
          <w:rFonts w:cs="Times New Roman"/>
          <w:color w:val="000000" w:themeColor="text1"/>
          <w:spacing w:val="-5"/>
          <w:sz w:val="24"/>
          <w:szCs w:val="24"/>
        </w:rPr>
        <w:t xml:space="preserve"> </w:t>
      </w:r>
      <w:r w:rsidRPr="00825F5A">
        <w:rPr>
          <w:rFonts w:cs="Times New Roman"/>
          <w:color w:val="000000" w:themeColor="text1"/>
          <w:sz w:val="24"/>
          <w:szCs w:val="24"/>
        </w:rPr>
        <w:t>ФГОС</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ДО.</w:t>
      </w:r>
    </w:p>
    <w:p w:rsidR="00EB39EB" w:rsidRPr="00825F5A" w:rsidRDefault="00EB39EB" w:rsidP="00726A9B">
      <w:pPr>
        <w:tabs>
          <w:tab w:val="left" w:pos="14175"/>
        </w:tabs>
        <w:spacing w:line="240" w:lineRule="auto"/>
        <w:ind w:right="2065"/>
        <w:jc w:val="both"/>
        <w:rPr>
          <w:rFonts w:cs="Times New Roman"/>
          <w:i/>
          <w:color w:val="000000" w:themeColor="text1"/>
          <w:sz w:val="24"/>
          <w:szCs w:val="24"/>
        </w:rPr>
      </w:pPr>
      <w:r w:rsidRPr="00825F5A">
        <w:rPr>
          <w:rFonts w:cs="Times New Roman"/>
          <w:i/>
          <w:color w:val="000000" w:themeColor="text1"/>
          <w:sz w:val="24"/>
          <w:szCs w:val="24"/>
        </w:rPr>
        <w:t xml:space="preserve">             Виды детской деятельности в соответствии с ФГОС ДО</w:t>
      </w:r>
      <w:r w:rsidRPr="00825F5A">
        <w:rPr>
          <w:rFonts w:cs="Times New Roman"/>
          <w:i/>
          <w:color w:val="000000" w:themeColor="text1"/>
          <w:spacing w:val="-57"/>
          <w:sz w:val="24"/>
          <w:szCs w:val="24"/>
        </w:rPr>
        <w:t xml:space="preserve"> </w:t>
      </w:r>
      <w:r w:rsidR="00726A9B">
        <w:rPr>
          <w:rFonts w:cs="Times New Roman"/>
          <w:i/>
          <w:color w:val="000000" w:themeColor="text1"/>
          <w:spacing w:val="-57"/>
          <w:sz w:val="24"/>
          <w:szCs w:val="24"/>
        </w:rPr>
        <w:t xml:space="preserve">  </w:t>
      </w:r>
      <w:proofErr w:type="gramStart"/>
      <w:r w:rsidR="00726A9B">
        <w:rPr>
          <w:rFonts w:cs="Times New Roman"/>
          <w:i/>
          <w:color w:val="000000" w:themeColor="text1"/>
          <w:spacing w:val="-57"/>
          <w:sz w:val="24"/>
          <w:szCs w:val="24"/>
        </w:rPr>
        <w:t xml:space="preserve">   </w:t>
      </w:r>
      <w:r w:rsidRPr="00825F5A">
        <w:rPr>
          <w:rFonts w:cs="Times New Roman"/>
          <w:i/>
          <w:color w:val="000000" w:themeColor="text1"/>
          <w:sz w:val="24"/>
          <w:szCs w:val="24"/>
        </w:rPr>
        <w:t>(</w:t>
      </w:r>
      <w:proofErr w:type="gramEnd"/>
      <w:r w:rsidRPr="00825F5A">
        <w:rPr>
          <w:rFonts w:cs="Times New Roman"/>
          <w:i/>
          <w:color w:val="000000" w:themeColor="text1"/>
          <w:sz w:val="24"/>
          <w:szCs w:val="24"/>
        </w:rPr>
        <w:t>дошкольный</w:t>
      </w:r>
      <w:r w:rsidRPr="00825F5A">
        <w:rPr>
          <w:rFonts w:cs="Times New Roman"/>
          <w:i/>
          <w:color w:val="000000" w:themeColor="text1"/>
          <w:spacing w:val="1"/>
          <w:sz w:val="24"/>
          <w:szCs w:val="24"/>
        </w:rPr>
        <w:t xml:space="preserve"> </w:t>
      </w:r>
      <w:r w:rsidRPr="00825F5A">
        <w:rPr>
          <w:rFonts w:cs="Times New Roman"/>
          <w:i/>
          <w:color w:val="000000" w:themeColor="text1"/>
          <w:sz w:val="24"/>
          <w:szCs w:val="24"/>
        </w:rPr>
        <w:t>возраст:</w:t>
      </w:r>
      <w:r w:rsidRPr="00825F5A">
        <w:rPr>
          <w:rFonts w:cs="Times New Roman"/>
          <w:i/>
          <w:color w:val="000000" w:themeColor="text1"/>
          <w:spacing w:val="3"/>
          <w:sz w:val="24"/>
          <w:szCs w:val="24"/>
        </w:rPr>
        <w:t xml:space="preserve"> </w:t>
      </w:r>
      <w:r w:rsidRPr="00825F5A">
        <w:rPr>
          <w:rFonts w:cs="Times New Roman"/>
          <w:i/>
          <w:color w:val="000000" w:themeColor="text1"/>
          <w:sz w:val="24"/>
          <w:szCs w:val="24"/>
        </w:rPr>
        <w:t>3</w:t>
      </w:r>
      <w:r w:rsidRPr="00825F5A">
        <w:rPr>
          <w:rFonts w:cs="Times New Roman"/>
          <w:i/>
          <w:color w:val="000000" w:themeColor="text1"/>
          <w:spacing w:val="-3"/>
          <w:sz w:val="24"/>
          <w:szCs w:val="24"/>
        </w:rPr>
        <w:t xml:space="preserve"> </w:t>
      </w:r>
      <w:r w:rsidRPr="00825F5A">
        <w:rPr>
          <w:rFonts w:cs="Times New Roman"/>
          <w:i/>
          <w:color w:val="000000" w:themeColor="text1"/>
          <w:sz w:val="24"/>
          <w:szCs w:val="24"/>
        </w:rPr>
        <w:t>–</w:t>
      </w:r>
      <w:r w:rsidRPr="00825F5A">
        <w:rPr>
          <w:rFonts w:cs="Times New Roman"/>
          <w:i/>
          <w:color w:val="000000" w:themeColor="text1"/>
          <w:spacing w:val="2"/>
          <w:sz w:val="24"/>
          <w:szCs w:val="24"/>
        </w:rPr>
        <w:t xml:space="preserve"> </w:t>
      </w:r>
      <w:r w:rsidRPr="00825F5A">
        <w:rPr>
          <w:rFonts w:cs="Times New Roman"/>
          <w:i/>
          <w:color w:val="000000" w:themeColor="text1"/>
          <w:sz w:val="24"/>
          <w:szCs w:val="24"/>
        </w:rPr>
        <w:t>7</w:t>
      </w:r>
      <w:r w:rsidRPr="00825F5A">
        <w:rPr>
          <w:rFonts w:cs="Times New Roman"/>
          <w:i/>
          <w:color w:val="000000" w:themeColor="text1"/>
          <w:spacing w:val="-4"/>
          <w:sz w:val="24"/>
          <w:szCs w:val="24"/>
        </w:rPr>
        <w:t xml:space="preserve"> </w:t>
      </w:r>
      <w:r w:rsidRPr="00825F5A">
        <w:rPr>
          <w:rFonts w:cs="Times New Roman"/>
          <w:i/>
          <w:color w:val="000000" w:themeColor="text1"/>
          <w:sz w:val="24"/>
          <w:szCs w:val="24"/>
        </w:rPr>
        <w:t>лет)</w:t>
      </w:r>
    </w:p>
    <w:p w:rsidR="00EB39EB" w:rsidRPr="00825F5A" w:rsidRDefault="00EB39EB" w:rsidP="00726A9B">
      <w:pPr>
        <w:pStyle w:val="a3"/>
        <w:widowControl w:val="0"/>
        <w:numPr>
          <w:ilvl w:val="0"/>
          <w:numId w:val="63"/>
        </w:numPr>
        <w:tabs>
          <w:tab w:val="left" w:pos="262"/>
        </w:tabs>
        <w:autoSpaceDE w:val="0"/>
        <w:autoSpaceDN w:val="0"/>
        <w:spacing w:after="0" w:line="240" w:lineRule="auto"/>
        <w:ind w:left="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игровая,</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включая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сюжетно-ролевую</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игру,</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игру</w:t>
      </w:r>
      <w:r w:rsidRPr="00825F5A">
        <w:rPr>
          <w:rFonts w:asciiTheme="minorHAnsi" w:hAnsiTheme="minorHAnsi"/>
          <w:color w:val="000000" w:themeColor="text1"/>
          <w:spacing w:val="-7"/>
          <w:sz w:val="24"/>
          <w:szCs w:val="24"/>
        </w:rPr>
        <w:t xml:space="preserve"> </w:t>
      </w:r>
      <w:r w:rsidRPr="00825F5A">
        <w:rPr>
          <w:rFonts w:asciiTheme="minorHAnsi" w:hAnsiTheme="minorHAnsi"/>
          <w:color w:val="000000" w:themeColor="text1"/>
          <w:sz w:val="24"/>
          <w:szCs w:val="24"/>
        </w:rPr>
        <w:t>с</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правилами</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другие</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виды игр;</w:t>
      </w:r>
    </w:p>
    <w:p w:rsidR="00726A9B" w:rsidRDefault="00EB39EB" w:rsidP="00726A9B">
      <w:pPr>
        <w:pStyle w:val="a3"/>
        <w:widowControl w:val="0"/>
        <w:numPr>
          <w:ilvl w:val="0"/>
          <w:numId w:val="63"/>
        </w:numPr>
        <w:tabs>
          <w:tab w:val="left" w:pos="262"/>
        </w:tabs>
        <w:autoSpaceDE w:val="0"/>
        <w:autoSpaceDN w:val="0"/>
        <w:spacing w:before="2" w:after="0" w:line="240" w:lineRule="auto"/>
        <w:ind w:left="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коммуникативная</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(общение</w:t>
      </w:r>
      <w:r w:rsidRPr="00825F5A">
        <w:rPr>
          <w:rFonts w:asciiTheme="minorHAnsi" w:hAnsiTheme="minorHAnsi"/>
          <w:color w:val="000000" w:themeColor="text1"/>
          <w:spacing w:val="-7"/>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взаимодействие</w:t>
      </w:r>
      <w:r w:rsidRPr="00825F5A">
        <w:rPr>
          <w:rFonts w:asciiTheme="minorHAnsi" w:hAnsiTheme="minorHAnsi"/>
          <w:color w:val="000000" w:themeColor="text1"/>
          <w:spacing w:val="-8"/>
          <w:sz w:val="24"/>
          <w:szCs w:val="24"/>
        </w:rPr>
        <w:t xml:space="preserve"> </w:t>
      </w:r>
      <w:r w:rsidRPr="00825F5A">
        <w:rPr>
          <w:rFonts w:asciiTheme="minorHAnsi" w:hAnsiTheme="minorHAnsi"/>
          <w:color w:val="000000" w:themeColor="text1"/>
          <w:sz w:val="24"/>
          <w:szCs w:val="24"/>
        </w:rPr>
        <w:t>со</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взрослыми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сверстниками);</w:t>
      </w:r>
    </w:p>
    <w:p w:rsidR="00EB39EB" w:rsidRPr="00726A9B" w:rsidRDefault="00EB39EB" w:rsidP="00726A9B">
      <w:pPr>
        <w:pStyle w:val="a3"/>
        <w:widowControl w:val="0"/>
        <w:numPr>
          <w:ilvl w:val="0"/>
          <w:numId w:val="63"/>
        </w:numPr>
        <w:tabs>
          <w:tab w:val="left" w:pos="262"/>
        </w:tabs>
        <w:autoSpaceDE w:val="0"/>
        <w:autoSpaceDN w:val="0"/>
        <w:spacing w:before="2" w:after="0" w:line="240" w:lineRule="auto"/>
        <w:ind w:left="0" w:firstLine="0"/>
        <w:contextualSpacing w:val="0"/>
        <w:jc w:val="both"/>
        <w:rPr>
          <w:rFonts w:asciiTheme="minorHAnsi" w:hAnsiTheme="minorHAnsi"/>
          <w:color w:val="000000" w:themeColor="text1"/>
          <w:sz w:val="24"/>
          <w:szCs w:val="24"/>
        </w:rPr>
      </w:pPr>
      <w:r w:rsidRPr="00726A9B">
        <w:rPr>
          <w:rFonts w:asciiTheme="minorHAnsi" w:hAnsiTheme="minorHAnsi"/>
          <w:color w:val="000000" w:themeColor="text1"/>
          <w:sz w:val="24"/>
          <w:szCs w:val="24"/>
        </w:rPr>
        <w:t>познавательно-исследовательская (исследования объектов окружающего мира</w:t>
      </w:r>
      <w:r w:rsidRPr="00726A9B">
        <w:rPr>
          <w:rFonts w:asciiTheme="minorHAnsi" w:hAnsiTheme="minorHAnsi"/>
          <w:color w:val="000000" w:themeColor="text1"/>
          <w:sz w:val="24"/>
          <w:szCs w:val="24"/>
        </w:rPr>
        <w:tab/>
        <w:t>и</w:t>
      </w:r>
      <w:r w:rsidRPr="00726A9B">
        <w:rPr>
          <w:rFonts w:asciiTheme="minorHAnsi" w:hAnsiTheme="minorHAnsi"/>
          <w:color w:val="000000" w:themeColor="text1"/>
          <w:spacing w:val="-57"/>
          <w:sz w:val="24"/>
          <w:szCs w:val="24"/>
        </w:rPr>
        <w:t xml:space="preserve"> </w:t>
      </w:r>
      <w:r w:rsidRPr="00726A9B">
        <w:rPr>
          <w:rFonts w:asciiTheme="minorHAnsi" w:hAnsiTheme="minorHAnsi"/>
          <w:color w:val="000000" w:themeColor="text1"/>
          <w:sz w:val="24"/>
          <w:szCs w:val="24"/>
        </w:rPr>
        <w:t>экспериментирования</w:t>
      </w:r>
      <w:r w:rsidRPr="00726A9B">
        <w:rPr>
          <w:rFonts w:asciiTheme="minorHAnsi" w:hAnsiTheme="minorHAnsi"/>
          <w:color w:val="000000" w:themeColor="text1"/>
          <w:spacing w:val="1"/>
          <w:sz w:val="24"/>
          <w:szCs w:val="24"/>
        </w:rPr>
        <w:t xml:space="preserve"> </w:t>
      </w:r>
      <w:r w:rsidRPr="00726A9B">
        <w:rPr>
          <w:rFonts w:asciiTheme="minorHAnsi" w:hAnsiTheme="minorHAnsi"/>
          <w:color w:val="000000" w:themeColor="text1"/>
          <w:sz w:val="24"/>
          <w:szCs w:val="24"/>
        </w:rPr>
        <w:t>с</w:t>
      </w:r>
      <w:r w:rsidRPr="00726A9B">
        <w:rPr>
          <w:rFonts w:asciiTheme="minorHAnsi" w:hAnsiTheme="minorHAnsi"/>
          <w:color w:val="000000" w:themeColor="text1"/>
          <w:spacing w:val="-4"/>
          <w:sz w:val="24"/>
          <w:szCs w:val="24"/>
        </w:rPr>
        <w:t xml:space="preserve"> </w:t>
      </w:r>
      <w:r w:rsidRPr="00726A9B">
        <w:rPr>
          <w:rFonts w:asciiTheme="minorHAnsi" w:hAnsiTheme="minorHAnsi"/>
          <w:color w:val="000000" w:themeColor="text1"/>
          <w:sz w:val="24"/>
          <w:szCs w:val="24"/>
        </w:rPr>
        <w:t>ними);</w:t>
      </w:r>
    </w:p>
    <w:p w:rsidR="00EB39EB" w:rsidRPr="00825F5A" w:rsidRDefault="00EB39EB" w:rsidP="00726A9B">
      <w:pPr>
        <w:pStyle w:val="a3"/>
        <w:widowControl w:val="0"/>
        <w:numPr>
          <w:ilvl w:val="0"/>
          <w:numId w:val="63"/>
        </w:numPr>
        <w:tabs>
          <w:tab w:val="left" w:pos="262"/>
        </w:tabs>
        <w:autoSpaceDE w:val="0"/>
        <w:autoSpaceDN w:val="0"/>
        <w:spacing w:after="0" w:line="240" w:lineRule="auto"/>
        <w:ind w:left="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восприятие</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художественной</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литературы</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фольклора;</w:t>
      </w:r>
    </w:p>
    <w:p w:rsidR="00EB39EB" w:rsidRPr="00825F5A" w:rsidRDefault="00EB39EB" w:rsidP="00726A9B">
      <w:pPr>
        <w:pStyle w:val="a3"/>
        <w:widowControl w:val="0"/>
        <w:numPr>
          <w:ilvl w:val="0"/>
          <w:numId w:val="63"/>
        </w:numPr>
        <w:tabs>
          <w:tab w:val="left" w:pos="262"/>
        </w:tabs>
        <w:autoSpaceDE w:val="0"/>
        <w:autoSpaceDN w:val="0"/>
        <w:spacing w:before="1" w:after="0" w:line="240" w:lineRule="auto"/>
        <w:ind w:left="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самообслуживание</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элементарный</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бытовой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труд</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помещении</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и на</w:t>
      </w:r>
      <w:r w:rsidRPr="00825F5A">
        <w:rPr>
          <w:rFonts w:asciiTheme="minorHAnsi" w:hAnsiTheme="minorHAnsi"/>
          <w:color w:val="000000" w:themeColor="text1"/>
          <w:spacing w:val="-8"/>
          <w:sz w:val="24"/>
          <w:szCs w:val="24"/>
        </w:rPr>
        <w:t xml:space="preserve"> </w:t>
      </w:r>
      <w:r w:rsidRPr="00825F5A">
        <w:rPr>
          <w:rFonts w:asciiTheme="minorHAnsi" w:hAnsiTheme="minorHAnsi"/>
          <w:color w:val="000000" w:themeColor="text1"/>
          <w:sz w:val="24"/>
          <w:szCs w:val="24"/>
        </w:rPr>
        <w:t>улице);</w:t>
      </w:r>
    </w:p>
    <w:p w:rsidR="00EB39EB" w:rsidRPr="00825F5A" w:rsidRDefault="00EB39EB" w:rsidP="00726A9B">
      <w:pPr>
        <w:pStyle w:val="a3"/>
        <w:widowControl w:val="0"/>
        <w:numPr>
          <w:ilvl w:val="0"/>
          <w:numId w:val="63"/>
        </w:numPr>
        <w:tabs>
          <w:tab w:val="left" w:pos="286"/>
        </w:tabs>
        <w:autoSpaceDE w:val="0"/>
        <w:autoSpaceDN w:val="0"/>
        <w:spacing w:after="0" w:line="240" w:lineRule="auto"/>
        <w:ind w:left="0" w:right="211"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конструирование</w:t>
      </w:r>
      <w:r w:rsidRPr="00825F5A">
        <w:rPr>
          <w:rFonts w:asciiTheme="minorHAnsi" w:hAnsiTheme="minorHAnsi"/>
          <w:color w:val="000000" w:themeColor="text1"/>
          <w:spacing w:val="9"/>
          <w:sz w:val="24"/>
          <w:szCs w:val="24"/>
        </w:rPr>
        <w:t xml:space="preserve"> </w:t>
      </w:r>
      <w:r w:rsidRPr="00825F5A">
        <w:rPr>
          <w:rFonts w:asciiTheme="minorHAnsi" w:hAnsiTheme="minorHAnsi"/>
          <w:color w:val="000000" w:themeColor="text1"/>
          <w:sz w:val="24"/>
          <w:szCs w:val="24"/>
        </w:rPr>
        <w:t>из</w:t>
      </w:r>
      <w:r w:rsidRPr="00825F5A">
        <w:rPr>
          <w:rFonts w:asciiTheme="minorHAnsi" w:hAnsiTheme="minorHAnsi"/>
          <w:color w:val="000000" w:themeColor="text1"/>
          <w:spacing w:val="11"/>
          <w:sz w:val="24"/>
          <w:szCs w:val="24"/>
        </w:rPr>
        <w:t xml:space="preserve"> </w:t>
      </w:r>
      <w:r w:rsidRPr="00825F5A">
        <w:rPr>
          <w:rFonts w:asciiTheme="minorHAnsi" w:hAnsiTheme="minorHAnsi"/>
          <w:color w:val="000000" w:themeColor="text1"/>
          <w:sz w:val="24"/>
          <w:szCs w:val="24"/>
        </w:rPr>
        <w:t>разного</w:t>
      </w:r>
      <w:r w:rsidRPr="00825F5A">
        <w:rPr>
          <w:rFonts w:asciiTheme="minorHAnsi" w:hAnsiTheme="minorHAnsi"/>
          <w:color w:val="000000" w:themeColor="text1"/>
          <w:spacing w:val="11"/>
          <w:sz w:val="24"/>
          <w:szCs w:val="24"/>
        </w:rPr>
        <w:t xml:space="preserve"> </w:t>
      </w:r>
      <w:r w:rsidRPr="00825F5A">
        <w:rPr>
          <w:rFonts w:asciiTheme="minorHAnsi" w:hAnsiTheme="minorHAnsi"/>
          <w:color w:val="000000" w:themeColor="text1"/>
          <w:sz w:val="24"/>
          <w:szCs w:val="24"/>
        </w:rPr>
        <w:t>материала,</w:t>
      </w:r>
      <w:r w:rsidRPr="00825F5A">
        <w:rPr>
          <w:rFonts w:asciiTheme="minorHAnsi" w:hAnsiTheme="minorHAnsi"/>
          <w:color w:val="000000" w:themeColor="text1"/>
          <w:spacing w:val="8"/>
          <w:sz w:val="24"/>
          <w:szCs w:val="24"/>
        </w:rPr>
        <w:t xml:space="preserve"> </w:t>
      </w:r>
      <w:r w:rsidRPr="00825F5A">
        <w:rPr>
          <w:rFonts w:asciiTheme="minorHAnsi" w:hAnsiTheme="minorHAnsi"/>
          <w:color w:val="000000" w:themeColor="text1"/>
          <w:sz w:val="24"/>
          <w:szCs w:val="24"/>
        </w:rPr>
        <w:t>включая</w:t>
      </w:r>
      <w:r w:rsidRPr="00825F5A">
        <w:rPr>
          <w:rFonts w:asciiTheme="minorHAnsi" w:hAnsiTheme="minorHAnsi"/>
          <w:color w:val="000000" w:themeColor="text1"/>
          <w:spacing w:val="10"/>
          <w:sz w:val="24"/>
          <w:szCs w:val="24"/>
        </w:rPr>
        <w:t xml:space="preserve"> </w:t>
      </w:r>
      <w:r w:rsidRPr="00825F5A">
        <w:rPr>
          <w:rFonts w:asciiTheme="minorHAnsi" w:hAnsiTheme="minorHAnsi"/>
          <w:color w:val="000000" w:themeColor="text1"/>
          <w:sz w:val="24"/>
          <w:szCs w:val="24"/>
        </w:rPr>
        <w:t>конструкторы,</w:t>
      </w:r>
      <w:r w:rsidRPr="00825F5A">
        <w:rPr>
          <w:rFonts w:asciiTheme="minorHAnsi" w:hAnsiTheme="minorHAnsi"/>
          <w:color w:val="000000" w:themeColor="text1"/>
          <w:spacing w:val="9"/>
          <w:sz w:val="24"/>
          <w:szCs w:val="24"/>
        </w:rPr>
        <w:t xml:space="preserve"> </w:t>
      </w:r>
      <w:r w:rsidRPr="00825F5A">
        <w:rPr>
          <w:rFonts w:asciiTheme="minorHAnsi" w:hAnsiTheme="minorHAnsi"/>
          <w:color w:val="000000" w:themeColor="text1"/>
          <w:sz w:val="24"/>
          <w:szCs w:val="24"/>
        </w:rPr>
        <w:t>модули,</w:t>
      </w:r>
      <w:r w:rsidRPr="00825F5A">
        <w:rPr>
          <w:rFonts w:asciiTheme="minorHAnsi" w:hAnsiTheme="minorHAnsi"/>
          <w:color w:val="000000" w:themeColor="text1"/>
          <w:spacing w:val="12"/>
          <w:sz w:val="24"/>
          <w:szCs w:val="24"/>
        </w:rPr>
        <w:t xml:space="preserve"> </w:t>
      </w:r>
      <w:r w:rsidRPr="00825F5A">
        <w:rPr>
          <w:rFonts w:asciiTheme="minorHAnsi" w:hAnsiTheme="minorHAnsi"/>
          <w:color w:val="000000" w:themeColor="text1"/>
          <w:sz w:val="24"/>
          <w:szCs w:val="24"/>
        </w:rPr>
        <w:t>бумагу,</w:t>
      </w:r>
      <w:r w:rsidRPr="00825F5A">
        <w:rPr>
          <w:rFonts w:asciiTheme="minorHAnsi" w:hAnsiTheme="minorHAnsi"/>
          <w:color w:val="000000" w:themeColor="text1"/>
          <w:spacing w:val="12"/>
          <w:sz w:val="24"/>
          <w:szCs w:val="24"/>
        </w:rPr>
        <w:t xml:space="preserve"> </w:t>
      </w:r>
      <w:r w:rsidRPr="00825F5A">
        <w:rPr>
          <w:rFonts w:asciiTheme="minorHAnsi" w:hAnsiTheme="minorHAnsi"/>
          <w:color w:val="000000" w:themeColor="text1"/>
          <w:sz w:val="24"/>
          <w:szCs w:val="24"/>
        </w:rPr>
        <w:t>природный</w:t>
      </w:r>
      <w:r w:rsidRPr="00825F5A">
        <w:rPr>
          <w:rFonts w:asciiTheme="minorHAnsi" w:hAnsiTheme="minorHAnsi"/>
          <w:color w:val="000000" w:themeColor="text1"/>
          <w:spacing w:val="-57"/>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иной</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материал;</w:t>
      </w:r>
    </w:p>
    <w:p w:rsidR="00726A9B" w:rsidRDefault="00EB39EB" w:rsidP="00726A9B">
      <w:pPr>
        <w:pStyle w:val="a3"/>
        <w:widowControl w:val="0"/>
        <w:numPr>
          <w:ilvl w:val="0"/>
          <w:numId w:val="63"/>
        </w:numPr>
        <w:tabs>
          <w:tab w:val="left" w:pos="238"/>
        </w:tabs>
        <w:autoSpaceDE w:val="0"/>
        <w:autoSpaceDN w:val="0"/>
        <w:spacing w:after="0" w:line="240" w:lineRule="auto"/>
        <w:ind w:left="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изобразительная</w:t>
      </w:r>
      <w:r w:rsidRPr="00825F5A">
        <w:rPr>
          <w:rFonts w:asciiTheme="minorHAnsi" w:hAnsiTheme="minorHAnsi"/>
          <w:color w:val="000000" w:themeColor="text1"/>
          <w:spacing w:val="-8"/>
          <w:sz w:val="24"/>
          <w:szCs w:val="24"/>
        </w:rPr>
        <w:t xml:space="preserve"> </w:t>
      </w:r>
      <w:r w:rsidRPr="00825F5A">
        <w:rPr>
          <w:rFonts w:asciiTheme="minorHAnsi" w:hAnsiTheme="minorHAnsi"/>
          <w:color w:val="000000" w:themeColor="text1"/>
          <w:sz w:val="24"/>
          <w:szCs w:val="24"/>
        </w:rPr>
        <w:t>(рисование,</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лепка,</w:t>
      </w:r>
      <w:r w:rsidRPr="00825F5A">
        <w:rPr>
          <w:rFonts w:asciiTheme="minorHAnsi" w:hAnsiTheme="minorHAnsi"/>
          <w:color w:val="000000" w:themeColor="text1"/>
          <w:spacing w:val="-6"/>
          <w:sz w:val="24"/>
          <w:szCs w:val="24"/>
        </w:rPr>
        <w:t xml:space="preserve"> </w:t>
      </w:r>
      <w:r w:rsidR="00726A9B">
        <w:rPr>
          <w:rFonts w:asciiTheme="minorHAnsi" w:hAnsiTheme="minorHAnsi"/>
          <w:color w:val="000000" w:themeColor="text1"/>
          <w:sz w:val="24"/>
          <w:szCs w:val="24"/>
        </w:rPr>
        <w:t>аппликация)</w:t>
      </w:r>
    </w:p>
    <w:p w:rsidR="00EB39EB" w:rsidRPr="00726A9B" w:rsidRDefault="00EB39EB" w:rsidP="00726A9B">
      <w:pPr>
        <w:pStyle w:val="a3"/>
        <w:widowControl w:val="0"/>
        <w:numPr>
          <w:ilvl w:val="0"/>
          <w:numId w:val="63"/>
        </w:numPr>
        <w:tabs>
          <w:tab w:val="left" w:pos="238"/>
        </w:tabs>
        <w:autoSpaceDE w:val="0"/>
        <w:autoSpaceDN w:val="0"/>
        <w:spacing w:after="0" w:line="240" w:lineRule="auto"/>
        <w:ind w:left="0" w:firstLine="0"/>
        <w:contextualSpacing w:val="0"/>
        <w:jc w:val="both"/>
        <w:rPr>
          <w:rFonts w:asciiTheme="minorHAnsi" w:hAnsiTheme="minorHAnsi"/>
          <w:color w:val="000000" w:themeColor="text1"/>
          <w:sz w:val="24"/>
          <w:szCs w:val="24"/>
        </w:rPr>
      </w:pPr>
      <w:r w:rsidRPr="00726A9B">
        <w:rPr>
          <w:rFonts w:asciiTheme="minorHAnsi" w:hAnsiTheme="minorHAnsi"/>
          <w:color w:val="000000" w:themeColor="text1"/>
          <w:sz w:val="24"/>
          <w:szCs w:val="24"/>
        </w:rPr>
        <w:t>музыкальная (восприятие</w:t>
      </w:r>
      <w:r w:rsidRPr="00726A9B">
        <w:rPr>
          <w:rFonts w:asciiTheme="minorHAnsi" w:hAnsiTheme="minorHAnsi"/>
          <w:color w:val="000000" w:themeColor="text1"/>
          <w:sz w:val="24"/>
          <w:szCs w:val="24"/>
        </w:rPr>
        <w:tab/>
        <w:t xml:space="preserve">и понимание смысла музыкальных </w:t>
      </w:r>
      <w:proofErr w:type="gramStart"/>
      <w:r w:rsidRPr="00726A9B">
        <w:rPr>
          <w:rFonts w:asciiTheme="minorHAnsi" w:hAnsiTheme="minorHAnsi"/>
          <w:color w:val="000000" w:themeColor="text1"/>
          <w:sz w:val="24"/>
          <w:szCs w:val="24"/>
        </w:rPr>
        <w:t>произведений,</w:t>
      </w:r>
      <w:r w:rsidRPr="00726A9B">
        <w:rPr>
          <w:rFonts w:asciiTheme="minorHAnsi" w:hAnsiTheme="minorHAnsi"/>
          <w:color w:val="000000" w:themeColor="text1"/>
          <w:sz w:val="24"/>
          <w:szCs w:val="24"/>
        </w:rPr>
        <w:tab/>
      </w:r>
      <w:proofErr w:type="gramEnd"/>
      <w:r w:rsidRPr="00726A9B">
        <w:rPr>
          <w:rFonts w:asciiTheme="minorHAnsi" w:hAnsiTheme="minorHAnsi"/>
          <w:color w:val="000000" w:themeColor="text1"/>
          <w:sz w:val="24"/>
          <w:szCs w:val="24"/>
        </w:rPr>
        <w:t>пение,</w:t>
      </w:r>
      <w:r w:rsidRPr="00726A9B">
        <w:rPr>
          <w:rFonts w:asciiTheme="minorHAnsi" w:hAnsiTheme="minorHAnsi"/>
          <w:color w:val="000000" w:themeColor="text1"/>
          <w:spacing w:val="-57"/>
          <w:sz w:val="24"/>
          <w:szCs w:val="24"/>
        </w:rPr>
        <w:t xml:space="preserve"> </w:t>
      </w:r>
      <w:r w:rsidRPr="00726A9B">
        <w:rPr>
          <w:rFonts w:asciiTheme="minorHAnsi" w:hAnsiTheme="minorHAnsi"/>
          <w:color w:val="000000" w:themeColor="text1"/>
          <w:sz w:val="24"/>
          <w:szCs w:val="24"/>
        </w:rPr>
        <w:t>музыкально-ритмические</w:t>
      </w:r>
      <w:r w:rsidRPr="00726A9B">
        <w:rPr>
          <w:rFonts w:asciiTheme="minorHAnsi" w:hAnsiTheme="minorHAnsi"/>
          <w:color w:val="000000" w:themeColor="text1"/>
          <w:spacing w:val="-1"/>
          <w:sz w:val="24"/>
          <w:szCs w:val="24"/>
        </w:rPr>
        <w:t xml:space="preserve"> </w:t>
      </w:r>
      <w:r w:rsidRPr="00726A9B">
        <w:rPr>
          <w:rFonts w:asciiTheme="minorHAnsi" w:hAnsiTheme="minorHAnsi"/>
          <w:color w:val="000000" w:themeColor="text1"/>
          <w:sz w:val="24"/>
          <w:szCs w:val="24"/>
        </w:rPr>
        <w:t>движения,</w:t>
      </w:r>
      <w:r w:rsidRPr="00726A9B">
        <w:rPr>
          <w:rFonts w:asciiTheme="minorHAnsi" w:hAnsiTheme="minorHAnsi"/>
          <w:color w:val="000000" w:themeColor="text1"/>
          <w:spacing w:val="2"/>
          <w:sz w:val="24"/>
          <w:szCs w:val="24"/>
        </w:rPr>
        <w:t xml:space="preserve"> </w:t>
      </w:r>
      <w:r w:rsidRPr="00726A9B">
        <w:rPr>
          <w:rFonts w:asciiTheme="minorHAnsi" w:hAnsiTheme="minorHAnsi"/>
          <w:color w:val="000000" w:themeColor="text1"/>
          <w:sz w:val="24"/>
          <w:szCs w:val="24"/>
        </w:rPr>
        <w:t>игры</w:t>
      </w:r>
      <w:r w:rsidRPr="00726A9B">
        <w:rPr>
          <w:rFonts w:asciiTheme="minorHAnsi" w:hAnsiTheme="minorHAnsi"/>
          <w:color w:val="000000" w:themeColor="text1"/>
          <w:spacing w:val="2"/>
          <w:sz w:val="24"/>
          <w:szCs w:val="24"/>
        </w:rPr>
        <w:t xml:space="preserve"> </w:t>
      </w:r>
      <w:r w:rsidRPr="00726A9B">
        <w:rPr>
          <w:rFonts w:asciiTheme="minorHAnsi" w:hAnsiTheme="minorHAnsi"/>
          <w:color w:val="000000" w:themeColor="text1"/>
          <w:sz w:val="24"/>
          <w:szCs w:val="24"/>
        </w:rPr>
        <w:t>на</w:t>
      </w:r>
      <w:r w:rsidRPr="00726A9B">
        <w:rPr>
          <w:rFonts w:asciiTheme="minorHAnsi" w:hAnsiTheme="minorHAnsi"/>
          <w:color w:val="000000" w:themeColor="text1"/>
          <w:spacing w:val="-1"/>
          <w:sz w:val="24"/>
          <w:szCs w:val="24"/>
        </w:rPr>
        <w:t xml:space="preserve"> </w:t>
      </w:r>
      <w:r w:rsidRPr="00726A9B">
        <w:rPr>
          <w:rFonts w:asciiTheme="minorHAnsi" w:hAnsiTheme="minorHAnsi"/>
          <w:color w:val="000000" w:themeColor="text1"/>
          <w:sz w:val="24"/>
          <w:szCs w:val="24"/>
        </w:rPr>
        <w:t>детских</w:t>
      </w:r>
      <w:r w:rsidRPr="00726A9B">
        <w:rPr>
          <w:rFonts w:asciiTheme="minorHAnsi" w:hAnsiTheme="minorHAnsi"/>
          <w:color w:val="000000" w:themeColor="text1"/>
          <w:spacing w:val="-4"/>
          <w:sz w:val="24"/>
          <w:szCs w:val="24"/>
        </w:rPr>
        <w:t xml:space="preserve"> </w:t>
      </w:r>
      <w:r w:rsidRPr="00726A9B">
        <w:rPr>
          <w:rFonts w:asciiTheme="minorHAnsi" w:hAnsiTheme="minorHAnsi"/>
          <w:color w:val="000000" w:themeColor="text1"/>
          <w:sz w:val="24"/>
          <w:szCs w:val="24"/>
        </w:rPr>
        <w:t>музыкальных</w:t>
      </w:r>
      <w:r w:rsidRPr="00726A9B">
        <w:rPr>
          <w:rFonts w:asciiTheme="minorHAnsi" w:hAnsiTheme="minorHAnsi"/>
          <w:color w:val="000000" w:themeColor="text1"/>
          <w:spacing w:val="-5"/>
          <w:sz w:val="24"/>
          <w:szCs w:val="24"/>
        </w:rPr>
        <w:t xml:space="preserve"> </w:t>
      </w:r>
      <w:r w:rsidRPr="00726A9B">
        <w:rPr>
          <w:rFonts w:asciiTheme="minorHAnsi" w:hAnsiTheme="minorHAnsi"/>
          <w:color w:val="000000" w:themeColor="text1"/>
          <w:sz w:val="24"/>
          <w:szCs w:val="24"/>
        </w:rPr>
        <w:t>инструментах)</w:t>
      </w:r>
    </w:p>
    <w:p w:rsidR="00EB39EB" w:rsidRPr="00825F5A" w:rsidRDefault="00EB39EB" w:rsidP="00726A9B">
      <w:pPr>
        <w:pStyle w:val="a3"/>
        <w:widowControl w:val="0"/>
        <w:numPr>
          <w:ilvl w:val="0"/>
          <w:numId w:val="63"/>
        </w:numPr>
        <w:tabs>
          <w:tab w:val="left" w:pos="262"/>
        </w:tabs>
        <w:autoSpaceDE w:val="0"/>
        <w:autoSpaceDN w:val="0"/>
        <w:spacing w:after="0" w:line="240" w:lineRule="auto"/>
        <w:ind w:left="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двигательная</w:t>
      </w:r>
      <w:r w:rsidRPr="00825F5A">
        <w:rPr>
          <w:rFonts w:asciiTheme="minorHAnsi" w:hAnsiTheme="minorHAnsi"/>
          <w:color w:val="000000" w:themeColor="text1"/>
          <w:spacing w:val="-8"/>
          <w:sz w:val="24"/>
          <w:szCs w:val="24"/>
        </w:rPr>
        <w:t xml:space="preserve"> </w:t>
      </w:r>
      <w:r w:rsidRPr="00825F5A">
        <w:rPr>
          <w:rFonts w:asciiTheme="minorHAnsi" w:hAnsiTheme="minorHAnsi"/>
          <w:color w:val="000000" w:themeColor="text1"/>
          <w:sz w:val="24"/>
          <w:szCs w:val="24"/>
        </w:rPr>
        <w:t>(овладение</w:t>
      </w:r>
      <w:r w:rsidRPr="00825F5A">
        <w:rPr>
          <w:rFonts w:asciiTheme="minorHAnsi" w:hAnsiTheme="minorHAnsi"/>
          <w:color w:val="000000" w:themeColor="text1"/>
          <w:spacing w:val="-9"/>
          <w:sz w:val="24"/>
          <w:szCs w:val="24"/>
        </w:rPr>
        <w:t xml:space="preserve"> </w:t>
      </w:r>
      <w:r w:rsidRPr="00825F5A">
        <w:rPr>
          <w:rFonts w:asciiTheme="minorHAnsi" w:hAnsiTheme="minorHAnsi"/>
          <w:color w:val="000000" w:themeColor="text1"/>
          <w:sz w:val="24"/>
          <w:szCs w:val="24"/>
        </w:rPr>
        <w:t>основными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движениями).</w:t>
      </w:r>
    </w:p>
    <w:p w:rsidR="00EB39EB" w:rsidRPr="00825F5A" w:rsidRDefault="00EB39EB" w:rsidP="00EB39EB">
      <w:pPr>
        <w:pStyle w:val="af3"/>
        <w:spacing w:before="2" w:line="240" w:lineRule="auto"/>
        <w:jc w:val="both"/>
        <w:rPr>
          <w:rFonts w:cs="Times New Roman"/>
          <w:color w:val="000000" w:themeColor="text1"/>
          <w:sz w:val="24"/>
          <w:szCs w:val="24"/>
        </w:rPr>
      </w:pPr>
    </w:p>
    <w:p w:rsidR="00EB39EB" w:rsidRPr="00825F5A" w:rsidRDefault="00EB39EB" w:rsidP="00EB39EB">
      <w:pPr>
        <w:spacing w:line="240" w:lineRule="auto"/>
        <w:ind w:right="2125"/>
        <w:jc w:val="both"/>
        <w:rPr>
          <w:rFonts w:cs="Times New Roman"/>
          <w:i/>
          <w:color w:val="000000" w:themeColor="text1"/>
          <w:sz w:val="24"/>
          <w:szCs w:val="24"/>
        </w:rPr>
      </w:pPr>
      <w:r w:rsidRPr="00825F5A">
        <w:rPr>
          <w:rFonts w:cs="Times New Roman"/>
          <w:i/>
          <w:color w:val="000000" w:themeColor="text1"/>
          <w:sz w:val="24"/>
          <w:szCs w:val="24"/>
        </w:rPr>
        <w:t>Требования к организации и осуществлению</w:t>
      </w:r>
      <w:r w:rsidRPr="00825F5A">
        <w:rPr>
          <w:rFonts w:cs="Times New Roman"/>
          <w:i/>
          <w:color w:val="000000" w:themeColor="text1"/>
          <w:spacing w:val="1"/>
          <w:sz w:val="24"/>
          <w:szCs w:val="24"/>
        </w:rPr>
        <w:t xml:space="preserve"> </w:t>
      </w:r>
      <w:r w:rsidRPr="00825F5A">
        <w:rPr>
          <w:rFonts w:cs="Times New Roman"/>
          <w:i/>
          <w:color w:val="000000" w:themeColor="text1"/>
          <w:sz w:val="24"/>
          <w:szCs w:val="24"/>
        </w:rPr>
        <w:t>непосредственно</w:t>
      </w:r>
      <w:r w:rsidRPr="00825F5A">
        <w:rPr>
          <w:rFonts w:cs="Times New Roman"/>
          <w:i/>
          <w:color w:val="000000" w:themeColor="text1"/>
          <w:spacing w:val="-3"/>
          <w:sz w:val="24"/>
          <w:szCs w:val="24"/>
        </w:rPr>
        <w:t xml:space="preserve"> </w:t>
      </w:r>
      <w:r w:rsidRPr="00825F5A">
        <w:rPr>
          <w:rFonts w:cs="Times New Roman"/>
          <w:i/>
          <w:color w:val="000000" w:themeColor="text1"/>
          <w:sz w:val="24"/>
          <w:szCs w:val="24"/>
        </w:rPr>
        <w:t>образовательной</w:t>
      </w:r>
      <w:r w:rsidRPr="00825F5A">
        <w:rPr>
          <w:rFonts w:cs="Times New Roman"/>
          <w:i/>
          <w:color w:val="000000" w:themeColor="text1"/>
          <w:spacing w:val="-10"/>
          <w:sz w:val="24"/>
          <w:szCs w:val="24"/>
        </w:rPr>
        <w:t xml:space="preserve"> </w:t>
      </w:r>
      <w:r w:rsidRPr="00825F5A">
        <w:rPr>
          <w:rFonts w:cs="Times New Roman"/>
          <w:i/>
          <w:color w:val="000000" w:themeColor="text1"/>
          <w:sz w:val="24"/>
          <w:szCs w:val="24"/>
        </w:rPr>
        <w:t>деятельности(НОД)</w:t>
      </w:r>
    </w:p>
    <w:p w:rsidR="00EB39EB" w:rsidRPr="00825F5A" w:rsidRDefault="00EB39EB" w:rsidP="00726A9B">
      <w:pPr>
        <w:pStyle w:val="a3"/>
        <w:widowControl w:val="0"/>
        <w:numPr>
          <w:ilvl w:val="1"/>
          <w:numId w:val="63"/>
        </w:numPr>
        <w:tabs>
          <w:tab w:val="left" w:pos="284"/>
        </w:tabs>
        <w:autoSpaceDE w:val="0"/>
        <w:autoSpaceDN w:val="0"/>
        <w:spacing w:before="4" w:after="0" w:line="240" w:lineRule="auto"/>
        <w:ind w:left="0" w:right="206"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Соблюдение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гигиенических</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требований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(помещение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должно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быть</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проветрено,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свет</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должен падать с левой стороны; оборудование, инструменты, материалы и их размещение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должны</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отвечать</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педагогическим,</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гигиеническим</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этетическим</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требованиям).</w:t>
      </w:r>
    </w:p>
    <w:p w:rsidR="00EB39EB" w:rsidRPr="00825F5A" w:rsidRDefault="00EB39EB" w:rsidP="00726A9B">
      <w:pPr>
        <w:pStyle w:val="a3"/>
        <w:widowControl w:val="0"/>
        <w:numPr>
          <w:ilvl w:val="1"/>
          <w:numId w:val="63"/>
        </w:numPr>
        <w:tabs>
          <w:tab w:val="left" w:pos="284"/>
          <w:tab w:val="left" w:pos="718"/>
        </w:tabs>
        <w:autoSpaceDE w:val="0"/>
        <w:autoSpaceDN w:val="0"/>
        <w:spacing w:after="0" w:line="240" w:lineRule="auto"/>
        <w:ind w:left="0" w:right="197"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Продолжительность непосредственно образовательной деятельности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 соответствии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СанПиН:</w:t>
      </w:r>
    </w:p>
    <w:p w:rsidR="00EB39EB" w:rsidRPr="00825F5A" w:rsidRDefault="00EB39EB" w:rsidP="00726A9B">
      <w:pPr>
        <w:pStyle w:val="a3"/>
        <w:widowControl w:val="0"/>
        <w:numPr>
          <w:ilvl w:val="0"/>
          <w:numId w:val="62"/>
        </w:numPr>
        <w:tabs>
          <w:tab w:val="left" w:pos="284"/>
          <w:tab w:val="left" w:pos="367"/>
        </w:tabs>
        <w:autoSpaceDE w:val="0"/>
        <w:autoSpaceDN w:val="0"/>
        <w:spacing w:after="0" w:line="240" w:lineRule="auto"/>
        <w:ind w:left="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для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 4-го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года</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жизни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не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более 10</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мин.</w:t>
      </w:r>
    </w:p>
    <w:p w:rsidR="00EB39EB" w:rsidRPr="00825F5A" w:rsidRDefault="00EB39EB" w:rsidP="00726A9B">
      <w:pPr>
        <w:pStyle w:val="a3"/>
        <w:widowControl w:val="0"/>
        <w:numPr>
          <w:ilvl w:val="0"/>
          <w:numId w:val="62"/>
        </w:numPr>
        <w:tabs>
          <w:tab w:val="left" w:pos="284"/>
          <w:tab w:val="left" w:pos="382"/>
        </w:tabs>
        <w:autoSpaceDE w:val="0"/>
        <w:autoSpaceDN w:val="0"/>
        <w:spacing w:before="39" w:after="0" w:line="240" w:lineRule="auto"/>
        <w:ind w:left="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для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5-го года</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жизни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не</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более</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15</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мин.</w:t>
      </w:r>
    </w:p>
    <w:p w:rsidR="00EB39EB" w:rsidRPr="00825F5A" w:rsidRDefault="00EB39EB" w:rsidP="00726A9B">
      <w:pPr>
        <w:pStyle w:val="a3"/>
        <w:widowControl w:val="0"/>
        <w:numPr>
          <w:ilvl w:val="1"/>
          <w:numId w:val="62"/>
        </w:numPr>
        <w:tabs>
          <w:tab w:val="left" w:pos="284"/>
          <w:tab w:val="left" w:pos="949"/>
        </w:tabs>
        <w:autoSpaceDE w:val="0"/>
        <w:autoSpaceDN w:val="0"/>
        <w:spacing w:before="3" w:after="0" w:line="240" w:lineRule="auto"/>
        <w:ind w:left="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для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6-го года</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жизни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не</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более</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25</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мин.</w:t>
      </w:r>
    </w:p>
    <w:p w:rsidR="00EB39EB" w:rsidRPr="00825F5A" w:rsidRDefault="00EB39EB" w:rsidP="00726A9B">
      <w:pPr>
        <w:pStyle w:val="a3"/>
        <w:widowControl w:val="0"/>
        <w:numPr>
          <w:ilvl w:val="1"/>
          <w:numId w:val="62"/>
        </w:numPr>
        <w:tabs>
          <w:tab w:val="left" w:pos="284"/>
          <w:tab w:val="left" w:pos="949"/>
        </w:tabs>
        <w:autoSpaceDE w:val="0"/>
        <w:autoSpaceDN w:val="0"/>
        <w:spacing w:after="0" w:line="240" w:lineRule="auto"/>
        <w:ind w:left="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для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7-го года</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жизни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не</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более</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30</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мин.</w:t>
      </w:r>
    </w:p>
    <w:p w:rsidR="00EB39EB" w:rsidRPr="00825F5A" w:rsidRDefault="00EB39EB" w:rsidP="00726A9B">
      <w:pPr>
        <w:pStyle w:val="a3"/>
        <w:widowControl w:val="0"/>
        <w:numPr>
          <w:ilvl w:val="1"/>
          <w:numId w:val="63"/>
        </w:numPr>
        <w:tabs>
          <w:tab w:val="left" w:pos="284"/>
          <w:tab w:val="left" w:pos="712"/>
        </w:tabs>
        <w:autoSpaceDE w:val="0"/>
        <w:autoSpaceDN w:val="0"/>
        <w:spacing w:before="2" w:after="0" w:line="240" w:lineRule="auto"/>
        <w:ind w:left="0" w:right="195"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Максимально допустимый объем образовательной нагрузки в первой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половине дня 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средней группе не превышает 40 минут, в старшей и подготовительной к школе группах – 50</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минут</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1,5</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часа</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соответственно.</w:t>
      </w:r>
    </w:p>
    <w:p w:rsidR="00EB39EB" w:rsidRPr="00825F5A" w:rsidRDefault="00EB39EB" w:rsidP="00726A9B">
      <w:pPr>
        <w:pStyle w:val="a3"/>
        <w:widowControl w:val="0"/>
        <w:numPr>
          <w:ilvl w:val="1"/>
          <w:numId w:val="63"/>
        </w:numPr>
        <w:tabs>
          <w:tab w:val="left" w:pos="284"/>
          <w:tab w:val="left" w:pos="1136"/>
        </w:tabs>
        <w:autoSpaceDE w:val="0"/>
        <w:autoSpaceDN w:val="0"/>
        <w:spacing w:after="0" w:line="240" w:lineRule="auto"/>
        <w:ind w:left="0" w:right="196"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lastRenderedPageBreak/>
        <w:t>С</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целью</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предупреждения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переутомления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обязательное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проведение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физкультминутки в середине непрерывной образовательной деятельности. Перерывы между</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периодами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непрерывной</w:t>
      </w:r>
      <w:r w:rsidRPr="00825F5A">
        <w:rPr>
          <w:rFonts w:asciiTheme="minorHAnsi" w:hAnsiTheme="minorHAnsi"/>
          <w:color w:val="000000" w:themeColor="text1"/>
          <w:spacing w:val="-7"/>
          <w:sz w:val="24"/>
          <w:szCs w:val="24"/>
        </w:rPr>
        <w:t xml:space="preserve"> </w:t>
      </w:r>
      <w:r w:rsidRPr="00825F5A">
        <w:rPr>
          <w:rFonts w:asciiTheme="minorHAnsi" w:hAnsiTheme="minorHAnsi"/>
          <w:color w:val="000000" w:themeColor="text1"/>
          <w:sz w:val="24"/>
          <w:szCs w:val="24"/>
        </w:rPr>
        <w:t>образовательной</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деятельности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не</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менее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10</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минут.</w:t>
      </w:r>
    </w:p>
    <w:p w:rsidR="00EB39EB" w:rsidRPr="00825F5A" w:rsidRDefault="00EB39EB" w:rsidP="00726A9B">
      <w:pPr>
        <w:pStyle w:val="a3"/>
        <w:widowControl w:val="0"/>
        <w:numPr>
          <w:ilvl w:val="1"/>
          <w:numId w:val="63"/>
        </w:numPr>
        <w:tabs>
          <w:tab w:val="left" w:pos="284"/>
          <w:tab w:val="left" w:pos="949"/>
        </w:tabs>
        <w:autoSpaceDE w:val="0"/>
        <w:autoSpaceDN w:val="0"/>
        <w:spacing w:before="1" w:after="0" w:line="240" w:lineRule="auto"/>
        <w:ind w:left="0" w:right="202"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Образовательная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деятельность</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детьми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старшего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дошкольного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возраста</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может</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осуществляться во второй половине дня. Ее продолжительность - не более 25-30 минут 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зависимости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от</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возраста.</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середине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непрерывной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образовательной</w:t>
      </w:r>
      <w:r w:rsidRPr="00825F5A">
        <w:rPr>
          <w:rFonts w:asciiTheme="minorHAnsi" w:hAnsiTheme="minorHAnsi"/>
          <w:color w:val="000000" w:themeColor="text1"/>
          <w:spacing w:val="61"/>
          <w:sz w:val="24"/>
          <w:szCs w:val="24"/>
        </w:rPr>
        <w:t xml:space="preserve"> </w:t>
      </w:r>
      <w:r w:rsidRPr="00825F5A">
        <w:rPr>
          <w:rFonts w:asciiTheme="minorHAnsi" w:hAnsiTheme="minorHAnsi"/>
          <w:color w:val="000000" w:themeColor="text1"/>
          <w:sz w:val="24"/>
          <w:szCs w:val="24"/>
        </w:rPr>
        <w:t>деятельности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статического</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характера проводят</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физкультминутку.</w:t>
      </w:r>
    </w:p>
    <w:p w:rsidR="00EB39EB" w:rsidRPr="00825F5A" w:rsidRDefault="00EB39EB" w:rsidP="00726A9B">
      <w:pPr>
        <w:pStyle w:val="a3"/>
        <w:widowControl w:val="0"/>
        <w:numPr>
          <w:ilvl w:val="1"/>
          <w:numId w:val="63"/>
        </w:numPr>
        <w:tabs>
          <w:tab w:val="left" w:pos="284"/>
          <w:tab w:val="left" w:pos="675"/>
        </w:tabs>
        <w:autoSpaceDE w:val="0"/>
        <w:autoSpaceDN w:val="0"/>
        <w:spacing w:before="3" w:after="0" w:line="240" w:lineRule="auto"/>
        <w:ind w:left="0" w:right="200"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Осуществление образовательной деятельности, требующей повышенной познавательной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активности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умственного</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напряжения</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детей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только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первой</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половине дня.</w:t>
      </w:r>
    </w:p>
    <w:p w:rsidR="00EB39EB" w:rsidRPr="00825F5A" w:rsidRDefault="00EB39EB" w:rsidP="00726A9B">
      <w:pPr>
        <w:pStyle w:val="a3"/>
        <w:widowControl w:val="0"/>
        <w:numPr>
          <w:ilvl w:val="1"/>
          <w:numId w:val="63"/>
        </w:numPr>
        <w:tabs>
          <w:tab w:val="left" w:pos="284"/>
          <w:tab w:val="left" w:pos="684"/>
        </w:tabs>
        <w:autoSpaceDE w:val="0"/>
        <w:autoSpaceDN w:val="0"/>
        <w:spacing w:before="3" w:after="0" w:line="240" w:lineRule="auto"/>
        <w:ind w:left="0" w:right="203"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Организация образовательной деятельности по физическому развитию не менее 3 раз 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неделю. Ее продолжительность зависит от возраста детей и составляет: во второй младшей –</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10</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минут,</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средней группе - 15 мин.,</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старшей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группе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25</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мин.,</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подготовительной</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группе - 30 мин. Один раз в неделю круглогодично занятия по физическому развитию детей старшего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дошкольного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возраста</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проводятся на</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открытом</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воздухе.</w:t>
      </w:r>
    </w:p>
    <w:p w:rsidR="00EB39EB" w:rsidRPr="00825F5A" w:rsidRDefault="00EB39EB" w:rsidP="00726A9B">
      <w:pPr>
        <w:pStyle w:val="a3"/>
        <w:widowControl w:val="0"/>
        <w:numPr>
          <w:ilvl w:val="1"/>
          <w:numId w:val="63"/>
        </w:numPr>
        <w:tabs>
          <w:tab w:val="left" w:pos="567"/>
        </w:tabs>
        <w:autoSpaceDE w:val="0"/>
        <w:autoSpaceDN w:val="0"/>
        <w:spacing w:after="0" w:line="240" w:lineRule="auto"/>
        <w:ind w:right="199"/>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Подготовка к непосредственно образовательной деятельности (педагог должен хорошо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знать</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программу,</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владеть</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методиками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развития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знать</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особые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образовательные</w:t>
      </w:r>
      <w:r w:rsidRPr="00825F5A">
        <w:rPr>
          <w:rFonts w:asciiTheme="minorHAnsi" w:hAnsiTheme="minorHAnsi"/>
          <w:color w:val="000000" w:themeColor="text1"/>
          <w:spacing w:val="-57"/>
          <w:sz w:val="24"/>
          <w:szCs w:val="24"/>
        </w:rPr>
        <w:t xml:space="preserve"> </w:t>
      </w:r>
      <w:r w:rsidRPr="00825F5A">
        <w:rPr>
          <w:rFonts w:asciiTheme="minorHAnsi" w:hAnsiTheme="minorHAnsi"/>
          <w:color w:val="000000" w:themeColor="text1"/>
          <w:sz w:val="24"/>
          <w:szCs w:val="24"/>
        </w:rPr>
        <w:t>потребности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тяжелыми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нарушениями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речи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(ТНР),</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возрастные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особенности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индивидуальные возможности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своей</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группы).</w:t>
      </w:r>
    </w:p>
    <w:p w:rsidR="00EB39EB" w:rsidRPr="00825F5A" w:rsidRDefault="00EB39EB" w:rsidP="00592731">
      <w:pPr>
        <w:pStyle w:val="a3"/>
        <w:widowControl w:val="0"/>
        <w:numPr>
          <w:ilvl w:val="1"/>
          <w:numId w:val="63"/>
        </w:numPr>
        <w:tabs>
          <w:tab w:val="left" w:pos="660"/>
        </w:tabs>
        <w:autoSpaceDE w:val="0"/>
        <w:autoSpaceDN w:val="0"/>
        <w:spacing w:after="0" w:line="240" w:lineRule="auto"/>
        <w:ind w:left="0" w:hanging="241"/>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 xml:space="preserve"> Использование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специальных</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методов</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и приемов</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обучения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 работе</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с</w:t>
      </w:r>
      <w:r w:rsidRPr="00825F5A">
        <w:rPr>
          <w:rFonts w:asciiTheme="minorHAnsi" w:hAnsiTheme="minorHAnsi"/>
          <w:color w:val="000000" w:themeColor="text1"/>
          <w:spacing w:val="-7"/>
          <w:sz w:val="24"/>
          <w:szCs w:val="24"/>
        </w:rPr>
        <w:t xml:space="preserve"> </w:t>
      </w:r>
      <w:r w:rsidRPr="00825F5A">
        <w:rPr>
          <w:rFonts w:asciiTheme="minorHAnsi" w:hAnsiTheme="minorHAnsi"/>
          <w:color w:val="000000" w:themeColor="text1"/>
          <w:sz w:val="24"/>
          <w:szCs w:val="24"/>
        </w:rPr>
        <w:t>детьми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с</w:t>
      </w:r>
      <w:r w:rsidRPr="00825F5A">
        <w:rPr>
          <w:rFonts w:asciiTheme="minorHAnsi" w:hAnsiTheme="minorHAnsi"/>
          <w:color w:val="000000" w:themeColor="text1"/>
          <w:spacing w:val="-7"/>
          <w:sz w:val="24"/>
          <w:szCs w:val="24"/>
        </w:rPr>
        <w:t xml:space="preserve"> </w:t>
      </w:r>
      <w:r w:rsidRPr="00825F5A">
        <w:rPr>
          <w:rFonts w:asciiTheme="minorHAnsi" w:hAnsiTheme="minorHAnsi"/>
          <w:color w:val="000000" w:themeColor="text1"/>
          <w:sz w:val="24"/>
          <w:szCs w:val="24"/>
        </w:rPr>
        <w:t>ТНР.</w:t>
      </w:r>
    </w:p>
    <w:p w:rsidR="00EB39EB" w:rsidRDefault="00EB39EB" w:rsidP="00592731">
      <w:pPr>
        <w:pStyle w:val="a3"/>
        <w:widowControl w:val="0"/>
        <w:numPr>
          <w:ilvl w:val="1"/>
          <w:numId w:val="63"/>
        </w:numPr>
        <w:tabs>
          <w:tab w:val="left" w:pos="977"/>
        </w:tabs>
        <w:autoSpaceDE w:val="0"/>
        <w:autoSpaceDN w:val="0"/>
        <w:spacing w:after="0" w:line="240" w:lineRule="auto"/>
        <w:ind w:right="205"/>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Использование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разнообразных</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форм</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организации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(индивидуальной,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подгрупповой,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групповой)</w:t>
      </w:r>
    </w:p>
    <w:p w:rsidR="00726A9B" w:rsidRPr="00825F5A" w:rsidRDefault="00726A9B" w:rsidP="00592731">
      <w:pPr>
        <w:pStyle w:val="a3"/>
        <w:widowControl w:val="0"/>
        <w:numPr>
          <w:ilvl w:val="1"/>
          <w:numId w:val="63"/>
        </w:numPr>
        <w:tabs>
          <w:tab w:val="left" w:pos="977"/>
        </w:tabs>
        <w:autoSpaceDE w:val="0"/>
        <w:autoSpaceDN w:val="0"/>
        <w:spacing w:after="0" w:line="240" w:lineRule="auto"/>
        <w:ind w:right="205"/>
        <w:jc w:val="both"/>
        <w:rPr>
          <w:rFonts w:asciiTheme="minorHAnsi" w:hAnsiTheme="minorHAnsi"/>
          <w:color w:val="000000" w:themeColor="text1"/>
          <w:sz w:val="24"/>
          <w:szCs w:val="24"/>
        </w:rPr>
        <w:sectPr w:rsidR="00726A9B" w:rsidRPr="00825F5A" w:rsidSect="00FB7CCC">
          <w:pgSz w:w="16840" w:h="11910" w:orient="landscape"/>
          <w:pgMar w:top="1134" w:right="850" w:bottom="1134" w:left="1701" w:header="720" w:footer="720" w:gutter="0"/>
          <w:cols w:space="720"/>
          <w:docGrid w:linePitch="299"/>
        </w:sectPr>
      </w:pPr>
    </w:p>
    <w:p w:rsidR="00EB39EB" w:rsidRPr="00825F5A" w:rsidRDefault="00EB39EB" w:rsidP="00EB39EB">
      <w:pPr>
        <w:spacing w:line="240" w:lineRule="auto"/>
        <w:jc w:val="both"/>
        <w:rPr>
          <w:rFonts w:cs="Times New Roman"/>
          <w:i/>
          <w:color w:val="000000" w:themeColor="text1"/>
          <w:sz w:val="24"/>
          <w:szCs w:val="24"/>
        </w:rPr>
      </w:pPr>
      <w:r w:rsidRPr="00825F5A">
        <w:rPr>
          <w:rFonts w:cs="Times New Roman"/>
          <w:i/>
          <w:color w:val="000000" w:themeColor="text1"/>
          <w:sz w:val="24"/>
          <w:szCs w:val="24"/>
        </w:rPr>
        <w:lastRenderedPageBreak/>
        <w:t>Формы</w:t>
      </w:r>
      <w:r w:rsidRPr="00825F5A">
        <w:rPr>
          <w:rFonts w:cs="Times New Roman"/>
          <w:i/>
          <w:color w:val="000000" w:themeColor="text1"/>
          <w:spacing w:val="-2"/>
          <w:sz w:val="24"/>
          <w:szCs w:val="24"/>
        </w:rPr>
        <w:t xml:space="preserve"> </w:t>
      </w:r>
      <w:r w:rsidRPr="00825F5A">
        <w:rPr>
          <w:rFonts w:cs="Times New Roman"/>
          <w:i/>
          <w:color w:val="000000" w:themeColor="text1"/>
          <w:sz w:val="24"/>
          <w:szCs w:val="24"/>
        </w:rPr>
        <w:t>организации</w:t>
      </w:r>
      <w:r w:rsidRPr="00825F5A">
        <w:rPr>
          <w:rFonts w:cs="Times New Roman"/>
          <w:i/>
          <w:color w:val="000000" w:themeColor="text1"/>
          <w:spacing w:val="-2"/>
          <w:sz w:val="24"/>
          <w:szCs w:val="24"/>
        </w:rPr>
        <w:t xml:space="preserve"> </w:t>
      </w:r>
      <w:r w:rsidRPr="00825F5A">
        <w:rPr>
          <w:rFonts w:cs="Times New Roman"/>
          <w:i/>
          <w:color w:val="000000" w:themeColor="text1"/>
          <w:sz w:val="24"/>
          <w:szCs w:val="24"/>
        </w:rPr>
        <w:t>детей</w:t>
      </w:r>
      <w:r w:rsidRPr="00825F5A">
        <w:rPr>
          <w:rFonts w:cs="Times New Roman"/>
          <w:i/>
          <w:color w:val="000000" w:themeColor="text1"/>
          <w:spacing w:val="-2"/>
          <w:sz w:val="24"/>
          <w:szCs w:val="24"/>
        </w:rPr>
        <w:t xml:space="preserve"> </w:t>
      </w:r>
      <w:r w:rsidRPr="00825F5A">
        <w:rPr>
          <w:rFonts w:cs="Times New Roman"/>
          <w:i/>
          <w:color w:val="000000" w:themeColor="text1"/>
          <w:sz w:val="24"/>
          <w:szCs w:val="24"/>
        </w:rPr>
        <w:t>в</w:t>
      </w:r>
      <w:r w:rsidRPr="00825F5A">
        <w:rPr>
          <w:rFonts w:cs="Times New Roman"/>
          <w:i/>
          <w:color w:val="000000" w:themeColor="text1"/>
          <w:spacing w:val="-6"/>
          <w:sz w:val="24"/>
          <w:szCs w:val="24"/>
        </w:rPr>
        <w:t xml:space="preserve"> </w:t>
      </w:r>
      <w:r w:rsidRPr="00825F5A">
        <w:rPr>
          <w:rFonts w:cs="Times New Roman"/>
          <w:i/>
          <w:color w:val="000000" w:themeColor="text1"/>
          <w:sz w:val="24"/>
          <w:szCs w:val="24"/>
        </w:rPr>
        <w:t>рамках</w:t>
      </w:r>
      <w:r w:rsidRPr="00825F5A">
        <w:rPr>
          <w:rFonts w:cs="Times New Roman"/>
          <w:i/>
          <w:color w:val="000000" w:themeColor="text1"/>
          <w:spacing w:val="-3"/>
          <w:sz w:val="24"/>
          <w:szCs w:val="24"/>
        </w:rPr>
        <w:t xml:space="preserve"> </w:t>
      </w:r>
      <w:r w:rsidRPr="00825F5A">
        <w:rPr>
          <w:rFonts w:cs="Times New Roman"/>
          <w:i/>
          <w:color w:val="000000" w:themeColor="text1"/>
          <w:sz w:val="24"/>
          <w:szCs w:val="24"/>
        </w:rPr>
        <w:t>непосредственно</w:t>
      </w:r>
      <w:r w:rsidRPr="00825F5A">
        <w:rPr>
          <w:rFonts w:cs="Times New Roman"/>
          <w:i/>
          <w:color w:val="000000" w:themeColor="text1"/>
          <w:spacing w:val="-3"/>
          <w:sz w:val="24"/>
          <w:szCs w:val="24"/>
        </w:rPr>
        <w:t xml:space="preserve"> </w:t>
      </w:r>
      <w:r w:rsidRPr="00825F5A">
        <w:rPr>
          <w:rFonts w:cs="Times New Roman"/>
          <w:i/>
          <w:color w:val="000000" w:themeColor="text1"/>
          <w:sz w:val="24"/>
          <w:szCs w:val="24"/>
        </w:rPr>
        <w:t>образовательной</w:t>
      </w:r>
      <w:r w:rsidRPr="00825F5A">
        <w:rPr>
          <w:rFonts w:cs="Times New Roman"/>
          <w:i/>
          <w:color w:val="000000" w:themeColor="text1"/>
          <w:spacing w:val="-2"/>
          <w:sz w:val="24"/>
          <w:szCs w:val="24"/>
        </w:rPr>
        <w:t xml:space="preserve"> </w:t>
      </w:r>
      <w:r w:rsidRPr="00825F5A">
        <w:rPr>
          <w:rFonts w:cs="Times New Roman"/>
          <w:i/>
          <w:color w:val="000000" w:themeColor="text1"/>
          <w:sz w:val="24"/>
          <w:szCs w:val="24"/>
        </w:rPr>
        <w:t>деятельности:</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8"/>
        <w:gridCol w:w="9904"/>
      </w:tblGrid>
      <w:tr w:rsidR="007F505D" w:rsidRPr="00825F5A" w:rsidTr="00CA188A">
        <w:trPr>
          <w:trHeight w:val="266"/>
        </w:trPr>
        <w:tc>
          <w:tcPr>
            <w:tcW w:w="4168" w:type="dxa"/>
          </w:tcPr>
          <w:p w:rsidR="00EB39EB" w:rsidRPr="00825F5A" w:rsidRDefault="00EB39EB" w:rsidP="00CA188A">
            <w:pPr>
              <w:pStyle w:val="TableParagraph"/>
              <w:ind w:left="0" w:right="361"/>
              <w:jc w:val="both"/>
              <w:rPr>
                <w:rFonts w:asciiTheme="minorHAnsi" w:hAnsiTheme="minorHAnsi"/>
                <w:i/>
                <w:color w:val="000000" w:themeColor="text1"/>
                <w:sz w:val="24"/>
                <w:szCs w:val="24"/>
              </w:rPr>
            </w:pPr>
            <w:r w:rsidRPr="00825F5A">
              <w:rPr>
                <w:rFonts w:asciiTheme="minorHAnsi" w:hAnsiTheme="minorHAnsi"/>
                <w:i/>
                <w:color w:val="000000" w:themeColor="text1"/>
                <w:sz w:val="24"/>
                <w:szCs w:val="24"/>
              </w:rPr>
              <w:t>Формы</w:t>
            </w:r>
            <w:r w:rsidRPr="00825F5A">
              <w:rPr>
                <w:rFonts w:asciiTheme="minorHAnsi" w:hAnsiTheme="minorHAnsi"/>
                <w:i/>
                <w:color w:val="000000" w:themeColor="text1"/>
                <w:spacing w:val="2"/>
                <w:sz w:val="24"/>
                <w:szCs w:val="24"/>
              </w:rPr>
              <w:t xml:space="preserve"> </w:t>
            </w:r>
            <w:r w:rsidRPr="00825F5A">
              <w:rPr>
                <w:rFonts w:asciiTheme="minorHAnsi" w:hAnsiTheme="minorHAnsi"/>
                <w:i/>
                <w:color w:val="000000" w:themeColor="text1"/>
                <w:sz w:val="24"/>
                <w:szCs w:val="24"/>
              </w:rPr>
              <w:t>организации</w:t>
            </w:r>
          </w:p>
        </w:tc>
        <w:tc>
          <w:tcPr>
            <w:tcW w:w="9904" w:type="dxa"/>
          </w:tcPr>
          <w:p w:rsidR="00EB39EB" w:rsidRPr="00825F5A" w:rsidRDefault="00EB39EB" w:rsidP="00CA188A">
            <w:pPr>
              <w:pStyle w:val="TableParagraph"/>
              <w:ind w:left="0" w:right="2668"/>
              <w:jc w:val="both"/>
              <w:rPr>
                <w:rFonts w:asciiTheme="minorHAnsi" w:hAnsiTheme="minorHAnsi"/>
                <w:i/>
                <w:color w:val="000000" w:themeColor="text1"/>
                <w:sz w:val="24"/>
                <w:szCs w:val="24"/>
              </w:rPr>
            </w:pPr>
            <w:r w:rsidRPr="00825F5A">
              <w:rPr>
                <w:rFonts w:asciiTheme="minorHAnsi" w:hAnsiTheme="minorHAnsi"/>
                <w:i/>
                <w:color w:val="000000" w:themeColor="text1"/>
                <w:sz w:val="24"/>
                <w:szCs w:val="24"/>
              </w:rPr>
              <w:t>Особенности</w:t>
            </w:r>
          </w:p>
        </w:tc>
      </w:tr>
      <w:tr w:rsidR="007F505D" w:rsidRPr="00825F5A" w:rsidTr="00CA188A">
        <w:trPr>
          <w:trHeight w:val="1317"/>
        </w:trPr>
        <w:tc>
          <w:tcPr>
            <w:tcW w:w="4168" w:type="dxa"/>
          </w:tcPr>
          <w:p w:rsidR="00EB39EB" w:rsidRPr="00825F5A" w:rsidRDefault="00EB39EB" w:rsidP="00CA188A">
            <w:pPr>
              <w:pStyle w:val="TableParagraph"/>
              <w:ind w:left="0" w:right="361"/>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Индивидуальная</w:t>
            </w:r>
          </w:p>
        </w:tc>
        <w:tc>
          <w:tcPr>
            <w:tcW w:w="9904" w:type="dxa"/>
          </w:tcPr>
          <w:p w:rsidR="00EB39EB" w:rsidRPr="00825F5A" w:rsidRDefault="00EB39EB" w:rsidP="00CA188A">
            <w:pPr>
              <w:pStyle w:val="TableParagraph"/>
              <w:ind w:left="0" w:right="89"/>
              <w:jc w:val="both"/>
              <w:rPr>
                <w:rFonts w:asciiTheme="minorHAnsi" w:hAnsiTheme="minorHAnsi"/>
                <w:color w:val="000000" w:themeColor="text1"/>
                <w:sz w:val="24"/>
                <w:szCs w:val="24"/>
                <w:lang w:val="ru-RU"/>
              </w:rPr>
            </w:pPr>
            <w:r w:rsidRPr="00825F5A">
              <w:rPr>
                <w:rFonts w:asciiTheme="minorHAnsi" w:hAnsiTheme="minorHAnsi"/>
                <w:color w:val="000000" w:themeColor="text1"/>
                <w:sz w:val="24"/>
                <w:szCs w:val="24"/>
                <w:lang w:val="ru-RU"/>
              </w:rPr>
              <w:t>Позволяет</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индивидуализировать</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обучение</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(содержание,</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методы,</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средства),</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однако</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требует</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от</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ребенка</w:t>
            </w:r>
            <w:r w:rsidRPr="00825F5A">
              <w:rPr>
                <w:rFonts w:asciiTheme="minorHAnsi" w:hAnsiTheme="minorHAnsi"/>
                <w:color w:val="000000" w:themeColor="text1"/>
                <w:spacing w:val="61"/>
                <w:sz w:val="24"/>
                <w:szCs w:val="24"/>
                <w:lang w:val="ru-RU"/>
              </w:rPr>
              <w:t xml:space="preserve"> </w:t>
            </w:r>
            <w:r w:rsidRPr="00825F5A">
              <w:rPr>
                <w:rFonts w:asciiTheme="minorHAnsi" w:hAnsiTheme="minorHAnsi"/>
                <w:color w:val="000000" w:themeColor="text1"/>
                <w:sz w:val="24"/>
                <w:szCs w:val="24"/>
                <w:lang w:val="ru-RU"/>
              </w:rPr>
              <w:t>больших</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нервных</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затрат;</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создает</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эмоциональный</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дискомфорт;</w:t>
            </w:r>
            <w:r w:rsidRPr="00825F5A">
              <w:rPr>
                <w:rFonts w:asciiTheme="minorHAnsi" w:hAnsiTheme="minorHAnsi"/>
                <w:color w:val="000000" w:themeColor="text1"/>
                <w:spacing w:val="-57"/>
                <w:sz w:val="24"/>
                <w:szCs w:val="24"/>
                <w:lang w:val="ru-RU"/>
              </w:rPr>
              <w:t xml:space="preserve"> </w:t>
            </w:r>
            <w:r w:rsidRPr="00825F5A">
              <w:rPr>
                <w:rFonts w:asciiTheme="minorHAnsi" w:hAnsiTheme="minorHAnsi"/>
                <w:color w:val="000000" w:themeColor="text1"/>
                <w:sz w:val="24"/>
                <w:szCs w:val="24"/>
                <w:lang w:val="ru-RU"/>
              </w:rPr>
              <w:t>неэкономичность</w:t>
            </w:r>
            <w:r w:rsidRPr="00825F5A">
              <w:rPr>
                <w:rFonts w:asciiTheme="minorHAnsi" w:hAnsiTheme="minorHAnsi"/>
                <w:color w:val="000000" w:themeColor="text1"/>
                <w:spacing w:val="44"/>
                <w:sz w:val="24"/>
                <w:szCs w:val="24"/>
                <w:lang w:val="ru-RU"/>
              </w:rPr>
              <w:t xml:space="preserve"> </w:t>
            </w:r>
            <w:r w:rsidRPr="00825F5A">
              <w:rPr>
                <w:rFonts w:asciiTheme="minorHAnsi" w:hAnsiTheme="minorHAnsi"/>
                <w:color w:val="000000" w:themeColor="text1"/>
                <w:sz w:val="24"/>
                <w:szCs w:val="24"/>
                <w:lang w:val="ru-RU"/>
              </w:rPr>
              <w:t>обучения;</w:t>
            </w:r>
            <w:r w:rsidRPr="00825F5A">
              <w:rPr>
                <w:rFonts w:asciiTheme="minorHAnsi" w:hAnsiTheme="minorHAnsi"/>
                <w:color w:val="000000" w:themeColor="text1"/>
                <w:spacing w:val="48"/>
                <w:sz w:val="24"/>
                <w:szCs w:val="24"/>
                <w:lang w:val="ru-RU"/>
              </w:rPr>
              <w:t xml:space="preserve"> </w:t>
            </w:r>
            <w:r w:rsidRPr="00825F5A">
              <w:rPr>
                <w:rFonts w:asciiTheme="minorHAnsi" w:hAnsiTheme="minorHAnsi"/>
                <w:color w:val="000000" w:themeColor="text1"/>
                <w:sz w:val="24"/>
                <w:szCs w:val="24"/>
                <w:lang w:val="ru-RU"/>
              </w:rPr>
              <w:t>ограничение</w:t>
            </w:r>
            <w:r w:rsidRPr="00825F5A">
              <w:rPr>
                <w:rFonts w:asciiTheme="minorHAnsi" w:hAnsiTheme="minorHAnsi"/>
                <w:color w:val="000000" w:themeColor="text1"/>
                <w:spacing w:val="51"/>
                <w:sz w:val="24"/>
                <w:szCs w:val="24"/>
                <w:lang w:val="ru-RU"/>
              </w:rPr>
              <w:t xml:space="preserve"> </w:t>
            </w:r>
            <w:r w:rsidRPr="00825F5A">
              <w:rPr>
                <w:rFonts w:asciiTheme="minorHAnsi" w:hAnsiTheme="minorHAnsi"/>
                <w:color w:val="000000" w:themeColor="text1"/>
                <w:sz w:val="24"/>
                <w:szCs w:val="24"/>
                <w:lang w:val="ru-RU"/>
              </w:rPr>
              <w:t>сотрудничества</w:t>
            </w:r>
            <w:r w:rsidRPr="00825F5A">
              <w:rPr>
                <w:rFonts w:asciiTheme="minorHAnsi" w:hAnsiTheme="minorHAnsi"/>
                <w:color w:val="000000" w:themeColor="text1"/>
                <w:spacing w:val="51"/>
                <w:sz w:val="24"/>
                <w:szCs w:val="24"/>
                <w:lang w:val="ru-RU"/>
              </w:rPr>
              <w:t xml:space="preserve"> </w:t>
            </w:r>
            <w:r w:rsidRPr="00825F5A">
              <w:rPr>
                <w:rFonts w:asciiTheme="minorHAnsi" w:hAnsiTheme="minorHAnsi"/>
                <w:color w:val="000000" w:themeColor="text1"/>
                <w:sz w:val="24"/>
                <w:szCs w:val="24"/>
                <w:lang w:val="ru-RU"/>
              </w:rPr>
              <w:t>с другими</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детьми.</w:t>
            </w:r>
          </w:p>
        </w:tc>
      </w:tr>
      <w:tr w:rsidR="007F505D" w:rsidRPr="00825F5A" w:rsidTr="00CA188A">
        <w:trPr>
          <w:trHeight w:val="1055"/>
        </w:trPr>
        <w:tc>
          <w:tcPr>
            <w:tcW w:w="4168" w:type="dxa"/>
          </w:tcPr>
          <w:p w:rsidR="00EB39EB" w:rsidRPr="00825F5A" w:rsidRDefault="00EB39EB" w:rsidP="00CA188A">
            <w:pPr>
              <w:pStyle w:val="TableParagraph"/>
              <w:ind w:left="0" w:right="546" w:hanging="5"/>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Групповая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(индивидуально-</w:t>
            </w:r>
            <w:r w:rsidRPr="00825F5A">
              <w:rPr>
                <w:rFonts w:asciiTheme="minorHAnsi" w:hAnsiTheme="minorHAnsi"/>
                <w:color w:val="000000" w:themeColor="text1"/>
                <w:spacing w:val="-57"/>
                <w:sz w:val="24"/>
                <w:szCs w:val="24"/>
              </w:rPr>
              <w:t xml:space="preserve"> </w:t>
            </w:r>
            <w:r w:rsidRPr="00825F5A">
              <w:rPr>
                <w:rFonts w:asciiTheme="minorHAnsi" w:hAnsiTheme="minorHAnsi"/>
                <w:color w:val="000000" w:themeColor="text1"/>
                <w:sz w:val="24"/>
                <w:szCs w:val="24"/>
              </w:rPr>
              <w:t>коллективная)</w:t>
            </w:r>
          </w:p>
        </w:tc>
        <w:tc>
          <w:tcPr>
            <w:tcW w:w="9904" w:type="dxa"/>
          </w:tcPr>
          <w:p w:rsidR="00EB39EB" w:rsidRPr="00825F5A" w:rsidRDefault="00EB39EB" w:rsidP="00CA188A">
            <w:pPr>
              <w:pStyle w:val="TableParagraph"/>
              <w:ind w:left="0" w:right="95"/>
              <w:jc w:val="both"/>
              <w:rPr>
                <w:rFonts w:asciiTheme="minorHAnsi" w:hAnsiTheme="minorHAnsi"/>
                <w:color w:val="000000" w:themeColor="text1"/>
                <w:sz w:val="24"/>
                <w:szCs w:val="24"/>
                <w:lang w:val="ru-RU"/>
              </w:rPr>
            </w:pPr>
            <w:r w:rsidRPr="00825F5A">
              <w:rPr>
                <w:rFonts w:asciiTheme="minorHAnsi" w:hAnsiTheme="minorHAnsi"/>
                <w:color w:val="000000" w:themeColor="text1"/>
                <w:sz w:val="24"/>
                <w:szCs w:val="24"/>
                <w:lang w:val="ru-RU"/>
              </w:rPr>
              <w:t>Группа делится на подгруппы</w:t>
            </w:r>
            <w:r w:rsidRPr="00825F5A">
              <w:rPr>
                <w:rFonts w:asciiTheme="minorHAnsi" w:hAnsiTheme="minorHAnsi"/>
                <w:i/>
                <w:color w:val="000000" w:themeColor="text1"/>
                <w:sz w:val="24"/>
                <w:szCs w:val="24"/>
                <w:lang w:val="ru-RU"/>
              </w:rPr>
              <w:t xml:space="preserve">. </w:t>
            </w:r>
            <w:r w:rsidRPr="00825F5A">
              <w:rPr>
                <w:rFonts w:asciiTheme="minorHAnsi" w:hAnsiTheme="minorHAnsi"/>
                <w:color w:val="000000" w:themeColor="text1"/>
                <w:sz w:val="24"/>
                <w:szCs w:val="24"/>
                <w:lang w:val="ru-RU"/>
              </w:rPr>
              <w:t>Основания для комплектации</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личная</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симпатия</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общность</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интересов</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но</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не</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по</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уровням</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развития</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10"/>
                <w:sz w:val="24"/>
                <w:szCs w:val="24"/>
                <w:lang w:val="ru-RU"/>
              </w:rPr>
              <w:t xml:space="preserve"> </w:t>
            </w:r>
            <w:r w:rsidRPr="00825F5A">
              <w:rPr>
                <w:rFonts w:asciiTheme="minorHAnsi" w:hAnsiTheme="minorHAnsi"/>
                <w:color w:val="000000" w:themeColor="text1"/>
                <w:sz w:val="24"/>
                <w:szCs w:val="24"/>
                <w:lang w:val="ru-RU"/>
              </w:rPr>
              <w:t>При</w:t>
            </w:r>
            <w:r w:rsidRPr="00825F5A">
              <w:rPr>
                <w:rFonts w:asciiTheme="minorHAnsi" w:hAnsiTheme="minorHAnsi"/>
                <w:color w:val="000000" w:themeColor="text1"/>
                <w:spacing w:val="8"/>
                <w:sz w:val="24"/>
                <w:szCs w:val="24"/>
                <w:lang w:val="ru-RU"/>
              </w:rPr>
              <w:t xml:space="preserve"> </w:t>
            </w:r>
            <w:r w:rsidRPr="00825F5A">
              <w:rPr>
                <w:rFonts w:asciiTheme="minorHAnsi" w:hAnsiTheme="minorHAnsi"/>
                <w:color w:val="000000" w:themeColor="text1"/>
                <w:sz w:val="24"/>
                <w:szCs w:val="24"/>
                <w:lang w:val="ru-RU"/>
              </w:rPr>
              <w:t>этом</w:t>
            </w:r>
            <w:r w:rsidRPr="00825F5A">
              <w:rPr>
                <w:rFonts w:asciiTheme="minorHAnsi" w:hAnsiTheme="minorHAnsi"/>
                <w:color w:val="000000" w:themeColor="text1"/>
                <w:spacing w:val="9"/>
                <w:sz w:val="24"/>
                <w:szCs w:val="24"/>
                <w:lang w:val="ru-RU"/>
              </w:rPr>
              <w:t xml:space="preserve"> </w:t>
            </w:r>
            <w:r w:rsidRPr="00825F5A">
              <w:rPr>
                <w:rFonts w:asciiTheme="minorHAnsi" w:hAnsiTheme="minorHAnsi"/>
                <w:color w:val="000000" w:themeColor="text1"/>
                <w:sz w:val="24"/>
                <w:szCs w:val="24"/>
                <w:lang w:val="ru-RU"/>
              </w:rPr>
              <w:t>педагогу</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10"/>
                <w:sz w:val="24"/>
                <w:szCs w:val="24"/>
                <w:lang w:val="ru-RU"/>
              </w:rPr>
              <w:t xml:space="preserve"> </w:t>
            </w:r>
            <w:r w:rsidRPr="00825F5A">
              <w:rPr>
                <w:rFonts w:asciiTheme="minorHAnsi" w:hAnsiTheme="minorHAnsi"/>
                <w:color w:val="000000" w:themeColor="text1"/>
                <w:sz w:val="24"/>
                <w:szCs w:val="24"/>
                <w:lang w:val="ru-RU"/>
              </w:rPr>
              <w:t>в</w:t>
            </w:r>
            <w:r w:rsidRPr="00825F5A">
              <w:rPr>
                <w:rFonts w:asciiTheme="minorHAnsi" w:hAnsiTheme="minorHAnsi"/>
                <w:color w:val="000000" w:themeColor="text1"/>
                <w:spacing w:val="9"/>
                <w:sz w:val="24"/>
                <w:szCs w:val="24"/>
                <w:lang w:val="ru-RU"/>
              </w:rPr>
              <w:t xml:space="preserve"> </w:t>
            </w:r>
            <w:r w:rsidRPr="00825F5A">
              <w:rPr>
                <w:rFonts w:asciiTheme="minorHAnsi" w:hAnsiTheme="minorHAnsi"/>
                <w:color w:val="000000" w:themeColor="text1"/>
                <w:sz w:val="24"/>
                <w:szCs w:val="24"/>
                <w:lang w:val="ru-RU"/>
              </w:rPr>
              <w:t>первую</w:t>
            </w:r>
            <w:r w:rsidRPr="00825F5A">
              <w:rPr>
                <w:rFonts w:asciiTheme="minorHAnsi" w:hAnsiTheme="minorHAnsi"/>
                <w:color w:val="000000" w:themeColor="text1"/>
                <w:spacing w:val="10"/>
                <w:sz w:val="24"/>
                <w:szCs w:val="24"/>
                <w:lang w:val="ru-RU"/>
              </w:rPr>
              <w:t xml:space="preserve"> </w:t>
            </w:r>
            <w:r w:rsidRPr="00825F5A">
              <w:rPr>
                <w:rFonts w:asciiTheme="minorHAnsi" w:hAnsiTheme="minorHAnsi"/>
                <w:color w:val="000000" w:themeColor="text1"/>
                <w:sz w:val="24"/>
                <w:szCs w:val="24"/>
                <w:lang w:val="ru-RU"/>
              </w:rPr>
              <w:t>очередь</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10"/>
                <w:sz w:val="24"/>
                <w:szCs w:val="24"/>
                <w:lang w:val="ru-RU"/>
              </w:rPr>
              <w:t xml:space="preserve"> </w:t>
            </w:r>
            <w:r w:rsidRPr="00825F5A">
              <w:rPr>
                <w:rFonts w:asciiTheme="minorHAnsi" w:hAnsiTheme="minorHAnsi"/>
                <w:color w:val="000000" w:themeColor="text1"/>
                <w:sz w:val="24"/>
                <w:szCs w:val="24"/>
                <w:lang w:val="ru-RU"/>
              </w:rPr>
              <w:t>важно обеспечить</w:t>
            </w:r>
            <w:r w:rsidRPr="00825F5A">
              <w:rPr>
                <w:rFonts w:asciiTheme="minorHAnsi" w:hAnsiTheme="minorHAnsi"/>
                <w:color w:val="000000" w:themeColor="text1"/>
                <w:spacing w:val="-5"/>
                <w:sz w:val="24"/>
                <w:szCs w:val="24"/>
                <w:lang w:val="ru-RU"/>
              </w:rPr>
              <w:t xml:space="preserve"> </w:t>
            </w:r>
            <w:r w:rsidRPr="00825F5A">
              <w:rPr>
                <w:rFonts w:asciiTheme="minorHAnsi" w:hAnsiTheme="minorHAnsi"/>
                <w:color w:val="000000" w:themeColor="text1"/>
                <w:sz w:val="24"/>
                <w:szCs w:val="24"/>
                <w:lang w:val="ru-RU"/>
              </w:rPr>
              <w:t>взаимодействие</w:t>
            </w:r>
            <w:r w:rsidRPr="00825F5A">
              <w:rPr>
                <w:rFonts w:asciiTheme="minorHAnsi" w:hAnsiTheme="minorHAnsi"/>
                <w:color w:val="000000" w:themeColor="text1"/>
                <w:spacing w:val="-3"/>
                <w:sz w:val="24"/>
                <w:szCs w:val="24"/>
                <w:lang w:val="ru-RU"/>
              </w:rPr>
              <w:t xml:space="preserve"> </w:t>
            </w:r>
            <w:r w:rsidRPr="00825F5A">
              <w:rPr>
                <w:rFonts w:asciiTheme="minorHAnsi" w:hAnsiTheme="minorHAnsi"/>
                <w:color w:val="000000" w:themeColor="text1"/>
                <w:sz w:val="24"/>
                <w:szCs w:val="24"/>
                <w:lang w:val="ru-RU"/>
              </w:rPr>
              <w:t>детей</w:t>
            </w:r>
            <w:r w:rsidRPr="00825F5A">
              <w:rPr>
                <w:rFonts w:asciiTheme="minorHAnsi" w:hAnsiTheme="minorHAnsi"/>
                <w:color w:val="000000" w:themeColor="text1"/>
                <w:spacing w:val="-2"/>
                <w:sz w:val="24"/>
                <w:szCs w:val="24"/>
                <w:lang w:val="ru-RU"/>
              </w:rPr>
              <w:t xml:space="preserve"> </w:t>
            </w:r>
            <w:r w:rsidRPr="00825F5A">
              <w:rPr>
                <w:rFonts w:asciiTheme="minorHAnsi" w:hAnsiTheme="minorHAnsi"/>
                <w:color w:val="000000" w:themeColor="text1"/>
                <w:sz w:val="24"/>
                <w:szCs w:val="24"/>
                <w:lang w:val="ru-RU"/>
              </w:rPr>
              <w:t>в</w:t>
            </w:r>
            <w:r w:rsidRPr="00825F5A">
              <w:rPr>
                <w:rFonts w:asciiTheme="minorHAnsi" w:hAnsiTheme="minorHAnsi"/>
                <w:color w:val="000000" w:themeColor="text1"/>
                <w:spacing w:val="-5"/>
                <w:sz w:val="24"/>
                <w:szCs w:val="24"/>
                <w:lang w:val="ru-RU"/>
              </w:rPr>
              <w:t xml:space="preserve"> </w:t>
            </w:r>
            <w:r w:rsidRPr="00825F5A">
              <w:rPr>
                <w:rFonts w:asciiTheme="minorHAnsi" w:hAnsiTheme="minorHAnsi"/>
                <w:color w:val="000000" w:themeColor="text1"/>
                <w:sz w:val="24"/>
                <w:szCs w:val="24"/>
                <w:lang w:val="ru-RU"/>
              </w:rPr>
              <w:t>процессе</w:t>
            </w:r>
            <w:r w:rsidRPr="00825F5A">
              <w:rPr>
                <w:rFonts w:asciiTheme="minorHAnsi" w:hAnsiTheme="minorHAnsi"/>
                <w:color w:val="000000" w:themeColor="text1"/>
                <w:spacing w:val="-7"/>
                <w:sz w:val="24"/>
                <w:szCs w:val="24"/>
                <w:lang w:val="ru-RU"/>
              </w:rPr>
              <w:t xml:space="preserve"> </w:t>
            </w:r>
            <w:r w:rsidRPr="00825F5A">
              <w:rPr>
                <w:rFonts w:asciiTheme="minorHAnsi" w:hAnsiTheme="minorHAnsi"/>
                <w:color w:val="000000" w:themeColor="text1"/>
                <w:sz w:val="24"/>
                <w:szCs w:val="24"/>
                <w:lang w:val="ru-RU"/>
              </w:rPr>
              <w:t>обучения.</w:t>
            </w:r>
          </w:p>
        </w:tc>
      </w:tr>
      <w:tr w:rsidR="007F505D" w:rsidRPr="00825F5A" w:rsidTr="00CA188A">
        <w:trPr>
          <w:trHeight w:val="1060"/>
        </w:trPr>
        <w:tc>
          <w:tcPr>
            <w:tcW w:w="4168" w:type="dxa"/>
          </w:tcPr>
          <w:p w:rsidR="00EB39EB" w:rsidRPr="00825F5A" w:rsidRDefault="00EB39EB" w:rsidP="00CA188A">
            <w:pPr>
              <w:pStyle w:val="TableParagraph"/>
              <w:ind w:left="0" w:right="36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Фронтальная</w:t>
            </w:r>
          </w:p>
        </w:tc>
        <w:tc>
          <w:tcPr>
            <w:tcW w:w="9904" w:type="dxa"/>
          </w:tcPr>
          <w:p w:rsidR="00EB39EB" w:rsidRPr="00825F5A" w:rsidRDefault="00EB39EB" w:rsidP="00CA188A">
            <w:pPr>
              <w:pStyle w:val="TableParagraph"/>
              <w:ind w:left="0" w:right="100"/>
              <w:jc w:val="both"/>
              <w:rPr>
                <w:rFonts w:asciiTheme="minorHAnsi" w:hAnsiTheme="minorHAnsi"/>
                <w:i/>
                <w:color w:val="000000" w:themeColor="text1"/>
                <w:sz w:val="24"/>
                <w:szCs w:val="24"/>
                <w:lang w:val="ru-RU"/>
              </w:rPr>
            </w:pPr>
            <w:r w:rsidRPr="00825F5A">
              <w:rPr>
                <w:rFonts w:asciiTheme="minorHAnsi" w:hAnsiTheme="minorHAnsi"/>
                <w:color w:val="000000" w:themeColor="text1"/>
                <w:sz w:val="24"/>
                <w:szCs w:val="24"/>
                <w:lang w:val="ru-RU"/>
              </w:rPr>
              <w:t>Работа</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со</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всей</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группой</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Достоинствами</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формы</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являются</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четкая</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организационная</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структура</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простое</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управление</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57"/>
                <w:sz w:val="24"/>
                <w:szCs w:val="24"/>
                <w:lang w:val="ru-RU"/>
              </w:rPr>
              <w:t xml:space="preserve"> </w:t>
            </w:r>
            <w:r w:rsidRPr="00825F5A">
              <w:rPr>
                <w:rFonts w:asciiTheme="minorHAnsi" w:hAnsiTheme="minorHAnsi"/>
                <w:color w:val="000000" w:themeColor="text1"/>
                <w:sz w:val="24"/>
                <w:szCs w:val="24"/>
                <w:lang w:val="ru-RU"/>
              </w:rPr>
              <w:t>возможность</w:t>
            </w:r>
            <w:r w:rsidRPr="00825F5A">
              <w:rPr>
                <w:rFonts w:asciiTheme="minorHAnsi" w:hAnsiTheme="minorHAnsi"/>
                <w:color w:val="000000" w:themeColor="text1"/>
                <w:spacing w:val="16"/>
                <w:sz w:val="24"/>
                <w:szCs w:val="24"/>
                <w:lang w:val="ru-RU"/>
              </w:rPr>
              <w:t xml:space="preserve"> </w:t>
            </w:r>
            <w:r w:rsidRPr="00825F5A">
              <w:rPr>
                <w:rFonts w:asciiTheme="minorHAnsi" w:hAnsiTheme="minorHAnsi"/>
                <w:color w:val="000000" w:themeColor="text1"/>
                <w:sz w:val="24"/>
                <w:szCs w:val="24"/>
                <w:lang w:val="ru-RU"/>
              </w:rPr>
              <w:t>взаимодействия</w:t>
            </w:r>
            <w:r w:rsidRPr="00825F5A">
              <w:rPr>
                <w:rFonts w:asciiTheme="minorHAnsi" w:hAnsiTheme="minorHAnsi"/>
                <w:color w:val="000000" w:themeColor="text1"/>
                <w:spacing w:val="15"/>
                <w:sz w:val="24"/>
                <w:szCs w:val="24"/>
                <w:lang w:val="ru-RU"/>
              </w:rPr>
              <w:t xml:space="preserve"> </w:t>
            </w:r>
            <w:r w:rsidRPr="00825F5A">
              <w:rPr>
                <w:rFonts w:asciiTheme="minorHAnsi" w:hAnsiTheme="minorHAnsi"/>
                <w:color w:val="000000" w:themeColor="text1"/>
                <w:sz w:val="24"/>
                <w:szCs w:val="24"/>
                <w:lang w:val="ru-RU"/>
              </w:rPr>
              <w:t>детей</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19"/>
                <w:sz w:val="24"/>
                <w:szCs w:val="24"/>
                <w:lang w:val="ru-RU"/>
              </w:rPr>
              <w:t xml:space="preserve"> </w:t>
            </w:r>
            <w:r w:rsidRPr="00825F5A">
              <w:rPr>
                <w:rFonts w:asciiTheme="minorHAnsi" w:hAnsiTheme="minorHAnsi"/>
                <w:color w:val="000000" w:themeColor="text1"/>
                <w:sz w:val="24"/>
                <w:szCs w:val="24"/>
                <w:lang w:val="ru-RU"/>
              </w:rPr>
              <w:t>экономичность</w:t>
            </w:r>
            <w:r w:rsidRPr="00825F5A">
              <w:rPr>
                <w:rFonts w:asciiTheme="minorHAnsi" w:hAnsiTheme="minorHAnsi"/>
                <w:color w:val="000000" w:themeColor="text1"/>
                <w:spacing w:val="12"/>
                <w:sz w:val="24"/>
                <w:szCs w:val="24"/>
                <w:lang w:val="ru-RU"/>
              </w:rPr>
              <w:t xml:space="preserve"> </w:t>
            </w:r>
            <w:r w:rsidRPr="00825F5A">
              <w:rPr>
                <w:rFonts w:asciiTheme="minorHAnsi" w:hAnsiTheme="minorHAnsi"/>
                <w:color w:val="000000" w:themeColor="text1"/>
                <w:sz w:val="24"/>
                <w:szCs w:val="24"/>
                <w:lang w:val="ru-RU"/>
              </w:rPr>
              <w:t>обучения</w:t>
            </w:r>
            <w:r w:rsidRPr="00825F5A">
              <w:rPr>
                <w:rFonts w:asciiTheme="minorHAnsi" w:hAnsiTheme="minorHAnsi"/>
                <w:i/>
                <w:color w:val="000000" w:themeColor="text1"/>
                <w:sz w:val="24"/>
                <w:szCs w:val="24"/>
                <w:lang w:val="ru-RU"/>
              </w:rPr>
              <w:t>;</w:t>
            </w:r>
          </w:p>
          <w:p w:rsidR="00EB39EB" w:rsidRPr="00825F5A" w:rsidRDefault="00EB39EB" w:rsidP="00CA188A">
            <w:pPr>
              <w:pStyle w:val="TableParagraph"/>
              <w:ind w:left="0"/>
              <w:jc w:val="both"/>
              <w:rPr>
                <w:rFonts w:asciiTheme="minorHAnsi" w:hAnsiTheme="minorHAnsi"/>
                <w:color w:val="000000" w:themeColor="text1"/>
                <w:sz w:val="24"/>
                <w:szCs w:val="24"/>
                <w:lang w:val="ru-RU"/>
              </w:rPr>
            </w:pPr>
            <w:r w:rsidRPr="00825F5A">
              <w:rPr>
                <w:rFonts w:asciiTheme="minorHAnsi" w:hAnsiTheme="minorHAnsi"/>
                <w:color w:val="000000" w:themeColor="text1"/>
                <w:sz w:val="24"/>
                <w:szCs w:val="24"/>
                <w:lang w:val="ru-RU"/>
              </w:rPr>
              <w:t>недостатком</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i/>
                <w:color w:val="000000" w:themeColor="text1"/>
                <w:sz w:val="24"/>
                <w:szCs w:val="24"/>
                <w:lang w:val="ru-RU"/>
              </w:rPr>
              <w:t>–</w:t>
            </w:r>
            <w:r w:rsidRPr="00825F5A">
              <w:rPr>
                <w:rFonts w:asciiTheme="minorHAnsi" w:hAnsiTheme="minorHAnsi"/>
                <w:i/>
                <w:color w:val="000000" w:themeColor="text1"/>
                <w:spacing w:val="-7"/>
                <w:sz w:val="24"/>
                <w:szCs w:val="24"/>
                <w:lang w:val="ru-RU"/>
              </w:rPr>
              <w:t xml:space="preserve"> </w:t>
            </w:r>
            <w:r w:rsidRPr="00825F5A">
              <w:rPr>
                <w:rFonts w:asciiTheme="minorHAnsi" w:hAnsiTheme="minorHAnsi"/>
                <w:color w:val="000000" w:themeColor="text1"/>
                <w:sz w:val="24"/>
                <w:szCs w:val="24"/>
                <w:lang w:val="ru-RU"/>
              </w:rPr>
              <w:t>трудности</w:t>
            </w:r>
            <w:r w:rsidRPr="00825F5A">
              <w:rPr>
                <w:rFonts w:asciiTheme="minorHAnsi" w:hAnsiTheme="minorHAnsi"/>
                <w:color w:val="000000" w:themeColor="text1"/>
                <w:spacing w:val="-6"/>
                <w:sz w:val="24"/>
                <w:szCs w:val="24"/>
                <w:lang w:val="ru-RU"/>
              </w:rPr>
              <w:t xml:space="preserve"> </w:t>
            </w:r>
            <w:r w:rsidRPr="00825F5A">
              <w:rPr>
                <w:rFonts w:asciiTheme="minorHAnsi" w:hAnsiTheme="minorHAnsi"/>
                <w:color w:val="000000" w:themeColor="text1"/>
                <w:sz w:val="24"/>
                <w:szCs w:val="24"/>
                <w:lang w:val="ru-RU"/>
              </w:rPr>
              <w:t>в</w:t>
            </w:r>
            <w:r w:rsidRPr="00825F5A">
              <w:rPr>
                <w:rFonts w:asciiTheme="minorHAnsi" w:hAnsiTheme="minorHAnsi"/>
                <w:color w:val="000000" w:themeColor="text1"/>
                <w:spacing w:val="-2"/>
                <w:sz w:val="24"/>
                <w:szCs w:val="24"/>
                <w:lang w:val="ru-RU"/>
              </w:rPr>
              <w:t xml:space="preserve"> </w:t>
            </w:r>
            <w:r w:rsidRPr="00825F5A">
              <w:rPr>
                <w:rFonts w:asciiTheme="minorHAnsi" w:hAnsiTheme="minorHAnsi"/>
                <w:color w:val="000000" w:themeColor="text1"/>
                <w:sz w:val="24"/>
                <w:szCs w:val="24"/>
                <w:lang w:val="ru-RU"/>
              </w:rPr>
              <w:t>индивидуализации</w:t>
            </w:r>
            <w:r w:rsidRPr="00825F5A">
              <w:rPr>
                <w:rFonts w:asciiTheme="minorHAnsi" w:hAnsiTheme="minorHAnsi"/>
                <w:color w:val="000000" w:themeColor="text1"/>
                <w:spacing w:val="-3"/>
                <w:sz w:val="24"/>
                <w:szCs w:val="24"/>
                <w:lang w:val="ru-RU"/>
              </w:rPr>
              <w:t xml:space="preserve"> </w:t>
            </w:r>
            <w:r w:rsidRPr="00825F5A">
              <w:rPr>
                <w:rFonts w:asciiTheme="minorHAnsi" w:hAnsiTheme="minorHAnsi"/>
                <w:color w:val="000000" w:themeColor="text1"/>
                <w:sz w:val="24"/>
                <w:szCs w:val="24"/>
                <w:lang w:val="ru-RU"/>
              </w:rPr>
              <w:t>обучения.</w:t>
            </w:r>
          </w:p>
        </w:tc>
      </w:tr>
    </w:tbl>
    <w:p w:rsidR="00EB39EB" w:rsidRPr="00825F5A" w:rsidRDefault="00EB39EB" w:rsidP="00EB39EB">
      <w:pPr>
        <w:pStyle w:val="af3"/>
        <w:spacing w:before="1" w:line="240" w:lineRule="auto"/>
        <w:jc w:val="both"/>
        <w:rPr>
          <w:rFonts w:cs="Times New Roman"/>
          <w:i/>
          <w:color w:val="000000" w:themeColor="text1"/>
          <w:sz w:val="24"/>
          <w:szCs w:val="24"/>
        </w:rPr>
      </w:pPr>
    </w:p>
    <w:p w:rsidR="00EB39EB" w:rsidRPr="00825F5A" w:rsidRDefault="00EB39EB" w:rsidP="00EB39EB">
      <w:pPr>
        <w:pStyle w:val="af3"/>
        <w:spacing w:line="240" w:lineRule="auto"/>
        <w:ind w:right="203"/>
        <w:jc w:val="both"/>
        <w:rPr>
          <w:rFonts w:cs="Times New Roman"/>
          <w:color w:val="000000" w:themeColor="text1"/>
          <w:sz w:val="24"/>
          <w:szCs w:val="24"/>
        </w:rPr>
      </w:pPr>
      <w:r w:rsidRPr="00825F5A">
        <w:rPr>
          <w:rFonts w:cs="Times New Roman"/>
          <w:color w:val="000000" w:themeColor="text1"/>
          <w:sz w:val="24"/>
          <w:szCs w:val="24"/>
        </w:rPr>
        <w:t xml:space="preserve">     Ведущим специалистом в группе компенсирующей направленности для детей с ТНР является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учитель-логопед.</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Коррекционно-образовательная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деятельность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учителя-логопеда</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осуществляется через подгрупповую и индивидуальную работу, в соответствии с учебным</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планом и планом специалиста. Образовательная деятельность по развитию музыкальности 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физической</w:t>
      </w:r>
      <w:r w:rsidRPr="00825F5A">
        <w:rPr>
          <w:rFonts w:cs="Times New Roman"/>
          <w:color w:val="000000" w:themeColor="text1"/>
          <w:spacing w:val="4"/>
          <w:sz w:val="24"/>
          <w:szCs w:val="24"/>
        </w:rPr>
        <w:t xml:space="preserve"> </w:t>
      </w:r>
      <w:r w:rsidRPr="00825F5A">
        <w:rPr>
          <w:rFonts w:cs="Times New Roman"/>
          <w:color w:val="000000" w:themeColor="text1"/>
          <w:sz w:val="24"/>
          <w:szCs w:val="24"/>
        </w:rPr>
        <w:t>культуры</w:t>
      </w:r>
      <w:r w:rsidRPr="00825F5A">
        <w:rPr>
          <w:rFonts w:cs="Times New Roman"/>
          <w:color w:val="000000" w:themeColor="text1"/>
          <w:spacing w:val="5"/>
          <w:sz w:val="24"/>
          <w:szCs w:val="24"/>
        </w:rPr>
        <w:t xml:space="preserve"> </w:t>
      </w:r>
      <w:r w:rsidRPr="00825F5A">
        <w:rPr>
          <w:rFonts w:cs="Times New Roman"/>
          <w:color w:val="000000" w:themeColor="text1"/>
          <w:sz w:val="24"/>
          <w:szCs w:val="24"/>
        </w:rPr>
        <w:t>проводится</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со</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всей</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группой.</w:t>
      </w:r>
    </w:p>
    <w:p w:rsidR="00EB39EB" w:rsidRPr="00825F5A" w:rsidRDefault="00EB39EB" w:rsidP="00EB39EB">
      <w:pPr>
        <w:pStyle w:val="af3"/>
        <w:spacing w:before="3" w:line="240" w:lineRule="auto"/>
        <w:ind w:right="209"/>
        <w:jc w:val="both"/>
        <w:rPr>
          <w:rFonts w:cs="Times New Roman"/>
          <w:color w:val="000000" w:themeColor="text1"/>
          <w:sz w:val="24"/>
          <w:szCs w:val="24"/>
        </w:rPr>
      </w:pPr>
      <w:r w:rsidRPr="00825F5A">
        <w:rPr>
          <w:rFonts w:cs="Times New Roman"/>
          <w:color w:val="000000" w:themeColor="text1"/>
          <w:sz w:val="24"/>
          <w:szCs w:val="24"/>
        </w:rPr>
        <w:t xml:space="preserve">     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летний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период</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(июнь,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июль,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август)</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НОД</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проводится,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жизнь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детей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максимально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перемещается на детские площадки на улице. Проводятся спортивные и подвижные игры,</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спортивные праздники, экскурсии и другие мероприятия, увеличивается продолжительность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прогулок.</w:t>
      </w:r>
    </w:p>
    <w:p w:rsidR="00EB39EB" w:rsidRPr="00825F5A" w:rsidRDefault="00EB39EB" w:rsidP="00EB39EB">
      <w:pPr>
        <w:spacing w:line="240" w:lineRule="auto"/>
        <w:jc w:val="both"/>
        <w:rPr>
          <w:rFonts w:cs="Times New Roman"/>
          <w:i/>
          <w:color w:val="000000" w:themeColor="text1"/>
          <w:sz w:val="24"/>
          <w:szCs w:val="24"/>
        </w:rPr>
      </w:pPr>
      <w:r w:rsidRPr="00825F5A">
        <w:rPr>
          <w:rFonts w:cs="Times New Roman"/>
          <w:i/>
          <w:color w:val="000000" w:themeColor="text1"/>
          <w:sz w:val="24"/>
          <w:szCs w:val="24"/>
        </w:rPr>
        <w:t>Проектирование</w:t>
      </w:r>
      <w:r w:rsidRPr="00825F5A">
        <w:rPr>
          <w:rFonts w:cs="Times New Roman"/>
          <w:i/>
          <w:color w:val="000000" w:themeColor="text1"/>
          <w:spacing w:val="-5"/>
          <w:sz w:val="24"/>
          <w:szCs w:val="24"/>
        </w:rPr>
        <w:t xml:space="preserve"> </w:t>
      </w:r>
      <w:r w:rsidRPr="00825F5A">
        <w:rPr>
          <w:rFonts w:cs="Times New Roman"/>
          <w:i/>
          <w:color w:val="000000" w:themeColor="text1"/>
          <w:sz w:val="24"/>
          <w:szCs w:val="24"/>
        </w:rPr>
        <w:t>образовательного</w:t>
      </w:r>
      <w:r w:rsidRPr="00825F5A">
        <w:rPr>
          <w:rFonts w:cs="Times New Roman"/>
          <w:i/>
          <w:color w:val="000000" w:themeColor="text1"/>
          <w:spacing w:val="-3"/>
          <w:sz w:val="24"/>
          <w:szCs w:val="24"/>
        </w:rPr>
        <w:t xml:space="preserve"> </w:t>
      </w:r>
      <w:r w:rsidRPr="00825F5A">
        <w:rPr>
          <w:rFonts w:cs="Times New Roman"/>
          <w:i/>
          <w:color w:val="000000" w:themeColor="text1"/>
          <w:sz w:val="24"/>
          <w:szCs w:val="24"/>
        </w:rPr>
        <w:t>процесса</w:t>
      </w:r>
      <w:r w:rsidRPr="00825F5A">
        <w:rPr>
          <w:rFonts w:cs="Times New Roman"/>
          <w:i/>
          <w:color w:val="000000" w:themeColor="text1"/>
          <w:spacing w:val="-3"/>
          <w:sz w:val="24"/>
          <w:szCs w:val="24"/>
        </w:rPr>
        <w:t xml:space="preserve"> </w:t>
      </w:r>
      <w:r w:rsidRPr="00825F5A">
        <w:rPr>
          <w:rFonts w:cs="Times New Roman"/>
          <w:i/>
          <w:color w:val="000000" w:themeColor="text1"/>
          <w:sz w:val="24"/>
          <w:szCs w:val="24"/>
        </w:rPr>
        <w:t>предусматривает</w:t>
      </w:r>
      <w:r w:rsidRPr="00825F5A">
        <w:rPr>
          <w:rFonts w:cs="Times New Roman"/>
          <w:i/>
          <w:color w:val="000000" w:themeColor="text1"/>
          <w:spacing w:val="-5"/>
          <w:sz w:val="24"/>
          <w:szCs w:val="24"/>
        </w:rPr>
        <w:t xml:space="preserve"> </w:t>
      </w:r>
      <w:r w:rsidRPr="00825F5A">
        <w:rPr>
          <w:rFonts w:cs="Times New Roman"/>
          <w:i/>
          <w:color w:val="000000" w:themeColor="text1"/>
          <w:sz w:val="24"/>
          <w:szCs w:val="24"/>
        </w:rPr>
        <w:t>и</w:t>
      </w:r>
      <w:r w:rsidRPr="00825F5A">
        <w:rPr>
          <w:rFonts w:cs="Times New Roman"/>
          <w:i/>
          <w:color w:val="000000" w:themeColor="text1"/>
          <w:spacing w:val="2"/>
          <w:sz w:val="24"/>
          <w:szCs w:val="24"/>
        </w:rPr>
        <w:t xml:space="preserve"> </w:t>
      </w:r>
      <w:r w:rsidRPr="00825F5A">
        <w:rPr>
          <w:rFonts w:cs="Times New Roman"/>
          <w:i/>
          <w:color w:val="000000" w:themeColor="text1"/>
          <w:sz w:val="24"/>
          <w:szCs w:val="24"/>
        </w:rPr>
        <w:t>предполагает:</w:t>
      </w:r>
    </w:p>
    <w:p w:rsidR="00EB39EB" w:rsidRPr="00825F5A" w:rsidRDefault="00EB39EB" w:rsidP="00592731">
      <w:pPr>
        <w:pStyle w:val="a3"/>
        <w:widowControl w:val="0"/>
        <w:numPr>
          <w:ilvl w:val="2"/>
          <w:numId w:val="63"/>
        </w:numPr>
        <w:tabs>
          <w:tab w:val="left" w:pos="814"/>
        </w:tabs>
        <w:autoSpaceDE w:val="0"/>
        <w:autoSpaceDN w:val="0"/>
        <w:spacing w:after="0" w:line="240" w:lineRule="auto"/>
        <w:ind w:left="0" w:right="206" w:firstLine="364"/>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Решение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образовательных</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задач</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совместной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деятельности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взрослого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самостоятельной деятельности детей не только в рамках непосредственно образовательной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деятельности,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но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при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проведении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режимных</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моментов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соответствии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спецификой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дошкольного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образования;</w:t>
      </w:r>
    </w:p>
    <w:p w:rsidR="00EB39EB" w:rsidRPr="00825F5A" w:rsidRDefault="00EB39EB" w:rsidP="00592731">
      <w:pPr>
        <w:pStyle w:val="a3"/>
        <w:widowControl w:val="0"/>
        <w:numPr>
          <w:ilvl w:val="2"/>
          <w:numId w:val="63"/>
        </w:numPr>
        <w:tabs>
          <w:tab w:val="left" w:pos="728"/>
        </w:tabs>
        <w:autoSpaceDE w:val="0"/>
        <w:autoSpaceDN w:val="0"/>
        <w:spacing w:after="0" w:line="240" w:lineRule="auto"/>
        <w:ind w:left="0" w:right="196" w:firstLine="364"/>
        <w:contextualSpacing w:val="0"/>
        <w:jc w:val="both"/>
        <w:rPr>
          <w:rFonts w:asciiTheme="minorHAnsi" w:hAnsiTheme="minorHAnsi"/>
          <w:b/>
          <w:color w:val="000000" w:themeColor="text1"/>
          <w:sz w:val="24"/>
          <w:szCs w:val="24"/>
        </w:rPr>
      </w:pPr>
      <w:r w:rsidRPr="00825F5A">
        <w:rPr>
          <w:rFonts w:asciiTheme="minorHAnsi" w:hAnsiTheme="minorHAnsi"/>
          <w:color w:val="000000" w:themeColor="text1"/>
          <w:sz w:val="24"/>
          <w:szCs w:val="24"/>
        </w:rPr>
        <w:t>Построение образовательного процесса на адекватных возрасту формах работы с детьми</w:t>
      </w:r>
      <w:r w:rsidRPr="00825F5A">
        <w:rPr>
          <w:rFonts w:asciiTheme="minorHAnsi" w:hAnsiTheme="minorHAnsi"/>
          <w:color w:val="000000" w:themeColor="text1"/>
          <w:spacing w:val="-57"/>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виде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игр,</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бесед,</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чтения,</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наблюдений</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др</w:t>
      </w:r>
      <w:r w:rsidRPr="00825F5A">
        <w:rPr>
          <w:rFonts w:asciiTheme="minorHAnsi" w:hAnsiTheme="minorHAnsi"/>
          <w:b/>
          <w:color w:val="000000" w:themeColor="text1"/>
          <w:sz w:val="24"/>
          <w:szCs w:val="24"/>
        </w:rPr>
        <w:t>.</w:t>
      </w:r>
    </w:p>
    <w:p w:rsidR="00EB39EB" w:rsidRPr="00825F5A" w:rsidRDefault="00EB39EB" w:rsidP="00592731">
      <w:pPr>
        <w:pStyle w:val="a3"/>
        <w:widowControl w:val="0"/>
        <w:numPr>
          <w:ilvl w:val="2"/>
          <w:numId w:val="63"/>
        </w:numPr>
        <w:tabs>
          <w:tab w:val="left" w:pos="728"/>
        </w:tabs>
        <w:autoSpaceDE w:val="0"/>
        <w:autoSpaceDN w:val="0"/>
        <w:spacing w:after="0" w:line="240" w:lineRule="auto"/>
        <w:ind w:left="0" w:right="214" w:firstLine="302"/>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Календарно-тематический подход</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построении образовательного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процесса</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учетом</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реализации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принципа</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интеграции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образовательных</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областей.</w:t>
      </w:r>
    </w:p>
    <w:p w:rsidR="00EB39EB" w:rsidRPr="00825F5A" w:rsidRDefault="00EB39EB" w:rsidP="00EB39EB">
      <w:pPr>
        <w:pStyle w:val="af3"/>
        <w:spacing w:before="66" w:line="240" w:lineRule="auto"/>
        <w:ind w:right="205"/>
        <w:jc w:val="both"/>
        <w:rPr>
          <w:rFonts w:cs="Times New Roman"/>
          <w:color w:val="000000" w:themeColor="text1"/>
          <w:sz w:val="24"/>
          <w:szCs w:val="24"/>
        </w:rPr>
      </w:pPr>
      <w:r w:rsidRPr="00825F5A">
        <w:rPr>
          <w:rFonts w:cs="Times New Roman"/>
          <w:color w:val="000000" w:themeColor="text1"/>
          <w:sz w:val="24"/>
          <w:szCs w:val="24"/>
        </w:rPr>
        <w:lastRenderedPageBreak/>
        <w:t xml:space="preserve">     Первые три недели сентября и две недели мая проводится комплексной педагогической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диагностики,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как</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адекватная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форма</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оценивания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результатов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освоения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Программы</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детьми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дошкольного возраста с ТНР. В соответствии с п. 3.2.1. ФГОС при реализации Программы</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проводится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оценка</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индивидуального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развития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детей.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Такая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оценка</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производится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педагогическим</w:t>
      </w:r>
      <w:r w:rsidRPr="00825F5A">
        <w:rPr>
          <w:rFonts w:cs="Times New Roman"/>
          <w:color w:val="000000" w:themeColor="text1"/>
          <w:spacing w:val="20"/>
          <w:sz w:val="24"/>
          <w:szCs w:val="24"/>
        </w:rPr>
        <w:t xml:space="preserve"> </w:t>
      </w:r>
      <w:r w:rsidRPr="00825F5A">
        <w:rPr>
          <w:rFonts w:cs="Times New Roman"/>
          <w:color w:val="000000" w:themeColor="text1"/>
          <w:sz w:val="24"/>
          <w:szCs w:val="24"/>
        </w:rPr>
        <w:t>работником</w:t>
      </w:r>
      <w:r w:rsidRPr="00825F5A">
        <w:rPr>
          <w:rFonts w:cs="Times New Roman"/>
          <w:color w:val="000000" w:themeColor="text1"/>
          <w:spacing w:val="17"/>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16"/>
          <w:sz w:val="24"/>
          <w:szCs w:val="24"/>
        </w:rPr>
        <w:t xml:space="preserve"> </w:t>
      </w:r>
      <w:r w:rsidRPr="00825F5A">
        <w:rPr>
          <w:rFonts w:cs="Times New Roman"/>
          <w:color w:val="000000" w:themeColor="text1"/>
          <w:sz w:val="24"/>
          <w:szCs w:val="24"/>
        </w:rPr>
        <w:t>рамках</w:t>
      </w:r>
      <w:r w:rsidRPr="00825F5A">
        <w:rPr>
          <w:rFonts w:cs="Times New Roman"/>
          <w:color w:val="000000" w:themeColor="text1"/>
          <w:spacing w:val="15"/>
          <w:sz w:val="24"/>
          <w:szCs w:val="24"/>
        </w:rPr>
        <w:t xml:space="preserve"> </w:t>
      </w:r>
      <w:r w:rsidRPr="00825F5A">
        <w:rPr>
          <w:rFonts w:cs="Times New Roman"/>
          <w:color w:val="000000" w:themeColor="text1"/>
          <w:sz w:val="24"/>
          <w:szCs w:val="24"/>
        </w:rPr>
        <w:t>педагогической</w:t>
      </w:r>
      <w:r w:rsidRPr="00825F5A">
        <w:rPr>
          <w:rFonts w:cs="Times New Roman"/>
          <w:color w:val="000000" w:themeColor="text1"/>
          <w:spacing w:val="20"/>
          <w:sz w:val="24"/>
          <w:szCs w:val="24"/>
        </w:rPr>
        <w:t xml:space="preserve"> </w:t>
      </w:r>
      <w:r w:rsidRPr="00825F5A">
        <w:rPr>
          <w:rFonts w:cs="Times New Roman"/>
          <w:color w:val="000000" w:themeColor="text1"/>
          <w:sz w:val="24"/>
          <w:szCs w:val="24"/>
        </w:rPr>
        <w:t>диагностики</w:t>
      </w:r>
      <w:r w:rsidRPr="00825F5A">
        <w:rPr>
          <w:rFonts w:cs="Times New Roman"/>
          <w:color w:val="000000" w:themeColor="text1"/>
          <w:spacing w:val="24"/>
          <w:sz w:val="24"/>
          <w:szCs w:val="24"/>
        </w:rPr>
        <w:t xml:space="preserve"> </w:t>
      </w:r>
      <w:r w:rsidRPr="00825F5A">
        <w:rPr>
          <w:rFonts w:cs="Times New Roman"/>
          <w:color w:val="000000" w:themeColor="text1"/>
          <w:sz w:val="24"/>
          <w:szCs w:val="24"/>
        </w:rPr>
        <w:t>(оценки</w:t>
      </w:r>
      <w:r w:rsidRPr="00825F5A">
        <w:rPr>
          <w:rFonts w:cs="Times New Roman"/>
          <w:color w:val="000000" w:themeColor="text1"/>
          <w:spacing w:val="16"/>
          <w:sz w:val="24"/>
          <w:szCs w:val="24"/>
        </w:rPr>
        <w:t xml:space="preserve"> </w:t>
      </w:r>
      <w:r w:rsidRPr="00825F5A">
        <w:rPr>
          <w:rFonts w:cs="Times New Roman"/>
          <w:color w:val="000000" w:themeColor="text1"/>
          <w:sz w:val="24"/>
          <w:szCs w:val="24"/>
        </w:rPr>
        <w:t>индивидуального развития детей дошкольного возраста, связанной с оценкой эффективности педагогических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действий</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лежащей</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6"/>
          <w:sz w:val="24"/>
          <w:szCs w:val="24"/>
        </w:rPr>
        <w:t xml:space="preserve"> </w:t>
      </w:r>
      <w:r w:rsidRPr="00825F5A">
        <w:rPr>
          <w:rFonts w:cs="Times New Roman"/>
          <w:color w:val="000000" w:themeColor="text1"/>
          <w:sz w:val="24"/>
          <w:szCs w:val="24"/>
        </w:rPr>
        <w:t>основе</w:t>
      </w:r>
      <w:r w:rsidRPr="00825F5A">
        <w:rPr>
          <w:rFonts w:cs="Times New Roman"/>
          <w:color w:val="000000" w:themeColor="text1"/>
          <w:spacing w:val="-4"/>
          <w:sz w:val="24"/>
          <w:szCs w:val="24"/>
        </w:rPr>
        <w:t xml:space="preserve"> </w:t>
      </w:r>
      <w:r w:rsidRPr="00825F5A">
        <w:rPr>
          <w:rFonts w:cs="Times New Roman"/>
          <w:color w:val="000000" w:themeColor="text1"/>
          <w:sz w:val="24"/>
          <w:szCs w:val="24"/>
        </w:rPr>
        <w:t>их</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дальнейшего</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планирования).</w:t>
      </w:r>
    </w:p>
    <w:p w:rsidR="00EB39EB" w:rsidRPr="00825F5A" w:rsidRDefault="00EB39EB" w:rsidP="00EB39EB">
      <w:pPr>
        <w:pStyle w:val="af3"/>
        <w:spacing w:before="66" w:line="240" w:lineRule="auto"/>
        <w:ind w:right="205"/>
        <w:jc w:val="both"/>
        <w:rPr>
          <w:rFonts w:cs="Times New Roman"/>
          <w:color w:val="000000" w:themeColor="text1"/>
          <w:sz w:val="24"/>
          <w:szCs w:val="24"/>
        </w:rPr>
      </w:pPr>
    </w:p>
    <w:p w:rsidR="00EB39EB" w:rsidRPr="00825F5A" w:rsidRDefault="00EB39EB" w:rsidP="00726A9B">
      <w:pPr>
        <w:pStyle w:val="af3"/>
        <w:spacing w:line="240" w:lineRule="auto"/>
        <w:ind w:right="201"/>
        <w:jc w:val="both"/>
        <w:rPr>
          <w:rFonts w:cs="Times New Roman"/>
          <w:color w:val="000000" w:themeColor="text1"/>
          <w:sz w:val="24"/>
          <w:szCs w:val="24"/>
        </w:rPr>
      </w:pPr>
      <w:r w:rsidRPr="00825F5A">
        <w:rPr>
          <w:rFonts w:cs="Times New Roman"/>
          <w:color w:val="000000" w:themeColor="text1"/>
          <w:sz w:val="24"/>
          <w:szCs w:val="24"/>
        </w:rPr>
        <w:t>Результаты педагогической диагностики (мониторинга) используются исключительно для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решения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следующих</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образовательных</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задач:</w:t>
      </w:r>
    </w:p>
    <w:p w:rsidR="00726A9B" w:rsidRDefault="00EB39EB" w:rsidP="00726A9B">
      <w:pPr>
        <w:pStyle w:val="a3"/>
        <w:widowControl w:val="0"/>
        <w:numPr>
          <w:ilvl w:val="0"/>
          <w:numId w:val="66"/>
        </w:numPr>
        <w:tabs>
          <w:tab w:val="left" w:pos="0"/>
        </w:tabs>
        <w:autoSpaceDE w:val="0"/>
        <w:autoSpaceDN w:val="0"/>
        <w:spacing w:after="0" w:line="240" w:lineRule="auto"/>
        <w:ind w:left="0" w:right="209" w:firstLine="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индивидуализации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образования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том</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числе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поддержки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ребёнка,</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построения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его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образовательной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траектории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или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профессиональной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коррекции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особенностей</w:t>
      </w:r>
      <w:r w:rsidRPr="00825F5A">
        <w:rPr>
          <w:rFonts w:asciiTheme="minorHAnsi" w:hAnsiTheme="minorHAnsi"/>
          <w:color w:val="000000" w:themeColor="text1"/>
          <w:spacing w:val="61"/>
          <w:sz w:val="24"/>
          <w:szCs w:val="24"/>
        </w:rPr>
        <w:t xml:space="preserve"> </w:t>
      </w:r>
      <w:r w:rsidRPr="00825F5A">
        <w:rPr>
          <w:rFonts w:asciiTheme="minorHAnsi" w:hAnsiTheme="minorHAnsi"/>
          <w:color w:val="000000" w:themeColor="text1"/>
          <w:sz w:val="24"/>
          <w:szCs w:val="24"/>
        </w:rPr>
        <w:t>его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развития);</w:t>
      </w:r>
    </w:p>
    <w:p w:rsidR="00EB39EB" w:rsidRPr="00726A9B" w:rsidRDefault="00EB39EB" w:rsidP="00726A9B">
      <w:pPr>
        <w:pStyle w:val="a3"/>
        <w:widowControl w:val="0"/>
        <w:numPr>
          <w:ilvl w:val="0"/>
          <w:numId w:val="66"/>
        </w:numPr>
        <w:tabs>
          <w:tab w:val="left" w:pos="0"/>
        </w:tabs>
        <w:autoSpaceDE w:val="0"/>
        <w:autoSpaceDN w:val="0"/>
        <w:spacing w:after="0" w:line="240" w:lineRule="auto"/>
        <w:ind w:left="0" w:right="209" w:firstLine="0"/>
        <w:contextualSpacing w:val="0"/>
        <w:jc w:val="both"/>
        <w:rPr>
          <w:rFonts w:asciiTheme="minorHAnsi" w:hAnsiTheme="minorHAnsi"/>
          <w:color w:val="000000" w:themeColor="text1"/>
          <w:sz w:val="24"/>
          <w:szCs w:val="24"/>
        </w:rPr>
      </w:pPr>
      <w:r w:rsidRPr="00726A9B">
        <w:rPr>
          <w:rFonts w:asciiTheme="minorHAnsi" w:hAnsiTheme="minorHAnsi"/>
          <w:color w:val="000000" w:themeColor="text1"/>
          <w:sz w:val="24"/>
          <w:szCs w:val="24"/>
        </w:rPr>
        <w:t>оптимизации</w:t>
      </w:r>
      <w:r w:rsidRPr="00726A9B">
        <w:rPr>
          <w:rFonts w:asciiTheme="minorHAnsi" w:hAnsiTheme="minorHAnsi"/>
          <w:color w:val="000000" w:themeColor="text1"/>
          <w:spacing w:val="-5"/>
          <w:sz w:val="24"/>
          <w:szCs w:val="24"/>
        </w:rPr>
        <w:t xml:space="preserve"> </w:t>
      </w:r>
      <w:r w:rsidRPr="00726A9B">
        <w:rPr>
          <w:rFonts w:asciiTheme="minorHAnsi" w:hAnsiTheme="minorHAnsi"/>
          <w:color w:val="000000" w:themeColor="text1"/>
          <w:sz w:val="24"/>
          <w:szCs w:val="24"/>
        </w:rPr>
        <w:t>работы</w:t>
      </w:r>
      <w:r w:rsidRPr="00726A9B">
        <w:rPr>
          <w:rFonts w:asciiTheme="minorHAnsi" w:hAnsiTheme="minorHAnsi"/>
          <w:color w:val="000000" w:themeColor="text1"/>
          <w:spacing w:val="1"/>
          <w:sz w:val="24"/>
          <w:szCs w:val="24"/>
        </w:rPr>
        <w:t xml:space="preserve"> </w:t>
      </w:r>
      <w:r w:rsidRPr="00726A9B">
        <w:rPr>
          <w:rFonts w:asciiTheme="minorHAnsi" w:hAnsiTheme="minorHAnsi"/>
          <w:color w:val="000000" w:themeColor="text1"/>
          <w:sz w:val="24"/>
          <w:szCs w:val="24"/>
        </w:rPr>
        <w:t>с</w:t>
      </w:r>
      <w:r w:rsidRPr="00726A9B">
        <w:rPr>
          <w:rFonts w:asciiTheme="minorHAnsi" w:hAnsiTheme="minorHAnsi"/>
          <w:color w:val="000000" w:themeColor="text1"/>
          <w:spacing w:val="-6"/>
          <w:sz w:val="24"/>
          <w:szCs w:val="24"/>
        </w:rPr>
        <w:t xml:space="preserve"> </w:t>
      </w:r>
      <w:r w:rsidRPr="00726A9B">
        <w:rPr>
          <w:rFonts w:asciiTheme="minorHAnsi" w:hAnsiTheme="minorHAnsi"/>
          <w:color w:val="000000" w:themeColor="text1"/>
          <w:sz w:val="24"/>
          <w:szCs w:val="24"/>
        </w:rPr>
        <w:t>группой</w:t>
      </w:r>
      <w:r w:rsidRPr="00726A9B">
        <w:rPr>
          <w:rFonts w:asciiTheme="minorHAnsi" w:hAnsiTheme="minorHAnsi"/>
          <w:color w:val="000000" w:themeColor="text1"/>
          <w:spacing w:val="1"/>
          <w:sz w:val="24"/>
          <w:szCs w:val="24"/>
        </w:rPr>
        <w:t xml:space="preserve"> </w:t>
      </w:r>
      <w:r w:rsidRPr="00726A9B">
        <w:rPr>
          <w:rFonts w:asciiTheme="minorHAnsi" w:hAnsiTheme="minorHAnsi"/>
          <w:color w:val="000000" w:themeColor="text1"/>
          <w:sz w:val="24"/>
          <w:szCs w:val="24"/>
        </w:rPr>
        <w:t>детей.</w:t>
      </w:r>
    </w:p>
    <w:p w:rsidR="00EB39EB" w:rsidRPr="00825F5A" w:rsidRDefault="00EB39EB" w:rsidP="00726A9B">
      <w:pPr>
        <w:pStyle w:val="af3"/>
        <w:spacing w:line="240" w:lineRule="auto"/>
        <w:ind w:right="195"/>
        <w:jc w:val="both"/>
        <w:rPr>
          <w:rFonts w:cs="Times New Roman"/>
          <w:color w:val="000000" w:themeColor="text1"/>
          <w:sz w:val="24"/>
          <w:szCs w:val="24"/>
        </w:rPr>
      </w:pPr>
      <w:r w:rsidRPr="00825F5A">
        <w:rPr>
          <w:rFonts w:cs="Times New Roman"/>
          <w:color w:val="000000" w:themeColor="text1"/>
          <w:sz w:val="24"/>
          <w:szCs w:val="24"/>
        </w:rPr>
        <w:t>Непосредственно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образовательная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деятельность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(НОД)</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реализуется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через</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организацию</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различных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видов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детской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деятельности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(игровой,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двигательной,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познавательно-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исследовательской,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коммуникативной,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изобразительной,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музыкальной,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восприятия</w:t>
      </w:r>
      <w:r w:rsidRPr="00825F5A">
        <w:rPr>
          <w:rFonts w:cs="Times New Roman"/>
          <w:color w:val="000000" w:themeColor="text1"/>
          <w:spacing w:val="-57"/>
          <w:sz w:val="24"/>
          <w:szCs w:val="24"/>
        </w:rPr>
        <w:t xml:space="preserve"> </w:t>
      </w:r>
      <w:r w:rsidRPr="00825F5A">
        <w:rPr>
          <w:rFonts w:cs="Times New Roman"/>
          <w:color w:val="000000" w:themeColor="text1"/>
          <w:sz w:val="24"/>
          <w:szCs w:val="24"/>
        </w:rPr>
        <w:t>художественной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литературы</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фольклора</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др.)</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или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интеграцию</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использованием</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разнообразных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форм</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методов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работы,</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выбор</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которых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осуществляется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педагогами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самостоятельно в зависимости от контингента детей, уровня освоения Программы и решения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конкретных</w:t>
      </w:r>
      <w:r w:rsidRPr="00825F5A">
        <w:rPr>
          <w:rFonts w:cs="Times New Roman"/>
          <w:color w:val="000000" w:themeColor="text1"/>
          <w:spacing w:val="-9"/>
          <w:sz w:val="24"/>
          <w:szCs w:val="24"/>
        </w:rPr>
        <w:t xml:space="preserve"> </w:t>
      </w:r>
      <w:r w:rsidRPr="00825F5A">
        <w:rPr>
          <w:rFonts w:cs="Times New Roman"/>
          <w:color w:val="000000" w:themeColor="text1"/>
          <w:sz w:val="24"/>
          <w:szCs w:val="24"/>
        </w:rPr>
        <w:t>образовательных</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задач.</w:t>
      </w:r>
    </w:p>
    <w:p w:rsidR="00EB39EB" w:rsidRPr="00825F5A" w:rsidRDefault="00EB39EB" w:rsidP="00726A9B">
      <w:pPr>
        <w:pStyle w:val="af3"/>
        <w:spacing w:line="240" w:lineRule="auto"/>
        <w:ind w:right="200"/>
        <w:jc w:val="both"/>
        <w:rPr>
          <w:rFonts w:cs="Times New Roman"/>
          <w:color w:val="000000" w:themeColor="text1"/>
          <w:sz w:val="24"/>
          <w:szCs w:val="24"/>
        </w:rPr>
      </w:pPr>
      <w:r w:rsidRPr="00825F5A">
        <w:rPr>
          <w:rFonts w:cs="Times New Roman"/>
          <w:color w:val="000000" w:themeColor="text1"/>
          <w:sz w:val="24"/>
          <w:szCs w:val="24"/>
        </w:rPr>
        <w:t>Содержание образовательного процесса включает совокупность 5 образовательных областей,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которые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обеспечивают</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разностороннее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развитие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детей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учётом</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возрастных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индивидуальных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особенностей,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реализуются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рамках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основных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направлений</w:t>
      </w:r>
      <w:r w:rsidRPr="00825F5A">
        <w:rPr>
          <w:rFonts w:cs="Times New Roman"/>
          <w:color w:val="000000" w:themeColor="text1"/>
          <w:spacing w:val="60"/>
          <w:sz w:val="24"/>
          <w:szCs w:val="24"/>
        </w:rPr>
        <w:t xml:space="preserve"> </w:t>
      </w:r>
      <w:r w:rsidRPr="00825F5A">
        <w:rPr>
          <w:rFonts w:cs="Times New Roman"/>
          <w:color w:val="000000" w:themeColor="text1"/>
          <w:sz w:val="24"/>
          <w:szCs w:val="24"/>
        </w:rPr>
        <w:t>развития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ребёнка</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физического,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социально-коммуникативного,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познавательного,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речевого,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художественно-эстетического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предполагает</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интеграцию</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образовательных</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областей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обеспечивают организацию различных видов детской деятельности в соответствии с ФГОС</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дошкольного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образования.</w:t>
      </w:r>
    </w:p>
    <w:p w:rsidR="00EB39EB" w:rsidRPr="00825F5A" w:rsidRDefault="00EB39EB" w:rsidP="00EB39EB">
      <w:pPr>
        <w:pStyle w:val="af3"/>
        <w:spacing w:before="66" w:line="240" w:lineRule="auto"/>
        <w:ind w:right="205"/>
        <w:jc w:val="both"/>
        <w:rPr>
          <w:rFonts w:cs="Times New Roman"/>
          <w:color w:val="000000" w:themeColor="text1"/>
          <w:sz w:val="24"/>
          <w:szCs w:val="24"/>
        </w:rPr>
        <w:sectPr w:rsidR="00EB39EB" w:rsidRPr="00825F5A" w:rsidSect="00FB7CCC">
          <w:pgSz w:w="16840" w:h="11910" w:orient="landscape"/>
          <w:pgMar w:top="1134" w:right="850" w:bottom="1134" w:left="1701" w:header="720" w:footer="720" w:gutter="0"/>
          <w:cols w:space="720"/>
          <w:docGrid w:linePitch="299"/>
        </w:sectPr>
      </w:pPr>
    </w:p>
    <w:p w:rsidR="00EB39EB" w:rsidRPr="00825F5A" w:rsidRDefault="00EB39EB" w:rsidP="00EB39EB">
      <w:pPr>
        <w:pStyle w:val="af3"/>
        <w:spacing w:before="3" w:line="240" w:lineRule="auto"/>
        <w:jc w:val="both"/>
        <w:rPr>
          <w:rFonts w:cs="Times New Roman"/>
          <w:color w:val="000000" w:themeColor="text1"/>
          <w:sz w:val="24"/>
          <w:szCs w:val="24"/>
        </w:rPr>
      </w:pPr>
    </w:p>
    <w:tbl>
      <w:tblPr>
        <w:tblStyle w:val="TableNormal"/>
        <w:tblW w:w="143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4"/>
        <w:gridCol w:w="10750"/>
      </w:tblGrid>
      <w:tr w:rsidR="007F505D" w:rsidRPr="00825F5A" w:rsidTr="00CA188A">
        <w:trPr>
          <w:trHeight w:val="259"/>
        </w:trPr>
        <w:tc>
          <w:tcPr>
            <w:tcW w:w="3594" w:type="dxa"/>
            <w:vMerge w:val="restart"/>
          </w:tcPr>
          <w:p w:rsidR="00EB39EB" w:rsidRPr="00825F5A" w:rsidRDefault="00EB39EB" w:rsidP="00CA188A">
            <w:pPr>
              <w:pStyle w:val="TableParagraph"/>
              <w:ind w:left="0" w:right="378"/>
              <w:jc w:val="both"/>
              <w:rPr>
                <w:rFonts w:asciiTheme="minorHAnsi" w:hAnsiTheme="minorHAnsi"/>
                <w:b/>
                <w:color w:val="000000" w:themeColor="text1"/>
                <w:sz w:val="24"/>
                <w:szCs w:val="24"/>
              </w:rPr>
            </w:pPr>
            <w:r w:rsidRPr="00825F5A">
              <w:rPr>
                <w:rFonts w:asciiTheme="minorHAnsi" w:hAnsiTheme="minorHAnsi"/>
                <w:b/>
                <w:color w:val="000000" w:themeColor="text1"/>
                <w:sz w:val="24"/>
                <w:szCs w:val="24"/>
                <w:lang w:val="ru-RU"/>
              </w:rPr>
              <w:t>Н</w:t>
            </w:r>
            <w:r w:rsidRPr="00825F5A">
              <w:rPr>
                <w:rFonts w:asciiTheme="minorHAnsi" w:hAnsiTheme="minorHAnsi"/>
                <w:b/>
                <w:color w:val="000000" w:themeColor="text1"/>
                <w:sz w:val="24"/>
                <w:szCs w:val="24"/>
              </w:rPr>
              <w:t>аправления</w:t>
            </w:r>
            <w:r w:rsidRPr="00825F5A">
              <w:rPr>
                <w:rFonts w:asciiTheme="minorHAnsi" w:hAnsiTheme="minorHAnsi"/>
                <w:b/>
                <w:color w:val="000000" w:themeColor="text1"/>
                <w:spacing w:val="-57"/>
                <w:sz w:val="24"/>
                <w:szCs w:val="24"/>
              </w:rPr>
              <w:t xml:space="preserve"> </w:t>
            </w:r>
            <w:r w:rsidRPr="00825F5A">
              <w:rPr>
                <w:rFonts w:asciiTheme="minorHAnsi" w:hAnsiTheme="minorHAnsi"/>
                <w:b/>
                <w:color w:val="000000" w:themeColor="text1"/>
                <w:sz w:val="24"/>
                <w:szCs w:val="24"/>
              </w:rPr>
              <w:t>развития</w:t>
            </w:r>
          </w:p>
          <w:p w:rsidR="00EB39EB" w:rsidRPr="00825F5A" w:rsidRDefault="006D537D" w:rsidP="00CA188A">
            <w:pPr>
              <w:pStyle w:val="TableParagraph"/>
              <w:spacing w:before="2"/>
              <w:ind w:left="0"/>
              <w:jc w:val="both"/>
              <w:rPr>
                <w:rFonts w:asciiTheme="minorHAnsi" w:hAnsiTheme="minorHAnsi"/>
                <w:b/>
                <w:color w:val="000000" w:themeColor="text1"/>
                <w:sz w:val="24"/>
                <w:szCs w:val="24"/>
              </w:rPr>
            </w:pPr>
            <w:r w:rsidRPr="00825F5A">
              <w:rPr>
                <w:rFonts w:asciiTheme="minorHAnsi" w:hAnsiTheme="minorHAnsi"/>
                <w:b/>
                <w:color w:val="000000" w:themeColor="text1"/>
                <w:sz w:val="24"/>
                <w:szCs w:val="24"/>
              </w:rPr>
              <w:t>В</w:t>
            </w:r>
            <w:r w:rsidR="00EB39EB" w:rsidRPr="00825F5A">
              <w:rPr>
                <w:rFonts w:asciiTheme="minorHAnsi" w:hAnsiTheme="minorHAnsi"/>
                <w:b/>
                <w:color w:val="000000" w:themeColor="text1"/>
                <w:sz w:val="24"/>
                <w:szCs w:val="24"/>
              </w:rPr>
              <w:t>оспитанников</w:t>
            </w:r>
          </w:p>
        </w:tc>
        <w:tc>
          <w:tcPr>
            <w:tcW w:w="10750" w:type="dxa"/>
          </w:tcPr>
          <w:p w:rsidR="00EB39EB" w:rsidRPr="00825F5A" w:rsidRDefault="00EB39EB" w:rsidP="00CA188A">
            <w:pPr>
              <w:pStyle w:val="TableParagraph"/>
              <w:ind w:left="0" w:right="1552"/>
              <w:jc w:val="both"/>
              <w:rPr>
                <w:rFonts w:asciiTheme="minorHAnsi" w:hAnsiTheme="minorHAnsi"/>
                <w:b/>
                <w:color w:val="000000" w:themeColor="text1"/>
                <w:sz w:val="24"/>
                <w:szCs w:val="24"/>
              </w:rPr>
            </w:pPr>
            <w:r w:rsidRPr="00825F5A">
              <w:rPr>
                <w:rFonts w:asciiTheme="minorHAnsi" w:hAnsiTheme="minorHAnsi"/>
                <w:b/>
                <w:color w:val="000000" w:themeColor="text1"/>
                <w:sz w:val="24"/>
                <w:szCs w:val="24"/>
              </w:rPr>
              <w:t>Основные</w:t>
            </w:r>
            <w:r w:rsidRPr="00825F5A">
              <w:rPr>
                <w:rFonts w:asciiTheme="minorHAnsi" w:hAnsiTheme="minorHAnsi"/>
                <w:b/>
                <w:color w:val="000000" w:themeColor="text1"/>
                <w:spacing w:val="-2"/>
                <w:sz w:val="24"/>
                <w:szCs w:val="24"/>
              </w:rPr>
              <w:t xml:space="preserve"> </w:t>
            </w:r>
            <w:r w:rsidRPr="00825F5A">
              <w:rPr>
                <w:rFonts w:asciiTheme="minorHAnsi" w:hAnsiTheme="minorHAnsi"/>
                <w:b/>
                <w:color w:val="000000" w:themeColor="text1"/>
                <w:sz w:val="24"/>
                <w:szCs w:val="24"/>
              </w:rPr>
              <w:t>виды детской</w:t>
            </w:r>
            <w:r w:rsidRPr="00825F5A">
              <w:rPr>
                <w:rFonts w:asciiTheme="minorHAnsi" w:hAnsiTheme="minorHAnsi"/>
                <w:b/>
                <w:color w:val="000000" w:themeColor="text1"/>
                <w:spacing w:val="-4"/>
                <w:sz w:val="24"/>
                <w:szCs w:val="24"/>
              </w:rPr>
              <w:t xml:space="preserve"> </w:t>
            </w:r>
            <w:r w:rsidRPr="00825F5A">
              <w:rPr>
                <w:rFonts w:asciiTheme="minorHAnsi" w:hAnsiTheme="minorHAnsi"/>
                <w:b/>
                <w:color w:val="000000" w:themeColor="text1"/>
                <w:sz w:val="24"/>
                <w:szCs w:val="24"/>
              </w:rPr>
              <w:t>деятельности</w:t>
            </w:r>
          </w:p>
        </w:tc>
      </w:tr>
      <w:tr w:rsidR="007F505D" w:rsidRPr="00825F5A" w:rsidTr="00CA188A">
        <w:trPr>
          <w:trHeight w:val="514"/>
        </w:trPr>
        <w:tc>
          <w:tcPr>
            <w:tcW w:w="3594" w:type="dxa"/>
            <w:vMerge/>
            <w:tcBorders>
              <w:top w:val="nil"/>
            </w:tcBorders>
          </w:tcPr>
          <w:p w:rsidR="00EB39EB" w:rsidRPr="00825F5A" w:rsidRDefault="00EB39EB" w:rsidP="00CA188A">
            <w:pPr>
              <w:jc w:val="both"/>
              <w:rPr>
                <w:rFonts w:cs="Times New Roman"/>
                <w:color w:val="000000" w:themeColor="text1"/>
                <w:sz w:val="24"/>
                <w:szCs w:val="24"/>
              </w:rPr>
            </w:pPr>
          </w:p>
        </w:tc>
        <w:tc>
          <w:tcPr>
            <w:tcW w:w="10750" w:type="dxa"/>
          </w:tcPr>
          <w:p w:rsidR="00EB39EB" w:rsidRPr="00825F5A" w:rsidRDefault="00EB39EB" w:rsidP="00CA188A">
            <w:pPr>
              <w:pStyle w:val="TableParagraph"/>
              <w:spacing w:before="131"/>
              <w:ind w:left="0" w:right="1551"/>
              <w:jc w:val="both"/>
              <w:rPr>
                <w:rFonts w:asciiTheme="minorHAnsi" w:hAnsiTheme="minorHAnsi"/>
                <w:b/>
                <w:color w:val="000000" w:themeColor="text1"/>
                <w:sz w:val="24"/>
                <w:szCs w:val="24"/>
              </w:rPr>
            </w:pPr>
            <w:r w:rsidRPr="00825F5A">
              <w:rPr>
                <w:rFonts w:asciiTheme="minorHAnsi" w:hAnsiTheme="minorHAnsi"/>
                <w:b/>
                <w:color w:val="000000" w:themeColor="text1"/>
                <w:sz w:val="24"/>
                <w:szCs w:val="24"/>
              </w:rPr>
              <w:t>Дошкольный</w:t>
            </w:r>
            <w:r w:rsidRPr="00825F5A">
              <w:rPr>
                <w:rFonts w:asciiTheme="minorHAnsi" w:hAnsiTheme="minorHAnsi"/>
                <w:b/>
                <w:color w:val="000000" w:themeColor="text1"/>
                <w:spacing w:val="2"/>
                <w:sz w:val="24"/>
                <w:szCs w:val="24"/>
              </w:rPr>
              <w:t xml:space="preserve"> </w:t>
            </w:r>
            <w:r w:rsidRPr="00825F5A">
              <w:rPr>
                <w:rFonts w:asciiTheme="minorHAnsi" w:hAnsiTheme="minorHAnsi"/>
                <w:b/>
                <w:color w:val="000000" w:themeColor="text1"/>
                <w:sz w:val="24"/>
                <w:szCs w:val="24"/>
              </w:rPr>
              <w:t>возраст</w:t>
            </w:r>
          </w:p>
        </w:tc>
      </w:tr>
      <w:tr w:rsidR="007F505D" w:rsidRPr="00825F5A" w:rsidTr="00CA188A">
        <w:trPr>
          <w:trHeight w:val="523"/>
        </w:trPr>
        <w:tc>
          <w:tcPr>
            <w:tcW w:w="3594" w:type="dxa"/>
          </w:tcPr>
          <w:p w:rsidR="00EB39EB" w:rsidRPr="00825F5A" w:rsidRDefault="00EB39EB" w:rsidP="00CA188A">
            <w:pPr>
              <w:pStyle w:val="TableParagraph"/>
              <w:ind w:left="0"/>
              <w:jc w:val="both"/>
              <w:rPr>
                <w:rFonts w:asciiTheme="minorHAnsi" w:hAnsiTheme="minorHAnsi"/>
                <w:i/>
                <w:color w:val="000000" w:themeColor="text1"/>
                <w:sz w:val="24"/>
                <w:szCs w:val="24"/>
              </w:rPr>
            </w:pPr>
            <w:r w:rsidRPr="00825F5A">
              <w:rPr>
                <w:rFonts w:asciiTheme="minorHAnsi" w:hAnsiTheme="minorHAnsi"/>
                <w:i/>
                <w:color w:val="000000" w:themeColor="text1"/>
                <w:sz w:val="24"/>
                <w:szCs w:val="24"/>
              </w:rPr>
              <w:t>Физическое</w:t>
            </w:r>
          </w:p>
          <w:p w:rsidR="00EB39EB" w:rsidRPr="00825F5A" w:rsidRDefault="006D537D" w:rsidP="00CA188A">
            <w:pPr>
              <w:pStyle w:val="TableParagraph"/>
              <w:spacing w:before="2"/>
              <w:ind w:left="0"/>
              <w:jc w:val="both"/>
              <w:rPr>
                <w:rFonts w:asciiTheme="minorHAnsi" w:hAnsiTheme="minorHAnsi"/>
                <w:i/>
                <w:color w:val="000000" w:themeColor="text1"/>
                <w:sz w:val="24"/>
                <w:szCs w:val="24"/>
              </w:rPr>
            </w:pPr>
            <w:r w:rsidRPr="00825F5A">
              <w:rPr>
                <w:rFonts w:asciiTheme="minorHAnsi" w:hAnsiTheme="minorHAnsi"/>
                <w:i/>
                <w:color w:val="000000" w:themeColor="text1"/>
                <w:sz w:val="24"/>
                <w:szCs w:val="24"/>
              </w:rPr>
              <w:t>Р</w:t>
            </w:r>
            <w:r w:rsidR="00EB39EB" w:rsidRPr="00825F5A">
              <w:rPr>
                <w:rFonts w:asciiTheme="minorHAnsi" w:hAnsiTheme="minorHAnsi"/>
                <w:i/>
                <w:color w:val="000000" w:themeColor="text1"/>
                <w:sz w:val="24"/>
                <w:szCs w:val="24"/>
              </w:rPr>
              <w:t>азвитие</w:t>
            </w:r>
          </w:p>
        </w:tc>
        <w:tc>
          <w:tcPr>
            <w:tcW w:w="10750" w:type="dxa"/>
          </w:tcPr>
          <w:p w:rsidR="00EB39EB" w:rsidRPr="00825F5A" w:rsidRDefault="00EB39EB" w:rsidP="00CA188A">
            <w:pPr>
              <w:pStyle w:val="TableParagraph"/>
              <w:spacing w:before="131"/>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Двигательная</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деятельность</w:t>
            </w:r>
          </w:p>
        </w:tc>
      </w:tr>
      <w:tr w:rsidR="007F505D" w:rsidRPr="00825F5A" w:rsidTr="00CA188A">
        <w:trPr>
          <w:trHeight w:val="787"/>
        </w:trPr>
        <w:tc>
          <w:tcPr>
            <w:tcW w:w="3594" w:type="dxa"/>
          </w:tcPr>
          <w:p w:rsidR="00EB39EB" w:rsidRPr="00825F5A" w:rsidRDefault="00EB39EB" w:rsidP="00CA188A">
            <w:pPr>
              <w:pStyle w:val="TableParagraph"/>
              <w:ind w:left="0"/>
              <w:jc w:val="both"/>
              <w:rPr>
                <w:rFonts w:asciiTheme="minorHAnsi" w:hAnsiTheme="minorHAnsi"/>
                <w:i/>
                <w:color w:val="000000" w:themeColor="text1"/>
                <w:sz w:val="24"/>
                <w:szCs w:val="24"/>
              </w:rPr>
            </w:pPr>
            <w:r w:rsidRPr="00825F5A">
              <w:rPr>
                <w:rFonts w:asciiTheme="minorHAnsi" w:hAnsiTheme="minorHAnsi"/>
                <w:i/>
                <w:color w:val="000000" w:themeColor="text1"/>
                <w:sz w:val="24"/>
                <w:szCs w:val="24"/>
              </w:rPr>
              <w:t>Социально-</w:t>
            </w:r>
          </w:p>
          <w:p w:rsidR="00EB39EB" w:rsidRPr="00825F5A" w:rsidRDefault="00EB39EB" w:rsidP="00CA188A">
            <w:pPr>
              <w:pStyle w:val="TableParagraph"/>
              <w:ind w:left="0" w:right="301"/>
              <w:jc w:val="both"/>
              <w:rPr>
                <w:rFonts w:asciiTheme="minorHAnsi" w:hAnsiTheme="minorHAnsi"/>
                <w:i/>
                <w:color w:val="000000" w:themeColor="text1"/>
                <w:sz w:val="24"/>
                <w:szCs w:val="24"/>
              </w:rPr>
            </w:pPr>
            <w:r w:rsidRPr="00825F5A">
              <w:rPr>
                <w:rFonts w:asciiTheme="minorHAnsi" w:hAnsiTheme="minorHAnsi"/>
                <w:i/>
                <w:color w:val="000000" w:themeColor="text1"/>
                <w:spacing w:val="-1"/>
                <w:sz w:val="24"/>
                <w:szCs w:val="24"/>
              </w:rPr>
              <w:t>коммуникативное</w:t>
            </w:r>
            <w:r w:rsidRPr="00825F5A">
              <w:rPr>
                <w:rFonts w:asciiTheme="minorHAnsi" w:hAnsiTheme="minorHAnsi"/>
                <w:i/>
                <w:color w:val="000000" w:themeColor="text1"/>
                <w:spacing w:val="-57"/>
                <w:sz w:val="24"/>
                <w:szCs w:val="24"/>
              </w:rPr>
              <w:t xml:space="preserve"> </w:t>
            </w:r>
            <w:r w:rsidRPr="00825F5A">
              <w:rPr>
                <w:rFonts w:asciiTheme="minorHAnsi" w:hAnsiTheme="minorHAnsi"/>
                <w:i/>
                <w:color w:val="000000" w:themeColor="text1"/>
                <w:sz w:val="24"/>
                <w:szCs w:val="24"/>
              </w:rPr>
              <w:t>развитие</w:t>
            </w:r>
          </w:p>
        </w:tc>
        <w:tc>
          <w:tcPr>
            <w:tcW w:w="10750" w:type="dxa"/>
          </w:tcPr>
          <w:p w:rsidR="00EB39EB" w:rsidRPr="00825F5A" w:rsidRDefault="00EB39EB" w:rsidP="00CA188A">
            <w:pPr>
              <w:pStyle w:val="TableParagraph"/>
              <w:spacing w:before="131"/>
              <w:ind w:left="0" w:right="236"/>
              <w:jc w:val="both"/>
              <w:rPr>
                <w:rFonts w:asciiTheme="minorHAnsi" w:hAnsiTheme="minorHAnsi"/>
                <w:color w:val="000000" w:themeColor="text1"/>
                <w:sz w:val="24"/>
                <w:szCs w:val="24"/>
                <w:lang w:val="ru-RU"/>
              </w:rPr>
            </w:pPr>
            <w:r w:rsidRPr="00825F5A">
              <w:rPr>
                <w:rFonts w:asciiTheme="minorHAnsi" w:hAnsiTheme="minorHAnsi"/>
                <w:color w:val="000000" w:themeColor="text1"/>
                <w:sz w:val="24"/>
                <w:szCs w:val="24"/>
                <w:lang w:val="ru-RU"/>
              </w:rPr>
              <w:t>Игровая деятельность, самообслуживание и элементарный бытовой</w:t>
            </w:r>
            <w:r w:rsidRPr="00825F5A">
              <w:rPr>
                <w:rFonts w:asciiTheme="minorHAnsi" w:hAnsiTheme="minorHAnsi"/>
                <w:color w:val="000000" w:themeColor="text1"/>
                <w:spacing w:val="-58"/>
                <w:sz w:val="24"/>
                <w:szCs w:val="24"/>
                <w:lang w:val="ru-RU"/>
              </w:rPr>
              <w:t xml:space="preserve"> </w:t>
            </w:r>
            <w:r w:rsidRPr="00825F5A">
              <w:rPr>
                <w:rFonts w:asciiTheme="minorHAnsi" w:hAnsiTheme="minorHAnsi"/>
                <w:color w:val="000000" w:themeColor="text1"/>
                <w:sz w:val="24"/>
                <w:szCs w:val="24"/>
                <w:lang w:val="ru-RU"/>
              </w:rPr>
              <w:t>труд</w:t>
            </w:r>
          </w:p>
        </w:tc>
      </w:tr>
      <w:tr w:rsidR="007F505D" w:rsidRPr="00825F5A" w:rsidTr="00CA188A">
        <w:trPr>
          <w:trHeight w:val="523"/>
        </w:trPr>
        <w:tc>
          <w:tcPr>
            <w:tcW w:w="3594" w:type="dxa"/>
          </w:tcPr>
          <w:p w:rsidR="00EB39EB" w:rsidRPr="00825F5A" w:rsidRDefault="00EB39EB" w:rsidP="00CA188A">
            <w:pPr>
              <w:pStyle w:val="TableParagraph"/>
              <w:ind w:left="0"/>
              <w:jc w:val="both"/>
              <w:rPr>
                <w:rFonts w:asciiTheme="minorHAnsi" w:hAnsiTheme="minorHAnsi"/>
                <w:i/>
                <w:color w:val="000000" w:themeColor="text1"/>
                <w:sz w:val="24"/>
                <w:szCs w:val="24"/>
              </w:rPr>
            </w:pPr>
            <w:r w:rsidRPr="00825F5A">
              <w:rPr>
                <w:rFonts w:asciiTheme="minorHAnsi" w:hAnsiTheme="minorHAnsi"/>
                <w:i/>
                <w:color w:val="000000" w:themeColor="text1"/>
                <w:sz w:val="24"/>
                <w:szCs w:val="24"/>
              </w:rPr>
              <w:t>Познавательное</w:t>
            </w:r>
          </w:p>
          <w:p w:rsidR="00EB39EB" w:rsidRPr="00825F5A" w:rsidRDefault="006D537D" w:rsidP="00CA188A">
            <w:pPr>
              <w:pStyle w:val="TableParagraph"/>
              <w:ind w:left="0"/>
              <w:jc w:val="both"/>
              <w:rPr>
                <w:rFonts w:asciiTheme="minorHAnsi" w:hAnsiTheme="minorHAnsi"/>
                <w:i/>
                <w:color w:val="000000" w:themeColor="text1"/>
                <w:sz w:val="24"/>
                <w:szCs w:val="24"/>
              </w:rPr>
            </w:pPr>
            <w:r w:rsidRPr="00825F5A">
              <w:rPr>
                <w:rFonts w:asciiTheme="minorHAnsi" w:hAnsiTheme="minorHAnsi"/>
                <w:i/>
                <w:color w:val="000000" w:themeColor="text1"/>
                <w:sz w:val="24"/>
                <w:szCs w:val="24"/>
              </w:rPr>
              <w:t>Р</w:t>
            </w:r>
            <w:r w:rsidR="00EB39EB" w:rsidRPr="00825F5A">
              <w:rPr>
                <w:rFonts w:asciiTheme="minorHAnsi" w:hAnsiTheme="minorHAnsi"/>
                <w:i/>
                <w:color w:val="000000" w:themeColor="text1"/>
                <w:sz w:val="24"/>
                <w:szCs w:val="24"/>
              </w:rPr>
              <w:t>азвитие</w:t>
            </w:r>
          </w:p>
        </w:tc>
        <w:tc>
          <w:tcPr>
            <w:tcW w:w="10750" w:type="dxa"/>
          </w:tcPr>
          <w:p w:rsidR="00EB39EB" w:rsidRPr="00825F5A" w:rsidRDefault="00EB39EB" w:rsidP="00CA188A">
            <w:pPr>
              <w:pStyle w:val="TableParagraph"/>
              <w:spacing w:before="131"/>
              <w:ind w:left="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Познавательно-исследовательская</w:t>
            </w:r>
            <w:r w:rsidRPr="00825F5A">
              <w:rPr>
                <w:rFonts w:asciiTheme="minorHAnsi" w:hAnsiTheme="minorHAnsi"/>
                <w:color w:val="000000" w:themeColor="text1"/>
                <w:spacing w:val="-7"/>
                <w:sz w:val="24"/>
                <w:szCs w:val="24"/>
              </w:rPr>
              <w:t xml:space="preserve"> </w:t>
            </w:r>
            <w:r w:rsidRPr="00825F5A">
              <w:rPr>
                <w:rFonts w:asciiTheme="minorHAnsi" w:hAnsiTheme="minorHAnsi"/>
                <w:color w:val="000000" w:themeColor="text1"/>
                <w:sz w:val="24"/>
                <w:szCs w:val="24"/>
              </w:rPr>
              <w:t>деятельность</w:t>
            </w:r>
          </w:p>
        </w:tc>
      </w:tr>
      <w:tr w:rsidR="007F505D" w:rsidRPr="00825F5A" w:rsidTr="00CA188A">
        <w:trPr>
          <w:trHeight w:val="523"/>
        </w:trPr>
        <w:tc>
          <w:tcPr>
            <w:tcW w:w="3594" w:type="dxa"/>
          </w:tcPr>
          <w:p w:rsidR="00EB39EB" w:rsidRPr="00825F5A" w:rsidRDefault="00EB39EB" w:rsidP="00CA188A">
            <w:pPr>
              <w:pStyle w:val="TableParagraph"/>
              <w:ind w:left="0"/>
              <w:jc w:val="both"/>
              <w:rPr>
                <w:rFonts w:asciiTheme="minorHAnsi" w:hAnsiTheme="minorHAnsi"/>
                <w:i/>
                <w:color w:val="000000" w:themeColor="text1"/>
                <w:sz w:val="24"/>
                <w:szCs w:val="24"/>
              </w:rPr>
            </w:pPr>
            <w:r w:rsidRPr="00825F5A">
              <w:rPr>
                <w:rFonts w:asciiTheme="minorHAnsi" w:hAnsiTheme="minorHAnsi"/>
                <w:i/>
                <w:color w:val="000000" w:themeColor="text1"/>
                <w:sz w:val="24"/>
                <w:szCs w:val="24"/>
              </w:rPr>
              <w:t>Речевое</w:t>
            </w:r>
            <w:r w:rsidRPr="00825F5A">
              <w:rPr>
                <w:rFonts w:asciiTheme="minorHAnsi" w:hAnsiTheme="minorHAnsi"/>
                <w:i/>
                <w:color w:val="000000" w:themeColor="text1"/>
                <w:spacing w:val="-1"/>
                <w:sz w:val="24"/>
                <w:szCs w:val="24"/>
              </w:rPr>
              <w:t xml:space="preserve"> </w:t>
            </w:r>
            <w:r w:rsidRPr="00825F5A">
              <w:rPr>
                <w:rFonts w:asciiTheme="minorHAnsi" w:hAnsiTheme="minorHAnsi"/>
                <w:i/>
                <w:color w:val="000000" w:themeColor="text1"/>
                <w:sz w:val="24"/>
                <w:szCs w:val="24"/>
              </w:rPr>
              <w:t>развитие</w:t>
            </w:r>
          </w:p>
        </w:tc>
        <w:tc>
          <w:tcPr>
            <w:tcW w:w="10750" w:type="dxa"/>
          </w:tcPr>
          <w:p w:rsidR="00EB39EB" w:rsidRPr="00825F5A" w:rsidRDefault="00EB39EB" w:rsidP="00CA188A">
            <w:pPr>
              <w:pStyle w:val="TableParagraph"/>
              <w:ind w:left="0"/>
              <w:jc w:val="both"/>
              <w:rPr>
                <w:rFonts w:asciiTheme="minorHAnsi" w:hAnsiTheme="minorHAnsi"/>
                <w:color w:val="000000" w:themeColor="text1"/>
                <w:sz w:val="24"/>
                <w:szCs w:val="24"/>
                <w:lang w:val="ru-RU"/>
              </w:rPr>
            </w:pPr>
            <w:r w:rsidRPr="00825F5A">
              <w:rPr>
                <w:rFonts w:asciiTheme="minorHAnsi" w:hAnsiTheme="minorHAnsi"/>
                <w:color w:val="000000" w:themeColor="text1"/>
                <w:sz w:val="24"/>
                <w:szCs w:val="24"/>
                <w:lang w:val="ru-RU"/>
              </w:rPr>
              <w:t>Коммуникативная</w:t>
            </w:r>
            <w:r w:rsidRPr="00825F5A">
              <w:rPr>
                <w:rFonts w:asciiTheme="minorHAnsi" w:hAnsiTheme="minorHAnsi"/>
                <w:color w:val="000000" w:themeColor="text1"/>
                <w:spacing w:val="-4"/>
                <w:sz w:val="24"/>
                <w:szCs w:val="24"/>
                <w:lang w:val="ru-RU"/>
              </w:rPr>
              <w:t xml:space="preserve"> </w:t>
            </w:r>
            <w:r w:rsidRPr="00825F5A">
              <w:rPr>
                <w:rFonts w:asciiTheme="minorHAnsi" w:hAnsiTheme="minorHAnsi"/>
                <w:color w:val="000000" w:themeColor="text1"/>
                <w:sz w:val="24"/>
                <w:szCs w:val="24"/>
                <w:lang w:val="ru-RU"/>
              </w:rPr>
              <w:t>деятельность</w:t>
            </w:r>
          </w:p>
          <w:p w:rsidR="00EB39EB" w:rsidRPr="00825F5A" w:rsidRDefault="00EB39EB" w:rsidP="00CA188A">
            <w:pPr>
              <w:pStyle w:val="TableParagraph"/>
              <w:spacing w:before="2"/>
              <w:ind w:left="0"/>
              <w:jc w:val="both"/>
              <w:rPr>
                <w:rFonts w:asciiTheme="minorHAnsi" w:hAnsiTheme="minorHAnsi"/>
                <w:color w:val="000000" w:themeColor="text1"/>
                <w:sz w:val="24"/>
                <w:szCs w:val="24"/>
                <w:lang w:val="ru-RU"/>
              </w:rPr>
            </w:pPr>
            <w:r w:rsidRPr="00825F5A">
              <w:rPr>
                <w:rFonts w:asciiTheme="minorHAnsi" w:hAnsiTheme="minorHAnsi"/>
                <w:color w:val="000000" w:themeColor="text1"/>
                <w:sz w:val="24"/>
                <w:szCs w:val="24"/>
                <w:lang w:val="ru-RU"/>
              </w:rPr>
              <w:t>Восприятие</w:t>
            </w:r>
            <w:r w:rsidRPr="00825F5A">
              <w:rPr>
                <w:rFonts w:asciiTheme="minorHAnsi" w:hAnsiTheme="minorHAnsi"/>
                <w:color w:val="000000" w:themeColor="text1"/>
                <w:spacing w:val="-7"/>
                <w:sz w:val="24"/>
                <w:szCs w:val="24"/>
                <w:lang w:val="ru-RU"/>
              </w:rPr>
              <w:t xml:space="preserve"> </w:t>
            </w:r>
            <w:r w:rsidRPr="00825F5A">
              <w:rPr>
                <w:rFonts w:asciiTheme="minorHAnsi" w:hAnsiTheme="minorHAnsi"/>
                <w:color w:val="000000" w:themeColor="text1"/>
                <w:sz w:val="24"/>
                <w:szCs w:val="24"/>
                <w:lang w:val="ru-RU"/>
              </w:rPr>
              <w:t>художественной</w:t>
            </w:r>
            <w:r w:rsidRPr="00825F5A">
              <w:rPr>
                <w:rFonts w:asciiTheme="minorHAnsi" w:hAnsiTheme="minorHAnsi"/>
                <w:color w:val="000000" w:themeColor="text1"/>
                <w:spacing w:val="-4"/>
                <w:sz w:val="24"/>
                <w:szCs w:val="24"/>
                <w:lang w:val="ru-RU"/>
              </w:rPr>
              <w:t xml:space="preserve"> </w:t>
            </w:r>
            <w:r w:rsidRPr="00825F5A">
              <w:rPr>
                <w:rFonts w:asciiTheme="minorHAnsi" w:hAnsiTheme="minorHAnsi"/>
                <w:color w:val="000000" w:themeColor="text1"/>
                <w:sz w:val="24"/>
                <w:szCs w:val="24"/>
                <w:lang w:val="ru-RU"/>
              </w:rPr>
              <w:t>литературы,</w:t>
            </w:r>
            <w:r w:rsidRPr="00825F5A">
              <w:rPr>
                <w:rFonts w:asciiTheme="minorHAnsi" w:hAnsiTheme="minorHAnsi"/>
                <w:color w:val="000000" w:themeColor="text1"/>
                <w:spacing w:val="1"/>
                <w:sz w:val="24"/>
                <w:szCs w:val="24"/>
                <w:lang w:val="ru-RU"/>
              </w:rPr>
              <w:t xml:space="preserve"> </w:t>
            </w:r>
            <w:r w:rsidRPr="00825F5A">
              <w:rPr>
                <w:rFonts w:asciiTheme="minorHAnsi" w:hAnsiTheme="minorHAnsi"/>
                <w:color w:val="000000" w:themeColor="text1"/>
                <w:sz w:val="24"/>
                <w:szCs w:val="24"/>
                <w:lang w:val="ru-RU"/>
              </w:rPr>
              <w:t>фольклора</w:t>
            </w:r>
          </w:p>
        </w:tc>
      </w:tr>
      <w:tr w:rsidR="007F505D" w:rsidRPr="00825F5A" w:rsidTr="00CA188A">
        <w:trPr>
          <w:trHeight w:val="787"/>
        </w:trPr>
        <w:tc>
          <w:tcPr>
            <w:tcW w:w="3594" w:type="dxa"/>
          </w:tcPr>
          <w:p w:rsidR="00EB39EB" w:rsidRPr="00825F5A" w:rsidRDefault="00EB39EB" w:rsidP="00CA188A">
            <w:pPr>
              <w:pStyle w:val="TableParagraph"/>
              <w:ind w:left="0"/>
              <w:jc w:val="both"/>
              <w:rPr>
                <w:rFonts w:asciiTheme="minorHAnsi" w:hAnsiTheme="minorHAnsi"/>
                <w:i/>
                <w:color w:val="000000" w:themeColor="text1"/>
                <w:sz w:val="24"/>
                <w:szCs w:val="24"/>
              </w:rPr>
            </w:pPr>
            <w:r w:rsidRPr="00825F5A">
              <w:rPr>
                <w:rFonts w:asciiTheme="minorHAnsi" w:hAnsiTheme="minorHAnsi"/>
                <w:i/>
                <w:color w:val="000000" w:themeColor="text1"/>
                <w:sz w:val="24"/>
                <w:szCs w:val="24"/>
              </w:rPr>
              <w:t>Художественно-</w:t>
            </w:r>
          </w:p>
          <w:p w:rsidR="00EB39EB" w:rsidRPr="00825F5A" w:rsidRDefault="00EB39EB" w:rsidP="00CA188A">
            <w:pPr>
              <w:pStyle w:val="TableParagraph"/>
              <w:ind w:left="0" w:right="706"/>
              <w:jc w:val="both"/>
              <w:rPr>
                <w:rFonts w:asciiTheme="minorHAnsi" w:hAnsiTheme="minorHAnsi"/>
                <w:i/>
                <w:color w:val="000000" w:themeColor="text1"/>
                <w:sz w:val="24"/>
                <w:szCs w:val="24"/>
              </w:rPr>
            </w:pPr>
            <w:r w:rsidRPr="00825F5A">
              <w:rPr>
                <w:rFonts w:asciiTheme="minorHAnsi" w:hAnsiTheme="minorHAnsi"/>
                <w:i/>
                <w:color w:val="000000" w:themeColor="text1"/>
                <w:spacing w:val="-1"/>
                <w:sz w:val="24"/>
                <w:szCs w:val="24"/>
              </w:rPr>
              <w:t>эстетическое</w:t>
            </w:r>
            <w:r w:rsidRPr="00825F5A">
              <w:rPr>
                <w:rFonts w:asciiTheme="minorHAnsi" w:hAnsiTheme="minorHAnsi"/>
                <w:i/>
                <w:color w:val="000000" w:themeColor="text1"/>
                <w:spacing w:val="-57"/>
                <w:sz w:val="24"/>
                <w:szCs w:val="24"/>
              </w:rPr>
              <w:t xml:space="preserve"> </w:t>
            </w:r>
            <w:r w:rsidRPr="00825F5A">
              <w:rPr>
                <w:rFonts w:asciiTheme="minorHAnsi" w:hAnsiTheme="minorHAnsi"/>
                <w:i/>
                <w:color w:val="000000" w:themeColor="text1"/>
                <w:sz w:val="24"/>
                <w:szCs w:val="24"/>
              </w:rPr>
              <w:t>развитие</w:t>
            </w:r>
          </w:p>
        </w:tc>
        <w:tc>
          <w:tcPr>
            <w:tcW w:w="10750" w:type="dxa"/>
          </w:tcPr>
          <w:p w:rsidR="00EB39EB" w:rsidRPr="00825F5A" w:rsidRDefault="00EB39EB" w:rsidP="00CA188A">
            <w:pPr>
              <w:pStyle w:val="TableParagraph"/>
              <w:spacing w:before="133"/>
              <w:ind w:left="0"/>
              <w:jc w:val="both"/>
              <w:rPr>
                <w:rFonts w:asciiTheme="minorHAnsi" w:hAnsiTheme="minorHAnsi"/>
                <w:color w:val="000000" w:themeColor="text1"/>
                <w:sz w:val="24"/>
                <w:szCs w:val="24"/>
                <w:lang w:val="ru-RU"/>
              </w:rPr>
            </w:pPr>
            <w:r w:rsidRPr="00825F5A">
              <w:rPr>
                <w:rFonts w:asciiTheme="minorHAnsi" w:hAnsiTheme="minorHAnsi"/>
                <w:color w:val="000000" w:themeColor="text1"/>
                <w:sz w:val="24"/>
                <w:szCs w:val="24"/>
                <w:lang w:val="ru-RU"/>
              </w:rPr>
              <w:t>Изобразительная</w:t>
            </w:r>
            <w:r w:rsidRPr="00825F5A">
              <w:rPr>
                <w:rFonts w:asciiTheme="minorHAnsi" w:hAnsiTheme="minorHAnsi"/>
                <w:color w:val="000000" w:themeColor="text1"/>
                <w:spacing w:val="-10"/>
                <w:sz w:val="24"/>
                <w:szCs w:val="24"/>
                <w:lang w:val="ru-RU"/>
              </w:rPr>
              <w:t xml:space="preserve"> </w:t>
            </w:r>
            <w:r w:rsidRPr="00825F5A">
              <w:rPr>
                <w:rFonts w:asciiTheme="minorHAnsi" w:hAnsiTheme="minorHAnsi"/>
                <w:color w:val="000000" w:themeColor="text1"/>
                <w:sz w:val="24"/>
                <w:szCs w:val="24"/>
                <w:lang w:val="ru-RU"/>
              </w:rPr>
              <w:t>деятельность,</w:t>
            </w:r>
            <w:r w:rsidRPr="00825F5A">
              <w:rPr>
                <w:rFonts w:asciiTheme="minorHAnsi" w:hAnsiTheme="minorHAnsi"/>
                <w:color w:val="000000" w:themeColor="text1"/>
                <w:spacing w:val="-8"/>
                <w:sz w:val="24"/>
                <w:szCs w:val="24"/>
                <w:lang w:val="ru-RU"/>
              </w:rPr>
              <w:t xml:space="preserve"> </w:t>
            </w:r>
            <w:r w:rsidRPr="00825F5A">
              <w:rPr>
                <w:rFonts w:asciiTheme="minorHAnsi" w:hAnsiTheme="minorHAnsi"/>
                <w:color w:val="000000" w:themeColor="text1"/>
                <w:sz w:val="24"/>
                <w:szCs w:val="24"/>
                <w:lang w:val="ru-RU"/>
              </w:rPr>
              <w:t>музыкальная</w:t>
            </w:r>
            <w:r w:rsidRPr="00825F5A">
              <w:rPr>
                <w:rFonts w:asciiTheme="minorHAnsi" w:hAnsiTheme="minorHAnsi"/>
                <w:color w:val="000000" w:themeColor="text1"/>
                <w:spacing w:val="-6"/>
                <w:sz w:val="24"/>
                <w:szCs w:val="24"/>
                <w:lang w:val="ru-RU"/>
              </w:rPr>
              <w:t xml:space="preserve"> </w:t>
            </w:r>
            <w:r w:rsidRPr="00825F5A">
              <w:rPr>
                <w:rFonts w:asciiTheme="minorHAnsi" w:hAnsiTheme="minorHAnsi"/>
                <w:color w:val="000000" w:themeColor="text1"/>
                <w:sz w:val="24"/>
                <w:szCs w:val="24"/>
                <w:lang w:val="ru-RU"/>
              </w:rPr>
              <w:t>деятельность,</w:t>
            </w:r>
            <w:r w:rsidRPr="00825F5A">
              <w:rPr>
                <w:rFonts w:asciiTheme="minorHAnsi" w:hAnsiTheme="minorHAnsi"/>
                <w:color w:val="000000" w:themeColor="text1"/>
                <w:spacing w:val="-57"/>
                <w:sz w:val="24"/>
                <w:szCs w:val="24"/>
                <w:lang w:val="ru-RU"/>
              </w:rPr>
              <w:t xml:space="preserve"> </w:t>
            </w:r>
            <w:r w:rsidRPr="00825F5A">
              <w:rPr>
                <w:rFonts w:asciiTheme="minorHAnsi" w:hAnsiTheme="minorHAnsi"/>
                <w:color w:val="000000" w:themeColor="text1"/>
                <w:sz w:val="24"/>
                <w:szCs w:val="24"/>
                <w:lang w:val="ru-RU"/>
              </w:rPr>
              <w:t>конструирование</w:t>
            </w:r>
          </w:p>
        </w:tc>
      </w:tr>
    </w:tbl>
    <w:p w:rsidR="00EB39EB" w:rsidRPr="00825F5A" w:rsidRDefault="00EB39EB" w:rsidP="00EB39EB">
      <w:pPr>
        <w:pStyle w:val="af3"/>
        <w:spacing w:before="1" w:line="240" w:lineRule="auto"/>
        <w:jc w:val="both"/>
        <w:rPr>
          <w:rFonts w:cs="Times New Roman"/>
          <w:color w:val="000000" w:themeColor="text1"/>
          <w:sz w:val="24"/>
          <w:szCs w:val="24"/>
        </w:rPr>
      </w:pPr>
    </w:p>
    <w:p w:rsidR="00EB39EB" w:rsidRPr="00825F5A" w:rsidRDefault="00EB39EB" w:rsidP="00EB39EB">
      <w:pPr>
        <w:pStyle w:val="af3"/>
        <w:spacing w:line="240" w:lineRule="auto"/>
        <w:ind w:right="210"/>
        <w:jc w:val="both"/>
        <w:rPr>
          <w:rFonts w:cs="Times New Roman"/>
          <w:color w:val="000000" w:themeColor="text1"/>
          <w:sz w:val="24"/>
          <w:szCs w:val="24"/>
        </w:rPr>
      </w:pPr>
      <w:r w:rsidRPr="00825F5A">
        <w:rPr>
          <w:rFonts w:cs="Times New Roman"/>
          <w:color w:val="000000" w:themeColor="text1"/>
          <w:sz w:val="24"/>
          <w:szCs w:val="24"/>
        </w:rPr>
        <w:t xml:space="preserve">   Формы, средства, методы и приемы непосредственно образовательной деятельности указаны в</w:t>
      </w:r>
      <w:r w:rsidRPr="00825F5A">
        <w:rPr>
          <w:rFonts w:cs="Times New Roman"/>
          <w:color w:val="000000" w:themeColor="text1"/>
          <w:spacing w:val="-57"/>
          <w:sz w:val="24"/>
          <w:szCs w:val="24"/>
        </w:rPr>
        <w:t xml:space="preserve"> </w:t>
      </w:r>
      <w:r w:rsidRPr="00825F5A">
        <w:rPr>
          <w:rFonts w:cs="Times New Roman"/>
          <w:color w:val="000000" w:themeColor="text1"/>
          <w:sz w:val="24"/>
          <w:szCs w:val="24"/>
        </w:rPr>
        <w:t>адаптированной основной общеобразовательной программе дошкольного образования детей с</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ТНР.</w:t>
      </w:r>
    </w:p>
    <w:p w:rsidR="00EB39EB" w:rsidRPr="00825F5A" w:rsidRDefault="00EB39EB" w:rsidP="00EB39EB">
      <w:pPr>
        <w:pStyle w:val="af3"/>
        <w:spacing w:before="3" w:line="240" w:lineRule="auto"/>
        <w:ind w:right="208"/>
        <w:jc w:val="both"/>
        <w:rPr>
          <w:rFonts w:cs="Times New Roman"/>
          <w:color w:val="000000" w:themeColor="text1"/>
          <w:sz w:val="24"/>
          <w:szCs w:val="24"/>
        </w:rPr>
      </w:pPr>
      <w:r w:rsidRPr="00825F5A">
        <w:rPr>
          <w:rFonts w:cs="Times New Roman"/>
          <w:color w:val="000000" w:themeColor="text1"/>
          <w:sz w:val="24"/>
          <w:szCs w:val="24"/>
        </w:rPr>
        <w:t>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летний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оздоровительный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период</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(далее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тексту</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ЛОП)</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НОД,</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требующая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от</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детей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усиленной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умственной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нагрузки,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проводится.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этот</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период</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увеличивается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продолжительность</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прогулок.</w:t>
      </w:r>
    </w:p>
    <w:p w:rsidR="00EB39EB" w:rsidRPr="00825F5A" w:rsidRDefault="00EB39EB" w:rsidP="00EB39EB">
      <w:pPr>
        <w:pStyle w:val="af3"/>
        <w:spacing w:line="240" w:lineRule="auto"/>
        <w:ind w:right="200"/>
        <w:jc w:val="both"/>
        <w:rPr>
          <w:rFonts w:cs="Times New Roman"/>
          <w:color w:val="000000" w:themeColor="text1"/>
          <w:sz w:val="24"/>
          <w:szCs w:val="24"/>
        </w:rPr>
      </w:pPr>
      <w:r w:rsidRPr="00825F5A">
        <w:rPr>
          <w:rFonts w:cs="Times New Roman"/>
          <w:color w:val="000000" w:themeColor="text1"/>
          <w:sz w:val="24"/>
          <w:szCs w:val="24"/>
        </w:rPr>
        <w:t>Планируется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НОД</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физкультурно-оздоровительной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художественно-эстетической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направленности.</w:t>
      </w:r>
    </w:p>
    <w:p w:rsidR="00EB39EB" w:rsidRPr="00825F5A" w:rsidRDefault="00EB39EB" w:rsidP="00EB39EB">
      <w:pPr>
        <w:pStyle w:val="af3"/>
        <w:spacing w:line="240" w:lineRule="auto"/>
        <w:ind w:right="200"/>
        <w:jc w:val="both"/>
        <w:rPr>
          <w:rFonts w:cs="Times New Roman"/>
          <w:color w:val="000000" w:themeColor="text1"/>
          <w:sz w:val="24"/>
          <w:szCs w:val="24"/>
        </w:rPr>
      </w:pPr>
      <w:r w:rsidRPr="00825F5A">
        <w:rPr>
          <w:rFonts w:cs="Times New Roman"/>
          <w:color w:val="000000" w:themeColor="text1"/>
          <w:sz w:val="24"/>
          <w:szCs w:val="24"/>
        </w:rPr>
        <w:t>Продолжительность НОД в летний период соответствует требованиям СанПиН 2.4.3648-20 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составляет:</w:t>
      </w:r>
    </w:p>
    <w:p w:rsidR="00EB39EB" w:rsidRPr="00825F5A" w:rsidRDefault="00EB39EB" w:rsidP="00592731">
      <w:pPr>
        <w:pStyle w:val="a3"/>
        <w:widowControl w:val="0"/>
        <w:numPr>
          <w:ilvl w:val="0"/>
          <w:numId w:val="60"/>
        </w:numPr>
        <w:tabs>
          <w:tab w:val="left" w:pos="1533"/>
          <w:tab w:val="left" w:pos="1534"/>
        </w:tabs>
        <w:autoSpaceDE w:val="0"/>
        <w:autoSpaceDN w:val="0"/>
        <w:spacing w:after="0" w:line="240" w:lineRule="auto"/>
        <w:ind w:left="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для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 от</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3 до</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4-х</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лет</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не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более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10</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минут,</w:t>
      </w:r>
    </w:p>
    <w:p w:rsidR="00EB39EB" w:rsidRPr="00825F5A" w:rsidRDefault="00EB39EB" w:rsidP="00592731">
      <w:pPr>
        <w:pStyle w:val="a3"/>
        <w:widowControl w:val="0"/>
        <w:numPr>
          <w:ilvl w:val="0"/>
          <w:numId w:val="60"/>
        </w:numPr>
        <w:tabs>
          <w:tab w:val="left" w:pos="1533"/>
          <w:tab w:val="left" w:pos="1534"/>
        </w:tabs>
        <w:autoSpaceDE w:val="0"/>
        <w:autoSpaceDN w:val="0"/>
        <w:spacing w:after="0" w:line="240" w:lineRule="auto"/>
        <w:ind w:left="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для детей</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от</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4-х</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до</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5-ти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лет</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не более 20</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минут,</w:t>
      </w:r>
    </w:p>
    <w:p w:rsidR="00EB39EB" w:rsidRPr="00825F5A" w:rsidRDefault="00EB39EB" w:rsidP="00592731">
      <w:pPr>
        <w:pStyle w:val="a3"/>
        <w:widowControl w:val="0"/>
        <w:numPr>
          <w:ilvl w:val="0"/>
          <w:numId w:val="60"/>
        </w:numPr>
        <w:tabs>
          <w:tab w:val="left" w:pos="1533"/>
          <w:tab w:val="left" w:pos="1534"/>
        </w:tabs>
        <w:autoSpaceDE w:val="0"/>
        <w:autoSpaceDN w:val="0"/>
        <w:spacing w:after="0" w:line="240" w:lineRule="auto"/>
        <w:ind w:left="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для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 от</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5 до</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6-ти</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лет</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не</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более</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25</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минут,</w:t>
      </w:r>
    </w:p>
    <w:p w:rsidR="00EB39EB" w:rsidRPr="00825F5A" w:rsidRDefault="00EB39EB" w:rsidP="00592731">
      <w:pPr>
        <w:pStyle w:val="a3"/>
        <w:widowControl w:val="0"/>
        <w:numPr>
          <w:ilvl w:val="0"/>
          <w:numId w:val="60"/>
        </w:numPr>
        <w:tabs>
          <w:tab w:val="left" w:pos="1534"/>
        </w:tabs>
        <w:autoSpaceDE w:val="0"/>
        <w:autoSpaceDN w:val="0"/>
        <w:spacing w:before="88" w:after="0" w:line="240" w:lineRule="auto"/>
        <w:ind w:left="0"/>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t>для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детей от</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6-ти</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до</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7-ми</w:t>
      </w:r>
      <w:r w:rsidRPr="00825F5A">
        <w:rPr>
          <w:rFonts w:asciiTheme="minorHAnsi" w:hAnsiTheme="minorHAnsi"/>
          <w:color w:val="000000" w:themeColor="text1"/>
          <w:spacing w:val="-4"/>
          <w:sz w:val="24"/>
          <w:szCs w:val="24"/>
        </w:rPr>
        <w:t xml:space="preserve"> </w:t>
      </w:r>
      <w:r w:rsidRPr="00825F5A">
        <w:rPr>
          <w:rFonts w:asciiTheme="minorHAnsi" w:hAnsiTheme="minorHAnsi"/>
          <w:color w:val="000000" w:themeColor="text1"/>
          <w:sz w:val="24"/>
          <w:szCs w:val="24"/>
        </w:rPr>
        <w:t>лет</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не</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более</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30</w:t>
      </w:r>
      <w:r w:rsidRPr="00825F5A">
        <w:rPr>
          <w:rFonts w:asciiTheme="minorHAnsi" w:hAnsiTheme="minorHAnsi"/>
          <w:color w:val="000000" w:themeColor="text1"/>
          <w:spacing w:val="-5"/>
          <w:sz w:val="24"/>
          <w:szCs w:val="24"/>
        </w:rPr>
        <w:t xml:space="preserve"> </w:t>
      </w:r>
      <w:r w:rsidRPr="00825F5A">
        <w:rPr>
          <w:rFonts w:asciiTheme="minorHAnsi" w:hAnsiTheme="minorHAnsi"/>
          <w:color w:val="000000" w:themeColor="text1"/>
          <w:sz w:val="24"/>
          <w:szCs w:val="24"/>
        </w:rPr>
        <w:t>минут.</w:t>
      </w:r>
    </w:p>
    <w:p w:rsidR="00EB39EB" w:rsidRPr="00825F5A" w:rsidRDefault="00EB39EB" w:rsidP="00EB39EB">
      <w:pPr>
        <w:pStyle w:val="af3"/>
        <w:spacing w:before="7" w:line="240" w:lineRule="auto"/>
        <w:ind w:right="207"/>
        <w:jc w:val="both"/>
        <w:rPr>
          <w:rFonts w:cs="Times New Roman"/>
          <w:color w:val="000000" w:themeColor="text1"/>
          <w:sz w:val="24"/>
          <w:szCs w:val="24"/>
        </w:rPr>
      </w:pPr>
      <w:r w:rsidRPr="00825F5A">
        <w:rPr>
          <w:rFonts w:cs="Times New Roman"/>
          <w:color w:val="000000" w:themeColor="text1"/>
          <w:sz w:val="24"/>
          <w:szCs w:val="24"/>
        </w:rPr>
        <w:t>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соответствии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СанПиН</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22.4.3648-20</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«допускается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осуществлять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образовательную</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деятельность</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на</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игровой</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площадке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во</w:t>
      </w:r>
      <w:r w:rsidRPr="00825F5A">
        <w:rPr>
          <w:rFonts w:cs="Times New Roman"/>
          <w:color w:val="000000" w:themeColor="text1"/>
          <w:spacing w:val="5"/>
          <w:sz w:val="24"/>
          <w:szCs w:val="24"/>
        </w:rPr>
        <w:t xml:space="preserve"> </w:t>
      </w:r>
      <w:r w:rsidRPr="00825F5A">
        <w:rPr>
          <w:rFonts w:cs="Times New Roman"/>
          <w:color w:val="000000" w:themeColor="text1"/>
          <w:sz w:val="24"/>
          <w:szCs w:val="24"/>
        </w:rPr>
        <w:t>время</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прогулки».</w:t>
      </w:r>
    </w:p>
    <w:p w:rsidR="00EB39EB" w:rsidRPr="00825F5A" w:rsidRDefault="00EB39EB" w:rsidP="00EB39EB">
      <w:pPr>
        <w:pStyle w:val="af3"/>
        <w:spacing w:line="240" w:lineRule="auto"/>
        <w:ind w:right="207"/>
        <w:jc w:val="both"/>
        <w:rPr>
          <w:rFonts w:cs="Times New Roman"/>
          <w:color w:val="000000" w:themeColor="text1"/>
          <w:sz w:val="24"/>
          <w:szCs w:val="24"/>
        </w:rPr>
      </w:pPr>
      <w:r w:rsidRPr="00825F5A">
        <w:rPr>
          <w:rFonts w:cs="Times New Roman"/>
          <w:color w:val="000000" w:themeColor="text1"/>
          <w:sz w:val="24"/>
          <w:szCs w:val="24"/>
        </w:rPr>
        <w:lastRenderedPageBreak/>
        <w:t xml:space="preserve">   НОД физкультурно-оздоровительной и художественно-эстетической направленности в ЛОП</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проводится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педагогами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узкой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специализации: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музыкальный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руководитель,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инструктор</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по</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физической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культуре.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случае</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нахождения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педагогов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узкой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специализации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очередном</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отпуске НОД проводится</w:t>
      </w:r>
      <w:r w:rsidRPr="00825F5A">
        <w:rPr>
          <w:rFonts w:cs="Times New Roman"/>
          <w:color w:val="000000" w:themeColor="text1"/>
          <w:spacing w:val="-4"/>
          <w:sz w:val="24"/>
          <w:szCs w:val="24"/>
        </w:rPr>
        <w:t xml:space="preserve"> </w:t>
      </w:r>
      <w:r w:rsidRPr="00825F5A">
        <w:rPr>
          <w:rFonts w:cs="Times New Roman"/>
          <w:color w:val="000000" w:themeColor="text1"/>
          <w:sz w:val="24"/>
          <w:szCs w:val="24"/>
        </w:rPr>
        <w:t>воспитателями</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групп</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соответствии</w:t>
      </w:r>
      <w:r w:rsidRPr="00825F5A">
        <w:rPr>
          <w:rFonts w:cs="Times New Roman"/>
          <w:color w:val="000000" w:themeColor="text1"/>
          <w:spacing w:val="-3"/>
          <w:sz w:val="24"/>
          <w:szCs w:val="24"/>
        </w:rPr>
        <w:t xml:space="preserve"> </w:t>
      </w:r>
      <w:r w:rsidRPr="00825F5A">
        <w:rPr>
          <w:rFonts w:cs="Times New Roman"/>
          <w:color w:val="000000" w:themeColor="text1"/>
          <w:sz w:val="24"/>
          <w:szCs w:val="24"/>
        </w:rPr>
        <w:t>с планом</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на</w:t>
      </w:r>
      <w:r w:rsidRPr="00825F5A">
        <w:rPr>
          <w:rFonts w:cs="Times New Roman"/>
          <w:color w:val="000000" w:themeColor="text1"/>
          <w:spacing w:val="-5"/>
          <w:sz w:val="24"/>
          <w:szCs w:val="24"/>
        </w:rPr>
        <w:t xml:space="preserve"> </w:t>
      </w:r>
      <w:r w:rsidRPr="00825F5A">
        <w:rPr>
          <w:rFonts w:cs="Times New Roman"/>
          <w:color w:val="000000" w:themeColor="text1"/>
          <w:sz w:val="24"/>
          <w:szCs w:val="24"/>
        </w:rPr>
        <w:t>ЛОП.</w:t>
      </w:r>
    </w:p>
    <w:p w:rsidR="00EB39EB" w:rsidRPr="00825F5A" w:rsidRDefault="00EB39EB" w:rsidP="00213085">
      <w:pPr>
        <w:pStyle w:val="af3"/>
        <w:spacing w:line="240" w:lineRule="auto"/>
        <w:ind w:right="213"/>
        <w:jc w:val="both"/>
        <w:rPr>
          <w:rFonts w:cs="Times New Roman"/>
          <w:color w:val="000000" w:themeColor="text1"/>
          <w:sz w:val="24"/>
          <w:szCs w:val="24"/>
        </w:rPr>
        <w:sectPr w:rsidR="00EB39EB" w:rsidRPr="00825F5A" w:rsidSect="006B1BB9">
          <w:pgSz w:w="16840" w:h="11910" w:orient="landscape"/>
          <w:pgMar w:top="1134" w:right="850" w:bottom="1134" w:left="1701" w:header="720" w:footer="720" w:gutter="0"/>
          <w:cols w:space="720"/>
          <w:docGrid w:linePitch="299"/>
        </w:sectPr>
      </w:pPr>
      <w:r w:rsidRPr="00825F5A">
        <w:rPr>
          <w:rFonts w:cs="Times New Roman"/>
          <w:color w:val="000000" w:themeColor="text1"/>
          <w:sz w:val="24"/>
          <w:szCs w:val="24"/>
        </w:rPr>
        <w:t>В последний день недели (в пятницу) во всех группах планируется двигательная деятельность</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игровой</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форме (досуг,</w:t>
      </w:r>
      <w:r w:rsidRPr="00825F5A">
        <w:rPr>
          <w:rFonts w:cs="Times New Roman"/>
          <w:color w:val="000000" w:themeColor="text1"/>
          <w:spacing w:val="4"/>
          <w:sz w:val="24"/>
          <w:szCs w:val="24"/>
        </w:rPr>
        <w:t xml:space="preserve"> </w:t>
      </w:r>
      <w:r w:rsidRPr="00825F5A">
        <w:rPr>
          <w:rFonts w:cs="Times New Roman"/>
          <w:color w:val="000000" w:themeColor="text1"/>
          <w:sz w:val="24"/>
          <w:szCs w:val="24"/>
        </w:rPr>
        <w:t>развлечение,</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соревнования</w:t>
      </w:r>
      <w:r w:rsidRPr="00825F5A">
        <w:rPr>
          <w:rFonts w:cs="Times New Roman"/>
          <w:color w:val="000000" w:themeColor="text1"/>
          <w:spacing w:val="2"/>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2"/>
          <w:sz w:val="24"/>
          <w:szCs w:val="24"/>
        </w:rPr>
        <w:t xml:space="preserve"> </w:t>
      </w:r>
      <w:r w:rsidR="00726A9B">
        <w:rPr>
          <w:rFonts w:cs="Times New Roman"/>
          <w:color w:val="000000" w:themeColor="text1"/>
          <w:sz w:val="24"/>
          <w:szCs w:val="24"/>
        </w:rPr>
        <w:t>т.д.</w:t>
      </w:r>
    </w:p>
    <w:p w:rsidR="00EB39EB" w:rsidRPr="00825F5A" w:rsidRDefault="00EB39EB" w:rsidP="00213085">
      <w:pPr>
        <w:pStyle w:val="a3"/>
        <w:widowControl w:val="0"/>
        <w:tabs>
          <w:tab w:val="left" w:pos="238"/>
        </w:tabs>
        <w:autoSpaceDE w:val="0"/>
        <w:autoSpaceDN w:val="0"/>
        <w:spacing w:before="66" w:after="0" w:line="240" w:lineRule="auto"/>
        <w:ind w:left="0" w:right="366"/>
        <w:contextualSpacing w:val="0"/>
        <w:jc w:val="both"/>
        <w:rPr>
          <w:rFonts w:asciiTheme="minorHAnsi" w:hAnsiTheme="minorHAnsi"/>
          <w:color w:val="000000" w:themeColor="text1"/>
          <w:sz w:val="24"/>
          <w:szCs w:val="24"/>
        </w:rPr>
      </w:pPr>
      <w:r w:rsidRPr="00825F5A">
        <w:rPr>
          <w:rFonts w:asciiTheme="minorHAnsi" w:hAnsiTheme="minorHAnsi"/>
          <w:color w:val="000000" w:themeColor="text1"/>
          <w:sz w:val="24"/>
          <w:szCs w:val="24"/>
        </w:rPr>
        <w:lastRenderedPageBreak/>
        <w:t>Игровая деятельность интегрируется с другими ежедневно во все периоды непосредственно образовательной деятельности.</w:t>
      </w:r>
      <w:r w:rsidRPr="00825F5A">
        <w:rPr>
          <w:rFonts w:asciiTheme="minorHAnsi" w:hAnsiTheme="minorHAnsi"/>
          <w:color w:val="000000" w:themeColor="text1"/>
          <w:spacing w:val="-37"/>
          <w:sz w:val="24"/>
          <w:szCs w:val="24"/>
        </w:rPr>
        <w:t xml:space="preserve"> </w:t>
      </w:r>
      <w:r w:rsidRPr="00825F5A">
        <w:rPr>
          <w:rFonts w:asciiTheme="minorHAnsi" w:hAnsiTheme="minorHAnsi"/>
          <w:color w:val="000000" w:themeColor="text1"/>
          <w:sz w:val="24"/>
          <w:szCs w:val="24"/>
        </w:rPr>
        <w:t>Самообслуживание</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элементарный</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бытовой</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труд</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интегрируется</w:t>
      </w:r>
      <w:r w:rsidRPr="00825F5A">
        <w:rPr>
          <w:rFonts w:asciiTheme="minorHAnsi" w:hAnsiTheme="minorHAnsi"/>
          <w:color w:val="000000" w:themeColor="text1"/>
          <w:spacing w:val="1"/>
          <w:sz w:val="24"/>
          <w:szCs w:val="24"/>
        </w:rPr>
        <w:t xml:space="preserve"> </w:t>
      </w:r>
      <w:r w:rsidRPr="00825F5A">
        <w:rPr>
          <w:rFonts w:asciiTheme="minorHAnsi" w:hAnsiTheme="minorHAnsi"/>
          <w:color w:val="000000" w:themeColor="text1"/>
          <w:sz w:val="24"/>
          <w:szCs w:val="24"/>
        </w:rPr>
        <w:t>с</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другими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по</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выбору</w:t>
      </w:r>
      <w:r w:rsidRPr="00825F5A">
        <w:rPr>
          <w:rFonts w:asciiTheme="minorHAnsi" w:hAnsiTheme="minorHAnsi"/>
          <w:color w:val="000000" w:themeColor="text1"/>
          <w:spacing w:val="-6"/>
          <w:sz w:val="24"/>
          <w:szCs w:val="24"/>
        </w:rPr>
        <w:t xml:space="preserve"> </w:t>
      </w:r>
      <w:r w:rsidRPr="00825F5A">
        <w:rPr>
          <w:rFonts w:asciiTheme="minorHAnsi" w:hAnsiTheme="minorHAnsi"/>
          <w:color w:val="000000" w:themeColor="text1"/>
          <w:sz w:val="24"/>
          <w:szCs w:val="24"/>
        </w:rPr>
        <w:t>педагога</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в</w:t>
      </w:r>
      <w:r w:rsidRPr="00825F5A">
        <w:rPr>
          <w:rFonts w:asciiTheme="minorHAnsi" w:hAnsiTheme="minorHAnsi"/>
          <w:color w:val="000000" w:themeColor="text1"/>
          <w:spacing w:val="3"/>
          <w:sz w:val="24"/>
          <w:szCs w:val="24"/>
        </w:rPr>
        <w:t xml:space="preserve"> </w:t>
      </w:r>
      <w:r w:rsidRPr="00825F5A">
        <w:rPr>
          <w:rFonts w:asciiTheme="minorHAnsi" w:hAnsiTheme="minorHAnsi"/>
          <w:color w:val="000000" w:themeColor="text1"/>
          <w:sz w:val="24"/>
          <w:szCs w:val="24"/>
        </w:rPr>
        <w:t>соответствии</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с</w:t>
      </w:r>
      <w:r w:rsidRPr="00825F5A">
        <w:rPr>
          <w:rFonts w:asciiTheme="minorHAnsi" w:hAnsiTheme="minorHAnsi"/>
          <w:color w:val="000000" w:themeColor="text1"/>
          <w:spacing w:val="-2"/>
          <w:sz w:val="24"/>
          <w:szCs w:val="24"/>
        </w:rPr>
        <w:t xml:space="preserve"> </w:t>
      </w:r>
      <w:r w:rsidRPr="00825F5A">
        <w:rPr>
          <w:rFonts w:asciiTheme="minorHAnsi" w:hAnsiTheme="minorHAnsi"/>
          <w:color w:val="000000" w:themeColor="text1"/>
          <w:sz w:val="24"/>
          <w:szCs w:val="24"/>
        </w:rPr>
        <w:t>СанПиН</w:t>
      </w:r>
    </w:p>
    <w:p w:rsidR="00EB39EB" w:rsidRPr="00825F5A" w:rsidRDefault="00EB39EB" w:rsidP="001C46B1">
      <w:pPr>
        <w:spacing w:line="240" w:lineRule="auto"/>
        <w:jc w:val="both"/>
        <w:rPr>
          <w:rFonts w:cs="Times New Roman"/>
          <w:color w:val="000000" w:themeColor="text1"/>
          <w:sz w:val="24"/>
          <w:szCs w:val="24"/>
        </w:rPr>
      </w:pPr>
      <w:r w:rsidRPr="00825F5A">
        <w:rPr>
          <w:rFonts w:cs="Times New Roman"/>
          <w:color w:val="000000" w:themeColor="text1"/>
          <w:sz w:val="24"/>
          <w:szCs w:val="24"/>
        </w:rPr>
        <w:t>Восприятие</w:t>
      </w:r>
      <w:r w:rsidRPr="00825F5A">
        <w:rPr>
          <w:rFonts w:cs="Times New Roman"/>
          <w:color w:val="000000" w:themeColor="text1"/>
          <w:spacing w:val="-6"/>
          <w:sz w:val="24"/>
          <w:szCs w:val="24"/>
        </w:rPr>
        <w:t xml:space="preserve"> </w:t>
      </w:r>
      <w:r w:rsidRPr="00825F5A">
        <w:rPr>
          <w:rFonts w:cs="Times New Roman"/>
          <w:color w:val="000000" w:themeColor="text1"/>
          <w:sz w:val="24"/>
          <w:szCs w:val="24"/>
        </w:rPr>
        <w:t>художественной</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литературы</w:t>
      </w:r>
      <w:r w:rsidRPr="00825F5A">
        <w:rPr>
          <w:rFonts w:cs="Times New Roman"/>
          <w:color w:val="000000" w:themeColor="text1"/>
          <w:spacing w:val="-7"/>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фольклора</w:t>
      </w:r>
      <w:r w:rsidRPr="00825F5A">
        <w:rPr>
          <w:rFonts w:cs="Times New Roman"/>
          <w:color w:val="000000" w:themeColor="text1"/>
          <w:spacing w:val="-6"/>
          <w:sz w:val="24"/>
          <w:szCs w:val="24"/>
        </w:rPr>
        <w:t xml:space="preserve"> </w:t>
      </w:r>
      <w:r w:rsidRPr="00825F5A">
        <w:rPr>
          <w:rFonts w:cs="Times New Roman"/>
          <w:color w:val="000000" w:themeColor="text1"/>
          <w:sz w:val="24"/>
          <w:szCs w:val="24"/>
        </w:rPr>
        <w:t>интегрируется</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w:t>
      </w:r>
      <w:r w:rsidRPr="00825F5A">
        <w:rPr>
          <w:rFonts w:cs="Times New Roman"/>
          <w:color w:val="000000" w:themeColor="text1"/>
          <w:spacing w:val="-5"/>
          <w:sz w:val="24"/>
          <w:szCs w:val="24"/>
        </w:rPr>
        <w:t xml:space="preserve"> </w:t>
      </w:r>
      <w:r w:rsidRPr="00825F5A">
        <w:rPr>
          <w:rFonts w:cs="Times New Roman"/>
          <w:color w:val="000000" w:themeColor="text1"/>
          <w:sz w:val="24"/>
          <w:szCs w:val="24"/>
        </w:rPr>
        <w:t>другими</w:t>
      </w:r>
      <w:r w:rsidRPr="00825F5A">
        <w:rPr>
          <w:rFonts w:cs="Times New Roman"/>
          <w:color w:val="000000" w:themeColor="text1"/>
          <w:spacing w:val="-6"/>
          <w:sz w:val="24"/>
          <w:szCs w:val="24"/>
        </w:rPr>
        <w:t xml:space="preserve"> </w:t>
      </w:r>
      <w:r w:rsidRPr="00825F5A">
        <w:rPr>
          <w:rFonts w:cs="Times New Roman"/>
          <w:color w:val="000000" w:themeColor="text1"/>
          <w:sz w:val="24"/>
          <w:szCs w:val="24"/>
        </w:rPr>
        <w:t>по</w:t>
      </w:r>
      <w:r w:rsidRPr="00825F5A">
        <w:rPr>
          <w:rFonts w:cs="Times New Roman"/>
          <w:color w:val="000000" w:themeColor="text1"/>
          <w:spacing w:val="-9"/>
          <w:sz w:val="24"/>
          <w:szCs w:val="24"/>
        </w:rPr>
        <w:t xml:space="preserve"> </w:t>
      </w:r>
      <w:r w:rsidRPr="00825F5A">
        <w:rPr>
          <w:rFonts w:cs="Times New Roman"/>
          <w:color w:val="000000" w:themeColor="text1"/>
          <w:sz w:val="24"/>
          <w:szCs w:val="24"/>
        </w:rPr>
        <w:t>выбору</w:t>
      </w:r>
      <w:r w:rsidRPr="00825F5A">
        <w:rPr>
          <w:rFonts w:cs="Times New Roman"/>
          <w:color w:val="000000" w:themeColor="text1"/>
          <w:spacing w:val="-9"/>
          <w:sz w:val="24"/>
          <w:szCs w:val="24"/>
        </w:rPr>
        <w:t xml:space="preserve"> </w:t>
      </w:r>
      <w:r w:rsidRPr="00825F5A">
        <w:rPr>
          <w:rFonts w:cs="Times New Roman"/>
          <w:color w:val="000000" w:themeColor="text1"/>
          <w:sz w:val="24"/>
          <w:szCs w:val="24"/>
        </w:rPr>
        <w:t>педагога</w:t>
      </w:r>
      <w:r w:rsidRPr="00825F5A">
        <w:rPr>
          <w:rFonts w:cs="Times New Roman"/>
          <w:color w:val="000000" w:themeColor="text1"/>
          <w:spacing w:val="-5"/>
          <w:sz w:val="24"/>
          <w:szCs w:val="24"/>
        </w:rPr>
        <w:t xml:space="preserve"> </w:t>
      </w:r>
      <w:r w:rsidRPr="00825F5A">
        <w:rPr>
          <w:rFonts w:cs="Times New Roman"/>
          <w:color w:val="000000" w:themeColor="text1"/>
          <w:sz w:val="24"/>
          <w:szCs w:val="24"/>
        </w:rPr>
        <w:t>и</w:t>
      </w:r>
      <w:r w:rsidRPr="00825F5A">
        <w:rPr>
          <w:rFonts w:cs="Times New Roman"/>
          <w:color w:val="000000" w:themeColor="text1"/>
          <w:spacing w:val="-5"/>
          <w:sz w:val="24"/>
          <w:szCs w:val="24"/>
        </w:rPr>
        <w:t xml:space="preserve"> </w:t>
      </w:r>
      <w:r w:rsidRPr="00825F5A">
        <w:rPr>
          <w:rFonts w:cs="Times New Roman"/>
          <w:color w:val="000000" w:themeColor="text1"/>
          <w:sz w:val="24"/>
          <w:szCs w:val="24"/>
        </w:rPr>
        <w:t>в</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соответствии</w:t>
      </w:r>
      <w:r w:rsidRPr="00825F5A">
        <w:rPr>
          <w:rFonts w:cs="Times New Roman"/>
          <w:color w:val="000000" w:themeColor="text1"/>
          <w:spacing w:val="-1"/>
          <w:sz w:val="24"/>
          <w:szCs w:val="24"/>
        </w:rPr>
        <w:t xml:space="preserve"> </w:t>
      </w:r>
      <w:r w:rsidRPr="00825F5A">
        <w:rPr>
          <w:rFonts w:cs="Times New Roman"/>
          <w:color w:val="000000" w:themeColor="text1"/>
          <w:sz w:val="24"/>
          <w:szCs w:val="24"/>
        </w:rPr>
        <w:t>с</w:t>
      </w:r>
      <w:r w:rsidRPr="00825F5A">
        <w:rPr>
          <w:rFonts w:cs="Times New Roman"/>
          <w:color w:val="000000" w:themeColor="text1"/>
          <w:spacing w:val="-9"/>
          <w:sz w:val="24"/>
          <w:szCs w:val="24"/>
        </w:rPr>
        <w:t xml:space="preserve"> </w:t>
      </w:r>
      <w:r w:rsidR="001C46B1" w:rsidRPr="00825F5A">
        <w:rPr>
          <w:rFonts w:cs="Times New Roman"/>
          <w:color w:val="000000" w:themeColor="text1"/>
          <w:sz w:val="24"/>
          <w:szCs w:val="24"/>
        </w:rPr>
        <w:t>СанПиН.</w:t>
      </w:r>
    </w:p>
    <w:p w:rsidR="001C46B1" w:rsidRPr="00825F5A" w:rsidRDefault="001C46B1" w:rsidP="001C46B1">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w:t>
      </w:r>
    </w:p>
    <w:p w:rsidR="001C46B1" w:rsidRPr="00825F5A" w:rsidRDefault="001C46B1" w:rsidP="001C46B1">
      <w:pPr>
        <w:spacing w:after="0" w:line="240" w:lineRule="auto"/>
        <w:jc w:val="both"/>
        <w:rPr>
          <w:rFonts w:cs="Times New Roman"/>
          <w:color w:val="000000" w:themeColor="text1"/>
          <w:sz w:val="24"/>
          <w:szCs w:val="24"/>
        </w:rPr>
      </w:pPr>
      <w:r w:rsidRPr="00825F5A">
        <w:rPr>
          <w:rFonts w:cs="Times New Roman"/>
          <w:color w:val="000000" w:themeColor="text1"/>
          <w:sz w:val="24"/>
          <w:szCs w:val="24"/>
        </w:rPr>
        <w:t>В старшей возрастной группе предусмотрены следующие виды логопедических занятий:</w:t>
      </w:r>
    </w:p>
    <w:p w:rsidR="001C46B1" w:rsidRPr="00825F5A" w:rsidRDefault="001C46B1" w:rsidP="001C46B1">
      <w:pPr>
        <w:spacing w:after="0" w:line="240" w:lineRule="auto"/>
        <w:jc w:val="both"/>
        <w:rPr>
          <w:rFonts w:cs="Times New Roman"/>
          <w:color w:val="000000" w:themeColor="text1"/>
          <w:sz w:val="24"/>
          <w:szCs w:val="24"/>
        </w:rPr>
      </w:pPr>
      <w:r w:rsidRPr="00825F5A">
        <w:rPr>
          <w:rFonts w:cs="Times New Roman"/>
          <w:color w:val="000000" w:themeColor="text1"/>
          <w:sz w:val="24"/>
          <w:szCs w:val="24"/>
        </w:rPr>
        <w:t xml:space="preserve">              - занятия по формированию связной речи;</w:t>
      </w:r>
    </w:p>
    <w:p w:rsidR="001C46B1" w:rsidRPr="00825F5A" w:rsidRDefault="001C46B1" w:rsidP="00592731">
      <w:pPr>
        <w:numPr>
          <w:ilvl w:val="1"/>
          <w:numId w:val="5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занятия по формированию лексико-грамматических средств языка;</w:t>
      </w:r>
    </w:p>
    <w:p w:rsidR="001C46B1" w:rsidRPr="00825F5A" w:rsidRDefault="001C46B1" w:rsidP="00592731">
      <w:pPr>
        <w:numPr>
          <w:ilvl w:val="1"/>
          <w:numId w:val="5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занятия по формированию произношения*.</w:t>
      </w:r>
    </w:p>
    <w:p w:rsidR="001C46B1" w:rsidRPr="00825F5A" w:rsidRDefault="001C46B1" w:rsidP="00592731">
      <w:pPr>
        <w:numPr>
          <w:ilvl w:val="1"/>
          <w:numId w:val="58"/>
        </w:numPr>
        <w:spacing w:after="0" w:line="240" w:lineRule="auto"/>
        <w:ind w:left="0"/>
        <w:jc w:val="both"/>
        <w:rPr>
          <w:rFonts w:cs="Times New Roman"/>
          <w:color w:val="000000" w:themeColor="text1"/>
          <w:sz w:val="24"/>
          <w:szCs w:val="24"/>
        </w:rPr>
      </w:pPr>
      <w:r w:rsidRPr="00825F5A">
        <w:rPr>
          <w:rFonts w:cs="Times New Roman"/>
          <w:color w:val="000000" w:themeColor="text1"/>
          <w:sz w:val="24"/>
          <w:szCs w:val="24"/>
        </w:rPr>
        <w:t>Во вторую половину дня воспитатель осуществляет индивидуальную работу с   отдельными детьми по заданию логопеда</w:t>
      </w:r>
    </w:p>
    <w:p w:rsidR="00EB39EB" w:rsidRPr="00825F5A" w:rsidRDefault="001C46B1" w:rsidP="00592731">
      <w:pPr>
        <w:numPr>
          <w:ilvl w:val="1"/>
          <w:numId w:val="58"/>
        </w:numPr>
        <w:spacing w:after="0" w:line="240" w:lineRule="auto"/>
        <w:ind w:left="0"/>
        <w:jc w:val="both"/>
        <w:rPr>
          <w:rFonts w:cs="Times New Roman"/>
          <w:color w:val="000000" w:themeColor="text1"/>
          <w:sz w:val="24"/>
          <w:szCs w:val="24"/>
        </w:rPr>
      </w:pPr>
      <w:r w:rsidRPr="00825F5A">
        <w:rPr>
          <w:rFonts w:cs="Times New Roman"/>
          <w:i/>
          <w:color w:val="000000" w:themeColor="text1"/>
          <w:sz w:val="24"/>
          <w:szCs w:val="24"/>
        </w:rPr>
        <w:t xml:space="preserve">в) </w:t>
      </w:r>
      <w:r w:rsidR="00EB39EB" w:rsidRPr="00825F5A">
        <w:rPr>
          <w:rFonts w:cs="Times New Roman"/>
          <w:b/>
          <w:color w:val="000000" w:themeColor="text1"/>
          <w:sz w:val="24"/>
          <w:szCs w:val="24"/>
        </w:rPr>
        <w:t xml:space="preserve"> Расписание непосредственно образовательной деятельности</w:t>
      </w:r>
    </w:p>
    <w:tbl>
      <w:tblPr>
        <w:tblStyle w:val="aa"/>
        <w:tblpPr w:leftFromText="180" w:rightFromText="180" w:vertAnchor="text" w:horzAnchor="margin" w:tblpXSpec="center" w:tblpY="172"/>
        <w:tblW w:w="16488" w:type="dxa"/>
        <w:tblLayout w:type="fixed"/>
        <w:tblLook w:val="04A0" w:firstRow="1" w:lastRow="0" w:firstColumn="1" w:lastColumn="0" w:noHBand="0" w:noVBand="1"/>
      </w:tblPr>
      <w:tblGrid>
        <w:gridCol w:w="1838"/>
        <w:gridCol w:w="2977"/>
        <w:gridCol w:w="2977"/>
        <w:gridCol w:w="2976"/>
        <w:gridCol w:w="2972"/>
        <w:gridCol w:w="2748"/>
      </w:tblGrid>
      <w:tr w:rsidR="001B1EE5" w:rsidRPr="00825F5A" w:rsidTr="00013C63">
        <w:tc>
          <w:tcPr>
            <w:tcW w:w="1838" w:type="dxa"/>
          </w:tcPr>
          <w:p w:rsidR="001B1EE5" w:rsidRPr="00825F5A" w:rsidRDefault="001B1EE5" w:rsidP="00013C63">
            <w:pPr>
              <w:spacing w:after="120"/>
              <w:jc w:val="center"/>
              <w:rPr>
                <w:b/>
                <w:sz w:val="24"/>
                <w:szCs w:val="24"/>
              </w:rPr>
            </w:pPr>
            <w:r w:rsidRPr="00825F5A">
              <w:rPr>
                <w:b/>
                <w:sz w:val="24"/>
                <w:szCs w:val="24"/>
              </w:rPr>
              <w:t>Группа</w:t>
            </w:r>
          </w:p>
        </w:tc>
        <w:tc>
          <w:tcPr>
            <w:tcW w:w="2977" w:type="dxa"/>
          </w:tcPr>
          <w:p w:rsidR="001B1EE5" w:rsidRPr="00825F5A" w:rsidRDefault="001B1EE5" w:rsidP="00013C63">
            <w:pPr>
              <w:spacing w:after="120"/>
              <w:jc w:val="center"/>
              <w:rPr>
                <w:b/>
                <w:sz w:val="24"/>
                <w:szCs w:val="24"/>
              </w:rPr>
            </w:pPr>
            <w:r w:rsidRPr="00825F5A">
              <w:rPr>
                <w:b/>
                <w:sz w:val="24"/>
                <w:szCs w:val="24"/>
              </w:rPr>
              <w:t>Понедельник</w:t>
            </w:r>
          </w:p>
        </w:tc>
        <w:tc>
          <w:tcPr>
            <w:tcW w:w="2977" w:type="dxa"/>
          </w:tcPr>
          <w:p w:rsidR="001B1EE5" w:rsidRPr="00825F5A" w:rsidRDefault="001B1EE5" w:rsidP="00013C63">
            <w:pPr>
              <w:spacing w:after="120"/>
              <w:jc w:val="center"/>
              <w:rPr>
                <w:b/>
                <w:sz w:val="24"/>
                <w:szCs w:val="24"/>
              </w:rPr>
            </w:pPr>
            <w:r w:rsidRPr="00825F5A">
              <w:rPr>
                <w:b/>
                <w:sz w:val="24"/>
                <w:szCs w:val="24"/>
              </w:rPr>
              <w:t>Вторник</w:t>
            </w:r>
          </w:p>
        </w:tc>
        <w:tc>
          <w:tcPr>
            <w:tcW w:w="2976" w:type="dxa"/>
          </w:tcPr>
          <w:p w:rsidR="001B1EE5" w:rsidRPr="00825F5A" w:rsidRDefault="001B1EE5" w:rsidP="00013C63">
            <w:pPr>
              <w:spacing w:after="120"/>
              <w:jc w:val="center"/>
              <w:rPr>
                <w:b/>
                <w:sz w:val="24"/>
                <w:szCs w:val="24"/>
              </w:rPr>
            </w:pPr>
            <w:r w:rsidRPr="00825F5A">
              <w:rPr>
                <w:b/>
                <w:sz w:val="24"/>
                <w:szCs w:val="24"/>
              </w:rPr>
              <w:t>Среда</w:t>
            </w:r>
          </w:p>
        </w:tc>
        <w:tc>
          <w:tcPr>
            <w:tcW w:w="2972" w:type="dxa"/>
          </w:tcPr>
          <w:p w:rsidR="001B1EE5" w:rsidRPr="00825F5A" w:rsidRDefault="001B1EE5" w:rsidP="00013C63">
            <w:pPr>
              <w:spacing w:after="120"/>
              <w:jc w:val="center"/>
              <w:rPr>
                <w:b/>
                <w:sz w:val="24"/>
                <w:szCs w:val="24"/>
              </w:rPr>
            </w:pPr>
            <w:r w:rsidRPr="00825F5A">
              <w:rPr>
                <w:b/>
                <w:sz w:val="24"/>
                <w:szCs w:val="24"/>
              </w:rPr>
              <w:t>Четверг</w:t>
            </w:r>
          </w:p>
        </w:tc>
        <w:tc>
          <w:tcPr>
            <w:tcW w:w="2748" w:type="dxa"/>
          </w:tcPr>
          <w:p w:rsidR="001B1EE5" w:rsidRPr="00825F5A" w:rsidRDefault="001B1EE5" w:rsidP="00013C63">
            <w:pPr>
              <w:spacing w:after="120"/>
              <w:jc w:val="center"/>
              <w:rPr>
                <w:b/>
                <w:sz w:val="24"/>
                <w:szCs w:val="24"/>
              </w:rPr>
            </w:pPr>
            <w:r w:rsidRPr="00825F5A">
              <w:rPr>
                <w:b/>
                <w:sz w:val="24"/>
                <w:szCs w:val="24"/>
              </w:rPr>
              <w:t>Пятница</w:t>
            </w:r>
          </w:p>
        </w:tc>
      </w:tr>
      <w:tr w:rsidR="001B1EE5" w:rsidRPr="00825F5A" w:rsidTr="00013C63">
        <w:tc>
          <w:tcPr>
            <w:tcW w:w="1838" w:type="dxa"/>
          </w:tcPr>
          <w:p w:rsidR="001B1EE5" w:rsidRPr="00825F5A" w:rsidRDefault="001B1EE5" w:rsidP="00013C63">
            <w:pPr>
              <w:jc w:val="center"/>
              <w:rPr>
                <w:b/>
                <w:sz w:val="24"/>
                <w:szCs w:val="24"/>
              </w:rPr>
            </w:pPr>
            <w:r w:rsidRPr="00825F5A">
              <w:rPr>
                <w:b/>
                <w:sz w:val="24"/>
                <w:szCs w:val="24"/>
              </w:rPr>
              <w:t>Младшая</w:t>
            </w:r>
          </w:p>
          <w:p w:rsidR="001B1EE5" w:rsidRPr="00825F5A" w:rsidRDefault="001B1EE5" w:rsidP="00013C63">
            <w:pPr>
              <w:jc w:val="center"/>
              <w:rPr>
                <w:b/>
                <w:sz w:val="24"/>
                <w:szCs w:val="24"/>
              </w:rPr>
            </w:pPr>
            <w:r w:rsidRPr="00825F5A">
              <w:rPr>
                <w:b/>
                <w:sz w:val="24"/>
                <w:szCs w:val="24"/>
              </w:rPr>
              <w:t>разновозрастная</w:t>
            </w:r>
          </w:p>
        </w:tc>
        <w:tc>
          <w:tcPr>
            <w:tcW w:w="2977" w:type="dxa"/>
          </w:tcPr>
          <w:p w:rsidR="001B1EE5" w:rsidRPr="00825F5A" w:rsidRDefault="001B1EE5" w:rsidP="00013C63">
            <w:pPr>
              <w:jc w:val="center"/>
              <w:rPr>
                <w:sz w:val="24"/>
                <w:szCs w:val="24"/>
              </w:rPr>
            </w:pPr>
            <w:r w:rsidRPr="00825F5A">
              <w:rPr>
                <w:sz w:val="24"/>
                <w:szCs w:val="24"/>
              </w:rPr>
              <w:t>9.15 - 9.25</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013C63">
            <w:pPr>
              <w:jc w:val="center"/>
              <w:rPr>
                <w:sz w:val="24"/>
                <w:szCs w:val="24"/>
              </w:rPr>
            </w:pPr>
            <w:r w:rsidRPr="00825F5A">
              <w:rPr>
                <w:sz w:val="24"/>
                <w:szCs w:val="24"/>
              </w:rPr>
              <w:t>(ОД Физ.культура в помещении)</w:t>
            </w:r>
          </w:p>
          <w:p w:rsidR="001B1EE5" w:rsidRPr="00825F5A" w:rsidRDefault="001B1EE5" w:rsidP="00013C63">
            <w:pPr>
              <w:jc w:val="center"/>
              <w:rPr>
                <w:sz w:val="24"/>
                <w:szCs w:val="24"/>
              </w:rPr>
            </w:pPr>
            <w:r w:rsidRPr="00825F5A">
              <w:rPr>
                <w:sz w:val="24"/>
                <w:szCs w:val="24"/>
              </w:rPr>
              <w:t>9.30 – 9.40</w:t>
            </w:r>
          </w:p>
          <w:p w:rsidR="001B1EE5" w:rsidRPr="00825F5A" w:rsidRDefault="001B1EE5" w:rsidP="00013C63">
            <w:pPr>
              <w:jc w:val="center"/>
              <w:rPr>
                <w:sz w:val="24"/>
                <w:szCs w:val="24"/>
              </w:rPr>
            </w:pPr>
            <w:r w:rsidRPr="00825F5A">
              <w:rPr>
                <w:sz w:val="24"/>
                <w:szCs w:val="24"/>
              </w:rPr>
              <w:t>9.40 – 9.50</w:t>
            </w:r>
          </w:p>
          <w:p w:rsidR="001B1EE5" w:rsidRPr="00825F5A" w:rsidRDefault="001B1EE5" w:rsidP="00013C63">
            <w:pPr>
              <w:jc w:val="center"/>
              <w:rPr>
                <w:sz w:val="24"/>
                <w:szCs w:val="24"/>
              </w:rPr>
            </w:pPr>
            <w:r w:rsidRPr="00825F5A">
              <w:rPr>
                <w:sz w:val="24"/>
                <w:szCs w:val="24"/>
              </w:rPr>
              <w:t>ОО Речевое развитие</w:t>
            </w:r>
          </w:p>
          <w:p w:rsidR="001B1EE5" w:rsidRPr="00825F5A" w:rsidRDefault="001B1EE5" w:rsidP="00013C63">
            <w:pPr>
              <w:jc w:val="center"/>
              <w:rPr>
                <w:sz w:val="24"/>
                <w:szCs w:val="24"/>
              </w:rPr>
            </w:pPr>
            <w:r w:rsidRPr="00825F5A">
              <w:rPr>
                <w:sz w:val="24"/>
                <w:szCs w:val="24"/>
              </w:rPr>
              <w:lastRenderedPageBreak/>
              <w:t>(ОД Развитие речи)</w:t>
            </w:r>
          </w:p>
          <w:p w:rsidR="001B1EE5" w:rsidRPr="00825F5A" w:rsidRDefault="001B1EE5" w:rsidP="00013C63">
            <w:pPr>
              <w:jc w:val="center"/>
              <w:rPr>
                <w:sz w:val="24"/>
                <w:szCs w:val="24"/>
              </w:rPr>
            </w:pPr>
          </w:p>
        </w:tc>
        <w:tc>
          <w:tcPr>
            <w:tcW w:w="2977" w:type="dxa"/>
          </w:tcPr>
          <w:p w:rsidR="001B1EE5" w:rsidRPr="00825F5A" w:rsidRDefault="001B1EE5" w:rsidP="00013C63">
            <w:pPr>
              <w:jc w:val="center"/>
              <w:rPr>
                <w:sz w:val="24"/>
                <w:szCs w:val="24"/>
              </w:rPr>
            </w:pPr>
            <w:r w:rsidRPr="00825F5A">
              <w:rPr>
                <w:sz w:val="24"/>
                <w:szCs w:val="24"/>
              </w:rPr>
              <w:lastRenderedPageBreak/>
              <w:t>9.15 – 9.25</w:t>
            </w:r>
          </w:p>
          <w:p w:rsidR="001B1EE5" w:rsidRPr="00825F5A" w:rsidRDefault="001B1EE5" w:rsidP="00013C63">
            <w:pPr>
              <w:jc w:val="center"/>
              <w:rPr>
                <w:sz w:val="24"/>
                <w:szCs w:val="24"/>
              </w:rPr>
            </w:pPr>
            <w:r w:rsidRPr="00825F5A">
              <w:rPr>
                <w:sz w:val="24"/>
                <w:szCs w:val="24"/>
              </w:rPr>
              <w:t>9.30 – 9.40</w:t>
            </w:r>
          </w:p>
          <w:p w:rsidR="001B1EE5" w:rsidRPr="00825F5A" w:rsidRDefault="001B1EE5" w:rsidP="00013C63">
            <w:pPr>
              <w:jc w:val="center"/>
              <w:rPr>
                <w:sz w:val="24"/>
                <w:szCs w:val="24"/>
              </w:rPr>
            </w:pPr>
            <w:r w:rsidRPr="00825F5A">
              <w:rPr>
                <w:sz w:val="24"/>
                <w:szCs w:val="24"/>
              </w:rPr>
              <w:t xml:space="preserve">ОО Соц. </w:t>
            </w:r>
            <w:proofErr w:type="gramStart"/>
            <w:r w:rsidRPr="00825F5A">
              <w:rPr>
                <w:sz w:val="24"/>
                <w:szCs w:val="24"/>
              </w:rPr>
              <w:t>коммуник .развитие</w:t>
            </w:r>
            <w:proofErr w:type="gramEnd"/>
            <w:r w:rsidRPr="00825F5A">
              <w:rPr>
                <w:sz w:val="24"/>
                <w:szCs w:val="24"/>
              </w:rPr>
              <w:t>/</w:t>
            </w:r>
          </w:p>
          <w:p w:rsidR="001B1EE5" w:rsidRPr="00825F5A" w:rsidRDefault="001B1EE5" w:rsidP="00013C63">
            <w:pPr>
              <w:jc w:val="center"/>
              <w:rPr>
                <w:sz w:val="24"/>
                <w:szCs w:val="24"/>
              </w:rPr>
            </w:pPr>
            <w:r w:rsidRPr="00825F5A">
              <w:rPr>
                <w:sz w:val="24"/>
                <w:szCs w:val="24"/>
              </w:rPr>
              <w:t>Познават. развитие</w:t>
            </w:r>
          </w:p>
          <w:p w:rsidR="001B1EE5" w:rsidRPr="00825F5A" w:rsidRDefault="001B1EE5" w:rsidP="00013C63">
            <w:pPr>
              <w:jc w:val="center"/>
              <w:rPr>
                <w:sz w:val="24"/>
                <w:szCs w:val="24"/>
              </w:rPr>
            </w:pPr>
            <w:r w:rsidRPr="00825F5A">
              <w:rPr>
                <w:sz w:val="24"/>
                <w:szCs w:val="24"/>
              </w:rPr>
              <w:t xml:space="preserve"> (ОД Ознакомление с окр.миром)</w:t>
            </w:r>
          </w:p>
          <w:p w:rsidR="001B1EE5" w:rsidRPr="00825F5A" w:rsidRDefault="001B1EE5" w:rsidP="00013C63">
            <w:pPr>
              <w:jc w:val="center"/>
              <w:rPr>
                <w:sz w:val="24"/>
                <w:szCs w:val="24"/>
              </w:rPr>
            </w:pPr>
            <w:r w:rsidRPr="00825F5A">
              <w:rPr>
                <w:sz w:val="24"/>
                <w:szCs w:val="24"/>
              </w:rPr>
              <w:lastRenderedPageBreak/>
              <w:t>10.20 – 10.30</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013C63">
            <w:pPr>
              <w:jc w:val="center"/>
              <w:rPr>
                <w:sz w:val="24"/>
                <w:szCs w:val="24"/>
              </w:rPr>
            </w:pPr>
            <w:r w:rsidRPr="00825F5A">
              <w:rPr>
                <w:sz w:val="24"/>
                <w:szCs w:val="24"/>
              </w:rPr>
              <w:t>(ОД Физ.культура на прогулке)</w:t>
            </w:r>
          </w:p>
          <w:p w:rsidR="001B1EE5" w:rsidRPr="00825F5A" w:rsidRDefault="001B1EE5" w:rsidP="00013C63">
            <w:pPr>
              <w:jc w:val="center"/>
              <w:rPr>
                <w:sz w:val="24"/>
                <w:szCs w:val="24"/>
              </w:rPr>
            </w:pPr>
            <w:r w:rsidRPr="00825F5A">
              <w:rPr>
                <w:sz w:val="24"/>
                <w:szCs w:val="24"/>
              </w:rPr>
              <w:t>16.00 – 16.10</w:t>
            </w:r>
          </w:p>
          <w:p w:rsidR="001B1EE5" w:rsidRPr="00825F5A" w:rsidRDefault="001B1EE5" w:rsidP="00013C63">
            <w:pPr>
              <w:jc w:val="center"/>
              <w:rPr>
                <w:sz w:val="24"/>
                <w:szCs w:val="24"/>
              </w:rPr>
            </w:pPr>
            <w:r w:rsidRPr="00825F5A">
              <w:rPr>
                <w:sz w:val="24"/>
                <w:szCs w:val="24"/>
              </w:rPr>
              <w:t>Конструирование</w:t>
            </w:r>
          </w:p>
          <w:p w:rsidR="001B1EE5" w:rsidRPr="00825F5A" w:rsidRDefault="001B1EE5" w:rsidP="00013C63">
            <w:pPr>
              <w:jc w:val="center"/>
              <w:rPr>
                <w:sz w:val="24"/>
                <w:szCs w:val="24"/>
              </w:rPr>
            </w:pPr>
          </w:p>
        </w:tc>
        <w:tc>
          <w:tcPr>
            <w:tcW w:w="2976" w:type="dxa"/>
          </w:tcPr>
          <w:p w:rsidR="001B1EE5" w:rsidRPr="00825F5A" w:rsidRDefault="001B1EE5" w:rsidP="00013C63">
            <w:pPr>
              <w:jc w:val="center"/>
              <w:rPr>
                <w:sz w:val="24"/>
                <w:szCs w:val="24"/>
              </w:rPr>
            </w:pPr>
            <w:r w:rsidRPr="00825F5A">
              <w:rPr>
                <w:sz w:val="24"/>
                <w:szCs w:val="24"/>
              </w:rPr>
              <w:lastRenderedPageBreak/>
              <w:t>9.15 – 9.25</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Музыка)</w:t>
            </w:r>
          </w:p>
          <w:p w:rsidR="001B1EE5" w:rsidRPr="00825F5A" w:rsidRDefault="001B1EE5" w:rsidP="00013C63">
            <w:pPr>
              <w:jc w:val="center"/>
              <w:rPr>
                <w:sz w:val="24"/>
                <w:szCs w:val="24"/>
              </w:rPr>
            </w:pPr>
            <w:r w:rsidRPr="00825F5A">
              <w:rPr>
                <w:sz w:val="24"/>
                <w:szCs w:val="24"/>
              </w:rPr>
              <w:t>9.30 – 9.40</w:t>
            </w:r>
          </w:p>
          <w:p w:rsidR="001B1EE5" w:rsidRPr="00825F5A" w:rsidRDefault="001B1EE5" w:rsidP="00013C63">
            <w:pPr>
              <w:jc w:val="center"/>
              <w:rPr>
                <w:sz w:val="24"/>
                <w:szCs w:val="24"/>
              </w:rPr>
            </w:pPr>
            <w:r w:rsidRPr="00825F5A">
              <w:rPr>
                <w:sz w:val="24"/>
                <w:szCs w:val="24"/>
              </w:rPr>
              <w:t>9.40 – 9.50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Лепка/ аппликация)</w:t>
            </w:r>
          </w:p>
          <w:p w:rsidR="001B1EE5" w:rsidRPr="00825F5A" w:rsidRDefault="001B1EE5" w:rsidP="00013C63">
            <w:pPr>
              <w:jc w:val="center"/>
              <w:rPr>
                <w:sz w:val="24"/>
                <w:szCs w:val="24"/>
              </w:rPr>
            </w:pPr>
          </w:p>
          <w:p w:rsidR="001B1EE5" w:rsidRPr="00825F5A" w:rsidRDefault="001B1EE5" w:rsidP="00013C63">
            <w:pPr>
              <w:jc w:val="center"/>
              <w:rPr>
                <w:sz w:val="24"/>
                <w:szCs w:val="24"/>
              </w:rPr>
            </w:pPr>
          </w:p>
        </w:tc>
        <w:tc>
          <w:tcPr>
            <w:tcW w:w="2972" w:type="dxa"/>
          </w:tcPr>
          <w:p w:rsidR="001B1EE5" w:rsidRPr="00825F5A" w:rsidRDefault="001B1EE5" w:rsidP="00013C63">
            <w:pPr>
              <w:jc w:val="center"/>
              <w:rPr>
                <w:sz w:val="24"/>
                <w:szCs w:val="24"/>
              </w:rPr>
            </w:pPr>
            <w:r w:rsidRPr="00825F5A">
              <w:rPr>
                <w:sz w:val="24"/>
                <w:szCs w:val="24"/>
              </w:rPr>
              <w:lastRenderedPageBreak/>
              <w:t>9.15 – 9.25</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013C63">
            <w:pPr>
              <w:jc w:val="center"/>
              <w:rPr>
                <w:sz w:val="24"/>
                <w:szCs w:val="24"/>
              </w:rPr>
            </w:pPr>
            <w:r w:rsidRPr="00825F5A">
              <w:rPr>
                <w:sz w:val="24"/>
                <w:szCs w:val="24"/>
              </w:rPr>
              <w:t>(ОД Физ.культура в помещении)</w:t>
            </w:r>
          </w:p>
          <w:p w:rsidR="001B1EE5" w:rsidRPr="00825F5A" w:rsidRDefault="001B1EE5" w:rsidP="00013C63">
            <w:pPr>
              <w:jc w:val="center"/>
              <w:rPr>
                <w:sz w:val="24"/>
                <w:szCs w:val="24"/>
              </w:rPr>
            </w:pPr>
            <w:r w:rsidRPr="00825F5A">
              <w:rPr>
                <w:sz w:val="24"/>
                <w:szCs w:val="24"/>
              </w:rPr>
              <w:t>9.30 – 9.40</w:t>
            </w:r>
          </w:p>
          <w:p w:rsidR="001B1EE5" w:rsidRPr="00825F5A" w:rsidRDefault="001B1EE5" w:rsidP="00013C63">
            <w:pPr>
              <w:jc w:val="center"/>
              <w:rPr>
                <w:sz w:val="24"/>
                <w:szCs w:val="24"/>
              </w:rPr>
            </w:pPr>
            <w:r w:rsidRPr="00825F5A">
              <w:rPr>
                <w:sz w:val="24"/>
                <w:szCs w:val="24"/>
              </w:rPr>
              <w:t>9.40 – 9.50</w:t>
            </w:r>
          </w:p>
          <w:p w:rsidR="001B1EE5" w:rsidRPr="00825F5A" w:rsidRDefault="001B1EE5" w:rsidP="00013C63">
            <w:pPr>
              <w:jc w:val="center"/>
              <w:rPr>
                <w:sz w:val="24"/>
                <w:szCs w:val="24"/>
              </w:rPr>
            </w:pPr>
            <w:r w:rsidRPr="00825F5A">
              <w:rPr>
                <w:sz w:val="24"/>
                <w:szCs w:val="24"/>
              </w:rPr>
              <w:t xml:space="preserve">ОО Познавательное </w:t>
            </w:r>
            <w:r w:rsidRPr="00825F5A">
              <w:rPr>
                <w:sz w:val="24"/>
                <w:szCs w:val="24"/>
              </w:rPr>
              <w:lastRenderedPageBreak/>
              <w:t>развитие</w:t>
            </w:r>
          </w:p>
          <w:p w:rsidR="001B1EE5" w:rsidRPr="00825F5A" w:rsidRDefault="001B1EE5" w:rsidP="00013C63">
            <w:pPr>
              <w:jc w:val="center"/>
              <w:rPr>
                <w:sz w:val="24"/>
                <w:szCs w:val="24"/>
              </w:rPr>
            </w:pPr>
            <w:r w:rsidRPr="00825F5A">
              <w:rPr>
                <w:sz w:val="24"/>
                <w:szCs w:val="24"/>
              </w:rPr>
              <w:t>(ОД ФЭМП)</w:t>
            </w:r>
          </w:p>
        </w:tc>
        <w:tc>
          <w:tcPr>
            <w:tcW w:w="2748" w:type="dxa"/>
          </w:tcPr>
          <w:p w:rsidR="001B1EE5" w:rsidRPr="00825F5A" w:rsidRDefault="001B1EE5" w:rsidP="00013C63">
            <w:pPr>
              <w:jc w:val="center"/>
              <w:rPr>
                <w:sz w:val="24"/>
                <w:szCs w:val="24"/>
              </w:rPr>
            </w:pPr>
            <w:r w:rsidRPr="00825F5A">
              <w:rPr>
                <w:sz w:val="24"/>
                <w:szCs w:val="24"/>
              </w:rPr>
              <w:lastRenderedPageBreak/>
              <w:t>9.15 – 9.25</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Музыка)</w:t>
            </w:r>
          </w:p>
          <w:p w:rsidR="001B1EE5" w:rsidRPr="00825F5A" w:rsidRDefault="001B1EE5" w:rsidP="00013C63">
            <w:pPr>
              <w:jc w:val="center"/>
              <w:rPr>
                <w:sz w:val="24"/>
                <w:szCs w:val="24"/>
              </w:rPr>
            </w:pPr>
            <w:r w:rsidRPr="00825F5A">
              <w:rPr>
                <w:sz w:val="24"/>
                <w:szCs w:val="24"/>
              </w:rPr>
              <w:t>9.30 – 9.40</w:t>
            </w:r>
          </w:p>
          <w:p w:rsidR="001B1EE5" w:rsidRPr="00825F5A" w:rsidRDefault="001B1EE5" w:rsidP="00013C63">
            <w:pPr>
              <w:jc w:val="center"/>
              <w:rPr>
                <w:sz w:val="24"/>
                <w:szCs w:val="24"/>
              </w:rPr>
            </w:pPr>
            <w:r w:rsidRPr="00825F5A">
              <w:rPr>
                <w:sz w:val="24"/>
                <w:szCs w:val="24"/>
              </w:rPr>
              <w:t>9.40 – 9.50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w:t>
            </w:r>
            <w:r w:rsidRPr="00825F5A">
              <w:rPr>
                <w:sz w:val="24"/>
                <w:szCs w:val="24"/>
              </w:rPr>
              <w:lastRenderedPageBreak/>
              <w:t>эстетич.развитие</w:t>
            </w:r>
          </w:p>
          <w:p w:rsidR="001B1EE5" w:rsidRPr="00825F5A" w:rsidRDefault="001B1EE5" w:rsidP="00013C63">
            <w:pPr>
              <w:jc w:val="center"/>
              <w:rPr>
                <w:sz w:val="24"/>
                <w:szCs w:val="24"/>
              </w:rPr>
            </w:pPr>
            <w:r w:rsidRPr="00825F5A">
              <w:rPr>
                <w:sz w:val="24"/>
                <w:szCs w:val="24"/>
              </w:rPr>
              <w:t>(ОД Рисование)</w:t>
            </w:r>
          </w:p>
          <w:p w:rsidR="001B1EE5" w:rsidRPr="00825F5A" w:rsidRDefault="001B1EE5" w:rsidP="00013C63">
            <w:pPr>
              <w:jc w:val="center"/>
              <w:rPr>
                <w:sz w:val="24"/>
                <w:szCs w:val="24"/>
              </w:rPr>
            </w:pPr>
          </w:p>
        </w:tc>
      </w:tr>
      <w:tr w:rsidR="001B1EE5" w:rsidRPr="00825F5A" w:rsidTr="00013C63">
        <w:tc>
          <w:tcPr>
            <w:tcW w:w="1838" w:type="dxa"/>
          </w:tcPr>
          <w:p w:rsidR="001B1EE5" w:rsidRPr="00825F5A" w:rsidRDefault="001B1EE5" w:rsidP="00013C63">
            <w:pPr>
              <w:jc w:val="center"/>
              <w:rPr>
                <w:b/>
                <w:sz w:val="24"/>
                <w:szCs w:val="24"/>
              </w:rPr>
            </w:pPr>
            <w:r w:rsidRPr="00825F5A">
              <w:rPr>
                <w:b/>
                <w:sz w:val="24"/>
                <w:szCs w:val="24"/>
              </w:rPr>
              <w:lastRenderedPageBreak/>
              <w:t>Средняя разновозрастная</w:t>
            </w:r>
          </w:p>
        </w:tc>
        <w:tc>
          <w:tcPr>
            <w:tcW w:w="2977" w:type="dxa"/>
          </w:tcPr>
          <w:p w:rsidR="001B1EE5" w:rsidRPr="00825F5A" w:rsidRDefault="001B1EE5" w:rsidP="00013C63">
            <w:pPr>
              <w:jc w:val="center"/>
              <w:rPr>
                <w:sz w:val="24"/>
                <w:szCs w:val="24"/>
              </w:rPr>
            </w:pPr>
            <w:r w:rsidRPr="00825F5A">
              <w:rPr>
                <w:sz w:val="24"/>
                <w:szCs w:val="24"/>
              </w:rPr>
              <w:t>9.00 – 9.20</w:t>
            </w:r>
          </w:p>
          <w:p w:rsidR="001B1EE5" w:rsidRPr="00825F5A" w:rsidRDefault="001B1EE5" w:rsidP="00013C63">
            <w:pPr>
              <w:jc w:val="center"/>
              <w:rPr>
                <w:sz w:val="24"/>
                <w:szCs w:val="24"/>
              </w:rPr>
            </w:pPr>
            <w:r w:rsidRPr="00825F5A">
              <w:rPr>
                <w:sz w:val="24"/>
                <w:szCs w:val="24"/>
              </w:rPr>
              <w:t xml:space="preserve">ОО Соц. </w:t>
            </w:r>
            <w:proofErr w:type="gramStart"/>
            <w:r w:rsidRPr="00825F5A">
              <w:rPr>
                <w:sz w:val="24"/>
                <w:szCs w:val="24"/>
              </w:rPr>
              <w:t>коммуник .развитие</w:t>
            </w:r>
            <w:proofErr w:type="gramEnd"/>
            <w:r w:rsidRPr="00825F5A">
              <w:rPr>
                <w:sz w:val="24"/>
                <w:szCs w:val="24"/>
              </w:rPr>
              <w:t>/</w:t>
            </w:r>
          </w:p>
          <w:p w:rsidR="001B1EE5" w:rsidRPr="00825F5A" w:rsidRDefault="001B1EE5" w:rsidP="00013C63">
            <w:pPr>
              <w:jc w:val="center"/>
              <w:rPr>
                <w:sz w:val="24"/>
                <w:szCs w:val="24"/>
              </w:rPr>
            </w:pPr>
            <w:r w:rsidRPr="00825F5A">
              <w:rPr>
                <w:sz w:val="24"/>
                <w:szCs w:val="24"/>
              </w:rPr>
              <w:t>Познават. развитие</w:t>
            </w:r>
          </w:p>
          <w:p w:rsidR="001B1EE5" w:rsidRPr="00825F5A" w:rsidRDefault="001B1EE5" w:rsidP="00013C63">
            <w:pPr>
              <w:jc w:val="center"/>
              <w:rPr>
                <w:sz w:val="24"/>
                <w:szCs w:val="24"/>
              </w:rPr>
            </w:pPr>
            <w:r w:rsidRPr="00825F5A">
              <w:rPr>
                <w:sz w:val="24"/>
                <w:szCs w:val="24"/>
              </w:rPr>
              <w:t xml:space="preserve"> (ОД Ознакомление с окр.миром)</w:t>
            </w:r>
          </w:p>
          <w:p w:rsidR="001B1EE5" w:rsidRPr="00825F5A" w:rsidRDefault="001B1EE5" w:rsidP="00013C63">
            <w:pPr>
              <w:jc w:val="center"/>
              <w:rPr>
                <w:sz w:val="24"/>
                <w:szCs w:val="24"/>
              </w:rPr>
            </w:pPr>
            <w:r w:rsidRPr="00825F5A">
              <w:rPr>
                <w:sz w:val="24"/>
                <w:szCs w:val="24"/>
              </w:rPr>
              <w:t>9.30 – 9.50</w:t>
            </w:r>
          </w:p>
          <w:p w:rsidR="001B1EE5" w:rsidRPr="00825F5A" w:rsidRDefault="001B1EE5" w:rsidP="00013C63">
            <w:pPr>
              <w:jc w:val="center"/>
              <w:rPr>
                <w:sz w:val="24"/>
                <w:szCs w:val="24"/>
              </w:rPr>
            </w:pPr>
            <w:r w:rsidRPr="00825F5A">
              <w:rPr>
                <w:sz w:val="24"/>
                <w:szCs w:val="24"/>
              </w:rPr>
              <w:t>Конструирование</w:t>
            </w:r>
          </w:p>
          <w:p w:rsidR="001B1EE5" w:rsidRPr="00825F5A" w:rsidRDefault="001B1EE5" w:rsidP="00013C63">
            <w:pPr>
              <w:jc w:val="center"/>
              <w:rPr>
                <w:sz w:val="24"/>
                <w:szCs w:val="24"/>
              </w:rPr>
            </w:pPr>
            <w:r w:rsidRPr="00825F5A">
              <w:rPr>
                <w:sz w:val="24"/>
                <w:szCs w:val="24"/>
              </w:rPr>
              <w:t>10.30 – 10.45</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A17304">
            <w:pPr>
              <w:jc w:val="center"/>
              <w:rPr>
                <w:sz w:val="24"/>
                <w:szCs w:val="24"/>
              </w:rPr>
            </w:pPr>
            <w:r w:rsidRPr="00825F5A">
              <w:rPr>
                <w:sz w:val="24"/>
                <w:szCs w:val="24"/>
              </w:rPr>
              <w:t>(ОД Физ.культура на прогулке)</w:t>
            </w:r>
          </w:p>
          <w:p w:rsidR="001B1EE5" w:rsidRPr="00825F5A" w:rsidRDefault="001B1EE5" w:rsidP="00013C63">
            <w:pPr>
              <w:jc w:val="center"/>
              <w:rPr>
                <w:sz w:val="24"/>
                <w:szCs w:val="24"/>
              </w:rPr>
            </w:pPr>
          </w:p>
        </w:tc>
        <w:tc>
          <w:tcPr>
            <w:tcW w:w="2977" w:type="dxa"/>
          </w:tcPr>
          <w:p w:rsidR="001B1EE5" w:rsidRPr="00825F5A" w:rsidRDefault="001B1EE5" w:rsidP="00013C63">
            <w:pPr>
              <w:jc w:val="center"/>
              <w:rPr>
                <w:sz w:val="24"/>
                <w:szCs w:val="24"/>
              </w:rPr>
            </w:pPr>
            <w:r w:rsidRPr="00825F5A">
              <w:rPr>
                <w:sz w:val="24"/>
                <w:szCs w:val="24"/>
              </w:rPr>
              <w:t xml:space="preserve">9.00 – 9.20 </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Музыка)</w:t>
            </w:r>
          </w:p>
          <w:p w:rsidR="001B1EE5" w:rsidRPr="00825F5A" w:rsidRDefault="001B1EE5" w:rsidP="00013C63">
            <w:pPr>
              <w:jc w:val="center"/>
              <w:rPr>
                <w:sz w:val="24"/>
                <w:szCs w:val="24"/>
              </w:rPr>
            </w:pPr>
            <w:r w:rsidRPr="00825F5A">
              <w:rPr>
                <w:sz w:val="24"/>
                <w:szCs w:val="24"/>
              </w:rPr>
              <w:t>9.30 – 9.50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Лепка/ аппликация)</w:t>
            </w:r>
          </w:p>
          <w:p w:rsidR="001B1EE5" w:rsidRPr="00825F5A" w:rsidRDefault="001B1EE5" w:rsidP="00013C63">
            <w:pPr>
              <w:jc w:val="center"/>
              <w:rPr>
                <w:sz w:val="24"/>
                <w:szCs w:val="24"/>
              </w:rPr>
            </w:pPr>
          </w:p>
          <w:p w:rsidR="001B1EE5" w:rsidRPr="00825F5A" w:rsidRDefault="001B1EE5" w:rsidP="00013C63">
            <w:pPr>
              <w:jc w:val="center"/>
              <w:rPr>
                <w:sz w:val="24"/>
                <w:szCs w:val="24"/>
              </w:rPr>
            </w:pPr>
          </w:p>
          <w:p w:rsidR="001B1EE5" w:rsidRPr="00825F5A" w:rsidRDefault="001B1EE5" w:rsidP="00013C63">
            <w:pPr>
              <w:jc w:val="center"/>
              <w:rPr>
                <w:sz w:val="24"/>
                <w:szCs w:val="24"/>
              </w:rPr>
            </w:pPr>
          </w:p>
          <w:p w:rsidR="001B1EE5" w:rsidRPr="00825F5A" w:rsidRDefault="001B1EE5" w:rsidP="00013C63">
            <w:pPr>
              <w:jc w:val="center"/>
              <w:rPr>
                <w:sz w:val="24"/>
                <w:szCs w:val="24"/>
              </w:rPr>
            </w:pPr>
          </w:p>
        </w:tc>
        <w:tc>
          <w:tcPr>
            <w:tcW w:w="2976" w:type="dxa"/>
          </w:tcPr>
          <w:p w:rsidR="001B1EE5" w:rsidRPr="00825F5A" w:rsidRDefault="001B1EE5" w:rsidP="00013C63">
            <w:pPr>
              <w:jc w:val="center"/>
              <w:rPr>
                <w:sz w:val="24"/>
                <w:szCs w:val="24"/>
              </w:rPr>
            </w:pPr>
            <w:r w:rsidRPr="00825F5A">
              <w:rPr>
                <w:sz w:val="24"/>
                <w:szCs w:val="24"/>
              </w:rPr>
              <w:t>9.00 – 9.20</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013C63">
            <w:pPr>
              <w:jc w:val="center"/>
              <w:rPr>
                <w:sz w:val="24"/>
                <w:szCs w:val="24"/>
              </w:rPr>
            </w:pPr>
            <w:r w:rsidRPr="00825F5A">
              <w:rPr>
                <w:sz w:val="24"/>
                <w:szCs w:val="24"/>
              </w:rPr>
              <w:t>(ОД Физ.культура в помещении)</w:t>
            </w:r>
          </w:p>
          <w:p w:rsidR="001B1EE5" w:rsidRPr="00825F5A" w:rsidRDefault="001B1EE5" w:rsidP="00013C63">
            <w:pPr>
              <w:jc w:val="center"/>
              <w:rPr>
                <w:sz w:val="24"/>
                <w:szCs w:val="24"/>
              </w:rPr>
            </w:pPr>
            <w:r w:rsidRPr="00825F5A">
              <w:rPr>
                <w:sz w:val="24"/>
                <w:szCs w:val="24"/>
              </w:rPr>
              <w:t>9.30 – 9.50</w:t>
            </w:r>
          </w:p>
          <w:p w:rsidR="001B1EE5" w:rsidRPr="00825F5A" w:rsidRDefault="001B1EE5" w:rsidP="00013C63">
            <w:pPr>
              <w:jc w:val="center"/>
              <w:rPr>
                <w:sz w:val="24"/>
                <w:szCs w:val="24"/>
              </w:rPr>
            </w:pPr>
            <w:r w:rsidRPr="00825F5A">
              <w:rPr>
                <w:sz w:val="24"/>
                <w:szCs w:val="24"/>
              </w:rPr>
              <w:t>ОО Познавательное развитие</w:t>
            </w:r>
          </w:p>
          <w:p w:rsidR="001B1EE5" w:rsidRPr="00825F5A" w:rsidRDefault="001B1EE5" w:rsidP="00013C63">
            <w:pPr>
              <w:jc w:val="center"/>
              <w:rPr>
                <w:sz w:val="24"/>
                <w:szCs w:val="24"/>
              </w:rPr>
            </w:pPr>
            <w:r w:rsidRPr="00825F5A">
              <w:rPr>
                <w:sz w:val="24"/>
                <w:szCs w:val="24"/>
              </w:rPr>
              <w:t>(ОД ФЭМП)</w:t>
            </w:r>
          </w:p>
          <w:p w:rsidR="001B1EE5" w:rsidRPr="00825F5A" w:rsidRDefault="001B1EE5" w:rsidP="00013C63">
            <w:pPr>
              <w:jc w:val="center"/>
              <w:rPr>
                <w:sz w:val="24"/>
                <w:szCs w:val="24"/>
              </w:rPr>
            </w:pPr>
          </w:p>
        </w:tc>
        <w:tc>
          <w:tcPr>
            <w:tcW w:w="2972" w:type="dxa"/>
          </w:tcPr>
          <w:p w:rsidR="001B1EE5" w:rsidRPr="00825F5A" w:rsidRDefault="001B1EE5" w:rsidP="00013C63">
            <w:pPr>
              <w:jc w:val="center"/>
              <w:rPr>
                <w:sz w:val="24"/>
                <w:szCs w:val="24"/>
              </w:rPr>
            </w:pPr>
            <w:r w:rsidRPr="00825F5A">
              <w:rPr>
                <w:sz w:val="24"/>
                <w:szCs w:val="24"/>
              </w:rPr>
              <w:t>9.00 – 9.20</w:t>
            </w:r>
          </w:p>
          <w:p w:rsidR="001B1EE5" w:rsidRPr="00825F5A" w:rsidRDefault="001B1EE5" w:rsidP="00013C63">
            <w:pPr>
              <w:jc w:val="center"/>
              <w:rPr>
                <w:sz w:val="24"/>
                <w:szCs w:val="24"/>
              </w:rPr>
            </w:pPr>
            <w:r w:rsidRPr="00825F5A">
              <w:rPr>
                <w:sz w:val="24"/>
                <w:szCs w:val="24"/>
              </w:rPr>
              <w:t>ОО Речевое развитие</w:t>
            </w:r>
          </w:p>
          <w:p w:rsidR="001B1EE5" w:rsidRPr="00825F5A" w:rsidRDefault="001B1EE5" w:rsidP="00013C63">
            <w:pPr>
              <w:jc w:val="center"/>
              <w:rPr>
                <w:sz w:val="24"/>
                <w:szCs w:val="24"/>
              </w:rPr>
            </w:pPr>
            <w:r w:rsidRPr="00825F5A">
              <w:rPr>
                <w:sz w:val="24"/>
                <w:szCs w:val="24"/>
              </w:rPr>
              <w:t>(ОД Развитие речи)</w:t>
            </w:r>
          </w:p>
          <w:p w:rsidR="001B1EE5" w:rsidRPr="00825F5A" w:rsidRDefault="001B1EE5" w:rsidP="00013C63">
            <w:pPr>
              <w:jc w:val="center"/>
              <w:rPr>
                <w:sz w:val="24"/>
                <w:szCs w:val="24"/>
              </w:rPr>
            </w:pPr>
            <w:r w:rsidRPr="00825F5A">
              <w:rPr>
                <w:sz w:val="24"/>
                <w:szCs w:val="24"/>
              </w:rPr>
              <w:t>9.30 – 9.40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Музыка)</w:t>
            </w:r>
          </w:p>
          <w:p w:rsidR="001B1EE5" w:rsidRPr="00825F5A" w:rsidRDefault="001B1EE5" w:rsidP="00013C63">
            <w:pPr>
              <w:jc w:val="center"/>
              <w:rPr>
                <w:sz w:val="24"/>
                <w:szCs w:val="24"/>
              </w:rPr>
            </w:pPr>
          </w:p>
        </w:tc>
        <w:tc>
          <w:tcPr>
            <w:tcW w:w="2748" w:type="dxa"/>
          </w:tcPr>
          <w:p w:rsidR="001B1EE5" w:rsidRPr="00825F5A" w:rsidRDefault="001B1EE5" w:rsidP="00013C63">
            <w:pPr>
              <w:jc w:val="center"/>
              <w:rPr>
                <w:sz w:val="24"/>
                <w:szCs w:val="24"/>
              </w:rPr>
            </w:pPr>
            <w:r w:rsidRPr="00825F5A">
              <w:rPr>
                <w:sz w:val="24"/>
                <w:szCs w:val="24"/>
              </w:rPr>
              <w:t>9.00 – 9.20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Рисование)</w:t>
            </w:r>
          </w:p>
          <w:p w:rsidR="001B1EE5" w:rsidRPr="00825F5A" w:rsidRDefault="001B1EE5" w:rsidP="00013C63">
            <w:pPr>
              <w:jc w:val="center"/>
              <w:rPr>
                <w:sz w:val="24"/>
                <w:szCs w:val="24"/>
              </w:rPr>
            </w:pPr>
            <w:r w:rsidRPr="00825F5A">
              <w:rPr>
                <w:sz w:val="24"/>
                <w:szCs w:val="24"/>
              </w:rPr>
              <w:t>9.30 – 9.50</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013C63">
            <w:pPr>
              <w:jc w:val="center"/>
              <w:rPr>
                <w:sz w:val="24"/>
                <w:szCs w:val="24"/>
              </w:rPr>
            </w:pPr>
            <w:r w:rsidRPr="00825F5A">
              <w:rPr>
                <w:sz w:val="24"/>
                <w:szCs w:val="24"/>
              </w:rPr>
              <w:t>(ОД Физ.культура в помещении)</w:t>
            </w:r>
          </w:p>
          <w:p w:rsidR="001B1EE5" w:rsidRPr="00825F5A" w:rsidRDefault="001B1EE5" w:rsidP="00013C63">
            <w:pPr>
              <w:jc w:val="center"/>
              <w:rPr>
                <w:sz w:val="24"/>
                <w:szCs w:val="24"/>
              </w:rPr>
            </w:pPr>
          </w:p>
        </w:tc>
      </w:tr>
      <w:tr w:rsidR="001B1EE5" w:rsidRPr="00825F5A" w:rsidTr="00013C63">
        <w:tc>
          <w:tcPr>
            <w:tcW w:w="1838" w:type="dxa"/>
          </w:tcPr>
          <w:p w:rsidR="001B1EE5" w:rsidRPr="00825F5A" w:rsidRDefault="001B1EE5" w:rsidP="00013C63">
            <w:pPr>
              <w:jc w:val="center"/>
              <w:rPr>
                <w:b/>
                <w:sz w:val="24"/>
                <w:szCs w:val="24"/>
              </w:rPr>
            </w:pPr>
            <w:r w:rsidRPr="00825F5A">
              <w:rPr>
                <w:b/>
                <w:sz w:val="24"/>
                <w:szCs w:val="24"/>
              </w:rPr>
              <w:t>Старшая разновозрастная</w:t>
            </w:r>
          </w:p>
        </w:tc>
        <w:tc>
          <w:tcPr>
            <w:tcW w:w="2977" w:type="dxa"/>
          </w:tcPr>
          <w:p w:rsidR="001B1EE5" w:rsidRPr="00825F5A" w:rsidRDefault="001B1EE5" w:rsidP="00013C63">
            <w:pPr>
              <w:jc w:val="center"/>
              <w:rPr>
                <w:sz w:val="24"/>
                <w:szCs w:val="24"/>
              </w:rPr>
            </w:pPr>
            <w:r w:rsidRPr="00825F5A">
              <w:rPr>
                <w:sz w:val="24"/>
                <w:szCs w:val="24"/>
              </w:rPr>
              <w:t>9.00 – 9.30</w:t>
            </w:r>
          </w:p>
          <w:p w:rsidR="001B1EE5" w:rsidRPr="00825F5A" w:rsidRDefault="001B1EE5" w:rsidP="00013C63">
            <w:pPr>
              <w:jc w:val="center"/>
              <w:rPr>
                <w:sz w:val="24"/>
                <w:szCs w:val="24"/>
              </w:rPr>
            </w:pPr>
            <w:r w:rsidRPr="00825F5A">
              <w:rPr>
                <w:sz w:val="24"/>
                <w:szCs w:val="24"/>
              </w:rPr>
              <w:t xml:space="preserve">ОО Соц. </w:t>
            </w:r>
            <w:proofErr w:type="gramStart"/>
            <w:r w:rsidRPr="00825F5A">
              <w:rPr>
                <w:sz w:val="24"/>
                <w:szCs w:val="24"/>
              </w:rPr>
              <w:t>коммуник .развитие</w:t>
            </w:r>
            <w:proofErr w:type="gramEnd"/>
            <w:r w:rsidRPr="00825F5A">
              <w:rPr>
                <w:sz w:val="24"/>
                <w:szCs w:val="24"/>
              </w:rPr>
              <w:t>/</w:t>
            </w:r>
          </w:p>
          <w:p w:rsidR="001B1EE5" w:rsidRPr="00825F5A" w:rsidRDefault="001B1EE5" w:rsidP="00013C63">
            <w:pPr>
              <w:jc w:val="center"/>
              <w:rPr>
                <w:sz w:val="24"/>
                <w:szCs w:val="24"/>
              </w:rPr>
            </w:pPr>
            <w:r w:rsidRPr="00825F5A">
              <w:rPr>
                <w:sz w:val="24"/>
                <w:szCs w:val="24"/>
              </w:rPr>
              <w:t>Познават. развитие</w:t>
            </w:r>
          </w:p>
          <w:p w:rsidR="001B1EE5" w:rsidRPr="00825F5A" w:rsidRDefault="001B1EE5" w:rsidP="00013C63">
            <w:pPr>
              <w:jc w:val="center"/>
              <w:rPr>
                <w:sz w:val="24"/>
                <w:szCs w:val="24"/>
              </w:rPr>
            </w:pPr>
            <w:r w:rsidRPr="00825F5A">
              <w:rPr>
                <w:sz w:val="24"/>
                <w:szCs w:val="24"/>
              </w:rPr>
              <w:t xml:space="preserve"> (ОД Ознакомление с окр.миром)</w:t>
            </w:r>
          </w:p>
          <w:p w:rsidR="001B1EE5" w:rsidRPr="00825F5A" w:rsidRDefault="001B1EE5" w:rsidP="00013C63">
            <w:pPr>
              <w:jc w:val="center"/>
              <w:rPr>
                <w:sz w:val="24"/>
                <w:szCs w:val="24"/>
              </w:rPr>
            </w:pPr>
            <w:r w:rsidRPr="00825F5A">
              <w:rPr>
                <w:sz w:val="24"/>
                <w:szCs w:val="24"/>
              </w:rPr>
              <w:t>9.40 – 10.10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Рисование)</w:t>
            </w:r>
          </w:p>
          <w:p w:rsidR="001B1EE5" w:rsidRPr="00825F5A" w:rsidRDefault="001B1EE5" w:rsidP="00013C63">
            <w:pPr>
              <w:jc w:val="center"/>
              <w:rPr>
                <w:sz w:val="24"/>
                <w:szCs w:val="24"/>
              </w:rPr>
            </w:pPr>
          </w:p>
        </w:tc>
        <w:tc>
          <w:tcPr>
            <w:tcW w:w="2977" w:type="dxa"/>
          </w:tcPr>
          <w:p w:rsidR="001B1EE5" w:rsidRPr="00825F5A" w:rsidRDefault="001B1EE5" w:rsidP="00013C63">
            <w:pPr>
              <w:jc w:val="center"/>
              <w:rPr>
                <w:sz w:val="24"/>
                <w:szCs w:val="24"/>
              </w:rPr>
            </w:pPr>
            <w:r w:rsidRPr="00825F5A">
              <w:rPr>
                <w:sz w:val="24"/>
                <w:szCs w:val="24"/>
              </w:rPr>
              <w:lastRenderedPageBreak/>
              <w:t>9.00 – 9.30</w:t>
            </w:r>
          </w:p>
          <w:p w:rsidR="001B1EE5" w:rsidRPr="00825F5A" w:rsidRDefault="001B1EE5" w:rsidP="00013C63">
            <w:pPr>
              <w:jc w:val="center"/>
              <w:rPr>
                <w:sz w:val="24"/>
                <w:szCs w:val="24"/>
              </w:rPr>
            </w:pPr>
            <w:r w:rsidRPr="00825F5A">
              <w:rPr>
                <w:sz w:val="24"/>
                <w:szCs w:val="24"/>
              </w:rPr>
              <w:t>9.40 – 10.10</w:t>
            </w:r>
          </w:p>
          <w:p w:rsidR="001B1EE5" w:rsidRPr="00825F5A" w:rsidRDefault="001B1EE5" w:rsidP="00013C63">
            <w:pPr>
              <w:jc w:val="center"/>
              <w:rPr>
                <w:sz w:val="24"/>
                <w:szCs w:val="24"/>
              </w:rPr>
            </w:pPr>
            <w:r w:rsidRPr="00825F5A">
              <w:rPr>
                <w:sz w:val="24"/>
                <w:szCs w:val="24"/>
              </w:rPr>
              <w:t>ОО Познавательное развитие</w:t>
            </w:r>
          </w:p>
          <w:p w:rsidR="001B1EE5" w:rsidRPr="00825F5A" w:rsidRDefault="001B1EE5" w:rsidP="00013C63">
            <w:pPr>
              <w:jc w:val="center"/>
              <w:rPr>
                <w:sz w:val="24"/>
                <w:szCs w:val="24"/>
              </w:rPr>
            </w:pPr>
            <w:r w:rsidRPr="00825F5A">
              <w:rPr>
                <w:sz w:val="24"/>
                <w:szCs w:val="24"/>
              </w:rPr>
              <w:t>(ОД ФЭМП) /</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013C63">
            <w:pPr>
              <w:jc w:val="center"/>
              <w:rPr>
                <w:sz w:val="24"/>
                <w:szCs w:val="24"/>
              </w:rPr>
            </w:pPr>
            <w:r w:rsidRPr="00825F5A">
              <w:rPr>
                <w:sz w:val="24"/>
                <w:szCs w:val="24"/>
              </w:rPr>
              <w:t>(ОД Физ.культура в помещении)</w:t>
            </w:r>
          </w:p>
          <w:p w:rsidR="001B1EE5" w:rsidRPr="00825F5A" w:rsidRDefault="001B1EE5" w:rsidP="00013C63">
            <w:pPr>
              <w:jc w:val="center"/>
              <w:rPr>
                <w:sz w:val="24"/>
                <w:szCs w:val="24"/>
              </w:rPr>
            </w:pPr>
            <w:r w:rsidRPr="00825F5A">
              <w:rPr>
                <w:sz w:val="24"/>
                <w:szCs w:val="24"/>
              </w:rPr>
              <w:t>10.20 – 10.50</w:t>
            </w:r>
          </w:p>
          <w:p w:rsidR="001B1EE5" w:rsidRPr="00825F5A" w:rsidRDefault="001B1EE5" w:rsidP="00013C63">
            <w:pPr>
              <w:jc w:val="center"/>
              <w:rPr>
                <w:sz w:val="24"/>
                <w:szCs w:val="24"/>
              </w:rPr>
            </w:pPr>
            <w:r w:rsidRPr="00825F5A">
              <w:rPr>
                <w:sz w:val="24"/>
                <w:szCs w:val="24"/>
              </w:rPr>
              <w:lastRenderedPageBreak/>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Лепка/ аппликация)</w:t>
            </w:r>
          </w:p>
          <w:p w:rsidR="001B1EE5" w:rsidRPr="00825F5A" w:rsidRDefault="001B1EE5" w:rsidP="00013C63">
            <w:pPr>
              <w:jc w:val="center"/>
              <w:rPr>
                <w:sz w:val="24"/>
                <w:szCs w:val="24"/>
              </w:rPr>
            </w:pPr>
          </w:p>
          <w:p w:rsidR="001B1EE5" w:rsidRPr="00825F5A" w:rsidRDefault="001B1EE5" w:rsidP="00013C63">
            <w:pPr>
              <w:jc w:val="center"/>
              <w:rPr>
                <w:sz w:val="24"/>
                <w:szCs w:val="24"/>
              </w:rPr>
            </w:pPr>
          </w:p>
        </w:tc>
        <w:tc>
          <w:tcPr>
            <w:tcW w:w="2976" w:type="dxa"/>
          </w:tcPr>
          <w:p w:rsidR="001B1EE5" w:rsidRPr="00825F5A" w:rsidRDefault="001B1EE5" w:rsidP="00013C63">
            <w:pPr>
              <w:jc w:val="center"/>
              <w:rPr>
                <w:sz w:val="24"/>
                <w:szCs w:val="24"/>
              </w:rPr>
            </w:pPr>
            <w:r w:rsidRPr="00825F5A">
              <w:rPr>
                <w:sz w:val="24"/>
                <w:szCs w:val="24"/>
              </w:rPr>
              <w:lastRenderedPageBreak/>
              <w:t>9.00 – 9.30</w:t>
            </w:r>
          </w:p>
          <w:p w:rsidR="001B1EE5" w:rsidRPr="00825F5A" w:rsidRDefault="001B1EE5" w:rsidP="00013C63">
            <w:pPr>
              <w:jc w:val="center"/>
              <w:rPr>
                <w:sz w:val="24"/>
                <w:szCs w:val="24"/>
              </w:rPr>
            </w:pPr>
            <w:r w:rsidRPr="00825F5A">
              <w:rPr>
                <w:sz w:val="24"/>
                <w:szCs w:val="24"/>
              </w:rPr>
              <w:t>ОО Речевое развитие</w:t>
            </w:r>
          </w:p>
          <w:p w:rsidR="001B1EE5" w:rsidRPr="00825F5A" w:rsidRDefault="001B1EE5" w:rsidP="00013C63">
            <w:pPr>
              <w:jc w:val="center"/>
              <w:rPr>
                <w:sz w:val="24"/>
                <w:szCs w:val="24"/>
              </w:rPr>
            </w:pPr>
            <w:r w:rsidRPr="00825F5A">
              <w:rPr>
                <w:sz w:val="24"/>
                <w:szCs w:val="24"/>
              </w:rPr>
              <w:t>(ОД Развитие речи)</w:t>
            </w:r>
          </w:p>
          <w:p w:rsidR="001B1EE5" w:rsidRPr="00825F5A" w:rsidRDefault="001B1EE5" w:rsidP="00013C63">
            <w:pPr>
              <w:jc w:val="center"/>
              <w:rPr>
                <w:sz w:val="24"/>
                <w:szCs w:val="24"/>
              </w:rPr>
            </w:pPr>
            <w:r w:rsidRPr="00825F5A">
              <w:rPr>
                <w:sz w:val="24"/>
                <w:szCs w:val="24"/>
              </w:rPr>
              <w:t>9.40 – 10.10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Музыка)</w:t>
            </w:r>
          </w:p>
          <w:p w:rsidR="001B1EE5" w:rsidRPr="00825F5A" w:rsidRDefault="001B1EE5" w:rsidP="00013C63">
            <w:pPr>
              <w:jc w:val="center"/>
              <w:rPr>
                <w:sz w:val="24"/>
                <w:szCs w:val="24"/>
              </w:rPr>
            </w:pPr>
            <w:r w:rsidRPr="00825F5A">
              <w:rPr>
                <w:sz w:val="24"/>
                <w:szCs w:val="24"/>
              </w:rPr>
              <w:t>10.20 – 10.50</w:t>
            </w:r>
          </w:p>
          <w:p w:rsidR="001B1EE5" w:rsidRPr="00825F5A" w:rsidRDefault="001B1EE5" w:rsidP="00013C63">
            <w:pPr>
              <w:jc w:val="center"/>
              <w:rPr>
                <w:sz w:val="24"/>
                <w:szCs w:val="24"/>
              </w:rPr>
            </w:pPr>
            <w:r w:rsidRPr="00825F5A">
              <w:rPr>
                <w:sz w:val="24"/>
                <w:szCs w:val="24"/>
              </w:rPr>
              <w:t>ОО Познавательное развитие</w:t>
            </w:r>
          </w:p>
          <w:p w:rsidR="001B1EE5" w:rsidRPr="00825F5A" w:rsidRDefault="001B1EE5" w:rsidP="0045788E">
            <w:pPr>
              <w:jc w:val="center"/>
              <w:rPr>
                <w:sz w:val="24"/>
                <w:szCs w:val="24"/>
              </w:rPr>
            </w:pPr>
            <w:r w:rsidRPr="00825F5A">
              <w:rPr>
                <w:sz w:val="24"/>
                <w:szCs w:val="24"/>
              </w:rPr>
              <w:lastRenderedPageBreak/>
              <w:t>(ОД ФЭМП – подг.гр.)</w:t>
            </w:r>
          </w:p>
        </w:tc>
        <w:tc>
          <w:tcPr>
            <w:tcW w:w="2972" w:type="dxa"/>
          </w:tcPr>
          <w:p w:rsidR="001B1EE5" w:rsidRPr="00825F5A" w:rsidRDefault="001B1EE5" w:rsidP="00013C63">
            <w:pPr>
              <w:jc w:val="center"/>
              <w:rPr>
                <w:sz w:val="24"/>
                <w:szCs w:val="24"/>
              </w:rPr>
            </w:pPr>
            <w:r w:rsidRPr="00825F5A">
              <w:rPr>
                <w:sz w:val="24"/>
                <w:szCs w:val="24"/>
              </w:rPr>
              <w:lastRenderedPageBreak/>
              <w:t>9.00 – 9.30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Рисование)</w:t>
            </w:r>
          </w:p>
          <w:p w:rsidR="001B1EE5" w:rsidRPr="00825F5A" w:rsidRDefault="001B1EE5" w:rsidP="00013C63">
            <w:pPr>
              <w:jc w:val="center"/>
              <w:rPr>
                <w:sz w:val="24"/>
                <w:szCs w:val="24"/>
              </w:rPr>
            </w:pPr>
            <w:r w:rsidRPr="00825F5A">
              <w:rPr>
                <w:sz w:val="24"/>
                <w:szCs w:val="24"/>
              </w:rPr>
              <w:t>9.40 – 10.10</w:t>
            </w:r>
          </w:p>
          <w:p w:rsidR="001B1EE5" w:rsidRPr="00825F5A" w:rsidRDefault="001B1EE5" w:rsidP="00013C63">
            <w:pPr>
              <w:jc w:val="center"/>
              <w:rPr>
                <w:sz w:val="24"/>
                <w:szCs w:val="24"/>
              </w:rPr>
            </w:pPr>
            <w:r w:rsidRPr="00825F5A">
              <w:rPr>
                <w:sz w:val="24"/>
                <w:szCs w:val="24"/>
              </w:rPr>
              <w:t>Конструирование</w:t>
            </w:r>
          </w:p>
          <w:p w:rsidR="001B1EE5" w:rsidRPr="00825F5A" w:rsidRDefault="001B1EE5" w:rsidP="00013C63">
            <w:pPr>
              <w:jc w:val="center"/>
              <w:rPr>
                <w:sz w:val="24"/>
                <w:szCs w:val="24"/>
              </w:rPr>
            </w:pPr>
            <w:r w:rsidRPr="00825F5A">
              <w:rPr>
                <w:sz w:val="24"/>
                <w:szCs w:val="24"/>
              </w:rPr>
              <w:t>11.10 – 11.40</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013C63">
            <w:pPr>
              <w:jc w:val="center"/>
              <w:rPr>
                <w:sz w:val="24"/>
                <w:szCs w:val="24"/>
              </w:rPr>
            </w:pPr>
            <w:r w:rsidRPr="00825F5A">
              <w:rPr>
                <w:sz w:val="24"/>
                <w:szCs w:val="24"/>
              </w:rPr>
              <w:t>(ОД Физ.культура на прогулке)</w:t>
            </w:r>
          </w:p>
          <w:p w:rsidR="001B1EE5" w:rsidRPr="00825F5A" w:rsidRDefault="001B1EE5" w:rsidP="00013C63">
            <w:pPr>
              <w:jc w:val="center"/>
              <w:rPr>
                <w:sz w:val="24"/>
                <w:szCs w:val="24"/>
              </w:rPr>
            </w:pPr>
          </w:p>
          <w:p w:rsidR="001B1EE5" w:rsidRPr="00825F5A" w:rsidRDefault="001B1EE5" w:rsidP="00013C63">
            <w:pPr>
              <w:jc w:val="center"/>
              <w:rPr>
                <w:sz w:val="24"/>
                <w:szCs w:val="24"/>
              </w:rPr>
            </w:pPr>
          </w:p>
        </w:tc>
        <w:tc>
          <w:tcPr>
            <w:tcW w:w="2748" w:type="dxa"/>
          </w:tcPr>
          <w:p w:rsidR="001B1EE5" w:rsidRPr="00825F5A" w:rsidRDefault="001B1EE5" w:rsidP="00013C63">
            <w:pPr>
              <w:jc w:val="center"/>
              <w:rPr>
                <w:sz w:val="24"/>
                <w:szCs w:val="24"/>
              </w:rPr>
            </w:pPr>
            <w:r w:rsidRPr="00825F5A">
              <w:rPr>
                <w:sz w:val="24"/>
                <w:szCs w:val="24"/>
              </w:rPr>
              <w:lastRenderedPageBreak/>
              <w:t>9.00 – 9.30</w:t>
            </w:r>
          </w:p>
          <w:p w:rsidR="001B1EE5" w:rsidRPr="00825F5A" w:rsidRDefault="001B1EE5" w:rsidP="00013C63">
            <w:pPr>
              <w:jc w:val="center"/>
              <w:rPr>
                <w:sz w:val="24"/>
                <w:szCs w:val="24"/>
              </w:rPr>
            </w:pPr>
            <w:r w:rsidRPr="00825F5A">
              <w:rPr>
                <w:sz w:val="24"/>
                <w:szCs w:val="24"/>
              </w:rPr>
              <w:t>ОО Речевое развитие</w:t>
            </w:r>
          </w:p>
          <w:p w:rsidR="001B1EE5" w:rsidRPr="00825F5A" w:rsidRDefault="001B1EE5" w:rsidP="00013C63">
            <w:pPr>
              <w:jc w:val="center"/>
              <w:rPr>
                <w:sz w:val="24"/>
                <w:szCs w:val="24"/>
              </w:rPr>
            </w:pPr>
            <w:r w:rsidRPr="00825F5A">
              <w:rPr>
                <w:sz w:val="24"/>
                <w:szCs w:val="24"/>
              </w:rPr>
              <w:t>(ОД Развитие речи)</w:t>
            </w:r>
          </w:p>
          <w:p w:rsidR="001B1EE5" w:rsidRPr="00825F5A" w:rsidRDefault="001B1EE5" w:rsidP="00013C63">
            <w:pPr>
              <w:jc w:val="center"/>
              <w:rPr>
                <w:sz w:val="24"/>
                <w:szCs w:val="24"/>
              </w:rPr>
            </w:pPr>
            <w:r w:rsidRPr="00825F5A">
              <w:rPr>
                <w:sz w:val="24"/>
                <w:szCs w:val="24"/>
              </w:rPr>
              <w:t>9.40 – 10.10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Музыка)</w:t>
            </w:r>
          </w:p>
          <w:p w:rsidR="001B1EE5" w:rsidRPr="00825F5A" w:rsidRDefault="001B1EE5" w:rsidP="00013C63">
            <w:pPr>
              <w:jc w:val="center"/>
              <w:rPr>
                <w:sz w:val="24"/>
                <w:szCs w:val="24"/>
              </w:rPr>
            </w:pPr>
            <w:r w:rsidRPr="00825F5A">
              <w:rPr>
                <w:sz w:val="24"/>
                <w:szCs w:val="24"/>
              </w:rPr>
              <w:t>10.20 – 10.50</w:t>
            </w:r>
          </w:p>
          <w:p w:rsidR="001B1EE5" w:rsidRPr="00825F5A" w:rsidRDefault="001B1EE5" w:rsidP="00013C63">
            <w:pPr>
              <w:jc w:val="center"/>
              <w:rPr>
                <w:sz w:val="24"/>
                <w:szCs w:val="24"/>
              </w:rPr>
            </w:pPr>
            <w:r w:rsidRPr="00825F5A">
              <w:rPr>
                <w:sz w:val="24"/>
                <w:szCs w:val="24"/>
              </w:rPr>
              <w:t xml:space="preserve">ОО Физическое </w:t>
            </w:r>
            <w:r w:rsidRPr="00825F5A">
              <w:rPr>
                <w:sz w:val="24"/>
                <w:szCs w:val="24"/>
              </w:rPr>
              <w:lastRenderedPageBreak/>
              <w:t>развитие</w:t>
            </w:r>
          </w:p>
          <w:p w:rsidR="001B1EE5" w:rsidRPr="00825F5A" w:rsidRDefault="001B1EE5" w:rsidP="00013C63">
            <w:pPr>
              <w:jc w:val="center"/>
              <w:rPr>
                <w:sz w:val="24"/>
                <w:szCs w:val="24"/>
              </w:rPr>
            </w:pPr>
            <w:r w:rsidRPr="00825F5A">
              <w:rPr>
                <w:sz w:val="24"/>
                <w:szCs w:val="24"/>
              </w:rPr>
              <w:t>(ОД Физ.культура в помещении)</w:t>
            </w:r>
          </w:p>
          <w:p w:rsidR="001B1EE5" w:rsidRPr="00825F5A" w:rsidRDefault="001B1EE5" w:rsidP="00013C63">
            <w:pPr>
              <w:jc w:val="center"/>
              <w:rPr>
                <w:sz w:val="24"/>
                <w:szCs w:val="24"/>
              </w:rPr>
            </w:pPr>
          </w:p>
        </w:tc>
      </w:tr>
      <w:tr w:rsidR="001B1EE5" w:rsidRPr="00825F5A" w:rsidTr="00013C63">
        <w:tc>
          <w:tcPr>
            <w:tcW w:w="1838" w:type="dxa"/>
          </w:tcPr>
          <w:p w:rsidR="001B1EE5" w:rsidRPr="00825F5A" w:rsidRDefault="001B1EE5" w:rsidP="00013C63">
            <w:pPr>
              <w:jc w:val="center"/>
              <w:rPr>
                <w:b/>
                <w:sz w:val="24"/>
                <w:szCs w:val="24"/>
              </w:rPr>
            </w:pPr>
            <w:r w:rsidRPr="00825F5A">
              <w:rPr>
                <w:b/>
                <w:sz w:val="24"/>
                <w:szCs w:val="24"/>
              </w:rPr>
              <w:lastRenderedPageBreak/>
              <w:t>Разновозрастная группа компенсирующей направленности</w:t>
            </w:r>
          </w:p>
        </w:tc>
        <w:tc>
          <w:tcPr>
            <w:tcW w:w="2977" w:type="dxa"/>
          </w:tcPr>
          <w:p w:rsidR="001B1EE5" w:rsidRPr="00825F5A" w:rsidRDefault="001B1EE5" w:rsidP="00013C63">
            <w:pPr>
              <w:jc w:val="center"/>
              <w:rPr>
                <w:sz w:val="24"/>
                <w:szCs w:val="24"/>
              </w:rPr>
            </w:pPr>
            <w:r w:rsidRPr="00825F5A">
              <w:rPr>
                <w:sz w:val="24"/>
                <w:szCs w:val="24"/>
              </w:rPr>
              <w:t>9.00 – 9.25</w:t>
            </w:r>
          </w:p>
          <w:p w:rsidR="001B1EE5" w:rsidRPr="00825F5A" w:rsidRDefault="001B1EE5" w:rsidP="00013C63">
            <w:pPr>
              <w:jc w:val="center"/>
              <w:rPr>
                <w:sz w:val="24"/>
                <w:szCs w:val="24"/>
              </w:rPr>
            </w:pPr>
            <w:r w:rsidRPr="00825F5A">
              <w:rPr>
                <w:sz w:val="24"/>
                <w:szCs w:val="24"/>
              </w:rPr>
              <w:t>9.25 – 9.50</w:t>
            </w:r>
          </w:p>
          <w:p w:rsidR="001B1EE5" w:rsidRPr="00825F5A" w:rsidRDefault="001B1EE5" w:rsidP="00013C63">
            <w:pPr>
              <w:jc w:val="center"/>
              <w:rPr>
                <w:sz w:val="24"/>
                <w:szCs w:val="24"/>
              </w:rPr>
            </w:pPr>
            <w:r w:rsidRPr="00825F5A">
              <w:rPr>
                <w:sz w:val="24"/>
                <w:szCs w:val="24"/>
              </w:rPr>
              <w:t>ОО Речевое развитие</w:t>
            </w:r>
          </w:p>
          <w:p w:rsidR="001B1EE5" w:rsidRPr="00825F5A" w:rsidRDefault="001B1EE5" w:rsidP="00013C63">
            <w:pPr>
              <w:jc w:val="center"/>
              <w:rPr>
                <w:sz w:val="24"/>
                <w:szCs w:val="24"/>
              </w:rPr>
            </w:pPr>
            <w:r w:rsidRPr="00825F5A">
              <w:rPr>
                <w:sz w:val="24"/>
                <w:szCs w:val="24"/>
              </w:rPr>
              <w:t>(ОД Развитие речи) /</w:t>
            </w:r>
          </w:p>
          <w:p w:rsidR="001B1EE5" w:rsidRPr="00825F5A" w:rsidRDefault="001B1EE5" w:rsidP="00013C63">
            <w:pPr>
              <w:jc w:val="center"/>
              <w:rPr>
                <w:sz w:val="24"/>
                <w:szCs w:val="24"/>
              </w:rPr>
            </w:pPr>
            <w:r w:rsidRPr="00825F5A">
              <w:rPr>
                <w:sz w:val="24"/>
                <w:szCs w:val="24"/>
              </w:rPr>
              <w:t>Занятие с логопедом</w:t>
            </w:r>
          </w:p>
          <w:p w:rsidR="001B1EE5" w:rsidRPr="00825F5A" w:rsidRDefault="001B1EE5" w:rsidP="00013C63">
            <w:pPr>
              <w:jc w:val="center"/>
              <w:rPr>
                <w:sz w:val="24"/>
                <w:szCs w:val="24"/>
              </w:rPr>
            </w:pPr>
            <w:r w:rsidRPr="00825F5A">
              <w:rPr>
                <w:sz w:val="24"/>
                <w:szCs w:val="24"/>
              </w:rPr>
              <w:t xml:space="preserve">9.55 – 10.20 </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013C63">
            <w:pPr>
              <w:jc w:val="center"/>
              <w:rPr>
                <w:sz w:val="24"/>
                <w:szCs w:val="24"/>
              </w:rPr>
            </w:pPr>
            <w:r w:rsidRPr="00825F5A">
              <w:rPr>
                <w:sz w:val="24"/>
                <w:szCs w:val="24"/>
              </w:rPr>
              <w:t>(ОД Физ.культура в помещении) /</w:t>
            </w:r>
          </w:p>
          <w:p w:rsidR="001B1EE5" w:rsidRPr="00825F5A" w:rsidRDefault="001B1EE5" w:rsidP="00013C63">
            <w:pPr>
              <w:jc w:val="center"/>
              <w:rPr>
                <w:sz w:val="24"/>
                <w:szCs w:val="24"/>
              </w:rPr>
            </w:pPr>
            <w:r w:rsidRPr="00825F5A">
              <w:rPr>
                <w:sz w:val="24"/>
                <w:szCs w:val="24"/>
              </w:rPr>
              <w:t>ОО Познавательное развитие</w:t>
            </w:r>
          </w:p>
          <w:p w:rsidR="001B1EE5" w:rsidRPr="00825F5A" w:rsidRDefault="001B1EE5" w:rsidP="00013C63">
            <w:pPr>
              <w:jc w:val="center"/>
              <w:rPr>
                <w:sz w:val="24"/>
                <w:szCs w:val="24"/>
              </w:rPr>
            </w:pPr>
            <w:r w:rsidRPr="00825F5A">
              <w:rPr>
                <w:sz w:val="24"/>
                <w:szCs w:val="24"/>
              </w:rPr>
              <w:t>(ОД ФЭМП – подг.гр.)</w:t>
            </w:r>
          </w:p>
          <w:p w:rsidR="001B1EE5" w:rsidRPr="00825F5A" w:rsidRDefault="001B1EE5" w:rsidP="00013C63">
            <w:pPr>
              <w:jc w:val="center"/>
              <w:rPr>
                <w:sz w:val="24"/>
                <w:szCs w:val="24"/>
              </w:rPr>
            </w:pPr>
            <w:r w:rsidRPr="00825F5A">
              <w:rPr>
                <w:sz w:val="24"/>
                <w:szCs w:val="24"/>
              </w:rPr>
              <w:t>15.45 – 16.15</w:t>
            </w:r>
          </w:p>
          <w:p w:rsidR="001B1EE5" w:rsidRPr="00825F5A" w:rsidRDefault="001B1EE5" w:rsidP="00013C63">
            <w:pPr>
              <w:jc w:val="center"/>
              <w:rPr>
                <w:sz w:val="24"/>
                <w:szCs w:val="24"/>
              </w:rPr>
            </w:pPr>
            <w:r w:rsidRPr="00825F5A">
              <w:rPr>
                <w:sz w:val="24"/>
                <w:szCs w:val="24"/>
              </w:rPr>
              <w:t>16.20 – 16.45</w:t>
            </w:r>
          </w:p>
          <w:p w:rsidR="001B1EE5" w:rsidRPr="00825F5A" w:rsidRDefault="001B1EE5" w:rsidP="00013C63">
            <w:pPr>
              <w:jc w:val="center"/>
              <w:rPr>
                <w:sz w:val="24"/>
                <w:szCs w:val="24"/>
              </w:rPr>
            </w:pPr>
            <w:r w:rsidRPr="00825F5A">
              <w:rPr>
                <w:sz w:val="24"/>
                <w:szCs w:val="24"/>
              </w:rPr>
              <w:t>Занятие с педагогом - психологом</w:t>
            </w:r>
          </w:p>
          <w:p w:rsidR="001B1EE5" w:rsidRPr="00825F5A" w:rsidRDefault="001B1EE5" w:rsidP="00013C63">
            <w:pPr>
              <w:rPr>
                <w:sz w:val="24"/>
                <w:szCs w:val="24"/>
              </w:rPr>
            </w:pPr>
          </w:p>
        </w:tc>
        <w:tc>
          <w:tcPr>
            <w:tcW w:w="2977" w:type="dxa"/>
          </w:tcPr>
          <w:p w:rsidR="001B1EE5" w:rsidRPr="00825F5A" w:rsidRDefault="001B1EE5" w:rsidP="00013C63">
            <w:pPr>
              <w:jc w:val="center"/>
              <w:rPr>
                <w:sz w:val="24"/>
                <w:szCs w:val="24"/>
              </w:rPr>
            </w:pPr>
            <w:r w:rsidRPr="00825F5A">
              <w:rPr>
                <w:sz w:val="24"/>
                <w:szCs w:val="24"/>
              </w:rPr>
              <w:t>9.00 – 9.25</w:t>
            </w:r>
          </w:p>
          <w:p w:rsidR="001B1EE5" w:rsidRPr="00825F5A" w:rsidRDefault="001B1EE5" w:rsidP="00013C63">
            <w:pPr>
              <w:jc w:val="center"/>
              <w:rPr>
                <w:sz w:val="24"/>
                <w:szCs w:val="24"/>
              </w:rPr>
            </w:pPr>
            <w:r w:rsidRPr="00825F5A">
              <w:rPr>
                <w:sz w:val="24"/>
                <w:szCs w:val="24"/>
              </w:rPr>
              <w:t>9.25 – 9.50</w:t>
            </w:r>
          </w:p>
          <w:p w:rsidR="001B1EE5" w:rsidRPr="00825F5A" w:rsidRDefault="001B1EE5" w:rsidP="00013C63">
            <w:pPr>
              <w:jc w:val="center"/>
              <w:rPr>
                <w:sz w:val="24"/>
                <w:szCs w:val="24"/>
              </w:rPr>
            </w:pPr>
            <w:r w:rsidRPr="00825F5A">
              <w:rPr>
                <w:sz w:val="24"/>
                <w:szCs w:val="24"/>
              </w:rPr>
              <w:t>ОО Познавательное развитие</w:t>
            </w:r>
          </w:p>
          <w:p w:rsidR="001B1EE5" w:rsidRPr="00825F5A" w:rsidRDefault="001B1EE5" w:rsidP="00013C63">
            <w:pPr>
              <w:jc w:val="center"/>
              <w:rPr>
                <w:sz w:val="24"/>
                <w:szCs w:val="24"/>
              </w:rPr>
            </w:pPr>
            <w:r w:rsidRPr="00825F5A">
              <w:rPr>
                <w:sz w:val="24"/>
                <w:szCs w:val="24"/>
              </w:rPr>
              <w:t>(ОД ФЭМП) /</w:t>
            </w:r>
          </w:p>
          <w:p w:rsidR="001B1EE5" w:rsidRPr="00825F5A" w:rsidRDefault="001B1EE5" w:rsidP="00013C63">
            <w:pPr>
              <w:jc w:val="center"/>
              <w:rPr>
                <w:sz w:val="24"/>
                <w:szCs w:val="24"/>
              </w:rPr>
            </w:pPr>
            <w:r w:rsidRPr="00825F5A">
              <w:rPr>
                <w:sz w:val="24"/>
                <w:szCs w:val="24"/>
              </w:rPr>
              <w:t>Занятие с педагогом – психологом</w:t>
            </w:r>
          </w:p>
          <w:p w:rsidR="001B1EE5" w:rsidRPr="00825F5A" w:rsidRDefault="001B1EE5" w:rsidP="00013C63">
            <w:pPr>
              <w:jc w:val="center"/>
              <w:rPr>
                <w:sz w:val="24"/>
                <w:szCs w:val="24"/>
              </w:rPr>
            </w:pPr>
            <w:r w:rsidRPr="00825F5A">
              <w:rPr>
                <w:sz w:val="24"/>
                <w:szCs w:val="24"/>
              </w:rPr>
              <w:t>9.55 – 10.20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Музыка)</w:t>
            </w:r>
          </w:p>
          <w:p w:rsidR="001B1EE5" w:rsidRPr="00825F5A" w:rsidRDefault="001B1EE5" w:rsidP="00013C63">
            <w:pPr>
              <w:jc w:val="center"/>
              <w:rPr>
                <w:sz w:val="24"/>
                <w:szCs w:val="24"/>
              </w:rPr>
            </w:pPr>
            <w:r w:rsidRPr="00825F5A">
              <w:rPr>
                <w:sz w:val="24"/>
                <w:szCs w:val="24"/>
              </w:rPr>
              <w:t>15.45 – 16.15</w:t>
            </w:r>
          </w:p>
          <w:p w:rsidR="001B1EE5" w:rsidRPr="00825F5A" w:rsidRDefault="001B1EE5" w:rsidP="00013C63">
            <w:pPr>
              <w:jc w:val="center"/>
              <w:rPr>
                <w:sz w:val="24"/>
                <w:szCs w:val="24"/>
              </w:rPr>
            </w:pPr>
            <w:r w:rsidRPr="00825F5A">
              <w:rPr>
                <w:sz w:val="24"/>
                <w:szCs w:val="24"/>
              </w:rPr>
              <w:t>Конструирование</w:t>
            </w:r>
          </w:p>
        </w:tc>
        <w:tc>
          <w:tcPr>
            <w:tcW w:w="2976" w:type="dxa"/>
          </w:tcPr>
          <w:p w:rsidR="001B1EE5" w:rsidRPr="00825F5A" w:rsidRDefault="001B1EE5" w:rsidP="00013C63">
            <w:pPr>
              <w:jc w:val="center"/>
              <w:rPr>
                <w:sz w:val="24"/>
                <w:szCs w:val="24"/>
              </w:rPr>
            </w:pPr>
            <w:r w:rsidRPr="00825F5A">
              <w:rPr>
                <w:sz w:val="24"/>
                <w:szCs w:val="24"/>
              </w:rPr>
              <w:t>9.00 – 9.25</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Рисование)</w:t>
            </w:r>
          </w:p>
          <w:p w:rsidR="001B1EE5" w:rsidRPr="00825F5A" w:rsidRDefault="001B1EE5" w:rsidP="00013C63">
            <w:pPr>
              <w:jc w:val="center"/>
              <w:rPr>
                <w:sz w:val="24"/>
                <w:szCs w:val="24"/>
              </w:rPr>
            </w:pPr>
            <w:r w:rsidRPr="00825F5A">
              <w:rPr>
                <w:sz w:val="24"/>
                <w:szCs w:val="24"/>
              </w:rPr>
              <w:t>9.25 – 9.50</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013C63">
            <w:pPr>
              <w:jc w:val="center"/>
              <w:rPr>
                <w:sz w:val="24"/>
                <w:szCs w:val="24"/>
              </w:rPr>
            </w:pPr>
            <w:r w:rsidRPr="00825F5A">
              <w:rPr>
                <w:sz w:val="24"/>
                <w:szCs w:val="24"/>
              </w:rPr>
              <w:t>(ОД Физ.культура в помещении)</w:t>
            </w:r>
          </w:p>
          <w:p w:rsidR="001B1EE5" w:rsidRPr="00825F5A" w:rsidRDefault="001B1EE5" w:rsidP="00013C63">
            <w:pPr>
              <w:jc w:val="center"/>
              <w:rPr>
                <w:sz w:val="24"/>
                <w:szCs w:val="24"/>
              </w:rPr>
            </w:pPr>
            <w:r w:rsidRPr="00825F5A">
              <w:rPr>
                <w:sz w:val="24"/>
                <w:szCs w:val="24"/>
              </w:rPr>
              <w:t>9.55 – 10.20</w:t>
            </w:r>
          </w:p>
          <w:p w:rsidR="001B1EE5" w:rsidRPr="00825F5A" w:rsidRDefault="001B1EE5" w:rsidP="00013C63">
            <w:pPr>
              <w:jc w:val="center"/>
              <w:rPr>
                <w:sz w:val="24"/>
                <w:szCs w:val="24"/>
              </w:rPr>
            </w:pPr>
            <w:r w:rsidRPr="00825F5A">
              <w:rPr>
                <w:sz w:val="24"/>
                <w:szCs w:val="24"/>
              </w:rPr>
              <w:t xml:space="preserve">ОО Соц. </w:t>
            </w:r>
            <w:proofErr w:type="gramStart"/>
            <w:r w:rsidRPr="00825F5A">
              <w:rPr>
                <w:sz w:val="24"/>
                <w:szCs w:val="24"/>
              </w:rPr>
              <w:t>коммуник .развитие</w:t>
            </w:r>
            <w:proofErr w:type="gramEnd"/>
            <w:r w:rsidRPr="00825F5A">
              <w:rPr>
                <w:sz w:val="24"/>
                <w:szCs w:val="24"/>
              </w:rPr>
              <w:t>/</w:t>
            </w:r>
          </w:p>
          <w:p w:rsidR="001B1EE5" w:rsidRPr="00825F5A" w:rsidRDefault="001B1EE5" w:rsidP="00013C63">
            <w:pPr>
              <w:jc w:val="center"/>
              <w:rPr>
                <w:sz w:val="24"/>
                <w:szCs w:val="24"/>
              </w:rPr>
            </w:pPr>
            <w:r w:rsidRPr="00825F5A">
              <w:rPr>
                <w:sz w:val="24"/>
                <w:szCs w:val="24"/>
              </w:rPr>
              <w:t>Познават. развитие</w:t>
            </w:r>
          </w:p>
          <w:p w:rsidR="001B1EE5" w:rsidRPr="00825F5A" w:rsidRDefault="001B1EE5" w:rsidP="00013C63">
            <w:pPr>
              <w:jc w:val="center"/>
              <w:rPr>
                <w:sz w:val="24"/>
                <w:szCs w:val="24"/>
              </w:rPr>
            </w:pPr>
            <w:r w:rsidRPr="00825F5A">
              <w:rPr>
                <w:sz w:val="24"/>
                <w:szCs w:val="24"/>
              </w:rPr>
              <w:t xml:space="preserve"> (ОД Ознакомление с окр.миром)</w:t>
            </w:r>
          </w:p>
          <w:p w:rsidR="001B1EE5" w:rsidRPr="00825F5A" w:rsidRDefault="001B1EE5" w:rsidP="00013C63">
            <w:pPr>
              <w:jc w:val="center"/>
              <w:rPr>
                <w:sz w:val="24"/>
                <w:szCs w:val="24"/>
              </w:rPr>
            </w:pPr>
            <w:r w:rsidRPr="00825F5A">
              <w:rPr>
                <w:sz w:val="24"/>
                <w:szCs w:val="24"/>
              </w:rPr>
              <w:t>15.45 – 16.15</w:t>
            </w:r>
          </w:p>
          <w:p w:rsidR="001B1EE5" w:rsidRPr="00825F5A" w:rsidRDefault="001B1EE5" w:rsidP="00013C63">
            <w:pPr>
              <w:jc w:val="center"/>
              <w:rPr>
                <w:sz w:val="24"/>
                <w:szCs w:val="24"/>
              </w:rPr>
            </w:pPr>
            <w:r w:rsidRPr="00825F5A">
              <w:rPr>
                <w:sz w:val="24"/>
                <w:szCs w:val="24"/>
              </w:rPr>
              <w:t>16.20 – 16.45</w:t>
            </w:r>
          </w:p>
          <w:p w:rsidR="001B1EE5" w:rsidRPr="00825F5A" w:rsidRDefault="001B1EE5" w:rsidP="00013C63">
            <w:pPr>
              <w:jc w:val="center"/>
              <w:rPr>
                <w:sz w:val="24"/>
                <w:szCs w:val="24"/>
              </w:rPr>
            </w:pPr>
            <w:r w:rsidRPr="00825F5A">
              <w:rPr>
                <w:sz w:val="24"/>
                <w:szCs w:val="24"/>
              </w:rPr>
              <w:t>Занятие с логопедом</w:t>
            </w:r>
          </w:p>
          <w:p w:rsidR="001B1EE5" w:rsidRPr="00825F5A" w:rsidRDefault="001B1EE5" w:rsidP="00013C63">
            <w:pPr>
              <w:jc w:val="center"/>
              <w:rPr>
                <w:sz w:val="24"/>
                <w:szCs w:val="24"/>
              </w:rPr>
            </w:pPr>
          </w:p>
          <w:p w:rsidR="001B1EE5" w:rsidRPr="00825F5A" w:rsidRDefault="001B1EE5" w:rsidP="00013C63">
            <w:pPr>
              <w:jc w:val="center"/>
              <w:rPr>
                <w:sz w:val="24"/>
                <w:szCs w:val="24"/>
              </w:rPr>
            </w:pPr>
          </w:p>
        </w:tc>
        <w:tc>
          <w:tcPr>
            <w:tcW w:w="2972" w:type="dxa"/>
          </w:tcPr>
          <w:p w:rsidR="001B1EE5" w:rsidRPr="00825F5A" w:rsidRDefault="001B1EE5" w:rsidP="00013C63">
            <w:pPr>
              <w:jc w:val="center"/>
              <w:rPr>
                <w:sz w:val="24"/>
                <w:szCs w:val="24"/>
              </w:rPr>
            </w:pPr>
            <w:r w:rsidRPr="00825F5A">
              <w:rPr>
                <w:sz w:val="24"/>
                <w:szCs w:val="24"/>
              </w:rPr>
              <w:t>9.00 – 9.25</w:t>
            </w:r>
          </w:p>
          <w:p w:rsidR="001B1EE5" w:rsidRPr="00825F5A" w:rsidRDefault="001B1EE5" w:rsidP="00013C63">
            <w:pPr>
              <w:jc w:val="center"/>
              <w:rPr>
                <w:sz w:val="24"/>
                <w:szCs w:val="24"/>
              </w:rPr>
            </w:pPr>
            <w:r w:rsidRPr="00825F5A">
              <w:rPr>
                <w:sz w:val="24"/>
                <w:szCs w:val="24"/>
              </w:rPr>
              <w:t>9.25 – 9.50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Лепка/ аппликация) /</w:t>
            </w:r>
          </w:p>
          <w:p w:rsidR="001B1EE5" w:rsidRPr="00825F5A" w:rsidRDefault="001B1EE5" w:rsidP="00013C63">
            <w:pPr>
              <w:jc w:val="center"/>
              <w:rPr>
                <w:sz w:val="24"/>
                <w:szCs w:val="24"/>
              </w:rPr>
            </w:pPr>
            <w:r w:rsidRPr="00825F5A">
              <w:rPr>
                <w:sz w:val="24"/>
                <w:szCs w:val="24"/>
              </w:rPr>
              <w:t>Занятие с педагогом – психологом</w:t>
            </w:r>
          </w:p>
          <w:p w:rsidR="001B1EE5" w:rsidRPr="00825F5A" w:rsidRDefault="001B1EE5" w:rsidP="00013C63">
            <w:pPr>
              <w:jc w:val="center"/>
              <w:rPr>
                <w:sz w:val="24"/>
                <w:szCs w:val="24"/>
              </w:rPr>
            </w:pPr>
            <w:r w:rsidRPr="00825F5A">
              <w:rPr>
                <w:sz w:val="24"/>
                <w:szCs w:val="24"/>
              </w:rPr>
              <w:t>9.55 – 10.20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Музыка)</w:t>
            </w:r>
          </w:p>
          <w:p w:rsidR="001B1EE5" w:rsidRPr="00825F5A" w:rsidRDefault="001B1EE5" w:rsidP="00013C63">
            <w:pPr>
              <w:jc w:val="center"/>
              <w:rPr>
                <w:sz w:val="24"/>
                <w:szCs w:val="24"/>
              </w:rPr>
            </w:pPr>
            <w:r w:rsidRPr="00825F5A">
              <w:rPr>
                <w:sz w:val="24"/>
                <w:szCs w:val="24"/>
              </w:rPr>
              <w:t>15.45 – 16.15</w:t>
            </w:r>
          </w:p>
          <w:p w:rsidR="001B1EE5" w:rsidRPr="00825F5A" w:rsidRDefault="001B1EE5" w:rsidP="00013C63">
            <w:pPr>
              <w:jc w:val="center"/>
              <w:rPr>
                <w:sz w:val="24"/>
                <w:szCs w:val="24"/>
              </w:rPr>
            </w:pPr>
            <w:r w:rsidRPr="00825F5A">
              <w:rPr>
                <w:sz w:val="24"/>
                <w:szCs w:val="24"/>
              </w:rPr>
              <w:t>16.20 – 16.45</w:t>
            </w:r>
          </w:p>
          <w:p w:rsidR="001B1EE5" w:rsidRPr="00825F5A" w:rsidRDefault="001B1EE5" w:rsidP="00013C63">
            <w:pPr>
              <w:jc w:val="center"/>
              <w:rPr>
                <w:sz w:val="24"/>
                <w:szCs w:val="24"/>
              </w:rPr>
            </w:pPr>
            <w:r w:rsidRPr="00825F5A">
              <w:rPr>
                <w:sz w:val="24"/>
                <w:szCs w:val="24"/>
              </w:rPr>
              <w:t>Занятие с логопедом</w:t>
            </w:r>
          </w:p>
          <w:p w:rsidR="001B1EE5" w:rsidRPr="00825F5A" w:rsidRDefault="001B1EE5" w:rsidP="00013C63">
            <w:pPr>
              <w:jc w:val="center"/>
              <w:rPr>
                <w:sz w:val="24"/>
                <w:szCs w:val="24"/>
              </w:rPr>
            </w:pPr>
          </w:p>
        </w:tc>
        <w:tc>
          <w:tcPr>
            <w:tcW w:w="2748" w:type="dxa"/>
          </w:tcPr>
          <w:p w:rsidR="001B1EE5" w:rsidRPr="00825F5A" w:rsidRDefault="001B1EE5" w:rsidP="00013C63">
            <w:pPr>
              <w:jc w:val="center"/>
              <w:rPr>
                <w:sz w:val="24"/>
                <w:szCs w:val="24"/>
              </w:rPr>
            </w:pPr>
            <w:r w:rsidRPr="00825F5A">
              <w:rPr>
                <w:sz w:val="24"/>
                <w:szCs w:val="24"/>
              </w:rPr>
              <w:t>9.00 – 9.25</w:t>
            </w:r>
          </w:p>
          <w:p w:rsidR="001B1EE5" w:rsidRPr="00825F5A" w:rsidRDefault="001B1EE5" w:rsidP="00013C63">
            <w:pPr>
              <w:jc w:val="center"/>
              <w:rPr>
                <w:sz w:val="24"/>
                <w:szCs w:val="24"/>
              </w:rPr>
            </w:pPr>
            <w:r w:rsidRPr="00825F5A">
              <w:rPr>
                <w:sz w:val="24"/>
                <w:szCs w:val="24"/>
              </w:rPr>
              <w:t>9.25 – 9.50</w:t>
            </w:r>
          </w:p>
          <w:p w:rsidR="001B1EE5" w:rsidRPr="00825F5A" w:rsidRDefault="001B1EE5" w:rsidP="00013C63">
            <w:pPr>
              <w:jc w:val="center"/>
              <w:rPr>
                <w:sz w:val="24"/>
                <w:szCs w:val="24"/>
              </w:rPr>
            </w:pPr>
            <w:r w:rsidRPr="00825F5A">
              <w:rPr>
                <w:sz w:val="24"/>
                <w:szCs w:val="24"/>
              </w:rPr>
              <w:t>ОО Речевое развитие</w:t>
            </w:r>
          </w:p>
          <w:p w:rsidR="001B1EE5" w:rsidRPr="00825F5A" w:rsidRDefault="001B1EE5" w:rsidP="00013C63">
            <w:pPr>
              <w:jc w:val="center"/>
              <w:rPr>
                <w:sz w:val="24"/>
                <w:szCs w:val="24"/>
              </w:rPr>
            </w:pPr>
            <w:r w:rsidRPr="00825F5A">
              <w:rPr>
                <w:sz w:val="24"/>
                <w:szCs w:val="24"/>
              </w:rPr>
              <w:t>(ОД Развитие речи) /</w:t>
            </w:r>
          </w:p>
          <w:p w:rsidR="001B1EE5" w:rsidRPr="00825F5A" w:rsidRDefault="001B1EE5" w:rsidP="00013C63">
            <w:pPr>
              <w:jc w:val="center"/>
              <w:rPr>
                <w:sz w:val="24"/>
                <w:szCs w:val="24"/>
              </w:rPr>
            </w:pPr>
            <w:r w:rsidRPr="00825F5A">
              <w:rPr>
                <w:sz w:val="24"/>
                <w:szCs w:val="24"/>
              </w:rPr>
              <w:t>Занятие с логопедом</w:t>
            </w:r>
          </w:p>
          <w:p w:rsidR="001B1EE5" w:rsidRPr="00825F5A" w:rsidRDefault="001B1EE5" w:rsidP="00013C63">
            <w:pPr>
              <w:jc w:val="center"/>
              <w:rPr>
                <w:sz w:val="24"/>
                <w:szCs w:val="24"/>
              </w:rPr>
            </w:pPr>
            <w:r w:rsidRPr="00825F5A">
              <w:rPr>
                <w:sz w:val="24"/>
                <w:szCs w:val="24"/>
              </w:rPr>
              <w:t>10.55 – 11.20</w:t>
            </w:r>
          </w:p>
          <w:p w:rsidR="001B1EE5" w:rsidRPr="00825F5A" w:rsidRDefault="001B1EE5" w:rsidP="00013C63">
            <w:pPr>
              <w:jc w:val="center"/>
              <w:rPr>
                <w:sz w:val="24"/>
                <w:szCs w:val="24"/>
              </w:rPr>
            </w:pPr>
            <w:r w:rsidRPr="00825F5A">
              <w:rPr>
                <w:sz w:val="24"/>
                <w:szCs w:val="24"/>
              </w:rPr>
              <w:t>ОО Физическое развитие</w:t>
            </w:r>
          </w:p>
          <w:p w:rsidR="001B1EE5" w:rsidRPr="00825F5A" w:rsidRDefault="001B1EE5" w:rsidP="00013C63">
            <w:pPr>
              <w:jc w:val="center"/>
              <w:rPr>
                <w:sz w:val="24"/>
                <w:szCs w:val="24"/>
              </w:rPr>
            </w:pPr>
            <w:r w:rsidRPr="00825F5A">
              <w:rPr>
                <w:sz w:val="24"/>
                <w:szCs w:val="24"/>
              </w:rPr>
              <w:t>(ОД Физ.культура на прогулке)</w:t>
            </w:r>
          </w:p>
          <w:p w:rsidR="001B1EE5" w:rsidRPr="00825F5A" w:rsidRDefault="001B1EE5" w:rsidP="00013C63">
            <w:pPr>
              <w:jc w:val="center"/>
              <w:rPr>
                <w:sz w:val="24"/>
                <w:szCs w:val="24"/>
              </w:rPr>
            </w:pPr>
            <w:r w:rsidRPr="00825F5A">
              <w:rPr>
                <w:sz w:val="24"/>
                <w:szCs w:val="24"/>
              </w:rPr>
              <w:t>15.45 – 16.10</w:t>
            </w:r>
          </w:p>
          <w:p w:rsidR="001B1EE5" w:rsidRPr="00825F5A" w:rsidRDefault="001B1EE5" w:rsidP="00013C63">
            <w:pPr>
              <w:jc w:val="center"/>
              <w:rPr>
                <w:sz w:val="24"/>
                <w:szCs w:val="24"/>
              </w:rPr>
            </w:pPr>
            <w:r w:rsidRPr="00825F5A">
              <w:rPr>
                <w:sz w:val="24"/>
                <w:szCs w:val="24"/>
              </w:rPr>
              <w:t xml:space="preserve">ОО </w:t>
            </w:r>
            <w:proofErr w:type="gramStart"/>
            <w:r w:rsidRPr="00825F5A">
              <w:rPr>
                <w:sz w:val="24"/>
                <w:szCs w:val="24"/>
              </w:rPr>
              <w:t>Худ.-</w:t>
            </w:r>
            <w:proofErr w:type="gramEnd"/>
            <w:r w:rsidRPr="00825F5A">
              <w:rPr>
                <w:sz w:val="24"/>
                <w:szCs w:val="24"/>
              </w:rPr>
              <w:t xml:space="preserve"> эстетич.развитие</w:t>
            </w:r>
          </w:p>
          <w:p w:rsidR="001B1EE5" w:rsidRPr="00825F5A" w:rsidRDefault="001B1EE5" w:rsidP="00013C63">
            <w:pPr>
              <w:jc w:val="center"/>
              <w:rPr>
                <w:sz w:val="24"/>
                <w:szCs w:val="24"/>
              </w:rPr>
            </w:pPr>
            <w:r w:rsidRPr="00825F5A">
              <w:rPr>
                <w:sz w:val="24"/>
                <w:szCs w:val="24"/>
              </w:rPr>
              <w:t>(ОД Рисование)</w:t>
            </w:r>
          </w:p>
          <w:p w:rsidR="001B1EE5" w:rsidRPr="00825F5A" w:rsidRDefault="001B1EE5" w:rsidP="00013C63">
            <w:pPr>
              <w:jc w:val="center"/>
              <w:rPr>
                <w:sz w:val="24"/>
                <w:szCs w:val="24"/>
              </w:rPr>
            </w:pPr>
          </w:p>
          <w:p w:rsidR="001B1EE5" w:rsidRPr="00825F5A" w:rsidRDefault="001B1EE5" w:rsidP="00013C63">
            <w:pPr>
              <w:jc w:val="center"/>
              <w:rPr>
                <w:sz w:val="24"/>
                <w:szCs w:val="24"/>
              </w:rPr>
            </w:pPr>
          </w:p>
          <w:p w:rsidR="001B1EE5" w:rsidRPr="00825F5A" w:rsidRDefault="001B1EE5" w:rsidP="00013C63">
            <w:pPr>
              <w:jc w:val="center"/>
              <w:rPr>
                <w:sz w:val="24"/>
                <w:szCs w:val="24"/>
              </w:rPr>
            </w:pPr>
          </w:p>
        </w:tc>
      </w:tr>
    </w:tbl>
    <w:p w:rsidR="00EB39EB" w:rsidRPr="00E34D96" w:rsidRDefault="00EB39EB" w:rsidP="001B1EE5">
      <w:pPr>
        <w:spacing w:after="120"/>
        <w:rPr>
          <w:b/>
          <w:bCs/>
          <w:sz w:val="24"/>
          <w:szCs w:val="24"/>
        </w:rPr>
      </w:pPr>
    </w:p>
    <w:p w:rsidR="004E29AD" w:rsidRDefault="004E29AD" w:rsidP="00EB39EB">
      <w:pPr>
        <w:spacing w:line="240" w:lineRule="auto"/>
        <w:jc w:val="both"/>
        <w:rPr>
          <w:rFonts w:eastAsia="Calibri" w:cs="Times New Roman"/>
          <w:b/>
          <w:bCs/>
          <w:color w:val="000000" w:themeColor="text1"/>
          <w:sz w:val="24"/>
          <w:szCs w:val="24"/>
        </w:rPr>
      </w:pPr>
    </w:p>
    <w:p w:rsidR="004E29AD" w:rsidRDefault="004E29AD" w:rsidP="00EB39EB">
      <w:pPr>
        <w:spacing w:line="240" w:lineRule="auto"/>
        <w:jc w:val="both"/>
        <w:rPr>
          <w:rFonts w:eastAsia="Calibri" w:cs="Times New Roman"/>
          <w:b/>
          <w:bCs/>
          <w:color w:val="000000" w:themeColor="text1"/>
          <w:sz w:val="24"/>
          <w:szCs w:val="24"/>
        </w:rPr>
      </w:pPr>
    </w:p>
    <w:p w:rsidR="004E29AD" w:rsidRDefault="004E29AD" w:rsidP="00EB39EB">
      <w:pPr>
        <w:spacing w:line="240" w:lineRule="auto"/>
        <w:jc w:val="both"/>
        <w:rPr>
          <w:rFonts w:eastAsia="Calibri" w:cs="Times New Roman"/>
          <w:b/>
          <w:bCs/>
          <w:color w:val="000000" w:themeColor="text1"/>
          <w:sz w:val="24"/>
          <w:szCs w:val="24"/>
        </w:rPr>
      </w:pPr>
    </w:p>
    <w:p w:rsidR="00EB39EB" w:rsidRPr="00E34D96" w:rsidRDefault="00E34D96" w:rsidP="00EB39EB">
      <w:pPr>
        <w:spacing w:line="240" w:lineRule="auto"/>
        <w:jc w:val="both"/>
        <w:rPr>
          <w:rFonts w:eastAsia="Calibri" w:cs="Times New Roman"/>
          <w:b/>
          <w:bCs/>
          <w:color w:val="000000" w:themeColor="text1"/>
          <w:sz w:val="24"/>
          <w:szCs w:val="24"/>
        </w:rPr>
      </w:pPr>
      <w:r w:rsidRPr="00E34D96">
        <w:rPr>
          <w:rFonts w:eastAsia="Calibri" w:cs="Times New Roman"/>
          <w:b/>
          <w:bCs/>
          <w:color w:val="000000" w:themeColor="text1"/>
          <w:sz w:val="24"/>
          <w:szCs w:val="24"/>
        </w:rPr>
        <w:lastRenderedPageBreak/>
        <w:t>Приложение 1.</w:t>
      </w:r>
    </w:p>
    <w:p w:rsidR="00E34D96" w:rsidRPr="00825F5A" w:rsidRDefault="00E34D96" w:rsidP="00013C63">
      <w:pPr>
        <w:spacing w:after="0" w:line="240" w:lineRule="auto"/>
        <w:jc w:val="center"/>
        <w:rPr>
          <w:b/>
          <w:sz w:val="24"/>
          <w:szCs w:val="24"/>
        </w:rPr>
      </w:pPr>
      <w:r w:rsidRPr="00825F5A">
        <w:rPr>
          <w:b/>
          <w:sz w:val="24"/>
          <w:szCs w:val="24"/>
        </w:rPr>
        <w:t>План  культурно - досуговых  мероприятий.</w:t>
      </w:r>
    </w:p>
    <w:p w:rsidR="00E34D96" w:rsidRPr="00825F5A" w:rsidRDefault="00E34D96" w:rsidP="00013C63">
      <w:pPr>
        <w:pStyle w:val="a3"/>
        <w:spacing w:after="19"/>
        <w:ind w:left="1080"/>
        <w:rPr>
          <w:rFonts w:asciiTheme="minorHAnsi" w:hAnsiTheme="minorHAnsi"/>
          <w:b/>
          <w:bCs/>
          <w:sz w:val="24"/>
          <w:szCs w:val="24"/>
        </w:rPr>
      </w:pPr>
    </w:p>
    <w:tbl>
      <w:tblPr>
        <w:tblStyle w:val="aa"/>
        <w:tblW w:w="0" w:type="auto"/>
        <w:tblLook w:val="04A0" w:firstRow="1" w:lastRow="0" w:firstColumn="1" w:lastColumn="0" w:noHBand="0" w:noVBand="1"/>
      </w:tblPr>
      <w:tblGrid>
        <w:gridCol w:w="2917"/>
        <w:gridCol w:w="2922"/>
        <w:gridCol w:w="2967"/>
        <w:gridCol w:w="5699"/>
      </w:tblGrid>
      <w:tr w:rsidR="00E34D96" w:rsidRPr="00825F5A" w:rsidTr="00013C63">
        <w:trPr>
          <w:trHeight w:val="389"/>
        </w:trPr>
        <w:tc>
          <w:tcPr>
            <w:tcW w:w="3369" w:type="dxa"/>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b/>
                <w:sz w:val="24"/>
                <w:szCs w:val="24"/>
              </w:rPr>
            </w:pPr>
            <w:r w:rsidRPr="00825F5A">
              <w:rPr>
                <w:rFonts w:cs="Times New Roman"/>
                <w:b/>
                <w:sz w:val="24"/>
                <w:szCs w:val="24"/>
              </w:rPr>
              <w:t>Месяц</w:t>
            </w:r>
          </w:p>
        </w:tc>
        <w:tc>
          <w:tcPr>
            <w:tcW w:w="6543" w:type="dxa"/>
            <w:gridSpan w:val="2"/>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b/>
                <w:sz w:val="24"/>
                <w:szCs w:val="24"/>
              </w:rPr>
            </w:pPr>
            <w:r w:rsidRPr="00825F5A">
              <w:rPr>
                <w:rFonts w:cs="Times New Roman"/>
                <w:b/>
                <w:sz w:val="24"/>
                <w:szCs w:val="24"/>
              </w:rPr>
              <w:t>Форма</w:t>
            </w:r>
          </w:p>
        </w:tc>
        <w:tc>
          <w:tcPr>
            <w:tcW w:w="660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r w:rsidRPr="00825F5A">
              <w:rPr>
                <w:rFonts w:cs="Times New Roman"/>
                <w:b/>
                <w:sz w:val="24"/>
                <w:szCs w:val="24"/>
              </w:rPr>
              <w:t>Описание</w:t>
            </w:r>
          </w:p>
          <w:p w:rsidR="00E34D96" w:rsidRPr="00825F5A" w:rsidRDefault="00E34D96" w:rsidP="00013C63">
            <w:pPr>
              <w:jc w:val="center"/>
              <w:rPr>
                <w:rFonts w:cs="Times New Roman"/>
                <w:b/>
                <w:sz w:val="24"/>
                <w:szCs w:val="24"/>
              </w:rPr>
            </w:pPr>
          </w:p>
        </w:tc>
      </w:tr>
      <w:tr w:rsidR="00E34D96" w:rsidRPr="00825F5A" w:rsidTr="00013C63">
        <w:trPr>
          <w:trHeight w:val="475"/>
        </w:trPr>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tc>
        <w:tc>
          <w:tcPr>
            <w:tcW w:w="3239" w:type="dxa"/>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b/>
                <w:sz w:val="24"/>
                <w:szCs w:val="24"/>
              </w:rPr>
            </w:pPr>
            <w:r w:rsidRPr="00825F5A">
              <w:rPr>
                <w:rFonts w:cs="Times New Roman"/>
                <w:b/>
                <w:sz w:val="24"/>
                <w:szCs w:val="24"/>
              </w:rPr>
              <w:t>праздники</w:t>
            </w:r>
          </w:p>
        </w:tc>
        <w:tc>
          <w:tcPr>
            <w:tcW w:w="3304" w:type="dxa"/>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b/>
                <w:sz w:val="24"/>
                <w:szCs w:val="24"/>
              </w:rPr>
            </w:pPr>
            <w:r w:rsidRPr="00825F5A">
              <w:rPr>
                <w:rFonts w:cs="Times New Roman"/>
                <w:b/>
                <w:sz w:val="24"/>
                <w:szCs w:val="24"/>
              </w:rPr>
              <w:t>развлечения</w:t>
            </w:r>
          </w:p>
        </w:tc>
        <w:tc>
          <w:tcPr>
            <w:tcW w:w="660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tc>
      </w:tr>
      <w:tr w:rsidR="00E34D96" w:rsidRPr="00825F5A" w:rsidTr="00013C63">
        <w:trPr>
          <w:trHeight w:val="1170"/>
        </w:trPr>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r w:rsidRPr="00825F5A">
              <w:rPr>
                <w:rFonts w:cs="Times New Roman"/>
                <w:sz w:val="24"/>
                <w:szCs w:val="24"/>
              </w:rPr>
              <w:t>сентябрь</w:t>
            </w: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r w:rsidRPr="00825F5A">
              <w:rPr>
                <w:rFonts w:cs="Times New Roman"/>
                <w:sz w:val="24"/>
                <w:szCs w:val="24"/>
              </w:rPr>
              <w:t>«День знаний»</w:t>
            </w: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p>
        </w:tc>
        <w:tc>
          <w:tcPr>
            <w:tcW w:w="3304"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p>
          <w:p w:rsidR="00E34D96" w:rsidRPr="00825F5A" w:rsidRDefault="00E34D96" w:rsidP="00013C63">
            <w:pPr>
              <w:rPr>
                <w:rFonts w:cs="Times New Roman"/>
                <w:sz w:val="24"/>
                <w:szCs w:val="24"/>
              </w:rPr>
            </w:pPr>
          </w:p>
          <w:p w:rsidR="00E34D96" w:rsidRPr="00825F5A" w:rsidRDefault="00E34D96" w:rsidP="00013C63">
            <w:pPr>
              <w:jc w:val="center"/>
              <w:rPr>
                <w:rFonts w:cs="Times New Roman"/>
                <w:sz w:val="24"/>
                <w:szCs w:val="24"/>
              </w:rPr>
            </w:pPr>
            <w:r>
              <w:rPr>
                <w:rFonts w:cs="Times New Roman"/>
                <w:sz w:val="24"/>
                <w:szCs w:val="24"/>
              </w:rPr>
              <w:t>«Веселое путешествие»</w:t>
            </w:r>
          </w:p>
          <w:p w:rsidR="00E34D96" w:rsidRPr="00825F5A" w:rsidRDefault="00E34D96" w:rsidP="00013C63">
            <w:pPr>
              <w:rPr>
                <w:rFonts w:cs="Times New Roman"/>
                <w:sz w:val="24"/>
                <w:szCs w:val="24"/>
              </w:rPr>
            </w:pPr>
          </w:p>
        </w:tc>
        <w:tc>
          <w:tcPr>
            <w:tcW w:w="6609" w:type="dxa"/>
            <w:tcBorders>
              <w:top w:val="single" w:sz="4" w:space="0" w:color="auto"/>
              <w:left w:val="single" w:sz="4" w:space="0" w:color="auto"/>
              <w:bottom w:val="single" w:sz="4" w:space="0" w:color="auto"/>
              <w:right w:val="single" w:sz="4" w:space="0" w:color="auto"/>
            </w:tcBorders>
          </w:tcPr>
          <w:p w:rsidR="00E34D96" w:rsidRDefault="00E34D96" w:rsidP="00013C63">
            <w:pPr>
              <w:jc w:val="center"/>
              <w:rPr>
                <w:rFonts w:cs="Times New Roman"/>
                <w:sz w:val="24"/>
                <w:szCs w:val="24"/>
              </w:rPr>
            </w:pPr>
            <w:r w:rsidRPr="00825F5A">
              <w:rPr>
                <w:rFonts w:cs="Times New Roman"/>
                <w:sz w:val="24"/>
                <w:szCs w:val="24"/>
              </w:rPr>
              <w:t>Концертная программа из номеров, посвященных новому учебному году.</w:t>
            </w:r>
          </w:p>
          <w:p w:rsidR="00E34D96" w:rsidRPr="00825F5A" w:rsidRDefault="00E34D96" w:rsidP="00013C63">
            <w:pPr>
              <w:jc w:val="center"/>
              <w:rPr>
                <w:rFonts w:cs="Times New Roman"/>
                <w:sz w:val="24"/>
                <w:szCs w:val="24"/>
              </w:rPr>
            </w:pPr>
            <w:r>
              <w:rPr>
                <w:rFonts w:cs="Times New Roman"/>
                <w:sz w:val="24"/>
                <w:szCs w:val="24"/>
              </w:rPr>
              <w:t xml:space="preserve"> Физкультурной развлечение</w:t>
            </w:r>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октябрь</w:t>
            </w: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p>
        </w:tc>
        <w:tc>
          <w:tcPr>
            <w:tcW w:w="3239" w:type="dxa"/>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sz w:val="24"/>
                <w:szCs w:val="24"/>
              </w:rPr>
            </w:pPr>
            <w:r w:rsidRPr="00825F5A">
              <w:rPr>
                <w:rFonts w:cs="Times New Roman"/>
                <w:sz w:val="24"/>
                <w:szCs w:val="24"/>
              </w:rPr>
              <w:t>«Здравствуй, осень золотая»</w:t>
            </w:r>
          </w:p>
        </w:tc>
        <w:tc>
          <w:tcPr>
            <w:tcW w:w="3304"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sz w:val="24"/>
                <w:szCs w:val="24"/>
              </w:rPr>
            </w:pPr>
            <w:r w:rsidRPr="00825F5A">
              <w:rPr>
                <w:rFonts w:cs="Times New Roman"/>
                <w:sz w:val="24"/>
                <w:szCs w:val="24"/>
              </w:rPr>
              <w:t>«</w:t>
            </w:r>
            <w:r>
              <w:rPr>
                <w:rFonts w:cs="Times New Roman"/>
                <w:sz w:val="24"/>
                <w:szCs w:val="24"/>
              </w:rPr>
              <w:t>Встреча в лесу</w:t>
            </w:r>
            <w:r w:rsidRPr="00825F5A">
              <w:rPr>
                <w:rFonts w:cs="Times New Roman"/>
                <w:sz w:val="24"/>
                <w:szCs w:val="24"/>
              </w:rPr>
              <w:t>»</w:t>
            </w:r>
          </w:p>
        </w:tc>
        <w:tc>
          <w:tcPr>
            <w:tcW w:w="660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r w:rsidRPr="00825F5A">
              <w:rPr>
                <w:rFonts w:cs="Times New Roman"/>
                <w:sz w:val="24"/>
                <w:szCs w:val="24"/>
              </w:rPr>
              <w:t>Концертные номера, посвященные осени, с элементами драматизации.</w:t>
            </w:r>
          </w:p>
          <w:p w:rsidR="00E34D96" w:rsidRPr="00825F5A" w:rsidRDefault="00E34D96" w:rsidP="00013C63">
            <w:pPr>
              <w:jc w:val="center"/>
              <w:rPr>
                <w:rFonts w:cs="Times New Roman"/>
                <w:sz w:val="24"/>
                <w:szCs w:val="24"/>
              </w:rPr>
            </w:pPr>
          </w:p>
          <w:p w:rsidR="00E34D96" w:rsidRPr="00825F5A" w:rsidRDefault="00E34D96" w:rsidP="00013C63">
            <w:pPr>
              <w:rPr>
                <w:rFonts w:cs="Times New Roman"/>
                <w:sz w:val="24"/>
                <w:szCs w:val="24"/>
              </w:rPr>
            </w:pPr>
            <w:r>
              <w:rPr>
                <w:rFonts w:cs="Times New Roman"/>
                <w:sz w:val="24"/>
                <w:szCs w:val="24"/>
              </w:rPr>
              <w:t xml:space="preserve">             Физкультурной развлечение</w:t>
            </w:r>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ноябрь</w:t>
            </w:r>
          </w:p>
        </w:tc>
        <w:tc>
          <w:tcPr>
            <w:tcW w:w="3239" w:type="dxa"/>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sz w:val="24"/>
                <w:szCs w:val="24"/>
              </w:rPr>
            </w:pPr>
            <w:r w:rsidRPr="00825F5A">
              <w:rPr>
                <w:rFonts w:cs="Times New Roman"/>
                <w:sz w:val="24"/>
                <w:szCs w:val="24"/>
              </w:rPr>
              <w:t>«День народного единства «Пока мы едины – мы непобедимы»</w:t>
            </w:r>
          </w:p>
        </w:tc>
        <w:tc>
          <w:tcPr>
            <w:tcW w:w="3304" w:type="dxa"/>
            <w:tcBorders>
              <w:top w:val="single" w:sz="4" w:space="0" w:color="auto"/>
              <w:left w:val="single" w:sz="4" w:space="0" w:color="auto"/>
              <w:bottom w:val="single" w:sz="4" w:space="0" w:color="auto"/>
              <w:right w:val="single" w:sz="4" w:space="0" w:color="auto"/>
            </w:tcBorders>
          </w:tcPr>
          <w:p w:rsidR="00E34D96"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r>
              <w:rPr>
                <w:rFonts w:cs="Times New Roman"/>
                <w:sz w:val="24"/>
                <w:szCs w:val="24"/>
              </w:rPr>
              <w:t>«Игры, которые лечат»</w:t>
            </w:r>
          </w:p>
        </w:tc>
        <w:tc>
          <w:tcPr>
            <w:tcW w:w="6609" w:type="dxa"/>
            <w:tcBorders>
              <w:top w:val="single" w:sz="4" w:space="0" w:color="auto"/>
              <w:left w:val="single" w:sz="4" w:space="0" w:color="auto"/>
              <w:bottom w:val="single" w:sz="4" w:space="0" w:color="auto"/>
              <w:right w:val="single" w:sz="4" w:space="0" w:color="auto"/>
            </w:tcBorders>
          </w:tcPr>
          <w:p w:rsidR="00E34D96" w:rsidRDefault="00E34D96" w:rsidP="00013C63">
            <w:pPr>
              <w:jc w:val="center"/>
              <w:rPr>
                <w:rFonts w:cs="Times New Roman"/>
                <w:sz w:val="24"/>
                <w:szCs w:val="24"/>
              </w:rPr>
            </w:pPr>
            <w:r w:rsidRPr="00825F5A">
              <w:rPr>
                <w:rFonts w:cs="Times New Roman"/>
                <w:sz w:val="24"/>
                <w:szCs w:val="24"/>
              </w:rPr>
              <w:t>Музыкально – патриотический праздник.</w:t>
            </w:r>
          </w:p>
          <w:p w:rsidR="00E34D96" w:rsidRPr="00825F5A" w:rsidRDefault="00E34D96" w:rsidP="00013C63">
            <w:pPr>
              <w:jc w:val="center"/>
              <w:rPr>
                <w:rFonts w:cs="Times New Roman"/>
                <w:sz w:val="24"/>
                <w:szCs w:val="24"/>
              </w:rPr>
            </w:pPr>
            <w:r>
              <w:rPr>
                <w:rFonts w:cs="Times New Roman"/>
                <w:sz w:val="24"/>
                <w:szCs w:val="24"/>
              </w:rPr>
              <w:t>Нетрадиционные методы оздоровления в детском саду.</w:t>
            </w:r>
          </w:p>
          <w:p w:rsidR="00E34D96" w:rsidRPr="00825F5A" w:rsidRDefault="00E34D96" w:rsidP="00013C63">
            <w:pPr>
              <w:jc w:val="center"/>
              <w:rPr>
                <w:rFonts w:cs="Times New Roman"/>
                <w:sz w:val="24"/>
                <w:szCs w:val="24"/>
              </w:rPr>
            </w:pPr>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декабрь</w:t>
            </w:r>
          </w:p>
        </w:tc>
        <w:tc>
          <w:tcPr>
            <w:tcW w:w="3239" w:type="dxa"/>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b/>
                <w:sz w:val="24"/>
                <w:szCs w:val="24"/>
              </w:rPr>
            </w:pPr>
            <w:r w:rsidRPr="00825F5A">
              <w:rPr>
                <w:rFonts w:cs="Times New Roman"/>
                <w:sz w:val="24"/>
                <w:szCs w:val="24"/>
              </w:rPr>
              <w:t>«Новогодний праздник»</w:t>
            </w:r>
          </w:p>
        </w:tc>
        <w:tc>
          <w:tcPr>
            <w:tcW w:w="3304"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031EB" w:rsidRDefault="00E34D96" w:rsidP="00013C63">
            <w:pPr>
              <w:jc w:val="center"/>
              <w:rPr>
                <w:rFonts w:cs="Times New Roman"/>
                <w:bCs/>
                <w:sz w:val="24"/>
                <w:szCs w:val="24"/>
              </w:rPr>
            </w:pPr>
            <w:r>
              <w:rPr>
                <w:rFonts w:cs="Times New Roman"/>
                <w:b/>
                <w:sz w:val="24"/>
                <w:szCs w:val="24"/>
              </w:rPr>
              <w:t>«</w:t>
            </w:r>
            <w:r w:rsidRPr="008031EB">
              <w:rPr>
                <w:rFonts w:cs="Times New Roman"/>
                <w:bCs/>
                <w:sz w:val="24"/>
                <w:szCs w:val="24"/>
              </w:rPr>
              <w:t>Чудо-дерево»</w:t>
            </w:r>
          </w:p>
          <w:p w:rsidR="00E34D96" w:rsidRPr="00825F5A" w:rsidRDefault="00E34D96" w:rsidP="00013C63">
            <w:pPr>
              <w:jc w:val="center"/>
              <w:rPr>
                <w:rFonts w:cs="Times New Roman"/>
                <w:sz w:val="24"/>
                <w:szCs w:val="24"/>
              </w:rPr>
            </w:pPr>
          </w:p>
          <w:p w:rsidR="00E34D96" w:rsidRPr="00825F5A" w:rsidRDefault="00E34D96" w:rsidP="00013C63">
            <w:pPr>
              <w:rPr>
                <w:rFonts w:cs="Times New Roman"/>
                <w:sz w:val="24"/>
                <w:szCs w:val="24"/>
              </w:rPr>
            </w:pPr>
          </w:p>
        </w:tc>
        <w:tc>
          <w:tcPr>
            <w:tcW w:w="660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r w:rsidRPr="00825F5A">
              <w:rPr>
                <w:rFonts w:cs="Times New Roman"/>
                <w:sz w:val="24"/>
                <w:szCs w:val="24"/>
              </w:rPr>
              <w:t>Новогоднее шоу со сказочными героями.</w:t>
            </w:r>
          </w:p>
          <w:p w:rsidR="00E34D96" w:rsidRPr="00825F5A" w:rsidRDefault="00E34D96" w:rsidP="00013C63">
            <w:pPr>
              <w:rPr>
                <w:rFonts w:cs="Times New Roman"/>
                <w:sz w:val="24"/>
                <w:szCs w:val="24"/>
              </w:rPr>
            </w:pPr>
            <w:r>
              <w:rPr>
                <w:rFonts w:cs="Times New Roman"/>
                <w:sz w:val="24"/>
                <w:szCs w:val="24"/>
              </w:rPr>
              <w:t xml:space="preserve">        Спортивное развлечение</w:t>
            </w:r>
          </w:p>
          <w:p w:rsidR="00E34D96" w:rsidRPr="00825F5A" w:rsidRDefault="00E34D96" w:rsidP="00013C63">
            <w:pPr>
              <w:jc w:val="center"/>
              <w:rPr>
                <w:rFonts w:cs="Times New Roman"/>
                <w:sz w:val="24"/>
                <w:szCs w:val="24"/>
              </w:rPr>
            </w:pPr>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sz w:val="24"/>
                <w:szCs w:val="24"/>
              </w:rPr>
            </w:pPr>
            <w:r w:rsidRPr="00825F5A">
              <w:rPr>
                <w:rFonts w:cs="Times New Roman"/>
                <w:sz w:val="24"/>
                <w:szCs w:val="24"/>
              </w:rPr>
              <w:t>январь</w:t>
            </w:r>
          </w:p>
        </w:tc>
        <w:tc>
          <w:tcPr>
            <w:tcW w:w="3239" w:type="dxa"/>
            <w:tcBorders>
              <w:top w:val="single" w:sz="4" w:space="0" w:color="auto"/>
              <w:left w:val="single" w:sz="4" w:space="0" w:color="auto"/>
              <w:bottom w:val="single" w:sz="4" w:space="0" w:color="auto"/>
              <w:right w:val="single" w:sz="4" w:space="0" w:color="auto"/>
            </w:tcBorders>
          </w:tcPr>
          <w:p w:rsidR="00E34D96" w:rsidRPr="00FB42A6" w:rsidRDefault="00E34D96" w:rsidP="00013C63">
            <w:pPr>
              <w:jc w:val="center"/>
              <w:rPr>
                <w:rFonts w:cs="Times New Roman"/>
                <w:bCs/>
                <w:sz w:val="24"/>
                <w:szCs w:val="24"/>
              </w:rPr>
            </w:pPr>
            <w:r w:rsidRPr="00FB42A6">
              <w:rPr>
                <w:rFonts w:cs="Times New Roman"/>
                <w:bCs/>
                <w:sz w:val="24"/>
                <w:szCs w:val="24"/>
              </w:rPr>
              <w:t>«Зимние забавы»</w:t>
            </w:r>
          </w:p>
        </w:tc>
        <w:tc>
          <w:tcPr>
            <w:tcW w:w="3304"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r>
              <w:rPr>
                <w:rFonts w:cs="Times New Roman"/>
                <w:sz w:val="24"/>
                <w:szCs w:val="24"/>
              </w:rPr>
              <w:t>«Прощание с елочкой»</w:t>
            </w:r>
          </w:p>
        </w:tc>
        <w:tc>
          <w:tcPr>
            <w:tcW w:w="660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r>
              <w:rPr>
                <w:rFonts w:cs="Times New Roman"/>
                <w:sz w:val="24"/>
                <w:szCs w:val="24"/>
              </w:rPr>
              <w:t>Спортивный досуг</w:t>
            </w:r>
          </w:p>
          <w:p w:rsidR="00E34D96" w:rsidRPr="00825F5A" w:rsidRDefault="00E34D96" w:rsidP="00013C63">
            <w:pPr>
              <w:jc w:val="center"/>
              <w:rPr>
                <w:rFonts w:cs="Times New Roman"/>
                <w:sz w:val="24"/>
                <w:szCs w:val="24"/>
              </w:rPr>
            </w:pPr>
            <w:r w:rsidRPr="00825F5A">
              <w:rPr>
                <w:rFonts w:cs="Times New Roman"/>
                <w:sz w:val="24"/>
                <w:szCs w:val="24"/>
              </w:rPr>
              <w:t xml:space="preserve">Музыкально – литературная </w:t>
            </w:r>
            <w:proofErr w:type="gramStart"/>
            <w:r w:rsidRPr="00825F5A">
              <w:rPr>
                <w:rFonts w:cs="Times New Roman"/>
                <w:sz w:val="24"/>
                <w:szCs w:val="24"/>
              </w:rPr>
              <w:t>композиция..</w:t>
            </w:r>
            <w:proofErr w:type="gramEnd"/>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sz w:val="24"/>
                <w:szCs w:val="24"/>
              </w:rPr>
            </w:pPr>
            <w:r w:rsidRPr="00825F5A">
              <w:rPr>
                <w:rFonts w:cs="Times New Roman"/>
                <w:sz w:val="24"/>
                <w:szCs w:val="24"/>
              </w:rPr>
              <w:t>февраль</w:t>
            </w:r>
          </w:p>
        </w:tc>
        <w:tc>
          <w:tcPr>
            <w:tcW w:w="3239" w:type="dxa"/>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sz w:val="24"/>
                <w:szCs w:val="24"/>
              </w:rPr>
            </w:pPr>
            <w:r w:rsidRPr="00825F5A">
              <w:rPr>
                <w:rFonts w:cs="Times New Roman"/>
                <w:sz w:val="24"/>
                <w:szCs w:val="24"/>
              </w:rPr>
              <w:t>«</w:t>
            </w:r>
            <w:r>
              <w:rPr>
                <w:rFonts w:cs="Times New Roman"/>
                <w:sz w:val="24"/>
                <w:szCs w:val="24"/>
              </w:rPr>
              <w:t>День защитника отечества</w:t>
            </w:r>
            <w:r w:rsidRPr="00825F5A">
              <w:rPr>
                <w:rFonts w:cs="Times New Roman"/>
                <w:sz w:val="24"/>
                <w:szCs w:val="24"/>
              </w:rPr>
              <w:t>»</w:t>
            </w:r>
          </w:p>
        </w:tc>
        <w:tc>
          <w:tcPr>
            <w:tcW w:w="3304"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rPr>
                <w:rFonts w:cs="Times New Roman"/>
                <w:sz w:val="24"/>
                <w:szCs w:val="24"/>
              </w:rPr>
            </w:pPr>
          </w:p>
          <w:p w:rsidR="00E34D96" w:rsidRPr="00825F5A" w:rsidRDefault="00E34D96" w:rsidP="00013C63">
            <w:pPr>
              <w:jc w:val="center"/>
              <w:rPr>
                <w:rFonts w:cs="Times New Roman"/>
                <w:sz w:val="24"/>
                <w:szCs w:val="24"/>
              </w:rPr>
            </w:pPr>
            <w:r>
              <w:rPr>
                <w:rFonts w:cs="Times New Roman"/>
                <w:sz w:val="24"/>
                <w:szCs w:val="24"/>
              </w:rPr>
              <w:t>«Прыгалки-скакалки»</w:t>
            </w:r>
          </w:p>
          <w:p w:rsidR="00E34D96" w:rsidRPr="00825F5A" w:rsidRDefault="00E34D96" w:rsidP="00013C63">
            <w:pPr>
              <w:jc w:val="center"/>
              <w:rPr>
                <w:rFonts w:cs="Times New Roman"/>
                <w:b/>
                <w:sz w:val="24"/>
                <w:szCs w:val="24"/>
              </w:rPr>
            </w:pPr>
          </w:p>
        </w:tc>
        <w:tc>
          <w:tcPr>
            <w:tcW w:w="6609" w:type="dxa"/>
            <w:tcBorders>
              <w:top w:val="single" w:sz="4" w:space="0" w:color="auto"/>
              <w:left w:val="single" w:sz="4" w:space="0" w:color="auto"/>
              <w:bottom w:val="single" w:sz="4" w:space="0" w:color="auto"/>
              <w:right w:val="single" w:sz="4" w:space="0" w:color="auto"/>
            </w:tcBorders>
          </w:tcPr>
          <w:p w:rsidR="00E34D96" w:rsidRDefault="00E34D96" w:rsidP="00013C63">
            <w:pPr>
              <w:jc w:val="center"/>
              <w:rPr>
                <w:rFonts w:cs="Times New Roman"/>
                <w:sz w:val="24"/>
                <w:szCs w:val="24"/>
              </w:rPr>
            </w:pPr>
            <w:r w:rsidRPr="00825F5A">
              <w:rPr>
                <w:rFonts w:cs="Times New Roman"/>
                <w:sz w:val="24"/>
                <w:szCs w:val="24"/>
              </w:rPr>
              <w:t>Спортивно – патриотическое мероприятие, с привлечением родителей.</w:t>
            </w:r>
          </w:p>
          <w:p w:rsidR="00E34D96" w:rsidRPr="00825F5A" w:rsidRDefault="00E34D96" w:rsidP="00013C63">
            <w:pPr>
              <w:jc w:val="center"/>
              <w:rPr>
                <w:rFonts w:cs="Times New Roman"/>
                <w:sz w:val="24"/>
                <w:szCs w:val="24"/>
              </w:rPr>
            </w:pPr>
            <w:r>
              <w:rPr>
                <w:rFonts w:cs="Times New Roman"/>
                <w:sz w:val="24"/>
                <w:szCs w:val="24"/>
              </w:rPr>
              <w:t>Спортивный досуг.</w:t>
            </w: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r w:rsidRPr="00825F5A">
              <w:rPr>
                <w:rFonts w:cs="Times New Roman"/>
                <w:sz w:val="24"/>
                <w:szCs w:val="24"/>
              </w:rPr>
              <w:t xml:space="preserve"> </w:t>
            </w:r>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март</w:t>
            </w:r>
          </w:p>
        </w:tc>
        <w:tc>
          <w:tcPr>
            <w:tcW w:w="3239" w:type="dxa"/>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sz w:val="24"/>
                <w:szCs w:val="24"/>
              </w:rPr>
            </w:pPr>
            <w:r w:rsidRPr="00825F5A">
              <w:rPr>
                <w:rFonts w:cs="Times New Roman"/>
                <w:sz w:val="24"/>
                <w:szCs w:val="24"/>
              </w:rPr>
              <w:t>«</w:t>
            </w:r>
            <w:r>
              <w:rPr>
                <w:rFonts w:cs="Times New Roman"/>
                <w:sz w:val="24"/>
                <w:szCs w:val="24"/>
              </w:rPr>
              <w:t>Любимой маме посвящается</w:t>
            </w:r>
            <w:r w:rsidRPr="00825F5A">
              <w:rPr>
                <w:rFonts w:cs="Times New Roman"/>
                <w:sz w:val="24"/>
                <w:szCs w:val="24"/>
              </w:rPr>
              <w:t>»</w:t>
            </w:r>
          </w:p>
        </w:tc>
        <w:tc>
          <w:tcPr>
            <w:tcW w:w="3304" w:type="dxa"/>
            <w:tcBorders>
              <w:top w:val="single" w:sz="4" w:space="0" w:color="auto"/>
              <w:left w:val="single" w:sz="4" w:space="0" w:color="auto"/>
              <w:bottom w:val="single" w:sz="4" w:space="0" w:color="auto"/>
              <w:right w:val="single" w:sz="4" w:space="0" w:color="auto"/>
            </w:tcBorders>
          </w:tcPr>
          <w:p w:rsidR="00E34D96" w:rsidRPr="00836A7D" w:rsidRDefault="00E34D96" w:rsidP="00013C63">
            <w:pPr>
              <w:jc w:val="center"/>
              <w:rPr>
                <w:rFonts w:cs="Times New Roman"/>
                <w:bCs/>
                <w:sz w:val="24"/>
                <w:szCs w:val="24"/>
              </w:rPr>
            </w:pPr>
          </w:p>
          <w:p w:rsidR="00E34D96" w:rsidRPr="00836A7D" w:rsidRDefault="00E34D96" w:rsidP="00013C63">
            <w:pPr>
              <w:jc w:val="center"/>
              <w:rPr>
                <w:rFonts w:cs="Times New Roman"/>
                <w:bCs/>
                <w:sz w:val="24"/>
                <w:szCs w:val="24"/>
              </w:rPr>
            </w:pPr>
          </w:p>
          <w:p w:rsidR="00E34D96" w:rsidRPr="00836A7D" w:rsidRDefault="00E34D96" w:rsidP="00013C63">
            <w:pPr>
              <w:jc w:val="center"/>
              <w:rPr>
                <w:rFonts w:cs="Times New Roman"/>
                <w:bCs/>
                <w:sz w:val="24"/>
                <w:szCs w:val="24"/>
              </w:rPr>
            </w:pPr>
            <w:r w:rsidRPr="00836A7D">
              <w:rPr>
                <w:rFonts w:cs="Times New Roman"/>
                <w:bCs/>
                <w:sz w:val="24"/>
                <w:szCs w:val="24"/>
              </w:rPr>
              <w:t>«Развеселая матрёшка»</w:t>
            </w:r>
          </w:p>
          <w:p w:rsidR="00E34D96" w:rsidRPr="00836A7D" w:rsidRDefault="00E34D96" w:rsidP="00013C63">
            <w:pPr>
              <w:jc w:val="center"/>
              <w:rPr>
                <w:rFonts w:cs="Times New Roman"/>
                <w:bCs/>
                <w:sz w:val="24"/>
                <w:szCs w:val="24"/>
              </w:rPr>
            </w:pPr>
          </w:p>
          <w:p w:rsidR="00E34D96" w:rsidRPr="00836A7D" w:rsidRDefault="00E34D96" w:rsidP="00013C63">
            <w:pPr>
              <w:rPr>
                <w:rFonts w:cs="Times New Roman"/>
                <w:bCs/>
                <w:sz w:val="24"/>
                <w:szCs w:val="24"/>
              </w:rPr>
            </w:pPr>
          </w:p>
        </w:tc>
        <w:tc>
          <w:tcPr>
            <w:tcW w:w="660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r w:rsidRPr="00825F5A">
              <w:rPr>
                <w:rFonts w:cs="Times New Roman"/>
                <w:sz w:val="24"/>
                <w:szCs w:val="24"/>
              </w:rPr>
              <w:t>Концертная программа, посвященная Международному женскому Дню 8 марта.</w:t>
            </w:r>
          </w:p>
          <w:p w:rsidR="00E34D96" w:rsidRPr="00825F5A" w:rsidRDefault="00E34D96" w:rsidP="00013C63">
            <w:pPr>
              <w:rPr>
                <w:rFonts w:cs="Times New Roman"/>
                <w:sz w:val="24"/>
                <w:szCs w:val="24"/>
              </w:rPr>
            </w:pPr>
            <w:r>
              <w:rPr>
                <w:rFonts w:cs="Times New Roman"/>
                <w:sz w:val="24"/>
                <w:szCs w:val="24"/>
              </w:rPr>
              <w:t xml:space="preserve">        Физкультурный досуг</w:t>
            </w:r>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апрель</w:t>
            </w:r>
          </w:p>
        </w:tc>
        <w:tc>
          <w:tcPr>
            <w:tcW w:w="3239" w:type="dxa"/>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sz w:val="24"/>
                <w:szCs w:val="24"/>
              </w:rPr>
            </w:pPr>
            <w:r w:rsidRPr="00825F5A">
              <w:rPr>
                <w:rFonts w:cs="Times New Roman"/>
                <w:sz w:val="24"/>
                <w:szCs w:val="24"/>
              </w:rPr>
              <w:t>«Венок Поволжья»</w:t>
            </w:r>
          </w:p>
        </w:tc>
        <w:tc>
          <w:tcPr>
            <w:tcW w:w="3304" w:type="dxa"/>
            <w:tcBorders>
              <w:top w:val="single" w:sz="4" w:space="0" w:color="auto"/>
              <w:left w:val="single" w:sz="4" w:space="0" w:color="auto"/>
              <w:bottom w:val="single" w:sz="4" w:space="0" w:color="auto"/>
              <w:right w:val="single" w:sz="4" w:space="0" w:color="auto"/>
            </w:tcBorders>
          </w:tcPr>
          <w:p w:rsidR="00E34D96" w:rsidRPr="00836A7D" w:rsidRDefault="00E34D96" w:rsidP="00013C63">
            <w:pPr>
              <w:jc w:val="center"/>
              <w:rPr>
                <w:rFonts w:cs="Times New Roman"/>
                <w:bCs/>
                <w:sz w:val="24"/>
                <w:szCs w:val="24"/>
              </w:rPr>
            </w:pPr>
          </w:p>
          <w:p w:rsidR="00E34D96" w:rsidRPr="00836A7D" w:rsidRDefault="00E34D96" w:rsidP="00013C63">
            <w:pPr>
              <w:jc w:val="center"/>
              <w:rPr>
                <w:rFonts w:cs="Times New Roman"/>
                <w:bCs/>
                <w:sz w:val="24"/>
                <w:szCs w:val="24"/>
              </w:rPr>
            </w:pPr>
          </w:p>
          <w:p w:rsidR="00E34D96" w:rsidRPr="00836A7D" w:rsidRDefault="00E34D96" w:rsidP="00013C63">
            <w:pPr>
              <w:jc w:val="center"/>
              <w:rPr>
                <w:rFonts w:cs="Times New Roman"/>
                <w:bCs/>
                <w:sz w:val="24"/>
                <w:szCs w:val="24"/>
              </w:rPr>
            </w:pPr>
            <w:r>
              <w:rPr>
                <w:rFonts w:cs="Times New Roman"/>
                <w:bCs/>
                <w:sz w:val="24"/>
                <w:szCs w:val="24"/>
              </w:rPr>
              <w:t>«Веселые воробышки»</w:t>
            </w:r>
          </w:p>
          <w:p w:rsidR="00E34D96" w:rsidRPr="00836A7D" w:rsidRDefault="00E34D96" w:rsidP="00013C63">
            <w:pPr>
              <w:jc w:val="center"/>
              <w:rPr>
                <w:rFonts w:cs="Times New Roman"/>
                <w:bCs/>
                <w:sz w:val="24"/>
                <w:szCs w:val="24"/>
              </w:rPr>
            </w:pPr>
          </w:p>
          <w:p w:rsidR="00E34D96" w:rsidRPr="00836A7D" w:rsidRDefault="00E34D96" w:rsidP="00013C63">
            <w:pPr>
              <w:jc w:val="center"/>
              <w:rPr>
                <w:rFonts w:cs="Times New Roman"/>
                <w:bCs/>
                <w:sz w:val="24"/>
                <w:szCs w:val="24"/>
              </w:rPr>
            </w:pPr>
          </w:p>
        </w:tc>
        <w:tc>
          <w:tcPr>
            <w:tcW w:w="6609" w:type="dxa"/>
            <w:tcBorders>
              <w:top w:val="single" w:sz="4" w:space="0" w:color="auto"/>
              <w:left w:val="single" w:sz="4" w:space="0" w:color="auto"/>
              <w:bottom w:val="single" w:sz="4" w:space="0" w:color="auto"/>
              <w:right w:val="single" w:sz="4" w:space="0" w:color="auto"/>
            </w:tcBorders>
          </w:tcPr>
          <w:p w:rsidR="00E34D96" w:rsidRDefault="00E34D96" w:rsidP="00013C63">
            <w:pPr>
              <w:jc w:val="center"/>
              <w:rPr>
                <w:rFonts w:cs="Times New Roman"/>
                <w:sz w:val="24"/>
                <w:szCs w:val="24"/>
              </w:rPr>
            </w:pPr>
            <w:r w:rsidRPr="00825F5A">
              <w:rPr>
                <w:rFonts w:cs="Times New Roman"/>
                <w:sz w:val="24"/>
                <w:szCs w:val="24"/>
              </w:rPr>
              <w:t>Музыкальная – поэтическая композиция с элементами народных игр, с использованием фольклора народов Поволжья.</w:t>
            </w:r>
          </w:p>
          <w:p w:rsidR="00E34D96" w:rsidRPr="00825F5A" w:rsidRDefault="00E34D96" w:rsidP="00013C63">
            <w:pPr>
              <w:jc w:val="center"/>
              <w:rPr>
                <w:rFonts w:cs="Times New Roman"/>
                <w:sz w:val="24"/>
                <w:szCs w:val="24"/>
              </w:rPr>
            </w:pPr>
            <w:r>
              <w:rPr>
                <w:rFonts w:cs="Times New Roman"/>
                <w:sz w:val="24"/>
                <w:szCs w:val="24"/>
              </w:rPr>
              <w:t>Спортивное развлечение.</w:t>
            </w:r>
          </w:p>
          <w:p w:rsidR="00E34D96" w:rsidRPr="00825F5A" w:rsidRDefault="00E34D96" w:rsidP="00013C63">
            <w:pPr>
              <w:jc w:val="center"/>
              <w:rPr>
                <w:rFonts w:cs="Times New Roman"/>
                <w:sz w:val="24"/>
                <w:szCs w:val="24"/>
              </w:rPr>
            </w:pPr>
          </w:p>
          <w:p w:rsidR="00E34D96" w:rsidRPr="00825F5A" w:rsidRDefault="00E34D96" w:rsidP="00013C63">
            <w:pPr>
              <w:rPr>
                <w:rFonts w:cs="Times New Roman"/>
                <w:sz w:val="24"/>
                <w:szCs w:val="24"/>
              </w:rPr>
            </w:pPr>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май</w:t>
            </w:r>
          </w:p>
        </w:tc>
        <w:tc>
          <w:tcPr>
            <w:tcW w:w="323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r w:rsidRPr="00825F5A">
              <w:rPr>
                <w:rFonts w:cs="Times New Roman"/>
                <w:sz w:val="24"/>
                <w:szCs w:val="24"/>
              </w:rPr>
              <w:t>«Не забудем их подвиг великий»</w:t>
            </w: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«До свидания детский сад»</w:t>
            </w:r>
          </w:p>
        </w:tc>
        <w:tc>
          <w:tcPr>
            <w:tcW w:w="3304" w:type="dxa"/>
            <w:tcBorders>
              <w:top w:val="single" w:sz="4" w:space="0" w:color="auto"/>
              <w:left w:val="single" w:sz="4" w:space="0" w:color="auto"/>
              <w:bottom w:val="single" w:sz="4" w:space="0" w:color="auto"/>
              <w:right w:val="single" w:sz="4" w:space="0" w:color="auto"/>
            </w:tcBorders>
          </w:tcPr>
          <w:p w:rsidR="00E34D96" w:rsidRPr="0064735E" w:rsidRDefault="00E34D96" w:rsidP="00013C63">
            <w:pPr>
              <w:jc w:val="center"/>
              <w:rPr>
                <w:rFonts w:cs="Times New Roman"/>
                <w:bCs/>
                <w:sz w:val="24"/>
                <w:szCs w:val="24"/>
              </w:rPr>
            </w:pPr>
          </w:p>
          <w:p w:rsidR="00E34D96" w:rsidRPr="0064735E" w:rsidRDefault="00E34D96" w:rsidP="00013C63">
            <w:pPr>
              <w:jc w:val="center"/>
              <w:rPr>
                <w:rFonts w:cs="Times New Roman"/>
                <w:bCs/>
                <w:sz w:val="24"/>
                <w:szCs w:val="24"/>
              </w:rPr>
            </w:pPr>
            <w:r w:rsidRPr="0064735E">
              <w:rPr>
                <w:rFonts w:cs="Times New Roman"/>
                <w:bCs/>
                <w:sz w:val="24"/>
                <w:szCs w:val="24"/>
              </w:rPr>
              <w:t>«В поисках клада»</w:t>
            </w:r>
          </w:p>
        </w:tc>
        <w:tc>
          <w:tcPr>
            <w:tcW w:w="6609" w:type="dxa"/>
            <w:tcBorders>
              <w:top w:val="single" w:sz="4" w:space="0" w:color="auto"/>
              <w:left w:val="single" w:sz="4" w:space="0" w:color="auto"/>
              <w:bottom w:val="single" w:sz="4" w:space="0" w:color="auto"/>
              <w:right w:val="single" w:sz="4" w:space="0" w:color="auto"/>
            </w:tcBorders>
          </w:tcPr>
          <w:p w:rsidR="00E34D96" w:rsidRPr="0064735E" w:rsidRDefault="00E34D96" w:rsidP="00013C63">
            <w:pPr>
              <w:jc w:val="center"/>
              <w:rPr>
                <w:rFonts w:cs="Times New Roman"/>
                <w:bCs/>
                <w:sz w:val="24"/>
                <w:szCs w:val="24"/>
              </w:rPr>
            </w:pPr>
            <w:r w:rsidRPr="0064735E">
              <w:rPr>
                <w:rFonts w:cs="Times New Roman"/>
                <w:bCs/>
                <w:sz w:val="24"/>
                <w:szCs w:val="24"/>
              </w:rPr>
              <w:t>Концертная программа, посвященная Дню Победы.</w:t>
            </w:r>
          </w:p>
          <w:p w:rsidR="00E34D96" w:rsidRPr="0064735E" w:rsidRDefault="00E34D96" w:rsidP="00013C63">
            <w:pPr>
              <w:jc w:val="center"/>
              <w:rPr>
                <w:rFonts w:cs="Times New Roman"/>
                <w:bCs/>
                <w:sz w:val="24"/>
                <w:szCs w:val="24"/>
              </w:rPr>
            </w:pPr>
          </w:p>
          <w:p w:rsidR="00E34D96" w:rsidRPr="0064735E" w:rsidRDefault="00E34D96" w:rsidP="00013C63">
            <w:pPr>
              <w:jc w:val="center"/>
              <w:rPr>
                <w:rFonts w:cs="Times New Roman"/>
                <w:bCs/>
                <w:sz w:val="24"/>
                <w:szCs w:val="24"/>
              </w:rPr>
            </w:pPr>
            <w:r w:rsidRPr="0064735E">
              <w:rPr>
                <w:rFonts w:cs="Times New Roman"/>
                <w:bCs/>
                <w:sz w:val="24"/>
                <w:szCs w:val="24"/>
              </w:rPr>
              <w:t>Отчетно – концертная программа выпускников детского сада.</w:t>
            </w:r>
          </w:p>
          <w:p w:rsidR="00E34D96" w:rsidRPr="0064735E" w:rsidRDefault="00E34D96" w:rsidP="00013C63">
            <w:pPr>
              <w:jc w:val="center"/>
              <w:rPr>
                <w:rFonts w:cs="Times New Roman"/>
                <w:bCs/>
                <w:sz w:val="24"/>
                <w:szCs w:val="24"/>
              </w:rPr>
            </w:pPr>
            <w:r w:rsidRPr="0064735E">
              <w:rPr>
                <w:rFonts w:cs="Times New Roman"/>
                <w:bCs/>
                <w:sz w:val="24"/>
                <w:szCs w:val="24"/>
              </w:rPr>
              <w:t>Квест игра. Летнее развлечение</w:t>
            </w:r>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июнь</w:t>
            </w:r>
          </w:p>
        </w:tc>
        <w:tc>
          <w:tcPr>
            <w:tcW w:w="3239" w:type="dxa"/>
            <w:tcBorders>
              <w:top w:val="single" w:sz="4" w:space="0" w:color="auto"/>
              <w:left w:val="single" w:sz="4" w:space="0" w:color="auto"/>
              <w:bottom w:val="single" w:sz="4" w:space="0" w:color="auto"/>
              <w:right w:val="single" w:sz="4" w:space="0" w:color="auto"/>
            </w:tcBorders>
            <w:hideMark/>
          </w:tcPr>
          <w:p w:rsidR="00E34D96" w:rsidRPr="00825F5A" w:rsidRDefault="00E34D96" w:rsidP="00013C63">
            <w:pPr>
              <w:jc w:val="center"/>
              <w:rPr>
                <w:rFonts w:cs="Times New Roman"/>
                <w:sz w:val="24"/>
                <w:szCs w:val="24"/>
              </w:rPr>
            </w:pPr>
            <w:r w:rsidRPr="00825F5A">
              <w:rPr>
                <w:rFonts w:cs="Times New Roman"/>
                <w:sz w:val="24"/>
                <w:szCs w:val="24"/>
              </w:rPr>
              <w:t>«День защиты детей»</w:t>
            </w:r>
          </w:p>
        </w:tc>
        <w:tc>
          <w:tcPr>
            <w:tcW w:w="3304"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rPr>
                <w:rFonts w:cs="Times New Roman"/>
                <w:sz w:val="24"/>
                <w:szCs w:val="24"/>
              </w:rPr>
            </w:pPr>
          </w:p>
          <w:p w:rsidR="00E34D96" w:rsidRPr="00825F5A" w:rsidRDefault="00E34D96" w:rsidP="00013C63">
            <w:pPr>
              <w:jc w:val="center"/>
              <w:rPr>
                <w:rFonts w:cs="Times New Roman"/>
                <w:sz w:val="24"/>
                <w:szCs w:val="24"/>
              </w:rPr>
            </w:pPr>
          </w:p>
        </w:tc>
        <w:tc>
          <w:tcPr>
            <w:tcW w:w="660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rPr>
                <w:rFonts w:cs="Times New Roman"/>
                <w:sz w:val="24"/>
                <w:szCs w:val="24"/>
              </w:rPr>
            </w:pPr>
            <w:r>
              <w:rPr>
                <w:rFonts w:cs="Times New Roman"/>
                <w:sz w:val="24"/>
                <w:szCs w:val="24"/>
              </w:rPr>
              <w:t>Развлекательное мероприятие.</w:t>
            </w:r>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b/>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июль</w:t>
            </w:r>
          </w:p>
        </w:tc>
        <w:tc>
          <w:tcPr>
            <w:tcW w:w="323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b/>
                <w:sz w:val="24"/>
                <w:szCs w:val="24"/>
              </w:rPr>
            </w:pPr>
          </w:p>
        </w:tc>
        <w:tc>
          <w:tcPr>
            <w:tcW w:w="3304"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rPr>
                <w:rFonts w:cs="Times New Roman"/>
                <w:sz w:val="24"/>
                <w:szCs w:val="24"/>
              </w:rPr>
            </w:pP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«На светофоре – зеленый»</w:t>
            </w:r>
          </w:p>
        </w:tc>
        <w:tc>
          <w:tcPr>
            <w:tcW w:w="660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r w:rsidRPr="00825F5A">
              <w:rPr>
                <w:rFonts w:cs="Times New Roman"/>
                <w:sz w:val="24"/>
                <w:szCs w:val="24"/>
              </w:rPr>
              <w:t>Спортивное развлечение по правилам дорожного движения с концертными номерами и сказочными героями.</w:t>
            </w:r>
          </w:p>
        </w:tc>
      </w:tr>
      <w:tr w:rsidR="00E34D96" w:rsidRPr="00825F5A" w:rsidTr="00013C63">
        <w:tc>
          <w:tcPr>
            <w:tcW w:w="336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август</w:t>
            </w:r>
          </w:p>
        </w:tc>
        <w:tc>
          <w:tcPr>
            <w:tcW w:w="323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jc w:val="center"/>
              <w:rPr>
                <w:rFonts w:cs="Times New Roman"/>
                <w:sz w:val="24"/>
                <w:szCs w:val="24"/>
              </w:rPr>
            </w:pPr>
          </w:p>
        </w:tc>
        <w:tc>
          <w:tcPr>
            <w:tcW w:w="3304"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rPr>
                <w:rFonts w:cs="Times New Roman"/>
                <w:sz w:val="24"/>
                <w:szCs w:val="24"/>
              </w:rPr>
            </w:pP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r w:rsidRPr="00825F5A">
              <w:rPr>
                <w:rFonts w:cs="Times New Roman"/>
                <w:sz w:val="24"/>
                <w:szCs w:val="24"/>
              </w:rPr>
              <w:t>«До свидания лето»</w:t>
            </w:r>
          </w:p>
        </w:tc>
        <w:tc>
          <w:tcPr>
            <w:tcW w:w="6609" w:type="dxa"/>
            <w:tcBorders>
              <w:top w:val="single" w:sz="4" w:space="0" w:color="auto"/>
              <w:left w:val="single" w:sz="4" w:space="0" w:color="auto"/>
              <w:bottom w:val="single" w:sz="4" w:space="0" w:color="auto"/>
              <w:right w:val="single" w:sz="4" w:space="0" w:color="auto"/>
            </w:tcBorders>
          </w:tcPr>
          <w:p w:rsidR="00E34D96" w:rsidRPr="00825F5A" w:rsidRDefault="00E34D96" w:rsidP="00013C63">
            <w:pPr>
              <w:rPr>
                <w:rFonts w:cs="Times New Roman"/>
                <w:sz w:val="24"/>
                <w:szCs w:val="24"/>
              </w:rPr>
            </w:pPr>
          </w:p>
          <w:p w:rsidR="00E34D96" w:rsidRPr="00825F5A" w:rsidRDefault="00E34D96" w:rsidP="00013C63">
            <w:pPr>
              <w:jc w:val="center"/>
              <w:rPr>
                <w:rFonts w:cs="Times New Roman"/>
                <w:sz w:val="24"/>
                <w:szCs w:val="24"/>
              </w:rPr>
            </w:pPr>
          </w:p>
          <w:p w:rsidR="00E34D96" w:rsidRPr="00825F5A" w:rsidRDefault="00E34D96" w:rsidP="00013C63">
            <w:pPr>
              <w:jc w:val="center"/>
              <w:rPr>
                <w:rFonts w:cs="Times New Roman"/>
                <w:sz w:val="24"/>
                <w:szCs w:val="24"/>
              </w:rPr>
            </w:pPr>
            <w:r w:rsidRPr="00825F5A">
              <w:rPr>
                <w:rFonts w:cs="Times New Roman"/>
                <w:sz w:val="24"/>
                <w:szCs w:val="24"/>
              </w:rPr>
              <w:t>Торжественное закрытие летнего оздоровительного сезона.</w:t>
            </w:r>
          </w:p>
        </w:tc>
      </w:tr>
    </w:tbl>
    <w:p w:rsidR="00E34D96" w:rsidRPr="00825F5A" w:rsidRDefault="00E34D96" w:rsidP="00013C63">
      <w:pPr>
        <w:spacing w:after="0" w:line="240" w:lineRule="auto"/>
        <w:jc w:val="both"/>
        <w:rPr>
          <w:rFonts w:cs="Times New Roman"/>
          <w:b/>
          <w:color w:val="000000" w:themeColor="text1"/>
          <w:sz w:val="24"/>
          <w:szCs w:val="24"/>
        </w:rPr>
      </w:pPr>
    </w:p>
    <w:p w:rsidR="00E34D96" w:rsidRPr="00825F5A" w:rsidRDefault="00E34D96" w:rsidP="00EB39EB">
      <w:pPr>
        <w:spacing w:line="240" w:lineRule="auto"/>
        <w:jc w:val="both"/>
        <w:rPr>
          <w:rFonts w:eastAsia="Calibri" w:cs="Times New Roman"/>
          <w:color w:val="000000" w:themeColor="text1"/>
          <w:sz w:val="24"/>
          <w:szCs w:val="24"/>
        </w:rPr>
      </w:pPr>
    </w:p>
    <w:sectPr w:rsidR="00E34D96" w:rsidRPr="00825F5A" w:rsidSect="00A768E5">
      <w:pgSz w:w="16840" w:h="11910" w:orient="landscape"/>
      <w:pgMar w:top="1134" w:right="850" w:bottom="1134" w:left="1701" w:header="0" w:footer="157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E7" w:rsidRDefault="006B04E7">
      <w:pPr>
        <w:spacing w:after="0" w:line="240" w:lineRule="auto"/>
      </w:pPr>
      <w:r>
        <w:separator/>
      </w:r>
    </w:p>
  </w:endnote>
  <w:endnote w:type="continuationSeparator" w:id="0">
    <w:p w:rsidR="006B04E7" w:rsidRDefault="006B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Calibri"/>
    <w:charset w:val="00"/>
    <w:family w:val="roman"/>
    <w:pitch w:val="variable"/>
    <w:sig w:usb0="00000000"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203" w:usb1="08070000" w:usb2="00000010" w:usb3="00000000" w:csb0="00020005"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T Astra Serif,BoldItalic">
    <w:altName w:val="Calibri"/>
    <w:panose1 w:val="00000000000000000000"/>
    <w:charset w:val="CC"/>
    <w:family w:val="auto"/>
    <w:notTrueType/>
    <w:pitch w:val="default"/>
    <w:sig w:usb0="00000203" w:usb1="00000000" w:usb2="00000000" w:usb3="00000000" w:csb0="00000005" w:csb1="00000000"/>
  </w:font>
  <w:font w:name="PT Astra Serif,Bold">
    <w:altName w:val="Calibri"/>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9847"/>
      <w:docPartObj>
        <w:docPartGallery w:val="Page Numbers (Bottom of Page)"/>
        <w:docPartUnique/>
      </w:docPartObj>
    </w:sdtPr>
    <w:sdtEndPr/>
    <w:sdtContent>
      <w:p w:rsidR="00556ADE" w:rsidRDefault="00556ADE">
        <w:pPr>
          <w:pStyle w:val="a7"/>
          <w:jc w:val="right"/>
        </w:pPr>
        <w:r>
          <w:fldChar w:fldCharType="begin"/>
        </w:r>
        <w:r>
          <w:instrText>PAGE   \* MERGEFORMAT</w:instrText>
        </w:r>
        <w:r>
          <w:fldChar w:fldCharType="separate"/>
        </w:r>
        <w:r w:rsidR="009A0E11">
          <w:rPr>
            <w:noProof/>
          </w:rPr>
          <w:t>22</w:t>
        </w:r>
        <w:r>
          <w:rPr>
            <w:noProof/>
          </w:rPr>
          <w:fldChar w:fldCharType="end"/>
        </w:r>
      </w:p>
    </w:sdtContent>
  </w:sdt>
  <w:p w:rsidR="00556ADE" w:rsidRDefault="00556AD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E7" w:rsidRDefault="006B04E7">
      <w:pPr>
        <w:spacing w:after="0" w:line="240" w:lineRule="auto"/>
      </w:pPr>
      <w:r>
        <w:separator/>
      </w:r>
    </w:p>
  </w:footnote>
  <w:footnote w:type="continuationSeparator" w:id="0">
    <w:p w:rsidR="006B04E7" w:rsidRDefault="006B0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6"/>
    <w:lvl w:ilvl="0">
      <w:start w:val="1"/>
      <w:numFmt w:val="decimal"/>
      <w:lvlText w:val="%1)"/>
      <w:lvlJc w:val="left"/>
      <w:pPr>
        <w:tabs>
          <w:tab w:val="num" w:pos="0"/>
        </w:tabs>
        <w:ind w:left="720" w:hanging="360"/>
      </w:pPr>
      <w:rPr>
        <w:color w:val="000000"/>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4"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6" w15:restartNumberingAfterBreak="0">
    <w:nsid w:val="0000001B"/>
    <w:multiLevelType w:val="singleLevel"/>
    <w:tmpl w:val="0000001B"/>
    <w:name w:val="WW8Num35"/>
    <w:lvl w:ilvl="0">
      <w:start w:val="1"/>
      <w:numFmt w:val="decimal"/>
      <w:lvlText w:val="%1)"/>
      <w:lvlJc w:val="left"/>
      <w:pPr>
        <w:tabs>
          <w:tab w:val="num" w:pos="0"/>
        </w:tabs>
        <w:ind w:left="1429" w:hanging="360"/>
      </w:pPr>
    </w:lvl>
  </w:abstractNum>
  <w:abstractNum w:abstractNumId="7"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8" w15:restartNumberingAfterBreak="0">
    <w:nsid w:val="02884A40"/>
    <w:multiLevelType w:val="hybridMultilevel"/>
    <w:tmpl w:val="9508DAF8"/>
    <w:lvl w:ilvl="0" w:tplc="D892FBB4">
      <w:numFmt w:val="bullet"/>
      <w:lvlText w:val=""/>
      <w:lvlJc w:val="left"/>
      <w:pPr>
        <w:ind w:left="1533" w:hanging="697"/>
      </w:pPr>
      <w:rPr>
        <w:rFonts w:ascii="Symbol" w:eastAsia="Symbol" w:hAnsi="Symbol" w:cs="Symbol" w:hint="default"/>
        <w:w w:val="100"/>
        <w:sz w:val="24"/>
        <w:szCs w:val="24"/>
        <w:lang w:val="ru-RU" w:eastAsia="en-US" w:bidi="ar-SA"/>
      </w:rPr>
    </w:lvl>
    <w:lvl w:ilvl="1" w:tplc="CA48C2B8">
      <w:numFmt w:val="bullet"/>
      <w:lvlText w:val="•"/>
      <w:lvlJc w:val="left"/>
      <w:pPr>
        <w:ind w:left="2396" w:hanging="697"/>
      </w:pPr>
      <w:rPr>
        <w:rFonts w:hint="default"/>
        <w:lang w:val="ru-RU" w:eastAsia="en-US" w:bidi="ar-SA"/>
      </w:rPr>
    </w:lvl>
    <w:lvl w:ilvl="2" w:tplc="86E692E4">
      <w:numFmt w:val="bullet"/>
      <w:lvlText w:val="•"/>
      <w:lvlJc w:val="left"/>
      <w:pPr>
        <w:ind w:left="3252" w:hanging="697"/>
      </w:pPr>
      <w:rPr>
        <w:rFonts w:hint="default"/>
        <w:lang w:val="ru-RU" w:eastAsia="en-US" w:bidi="ar-SA"/>
      </w:rPr>
    </w:lvl>
    <w:lvl w:ilvl="3" w:tplc="A762C7A0">
      <w:numFmt w:val="bullet"/>
      <w:lvlText w:val="•"/>
      <w:lvlJc w:val="left"/>
      <w:pPr>
        <w:ind w:left="4109" w:hanging="697"/>
      </w:pPr>
      <w:rPr>
        <w:rFonts w:hint="default"/>
        <w:lang w:val="ru-RU" w:eastAsia="en-US" w:bidi="ar-SA"/>
      </w:rPr>
    </w:lvl>
    <w:lvl w:ilvl="4" w:tplc="EE56F140">
      <w:numFmt w:val="bullet"/>
      <w:lvlText w:val="•"/>
      <w:lvlJc w:val="left"/>
      <w:pPr>
        <w:ind w:left="4965" w:hanging="697"/>
      </w:pPr>
      <w:rPr>
        <w:rFonts w:hint="default"/>
        <w:lang w:val="ru-RU" w:eastAsia="en-US" w:bidi="ar-SA"/>
      </w:rPr>
    </w:lvl>
    <w:lvl w:ilvl="5" w:tplc="B7F82E58">
      <w:numFmt w:val="bullet"/>
      <w:lvlText w:val="•"/>
      <w:lvlJc w:val="left"/>
      <w:pPr>
        <w:ind w:left="5822" w:hanging="697"/>
      </w:pPr>
      <w:rPr>
        <w:rFonts w:hint="default"/>
        <w:lang w:val="ru-RU" w:eastAsia="en-US" w:bidi="ar-SA"/>
      </w:rPr>
    </w:lvl>
    <w:lvl w:ilvl="6" w:tplc="3A0C5B10">
      <w:numFmt w:val="bullet"/>
      <w:lvlText w:val="•"/>
      <w:lvlJc w:val="left"/>
      <w:pPr>
        <w:ind w:left="6678" w:hanging="697"/>
      </w:pPr>
      <w:rPr>
        <w:rFonts w:hint="default"/>
        <w:lang w:val="ru-RU" w:eastAsia="en-US" w:bidi="ar-SA"/>
      </w:rPr>
    </w:lvl>
    <w:lvl w:ilvl="7" w:tplc="E4E0E75C">
      <w:numFmt w:val="bullet"/>
      <w:lvlText w:val="•"/>
      <w:lvlJc w:val="left"/>
      <w:pPr>
        <w:ind w:left="7534" w:hanging="697"/>
      </w:pPr>
      <w:rPr>
        <w:rFonts w:hint="default"/>
        <w:lang w:val="ru-RU" w:eastAsia="en-US" w:bidi="ar-SA"/>
      </w:rPr>
    </w:lvl>
    <w:lvl w:ilvl="8" w:tplc="7A1870AC">
      <w:numFmt w:val="bullet"/>
      <w:lvlText w:val="•"/>
      <w:lvlJc w:val="left"/>
      <w:pPr>
        <w:ind w:left="8391" w:hanging="697"/>
      </w:pPr>
      <w:rPr>
        <w:rFonts w:hint="default"/>
        <w:lang w:val="ru-RU" w:eastAsia="en-US" w:bidi="ar-SA"/>
      </w:rPr>
    </w:lvl>
  </w:abstractNum>
  <w:abstractNum w:abstractNumId="9" w15:restartNumberingAfterBreak="0">
    <w:nsid w:val="03BF60C5"/>
    <w:multiLevelType w:val="hybridMultilevel"/>
    <w:tmpl w:val="564867EA"/>
    <w:lvl w:ilvl="0" w:tplc="FE1CFC9A">
      <w:start w:val="1"/>
      <w:numFmt w:val="bullet"/>
      <w:lvlText w:val="•"/>
      <w:lvlJc w:val="left"/>
      <w:pPr>
        <w:ind w:left="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32C0B2">
      <w:start w:val="1"/>
      <w:numFmt w:val="bullet"/>
      <w:lvlText w:val="o"/>
      <w:lvlJc w:val="left"/>
      <w:pPr>
        <w:ind w:left="1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94805C">
      <w:start w:val="1"/>
      <w:numFmt w:val="bullet"/>
      <w:lvlText w:val="▪"/>
      <w:lvlJc w:val="left"/>
      <w:pPr>
        <w:ind w:left="2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D8AD4C">
      <w:start w:val="1"/>
      <w:numFmt w:val="bullet"/>
      <w:lvlText w:val="•"/>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2C6AD2">
      <w:start w:val="1"/>
      <w:numFmt w:val="bullet"/>
      <w:lvlText w:val="o"/>
      <w:lvlJc w:val="left"/>
      <w:pPr>
        <w:ind w:left="3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1469CC">
      <w:start w:val="1"/>
      <w:numFmt w:val="bullet"/>
      <w:lvlText w:val="▪"/>
      <w:lvlJc w:val="left"/>
      <w:pPr>
        <w:ind w:left="4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64A2FA">
      <w:start w:val="1"/>
      <w:numFmt w:val="bullet"/>
      <w:lvlText w:val="•"/>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2A8BA">
      <w:start w:val="1"/>
      <w:numFmt w:val="bullet"/>
      <w:lvlText w:val="o"/>
      <w:lvlJc w:val="left"/>
      <w:pPr>
        <w:ind w:left="5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7A64B6">
      <w:start w:val="1"/>
      <w:numFmt w:val="bullet"/>
      <w:lvlText w:val="▪"/>
      <w:lvlJc w:val="left"/>
      <w:pPr>
        <w:ind w:left="6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1A0C1A"/>
    <w:multiLevelType w:val="hybridMultilevel"/>
    <w:tmpl w:val="C9CC3090"/>
    <w:lvl w:ilvl="0" w:tplc="6B46E1A4">
      <w:start w:val="1"/>
      <w:numFmt w:val="bullet"/>
      <w:lvlText w:val="•"/>
      <w:lvlJc w:val="left"/>
      <w:pPr>
        <w:ind w:left="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9CCEEDE">
      <w:start w:val="1"/>
      <w:numFmt w:val="bullet"/>
      <w:lvlText w:val="o"/>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376488A">
      <w:start w:val="1"/>
      <w:numFmt w:val="bullet"/>
      <w:lvlText w:val="▪"/>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33AE758">
      <w:start w:val="1"/>
      <w:numFmt w:val="bullet"/>
      <w:lvlText w:val="•"/>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32E6E60">
      <w:start w:val="1"/>
      <w:numFmt w:val="bullet"/>
      <w:lvlText w:val="o"/>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C34671C">
      <w:start w:val="1"/>
      <w:numFmt w:val="bullet"/>
      <w:lvlText w:val="▪"/>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BCA5AE6">
      <w:start w:val="1"/>
      <w:numFmt w:val="bullet"/>
      <w:lvlText w:val="•"/>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7003C86">
      <w:start w:val="1"/>
      <w:numFmt w:val="bullet"/>
      <w:lvlText w:val="o"/>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B36946E">
      <w:start w:val="1"/>
      <w:numFmt w:val="bullet"/>
      <w:lvlText w:val="▪"/>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6A75CBC"/>
    <w:multiLevelType w:val="hybridMultilevel"/>
    <w:tmpl w:val="608A28E6"/>
    <w:lvl w:ilvl="0" w:tplc="D6644D60">
      <w:numFmt w:val="bullet"/>
      <w:lvlText w:val="-"/>
      <w:lvlJc w:val="left"/>
      <w:pPr>
        <w:ind w:left="117" w:hanging="236"/>
      </w:pPr>
      <w:rPr>
        <w:rFonts w:ascii="Times New Roman" w:eastAsia="Times New Roman" w:hAnsi="Times New Roman" w:cs="Times New Roman" w:hint="default"/>
        <w:w w:val="99"/>
        <w:sz w:val="24"/>
        <w:szCs w:val="24"/>
        <w:lang w:val="ru-RU" w:eastAsia="en-US" w:bidi="ar-SA"/>
      </w:rPr>
    </w:lvl>
    <w:lvl w:ilvl="1" w:tplc="CF545172">
      <w:start w:val="1"/>
      <w:numFmt w:val="decimal"/>
      <w:lvlText w:val="%2."/>
      <w:lvlJc w:val="left"/>
      <w:pPr>
        <w:ind w:left="117" w:hanging="327"/>
      </w:pPr>
      <w:rPr>
        <w:rFonts w:ascii="Times New Roman" w:eastAsia="Times New Roman" w:hAnsi="Times New Roman" w:cs="Times New Roman" w:hint="default"/>
        <w:w w:val="100"/>
        <w:sz w:val="24"/>
        <w:szCs w:val="24"/>
        <w:lang w:val="ru-RU" w:eastAsia="en-US" w:bidi="ar-SA"/>
      </w:rPr>
    </w:lvl>
    <w:lvl w:ilvl="2" w:tplc="0798CC22">
      <w:start w:val="1"/>
      <w:numFmt w:val="decimal"/>
      <w:lvlText w:val="%3."/>
      <w:lvlJc w:val="left"/>
      <w:pPr>
        <w:ind w:left="117" w:hanging="332"/>
        <w:jc w:val="right"/>
      </w:pPr>
      <w:rPr>
        <w:rFonts w:ascii="Times New Roman" w:eastAsia="Times New Roman" w:hAnsi="Times New Roman" w:cs="Times New Roman" w:hint="default"/>
        <w:spacing w:val="-5"/>
        <w:w w:val="100"/>
        <w:sz w:val="24"/>
        <w:szCs w:val="24"/>
        <w:lang w:val="ru-RU" w:eastAsia="en-US" w:bidi="ar-SA"/>
      </w:rPr>
    </w:lvl>
    <w:lvl w:ilvl="3" w:tplc="A8CC3F24">
      <w:numFmt w:val="bullet"/>
      <w:lvlText w:val="•"/>
      <w:lvlJc w:val="left"/>
      <w:pPr>
        <w:ind w:left="3115" w:hanging="332"/>
      </w:pPr>
      <w:rPr>
        <w:rFonts w:hint="default"/>
        <w:lang w:val="ru-RU" w:eastAsia="en-US" w:bidi="ar-SA"/>
      </w:rPr>
    </w:lvl>
    <w:lvl w:ilvl="4" w:tplc="B1F0FA16">
      <w:numFmt w:val="bullet"/>
      <w:lvlText w:val="•"/>
      <w:lvlJc w:val="left"/>
      <w:pPr>
        <w:ind w:left="4113" w:hanging="332"/>
      </w:pPr>
      <w:rPr>
        <w:rFonts w:hint="default"/>
        <w:lang w:val="ru-RU" w:eastAsia="en-US" w:bidi="ar-SA"/>
      </w:rPr>
    </w:lvl>
    <w:lvl w:ilvl="5" w:tplc="DBCCABE0">
      <w:numFmt w:val="bullet"/>
      <w:lvlText w:val="•"/>
      <w:lvlJc w:val="left"/>
      <w:pPr>
        <w:ind w:left="5112" w:hanging="332"/>
      </w:pPr>
      <w:rPr>
        <w:rFonts w:hint="default"/>
        <w:lang w:val="ru-RU" w:eastAsia="en-US" w:bidi="ar-SA"/>
      </w:rPr>
    </w:lvl>
    <w:lvl w:ilvl="6" w:tplc="6694C7CC">
      <w:numFmt w:val="bullet"/>
      <w:lvlText w:val="•"/>
      <w:lvlJc w:val="left"/>
      <w:pPr>
        <w:ind w:left="6110" w:hanging="332"/>
      </w:pPr>
      <w:rPr>
        <w:rFonts w:hint="default"/>
        <w:lang w:val="ru-RU" w:eastAsia="en-US" w:bidi="ar-SA"/>
      </w:rPr>
    </w:lvl>
    <w:lvl w:ilvl="7" w:tplc="629435DE">
      <w:numFmt w:val="bullet"/>
      <w:lvlText w:val="•"/>
      <w:lvlJc w:val="left"/>
      <w:pPr>
        <w:ind w:left="7108" w:hanging="332"/>
      </w:pPr>
      <w:rPr>
        <w:rFonts w:hint="default"/>
        <w:lang w:val="ru-RU" w:eastAsia="en-US" w:bidi="ar-SA"/>
      </w:rPr>
    </w:lvl>
    <w:lvl w:ilvl="8" w:tplc="CC5EC2BC">
      <w:numFmt w:val="bullet"/>
      <w:lvlText w:val="•"/>
      <w:lvlJc w:val="left"/>
      <w:pPr>
        <w:ind w:left="8107" w:hanging="332"/>
      </w:pPr>
      <w:rPr>
        <w:rFonts w:hint="default"/>
        <w:lang w:val="ru-RU" w:eastAsia="en-US" w:bidi="ar-SA"/>
      </w:rPr>
    </w:lvl>
  </w:abstractNum>
  <w:abstractNum w:abstractNumId="12" w15:restartNumberingAfterBreak="0">
    <w:nsid w:val="07F27EBC"/>
    <w:multiLevelType w:val="hybridMultilevel"/>
    <w:tmpl w:val="7F9AAE50"/>
    <w:lvl w:ilvl="0" w:tplc="B13A9620">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5B2E676">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AC671A0">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032B31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B5430BC">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87C4314">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30E730">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2FE062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0FEC052">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08751B6B"/>
    <w:multiLevelType w:val="hybridMultilevel"/>
    <w:tmpl w:val="C994B51C"/>
    <w:lvl w:ilvl="0" w:tplc="AF1675E6">
      <w:start w:val="1"/>
      <w:numFmt w:val="bullet"/>
      <w:lvlText w:val="•"/>
      <w:lvlJc w:val="left"/>
      <w:pPr>
        <w:ind w:left="1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C90CAB2">
      <w:start w:val="1"/>
      <w:numFmt w:val="bullet"/>
      <w:lvlText w:val="o"/>
      <w:lvlJc w:val="left"/>
      <w:pPr>
        <w:ind w:left="1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4AA282">
      <w:start w:val="1"/>
      <w:numFmt w:val="bullet"/>
      <w:lvlText w:val="▪"/>
      <w:lvlJc w:val="left"/>
      <w:pPr>
        <w:ind w:left="2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286C3C">
      <w:start w:val="1"/>
      <w:numFmt w:val="bullet"/>
      <w:lvlText w:val="•"/>
      <w:lvlJc w:val="left"/>
      <w:pPr>
        <w:ind w:left="2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8091C6">
      <w:start w:val="1"/>
      <w:numFmt w:val="bullet"/>
      <w:lvlText w:val="o"/>
      <w:lvlJc w:val="left"/>
      <w:pPr>
        <w:ind w:left="3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46F7F2">
      <w:start w:val="1"/>
      <w:numFmt w:val="bullet"/>
      <w:lvlText w:val="▪"/>
      <w:lvlJc w:val="left"/>
      <w:pPr>
        <w:ind w:left="4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A4C3A0">
      <w:start w:val="1"/>
      <w:numFmt w:val="bullet"/>
      <w:lvlText w:val="•"/>
      <w:lvlJc w:val="left"/>
      <w:pPr>
        <w:ind w:left="4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05D4A">
      <w:start w:val="1"/>
      <w:numFmt w:val="bullet"/>
      <w:lvlText w:val="o"/>
      <w:lvlJc w:val="left"/>
      <w:pPr>
        <w:ind w:left="5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0AE260">
      <w:start w:val="1"/>
      <w:numFmt w:val="bullet"/>
      <w:lvlText w:val="▪"/>
      <w:lvlJc w:val="left"/>
      <w:pPr>
        <w:ind w:left="6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8ED1DE5"/>
    <w:multiLevelType w:val="hybridMultilevel"/>
    <w:tmpl w:val="1F24EE18"/>
    <w:lvl w:ilvl="0" w:tplc="D836348C">
      <w:start w:val="1"/>
      <w:numFmt w:val="bullet"/>
      <w:lvlText w:val="•"/>
      <w:lvlJc w:val="left"/>
      <w:pPr>
        <w:ind w:left="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B2C1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38C4E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3CD08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26DD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725F1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079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8B4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EC5B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90242D2"/>
    <w:multiLevelType w:val="hybridMultilevel"/>
    <w:tmpl w:val="723AB8E0"/>
    <w:lvl w:ilvl="0" w:tplc="E4A0731C">
      <w:start w:val="1"/>
      <w:numFmt w:val="bullet"/>
      <w:lvlText w:val="•"/>
      <w:lvlJc w:val="left"/>
      <w:pPr>
        <w:ind w:left="20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C02D004">
      <w:start w:val="1"/>
      <w:numFmt w:val="bullet"/>
      <w:lvlText w:val="o"/>
      <w:lvlJc w:val="left"/>
      <w:pPr>
        <w:ind w:left="139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C70B740">
      <w:start w:val="1"/>
      <w:numFmt w:val="bullet"/>
      <w:lvlText w:val="▪"/>
      <w:lvlJc w:val="left"/>
      <w:pPr>
        <w:ind w:left="211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3BE7AF0">
      <w:start w:val="1"/>
      <w:numFmt w:val="bullet"/>
      <w:lvlText w:val="•"/>
      <w:lvlJc w:val="left"/>
      <w:pPr>
        <w:ind w:left="283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4E44D06">
      <w:start w:val="1"/>
      <w:numFmt w:val="bullet"/>
      <w:lvlText w:val="o"/>
      <w:lvlJc w:val="left"/>
      <w:pPr>
        <w:ind w:left="355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EB45796">
      <w:start w:val="1"/>
      <w:numFmt w:val="bullet"/>
      <w:lvlText w:val="▪"/>
      <w:lvlJc w:val="left"/>
      <w:pPr>
        <w:ind w:left="427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AFC2F7C">
      <w:start w:val="1"/>
      <w:numFmt w:val="bullet"/>
      <w:lvlText w:val="•"/>
      <w:lvlJc w:val="left"/>
      <w:pPr>
        <w:ind w:left="49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FAEC090">
      <w:start w:val="1"/>
      <w:numFmt w:val="bullet"/>
      <w:lvlText w:val="o"/>
      <w:lvlJc w:val="left"/>
      <w:pPr>
        <w:ind w:left="571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6EAA20E">
      <w:start w:val="1"/>
      <w:numFmt w:val="bullet"/>
      <w:lvlText w:val="▪"/>
      <w:lvlJc w:val="left"/>
      <w:pPr>
        <w:ind w:left="643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0B154AA6"/>
    <w:multiLevelType w:val="hybridMultilevel"/>
    <w:tmpl w:val="1EAE73E8"/>
    <w:lvl w:ilvl="0" w:tplc="E67CC5A4">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A5B0">
      <w:start w:val="1"/>
      <w:numFmt w:val="bullet"/>
      <w:lvlText w:val="o"/>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FCDD8E">
      <w:start w:val="1"/>
      <w:numFmt w:val="bullet"/>
      <w:lvlText w:val="▪"/>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D8C4EF4">
      <w:start w:val="1"/>
      <w:numFmt w:val="bullet"/>
      <w:lvlText w:val="•"/>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E987248">
      <w:start w:val="1"/>
      <w:numFmt w:val="bullet"/>
      <w:lvlText w:val="o"/>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DF2FB2A">
      <w:start w:val="1"/>
      <w:numFmt w:val="bullet"/>
      <w:lvlText w:val="▪"/>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4D42FCE">
      <w:start w:val="1"/>
      <w:numFmt w:val="bullet"/>
      <w:lvlText w:val="•"/>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3EE7E0A">
      <w:start w:val="1"/>
      <w:numFmt w:val="bullet"/>
      <w:lvlText w:val="o"/>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1A2ED50">
      <w:start w:val="1"/>
      <w:numFmt w:val="bullet"/>
      <w:lvlText w:val="▪"/>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0E853C56"/>
    <w:multiLevelType w:val="hybridMultilevel"/>
    <w:tmpl w:val="BEFC6D2E"/>
    <w:lvl w:ilvl="0" w:tplc="DDCA47FC">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1E49B26">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F1C8ACE">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1A0AC48">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74AFEE">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7DE1DCE">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A848AB2">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92A8B6">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D9ABAB4">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0FE15FE0"/>
    <w:multiLevelType w:val="hybridMultilevel"/>
    <w:tmpl w:val="9E52281E"/>
    <w:lvl w:ilvl="0" w:tplc="AF1675E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D17257"/>
    <w:multiLevelType w:val="hybridMultilevel"/>
    <w:tmpl w:val="8A2C660E"/>
    <w:lvl w:ilvl="0" w:tplc="A558A0BE">
      <w:start w:val="1"/>
      <w:numFmt w:val="bullet"/>
      <w:lvlText w:val="-"/>
      <w:lvlJc w:val="left"/>
      <w:pPr>
        <w:ind w:left="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0E598">
      <w:start w:val="1"/>
      <w:numFmt w:val="bullet"/>
      <w:lvlText w:val="o"/>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A3658">
      <w:start w:val="1"/>
      <w:numFmt w:val="bullet"/>
      <w:lvlText w:val="▪"/>
      <w:lvlJc w:val="left"/>
      <w:pPr>
        <w:ind w:left="1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1AD732">
      <w:start w:val="1"/>
      <w:numFmt w:val="bullet"/>
      <w:lvlText w:val="•"/>
      <w:lvlJc w:val="left"/>
      <w:pPr>
        <w:ind w:left="2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0D1DE">
      <w:start w:val="1"/>
      <w:numFmt w:val="bullet"/>
      <w:lvlText w:val="o"/>
      <w:lvlJc w:val="left"/>
      <w:pPr>
        <w:ind w:left="3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AEF6A">
      <w:start w:val="1"/>
      <w:numFmt w:val="bullet"/>
      <w:lvlText w:val="▪"/>
      <w:lvlJc w:val="left"/>
      <w:pPr>
        <w:ind w:left="4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8D58A">
      <w:start w:val="1"/>
      <w:numFmt w:val="bullet"/>
      <w:lvlText w:val="•"/>
      <w:lvlJc w:val="left"/>
      <w:pPr>
        <w:ind w:left="4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256BA">
      <w:start w:val="1"/>
      <w:numFmt w:val="bullet"/>
      <w:lvlText w:val="o"/>
      <w:lvlJc w:val="left"/>
      <w:pPr>
        <w:ind w:left="5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62468">
      <w:start w:val="1"/>
      <w:numFmt w:val="bullet"/>
      <w:lvlText w:val="▪"/>
      <w:lvlJc w:val="left"/>
      <w:pPr>
        <w:ind w:left="6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1A00C7"/>
    <w:multiLevelType w:val="hybridMultilevel"/>
    <w:tmpl w:val="FC34FCF4"/>
    <w:lvl w:ilvl="0" w:tplc="D518B512">
      <w:start w:val="1"/>
      <w:numFmt w:val="bullet"/>
      <w:lvlText w:val="•"/>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E3F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96D5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6A0A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9A9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1C97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0465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54A6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F8E7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8CF7537"/>
    <w:multiLevelType w:val="hybridMultilevel"/>
    <w:tmpl w:val="FE4C4468"/>
    <w:lvl w:ilvl="0" w:tplc="B4D85DB0">
      <w:start w:val="1"/>
      <w:numFmt w:val="bullet"/>
      <w:lvlText w:val="•"/>
      <w:lvlJc w:val="left"/>
      <w:pPr>
        <w:ind w:left="1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72DD0E">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E27CA2">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BC4064">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24BD0">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261036">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2A8CAA">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8E81DA">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40AC8">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4B780C"/>
    <w:multiLevelType w:val="hybridMultilevel"/>
    <w:tmpl w:val="80EA3060"/>
    <w:lvl w:ilvl="0" w:tplc="404C047A">
      <w:start w:val="1"/>
      <w:numFmt w:val="bullet"/>
      <w:lvlText w:val="-"/>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30740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C86FE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32F85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B2B8E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300E3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FACAC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EAD66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7C819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CF10272"/>
    <w:multiLevelType w:val="hybridMultilevel"/>
    <w:tmpl w:val="F7A8AC3C"/>
    <w:lvl w:ilvl="0" w:tplc="0596CFF6">
      <w:start w:val="1"/>
      <w:numFmt w:val="bullet"/>
      <w:lvlText w:val="•"/>
      <w:lvlJc w:val="left"/>
      <w:pPr>
        <w:ind w:left="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681408">
      <w:start w:val="1"/>
      <w:numFmt w:val="bullet"/>
      <w:lvlText w:val="o"/>
      <w:lvlJc w:val="left"/>
      <w:pPr>
        <w:ind w:left="12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8FE7488">
      <w:start w:val="1"/>
      <w:numFmt w:val="bullet"/>
      <w:lvlText w:val="▪"/>
      <w:lvlJc w:val="left"/>
      <w:pPr>
        <w:ind w:left="19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B4AF996">
      <w:start w:val="1"/>
      <w:numFmt w:val="bullet"/>
      <w:lvlText w:val="•"/>
      <w:lvlJc w:val="left"/>
      <w:pPr>
        <w:ind w:left="26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682DA9C">
      <w:start w:val="1"/>
      <w:numFmt w:val="bullet"/>
      <w:lvlText w:val="o"/>
      <w:lvlJc w:val="left"/>
      <w:pPr>
        <w:ind w:left="34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1CC4F42">
      <w:start w:val="1"/>
      <w:numFmt w:val="bullet"/>
      <w:lvlText w:val="▪"/>
      <w:lvlJc w:val="left"/>
      <w:pPr>
        <w:ind w:left="41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3B44120">
      <w:start w:val="1"/>
      <w:numFmt w:val="bullet"/>
      <w:lvlText w:val="•"/>
      <w:lvlJc w:val="left"/>
      <w:pPr>
        <w:ind w:left="48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44A0702">
      <w:start w:val="1"/>
      <w:numFmt w:val="bullet"/>
      <w:lvlText w:val="o"/>
      <w:lvlJc w:val="left"/>
      <w:pPr>
        <w:ind w:left="55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5465678">
      <w:start w:val="1"/>
      <w:numFmt w:val="bullet"/>
      <w:lvlText w:val="▪"/>
      <w:lvlJc w:val="left"/>
      <w:pPr>
        <w:ind w:left="62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1DAA3101"/>
    <w:multiLevelType w:val="hybridMultilevel"/>
    <w:tmpl w:val="680AE172"/>
    <w:lvl w:ilvl="0" w:tplc="7D883D1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6AE42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0AA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CA4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A501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00D8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2F3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CF4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05E0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EC22C36"/>
    <w:multiLevelType w:val="hybridMultilevel"/>
    <w:tmpl w:val="B2D2C1E6"/>
    <w:lvl w:ilvl="0" w:tplc="AF1675E6">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F4253E6"/>
    <w:multiLevelType w:val="hybridMultilevel"/>
    <w:tmpl w:val="AAA63D10"/>
    <w:lvl w:ilvl="0" w:tplc="1FE054BC">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4E7DD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A4C1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EF36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A571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AE52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8974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AF1E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CC050">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06C078A"/>
    <w:multiLevelType w:val="hybridMultilevel"/>
    <w:tmpl w:val="F59AAC96"/>
    <w:lvl w:ilvl="0" w:tplc="648472F4">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AD8DA">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A7D0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E47C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864D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9ECB6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04BD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A2C6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1ACE2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9B2B6E"/>
    <w:multiLevelType w:val="hybridMultilevel"/>
    <w:tmpl w:val="D14E3E46"/>
    <w:lvl w:ilvl="0" w:tplc="923A3E64">
      <w:start w:val="1"/>
      <w:numFmt w:val="bullet"/>
      <w:lvlText w:val="•"/>
      <w:lvlJc w:val="left"/>
      <w:pPr>
        <w:ind w:left="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8E6BA">
      <w:start w:val="1"/>
      <w:numFmt w:val="decimal"/>
      <w:lvlText w:val="%2."/>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CF9E0">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E7B5E">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409AA">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46A4A">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8E0D0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040E4">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44311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8E06465"/>
    <w:multiLevelType w:val="hybridMultilevel"/>
    <w:tmpl w:val="A52C267E"/>
    <w:lvl w:ilvl="0" w:tplc="2084CF82">
      <w:start w:val="1"/>
      <w:numFmt w:val="decimal"/>
      <w:lvlText w:val="%1)"/>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5BE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4D73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A8042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C1E8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0F87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6E04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E104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42000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CF08F5"/>
    <w:multiLevelType w:val="hybridMultilevel"/>
    <w:tmpl w:val="8F88F220"/>
    <w:lvl w:ilvl="0" w:tplc="44F85F54">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4641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D80E6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90866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E8FFA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940C9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40563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8CE0F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3A312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A344AD"/>
    <w:multiLevelType w:val="hybridMultilevel"/>
    <w:tmpl w:val="C8A88BDA"/>
    <w:lvl w:ilvl="0" w:tplc="9CF4BF6A">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B4FEA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E1D1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0BFF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A6FA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44E4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248C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10164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050A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4C52D03"/>
    <w:multiLevelType w:val="hybridMultilevel"/>
    <w:tmpl w:val="FE084248"/>
    <w:lvl w:ilvl="0" w:tplc="44B07636">
      <w:start w:val="3"/>
      <w:numFmt w:val="decimal"/>
      <w:lvlText w:val="%1."/>
      <w:lvlJc w:val="left"/>
      <w:pPr>
        <w:ind w:left="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2416BF2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C9B0E07E">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8E88CE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FEA0D0B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D0ACF37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8B6C602">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0C4F6CC">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720E1E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3586038A"/>
    <w:multiLevelType w:val="hybridMultilevel"/>
    <w:tmpl w:val="F2E275CC"/>
    <w:lvl w:ilvl="0" w:tplc="96D4B8D8">
      <w:numFmt w:val="bullet"/>
      <w:lvlText w:val="-"/>
      <w:lvlJc w:val="left"/>
      <w:pPr>
        <w:ind w:left="260" w:hanging="209"/>
      </w:pPr>
      <w:rPr>
        <w:rFonts w:ascii="Times New Roman" w:eastAsia="Times New Roman" w:hAnsi="Times New Roman" w:cs="Times New Roman" w:hint="default"/>
        <w:w w:val="99"/>
        <w:sz w:val="24"/>
        <w:szCs w:val="24"/>
        <w:lang w:val="ru-RU" w:eastAsia="en-US" w:bidi="ar-SA"/>
      </w:rPr>
    </w:lvl>
    <w:lvl w:ilvl="1" w:tplc="D92E3114">
      <w:numFmt w:val="bullet"/>
      <w:lvlText w:val="-"/>
      <w:lvlJc w:val="left"/>
      <w:pPr>
        <w:ind w:left="1102" w:hanging="140"/>
      </w:pPr>
      <w:rPr>
        <w:rFonts w:ascii="Times New Roman" w:eastAsia="Times New Roman" w:hAnsi="Times New Roman" w:cs="Times New Roman" w:hint="default"/>
        <w:w w:val="99"/>
        <w:sz w:val="24"/>
        <w:szCs w:val="24"/>
        <w:lang w:val="ru-RU" w:eastAsia="en-US" w:bidi="ar-SA"/>
      </w:rPr>
    </w:lvl>
    <w:lvl w:ilvl="2" w:tplc="57585654">
      <w:numFmt w:val="bullet"/>
      <w:lvlText w:val="-"/>
      <w:lvlJc w:val="left"/>
      <w:pPr>
        <w:ind w:left="1949" w:hanging="140"/>
      </w:pPr>
      <w:rPr>
        <w:rFonts w:ascii="Times New Roman" w:eastAsia="Times New Roman" w:hAnsi="Times New Roman" w:cs="Times New Roman" w:hint="default"/>
        <w:w w:val="99"/>
        <w:sz w:val="24"/>
        <w:szCs w:val="24"/>
        <w:lang w:val="ru-RU" w:eastAsia="en-US" w:bidi="ar-SA"/>
      </w:rPr>
    </w:lvl>
    <w:lvl w:ilvl="3" w:tplc="34564B04">
      <w:numFmt w:val="bullet"/>
      <w:lvlText w:val="•"/>
      <w:lvlJc w:val="left"/>
      <w:pPr>
        <w:ind w:left="3003" w:hanging="140"/>
      </w:pPr>
      <w:rPr>
        <w:lang w:val="ru-RU" w:eastAsia="en-US" w:bidi="ar-SA"/>
      </w:rPr>
    </w:lvl>
    <w:lvl w:ilvl="4" w:tplc="259C5DFA">
      <w:numFmt w:val="bullet"/>
      <w:lvlText w:val="•"/>
      <w:lvlJc w:val="left"/>
      <w:pPr>
        <w:ind w:left="4066" w:hanging="140"/>
      </w:pPr>
      <w:rPr>
        <w:lang w:val="ru-RU" w:eastAsia="en-US" w:bidi="ar-SA"/>
      </w:rPr>
    </w:lvl>
    <w:lvl w:ilvl="5" w:tplc="D6B0C1A2">
      <w:numFmt w:val="bullet"/>
      <w:lvlText w:val="•"/>
      <w:lvlJc w:val="left"/>
      <w:pPr>
        <w:ind w:left="5129" w:hanging="140"/>
      </w:pPr>
      <w:rPr>
        <w:lang w:val="ru-RU" w:eastAsia="en-US" w:bidi="ar-SA"/>
      </w:rPr>
    </w:lvl>
    <w:lvl w:ilvl="6" w:tplc="1DDCF130">
      <w:numFmt w:val="bullet"/>
      <w:lvlText w:val="•"/>
      <w:lvlJc w:val="left"/>
      <w:pPr>
        <w:ind w:left="6193" w:hanging="140"/>
      </w:pPr>
      <w:rPr>
        <w:lang w:val="ru-RU" w:eastAsia="en-US" w:bidi="ar-SA"/>
      </w:rPr>
    </w:lvl>
    <w:lvl w:ilvl="7" w:tplc="48E279FC">
      <w:numFmt w:val="bullet"/>
      <w:lvlText w:val="•"/>
      <w:lvlJc w:val="left"/>
      <w:pPr>
        <w:ind w:left="7256" w:hanging="140"/>
      </w:pPr>
      <w:rPr>
        <w:lang w:val="ru-RU" w:eastAsia="en-US" w:bidi="ar-SA"/>
      </w:rPr>
    </w:lvl>
    <w:lvl w:ilvl="8" w:tplc="1ED09CB0">
      <w:numFmt w:val="bullet"/>
      <w:lvlText w:val="•"/>
      <w:lvlJc w:val="left"/>
      <w:pPr>
        <w:ind w:left="8319" w:hanging="140"/>
      </w:pPr>
      <w:rPr>
        <w:lang w:val="ru-RU" w:eastAsia="en-US" w:bidi="ar-SA"/>
      </w:rPr>
    </w:lvl>
  </w:abstractNum>
  <w:abstractNum w:abstractNumId="34" w15:restartNumberingAfterBreak="0">
    <w:nsid w:val="35F363D5"/>
    <w:multiLevelType w:val="hybridMultilevel"/>
    <w:tmpl w:val="3E467EDA"/>
    <w:lvl w:ilvl="0" w:tplc="0C2A0A6A">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C6D2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28CE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60C6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A505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0B19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A85A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8233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7EE3C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475391"/>
    <w:multiLevelType w:val="hybridMultilevel"/>
    <w:tmpl w:val="3DCAFC6C"/>
    <w:lvl w:ilvl="0" w:tplc="75F01410">
      <w:start w:val="1"/>
      <w:numFmt w:val="bullet"/>
      <w:lvlText w:val="•"/>
      <w:lvlJc w:val="left"/>
      <w:pPr>
        <w:ind w:left="9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9EA79CA">
      <w:start w:val="1"/>
      <w:numFmt w:val="bullet"/>
      <w:lvlText w:val="o"/>
      <w:lvlJc w:val="left"/>
      <w:pPr>
        <w:ind w:left="18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C106C22">
      <w:start w:val="1"/>
      <w:numFmt w:val="bullet"/>
      <w:lvlText w:val="▪"/>
      <w:lvlJc w:val="left"/>
      <w:pPr>
        <w:ind w:left="25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F4D816">
      <w:start w:val="1"/>
      <w:numFmt w:val="bullet"/>
      <w:lvlText w:val="•"/>
      <w:lvlJc w:val="left"/>
      <w:pPr>
        <w:ind w:left="32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EAE4BDA">
      <w:start w:val="1"/>
      <w:numFmt w:val="bullet"/>
      <w:lvlText w:val="o"/>
      <w:lvlJc w:val="left"/>
      <w:pPr>
        <w:ind w:left="39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758FA96">
      <w:start w:val="1"/>
      <w:numFmt w:val="bullet"/>
      <w:lvlText w:val="▪"/>
      <w:lvlJc w:val="left"/>
      <w:pPr>
        <w:ind w:left="47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09E94A4">
      <w:start w:val="1"/>
      <w:numFmt w:val="bullet"/>
      <w:lvlText w:val="•"/>
      <w:lvlJc w:val="left"/>
      <w:pPr>
        <w:ind w:left="54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53A86BA">
      <w:start w:val="1"/>
      <w:numFmt w:val="bullet"/>
      <w:lvlText w:val="o"/>
      <w:lvlJc w:val="left"/>
      <w:pPr>
        <w:ind w:left="61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3688DFE">
      <w:start w:val="1"/>
      <w:numFmt w:val="bullet"/>
      <w:lvlText w:val="▪"/>
      <w:lvlJc w:val="left"/>
      <w:pPr>
        <w:ind w:left="68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3D093AAD"/>
    <w:multiLevelType w:val="hybridMultilevel"/>
    <w:tmpl w:val="14E86286"/>
    <w:lvl w:ilvl="0" w:tplc="E1CA7E86">
      <w:start w:val="1"/>
      <w:numFmt w:val="bullet"/>
      <w:lvlText w:val="•"/>
      <w:lvlJc w:val="left"/>
      <w:pPr>
        <w:ind w:left="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F41BC2">
      <w:start w:val="1"/>
      <w:numFmt w:val="bullet"/>
      <w:lvlText w:val="-"/>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2D78C">
      <w:start w:val="1"/>
      <w:numFmt w:val="bullet"/>
      <w:lvlText w:val="▪"/>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00A66E">
      <w:start w:val="1"/>
      <w:numFmt w:val="bullet"/>
      <w:lvlText w:val="•"/>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7C88C2">
      <w:start w:val="1"/>
      <w:numFmt w:val="bullet"/>
      <w:lvlText w:val="o"/>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A1AA2">
      <w:start w:val="1"/>
      <w:numFmt w:val="bullet"/>
      <w:lvlText w:val="▪"/>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E2966">
      <w:start w:val="1"/>
      <w:numFmt w:val="bullet"/>
      <w:lvlText w:val="•"/>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06536">
      <w:start w:val="1"/>
      <w:numFmt w:val="bullet"/>
      <w:lvlText w:val="o"/>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64B082">
      <w:start w:val="1"/>
      <w:numFmt w:val="bullet"/>
      <w:lvlText w:val="▪"/>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F39299C"/>
    <w:multiLevelType w:val="hybridMultilevel"/>
    <w:tmpl w:val="06B21EEA"/>
    <w:lvl w:ilvl="0" w:tplc="4F68AA20">
      <w:start w:val="1"/>
      <w:numFmt w:val="bullet"/>
      <w:lvlText w:val="-"/>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82E34">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8334C">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A9D8E">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03070">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8C39E">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A6E52">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6F130">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81E98">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0653139"/>
    <w:multiLevelType w:val="hybridMultilevel"/>
    <w:tmpl w:val="3B328108"/>
    <w:lvl w:ilvl="0" w:tplc="8A1E31E6">
      <w:start w:val="1"/>
      <w:numFmt w:val="bullet"/>
      <w:lvlText w:val="•"/>
      <w:lvlJc w:val="left"/>
      <w:pPr>
        <w:ind w:left="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4ED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F4BB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984A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1252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DA9E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FEC6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8651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8CB3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2AE5F37"/>
    <w:multiLevelType w:val="hybridMultilevel"/>
    <w:tmpl w:val="F88001CA"/>
    <w:lvl w:ilvl="0" w:tplc="0714E0BE">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EAC50E">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40943C">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DC4014">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DE7190">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878E2FC">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BCA94B8">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30CCE4C">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689D22">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44E4157C"/>
    <w:multiLevelType w:val="hybridMultilevel"/>
    <w:tmpl w:val="AFD85D08"/>
    <w:lvl w:ilvl="0" w:tplc="6958E1E8">
      <w:start w:val="1"/>
      <w:numFmt w:val="bullet"/>
      <w:lvlText w:val="•"/>
      <w:lvlJc w:val="left"/>
      <w:pPr>
        <w:ind w:left="124"/>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1" w:tplc="42342558">
      <w:start w:val="1"/>
      <w:numFmt w:val="bullet"/>
      <w:lvlText w:val="o"/>
      <w:lvlJc w:val="left"/>
      <w:pPr>
        <w:ind w:left="164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2" w:tplc="032C31D0">
      <w:start w:val="1"/>
      <w:numFmt w:val="bullet"/>
      <w:lvlText w:val="▪"/>
      <w:lvlJc w:val="left"/>
      <w:pPr>
        <w:ind w:left="236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3" w:tplc="433E1CAA">
      <w:start w:val="1"/>
      <w:numFmt w:val="bullet"/>
      <w:lvlText w:val="•"/>
      <w:lvlJc w:val="left"/>
      <w:pPr>
        <w:ind w:left="308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4" w:tplc="EBD02F94">
      <w:start w:val="1"/>
      <w:numFmt w:val="bullet"/>
      <w:lvlText w:val="o"/>
      <w:lvlJc w:val="left"/>
      <w:pPr>
        <w:ind w:left="380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5" w:tplc="B5FC1E68">
      <w:start w:val="1"/>
      <w:numFmt w:val="bullet"/>
      <w:lvlText w:val="▪"/>
      <w:lvlJc w:val="left"/>
      <w:pPr>
        <w:ind w:left="452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6" w:tplc="EF728784">
      <w:start w:val="1"/>
      <w:numFmt w:val="bullet"/>
      <w:lvlText w:val="•"/>
      <w:lvlJc w:val="left"/>
      <w:pPr>
        <w:ind w:left="524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7" w:tplc="4EB02906">
      <w:start w:val="1"/>
      <w:numFmt w:val="bullet"/>
      <w:lvlText w:val="o"/>
      <w:lvlJc w:val="left"/>
      <w:pPr>
        <w:ind w:left="596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lvl w:ilvl="8" w:tplc="23665114">
      <w:start w:val="1"/>
      <w:numFmt w:val="bullet"/>
      <w:lvlText w:val="▪"/>
      <w:lvlJc w:val="left"/>
      <w:pPr>
        <w:ind w:left="6686"/>
      </w:pPr>
      <w:rPr>
        <w:rFonts w:ascii="Bookman Old Style" w:eastAsia="Bookman Old Style" w:hAnsi="Bookman Old Style" w:cs="Bookman Old Style"/>
        <w:b w:val="0"/>
        <w:i w:val="0"/>
        <w:strike w:val="0"/>
        <w:dstrike w:val="0"/>
        <w:color w:val="000000"/>
        <w:sz w:val="37"/>
        <w:szCs w:val="37"/>
        <w:u w:val="none" w:color="000000"/>
        <w:bdr w:val="none" w:sz="0" w:space="0" w:color="auto"/>
        <w:shd w:val="clear" w:color="auto" w:fill="auto"/>
        <w:vertAlign w:val="superscript"/>
      </w:rPr>
    </w:lvl>
  </w:abstractNum>
  <w:abstractNum w:abstractNumId="41" w15:restartNumberingAfterBreak="0">
    <w:nsid w:val="45201A28"/>
    <w:multiLevelType w:val="hybridMultilevel"/>
    <w:tmpl w:val="651E8C3E"/>
    <w:lvl w:ilvl="0" w:tplc="C7BC09F0">
      <w:start w:val="1"/>
      <w:numFmt w:val="bullet"/>
      <w:lvlText w:val="-"/>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70D282">
      <w:start w:val="1"/>
      <w:numFmt w:val="bullet"/>
      <w:lvlText w:val="o"/>
      <w:lvlJc w:val="left"/>
      <w:pPr>
        <w:ind w:left="1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FE9ACE">
      <w:start w:val="1"/>
      <w:numFmt w:val="bullet"/>
      <w:lvlText w:val="▪"/>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0C188E">
      <w:start w:val="1"/>
      <w:numFmt w:val="bullet"/>
      <w:lvlText w:val="•"/>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90C0F2">
      <w:start w:val="1"/>
      <w:numFmt w:val="bullet"/>
      <w:lvlText w:val="o"/>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F452F6">
      <w:start w:val="1"/>
      <w:numFmt w:val="bullet"/>
      <w:lvlText w:val="▪"/>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E224AE">
      <w:start w:val="1"/>
      <w:numFmt w:val="bullet"/>
      <w:lvlText w:val="•"/>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9C12B4">
      <w:start w:val="1"/>
      <w:numFmt w:val="bullet"/>
      <w:lvlText w:val="o"/>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1072C4">
      <w:start w:val="1"/>
      <w:numFmt w:val="bullet"/>
      <w:lvlText w:val="▪"/>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60D1617"/>
    <w:multiLevelType w:val="hybridMultilevel"/>
    <w:tmpl w:val="3E1E921C"/>
    <w:lvl w:ilvl="0" w:tplc="C280284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413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486B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C576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2107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B6A37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E28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631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C68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690472D"/>
    <w:multiLevelType w:val="hybridMultilevel"/>
    <w:tmpl w:val="9F92556A"/>
    <w:lvl w:ilvl="0" w:tplc="39A6ED52">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1CED98">
      <w:start w:val="1"/>
      <w:numFmt w:val="bullet"/>
      <w:lvlText w:val="o"/>
      <w:lvlJc w:val="left"/>
      <w:pPr>
        <w:ind w:left="1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A2814">
      <w:start w:val="1"/>
      <w:numFmt w:val="bullet"/>
      <w:lvlText w:val="▪"/>
      <w:lvlJc w:val="left"/>
      <w:pPr>
        <w:ind w:left="1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E14CE">
      <w:start w:val="1"/>
      <w:numFmt w:val="bullet"/>
      <w:lvlText w:val="•"/>
      <w:lvlJc w:val="left"/>
      <w:pPr>
        <w:ind w:left="2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0EF9E">
      <w:start w:val="1"/>
      <w:numFmt w:val="bullet"/>
      <w:lvlText w:val="o"/>
      <w:lvlJc w:val="left"/>
      <w:pPr>
        <w:ind w:left="3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05F84">
      <w:start w:val="1"/>
      <w:numFmt w:val="bullet"/>
      <w:lvlText w:val="▪"/>
      <w:lvlJc w:val="left"/>
      <w:pPr>
        <w:ind w:left="4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08E12">
      <w:start w:val="1"/>
      <w:numFmt w:val="bullet"/>
      <w:lvlText w:val="•"/>
      <w:lvlJc w:val="left"/>
      <w:pPr>
        <w:ind w:left="4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A889A">
      <w:start w:val="1"/>
      <w:numFmt w:val="bullet"/>
      <w:lvlText w:val="o"/>
      <w:lvlJc w:val="left"/>
      <w:pPr>
        <w:ind w:left="5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03F2E">
      <w:start w:val="1"/>
      <w:numFmt w:val="bullet"/>
      <w:lvlText w:val="▪"/>
      <w:lvlJc w:val="left"/>
      <w:pPr>
        <w:ind w:left="6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813407F"/>
    <w:multiLevelType w:val="hybridMultilevel"/>
    <w:tmpl w:val="EE42F23A"/>
    <w:lvl w:ilvl="0" w:tplc="238C3AE2">
      <w:start w:val="1"/>
      <w:numFmt w:val="bullet"/>
      <w:lvlText w:val="-"/>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14C4CE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BF0BED2">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F02807A">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BDE3F86">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E0441C">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7168D9A">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4E8C82">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94C031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839006C"/>
    <w:multiLevelType w:val="hybridMultilevel"/>
    <w:tmpl w:val="D87231AC"/>
    <w:lvl w:ilvl="0" w:tplc="CE8A154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920177D"/>
    <w:multiLevelType w:val="hybridMultilevel"/>
    <w:tmpl w:val="E500E6A4"/>
    <w:lvl w:ilvl="0" w:tplc="9E46850C">
      <w:start w:val="1"/>
      <w:numFmt w:val="decimal"/>
      <w:lvlText w:val="%1."/>
      <w:lvlJc w:val="left"/>
      <w:pPr>
        <w:ind w:left="1342" w:hanging="240"/>
      </w:pPr>
      <w:rPr>
        <w:rFonts w:ascii="Times New Roman" w:eastAsia="Times New Roman" w:hAnsi="Times New Roman" w:cs="Times New Roman" w:hint="default"/>
        <w:b/>
        <w:w w:val="100"/>
        <w:sz w:val="24"/>
        <w:szCs w:val="24"/>
        <w:lang w:val="ru-RU" w:eastAsia="en-US" w:bidi="ar-SA"/>
      </w:rPr>
    </w:lvl>
    <w:lvl w:ilvl="1" w:tplc="A99A24B4">
      <w:numFmt w:val="bullet"/>
      <w:lvlText w:val="•"/>
      <w:lvlJc w:val="left"/>
      <w:pPr>
        <w:ind w:left="2308" w:hanging="240"/>
      </w:pPr>
      <w:rPr>
        <w:lang w:val="ru-RU" w:eastAsia="en-US" w:bidi="ar-SA"/>
      </w:rPr>
    </w:lvl>
    <w:lvl w:ilvl="2" w:tplc="98124E58">
      <w:numFmt w:val="bullet"/>
      <w:lvlText w:val="•"/>
      <w:lvlJc w:val="left"/>
      <w:pPr>
        <w:ind w:left="3277" w:hanging="240"/>
      </w:pPr>
      <w:rPr>
        <w:lang w:val="ru-RU" w:eastAsia="en-US" w:bidi="ar-SA"/>
      </w:rPr>
    </w:lvl>
    <w:lvl w:ilvl="3" w:tplc="DF507916">
      <w:numFmt w:val="bullet"/>
      <w:lvlText w:val="•"/>
      <w:lvlJc w:val="left"/>
      <w:pPr>
        <w:ind w:left="4245" w:hanging="240"/>
      </w:pPr>
      <w:rPr>
        <w:lang w:val="ru-RU" w:eastAsia="en-US" w:bidi="ar-SA"/>
      </w:rPr>
    </w:lvl>
    <w:lvl w:ilvl="4" w:tplc="E1EA60DA">
      <w:numFmt w:val="bullet"/>
      <w:lvlText w:val="•"/>
      <w:lvlJc w:val="left"/>
      <w:pPr>
        <w:ind w:left="5214" w:hanging="240"/>
      </w:pPr>
      <w:rPr>
        <w:lang w:val="ru-RU" w:eastAsia="en-US" w:bidi="ar-SA"/>
      </w:rPr>
    </w:lvl>
    <w:lvl w:ilvl="5" w:tplc="0D72168C">
      <w:numFmt w:val="bullet"/>
      <w:lvlText w:val="•"/>
      <w:lvlJc w:val="left"/>
      <w:pPr>
        <w:ind w:left="6183" w:hanging="240"/>
      </w:pPr>
      <w:rPr>
        <w:lang w:val="ru-RU" w:eastAsia="en-US" w:bidi="ar-SA"/>
      </w:rPr>
    </w:lvl>
    <w:lvl w:ilvl="6" w:tplc="5004FE02">
      <w:numFmt w:val="bullet"/>
      <w:lvlText w:val="•"/>
      <w:lvlJc w:val="left"/>
      <w:pPr>
        <w:ind w:left="7151" w:hanging="240"/>
      </w:pPr>
      <w:rPr>
        <w:lang w:val="ru-RU" w:eastAsia="en-US" w:bidi="ar-SA"/>
      </w:rPr>
    </w:lvl>
    <w:lvl w:ilvl="7" w:tplc="3B4087D8">
      <w:numFmt w:val="bullet"/>
      <w:lvlText w:val="•"/>
      <w:lvlJc w:val="left"/>
      <w:pPr>
        <w:ind w:left="8120" w:hanging="240"/>
      </w:pPr>
      <w:rPr>
        <w:lang w:val="ru-RU" w:eastAsia="en-US" w:bidi="ar-SA"/>
      </w:rPr>
    </w:lvl>
    <w:lvl w:ilvl="8" w:tplc="EB523482">
      <w:numFmt w:val="bullet"/>
      <w:lvlText w:val="•"/>
      <w:lvlJc w:val="left"/>
      <w:pPr>
        <w:ind w:left="9089" w:hanging="240"/>
      </w:pPr>
      <w:rPr>
        <w:lang w:val="ru-RU" w:eastAsia="en-US" w:bidi="ar-SA"/>
      </w:rPr>
    </w:lvl>
  </w:abstractNum>
  <w:abstractNum w:abstractNumId="47" w15:restartNumberingAfterBreak="0">
    <w:nsid w:val="518527CA"/>
    <w:multiLevelType w:val="hybridMultilevel"/>
    <w:tmpl w:val="5F828F4E"/>
    <w:lvl w:ilvl="0" w:tplc="43D2659C">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9ECDE24">
      <w:start w:val="1"/>
      <w:numFmt w:val="bullet"/>
      <w:lvlText w:val="o"/>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3800F5E">
      <w:start w:val="1"/>
      <w:numFmt w:val="bullet"/>
      <w:lvlText w:val="▪"/>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12A9146">
      <w:start w:val="1"/>
      <w:numFmt w:val="bullet"/>
      <w:lvlText w:val="•"/>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9AAD46">
      <w:start w:val="1"/>
      <w:numFmt w:val="bullet"/>
      <w:lvlText w:val="o"/>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E68D184">
      <w:start w:val="1"/>
      <w:numFmt w:val="bullet"/>
      <w:lvlText w:val="▪"/>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786CDE">
      <w:start w:val="1"/>
      <w:numFmt w:val="bullet"/>
      <w:lvlText w:val="•"/>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31A225E">
      <w:start w:val="1"/>
      <w:numFmt w:val="bullet"/>
      <w:lvlText w:val="o"/>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8467960">
      <w:start w:val="1"/>
      <w:numFmt w:val="bullet"/>
      <w:lvlText w:val="▪"/>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8" w15:restartNumberingAfterBreak="0">
    <w:nsid w:val="51EB723E"/>
    <w:multiLevelType w:val="hybridMultilevel"/>
    <w:tmpl w:val="EC2CD182"/>
    <w:lvl w:ilvl="0" w:tplc="CE8A154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4F233A"/>
    <w:multiLevelType w:val="hybridMultilevel"/>
    <w:tmpl w:val="5790A214"/>
    <w:lvl w:ilvl="0" w:tplc="51907C14">
      <w:start w:val="1"/>
      <w:numFmt w:val="bullet"/>
      <w:lvlText w:val="•"/>
      <w:lvlJc w:val="left"/>
      <w:pPr>
        <w:ind w:left="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00650">
      <w:start w:val="1"/>
      <w:numFmt w:val="bullet"/>
      <w:lvlText w:val="–"/>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643AA">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0926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6680A">
      <w:start w:val="1"/>
      <w:numFmt w:val="bullet"/>
      <w:lvlText w:val="o"/>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C5B2C">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015E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6F0A0">
      <w:start w:val="1"/>
      <w:numFmt w:val="bullet"/>
      <w:lvlText w:val="o"/>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6C134">
      <w:start w:val="1"/>
      <w:numFmt w:val="bullet"/>
      <w:lvlText w:val="▪"/>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6680F21"/>
    <w:multiLevelType w:val="hybridMultilevel"/>
    <w:tmpl w:val="4C1097BE"/>
    <w:lvl w:ilvl="0" w:tplc="F790092A">
      <w:numFmt w:val="bullet"/>
      <w:lvlText w:val="-"/>
      <w:lvlJc w:val="left"/>
      <w:pPr>
        <w:ind w:left="366" w:hanging="144"/>
      </w:pPr>
      <w:rPr>
        <w:rFonts w:ascii="Times New Roman" w:eastAsia="Times New Roman" w:hAnsi="Times New Roman" w:cs="Times New Roman" w:hint="default"/>
        <w:w w:val="99"/>
        <w:sz w:val="24"/>
        <w:szCs w:val="24"/>
        <w:lang w:val="ru-RU" w:eastAsia="en-US" w:bidi="ar-SA"/>
      </w:rPr>
    </w:lvl>
    <w:lvl w:ilvl="1" w:tplc="F8BAADC4">
      <w:numFmt w:val="bullet"/>
      <w:lvlText w:val="-"/>
      <w:lvlJc w:val="left"/>
      <w:pPr>
        <w:ind w:left="948" w:hanging="140"/>
      </w:pPr>
      <w:rPr>
        <w:rFonts w:ascii="Times New Roman" w:eastAsia="Times New Roman" w:hAnsi="Times New Roman" w:cs="Times New Roman" w:hint="default"/>
        <w:w w:val="99"/>
        <w:sz w:val="24"/>
        <w:szCs w:val="24"/>
        <w:lang w:val="ru-RU" w:eastAsia="en-US" w:bidi="ar-SA"/>
      </w:rPr>
    </w:lvl>
    <w:lvl w:ilvl="2" w:tplc="A7086406">
      <w:numFmt w:val="bullet"/>
      <w:lvlText w:val="•"/>
      <w:lvlJc w:val="left"/>
      <w:pPr>
        <w:ind w:left="1958" w:hanging="140"/>
      </w:pPr>
      <w:rPr>
        <w:rFonts w:hint="default"/>
        <w:lang w:val="ru-RU" w:eastAsia="en-US" w:bidi="ar-SA"/>
      </w:rPr>
    </w:lvl>
    <w:lvl w:ilvl="3" w:tplc="D8ACD420">
      <w:numFmt w:val="bullet"/>
      <w:lvlText w:val="•"/>
      <w:lvlJc w:val="left"/>
      <w:pPr>
        <w:ind w:left="2976" w:hanging="140"/>
      </w:pPr>
      <w:rPr>
        <w:rFonts w:hint="default"/>
        <w:lang w:val="ru-RU" w:eastAsia="en-US" w:bidi="ar-SA"/>
      </w:rPr>
    </w:lvl>
    <w:lvl w:ilvl="4" w:tplc="760C4176">
      <w:numFmt w:val="bullet"/>
      <w:lvlText w:val="•"/>
      <w:lvlJc w:val="left"/>
      <w:pPr>
        <w:ind w:left="3994" w:hanging="140"/>
      </w:pPr>
      <w:rPr>
        <w:rFonts w:hint="default"/>
        <w:lang w:val="ru-RU" w:eastAsia="en-US" w:bidi="ar-SA"/>
      </w:rPr>
    </w:lvl>
    <w:lvl w:ilvl="5" w:tplc="98AEE2AA">
      <w:numFmt w:val="bullet"/>
      <w:lvlText w:val="•"/>
      <w:lvlJc w:val="left"/>
      <w:pPr>
        <w:ind w:left="5012" w:hanging="140"/>
      </w:pPr>
      <w:rPr>
        <w:rFonts w:hint="default"/>
        <w:lang w:val="ru-RU" w:eastAsia="en-US" w:bidi="ar-SA"/>
      </w:rPr>
    </w:lvl>
    <w:lvl w:ilvl="6" w:tplc="2642240A">
      <w:numFmt w:val="bullet"/>
      <w:lvlText w:val="•"/>
      <w:lvlJc w:val="left"/>
      <w:pPr>
        <w:ind w:left="6031" w:hanging="140"/>
      </w:pPr>
      <w:rPr>
        <w:rFonts w:hint="default"/>
        <w:lang w:val="ru-RU" w:eastAsia="en-US" w:bidi="ar-SA"/>
      </w:rPr>
    </w:lvl>
    <w:lvl w:ilvl="7" w:tplc="102245F8">
      <w:numFmt w:val="bullet"/>
      <w:lvlText w:val="•"/>
      <w:lvlJc w:val="left"/>
      <w:pPr>
        <w:ind w:left="7049" w:hanging="140"/>
      </w:pPr>
      <w:rPr>
        <w:rFonts w:hint="default"/>
        <w:lang w:val="ru-RU" w:eastAsia="en-US" w:bidi="ar-SA"/>
      </w:rPr>
    </w:lvl>
    <w:lvl w:ilvl="8" w:tplc="B6A0AB8E">
      <w:numFmt w:val="bullet"/>
      <w:lvlText w:val="•"/>
      <w:lvlJc w:val="left"/>
      <w:pPr>
        <w:ind w:left="8067" w:hanging="140"/>
      </w:pPr>
      <w:rPr>
        <w:rFonts w:hint="default"/>
        <w:lang w:val="ru-RU" w:eastAsia="en-US" w:bidi="ar-SA"/>
      </w:rPr>
    </w:lvl>
  </w:abstractNum>
  <w:abstractNum w:abstractNumId="51" w15:restartNumberingAfterBreak="0">
    <w:nsid w:val="57517D4C"/>
    <w:multiLevelType w:val="hybridMultilevel"/>
    <w:tmpl w:val="4E629BC8"/>
    <w:lvl w:ilvl="0" w:tplc="C0088F28">
      <w:start w:val="1"/>
      <w:numFmt w:val="bullet"/>
      <w:lvlText w:val="•"/>
      <w:lvlJc w:val="left"/>
      <w:pPr>
        <w:ind w:left="6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AA0EE2">
      <w:start w:val="1"/>
      <w:numFmt w:val="bullet"/>
      <w:lvlText w:val="o"/>
      <w:lvlJc w:val="left"/>
      <w:pPr>
        <w:ind w:left="1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E63D38">
      <w:start w:val="1"/>
      <w:numFmt w:val="bullet"/>
      <w:lvlText w:val="▪"/>
      <w:lvlJc w:val="left"/>
      <w:pPr>
        <w:ind w:left="1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F64A70">
      <w:start w:val="1"/>
      <w:numFmt w:val="bullet"/>
      <w:lvlText w:val="•"/>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0E93A">
      <w:start w:val="1"/>
      <w:numFmt w:val="bullet"/>
      <w:lvlText w:val="o"/>
      <w:lvlJc w:val="left"/>
      <w:pPr>
        <w:ind w:left="3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3C6886">
      <w:start w:val="1"/>
      <w:numFmt w:val="bullet"/>
      <w:lvlText w:val="▪"/>
      <w:lvlJc w:val="left"/>
      <w:pPr>
        <w:ind w:left="4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2CF18">
      <w:start w:val="1"/>
      <w:numFmt w:val="bullet"/>
      <w:lvlText w:val="•"/>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944054">
      <w:start w:val="1"/>
      <w:numFmt w:val="bullet"/>
      <w:lvlText w:val="o"/>
      <w:lvlJc w:val="left"/>
      <w:pPr>
        <w:ind w:left="5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520322">
      <w:start w:val="1"/>
      <w:numFmt w:val="bullet"/>
      <w:lvlText w:val="▪"/>
      <w:lvlJc w:val="left"/>
      <w:pPr>
        <w:ind w:left="6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7744F3D"/>
    <w:multiLevelType w:val="hybridMultilevel"/>
    <w:tmpl w:val="416C48E4"/>
    <w:lvl w:ilvl="0" w:tplc="D7BE2A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8503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455E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C9CF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66FF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CAE1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022E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899B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0600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78A0BA5"/>
    <w:multiLevelType w:val="hybridMultilevel"/>
    <w:tmpl w:val="DD161AC4"/>
    <w:lvl w:ilvl="0" w:tplc="5284F5BE">
      <w:numFmt w:val="bullet"/>
      <w:lvlText w:val="-"/>
      <w:lvlJc w:val="left"/>
      <w:pPr>
        <w:ind w:left="107" w:hanging="156"/>
      </w:pPr>
      <w:rPr>
        <w:rFonts w:ascii="Times New Roman" w:eastAsia="Times New Roman" w:hAnsi="Times New Roman" w:cs="Times New Roman" w:hint="default"/>
        <w:w w:val="99"/>
        <w:sz w:val="24"/>
        <w:szCs w:val="24"/>
        <w:lang w:val="ru-RU" w:eastAsia="en-US" w:bidi="ar-SA"/>
      </w:rPr>
    </w:lvl>
    <w:lvl w:ilvl="1" w:tplc="440AA652">
      <w:numFmt w:val="bullet"/>
      <w:lvlText w:val="•"/>
      <w:lvlJc w:val="left"/>
      <w:pPr>
        <w:ind w:left="1049" w:hanging="156"/>
      </w:pPr>
      <w:rPr>
        <w:rFonts w:hint="default"/>
        <w:lang w:val="ru-RU" w:eastAsia="en-US" w:bidi="ar-SA"/>
      </w:rPr>
    </w:lvl>
    <w:lvl w:ilvl="2" w:tplc="2C508702">
      <w:numFmt w:val="bullet"/>
      <w:lvlText w:val="•"/>
      <w:lvlJc w:val="left"/>
      <w:pPr>
        <w:ind w:left="1999" w:hanging="156"/>
      </w:pPr>
      <w:rPr>
        <w:rFonts w:hint="default"/>
        <w:lang w:val="ru-RU" w:eastAsia="en-US" w:bidi="ar-SA"/>
      </w:rPr>
    </w:lvl>
    <w:lvl w:ilvl="3" w:tplc="BE5666B6">
      <w:numFmt w:val="bullet"/>
      <w:lvlText w:val="•"/>
      <w:lvlJc w:val="left"/>
      <w:pPr>
        <w:ind w:left="2949" w:hanging="156"/>
      </w:pPr>
      <w:rPr>
        <w:rFonts w:hint="default"/>
        <w:lang w:val="ru-RU" w:eastAsia="en-US" w:bidi="ar-SA"/>
      </w:rPr>
    </w:lvl>
    <w:lvl w:ilvl="4" w:tplc="AB02FAA8">
      <w:numFmt w:val="bullet"/>
      <w:lvlText w:val="•"/>
      <w:lvlJc w:val="left"/>
      <w:pPr>
        <w:ind w:left="3899" w:hanging="156"/>
      </w:pPr>
      <w:rPr>
        <w:rFonts w:hint="default"/>
        <w:lang w:val="ru-RU" w:eastAsia="en-US" w:bidi="ar-SA"/>
      </w:rPr>
    </w:lvl>
    <w:lvl w:ilvl="5" w:tplc="A738B6F4">
      <w:numFmt w:val="bullet"/>
      <w:lvlText w:val="•"/>
      <w:lvlJc w:val="left"/>
      <w:pPr>
        <w:ind w:left="4849" w:hanging="156"/>
      </w:pPr>
      <w:rPr>
        <w:rFonts w:hint="default"/>
        <w:lang w:val="ru-RU" w:eastAsia="en-US" w:bidi="ar-SA"/>
      </w:rPr>
    </w:lvl>
    <w:lvl w:ilvl="6" w:tplc="2F924C2C">
      <w:numFmt w:val="bullet"/>
      <w:lvlText w:val="•"/>
      <w:lvlJc w:val="left"/>
      <w:pPr>
        <w:ind w:left="5799" w:hanging="156"/>
      </w:pPr>
      <w:rPr>
        <w:rFonts w:hint="default"/>
        <w:lang w:val="ru-RU" w:eastAsia="en-US" w:bidi="ar-SA"/>
      </w:rPr>
    </w:lvl>
    <w:lvl w:ilvl="7" w:tplc="87F07242">
      <w:numFmt w:val="bullet"/>
      <w:lvlText w:val="•"/>
      <w:lvlJc w:val="left"/>
      <w:pPr>
        <w:ind w:left="6749" w:hanging="156"/>
      </w:pPr>
      <w:rPr>
        <w:rFonts w:hint="default"/>
        <w:lang w:val="ru-RU" w:eastAsia="en-US" w:bidi="ar-SA"/>
      </w:rPr>
    </w:lvl>
    <w:lvl w:ilvl="8" w:tplc="DCBA86A4">
      <w:numFmt w:val="bullet"/>
      <w:lvlText w:val="•"/>
      <w:lvlJc w:val="left"/>
      <w:pPr>
        <w:ind w:left="7699" w:hanging="156"/>
      </w:pPr>
      <w:rPr>
        <w:rFonts w:hint="default"/>
        <w:lang w:val="ru-RU" w:eastAsia="en-US" w:bidi="ar-SA"/>
      </w:rPr>
    </w:lvl>
  </w:abstractNum>
  <w:abstractNum w:abstractNumId="54" w15:restartNumberingAfterBreak="0">
    <w:nsid w:val="57D41964"/>
    <w:multiLevelType w:val="hybridMultilevel"/>
    <w:tmpl w:val="6CCEBB32"/>
    <w:lvl w:ilvl="0" w:tplc="1B98F41A">
      <w:start w:val="4"/>
      <w:numFmt w:val="decimal"/>
      <w:lvlText w:val="%1."/>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43874C4">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156F932">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23E924C">
      <w:start w:val="1"/>
      <w:numFmt w:val="decimal"/>
      <w:lvlText w:val="%4"/>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9249408">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ACCF67A">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6CEA12">
      <w:start w:val="1"/>
      <w:numFmt w:val="decimal"/>
      <w:lvlText w:val="%7"/>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A2623E0">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ED4C69A">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59B65901"/>
    <w:multiLevelType w:val="hybridMultilevel"/>
    <w:tmpl w:val="A016F600"/>
    <w:lvl w:ilvl="0" w:tplc="F3548910">
      <w:start w:val="1"/>
      <w:numFmt w:val="bullet"/>
      <w:lvlText w:val="-"/>
      <w:lvlJc w:val="left"/>
      <w:pPr>
        <w:ind w:left="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5C2DF76">
      <w:start w:val="1"/>
      <w:numFmt w:val="bullet"/>
      <w:lvlText w:val="o"/>
      <w:lvlJc w:val="left"/>
      <w:pPr>
        <w:ind w:left="11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440410A">
      <w:start w:val="1"/>
      <w:numFmt w:val="bullet"/>
      <w:lvlText w:val="▪"/>
      <w:lvlJc w:val="left"/>
      <w:pPr>
        <w:ind w:left="19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70292B0">
      <w:start w:val="1"/>
      <w:numFmt w:val="bullet"/>
      <w:lvlText w:val="•"/>
      <w:lvlJc w:val="left"/>
      <w:pPr>
        <w:ind w:left="26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043206">
      <w:start w:val="1"/>
      <w:numFmt w:val="bullet"/>
      <w:lvlText w:val="o"/>
      <w:lvlJc w:val="left"/>
      <w:pPr>
        <w:ind w:left="33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528EA1E">
      <w:start w:val="1"/>
      <w:numFmt w:val="bullet"/>
      <w:lvlText w:val="▪"/>
      <w:lvlJc w:val="left"/>
      <w:pPr>
        <w:ind w:left="4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D6E8D4E">
      <w:start w:val="1"/>
      <w:numFmt w:val="bullet"/>
      <w:lvlText w:val="•"/>
      <w:lvlJc w:val="left"/>
      <w:pPr>
        <w:ind w:left="4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1B271D2">
      <w:start w:val="1"/>
      <w:numFmt w:val="bullet"/>
      <w:lvlText w:val="o"/>
      <w:lvlJc w:val="left"/>
      <w:pPr>
        <w:ind w:left="5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0E07DE">
      <w:start w:val="1"/>
      <w:numFmt w:val="bullet"/>
      <w:lvlText w:val="▪"/>
      <w:lvlJc w:val="left"/>
      <w:pPr>
        <w:ind w:left="6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6" w15:restartNumberingAfterBreak="0">
    <w:nsid w:val="5A2C1B1F"/>
    <w:multiLevelType w:val="hybridMultilevel"/>
    <w:tmpl w:val="4712E918"/>
    <w:lvl w:ilvl="0" w:tplc="CE8A154E">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A453C">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9493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ED77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5CEE6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C82C7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0FAA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3E9A2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2406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ADC791E"/>
    <w:multiLevelType w:val="hybridMultilevel"/>
    <w:tmpl w:val="9948F720"/>
    <w:lvl w:ilvl="0" w:tplc="145A24B2">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F10B984">
      <w:start w:val="1"/>
      <w:numFmt w:val="bullet"/>
      <w:lvlText w:val="o"/>
      <w:lvlJc w:val="left"/>
      <w:pPr>
        <w:ind w:left="11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AA4D6FE">
      <w:start w:val="1"/>
      <w:numFmt w:val="bullet"/>
      <w:lvlText w:val="▪"/>
      <w:lvlJc w:val="left"/>
      <w:pPr>
        <w:ind w:left="19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2AA8DE">
      <w:start w:val="1"/>
      <w:numFmt w:val="bullet"/>
      <w:lvlText w:val="•"/>
      <w:lvlJc w:val="left"/>
      <w:pPr>
        <w:ind w:left="26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A09D9E">
      <w:start w:val="1"/>
      <w:numFmt w:val="bullet"/>
      <w:lvlText w:val="o"/>
      <w:lvlJc w:val="left"/>
      <w:pPr>
        <w:ind w:left="33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885B9E">
      <w:start w:val="1"/>
      <w:numFmt w:val="bullet"/>
      <w:lvlText w:val="▪"/>
      <w:lvlJc w:val="left"/>
      <w:pPr>
        <w:ind w:left="40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9A24AE8">
      <w:start w:val="1"/>
      <w:numFmt w:val="bullet"/>
      <w:lvlText w:val="•"/>
      <w:lvlJc w:val="left"/>
      <w:pPr>
        <w:ind w:left="47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4407E0">
      <w:start w:val="1"/>
      <w:numFmt w:val="bullet"/>
      <w:lvlText w:val="o"/>
      <w:lvlJc w:val="left"/>
      <w:pPr>
        <w:ind w:left="55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BE4A55A">
      <w:start w:val="1"/>
      <w:numFmt w:val="bullet"/>
      <w:lvlText w:val="▪"/>
      <w:lvlJc w:val="left"/>
      <w:pPr>
        <w:ind w:left="62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8" w15:restartNumberingAfterBreak="0">
    <w:nsid w:val="5C9B7FC3"/>
    <w:multiLevelType w:val="hybridMultilevel"/>
    <w:tmpl w:val="50A8ABC6"/>
    <w:lvl w:ilvl="0" w:tplc="6BD64CC0">
      <w:start w:val="1"/>
      <w:numFmt w:val="bullet"/>
      <w:lvlText w:val="•"/>
      <w:lvlJc w:val="left"/>
      <w:pPr>
        <w:ind w:left="1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8A24C74">
      <w:start w:val="1"/>
      <w:numFmt w:val="bullet"/>
      <w:lvlText w:val="o"/>
      <w:lvlJc w:val="left"/>
      <w:pPr>
        <w:ind w:left="13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924C212">
      <w:start w:val="1"/>
      <w:numFmt w:val="bullet"/>
      <w:lvlText w:val="▪"/>
      <w:lvlJc w:val="left"/>
      <w:pPr>
        <w:ind w:left="20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41CCBAA">
      <w:start w:val="1"/>
      <w:numFmt w:val="bullet"/>
      <w:lvlText w:val="•"/>
      <w:lvlJc w:val="left"/>
      <w:pPr>
        <w:ind w:left="27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0B63DEC">
      <w:start w:val="1"/>
      <w:numFmt w:val="bullet"/>
      <w:lvlText w:val="o"/>
      <w:lvlJc w:val="left"/>
      <w:pPr>
        <w:ind w:left="34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85483A6">
      <w:start w:val="1"/>
      <w:numFmt w:val="bullet"/>
      <w:lvlText w:val="▪"/>
      <w:lvlJc w:val="left"/>
      <w:pPr>
        <w:ind w:left="42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A0E7AD8">
      <w:start w:val="1"/>
      <w:numFmt w:val="bullet"/>
      <w:lvlText w:val="•"/>
      <w:lvlJc w:val="left"/>
      <w:pPr>
        <w:ind w:left="49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83CCE3A">
      <w:start w:val="1"/>
      <w:numFmt w:val="bullet"/>
      <w:lvlText w:val="o"/>
      <w:lvlJc w:val="left"/>
      <w:pPr>
        <w:ind w:left="56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058D440">
      <w:start w:val="1"/>
      <w:numFmt w:val="bullet"/>
      <w:lvlText w:val="▪"/>
      <w:lvlJc w:val="left"/>
      <w:pPr>
        <w:ind w:left="63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9" w15:restartNumberingAfterBreak="0">
    <w:nsid w:val="5E0E189D"/>
    <w:multiLevelType w:val="hybridMultilevel"/>
    <w:tmpl w:val="0C321EBC"/>
    <w:lvl w:ilvl="0" w:tplc="81CA8A9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6366">
      <w:start w:val="1"/>
      <w:numFmt w:val="bullet"/>
      <w:lvlText w:val="o"/>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A2708C">
      <w:start w:val="1"/>
      <w:numFmt w:val="bullet"/>
      <w:lvlText w:val="▪"/>
      <w:lvlJc w:val="left"/>
      <w:pPr>
        <w:ind w:left="2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848BA">
      <w:start w:val="1"/>
      <w:numFmt w:val="bullet"/>
      <w:lvlText w:val="•"/>
      <w:lvlJc w:val="left"/>
      <w:pPr>
        <w:ind w:left="2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24376">
      <w:start w:val="1"/>
      <w:numFmt w:val="bullet"/>
      <w:lvlText w:val="o"/>
      <w:lvlJc w:val="left"/>
      <w:pPr>
        <w:ind w:left="3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7A2392">
      <w:start w:val="1"/>
      <w:numFmt w:val="bullet"/>
      <w:lvlText w:val="▪"/>
      <w:lvlJc w:val="left"/>
      <w:pPr>
        <w:ind w:left="4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E2820">
      <w:start w:val="1"/>
      <w:numFmt w:val="bullet"/>
      <w:lvlText w:val="•"/>
      <w:lvlJc w:val="left"/>
      <w:pPr>
        <w:ind w:left="5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456A">
      <w:start w:val="1"/>
      <w:numFmt w:val="bullet"/>
      <w:lvlText w:val="o"/>
      <w:lvlJc w:val="left"/>
      <w:pPr>
        <w:ind w:left="5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EEAE2">
      <w:start w:val="1"/>
      <w:numFmt w:val="bullet"/>
      <w:lvlText w:val="▪"/>
      <w:lvlJc w:val="left"/>
      <w:pPr>
        <w:ind w:left="6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EF23947"/>
    <w:multiLevelType w:val="hybridMultilevel"/>
    <w:tmpl w:val="17C2F50E"/>
    <w:lvl w:ilvl="0" w:tplc="6DAE45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78B22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025C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EE15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B6871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4C35E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08FFD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9E90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349AA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34C3591"/>
    <w:multiLevelType w:val="hybridMultilevel"/>
    <w:tmpl w:val="53B6F720"/>
    <w:lvl w:ilvl="0" w:tplc="1EA290A6">
      <w:start w:val="1"/>
      <w:numFmt w:val="decimal"/>
      <w:lvlText w:val="%1)"/>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5CB0A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ED11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A76F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8074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828F1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AFA2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20B1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8419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5314289"/>
    <w:multiLevelType w:val="hybridMultilevel"/>
    <w:tmpl w:val="659A4C08"/>
    <w:lvl w:ilvl="0" w:tplc="4766633C">
      <w:start w:val="1"/>
      <w:numFmt w:val="bullet"/>
      <w:lvlText w:val="•"/>
      <w:lvlJc w:val="left"/>
      <w:pPr>
        <w:ind w:left="3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45CC582">
      <w:start w:val="1"/>
      <w:numFmt w:val="bullet"/>
      <w:lvlText w:val="o"/>
      <w:lvlJc w:val="left"/>
      <w:pPr>
        <w:ind w:left="12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0ACBD46">
      <w:start w:val="1"/>
      <w:numFmt w:val="bullet"/>
      <w:lvlText w:val="▪"/>
      <w:lvlJc w:val="left"/>
      <w:pPr>
        <w:ind w:left="19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002C894">
      <w:start w:val="1"/>
      <w:numFmt w:val="bullet"/>
      <w:lvlText w:val="•"/>
      <w:lvlJc w:val="left"/>
      <w:pPr>
        <w:ind w:left="26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28CA7C4">
      <w:start w:val="1"/>
      <w:numFmt w:val="bullet"/>
      <w:lvlText w:val="o"/>
      <w:lvlJc w:val="left"/>
      <w:pPr>
        <w:ind w:left="33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8747FDE">
      <w:start w:val="1"/>
      <w:numFmt w:val="bullet"/>
      <w:lvlText w:val="▪"/>
      <w:lvlJc w:val="left"/>
      <w:pPr>
        <w:ind w:left="41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E70FFF2">
      <w:start w:val="1"/>
      <w:numFmt w:val="bullet"/>
      <w:lvlText w:val="•"/>
      <w:lvlJc w:val="left"/>
      <w:pPr>
        <w:ind w:left="48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8B6B894">
      <w:start w:val="1"/>
      <w:numFmt w:val="bullet"/>
      <w:lvlText w:val="o"/>
      <w:lvlJc w:val="left"/>
      <w:pPr>
        <w:ind w:left="55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1E81DB4">
      <w:start w:val="1"/>
      <w:numFmt w:val="bullet"/>
      <w:lvlText w:val="▪"/>
      <w:lvlJc w:val="left"/>
      <w:pPr>
        <w:ind w:left="62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3" w15:restartNumberingAfterBreak="0">
    <w:nsid w:val="69EE2916"/>
    <w:multiLevelType w:val="hybridMultilevel"/>
    <w:tmpl w:val="D0E22030"/>
    <w:lvl w:ilvl="0" w:tplc="2B0AA2DE">
      <w:start w:val="1"/>
      <w:numFmt w:val="bullet"/>
      <w:lvlText w:val="•"/>
      <w:lvlJc w:val="left"/>
      <w:pPr>
        <w:ind w:left="1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90C91C8">
      <w:start w:val="1"/>
      <w:numFmt w:val="bullet"/>
      <w:lvlText w:val="o"/>
      <w:lvlJc w:val="left"/>
      <w:pPr>
        <w:ind w:left="13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57AEF86">
      <w:start w:val="1"/>
      <w:numFmt w:val="bullet"/>
      <w:lvlText w:val="▪"/>
      <w:lvlJc w:val="left"/>
      <w:pPr>
        <w:ind w:left="20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690006E">
      <w:start w:val="1"/>
      <w:numFmt w:val="bullet"/>
      <w:lvlText w:val="•"/>
      <w:lvlJc w:val="left"/>
      <w:pPr>
        <w:ind w:left="27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5B8D426">
      <w:start w:val="1"/>
      <w:numFmt w:val="bullet"/>
      <w:lvlText w:val="o"/>
      <w:lvlJc w:val="left"/>
      <w:pPr>
        <w:ind w:left="34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FD8A11E">
      <w:start w:val="1"/>
      <w:numFmt w:val="bullet"/>
      <w:lvlText w:val="▪"/>
      <w:lvlJc w:val="left"/>
      <w:pPr>
        <w:ind w:left="42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83CB63C">
      <w:start w:val="1"/>
      <w:numFmt w:val="bullet"/>
      <w:lvlText w:val="•"/>
      <w:lvlJc w:val="left"/>
      <w:pPr>
        <w:ind w:left="49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388DC52">
      <w:start w:val="1"/>
      <w:numFmt w:val="bullet"/>
      <w:lvlText w:val="o"/>
      <w:lvlJc w:val="left"/>
      <w:pPr>
        <w:ind w:left="56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8907220">
      <w:start w:val="1"/>
      <w:numFmt w:val="bullet"/>
      <w:lvlText w:val="▪"/>
      <w:lvlJc w:val="left"/>
      <w:pPr>
        <w:ind w:left="63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4" w15:restartNumberingAfterBreak="0">
    <w:nsid w:val="6A725D9E"/>
    <w:multiLevelType w:val="hybridMultilevel"/>
    <w:tmpl w:val="8430B03A"/>
    <w:lvl w:ilvl="0" w:tplc="38104BAC">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A511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862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0E7E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706E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EDD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6A78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674C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216D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6DB5751F"/>
    <w:multiLevelType w:val="hybridMultilevel"/>
    <w:tmpl w:val="E1981C08"/>
    <w:lvl w:ilvl="0" w:tplc="4AC25622">
      <w:start w:val="3"/>
      <w:numFmt w:val="upperRoman"/>
      <w:lvlText w:val="%1."/>
      <w:lvlJc w:val="left"/>
      <w:pPr>
        <w:ind w:left="960" w:hanging="72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7" w15:restartNumberingAfterBreak="0">
    <w:nsid w:val="6DB74498"/>
    <w:multiLevelType w:val="hybridMultilevel"/>
    <w:tmpl w:val="70FC0488"/>
    <w:lvl w:ilvl="0" w:tplc="14FA18EA">
      <w:start w:val="1"/>
      <w:numFmt w:val="bullet"/>
      <w:lvlText w:val="-"/>
      <w:lvlJc w:val="left"/>
      <w:pPr>
        <w:ind w:left="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9D41966">
      <w:start w:val="1"/>
      <w:numFmt w:val="bullet"/>
      <w:lvlText w:val="o"/>
      <w:lvlJc w:val="left"/>
      <w:pPr>
        <w:ind w:left="12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ED0D862">
      <w:start w:val="1"/>
      <w:numFmt w:val="bullet"/>
      <w:lvlText w:val="▪"/>
      <w:lvlJc w:val="left"/>
      <w:pPr>
        <w:ind w:left="19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F1675E6">
      <w:start w:val="1"/>
      <w:numFmt w:val="bullet"/>
      <w:lvlText w:val="•"/>
      <w:lvlJc w:val="left"/>
      <w:pPr>
        <w:ind w:left="26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46AF914">
      <w:start w:val="1"/>
      <w:numFmt w:val="bullet"/>
      <w:lvlText w:val="o"/>
      <w:lvlJc w:val="left"/>
      <w:pPr>
        <w:ind w:left="33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AA8E60E">
      <w:start w:val="1"/>
      <w:numFmt w:val="bullet"/>
      <w:lvlText w:val="▪"/>
      <w:lvlJc w:val="left"/>
      <w:pPr>
        <w:ind w:left="40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9EC95FA">
      <w:start w:val="1"/>
      <w:numFmt w:val="bullet"/>
      <w:lvlText w:val="•"/>
      <w:lvlJc w:val="left"/>
      <w:pPr>
        <w:ind w:left="4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C4A4B06">
      <w:start w:val="1"/>
      <w:numFmt w:val="bullet"/>
      <w:lvlText w:val="o"/>
      <w:lvlJc w:val="left"/>
      <w:pPr>
        <w:ind w:left="5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62E9CD2">
      <w:start w:val="1"/>
      <w:numFmt w:val="bullet"/>
      <w:lvlText w:val="▪"/>
      <w:lvlJc w:val="left"/>
      <w:pPr>
        <w:ind w:left="6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E905581"/>
    <w:multiLevelType w:val="hybridMultilevel"/>
    <w:tmpl w:val="05388ECE"/>
    <w:lvl w:ilvl="0" w:tplc="1A8E1F6A">
      <w:start w:val="1"/>
      <w:numFmt w:val="bullet"/>
      <w:lvlText w:val="•"/>
      <w:lvlJc w:val="left"/>
      <w:pPr>
        <w:ind w:left="14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B963E5E">
      <w:start w:val="1"/>
      <w:numFmt w:val="bullet"/>
      <w:lvlText w:val="o"/>
      <w:lvlJc w:val="left"/>
      <w:pPr>
        <w:ind w:left="133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0F0ADD8">
      <w:start w:val="1"/>
      <w:numFmt w:val="bullet"/>
      <w:lvlText w:val="▪"/>
      <w:lvlJc w:val="left"/>
      <w:pPr>
        <w:ind w:left="20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ADCDECA">
      <w:start w:val="1"/>
      <w:numFmt w:val="bullet"/>
      <w:lvlText w:val="•"/>
      <w:lvlJc w:val="left"/>
      <w:pPr>
        <w:ind w:left="27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31631C8">
      <w:start w:val="1"/>
      <w:numFmt w:val="bullet"/>
      <w:lvlText w:val="o"/>
      <w:lvlJc w:val="left"/>
      <w:pPr>
        <w:ind w:left="349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79A738C">
      <w:start w:val="1"/>
      <w:numFmt w:val="bullet"/>
      <w:lvlText w:val="▪"/>
      <w:lvlJc w:val="left"/>
      <w:pPr>
        <w:ind w:left="421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9DE1E24">
      <w:start w:val="1"/>
      <w:numFmt w:val="bullet"/>
      <w:lvlText w:val="•"/>
      <w:lvlJc w:val="left"/>
      <w:pPr>
        <w:ind w:left="49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B88BBA6">
      <w:start w:val="1"/>
      <w:numFmt w:val="bullet"/>
      <w:lvlText w:val="o"/>
      <w:lvlJc w:val="left"/>
      <w:pPr>
        <w:ind w:left="565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ECAF726">
      <w:start w:val="1"/>
      <w:numFmt w:val="bullet"/>
      <w:lvlText w:val="▪"/>
      <w:lvlJc w:val="left"/>
      <w:pPr>
        <w:ind w:left="637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9" w15:restartNumberingAfterBreak="0">
    <w:nsid w:val="72B01864"/>
    <w:multiLevelType w:val="hybridMultilevel"/>
    <w:tmpl w:val="EFECD360"/>
    <w:lvl w:ilvl="0" w:tplc="A426DA6A">
      <w:start w:val="1"/>
      <w:numFmt w:val="bullet"/>
      <w:lvlText w:val="•"/>
      <w:lvlJc w:val="left"/>
      <w:pPr>
        <w:ind w:left="5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2C21D6A">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A1EC57A">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B1E0050">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018BBA8">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B7A92DE">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71A0B1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9EAEDAA">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72EDBDE">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0" w15:restartNumberingAfterBreak="0">
    <w:nsid w:val="739021B4"/>
    <w:multiLevelType w:val="hybridMultilevel"/>
    <w:tmpl w:val="751C2A20"/>
    <w:lvl w:ilvl="0" w:tplc="6E2ADAC8">
      <w:start w:val="1"/>
      <w:numFmt w:val="bullet"/>
      <w:lvlText w:val="•"/>
      <w:lvlJc w:val="left"/>
      <w:pPr>
        <w:ind w:left="4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EFC663E">
      <w:start w:val="1"/>
      <w:numFmt w:val="bullet"/>
      <w:lvlText w:val="o"/>
      <w:lvlJc w:val="left"/>
      <w:pPr>
        <w:ind w:left="13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ADE0464">
      <w:start w:val="1"/>
      <w:numFmt w:val="bullet"/>
      <w:lvlText w:val="▪"/>
      <w:lvlJc w:val="left"/>
      <w:pPr>
        <w:ind w:left="20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21CE664">
      <w:start w:val="1"/>
      <w:numFmt w:val="bullet"/>
      <w:lvlText w:val="•"/>
      <w:lvlJc w:val="left"/>
      <w:pPr>
        <w:ind w:left="27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EFAAB8E">
      <w:start w:val="1"/>
      <w:numFmt w:val="bullet"/>
      <w:lvlText w:val="o"/>
      <w:lvlJc w:val="left"/>
      <w:pPr>
        <w:ind w:left="35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E48D364">
      <w:start w:val="1"/>
      <w:numFmt w:val="bullet"/>
      <w:lvlText w:val="▪"/>
      <w:lvlJc w:val="left"/>
      <w:pPr>
        <w:ind w:left="42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0D0EA54">
      <w:start w:val="1"/>
      <w:numFmt w:val="bullet"/>
      <w:lvlText w:val="•"/>
      <w:lvlJc w:val="left"/>
      <w:pPr>
        <w:ind w:left="49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D46EF2">
      <w:start w:val="1"/>
      <w:numFmt w:val="bullet"/>
      <w:lvlText w:val="o"/>
      <w:lvlJc w:val="left"/>
      <w:pPr>
        <w:ind w:left="56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B3E5DE6">
      <w:start w:val="1"/>
      <w:numFmt w:val="bullet"/>
      <w:lvlText w:val="▪"/>
      <w:lvlJc w:val="left"/>
      <w:pPr>
        <w:ind w:left="63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1" w15:restartNumberingAfterBreak="0">
    <w:nsid w:val="79AE6BF3"/>
    <w:multiLevelType w:val="hybridMultilevel"/>
    <w:tmpl w:val="25F229D8"/>
    <w:lvl w:ilvl="0" w:tplc="A6CEBA7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0F88864">
      <w:start w:val="1"/>
      <w:numFmt w:val="bullet"/>
      <w:lvlText w:val="o"/>
      <w:lvlJc w:val="left"/>
      <w:pPr>
        <w:ind w:left="15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21CEEE6">
      <w:start w:val="1"/>
      <w:numFmt w:val="bullet"/>
      <w:lvlText w:val="▪"/>
      <w:lvlJc w:val="left"/>
      <w:pPr>
        <w:ind w:left="22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66698C8">
      <w:start w:val="1"/>
      <w:numFmt w:val="bullet"/>
      <w:lvlText w:val="•"/>
      <w:lvlJc w:val="left"/>
      <w:pPr>
        <w:ind w:left="29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A284726">
      <w:start w:val="1"/>
      <w:numFmt w:val="bullet"/>
      <w:lvlText w:val="o"/>
      <w:lvlJc w:val="left"/>
      <w:pPr>
        <w:ind w:left="37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0B03FAE">
      <w:start w:val="1"/>
      <w:numFmt w:val="bullet"/>
      <w:lvlText w:val="▪"/>
      <w:lvlJc w:val="left"/>
      <w:pPr>
        <w:ind w:left="44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C1A4274">
      <w:start w:val="1"/>
      <w:numFmt w:val="bullet"/>
      <w:lvlText w:val="•"/>
      <w:lvlJc w:val="left"/>
      <w:pPr>
        <w:ind w:left="51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BB6A2EE">
      <w:start w:val="1"/>
      <w:numFmt w:val="bullet"/>
      <w:lvlText w:val="o"/>
      <w:lvlJc w:val="left"/>
      <w:pPr>
        <w:ind w:left="58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C6664D4">
      <w:start w:val="1"/>
      <w:numFmt w:val="bullet"/>
      <w:lvlText w:val="▪"/>
      <w:lvlJc w:val="left"/>
      <w:pPr>
        <w:ind w:left="65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2" w15:restartNumberingAfterBreak="0">
    <w:nsid w:val="7AC36BD9"/>
    <w:multiLevelType w:val="hybridMultilevel"/>
    <w:tmpl w:val="AA16BECE"/>
    <w:lvl w:ilvl="0" w:tplc="68E6D782">
      <w:start w:val="1"/>
      <w:numFmt w:val="decimal"/>
      <w:lvlText w:val="%1."/>
      <w:lvlJc w:val="left"/>
      <w:pPr>
        <w:ind w:left="486" w:hanging="337"/>
      </w:pPr>
      <w:rPr>
        <w:rFonts w:ascii="Times New Roman" w:eastAsiaTheme="minorHAnsi" w:hAnsi="Times New Roman" w:cs="Times New Roman"/>
        <w:w w:val="100"/>
        <w:sz w:val="24"/>
        <w:szCs w:val="24"/>
        <w:lang w:val="ru-RU" w:eastAsia="en-US" w:bidi="ar-SA"/>
      </w:rPr>
    </w:lvl>
    <w:lvl w:ilvl="1" w:tplc="BB008014">
      <w:numFmt w:val="bullet"/>
      <w:lvlText w:val="•"/>
      <w:lvlJc w:val="left"/>
      <w:pPr>
        <w:ind w:left="1442" w:hanging="337"/>
      </w:pPr>
      <w:rPr>
        <w:rFonts w:hint="default"/>
        <w:lang w:val="ru-RU" w:eastAsia="en-US" w:bidi="ar-SA"/>
      </w:rPr>
    </w:lvl>
    <w:lvl w:ilvl="2" w:tplc="00D07106">
      <w:numFmt w:val="bullet"/>
      <w:lvlText w:val="•"/>
      <w:lvlJc w:val="left"/>
      <w:pPr>
        <w:ind w:left="2404" w:hanging="337"/>
      </w:pPr>
      <w:rPr>
        <w:rFonts w:hint="default"/>
        <w:lang w:val="ru-RU" w:eastAsia="en-US" w:bidi="ar-SA"/>
      </w:rPr>
    </w:lvl>
    <w:lvl w:ilvl="3" w:tplc="4C3ABE3C">
      <w:numFmt w:val="bullet"/>
      <w:lvlText w:val="•"/>
      <w:lvlJc w:val="left"/>
      <w:pPr>
        <w:ind w:left="3367" w:hanging="337"/>
      </w:pPr>
      <w:rPr>
        <w:rFonts w:hint="default"/>
        <w:lang w:val="ru-RU" w:eastAsia="en-US" w:bidi="ar-SA"/>
      </w:rPr>
    </w:lvl>
    <w:lvl w:ilvl="4" w:tplc="7A36D0EC">
      <w:numFmt w:val="bullet"/>
      <w:lvlText w:val="•"/>
      <w:lvlJc w:val="left"/>
      <w:pPr>
        <w:ind w:left="4329" w:hanging="337"/>
      </w:pPr>
      <w:rPr>
        <w:rFonts w:hint="default"/>
        <w:lang w:val="ru-RU" w:eastAsia="en-US" w:bidi="ar-SA"/>
      </w:rPr>
    </w:lvl>
    <w:lvl w:ilvl="5" w:tplc="A920B6F6">
      <w:numFmt w:val="bullet"/>
      <w:lvlText w:val="•"/>
      <w:lvlJc w:val="left"/>
      <w:pPr>
        <w:ind w:left="5292" w:hanging="337"/>
      </w:pPr>
      <w:rPr>
        <w:rFonts w:hint="default"/>
        <w:lang w:val="ru-RU" w:eastAsia="en-US" w:bidi="ar-SA"/>
      </w:rPr>
    </w:lvl>
    <w:lvl w:ilvl="6" w:tplc="7C66FACC">
      <w:numFmt w:val="bullet"/>
      <w:lvlText w:val="•"/>
      <w:lvlJc w:val="left"/>
      <w:pPr>
        <w:ind w:left="6254" w:hanging="337"/>
      </w:pPr>
      <w:rPr>
        <w:rFonts w:hint="default"/>
        <w:lang w:val="ru-RU" w:eastAsia="en-US" w:bidi="ar-SA"/>
      </w:rPr>
    </w:lvl>
    <w:lvl w:ilvl="7" w:tplc="F6ACBF10">
      <w:numFmt w:val="bullet"/>
      <w:lvlText w:val="•"/>
      <w:lvlJc w:val="left"/>
      <w:pPr>
        <w:ind w:left="7216" w:hanging="337"/>
      </w:pPr>
      <w:rPr>
        <w:rFonts w:hint="default"/>
        <w:lang w:val="ru-RU" w:eastAsia="en-US" w:bidi="ar-SA"/>
      </w:rPr>
    </w:lvl>
    <w:lvl w:ilvl="8" w:tplc="513A8C9C">
      <w:numFmt w:val="bullet"/>
      <w:lvlText w:val="•"/>
      <w:lvlJc w:val="left"/>
      <w:pPr>
        <w:ind w:left="8179" w:hanging="337"/>
      </w:pPr>
      <w:rPr>
        <w:rFonts w:hint="default"/>
        <w:lang w:val="ru-RU" w:eastAsia="en-US" w:bidi="ar-SA"/>
      </w:rPr>
    </w:lvl>
  </w:abstractNum>
  <w:abstractNum w:abstractNumId="73" w15:restartNumberingAfterBreak="0">
    <w:nsid w:val="7FE67C18"/>
    <w:multiLevelType w:val="hybridMultilevel"/>
    <w:tmpl w:val="CA3ACD48"/>
    <w:lvl w:ilvl="0" w:tplc="F5FEA56E">
      <w:start w:val="1"/>
      <w:numFmt w:val="decimal"/>
      <w:lvlText w:val="%1)"/>
      <w:lvlJc w:val="left"/>
      <w:pPr>
        <w:ind w:left="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037D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69C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A80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2EE4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A64D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6908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6CE3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1894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5"/>
  </w:num>
  <w:num w:numId="2">
    <w:abstractNumId w:val="56"/>
  </w:num>
  <w:num w:numId="3">
    <w:abstractNumId w:val="41"/>
  </w:num>
  <w:num w:numId="4">
    <w:abstractNumId w:val="22"/>
  </w:num>
  <w:num w:numId="5">
    <w:abstractNumId w:val="31"/>
  </w:num>
  <w:num w:numId="6">
    <w:abstractNumId w:val="26"/>
  </w:num>
  <w:num w:numId="7">
    <w:abstractNumId w:val="34"/>
  </w:num>
  <w:num w:numId="8">
    <w:abstractNumId w:val="21"/>
  </w:num>
  <w:num w:numId="9">
    <w:abstractNumId w:val="73"/>
  </w:num>
  <w:num w:numId="10">
    <w:abstractNumId w:val="29"/>
  </w:num>
  <w:num w:numId="11">
    <w:abstractNumId w:val="38"/>
  </w:num>
  <w:num w:numId="12">
    <w:abstractNumId w:val="37"/>
  </w:num>
  <w:num w:numId="13">
    <w:abstractNumId w:val="14"/>
  </w:num>
  <w:num w:numId="14">
    <w:abstractNumId w:val="51"/>
  </w:num>
  <w:num w:numId="15">
    <w:abstractNumId w:val="49"/>
  </w:num>
  <w:num w:numId="16">
    <w:abstractNumId w:val="28"/>
  </w:num>
  <w:num w:numId="17">
    <w:abstractNumId w:val="61"/>
  </w:num>
  <w:num w:numId="18">
    <w:abstractNumId w:val="35"/>
  </w:num>
  <w:num w:numId="19">
    <w:abstractNumId w:val="71"/>
  </w:num>
  <w:num w:numId="20">
    <w:abstractNumId w:val="58"/>
  </w:num>
  <w:num w:numId="21">
    <w:abstractNumId w:val="23"/>
  </w:num>
  <w:num w:numId="22">
    <w:abstractNumId w:val="63"/>
  </w:num>
  <w:num w:numId="23">
    <w:abstractNumId w:val="62"/>
  </w:num>
  <w:num w:numId="24">
    <w:abstractNumId w:val="70"/>
  </w:num>
  <w:num w:numId="25">
    <w:abstractNumId w:val="68"/>
  </w:num>
  <w:num w:numId="26">
    <w:abstractNumId w:val="15"/>
  </w:num>
  <w:num w:numId="27">
    <w:abstractNumId w:val="69"/>
  </w:num>
  <w:num w:numId="28">
    <w:abstractNumId w:val="67"/>
  </w:num>
  <w:num w:numId="29">
    <w:abstractNumId w:val="44"/>
  </w:num>
  <w:num w:numId="30">
    <w:abstractNumId w:val="24"/>
  </w:num>
  <w:num w:numId="31">
    <w:abstractNumId w:val="64"/>
  </w:num>
  <w:num w:numId="32">
    <w:abstractNumId w:val="42"/>
  </w:num>
  <w:num w:numId="33">
    <w:abstractNumId w:val="40"/>
  </w:num>
  <w:num w:numId="34">
    <w:abstractNumId w:val="59"/>
  </w:num>
  <w:num w:numId="35">
    <w:abstractNumId w:val="43"/>
  </w:num>
  <w:num w:numId="36">
    <w:abstractNumId w:val="27"/>
  </w:num>
  <w:num w:numId="37">
    <w:abstractNumId w:val="9"/>
  </w:num>
  <w:num w:numId="38">
    <w:abstractNumId w:val="13"/>
  </w:num>
  <w:num w:numId="39">
    <w:abstractNumId w:val="18"/>
  </w:num>
  <w:num w:numId="40">
    <w:abstractNumId w:val="20"/>
  </w:num>
  <w:num w:numId="41">
    <w:abstractNumId w:val="30"/>
  </w:num>
  <w:num w:numId="42">
    <w:abstractNumId w:val="60"/>
  </w:num>
  <w:num w:numId="43">
    <w:abstractNumId w:val="53"/>
  </w:num>
  <w:num w:numId="44">
    <w:abstractNumId w:val="52"/>
  </w:num>
  <w:num w:numId="45">
    <w:abstractNumId w:val="19"/>
  </w:num>
  <w:num w:numId="46">
    <w:abstractNumId w:val="36"/>
  </w:num>
  <w:num w:numId="47">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17"/>
  </w:num>
  <w:num w:numId="50">
    <w:abstractNumId w:val="12"/>
  </w:num>
  <w:num w:numId="51">
    <w:abstractNumId w:val="39"/>
  </w:num>
  <w:num w:numId="52">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16"/>
  </w:num>
  <w:num w:numId="55">
    <w:abstractNumId w:val="47"/>
  </w:num>
  <w:num w:numId="56">
    <w:abstractNumId w:val="25"/>
  </w:num>
  <w:num w:numId="57">
    <w:abstractNumId w:val="46"/>
    <w:lvlOverride w:ilvl="0">
      <w:startOverride w:val="1"/>
    </w:lvlOverride>
    <w:lvlOverride w:ilvl="1"/>
    <w:lvlOverride w:ilvl="2"/>
    <w:lvlOverride w:ilvl="3"/>
    <w:lvlOverride w:ilvl="4"/>
    <w:lvlOverride w:ilvl="5"/>
    <w:lvlOverride w:ilvl="6"/>
    <w:lvlOverride w:ilvl="7"/>
    <w:lvlOverride w:ilvl="8"/>
  </w:num>
  <w:num w:numId="58">
    <w:abstractNumId w:val="33"/>
  </w:num>
  <w:num w:numId="59">
    <w:abstractNumId w:val="10"/>
  </w:num>
  <w:num w:numId="60">
    <w:abstractNumId w:val="8"/>
  </w:num>
  <w:num w:numId="61">
    <w:abstractNumId w:val="72"/>
  </w:num>
  <w:num w:numId="62">
    <w:abstractNumId w:val="50"/>
  </w:num>
  <w:num w:numId="63">
    <w:abstractNumId w:val="11"/>
  </w:num>
  <w:num w:numId="64">
    <w:abstractNumId w:val="45"/>
  </w:num>
  <w:num w:numId="65">
    <w:abstractNumId w:val="66"/>
  </w:num>
  <w:num w:numId="66">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0A"/>
    <w:rsid w:val="00000D02"/>
    <w:rsid w:val="00012108"/>
    <w:rsid w:val="00013C63"/>
    <w:rsid w:val="000262D4"/>
    <w:rsid w:val="00034A4A"/>
    <w:rsid w:val="00041886"/>
    <w:rsid w:val="0004370C"/>
    <w:rsid w:val="00043CEC"/>
    <w:rsid w:val="00043F41"/>
    <w:rsid w:val="000447C8"/>
    <w:rsid w:val="00052742"/>
    <w:rsid w:val="00052AB0"/>
    <w:rsid w:val="000557E4"/>
    <w:rsid w:val="00056133"/>
    <w:rsid w:val="00060ECD"/>
    <w:rsid w:val="00066D09"/>
    <w:rsid w:val="00073601"/>
    <w:rsid w:val="00083E14"/>
    <w:rsid w:val="000A2B32"/>
    <w:rsid w:val="000B052E"/>
    <w:rsid w:val="000B1B79"/>
    <w:rsid w:val="000C444B"/>
    <w:rsid w:val="000C6FDD"/>
    <w:rsid w:val="000C7BEB"/>
    <w:rsid w:val="000D3C5D"/>
    <w:rsid w:val="000F239B"/>
    <w:rsid w:val="00103C50"/>
    <w:rsid w:val="00105DAF"/>
    <w:rsid w:val="001108B2"/>
    <w:rsid w:val="0011170A"/>
    <w:rsid w:val="00116271"/>
    <w:rsid w:val="00122E0E"/>
    <w:rsid w:val="00127E92"/>
    <w:rsid w:val="00131B7E"/>
    <w:rsid w:val="001326EE"/>
    <w:rsid w:val="001357E9"/>
    <w:rsid w:val="0014159D"/>
    <w:rsid w:val="00146411"/>
    <w:rsid w:val="00154CB7"/>
    <w:rsid w:val="0016356B"/>
    <w:rsid w:val="001669F6"/>
    <w:rsid w:val="001B1EE5"/>
    <w:rsid w:val="001B40D6"/>
    <w:rsid w:val="001B4217"/>
    <w:rsid w:val="001B5B44"/>
    <w:rsid w:val="001B64A7"/>
    <w:rsid w:val="001B7914"/>
    <w:rsid w:val="001C3464"/>
    <w:rsid w:val="001C4403"/>
    <w:rsid w:val="001C46B1"/>
    <w:rsid w:val="001C4C9D"/>
    <w:rsid w:val="001D6479"/>
    <w:rsid w:val="001E4819"/>
    <w:rsid w:val="001E7894"/>
    <w:rsid w:val="001F3EC6"/>
    <w:rsid w:val="001F41EE"/>
    <w:rsid w:val="00203EE8"/>
    <w:rsid w:val="00207429"/>
    <w:rsid w:val="00207F75"/>
    <w:rsid w:val="00213085"/>
    <w:rsid w:val="00220756"/>
    <w:rsid w:val="00227709"/>
    <w:rsid w:val="00232808"/>
    <w:rsid w:val="00232F28"/>
    <w:rsid w:val="00257F9E"/>
    <w:rsid w:val="00262B34"/>
    <w:rsid w:val="002637D1"/>
    <w:rsid w:val="0026380B"/>
    <w:rsid w:val="002770B6"/>
    <w:rsid w:val="0028391B"/>
    <w:rsid w:val="00283DA7"/>
    <w:rsid w:val="002862BF"/>
    <w:rsid w:val="002917CD"/>
    <w:rsid w:val="00291C52"/>
    <w:rsid w:val="002A0958"/>
    <w:rsid w:val="002A3B10"/>
    <w:rsid w:val="002D1CF8"/>
    <w:rsid w:val="002D2835"/>
    <w:rsid w:val="002D5B52"/>
    <w:rsid w:val="002D6C40"/>
    <w:rsid w:val="002D72A5"/>
    <w:rsid w:val="002E4C12"/>
    <w:rsid w:val="002E6907"/>
    <w:rsid w:val="002F1833"/>
    <w:rsid w:val="002F329C"/>
    <w:rsid w:val="0030167B"/>
    <w:rsid w:val="003049A3"/>
    <w:rsid w:val="003068F2"/>
    <w:rsid w:val="00314F62"/>
    <w:rsid w:val="00316305"/>
    <w:rsid w:val="003202AF"/>
    <w:rsid w:val="00323458"/>
    <w:rsid w:val="00323C02"/>
    <w:rsid w:val="00334568"/>
    <w:rsid w:val="00347857"/>
    <w:rsid w:val="00362DD7"/>
    <w:rsid w:val="0036660D"/>
    <w:rsid w:val="00376B1D"/>
    <w:rsid w:val="00380A47"/>
    <w:rsid w:val="003A017D"/>
    <w:rsid w:val="003A27ED"/>
    <w:rsid w:val="003A6FFA"/>
    <w:rsid w:val="003B570E"/>
    <w:rsid w:val="003C0FAB"/>
    <w:rsid w:val="003D0E81"/>
    <w:rsid w:val="003E0E8B"/>
    <w:rsid w:val="003E1245"/>
    <w:rsid w:val="003E1D3A"/>
    <w:rsid w:val="003F40A9"/>
    <w:rsid w:val="003F7DDD"/>
    <w:rsid w:val="004064EB"/>
    <w:rsid w:val="004114C1"/>
    <w:rsid w:val="004164DC"/>
    <w:rsid w:val="004300F7"/>
    <w:rsid w:val="00431566"/>
    <w:rsid w:val="00437DB4"/>
    <w:rsid w:val="00440C19"/>
    <w:rsid w:val="0044163A"/>
    <w:rsid w:val="00442F35"/>
    <w:rsid w:val="00446358"/>
    <w:rsid w:val="004475D3"/>
    <w:rsid w:val="00447E49"/>
    <w:rsid w:val="0045788E"/>
    <w:rsid w:val="00457B2E"/>
    <w:rsid w:val="0046204D"/>
    <w:rsid w:val="004704C4"/>
    <w:rsid w:val="004749DA"/>
    <w:rsid w:val="00477507"/>
    <w:rsid w:val="004800F9"/>
    <w:rsid w:val="00484EE9"/>
    <w:rsid w:val="00490E74"/>
    <w:rsid w:val="004A0F03"/>
    <w:rsid w:val="004A0FCB"/>
    <w:rsid w:val="004A6373"/>
    <w:rsid w:val="004B6F68"/>
    <w:rsid w:val="004D3319"/>
    <w:rsid w:val="004D455E"/>
    <w:rsid w:val="004E0B7E"/>
    <w:rsid w:val="004E19D0"/>
    <w:rsid w:val="004E29AD"/>
    <w:rsid w:val="004E4B3C"/>
    <w:rsid w:val="004F008A"/>
    <w:rsid w:val="00507125"/>
    <w:rsid w:val="00511A0A"/>
    <w:rsid w:val="00524EE9"/>
    <w:rsid w:val="0053102C"/>
    <w:rsid w:val="00534486"/>
    <w:rsid w:val="00534BF7"/>
    <w:rsid w:val="00542952"/>
    <w:rsid w:val="00545A06"/>
    <w:rsid w:val="0054708C"/>
    <w:rsid w:val="00551F5B"/>
    <w:rsid w:val="00556ADE"/>
    <w:rsid w:val="00557AE0"/>
    <w:rsid w:val="0056230A"/>
    <w:rsid w:val="00570C30"/>
    <w:rsid w:val="00574DE2"/>
    <w:rsid w:val="0058156B"/>
    <w:rsid w:val="00585140"/>
    <w:rsid w:val="00590F2C"/>
    <w:rsid w:val="00592731"/>
    <w:rsid w:val="00594BDE"/>
    <w:rsid w:val="005A26DE"/>
    <w:rsid w:val="005B4941"/>
    <w:rsid w:val="005B4B98"/>
    <w:rsid w:val="005B6312"/>
    <w:rsid w:val="005B717A"/>
    <w:rsid w:val="005C7914"/>
    <w:rsid w:val="005E4268"/>
    <w:rsid w:val="005F385F"/>
    <w:rsid w:val="005F4403"/>
    <w:rsid w:val="00612898"/>
    <w:rsid w:val="00612E0E"/>
    <w:rsid w:val="0061643D"/>
    <w:rsid w:val="006451E3"/>
    <w:rsid w:val="00645E3D"/>
    <w:rsid w:val="0064735E"/>
    <w:rsid w:val="006535FB"/>
    <w:rsid w:val="00653DCB"/>
    <w:rsid w:val="00654EA6"/>
    <w:rsid w:val="00662151"/>
    <w:rsid w:val="006622D3"/>
    <w:rsid w:val="00665962"/>
    <w:rsid w:val="006770F0"/>
    <w:rsid w:val="006826B4"/>
    <w:rsid w:val="00694AE4"/>
    <w:rsid w:val="006B04E7"/>
    <w:rsid w:val="006B1BB9"/>
    <w:rsid w:val="006B2B17"/>
    <w:rsid w:val="006D1EFE"/>
    <w:rsid w:val="006D537D"/>
    <w:rsid w:val="006D7B92"/>
    <w:rsid w:val="006E3DFF"/>
    <w:rsid w:val="006F495C"/>
    <w:rsid w:val="006F5772"/>
    <w:rsid w:val="006F71F1"/>
    <w:rsid w:val="00700E0E"/>
    <w:rsid w:val="0071668A"/>
    <w:rsid w:val="00726A9B"/>
    <w:rsid w:val="00727376"/>
    <w:rsid w:val="00731693"/>
    <w:rsid w:val="00751AF5"/>
    <w:rsid w:val="00774666"/>
    <w:rsid w:val="00775901"/>
    <w:rsid w:val="00777C95"/>
    <w:rsid w:val="00780E97"/>
    <w:rsid w:val="00786643"/>
    <w:rsid w:val="00787A3A"/>
    <w:rsid w:val="0079110A"/>
    <w:rsid w:val="00791E2D"/>
    <w:rsid w:val="00792905"/>
    <w:rsid w:val="007929C4"/>
    <w:rsid w:val="00797CFD"/>
    <w:rsid w:val="007B28AE"/>
    <w:rsid w:val="007B35E2"/>
    <w:rsid w:val="007C00A2"/>
    <w:rsid w:val="007E5B23"/>
    <w:rsid w:val="007F505D"/>
    <w:rsid w:val="007F7D75"/>
    <w:rsid w:val="00800A7B"/>
    <w:rsid w:val="00802204"/>
    <w:rsid w:val="008031EB"/>
    <w:rsid w:val="00804DBF"/>
    <w:rsid w:val="00814487"/>
    <w:rsid w:val="008159C4"/>
    <w:rsid w:val="00825F5A"/>
    <w:rsid w:val="00836A7D"/>
    <w:rsid w:val="00837651"/>
    <w:rsid w:val="00837F31"/>
    <w:rsid w:val="008458D1"/>
    <w:rsid w:val="00845A59"/>
    <w:rsid w:val="00851CFB"/>
    <w:rsid w:val="00851EA6"/>
    <w:rsid w:val="0087282C"/>
    <w:rsid w:val="00872C34"/>
    <w:rsid w:val="00873AE5"/>
    <w:rsid w:val="00890857"/>
    <w:rsid w:val="00893ADD"/>
    <w:rsid w:val="00896561"/>
    <w:rsid w:val="008A1B32"/>
    <w:rsid w:val="008A5528"/>
    <w:rsid w:val="008A6CB5"/>
    <w:rsid w:val="008B2B98"/>
    <w:rsid w:val="008B2CB3"/>
    <w:rsid w:val="008C5271"/>
    <w:rsid w:val="008E5581"/>
    <w:rsid w:val="008E746A"/>
    <w:rsid w:val="008F2DA0"/>
    <w:rsid w:val="0090046C"/>
    <w:rsid w:val="00901AA1"/>
    <w:rsid w:val="00903392"/>
    <w:rsid w:val="0091574C"/>
    <w:rsid w:val="009169E2"/>
    <w:rsid w:val="009263C2"/>
    <w:rsid w:val="00931077"/>
    <w:rsid w:val="0093329A"/>
    <w:rsid w:val="0093786D"/>
    <w:rsid w:val="009422F2"/>
    <w:rsid w:val="0094405A"/>
    <w:rsid w:val="00952C77"/>
    <w:rsid w:val="00957D65"/>
    <w:rsid w:val="00961BE4"/>
    <w:rsid w:val="0096242A"/>
    <w:rsid w:val="00965C17"/>
    <w:rsid w:val="009665B9"/>
    <w:rsid w:val="00983932"/>
    <w:rsid w:val="0099211D"/>
    <w:rsid w:val="0099566F"/>
    <w:rsid w:val="009A0A68"/>
    <w:rsid w:val="009A0E11"/>
    <w:rsid w:val="009A2061"/>
    <w:rsid w:val="009B778E"/>
    <w:rsid w:val="009C297B"/>
    <w:rsid w:val="009C3FD4"/>
    <w:rsid w:val="009C7757"/>
    <w:rsid w:val="009D0478"/>
    <w:rsid w:val="009E24F9"/>
    <w:rsid w:val="009F42B2"/>
    <w:rsid w:val="00A010BB"/>
    <w:rsid w:val="00A02A3F"/>
    <w:rsid w:val="00A154DF"/>
    <w:rsid w:val="00A17304"/>
    <w:rsid w:val="00A2213E"/>
    <w:rsid w:val="00A25CA7"/>
    <w:rsid w:val="00A32742"/>
    <w:rsid w:val="00A372AA"/>
    <w:rsid w:val="00A42F75"/>
    <w:rsid w:val="00A43E3E"/>
    <w:rsid w:val="00A51AC0"/>
    <w:rsid w:val="00A566A6"/>
    <w:rsid w:val="00A56DFD"/>
    <w:rsid w:val="00A768E5"/>
    <w:rsid w:val="00A9282D"/>
    <w:rsid w:val="00AA77DB"/>
    <w:rsid w:val="00AB370E"/>
    <w:rsid w:val="00AB41D9"/>
    <w:rsid w:val="00AB6C83"/>
    <w:rsid w:val="00AD00C2"/>
    <w:rsid w:val="00AD0E06"/>
    <w:rsid w:val="00AD2BFE"/>
    <w:rsid w:val="00AD4F8E"/>
    <w:rsid w:val="00AD6265"/>
    <w:rsid w:val="00AE477A"/>
    <w:rsid w:val="00AF3A07"/>
    <w:rsid w:val="00B009B4"/>
    <w:rsid w:val="00B0119B"/>
    <w:rsid w:val="00B02584"/>
    <w:rsid w:val="00B13C29"/>
    <w:rsid w:val="00B27682"/>
    <w:rsid w:val="00B352AD"/>
    <w:rsid w:val="00B40283"/>
    <w:rsid w:val="00B46CEE"/>
    <w:rsid w:val="00B522E4"/>
    <w:rsid w:val="00B57F75"/>
    <w:rsid w:val="00B61D65"/>
    <w:rsid w:val="00B70281"/>
    <w:rsid w:val="00B80DC6"/>
    <w:rsid w:val="00B86A1F"/>
    <w:rsid w:val="00B907AB"/>
    <w:rsid w:val="00B91EC0"/>
    <w:rsid w:val="00B9657C"/>
    <w:rsid w:val="00BA0C0D"/>
    <w:rsid w:val="00BA0CC2"/>
    <w:rsid w:val="00BA70EE"/>
    <w:rsid w:val="00BB38C6"/>
    <w:rsid w:val="00BB4274"/>
    <w:rsid w:val="00BD6C1D"/>
    <w:rsid w:val="00BD7901"/>
    <w:rsid w:val="00BE5660"/>
    <w:rsid w:val="00BF3EE1"/>
    <w:rsid w:val="00C02379"/>
    <w:rsid w:val="00C11496"/>
    <w:rsid w:val="00C13054"/>
    <w:rsid w:val="00C22D37"/>
    <w:rsid w:val="00C352F8"/>
    <w:rsid w:val="00C4184E"/>
    <w:rsid w:val="00C55EDC"/>
    <w:rsid w:val="00C569F2"/>
    <w:rsid w:val="00C626B9"/>
    <w:rsid w:val="00C673DC"/>
    <w:rsid w:val="00C70293"/>
    <w:rsid w:val="00C72F6D"/>
    <w:rsid w:val="00C7654B"/>
    <w:rsid w:val="00C94C60"/>
    <w:rsid w:val="00CA188A"/>
    <w:rsid w:val="00CA4101"/>
    <w:rsid w:val="00CA6691"/>
    <w:rsid w:val="00CB3B79"/>
    <w:rsid w:val="00CB45D4"/>
    <w:rsid w:val="00CD2365"/>
    <w:rsid w:val="00CE5D81"/>
    <w:rsid w:val="00D05A5E"/>
    <w:rsid w:val="00D154BA"/>
    <w:rsid w:val="00D235FC"/>
    <w:rsid w:val="00D3128C"/>
    <w:rsid w:val="00D43BE4"/>
    <w:rsid w:val="00D4641B"/>
    <w:rsid w:val="00D53D07"/>
    <w:rsid w:val="00D54A29"/>
    <w:rsid w:val="00D6086C"/>
    <w:rsid w:val="00D657F5"/>
    <w:rsid w:val="00D77557"/>
    <w:rsid w:val="00D8509B"/>
    <w:rsid w:val="00D862F8"/>
    <w:rsid w:val="00D975F7"/>
    <w:rsid w:val="00DA1CCC"/>
    <w:rsid w:val="00DA392A"/>
    <w:rsid w:val="00DA4D2F"/>
    <w:rsid w:val="00DA5B31"/>
    <w:rsid w:val="00DC05B9"/>
    <w:rsid w:val="00DC1467"/>
    <w:rsid w:val="00DC5C4A"/>
    <w:rsid w:val="00DD169D"/>
    <w:rsid w:val="00DD2D33"/>
    <w:rsid w:val="00DE4674"/>
    <w:rsid w:val="00DF6F4C"/>
    <w:rsid w:val="00E00967"/>
    <w:rsid w:val="00E23E31"/>
    <w:rsid w:val="00E34D96"/>
    <w:rsid w:val="00E51367"/>
    <w:rsid w:val="00E516F2"/>
    <w:rsid w:val="00E526F6"/>
    <w:rsid w:val="00E719CB"/>
    <w:rsid w:val="00E761D3"/>
    <w:rsid w:val="00E77A24"/>
    <w:rsid w:val="00E8386D"/>
    <w:rsid w:val="00E83EB7"/>
    <w:rsid w:val="00E842AE"/>
    <w:rsid w:val="00E9741E"/>
    <w:rsid w:val="00EA7728"/>
    <w:rsid w:val="00EB39EB"/>
    <w:rsid w:val="00EC6E8A"/>
    <w:rsid w:val="00EE5C22"/>
    <w:rsid w:val="00F0511F"/>
    <w:rsid w:val="00F121F5"/>
    <w:rsid w:val="00F13978"/>
    <w:rsid w:val="00F20CC0"/>
    <w:rsid w:val="00F242B6"/>
    <w:rsid w:val="00F26D30"/>
    <w:rsid w:val="00F36503"/>
    <w:rsid w:val="00F72AA2"/>
    <w:rsid w:val="00F7617C"/>
    <w:rsid w:val="00F849C4"/>
    <w:rsid w:val="00FA0C31"/>
    <w:rsid w:val="00FA5BBD"/>
    <w:rsid w:val="00FB1A2A"/>
    <w:rsid w:val="00FB2B33"/>
    <w:rsid w:val="00FB42A6"/>
    <w:rsid w:val="00FB66D3"/>
    <w:rsid w:val="00FB7CCC"/>
    <w:rsid w:val="00FC300A"/>
    <w:rsid w:val="00FC550D"/>
    <w:rsid w:val="00FD3623"/>
    <w:rsid w:val="00FE0538"/>
    <w:rsid w:val="00FE6F82"/>
    <w:rsid w:val="00FF04E5"/>
    <w:rsid w:val="00FF210F"/>
  </w:rsids>
  <m:mathPr>
    <m:mathFont m:val="Cambria Math"/>
    <m:brkBin m:val="before"/>
    <m:brkBinSub m:val="--"/>
    <m:smallFrac m:val="0"/>
    <m:dispDef/>
    <m:lMargin m:val="0"/>
    <m:rMargin m:val="0"/>
    <m:defJc m:val="centerGroup"/>
    <m:wrapIndent m:val="1440"/>
    <m:intLim m:val="subSup"/>
    <m:naryLim m:val="undOvr"/>
  </m:mathPr>
  <w:themeFontLang w:val="ru-RU"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BD52A-CFD8-40CD-B12B-D5EF41DD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8D1"/>
  </w:style>
  <w:style w:type="paragraph" w:styleId="1">
    <w:name w:val="heading 1"/>
    <w:basedOn w:val="a"/>
    <w:next w:val="a"/>
    <w:link w:val="10"/>
    <w:uiPriority w:val="1"/>
    <w:qFormat/>
    <w:rsid w:val="008376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1"/>
    <w:unhideWhenUsed/>
    <w:qFormat/>
    <w:rsid w:val="00BA70EE"/>
    <w:pPr>
      <w:keepNext/>
      <w:keepLines/>
      <w:spacing w:after="6" w:line="269" w:lineRule="auto"/>
      <w:ind w:left="10" w:hanging="10"/>
      <w:jc w:val="center"/>
      <w:outlineLvl w:val="1"/>
    </w:pPr>
    <w:rPr>
      <w:rFonts w:ascii="Times New Roman" w:eastAsia="Times New Roman" w:hAnsi="Times New Roman" w:cs="Times New Roman"/>
      <w:b/>
      <w:i/>
      <w:color w:val="000000"/>
      <w:sz w:val="24"/>
      <w:lang w:eastAsia="ru-RU"/>
    </w:rPr>
  </w:style>
  <w:style w:type="paragraph" w:styleId="3">
    <w:name w:val="heading 3"/>
    <w:next w:val="a"/>
    <w:link w:val="30"/>
    <w:uiPriority w:val="1"/>
    <w:unhideWhenUsed/>
    <w:qFormat/>
    <w:rsid w:val="00BA70EE"/>
    <w:pPr>
      <w:keepNext/>
      <w:keepLines/>
      <w:spacing w:after="0" w:line="259" w:lineRule="auto"/>
      <w:ind w:left="10" w:right="13" w:hanging="10"/>
      <w:jc w:val="right"/>
      <w:outlineLvl w:val="2"/>
    </w:pPr>
    <w:rPr>
      <w:rFonts w:ascii="Times New Roman" w:eastAsia="Times New Roman" w:hAnsi="Times New Roman" w:cs="Times New Roman"/>
      <w:i/>
      <w:color w:val="000000"/>
      <w:sz w:val="24"/>
      <w:lang w:eastAsia="ru-RU"/>
    </w:rPr>
  </w:style>
  <w:style w:type="paragraph" w:styleId="4">
    <w:name w:val="heading 4"/>
    <w:basedOn w:val="a"/>
    <w:next w:val="a"/>
    <w:link w:val="40"/>
    <w:uiPriority w:val="99"/>
    <w:unhideWhenUsed/>
    <w:qFormat/>
    <w:rsid w:val="00BA70EE"/>
    <w:pPr>
      <w:keepNext/>
      <w:keepLines/>
      <w:spacing w:before="40" w:after="0" w:line="256" w:lineRule="auto"/>
      <w:outlineLvl w:val="3"/>
    </w:pPr>
    <w:rPr>
      <w:rFonts w:ascii="Cambria" w:eastAsia="Times New Roman" w:hAnsi="Cambria" w:cs="Times New Roman"/>
      <w:b/>
      <w:bCs/>
      <w:i/>
      <w:iCs/>
      <w:color w:val="4F81BD"/>
    </w:rPr>
  </w:style>
  <w:style w:type="paragraph" w:styleId="5">
    <w:name w:val="heading 5"/>
    <w:basedOn w:val="a"/>
    <w:next w:val="a"/>
    <w:link w:val="50"/>
    <w:uiPriority w:val="99"/>
    <w:unhideWhenUsed/>
    <w:qFormat/>
    <w:rsid w:val="00BA70EE"/>
    <w:pPr>
      <w:keepNext/>
      <w:keepLines/>
      <w:spacing w:before="40" w:after="0" w:line="256" w:lineRule="auto"/>
      <w:outlineLvl w:val="4"/>
    </w:pPr>
    <w:rPr>
      <w:rFonts w:ascii="Cambria" w:eastAsia="Times New Roman" w:hAnsi="Cambria" w:cs="Times New Roman"/>
      <w:color w:val="243F60"/>
    </w:rPr>
  </w:style>
  <w:style w:type="paragraph" w:styleId="6">
    <w:name w:val="heading 6"/>
    <w:basedOn w:val="a"/>
    <w:next w:val="a"/>
    <w:link w:val="60"/>
    <w:uiPriority w:val="99"/>
    <w:qFormat/>
    <w:rsid w:val="00CA188A"/>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0"/>
    <w:uiPriority w:val="99"/>
    <w:qFormat/>
    <w:rsid w:val="00CA188A"/>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
    <w:next w:val="a"/>
    <w:link w:val="80"/>
    <w:uiPriority w:val="99"/>
    <w:qFormat/>
    <w:rsid w:val="00CA188A"/>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
    <w:next w:val="a"/>
    <w:link w:val="90"/>
    <w:uiPriority w:val="99"/>
    <w:qFormat/>
    <w:rsid w:val="00CA188A"/>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8458D1"/>
    <w:pPr>
      <w:ind w:left="720"/>
      <w:contextualSpacing/>
    </w:pPr>
    <w:rPr>
      <w:rFonts w:ascii="Calibri" w:eastAsia="Calibri" w:hAnsi="Calibri" w:cs="Times New Roman"/>
    </w:rPr>
  </w:style>
  <w:style w:type="character" w:customStyle="1" w:styleId="a4">
    <w:name w:val="Абзац списка Знак"/>
    <w:link w:val="a3"/>
    <w:uiPriority w:val="1"/>
    <w:qFormat/>
    <w:locked/>
    <w:rsid w:val="008458D1"/>
    <w:rPr>
      <w:rFonts w:ascii="Calibri" w:eastAsia="Calibri" w:hAnsi="Calibri" w:cs="Times New Roman"/>
    </w:rPr>
  </w:style>
  <w:style w:type="paragraph" w:customStyle="1" w:styleId="21">
    <w:name w:val="Зак 2"/>
    <w:basedOn w:val="a"/>
    <w:link w:val="22"/>
    <w:qFormat/>
    <w:rsid w:val="008458D1"/>
    <w:pPr>
      <w:keepNext/>
      <w:keepLines/>
      <w:spacing w:after="0" w:line="360" w:lineRule="auto"/>
      <w:jc w:val="both"/>
      <w:outlineLvl w:val="1"/>
    </w:pPr>
    <w:rPr>
      <w:rFonts w:ascii="Times New Roman Полужирный" w:eastAsiaTheme="majorEastAsia" w:hAnsi="Times New Roman Полужирный" w:cs="Times New Roman"/>
      <w:b/>
      <w:bCs/>
      <w:sz w:val="24"/>
      <w:szCs w:val="24"/>
      <w:u w:val="single"/>
    </w:rPr>
  </w:style>
  <w:style w:type="paragraph" w:customStyle="1" w:styleId="31">
    <w:name w:val="Заг 3"/>
    <w:basedOn w:val="a"/>
    <w:link w:val="32"/>
    <w:qFormat/>
    <w:rsid w:val="008458D1"/>
    <w:pPr>
      <w:keepNext/>
      <w:keepLines/>
      <w:spacing w:after="0" w:line="360" w:lineRule="auto"/>
      <w:jc w:val="both"/>
      <w:outlineLvl w:val="2"/>
    </w:pPr>
    <w:rPr>
      <w:rFonts w:ascii="Times New Roman Полужирный" w:eastAsiaTheme="majorEastAsia" w:hAnsi="Times New Roman Полужирный" w:cs="Times New Roman"/>
      <w:b/>
      <w:bCs/>
      <w:sz w:val="24"/>
      <w:szCs w:val="24"/>
    </w:rPr>
  </w:style>
  <w:style w:type="character" w:customStyle="1" w:styleId="22">
    <w:name w:val="Зак 2 Знак"/>
    <w:basedOn w:val="a0"/>
    <w:link w:val="21"/>
    <w:rsid w:val="008458D1"/>
    <w:rPr>
      <w:rFonts w:ascii="Times New Roman Полужирный" w:eastAsiaTheme="majorEastAsia" w:hAnsi="Times New Roman Полужирный" w:cs="Times New Roman"/>
      <w:b/>
      <w:bCs/>
      <w:sz w:val="24"/>
      <w:szCs w:val="24"/>
      <w:u w:val="single"/>
    </w:rPr>
  </w:style>
  <w:style w:type="character" w:customStyle="1" w:styleId="32">
    <w:name w:val="Заг 3 Знак"/>
    <w:basedOn w:val="a0"/>
    <w:link w:val="31"/>
    <w:rsid w:val="008458D1"/>
    <w:rPr>
      <w:rFonts w:ascii="Times New Roman Полужирный" w:eastAsiaTheme="majorEastAsia" w:hAnsi="Times New Roman Полужирный" w:cs="Times New Roman"/>
      <w:b/>
      <w:bCs/>
      <w:sz w:val="24"/>
      <w:szCs w:val="24"/>
    </w:rPr>
  </w:style>
  <w:style w:type="paragraph" w:customStyle="1" w:styleId="Pfu1">
    <w:name w:val="Pfu 1"/>
    <w:basedOn w:val="1"/>
    <w:link w:val="Pfu10"/>
    <w:qFormat/>
    <w:rsid w:val="00837651"/>
    <w:pPr>
      <w:spacing w:before="0" w:line="360" w:lineRule="auto"/>
      <w:jc w:val="center"/>
    </w:pPr>
    <w:rPr>
      <w:rFonts w:ascii="Times New Roman Полужирный" w:hAnsi="Times New Roman Полужирный" w:cs="Times New Roman"/>
      <w:sz w:val="24"/>
      <w:szCs w:val="24"/>
    </w:rPr>
  </w:style>
  <w:style w:type="character" w:customStyle="1" w:styleId="Pfu10">
    <w:name w:val="Pfu 1 Знак"/>
    <w:basedOn w:val="10"/>
    <w:link w:val="Pfu1"/>
    <w:rsid w:val="00837651"/>
    <w:rPr>
      <w:rFonts w:ascii="Times New Roman Полужирный" w:eastAsiaTheme="majorEastAsia" w:hAnsi="Times New Roman Полужирный" w:cs="Times New Roman"/>
      <w:b/>
      <w:bCs/>
      <w:color w:val="365F91" w:themeColor="accent1" w:themeShade="BF"/>
      <w:sz w:val="24"/>
      <w:szCs w:val="24"/>
    </w:rPr>
  </w:style>
  <w:style w:type="paragraph" w:customStyle="1" w:styleId="11">
    <w:name w:val="Абзац списка1"/>
    <w:basedOn w:val="a"/>
    <w:uiPriority w:val="99"/>
    <w:rsid w:val="00837651"/>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1"/>
    <w:rsid w:val="0083765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rsid w:val="00BA70EE"/>
    <w:rPr>
      <w:rFonts w:ascii="Times New Roman" w:eastAsia="Times New Roman" w:hAnsi="Times New Roman" w:cs="Times New Roman"/>
      <w:b/>
      <w:i/>
      <w:color w:val="000000"/>
      <w:sz w:val="24"/>
      <w:lang w:eastAsia="ru-RU"/>
    </w:rPr>
  </w:style>
  <w:style w:type="character" w:customStyle="1" w:styleId="30">
    <w:name w:val="Заголовок 3 Знак"/>
    <w:basedOn w:val="a0"/>
    <w:link w:val="3"/>
    <w:uiPriority w:val="1"/>
    <w:rsid w:val="00BA70EE"/>
    <w:rPr>
      <w:rFonts w:ascii="Times New Roman" w:eastAsia="Times New Roman" w:hAnsi="Times New Roman" w:cs="Times New Roman"/>
      <w:i/>
      <w:color w:val="000000"/>
      <w:sz w:val="24"/>
      <w:lang w:eastAsia="ru-RU"/>
    </w:rPr>
  </w:style>
  <w:style w:type="character" w:customStyle="1" w:styleId="40">
    <w:name w:val="Заголовок 4 Знак"/>
    <w:basedOn w:val="a0"/>
    <w:link w:val="4"/>
    <w:uiPriority w:val="99"/>
    <w:rsid w:val="00BA70EE"/>
    <w:rPr>
      <w:rFonts w:ascii="Cambria" w:eastAsia="Times New Roman" w:hAnsi="Cambria" w:cs="Times New Roman"/>
      <w:b/>
      <w:bCs/>
      <w:i/>
      <w:iCs/>
      <w:color w:val="4F81BD"/>
    </w:rPr>
  </w:style>
  <w:style w:type="character" w:customStyle="1" w:styleId="50">
    <w:name w:val="Заголовок 5 Знак"/>
    <w:basedOn w:val="a0"/>
    <w:link w:val="5"/>
    <w:uiPriority w:val="99"/>
    <w:rsid w:val="00BA70EE"/>
    <w:rPr>
      <w:rFonts w:ascii="Cambria" w:eastAsia="Times New Roman" w:hAnsi="Cambria" w:cs="Times New Roman"/>
      <w:color w:val="243F60"/>
    </w:rPr>
  </w:style>
  <w:style w:type="table" w:customStyle="1" w:styleId="TableGrid">
    <w:name w:val="TableGrid"/>
    <w:rsid w:val="00BA70EE"/>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header"/>
    <w:basedOn w:val="a"/>
    <w:link w:val="a6"/>
    <w:uiPriority w:val="99"/>
    <w:unhideWhenUsed/>
    <w:rsid w:val="00BA70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70EE"/>
  </w:style>
  <w:style w:type="paragraph" w:styleId="a7">
    <w:name w:val="footer"/>
    <w:basedOn w:val="a"/>
    <w:link w:val="a8"/>
    <w:uiPriority w:val="99"/>
    <w:unhideWhenUsed/>
    <w:rsid w:val="00BA70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70EE"/>
  </w:style>
  <w:style w:type="character" w:styleId="a9">
    <w:name w:val="Hyperlink"/>
    <w:basedOn w:val="a0"/>
    <w:uiPriority w:val="99"/>
    <w:unhideWhenUsed/>
    <w:rsid w:val="00BA70EE"/>
    <w:rPr>
      <w:color w:val="0000FF" w:themeColor="hyperlink"/>
      <w:u w:val="single"/>
    </w:rPr>
  </w:style>
  <w:style w:type="table" w:styleId="aa">
    <w:name w:val="Table Grid"/>
    <w:basedOn w:val="a1"/>
    <w:uiPriority w:val="39"/>
    <w:qFormat/>
    <w:rsid w:val="00BA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BA70EE"/>
    <w:rPr>
      <w:color w:val="800080" w:themeColor="followedHyperlink"/>
      <w:u w:val="single"/>
    </w:rPr>
  </w:style>
  <w:style w:type="character" w:customStyle="1" w:styleId="ac">
    <w:name w:val="Обычный (веб) Знак"/>
    <w:aliases w:val="Знак Знак1 Знак,Обычный (Web) Знак,Знак Знак Знак"/>
    <w:link w:val="ad"/>
    <w:locked/>
    <w:rsid w:val="00BA70EE"/>
    <w:rPr>
      <w:rFonts w:ascii="Times New Roman" w:hAnsi="Times New Roman" w:cs="Times New Roman"/>
      <w:sz w:val="24"/>
      <w:szCs w:val="24"/>
    </w:rPr>
  </w:style>
  <w:style w:type="paragraph" w:styleId="ad">
    <w:name w:val="Normal (Web)"/>
    <w:aliases w:val="Знак Знак1,Обычный (Web),Знак Знак"/>
    <w:basedOn w:val="a"/>
    <w:next w:val="a"/>
    <w:link w:val="ac"/>
    <w:uiPriority w:val="99"/>
    <w:unhideWhenUsed/>
    <w:qFormat/>
    <w:rsid w:val="00BA70EE"/>
    <w:pPr>
      <w:spacing w:after="0" w:line="240" w:lineRule="auto"/>
    </w:pPr>
    <w:rPr>
      <w:rFonts w:ascii="Times New Roman" w:hAnsi="Times New Roman" w:cs="Times New Roman"/>
      <w:sz w:val="24"/>
      <w:szCs w:val="24"/>
    </w:rPr>
  </w:style>
  <w:style w:type="character" w:customStyle="1" w:styleId="ae">
    <w:name w:val="Текст сноски Знак"/>
    <w:basedOn w:val="a0"/>
    <w:link w:val="af"/>
    <w:locked/>
    <w:rsid w:val="00BA70EE"/>
    <w:rPr>
      <w:rFonts w:ascii="Calibri" w:eastAsia="Calibri" w:hAnsi="Calibri" w:cs="Times New Roman"/>
      <w:sz w:val="20"/>
      <w:szCs w:val="20"/>
    </w:rPr>
  </w:style>
  <w:style w:type="paragraph" w:styleId="af">
    <w:name w:val="footnote text"/>
    <w:basedOn w:val="a"/>
    <w:link w:val="ae"/>
    <w:unhideWhenUsed/>
    <w:rsid w:val="00BA70EE"/>
    <w:pPr>
      <w:spacing w:after="0" w:line="240" w:lineRule="auto"/>
    </w:pPr>
    <w:rPr>
      <w:rFonts w:ascii="Calibri" w:eastAsia="Calibri" w:hAnsi="Calibri" w:cs="Times New Roman"/>
      <w:sz w:val="20"/>
      <w:szCs w:val="20"/>
    </w:rPr>
  </w:style>
  <w:style w:type="character" w:customStyle="1" w:styleId="12">
    <w:name w:val="Текст сноски Знак1"/>
    <w:basedOn w:val="a0"/>
    <w:semiHidden/>
    <w:rsid w:val="00BA70EE"/>
    <w:rPr>
      <w:sz w:val="20"/>
      <w:szCs w:val="20"/>
    </w:rPr>
  </w:style>
  <w:style w:type="character" w:customStyle="1" w:styleId="af0">
    <w:name w:val="Название Знак"/>
    <w:basedOn w:val="a0"/>
    <w:link w:val="af1"/>
    <w:locked/>
    <w:rsid w:val="00BA70EE"/>
    <w:rPr>
      <w:rFonts w:ascii="Times New Roman" w:eastAsia="Times New Roman" w:hAnsi="Times New Roman" w:cs="Times New Roman"/>
      <w:b/>
      <w:bCs/>
      <w:i/>
      <w:iCs/>
      <w:sz w:val="40"/>
      <w:szCs w:val="24"/>
      <w:lang w:eastAsia="ru-RU"/>
    </w:rPr>
  </w:style>
  <w:style w:type="paragraph" w:styleId="af1">
    <w:name w:val="Title"/>
    <w:basedOn w:val="a"/>
    <w:next w:val="a"/>
    <w:link w:val="af0"/>
    <w:qFormat/>
    <w:rsid w:val="00BA70EE"/>
    <w:pPr>
      <w:spacing w:after="0" w:line="240" w:lineRule="auto"/>
      <w:contextualSpacing/>
    </w:pPr>
    <w:rPr>
      <w:rFonts w:ascii="Times New Roman" w:eastAsia="Times New Roman" w:hAnsi="Times New Roman" w:cs="Times New Roman"/>
      <w:b/>
      <w:bCs/>
      <w:i/>
      <w:iCs/>
      <w:sz w:val="40"/>
      <w:szCs w:val="24"/>
      <w:lang w:eastAsia="ru-RU"/>
    </w:rPr>
  </w:style>
  <w:style w:type="character" w:customStyle="1" w:styleId="13">
    <w:name w:val="Название Знак1"/>
    <w:basedOn w:val="a0"/>
    <w:uiPriority w:val="1"/>
    <w:rsid w:val="00BA70EE"/>
    <w:rPr>
      <w:rFonts w:asciiTheme="majorHAnsi" w:eastAsiaTheme="majorEastAsia" w:hAnsiTheme="majorHAnsi" w:cstheme="majorBidi"/>
      <w:color w:val="17365D" w:themeColor="text2" w:themeShade="BF"/>
      <w:spacing w:val="5"/>
      <w:kern w:val="28"/>
      <w:sz w:val="52"/>
      <w:szCs w:val="52"/>
    </w:rPr>
  </w:style>
  <w:style w:type="character" w:customStyle="1" w:styleId="af2">
    <w:name w:val="Основной текст Знак"/>
    <w:basedOn w:val="a0"/>
    <w:link w:val="af3"/>
    <w:uiPriority w:val="1"/>
    <w:locked/>
    <w:rsid w:val="00BA70EE"/>
  </w:style>
  <w:style w:type="paragraph" w:styleId="af3">
    <w:name w:val="Body Text"/>
    <w:basedOn w:val="a"/>
    <w:link w:val="af2"/>
    <w:uiPriority w:val="1"/>
    <w:unhideWhenUsed/>
    <w:qFormat/>
    <w:rsid w:val="00BA70EE"/>
    <w:pPr>
      <w:spacing w:after="120" w:line="256" w:lineRule="auto"/>
    </w:pPr>
  </w:style>
  <w:style w:type="character" w:customStyle="1" w:styleId="14">
    <w:name w:val="Основной текст Знак1"/>
    <w:basedOn w:val="a0"/>
    <w:uiPriority w:val="99"/>
    <w:rsid w:val="00BA70EE"/>
  </w:style>
  <w:style w:type="character" w:customStyle="1" w:styleId="23">
    <w:name w:val="Основной текст 2 Знак"/>
    <w:basedOn w:val="a0"/>
    <w:link w:val="24"/>
    <w:locked/>
    <w:rsid w:val="00BA70EE"/>
    <w:rPr>
      <w:rFonts w:ascii="Times New Roman" w:eastAsia="Times New Roman" w:hAnsi="Times New Roman" w:cs="Times New Roman"/>
      <w:sz w:val="28"/>
      <w:szCs w:val="20"/>
      <w:lang w:eastAsia="ru-RU"/>
    </w:rPr>
  </w:style>
  <w:style w:type="paragraph" w:styleId="24">
    <w:name w:val="Body Text 2"/>
    <w:basedOn w:val="a"/>
    <w:link w:val="23"/>
    <w:unhideWhenUsed/>
    <w:rsid w:val="00BA70EE"/>
    <w:pPr>
      <w:spacing w:after="120" w:line="480" w:lineRule="auto"/>
    </w:pPr>
    <w:rPr>
      <w:rFonts w:ascii="Times New Roman" w:eastAsia="Times New Roman" w:hAnsi="Times New Roman" w:cs="Times New Roman"/>
      <w:sz w:val="28"/>
      <w:szCs w:val="20"/>
      <w:lang w:eastAsia="ru-RU"/>
    </w:rPr>
  </w:style>
  <w:style w:type="character" w:customStyle="1" w:styleId="210">
    <w:name w:val="Основной текст 2 Знак1"/>
    <w:basedOn w:val="a0"/>
    <w:semiHidden/>
    <w:rsid w:val="00BA70EE"/>
  </w:style>
  <w:style w:type="character" w:customStyle="1" w:styleId="33">
    <w:name w:val="Основной текст 3 Знак"/>
    <w:basedOn w:val="a0"/>
    <w:link w:val="34"/>
    <w:locked/>
    <w:rsid w:val="00BA70EE"/>
    <w:rPr>
      <w:rFonts w:ascii="Times New Roman" w:eastAsia="Times New Roman" w:hAnsi="Times New Roman" w:cs="Times New Roman"/>
      <w:b/>
      <w:bCs/>
      <w:color w:val="040309"/>
      <w:sz w:val="16"/>
      <w:szCs w:val="16"/>
      <w:lang w:eastAsia="ru-RU"/>
    </w:rPr>
  </w:style>
  <w:style w:type="paragraph" w:styleId="34">
    <w:name w:val="Body Text 3"/>
    <w:basedOn w:val="a"/>
    <w:link w:val="33"/>
    <w:unhideWhenUsed/>
    <w:rsid w:val="00BA70EE"/>
    <w:pPr>
      <w:spacing w:after="120" w:line="256" w:lineRule="auto"/>
    </w:pPr>
    <w:rPr>
      <w:rFonts w:ascii="Times New Roman" w:eastAsia="Times New Roman" w:hAnsi="Times New Roman" w:cs="Times New Roman"/>
      <w:b/>
      <w:bCs/>
      <w:color w:val="040309"/>
      <w:sz w:val="16"/>
      <w:szCs w:val="16"/>
      <w:lang w:eastAsia="ru-RU"/>
    </w:rPr>
  </w:style>
  <w:style w:type="character" w:customStyle="1" w:styleId="310">
    <w:name w:val="Основной текст 3 Знак1"/>
    <w:basedOn w:val="a0"/>
    <w:uiPriority w:val="99"/>
    <w:semiHidden/>
    <w:rsid w:val="00BA70EE"/>
    <w:rPr>
      <w:sz w:val="16"/>
      <w:szCs w:val="16"/>
    </w:rPr>
  </w:style>
  <w:style w:type="character" w:customStyle="1" w:styleId="25">
    <w:name w:val="Основной текст с отступом 2 Знак"/>
    <w:basedOn w:val="a0"/>
    <w:link w:val="26"/>
    <w:uiPriority w:val="99"/>
    <w:semiHidden/>
    <w:locked/>
    <w:rsid w:val="00BA70EE"/>
  </w:style>
  <w:style w:type="paragraph" w:styleId="26">
    <w:name w:val="Body Text Indent 2"/>
    <w:basedOn w:val="a"/>
    <w:link w:val="25"/>
    <w:uiPriority w:val="99"/>
    <w:semiHidden/>
    <w:unhideWhenUsed/>
    <w:rsid w:val="00BA70EE"/>
    <w:pPr>
      <w:spacing w:after="120" w:line="480" w:lineRule="auto"/>
      <w:ind w:left="283"/>
    </w:pPr>
  </w:style>
  <w:style w:type="character" w:customStyle="1" w:styleId="211">
    <w:name w:val="Основной текст с отступом 2 Знак1"/>
    <w:basedOn w:val="a0"/>
    <w:uiPriority w:val="99"/>
    <w:semiHidden/>
    <w:rsid w:val="00BA70EE"/>
  </w:style>
  <w:style w:type="character" w:customStyle="1" w:styleId="af4">
    <w:name w:val="Схема документа Знак"/>
    <w:basedOn w:val="a0"/>
    <w:link w:val="af5"/>
    <w:semiHidden/>
    <w:locked/>
    <w:rsid w:val="00BA70EE"/>
    <w:rPr>
      <w:rFonts w:ascii="Tahoma" w:eastAsia="Times New Roman" w:hAnsi="Tahoma" w:cs="Tahoma"/>
      <w:sz w:val="24"/>
      <w:szCs w:val="24"/>
      <w:lang w:eastAsia="ru-RU"/>
    </w:rPr>
  </w:style>
  <w:style w:type="paragraph" w:styleId="af5">
    <w:name w:val="Document Map"/>
    <w:basedOn w:val="a"/>
    <w:link w:val="af4"/>
    <w:semiHidden/>
    <w:unhideWhenUsed/>
    <w:rsid w:val="00BA70EE"/>
    <w:pPr>
      <w:spacing w:after="0" w:line="240" w:lineRule="auto"/>
    </w:pPr>
    <w:rPr>
      <w:rFonts w:ascii="Tahoma" w:eastAsia="Times New Roman" w:hAnsi="Tahoma" w:cs="Tahoma"/>
      <w:sz w:val="24"/>
      <w:szCs w:val="24"/>
      <w:lang w:eastAsia="ru-RU"/>
    </w:rPr>
  </w:style>
  <w:style w:type="character" w:customStyle="1" w:styleId="15">
    <w:name w:val="Схема документа Знак1"/>
    <w:basedOn w:val="a0"/>
    <w:semiHidden/>
    <w:rsid w:val="00BA70EE"/>
    <w:rPr>
      <w:rFonts w:ascii="Tahoma" w:hAnsi="Tahoma" w:cs="Tahoma"/>
      <w:sz w:val="16"/>
      <w:szCs w:val="16"/>
    </w:rPr>
  </w:style>
  <w:style w:type="character" w:customStyle="1" w:styleId="af6">
    <w:name w:val="Текст выноски Знак"/>
    <w:basedOn w:val="a0"/>
    <w:link w:val="af7"/>
    <w:uiPriority w:val="99"/>
    <w:locked/>
    <w:rsid w:val="00BA70EE"/>
    <w:rPr>
      <w:rFonts w:ascii="Tahoma" w:eastAsia="Times New Roman" w:hAnsi="Tahoma" w:cs="Tahoma"/>
      <w:sz w:val="16"/>
      <w:szCs w:val="16"/>
      <w:lang w:eastAsia="ru-RU"/>
    </w:rPr>
  </w:style>
  <w:style w:type="paragraph" w:styleId="af7">
    <w:name w:val="Balloon Text"/>
    <w:basedOn w:val="a"/>
    <w:link w:val="af6"/>
    <w:uiPriority w:val="99"/>
    <w:unhideWhenUsed/>
    <w:rsid w:val="00BA70EE"/>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BA70EE"/>
    <w:rPr>
      <w:rFonts w:ascii="Tahoma" w:hAnsi="Tahoma" w:cs="Tahoma"/>
      <w:sz w:val="16"/>
      <w:szCs w:val="16"/>
    </w:rPr>
  </w:style>
  <w:style w:type="character" w:customStyle="1" w:styleId="af8">
    <w:name w:val="Без интервала Знак"/>
    <w:link w:val="af9"/>
    <w:uiPriority w:val="1"/>
    <w:locked/>
    <w:rsid w:val="00BA70EE"/>
    <w:rPr>
      <w:rFonts w:ascii="Calibri" w:eastAsia="Calibri" w:hAnsi="Calibri" w:cs="Times New Roman"/>
    </w:rPr>
  </w:style>
  <w:style w:type="paragraph" w:styleId="af9">
    <w:name w:val="No Spacing"/>
    <w:link w:val="af8"/>
    <w:uiPriority w:val="1"/>
    <w:qFormat/>
    <w:rsid w:val="00BA70EE"/>
    <w:pPr>
      <w:spacing w:after="0" w:line="240" w:lineRule="auto"/>
    </w:pPr>
    <w:rPr>
      <w:rFonts w:ascii="Calibri" w:eastAsia="Calibri" w:hAnsi="Calibri" w:cs="Times New Roman"/>
    </w:rPr>
  </w:style>
  <w:style w:type="character" w:customStyle="1" w:styleId="27">
    <w:name w:val="Цитата 2 Знак"/>
    <w:basedOn w:val="a0"/>
    <w:link w:val="28"/>
    <w:uiPriority w:val="29"/>
    <w:locked/>
    <w:rsid w:val="00BA70EE"/>
    <w:rPr>
      <w:rFonts w:ascii="Times New Roman" w:eastAsia="Times New Roman" w:hAnsi="Times New Roman" w:cs="Times New Roman"/>
      <w:i/>
      <w:iCs/>
      <w:color w:val="000000"/>
      <w:sz w:val="24"/>
      <w:szCs w:val="24"/>
      <w:lang w:eastAsia="ru-RU"/>
    </w:rPr>
  </w:style>
  <w:style w:type="paragraph" w:styleId="28">
    <w:name w:val="Quote"/>
    <w:basedOn w:val="a"/>
    <w:next w:val="a"/>
    <w:link w:val="27"/>
    <w:uiPriority w:val="29"/>
    <w:qFormat/>
    <w:rsid w:val="00BA70EE"/>
    <w:pPr>
      <w:spacing w:before="200" w:after="160" w:line="256" w:lineRule="auto"/>
      <w:ind w:left="864" w:right="864"/>
      <w:jc w:val="center"/>
    </w:pPr>
    <w:rPr>
      <w:rFonts w:ascii="Times New Roman" w:eastAsia="Times New Roman" w:hAnsi="Times New Roman" w:cs="Times New Roman"/>
      <w:i/>
      <w:iCs/>
      <w:color w:val="000000"/>
      <w:sz w:val="24"/>
      <w:szCs w:val="24"/>
      <w:lang w:eastAsia="ru-RU"/>
    </w:rPr>
  </w:style>
  <w:style w:type="character" w:customStyle="1" w:styleId="212">
    <w:name w:val="Цитата 2 Знак1"/>
    <w:basedOn w:val="a0"/>
    <w:uiPriority w:val="29"/>
    <w:rsid w:val="00BA70EE"/>
    <w:rPr>
      <w:i/>
      <w:iCs/>
      <w:color w:val="000000" w:themeColor="text1"/>
    </w:rPr>
  </w:style>
  <w:style w:type="paragraph" w:customStyle="1" w:styleId="41">
    <w:name w:val="Заголовок 41"/>
    <w:basedOn w:val="a"/>
    <w:next w:val="a"/>
    <w:uiPriority w:val="9"/>
    <w:semiHidden/>
    <w:qFormat/>
    <w:rsid w:val="00BA70EE"/>
    <w:pPr>
      <w:keepNext/>
      <w:keepLines/>
      <w:spacing w:before="200" w:after="0"/>
      <w:outlineLvl w:val="3"/>
    </w:pPr>
    <w:rPr>
      <w:rFonts w:ascii="Cambria" w:eastAsia="Times New Roman" w:hAnsi="Cambria" w:cs="Times New Roman"/>
      <w:b/>
      <w:bCs/>
      <w:i/>
      <w:iCs/>
      <w:color w:val="4F81BD"/>
    </w:rPr>
  </w:style>
  <w:style w:type="paragraph" w:customStyle="1" w:styleId="51">
    <w:name w:val="Заголовок 51"/>
    <w:basedOn w:val="a"/>
    <w:next w:val="a"/>
    <w:uiPriority w:val="9"/>
    <w:semiHidden/>
    <w:qFormat/>
    <w:rsid w:val="00BA70EE"/>
    <w:pPr>
      <w:keepNext/>
      <w:keepLines/>
      <w:spacing w:before="200" w:after="0"/>
      <w:outlineLvl w:val="4"/>
    </w:pPr>
    <w:rPr>
      <w:rFonts w:ascii="Cambria" w:eastAsia="Times New Roman" w:hAnsi="Cambria" w:cs="Times New Roman"/>
      <w:color w:val="243F60"/>
    </w:rPr>
  </w:style>
  <w:style w:type="paragraph" w:customStyle="1" w:styleId="ConsPlusTitle">
    <w:name w:val="ConsPlusTitle"/>
    <w:qFormat/>
    <w:rsid w:val="00BA70EE"/>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Osnova">
    <w:name w:val="Osnova"/>
    <w:basedOn w:val="a"/>
    <w:qFormat/>
    <w:rsid w:val="00BA7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Standard">
    <w:name w:val="Standard"/>
    <w:uiPriority w:val="99"/>
    <w:qFormat/>
    <w:rsid w:val="00BA70E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uiPriority w:val="99"/>
    <w:qFormat/>
    <w:rsid w:val="00BA70EE"/>
    <w:pPr>
      <w:suppressLineNumbers/>
    </w:pPr>
  </w:style>
  <w:style w:type="paragraph" w:customStyle="1" w:styleId="afa">
    <w:name w:val="Знак"/>
    <w:basedOn w:val="a"/>
    <w:qFormat/>
    <w:rsid w:val="00BA70EE"/>
    <w:pPr>
      <w:spacing w:after="160" w:line="240" w:lineRule="exact"/>
    </w:pPr>
    <w:rPr>
      <w:rFonts w:ascii="Verdana" w:eastAsia="Times New Roman" w:hAnsi="Verdana" w:cs="Verdana"/>
      <w:sz w:val="20"/>
      <w:szCs w:val="20"/>
      <w:lang w:val="en-US"/>
    </w:rPr>
  </w:style>
  <w:style w:type="paragraph" w:customStyle="1" w:styleId="afb">
    <w:name w:val="Новый"/>
    <w:basedOn w:val="a"/>
    <w:qFormat/>
    <w:rsid w:val="00BA70EE"/>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body">
    <w:name w:val="body"/>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qFormat/>
    <w:rsid w:val="00BA70EE"/>
    <w:pPr>
      <w:widowControl w:val="0"/>
      <w:autoSpaceDE w:val="0"/>
      <w:autoSpaceDN w:val="0"/>
      <w:adjustRightInd w:val="0"/>
      <w:spacing w:after="0" w:line="214" w:lineRule="exact"/>
    </w:pPr>
    <w:rPr>
      <w:rFonts w:ascii="Tahoma" w:eastAsia="Times New Roman" w:hAnsi="Tahoma" w:cs="Tahoma"/>
      <w:sz w:val="24"/>
      <w:szCs w:val="24"/>
      <w:lang w:eastAsia="ru-RU"/>
    </w:rPr>
  </w:style>
  <w:style w:type="paragraph" w:customStyle="1" w:styleId="Style18">
    <w:name w:val="Style18"/>
    <w:basedOn w:val="a"/>
    <w:qFormat/>
    <w:rsid w:val="00BA70EE"/>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paragraph" w:customStyle="1" w:styleId="Style24">
    <w:name w:val="Style24"/>
    <w:basedOn w:val="a"/>
    <w:qFormat/>
    <w:rsid w:val="00BA70EE"/>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paragraph" w:customStyle="1" w:styleId="Style11">
    <w:name w:val="Style11"/>
    <w:basedOn w:val="a"/>
    <w:qFormat/>
    <w:rsid w:val="00BA70EE"/>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5">
    <w:name w:val="Style5"/>
    <w:basedOn w:val="a"/>
    <w:qFormat/>
    <w:rsid w:val="00BA70EE"/>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118">
    <w:name w:val="Style118"/>
    <w:basedOn w:val="a"/>
    <w:qFormat/>
    <w:rsid w:val="00BA70EE"/>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28">
    <w:name w:val="Style128"/>
    <w:basedOn w:val="a"/>
    <w:qFormat/>
    <w:rsid w:val="00BA70E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4">
    <w:name w:val="Style94"/>
    <w:basedOn w:val="a"/>
    <w:qFormat/>
    <w:rsid w:val="00BA70EE"/>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4">
    <w:name w:val="Style184"/>
    <w:basedOn w:val="a"/>
    <w:qFormat/>
    <w:rsid w:val="00BA70E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qFormat/>
    <w:rsid w:val="00BA70E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0">
    <w:name w:val="Style90"/>
    <w:basedOn w:val="a"/>
    <w:qFormat/>
    <w:rsid w:val="00BA70E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3">
    <w:name w:val="Style103"/>
    <w:basedOn w:val="a"/>
    <w:qFormat/>
    <w:rsid w:val="00BA70EE"/>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02">
    <w:name w:val="Style102"/>
    <w:basedOn w:val="a"/>
    <w:qFormat/>
    <w:rsid w:val="00BA70EE"/>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52">
    <w:name w:val="Style52"/>
    <w:basedOn w:val="a"/>
    <w:qFormat/>
    <w:rsid w:val="00BA70EE"/>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89">
    <w:name w:val="Style89"/>
    <w:basedOn w:val="a"/>
    <w:qFormat/>
    <w:rsid w:val="00BA70EE"/>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
    <w:name w:val="Style9"/>
    <w:basedOn w:val="a"/>
    <w:qFormat/>
    <w:rsid w:val="00BA70E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46">
    <w:name w:val="Style46"/>
    <w:basedOn w:val="a"/>
    <w:qFormat/>
    <w:rsid w:val="00BA70E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7">
    <w:name w:val="Style17"/>
    <w:basedOn w:val="a"/>
    <w:qFormat/>
    <w:rsid w:val="00BA70E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qFormat/>
    <w:rsid w:val="00BA70EE"/>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117">
    <w:name w:val="Style117"/>
    <w:basedOn w:val="a"/>
    <w:qFormat/>
    <w:rsid w:val="00BA70E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6">
    <w:name w:val="Style86"/>
    <w:basedOn w:val="a"/>
    <w:qFormat/>
    <w:rsid w:val="00BA70EE"/>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Default">
    <w:name w:val="Default"/>
    <w:qFormat/>
    <w:rsid w:val="00BA70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9">
    <w:name w:val="Заг 2"/>
    <w:basedOn w:val="a"/>
    <w:qFormat/>
    <w:rsid w:val="00BA70EE"/>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character" w:customStyle="1" w:styleId="afc">
    <w:name w:val="Основной текст_"/>
    <w:basedOn w:val="a0"/>
    <w:link w:val="2a"/>
    <w:locked/>
    <w:rsid w:val="00BA70EE"/>
    <w:rPr>
      <w:sz w:val="28"/>
      <w:szCs w:val="28"/>
      <w:shd w:val="clear" w:color="auto" w:fill="FFFFFF"/>
    </w:rPr>
  </w:style>
  <w:style w:type="paragraph" w:customStyle="1" w:styleId="2a">
    <w:name w:val="Основной текст2"/>
    <w:basedOn w:val="a"/>
    <w:link w:val="afc"/>
    <w:qFormat/>
    <w:rsid w:val="00BA70EE"/>
    <w:pPr>
      <w:widowControl w:val="0"/>
      <w:shd w:val="clear" w:color="auto" w:fill="FFFFFF"/>
      <w:spacing w:after="0" w:line="240" w:lineRule="atLeast"/>
      <w:ind w:hanging="1240"/>
    </w:pPr>
    <w:rPr>
      <w:sz w:val="28"/>
      <w:szCs w:val="28"/>
    </w:rPr>
  </w:style>
  <w:style w:type="paragraph" w:customStyle="1" w:styleId="a20">
    <w:name w:val="a2"/>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сновной текст1"/>
    <w:basedOn w:val="a"/>
    <w:qFormat/>
    <w:rsid w:val="00BA70EE"/>
    <w:pPr>
      <w:shd w:val="clear" w:color="auto" w:fill="FFFFFF"/>
      <w:suppressAutoHyphens/>
      <w:spacing w:after="0" w:line="197" w:lineRule="exact"/>
    </w:pPr>
    <w:rPr>
      <w:rFonts w:ascii="Times New Roman" w:eastAsia="Times New Roman" w:hAnsi="Times New Roman" w:cs="Times New Roman"/>
      <w:sz w:val="17"/>
      <w:szCs w:val="17"/>
      <w:lang w:eastAsia="ar-SA"/>
    </w:rPr>
  </w:style>
  <w:style w:type="paragraph" w:customStyle="1" w:styleId="p4">
    <w:name w:val="p4"/>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16">
    <w:name w:val="ParaAttribute16"/>
    <w:uiPriority w:val="99"/>
    <w:qFormat/>
    <w:rsid w:val="00BA70EE"/>
    <w:pPr>
      <w:spacing w:after="0" w:line="240" w:lineRule="auto"/>
      <w:ind w:left="1080"/>
      <w:jc w:val="both"/>
    </w:pPr>
    <w:rPr>
      <w:rFonts w:ascii="Times New Roman" w:eastAsia="№Е" w:hAnsi="Times New Roman" w:cs="Times New Roman"/>
      <w:sz w:val="20"/>
      <w:szCs w:val="20"/>
      <w:lang w:eastAsia="ru-RU"/>
    </w:rPr>
  </w:style>
  <w:style w:type="paragraph" w:customStyle="1" w:styleId="c20">
    <w:name w:val="c20"/>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Основной текст (3)_"/>
    <w:link w:val="36"/>
    <w:locked/>
    <w:rsid w:val="00BA70EE"/>
    <w:rPr>
      <w:b/>
      <w:bCs/>
      <w:shd w:val="clear" w:color="auto" w:fill="FFFFFF"/>
    </w:rPr>
  </w:style>
  <w:style w:type="paragraph" w:customStyle="1" w:styleId="36">
    <w:name w:val="Основной текст (3)"/>
    <w:basedOn w:val="a"/>
    <w:link w:val="35"/>
    <w:qFormat/>
    <w:rsid w:val="00BA70EE"/>
    <w:pPr>
      <w:widowControl w:val="0"/>
      <w:shd w:val="clear" w:color="auto" w:fill="FFFFFF"/>
      <w:spacing w:after="240" w:line="317" w:lineRule="exact"/>
      <w:ind w:hanging="760"/>
    </w:pPr>
    <w:rPr>
      <w:b/>
      <w:bCs/>
    </w:rPr>
  </w:style>
  <w:style w:type="paragraph" w:customStyle="1" w:styleId="81">
    <w:name w:val="Основной текст8"/>
    <w:basedOn w:val="a"/>
    <w:qFormat/>
    <w:rsid w:val="00BA70EE"/>
    <w:pPr>
      <w:widowControl w:val="0"/>
      <w:shd w:val="clear" w:color="auto" w:fill="FFFFFF"/>
      <w:spacing w:after="60" w:line="326" w:lineRule="exact"/>
      <w:ind w:hanging="660"/>
      <w:jc w:val="both"/>
    </w:pPr>
    <w:rPr>
      <w:sz w:val="27"/>
      <w:szCs w:val="27"/>
      <w:lang w:eastAsia="ru-RU"/>
    </w:rPr>
  </w:style>
  <w:style w:type="paragraph" w:customStyle="1" w:styleId="c0">
    <w:name w:val="c0"/>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BA7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7">
    <w:name w:val="ParaAttribute7"/>
    <w:qFormat/>
    <w:rsid w:val="00BA70EE"/>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qFormat/>
    <w:rsid w:val="00BA70EE"/>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2">
    <w:name w:val="ParaAttribute2"/>
    <w:qFormat/>
    <w:rsid w:val="00BA70EE"/>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qFormat/>
    <w:rsid w:val="00BA70EE"/>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qFormat/>
    <w:rsid w:val="00BA70EE"/>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61">
    <w:name w:val="Основной текст6"/>
    <w:basedOn w:val="a"/>
    <w:qFormat/>
    <w:rsid w:val="00BA70EE"/>
    <w:pPr>
      <w:widowControl w:val="0"/>
      <w:shd w:val="clear" w:color="auto" w:fill="FFFFFF"/>
      <w:spacing w:before="4260" w:after="240" w:line="0" w:lineRule="atLeast"/>
      <w:ind w:hanging="580"/>
      <w:jc w:val="center"/>
    </w:pPr>
    <w:rPr>
      <w:rFonts w:ascii="Times New Roman" w:eastAsia="Times New Roman" w:hAnsi="Times New Roman" w:cs="Times New Roman"/>
      <w:color w:val="000000"/>
      <w:sz w:val="26"/>
      <w:szCs w:val="26"/>
      <w:lang w:eastAsia="ru-RU"/>
    </w:rPr>
  </w:style>
  <w:style w:type="paragraph" w:customStyle="1" w:styleId="TableParagraph">
    <w:name w:val="Table Paragraph"/>
    <w:basedOn w:val="a"/>
    <w:uiPriority w:val="1"/>
    <w:qFormat/>
    <w:rsid w:val="00BA70EE"/>
    <w:pPr>
      <w:widowControl w:val="0"/>
      <w:autoSpaceDE w:val="0"/>
      <w:autoSpaceDN w:val="0"/>
      <w:spacing w:after="0" w:line="240" w:lineRule="auto"/>
      <w:ind w:left="107"/>
    </w:pPr>
    <w:rPr>
      <w:rFonts w:ascii="Times New Roman" w:eastAsia="Times New Roman" w:hAnsi="Times New Roman" w:cs="Times New Roman"/>
    </w:rPr>
  </w:style>
  <w:style w:type="character" w:styleId="afd">
    <w:name w:val="footnote reference"/>
    <w:unhideWhenUsed/>
    <w:rsid w:val="00BA70EE"/>
    <w:rPr>
      <w:rFonts w:ascii="Times New Roman" w:hAnsi="Times New Roman" w:cs="Times New Roman" w:hint="default"/>
      <w:vertAlign w:val="superscript"/>
    </w:rPr>
  </w:style>
  <w:style w:type="character" w:styleId="afe">
    <w:name w:val="Intense Emphasis"/>
    <w:basedOn w:val="a0"/>
    <w:uiPriority w:val="21"/>
    <w:qFormat/>
    <w:rsid w:val="00BA70EE"/>
    <w:rPr>
      <w:b/>
      <w:bCs/>
      <w:i/>
      <w:iCs/>
      <w:color w:val="4F81BD"/>
    </w:rPr>
  </w:style>
  <w:style w:type="character" w:styleId="aff">
    <w:name w:val="Book Title"/>
    <w:basedOn w:val="a0"/>
    <w:uiPriority w:val="33"/>
    <w:qFormat/>
    <w:rsid w:val="00BA70EE"/>
    <w:rPr>
      <w:b/>
      <w:bCs/>
      <w:smallCaps/>
      <w:spacing w:val="5"/>
    </w:rPr>
  </w:style>
  <w:style w:type="character" w:customStyle="1" w:styleId="Zag11">
    <w:name w:val="Zag_11"/>
    <w:rsid w:val="00BA70EE"/>
  </w:style>
  <w:style w:type="character" w:customStyle="1" w:styleId="FontStyle217">
    <w:name w:val="Font Style217"/>
    <w:rsid w:val="00BA70EE"/>
    <w:rPr>
      <w:rFonts w:ascii="Microsoft Sans Serif" w:hAnsi="Microsoft Sans Serif" w:cs="Microsoft Sans Serif" w:hint="default"/>
      <w:sz w:val="14"/>
      <w:szCs w:val="14"/>
    </w:rPr>
  </w:style>
  <w:style w:type="character" w:customStyle="1" w:styleId="FontStyle207">
    <w:name w:val="Font Style207"/>
    <w:basedOn w:val="a0"/>
    <w:rsid w:val="00BA70EE"/>
    <w:rPr>
      <w:rFonts w:ascii="Century Schoolbook" w:hAnsi="Century Schoolbook" w:cs="Century Schoolbook" w:hint="default"/>
      <w:sz w:val="18"/>
      <w:szCs w:val="18"/>
    </w:rPr>
  </w:style>
  <w:style w:type="character" w:customStyle="1" w:styleId="FontStyle227">
    <w:name w:val="Font Style227"/>
    <w:basedOn w:val="a0"/>
    <w:uiPriority w:val="99"/>
    <w:rsid w:val="00BA70EE"/>
    <w:rPr>
      <w:rFonts w:ascii="Microsoft Sans Serif" w:hAnsi="Microsoft Sans Serif" w:cs="Microsoft Sans Serif" w:hint="default"/>
      <w:b/>
      <w:bCs/>
      <w:sz w:val="20"/>
      <w:szCs w:val="20"/>
    </w:rPr>
  </w:style>
  <w:style w:type="character" w:customStyle="1" w:styleId="FontStyle292">
    <w:name w:val="Font Style292"/>
    <w:basedOn w:val="a0"/>
    <w:rsid w:val="00BA70EE"/>
    <w:rPr>
      <w:rFonts w:ascii="Century Schoolbook" w:hAnsi="Century Schoolbook" w:cs="Century Schoolbook" w:hint="default"/>
      <w:b/>
      <w:bCs/>
      <w:sz w:val="18"/>
      <w:szCs w:val="18"/>
    </w:rPr>
  </w:style>
  <w:style w:type="character" w:customStyle="1" w:styleId="FontStyle267">
    <w:name w:val="Font Style267"/>
    <w:basedOn w:val="a0"/>
    <w:rsid w:val="00BA70EE"/>
    <w:rPr>
      <w:rFonts w:ascii="Franklin Gothic Medium" w:hAnsi="Franklin Gothic Medium" w:cs="Franklin Gothic Medium" w:hint="default"/>
      <w:sz w:val="20"/>
      <w:szCs w:val="20"/>
    </w:rPr>
  </w:style>
  <w:style w:type="character" w:customStyle="1" w:styleId="FontStyle251">
    <w:name w:val="Font Style251"/>
    <w:basedOn w:val="a0"/>
    <w:rsid w:val="00BA70EE"/>
    <w:rPr>
      <w:rFonts w:ascii="Microsoft Sans Serif" w:hAnsi="Microsoft Sans Serif" w:cs="Microsoft Sans Serif" w:hint="default"/>
      <w:b/>
      <w:bCs/>
      <w:sz w:val="10"/>
      <w:szCs w:val="10"/>
    </w:rPr>
  </w:style>
  <w:style w:type="character" w:customStyle="1" w:styleId="FontStyle202">
    <w:name w:val="Font Style202"/>
    <w:basedOn w:val="a0"/>
    <w:rsid w:val="00BA70EE"/>
    <w:rPr>
      <w:rFonts w:ascii="Century Schoolbook" w:hAnsi="Century Schoolbook" w:cs="Century Schoolbook" w:hint="default"/>
      <w:b/>
      <w:bCs/>
      <w:sz w:val="20"/>
      <w:szCs w:val="20"/>
    </w:rPr>
  </w:style>
  <w:style w:type="character" w:customStyle="1" w:styleId="FontStyle209">
    <w:name w:val="Font Style209"/>
    <w:basedOn w:val="a0"/>
    <w:rsid w:val="00BA70EE"/>
    <w:rPr>
      <w:rFonts w:ascii="Microsoft Sans Serif" w:hAnsi="Microsoft Sans Serif" w:cs="Microsoft Sans Serif" w:hint="default"/>
      <w:b/>
      <w:bCs/>
      <w:sz w:val="26"/>
      <w:szCs w:val="26"/>
    </w:rPr>
  </w:style>
  <w:style w:type="character" w:customStyle="1" w:styleId="FontStyle263">
    <w:name w:val="Font Style263"/>
    <w:basedOn w:val="a0"/>
    <w:rsid w:val="00BA70EE"/>
    <w:rPr>
      <w:rFonts w:ascii="Century Schoolbook" w:hAnsi="Century Schoolbook" w:cs="Century Schoolbook" w:hint="default"/>
      <w:sz w:val="20"/>
      <w:szCs w:val="20"/>
    </w:rPr>
  </w:style>
  <w:style w:type="character" w:customStyle="1" w:styleId="FontStyle201">
    <w:name w:val="Font Style201"/>
    <w:basedOn w:val="a0"/>
    <w:rsid w:val="00BA70EE"/>
    <w:rPr>
      <w:rFonts w:ascii="Century Schoolbook" w:hAnsi="Century Schoolbook" w:cs="Century Schoolbook" w:hint="default"/>
      <w:b/>
      <w:bCs/>
      <w:i/>
      <w:iCs/>
      <w:sz w:val="18"/>
      <w:szCs w:val="18"/>
    </w:rPr>
  </w:style>
  <w:style w:type="character" w:customStyle="1" w:styleId="FontStyle245">
    <w:name w:val="Font Style245"/>
    <w:basedOn w:val="a0"/>
    <w:rsid w:val="00BA70EE"/>
    <w:rPr>
      <w:rFonts w:ascii="Microsoft Sans Serif" w:hAnsi="Microsoft Sans Serif" w:cs="Microsoft Sans Serif" w:hint="default"/>
      <w:i/>
      <w:iCs/>
      <w:spacing w:val="10"/>
      <w:sz w:val="14"/>
      <w:szCs w:val="14"/>
    </w:rPr>
  </w:style>
  <w:style w:type="character" w:customStyle="1" w:styleId="FontStyle249">
    <w:name w:val="Font Style249"/>
    <w:basedOn w:val="a0"/>
    <w:rsid w:val="00BA70EE"/>
    <w:rPr>
      <w:rFonts w:ascii="MS Reference Sans Serif" w:hAnsi="MS Reference Sans Serif" w:cs="MS Reference Sans Serif" w:hint="default"/>
      <w:i/>
      <w:iCs/>
      <w:sz w:val="18"/>
      <w:szCs w:val="18"/>
    </w:rPr>
  </w:style>
  <w:style w:type="character" w:customStyle="1" w:styleId="FontStyle252">
    <w:name w:val="Font Style252"/>
    <w:basedOn w:val="a0"/>
    <w:rsid w:val="00BA70EE"/>
    <w:rPr>
      <w:rFonts w:ascii="Century Schoolbook" w:hAnsi="Century Schoolbook" w:cs="Century Schoolbook" w:hint="default"/>
      <w:b/>
      <w:bCs/>
      <w:sz w:val="14"/>
      <w:szCs w:val="14"/>
    </w:rPr>
  </w:style>
  <w:style w:type="character" w:customStyle="1" w:styleId="FontStyle208">
    <w:name w:val="Font Style208"/>
    <w:basedOn w:val="a0"/>
    <w:rsid w:val="00BA70EE"/>
    <w:rPr>
      <w:rFonts w:ascii="MS Reference Sans Serif" w:hAnsi="MS Reference Sans Serif" w:cs="MS Reference Sans Serif" w:hint="default"/>
      <w:b/>
      <w:bCs/>
      <w:smallCaps/>
      <w:sz w:val="12"/>
      <w:szCs w:val="12"/>
    </w:rPr>
  </w:style>
  <w:style w:type="character" w:customStyle="1" w:styleId="FontStyle269">
    <w:name w:val="Font Style269"/>
    <w:basedOn w:val="a0"/>
    <w:rsid w:val="00BA70EE"/>
    <w:rPr>
      <w:rFonts w:ascii="Century Schoolbook" w:hAnsi="Century Schoolbook" w:cs="Century Schoolbook" w:hint="default"/>
      <w:i/>
      <w:iCs/>
      <w:spacing w:val="-10"/>
      <w:sz w:val="22"/>
      <w:szCs w:val="22"/>
    </w:rPr>
  </w:style>
  <w:style w:type="character" w:customStyle="1" w:styleId="FontStyle226">
    <w:name w:val="Font Style226"/>
    <w:basedOn w:val="a0"/>
    <w:rsid w:val="00BA70EE"/>
    <w:rPr>
      <w:rFonts w:ascii="Century Schoolbook" w:hAnsi="Century Schoolbook" w:cs="Century Schoolbook" w:hint="default"/>
      <w:sz w:val="18"/>
      <w:szCs w:val="18"/>
    </w:rPr>
  </w:style>
  <w:style w:type="character" w:customStyle="1" w:styleId="FontStyle290">
    <w:name w:val="Font Style290"/>
    <w:basedOn w:val="a0"/>
    <w:rsid w:val="00BA70EE"/>
    <w:rPr>
      <w:rFonts w:ascii="Century Schoolbook" w:hAnsi="Century Schoolbook" w:cs="Century Schoolbook" w:hint="default"/>
      <w:i/>
      <w:iCs/>
      <w:sz w:val="18"/>
      <w:szCs w:val="18"/>
    </w:rPr>
  </w:style>
  <w:style w:type="character" w:customStyle="1" w:styleId="FontStyle308">
    <w:name w:val="Font Style308"/>
    <w:basedOn w:val="a0"/>
    <w:rsid w:val="00BA70EE"/>
    <w:rPr>
      <w:rFonts w:ascii="Century Schoolbook" w:hAnsi="Century Schoolbook" w:cs="Century Schoolbook" w:hint="default"/>
      <w:i/>
      <w:iCs/>
      <w:spacing w:val="-20"/>
      <w:sz w:val="20"/>
      <w:szCs w:val="20"/>
    </w:rPr>
  </w:style>
  <w:style w:type="character" w:customStyle="1" w:styleId="FontStyle293">
    <w:name w:val="Font Style293"/>
    <w:basedOn w:val="a0"/>
    <w:rsid w:val="00BA70EE"/>
    <w:rPr>
      <w:rFonts w:ascii="Bookman Old Style" w:hAnsi="Bookman Old Style" w:cs="Bookman Old Style" w:hint="default"/>
      <w:b/>
      <w:bCs/>
      <w:i/>
      <w:iCs/>
      <w:sz w:val="12"/>
      <w:szCs w:val="12"/>
    </w:rPr>
  </w:style>
  <w:style w:type="character" w:customStyle="1" w:styleId="FontStyle247">
    <w:name w:val="Font Style247"/>
    <w:basedOn w:val="a0"/>
    <w:rsid w:val="00BA70EE"/>
    <w:rPr>
      <w:rFonts w:ascii="Century Schoolbook" w:hAnsi="Century Schoolbook" w:cs="Century Schoolbook" w:hint="default"/>
      <w:spacing w:val="-10"/>
      <w:sz w:val="20"/>
      <w:szCs w:val="20"/>
    </w:rPr>
  </w:style>
  <w:style w:type="character" w:customStyle="1" w:styleId="FontStyle214">
    <w:name w:val="Font Style214"/>
    <w:basedOn w:val="a0"/>
    <w:rsid w:val="00BA70EE"/>
    <w:rPr>
      <w:rFonts w:ascii="Century Schoolbook" w:hAnsi="Century Schoolbook" w:cs="Century Schoolbook" w:hint="default"/>
      <w:i/>
      <w:iCs/>
      <w:spacing w:val="20"/>
      <w:sz w:val="18"/>
      <w:szCs w:val="18"/>
    </w:rPr>
  </w:style>
  <w:style w:type="character" w:customStyle="1" w:styleId="FontStyle229">
    <w:name w:val="Font Style229"/>
    <w:basedOn w:val="a0"/>
    <w:rsid w:val="00BA70EE"/>
    <w:rPr>
      <w:rFonts w:ascii="MS Reference Sans Serif" w:hAnsi="MS Reference Sans Serif" w:cs="MS Reference Sans Serif" w:hint="default"/>
      <w:i/>
      <w:iCs/>
      <w:spacing w:val="-10"/>
      <w:sz w:val="18"/>
      <w:szCs w:val="18"/>
    </w:rPr>
  </w:style>
  <w:style w:type="character" w:customStyle="1" w:styleId="FontStyle242">
    <w:name w:val="Font Style242"/>
    <w:basedOn w:val="a0"/>
    <w:rsid w:val="00BA70EE"/>
    <w:rPr>
      <w:rFonts w:ascii="Century Schoolbook" w:hAnsi="Century Schoolbook" w:cs="Century Schoolbook" w:hint="default"/>
      <w:b/>
      <w:bCs/>
      <w:sz w:val="12"/>
      <w:szCs w:val="12"/>
    </w:rPr>
  </w:style>
  <w:style w:type="character" w:customStyle="1" w:styleId="FontStyle301">
    <w:name w:val="Font Style301"/>
    <w:basedOn w:val="a0"/>
    <w:rsid w:val="00BA70EE"/>
    <w:rPr>
      <w:rFonts w:ascii="Franklin Gothic Medium" w:hAnsi="Franklin Gothic Medium" w:cs="Franklin Gothic Medium" w:hint="default"/>
      <w:i/>
      <w:iCs/>
      <w:sz w:val="18"/>
      <w:szCs w:val="18"/>
    </w:rPr>
  </w:style>
  <w:style w:type="character" w:customStyle="1" w:styleId="apple-converted-space">
    <w:name w:val="apple-converted-space"/>
    <w:basedOn w:val="a0"/>
    <w:rsid w:val="00BA70EE"/>
  </w:style>
  <w:style w:type="character" w:customStyle="1" w:styleId="c3">
    <w:name w:val="c3"/>
    <w:basedOn w:val="a0"/>
    <w:rsid w:val="00BA70EE"/>
  </w:style>
  <w:style w:type="character" w:customStyle="1" w:styleId="dt-r">
    <w:name w:val="dt-r"/>
    <w:basedOn w:val="a0"/>
    <w:rsid w:val="00BA70EE"/>
  </w:style>
  <w:style w:type="character" w:customStyle="1" w:styleId="CharAttribute8">
    <w:name w:val="CharAttribute8"/>
    <w:rsid w:val="00BA70EE"/>
    <w:rPr>
      <w:rFonts w:ascii="Times New Roman" w:eastAsia="Times New Roman" w:hAnsi="Times New Roman" w:cs="Times New Roman" w:hint="default"/>
      <w:sz w:val="28"/>
    </w:rPr>
  </w:style>
  <w:style w:type="character" w:customStyle="1" w:styleId="CharAttribute299">
    <w:name w:val="CharAttribute299"/>
    <w:rsid w:val="00BA70EE"/>
    <w:rPr>
      <w:rFonts w:ascii="Times New Roman" w:eastAsia="Times New Roman" w:hAnsi="Times New Roman" w:cs="Times New Roman" w:hint="default"/>
      <w:sz w:val="28"/>
    </w:rPr>
  </w:style>
  <w:style w:type="character" w:customStyle="1" w:styleId="fontstyle01">
    <w:name w:val="fontstyle01"/>
    <w:basedOn w:val="a0"/>
    <w:rsid w:val="00BA70EE"/>
    <w:rPr>
      <w:rFonts w:ascii="TimesNewRomanPS-BoldMT" w:hAnsi="TimesNewRomanPS-BoldMT" w:hint="default"/>
      <w:b/>
      <w:bCs/>
      <w:i w:val="0"/>
      <w:iCs w:val="0"/>
      <w:color w:val="000000"/>
      <w:sz w:val="28"/>
      <w:szCs w:val="28"/>
    </w:rPr>
  </w:style>
  <w:style w:type="character" w:customStyle="1" w:styleId="fontstyle21">
    <w:name w:val="fontstyle21"/>
    <w:basedOn w:val="a0"/>
    <w:rsid w:val="00BA70EE"/>
    <w:rPr>
      <w:rFonts w:ascii="TimesNewRomanPSMT" w:eastAsia="TimesNewRomanPSMT" w:hint="eastAsia"/>
      <w:b w:val="0"/>
      <w:bCs w:val="0"/>
      <w:i w:val="0"/>
      <w:iCs w:val="0"/>
      <w:color w:val="000000"/>
      <w:sz w:val="28"/>
      <w:szCs w:val="28"/>
    </w:rPr>
  </w:style>
  <w:style w:type="character" w:customStyle="1" w:styleId="fontstyle31">
    <w:name w:val="fontstyle31"/>
    <w:basedOn w:val="a0"/>
    <w:rsid w:val="00BA70EE"/>
    <w:rPr>
      <w:rFonts w:ascii="Times New Roman" w:hAnsi="Times New Roman" w:cs="Times New Roman" w:hint="default"/>
      <w:b w:val="0"/>
      <w:bCs w:val="0"/>
      <w:i/>
      <w:iCs/>
      <w:color w:val="000000"/>
      <w:sz w:val="26"/>
      <w:szCs w:val="26"/>
    </w:rPr>
  </w:style>
  <w:style w:type="character" w:customStyle="1" w:styleId="word">
    <w:name w:val="word"/>
    <w:basedOn w:val="a0"/>
    <w:rsid w:val="00BA70EE"/>
  </w:style>
  <w:style w:type="character" w:customStyle="1" w:styleId="c1">
    <w:name w:val="c1"/>
    <w:basedOn w:val="a0"/>
    <w:qFormat/>
    <w:rsid w:val="00BA70EE"/>
  </w:style>
  <w:style w:type="character" w:customStyle="1" w:styleId="CharAttribute484">
    <w:name w:val="CharAttribute484"/>
    <w:uiPriority w:val="99"/>
    <w:rsid w:val="00BA70EE"/>
    <w:rPr>
      <w:rFonts w:ascii="Times New Roman" w:eastAsia="Times New Roman" w:hAnsi="Times New Roman" w:cs="Times New Roman" w:hint="default"/>
      <w:i/>
      <w:iCs w:val="0"/>
      <w:sz w:val="28"/>
    </w:rPr>
  </w:style>
  <w:style w:type="character" w:customStyle="1" w:styleId="c2">
    <w:name w:val="c2"/>
    <w:basedOn w:val="a0"/>
    <w:rsid w:val="00BA70EE"/>
  </w:style>
  <w:style w:type="character" w:customStyle="1" w:styleId="c11">
    <w:name w:val="c11 Знак"/>
    <w:basedOn w:val="a0"/>
    <w:rsid w:val="00BA70EE"/>
    <w:rPr>
      <w:rFonts w:ascii="Times New Roman" w:eastAsia="Times New Roman" w:hAnsi="Times New Roman" w:cs="Times New Roman" w:hint="default"/>
      <w:sz w:val="24"/>
      <w:szCs w:val="24"/>
      <w:lang w:eastAsia="ru-RU"/>
    </w:rPr>
  </w:style>
  <w:style w:type="character" w:customStyle="1" w:styleId="CharAttribute3">
    <w:name w:val="CharAttribute3"/>
    <w:rsid w:val="00BA70EE"/>
    <w:rPr>
      <w:rFonts w:ascii="Times New Roman" w:eastAsia="Batang" w:hAnsi="Batang" w:cs="Times New Roman" w:hint="default"/>
      <w:sz w:val="28"/>
    </w:rPr>
  </w:style>
  <w:style w:type="character" w:customStyle="1" w:styleId="c9">
    <w:name w:val="c9"/>
    <w:basedOn w:val="a0"/>
    <w:rsid w:val="00BA70EE"/>
  </w:style>
  <w:style w:type="character" w:customStyle="1" w:styleId="Tahoma">
    <w:name w:val="Основной текст + Tahoma"/>
    <w:aliases w:val="5.5 pt,Интервал 0 pt"/>
    <w:rsid w:val="00BA70EE"/>
    <w:rPr>
      <w:rFonts w:ascii="Tahoma" w:eastAsia="Tahoma" w:hAnsi="Tahoma" w:cs="Tahoma" w:hint="default"/>
      <w:color w:val="000000"/>
      <w:spacing w:val="-3"/>
      <w:w w:val="100"/>
      <w:position w:val="0"/>
      <w:sz w:val="11"/>
      <w:szCs w:val="11"/>
      <w:shd w:val="clear" w:color="auto" w:fill="FFFFFF"/>
      <w:lang w:val="ru-RU"/>
    </w:rPr>
  </w:style>
  <w:style w:type="character" w:customStyle="1" w:styleId="CharAttribute6">
    <w:name w:val="CharAttribute6"/>
    <w:rsid w:val="00BA70EE"/>
    <w:rPr>
      <w:rFonts w:ascii="Times New Roman" w:eastAsia="Batang" w:hAnsi="Batang" w:cs="Times New Roman" w:hint="default"/>
      <w:color w:val="0000FF"/>
      <w:sz w:val="28"/>
      <w:u w:val="single"/>
    </w:rPr>
  </w:style>
  <w:style w:type="character" w:customStyle="1" w:styleId="CharAttribute5">
    <w:name w:val="CharAttribute5"/>
    <w:rsid w:val="00BA70EE"/>
    <w:rPr>
      <w:rFonts w:ascii="Batang" w:eastAsia="Times New Roman" w:hAnsi="Times New Roman" w:hint="eastAsia"/>
      <w:sz w:val="28"/>
    </w:rPr>
  </w:style>
  <w:style w:type="character" w:customStyle="1" w:styleId="410">
    <w:name w:val="Заголовок 4 Знак1"/>
    <w:basedOn w:val="a0"/>
    <w:uiPriority w:val="9"/>
    <w:semiHidden/>
    <w:rsid w:val="00BA70EE"/>
    <w:rPr>
      <w:rFonts w:asciiTheme="majorHAnsi" w:eastAsiaTheme="majorEastAsia" w:hAnsiTheme="majorHAnsi" w:cstheme="majorBidi" w:hint="default"/>
      <w:i/>
      <w:iCs/>
      <w:color w:val="365F91" w:themeColor="accent1" w:themeShade="BF"/>
    </w:rPr>
  </w:style>
  <w:style w:type="character" w:customStyle="1" w:styleId="510">
    <w:name w:val="Заголовок 5 Знак1"/>
    <w:basedOn w:val="a0"/>
    <w:uiPriority w:val="9"/>
    <w:semiHidden/>
    <w:rsid w:val="00BA70EE"/>
    <w:rPr>
      <w:rFonts w:asciiTheme="majorHAnsi" w:eastAsiaTheme="majorEastAsia" w:hAnsiTheme="majorHAnsi" w:cstheme="majorBidi" w:hint="default"/>
      <w:color w:val="365F91" w:themeColor="accent1" w:themeShade="BF"/>
    </w:rPr>
  </w:style>
  <w:style w:type="table" w:styleId="-3">
    <w:name w:val="Light Grid Accent 3"/>
    <w:basedOn w:val="a1"/>
    <w:uiPriority w:val="62"/>
    <w:unhideWhenUsed/>
    <w:rsid w:val="00BA70E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Normal">
    <w:name w:val="Table Normal"/>
    <w:uiPriority w:val="2"/>
    <w:semiHidden/>
    <w:qFormat/>
    <w:rsid w:val="00BA70EE"/>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Grid1">
    <w:name w:val="TableGrid1"/>
    <w:rsid w:val="00BA70EE"/>
    <w:pPr>
      <w:spacing w:after="0" w:line="240" w:lineRule="auto"/>
    </w:pPr>
    <w:rPr>
      <w:rFonts w:eastAsiaTheme="minorEastAsia"/>
    </w:rPr>
    <w:tblPr>
      <w:tblCellMar>
        <w:top w:w="0" w:type="dxa"/>
        <w:left w:w="0" w:type="dxa"/>
        <w:bottom w:w="0" w:type="dxa"/>
        <w:right w:w="0" w:type="dxa"/>
      </w:tblCellMar>
    </w:tblPr>
  </w:style>
  <w:style w:type="table" w:customStyle="1" w:styleId="TableNormal1">
    <w:name w:val="Table Normal1"/>
    <w:uiPriority w:val="2"/>
    <w:semiHidden/>
    <w:qFormat/>
    <w:rsid w:val="00BA70EE"/>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18">
    <w:name w:val="Нет списка1"/>
    <w:next w:val="a2"/>
    <w:uiPriority w:val="99"/>
    <w:semiHidden/>
    <w:unhideWhenUsed/>
    <w:rsid w:val="00BA70EE"/>
  </w:style>
  <w:style w:type="table" w:customStyle="1" w:styleId="TableNormal2">
    <w:name w:val="Table Normal2"/>
    <w:uiPriority w:val="2"/>
    <w:semiHidden/>
    <w:unhideWhenUsed/>
    <w:qFormat/>
    <w:rsid w:val="00BA70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b">
    <w:name w:val="Нет списка2"/>
    <w:next w:val="a2"/>
    <w:uiPriority w:val="99"/>
    <w:semiHidden/>
    <w:unhideWhenUsed/>
    <w:rsid w:val="00FB2B33"/>
  </w:style>
  <w:style w:type="numbering" w:customStyle="1" w:styleId="37">
    <w:name w:val="Нет списка3"/>
    <w:next w:val="a2"/>
    <w:uiPriority w:val="99"/>
    <w:semiHidden/>
    <w:unhideWhenUsed/>
    <w:rsid w:val="004300F7"/>
  </w:style>
  <w:style w:type="numbering" w:customStyle="1" w:styleId="42">
    <w:name w:val="Нет списка4"/>
    <w:next w:val="a2"/>
    <w:uiPriority w:val="99"/>
    <w:semiHidden/>
    <w:unhideWhenUsed/>
    <w:rsid w:val="00983932"/>
  </w:style>
  <w:style w:type="character" w:customStyle="1" w:styleId="60">
    <w:name w:val="Заголовок 6 Знак"/>
    <w:basedOn w:val="a0"/>
    <w:link w:val="6"/>
    <w:uiPriority w:val="99"/>
    <w:rsid w:val="00CA188A"/>
    <w:rPr>
      <w:rFonts w:ascii="Times New Roman" w:eastAsia="Times New Roman" w:hAnsi="Times New Roman" w:cs="Times New Roman"/>
      <w:b/>
      <w:bCs/>
      <w:lang w:val="en-US"/>
    </w:rPr>
  </w:style>
  <w:style w:type="character" w:customStyle="1" w:styleId="70">
    <w:name w:val="Заголовок 7 Знак"/>
    <w:basedOn w:val="a0"/>
    <w:link w:val="7"/>
    <w:uiPriority w:val="99"/>
    <w:rsid w:val="00CA188A"/>
    <w:rPr>
      <w:rFonts w:ascii="Calibri" w:eastAsia="Times New Roman" w:hAnsi="Calibri" w:cs="Times New Roman"/>
      <w:sz w:val="24"/>
      <w:szCs w:val="24"/>
      <w:lang w:val="en-US"/>
    </w:rPr>
  </w:style>
  <w:style w:type="character" w:customStyle="1" w:styleId="80">
    <w:name w:val="Заголовок 8 Знак"/>
    <w:basedOn w:val="a0"/>
    <w:link w:val="8"/>
    <w:uiPriority w:val="99"/>
    <w:rsid w:val="00CA188A"/>
    <w:rPr>
      <w:rFonts w:ascii="Calibri" w:eastAsia="Times New Roman" w:hAnsi="Calibri" w:cs="Times New Roman"/>
      <w:i/>
      <w:iCs/>
      <w:sz w:val="24"/>
      <w:szCs w:val="24"/>
      <w:lang w:val="en-US"/>
    </w:rPr>
  </w:style>
  <w:style w:type="character" w:customStyle="1" w:styleId="90">
    <w:name w:val="Заголовок 9 Знак"/>
    <w:basedOn w:val="a0"/>
    <w:link w:val="9"/>
    <w:uiPriority w:val="99"/>
    <w:rsid w:val="00CA188A"/>
    <w:rPr>
      <w:rFonts w:ascii="Cambria" w:eastAsia="Times New Roman" w:hAnsi="Cambria" w:cs="Times New Roman"/>
    </w:rPr>
  </w:style>
  <w:style w:type="paragraph" w:customStyle="1" w:styleId="ConsPlusNormal">
    <w:name w:val="ConsPlusNormal"/>
    <w:rsid w:val="00CA18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Заголовок 21"/>
    <w:basedOn w:val="a"/>
    <w:uiPriority w:val="1"/>
    <w:qFormat/>
    <w:rsid w:val="00CA188A"/>
    <w:pPr>
      <w:widowControl w:val="0"/>
      <w:autoSpaceDE w:val="0"/>
      <w:autoSpaceDN w:val="0"/>
      <w:spacing w:after="0" w:line="240" w:lineRule="auto"/>
      <w:ind w:left="921"/>
      <w:jc w:val="both"/>
      <w:outlineLvl w:val="2"/>
    </w:pPr>
    <w:rPr>
      <w:rFonts w:ascii="Times New Roman" w:eastAsia="Times New Roman" w:hAnsi="Times New Roman" w:cs="Times New Roman"/>
      <w:b/>
      <w:bCs/>
      <w:i/>
      <w:iCs/>
      <w:sz w:val="24"/>
      <w:szCs w:val="24"/>
    </w:rPr>
  </w:style>
  <w:style w:type="paragraph" w:customStyle="1" w:styleId="110">
    <w:name w:val="Заголовок 11"/>
    <w:basedOn w:val="a"/>
    <w:uiPriority w:val="1"/>
    <w:qFormat/>
    <w:rsid w:val="00CA188A"/>
    <w:pPr>
      <w:widowControl w:val="0"/>
      <w:autoSpaceDE w:val="0"/>
      <w:autoSpaceDN w:val="0"/>
      <w:spacing w:after="0" w:line="240" w:lineRule="auto"/>
      <w:ind w:left="921"/>
      <w:outlineLvl w:val="1"/>
    </w:pPr>
    <w:rPr>
      <w:rFonts w:ascii="Times New Roman" w:eastAsia="Times New Roman" w:hAnsi="Times New Roman" w:cs="Times New Roman"/>
      <w:b/>
      <w:bCs/>
      <w:sz w:val="24"/>
      <w:szCs w:val="24"/>
    </w:rPr>
  </w:style>
  <w:style w:type="paragraph" w:customStyle="1" w:styleId="220">
    <w:name w:val="Заголовок 22"/>
    <w:basedOn w:val="a"/>
    <w:uiPriority w:val="1"/>
    <w:qFormat/>
    <w:rsid w:val="00CA188A"/>
    <w:pPr>
      <w:widowControl w:val="0"/>
      <w:autoSpaceDE w:val="0"/>
      <w:autoSpaceDN w:val="0"/>
      <w:spacing w:after="0" w:line="240" w:lineRule="auto"/>
      <w:ind w:left="921"/>
      <w:jc w:val="both"/>
      <w:outlineLvl w:val="2"/>
    </w:pPr>
    <w:rPr>
      <w:rFonts w:ascii="Times New Roman" w:eastAsia="Times New Roman" w:hAnsi="Times New Roman" w:cs="Times New Roman"/>
      <w:b/>
      <w:bCs/>
      <w:i/>
      <w:iCs/>
      <w:sz w:val="24"/>
      <w:szCs w:val="24"/>
    </w:rPr>
  </w:style>
  <w:style w:type="paragraph" w:customStyle="1" w:styleId="120">
    <w:name w:val="Заголовок 12"/>
    <w:basedOn w:val="a"/>
    <w:uiPriority w:val="1"/>
    <w:qFormat/>
    <w:rsid w:val="00CA188A"/>
    <w:pPr>
      <w:widowControl w:val="0"/>
      <w:autoSpaceDE w:val="0"/>
      <w:autoSpaceDN w:val="0"/>
      <w:spacing w:after="0" w:line="240" w:lineRule="auto"/>
      <w:ind w:left="921"/>
      <w:outlineLvl w:val="1"/>
    </w:pPr>
    <w:rPr>
      <w:rFonts w:ascii="Times New Roman" w:eastAsia="Times New Roman" w:hAnsi="Times New Roman" w:cs="Times New Roman"/>
      <w:b/>
      <w:bCs/>
      <w:sz w:val="24"/>
      <w:szCs w:val="24"/>
    </w:rPr>
  </w:style>
  <w:style w:type="character" w:styleId="aff0">
    <w:name w:val="Emphasis"/>
    <w:basedOn w:val="a0"/>
    <w:uiPriority w:val="20"/>
    <w:qFormat/>
    <w:rsid w:val="00CA188A"/>
    <w:rPr>
      <w:i/>
      <w:iCs/>
    </w:rPr>
  </w:style>
  <w:style w:type="character" w:styleId="aff1">
    <w:name w:val="Strong"/>
    <w:basedOn w:val="a0"/>
    <w:qFormat/>
    <w:rsid w:val="00CA188A"/>
    <w:rPr>
      <w:b/>
      <w:bCs/>
    </w:rPr>
  </w:style>
  <w:style w:type="paragraph" w:styleId="aff2">
    <w:name w:val="caption"/>
    <w:basedOn w:val="a"/>
    <w:next w:val="a"/>
    <w:qFormat/>
    <w:rsid w:val="00CA188A"/>
    <w:pPr>
      <w:spacing w:after="0" w:line="240" w:lineRule="auto"/>
    </w:pPr>
    <w:rPr>
      <w:rFonts w:ascii="Times New Roman" w:eastAsia="Times New Roman" w:hAnsi="Times New Roman" w:cs="Times New Roman"/>
      <w:b/>
      <w:bCs/>
      <w:sz w:val="20"/>
      <w:szCs w:val="20"/>
      <w:lang w:eastAsia="ru-RU"/>
    </w:rPr>
  </w:style>
  <w:style w:type="character" w:styleId="aff3">
    <w:name w:val="page number"/>
    <w:basedOn w:val="a0"/>
    <w:rsid w:val="00CA188A"/>
  </w:style>
  <w:style w:type="character" w:customStyle="1" w:styleId="Tahoma55pt0pt">
    <w:name w:val="Основной текст + Tahoma;5.5 pt;Интервал 0 pt"/>
    <w:rsid w:val="00CA188A"/>
    <w:rPr>
      <w:rFonts w:ascii="Tahoma" w:eastAsia="Tahoma" w:hAnsi="Tahoma" w:cs="Tahoma"/>
      <w:color w:val="000000"/>
      <w:spacing w:val="-3"/>
      <w:w w:val="100"/>
      <w:position w:val="0"/>
      <w:sz w:val="11"/>
      <w:szCs w:val="11"/>
      <w:shd w:val="clear" w:color="auto" w:fill="FFFFFF"/>
      <w:lang w:val="ru-RU"/>
    </w:rPr>
  </w:style>
  <w:style w:type="character" w:customStyle="1" w:styleId="150">
    <w:name w:val="15"/>
    <w:basedOn w:val="a0"/>
    <w:rsid w:val="00CA188A"/>
    <w:rPr>
      <w:rFonts w:ascii="Times New Roman" w:hAnsi="Times New Roman" w:cs="Times New Roman" w:hint="default"/>
      <w:color w:val="000000"/>
    </w:rPr>
  </w:style>
  <w:style w:type="paragraph" w:customStyle="1" w:styleId="footnotedescription">
    <w:name w:val="footnote description"/>
    <w:next w:val="a"/>
    <w:link w:val="footnotedescriptionChar"/>
    <w:hidden/>
    <w:rsid w:val="00CA188A"/>
    <w:pPr>
      <w:spacing w:after="0" w:line="294" w:lineRule="auto"/>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CA188A"/>
    <w:rPr>
      <w:rFonts w:ascii="Times New Roman" w:eastAsia="Times New Roman" w:hAnsi="Times New Roman" w:cs="Times New Roman"/>
      <w:color w:val="000000"/>
      <w:sz w:val="20"/>
      <w:lang w:val="en-US"/>
    </w:rPr>
  </w:style>
  <w:style w:type="character" w:customStyle="1" w:styleId="121">
    <w:name w:val="Заголовок №1 (2)_"/>
    <w:basedOn w:val="a0"/>
    <w:link w:val="122"/>
    <w:rsid w:val="00CA188A"/>
    <w:rPr>
      <w:rFonts w:ascii="Trebuchet MS" w:eastAsia="Trebuchet MS" w:hAnsi="Trebuchet MS" w:cs="Trebuchet MS"/>
      <w:sz w:val="25"/>
      <w:szCs w:val="25"/>
      <w:shd w:val="clear" w:color="auto" w:fill="FFFFFF"/>
    </w:rPr>
  </w:style>
  <w:style w:type="paragraph" w:customStyle="1" w:styleId="122">
    <w:name w:val="Заголовок №1 (2)"/>
    <w:basedOn w:val="a"/>
    <w:link w:val="121"/>
    <w:rsid w:val="00CA188A"/>
    <w:pPr>
      <w:shd w:val="clear" w:color="auto" w:fill="FFFFFF"/>
      <w:spacing w:after="0" w:line="379" w:lineRule="exact"/>
      <w:jc w:val="both"/>
      <w:outlineLvl w:val="0"/>
    </w:pPr>
    <w:rPr>
      <w:rFonts w:ascii="Trebuchet MS" w:eastAsia="Trebuchet MS" w:hAnsi="Trebuchet MS" w:cs="Trebuchet MS"/>
      <w:sz w:val="25"/>
      <w:szCs w:val="25"/>
    </w:rPr>
  </w:style>
  <w:style w:type="paragraph" w:customStyle="1" w:styleId="aff4">
    <w:name w:val="Основной"/>
    <w:basedOn w:val="a"/>
    <w:rsid w:val="00CA188A"/>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9">
    <w:name w:val="Заг 1"/>
    <w:basedOn w:val="aff4"/>
    <w:rsid w:val="00CA188A"/>
  </w:style>
  <w:style w:type="paragraph" w:customStyle="1" w:styleId="aff5">
    <w:name w:val="Буллит"/>
    <w:basedOn w:val="aff4"/>
    <w:rsid w:val="00CA188A"/>
  </w:style>
  <w:style w:type="paragraph" w:customStyle="1" w:styleId="43">
    <w:name w:val="Заг 4"/>
    <w:basedOn w:val="31"/>
    <w:rsid w:val="00CA188A"/>
  </w:style>
  <w:style w:type="paragraph" w:customStyle="1" w:styleId="aff6">
    <w:name w:val="Курсив"/>
    <w:basedOn w:val="aff4"/>
    <w:rsid w:val="00CA188A"/>
  </w:style>
  <w:style w:type="paragraph" w:customStyle="1" w:styleId="1a">
    <w:name w:val="Текст1"/>
    <w:uiPriority w:val="99"/>
    <w:rsid w:val="00CA188A"/>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CA188A"/>
  </w:style>
  <w:style w:type="paragraph" w:customStyle="1" w:styleId="p3">
    <w:name w:val="p3"/>
    <w:basedOn w:val="a"/>
    <w:uiPriority w:val="99"/>
    <w:rsid w:val="00CA18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25">
    <w:name w:val="Style25"/>
    <w:basedOn w:val="a"/>
    <w:rsid w:val="00CA188A"/>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CA188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CA188A"/>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CA188A"/>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CA188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0">
    <w:name w:val="Font Style250"/>
    <w:uiPriority w:val="99"/>
    <w:rsid w:val="00CA188A"/>
    <w:rPr>
      <w:rFonts w:ascii="Franklin Gothic Medium" w:hAnsi="Franklin Gothic Medium" w:cs="Franklin Gothic Medium" w:hint="default"/>
      <w:i/>
      <w:iCs/>
      <w:sz w:val="14"/>
      <w:szCs w:val="14"/>
    </w:rPr>
  </w:style>
  <w:style w:type="character" w:customStyle="1" w:styleId="FontStyle261">
    <w:name w:val="Font Style261"/>
    <w:uiPriority w:val="99"/>
    <w:rsid w:val="00CA188A"/>
    <w:rPr>
      <w:rFonts w:ascii="Microsoft Sans Serif" w:hAnsi="Microsoft Sans Serif" w:cs="Microsoft Sans Serif" w:hint="default"/>
      <w:b/>
      <w:bCs/>
      <w:i/>
      <w:iCs/>
      <w:sz w:val="14"/>
      <w:szCs w:val="14"/>
    </w:rPr>
  </w:style>
  <w:style w:type="paragraph" w:customStyle="1" w:styleId="p8">
    <w:name w:val="p8"/>
    <w:basedOn w:val="a"/>
    <w:uiPriority w:val="99"/>
    <w:rsid w:val="00CA188A"/>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CA188A"/>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CA188A"/>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CA188A"/>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CA188A"/>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CA188A"/>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c">
    <w:name w:val="List 2"/>
    <w:basedOn w:val="a"/>
    <w:uiPriority w:val="99"/>
    <w:rsid w:val="00CA188A"/>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CA188A"/>
    <w:rPr>
      <w:rFonts w:ascii="Times New Roman" w:hAnsi="Times New Roman"/>
      <w:sz w:val="24"/>
      <w:u w:val="none"/>
      <w:effect w:val="none"/>
    </w:rPr>
  </w:style>
  <w:style w:type="paragraph" w:customStyle="1" w:styleId="default0">
    <w:name w:val="default"/>
    <w:basedOn w:val="a"/>
    <w:rsid w:val="00CA188A"/>
    <w:pPr>
      <w:spacing w:after="0" w:line="240" w:lineRule="auto"/>
    </w:pPr>
    <w:rPr>
      <w:rFonts w:ascii="Times New Roman" w:eastAsia="Times New Roman" w:hAnsi="Times New Roman" w:cs="Times New Roman"/>
      <w:sz w:val="24"/>
      <w:szCs w:val="24"/>
      <w:lang w:eastAsia="ru-RU"/>
    </w:rPr>
  </w:style>
  <w:style w:type="character" w:customStyle="1" w:styleId="1b">
    <w:name w:val="Обычный (веб) Знак1"/>
    <w:basedOn w:val="a0"/>
    <w:locked/>
    <w:rsid w:val="00CA188A"/>
    <w:rPr>
      <w:rFonts w:ascii="Times New Roman" w:eastAsia="Times New Roman" w:hAnsi="Times New Roman"/>
      <w:sz w:val="24"/>
      <w:szCs w:val="24"/>
    </w:rPr>
  </w:style>
  <w:style w:type="paragraph" w:styleId="38">
    <w:name w:val="Body Text Indent 3"/>
    <w:basedOn w:val="a"/>
    <w:link w:val="39"/>
    <w:rsid w:val="00CA188A"/>
    <w:pPr>
      <w:spacing w:after="120"/>
      <w:ind w:left="283"/>
    </w:pPr>
    <w:rPr>
      <w:rFonts w:ascii="Calibri" w:eastAsia="Calibri" w:hAnsi="Calibri" w:cs="Times New Roman"/>
      <w:sz w:val="16"/>
      <w:szCs w:val="16"/>
    </w:rPr>
  </w:style>
  <w:style w:type="character" w:customStyle="1" w:styleId="39">
    <w:name w:val="Основной текст с отступом 3 Знак"/>
    <w:basedOn w:val="a0"/>
    <w:link w:val="38"/>
    <w:rsid w:val="00CA188A"/>
    <w:rPr>
      <w:rFonts w:ascii="Calibri" w:eastAsia="Calibri" w:hAnsi="Calibri" w:cs="Times New Roman"/>
      <w:sz w:val="16"/>
      <w:szCs w:val="16"/>
    </w:rPr>
  </w:style>
  <w:style w:type="paragraph" w:customStyle="1" w:styleId="aff7">
    <w:name w:val="обычный"/>
    <w:basedOn w:val="a"/>
    <w:rsid w:val="00CA188A"/>
    <w:pPr>
      <w:spacing w:after="160" w:line="240" w:lineRule="exact"/>
    </w:pPr>
    <w:rPr>
      <w:rFonts w:ascii="Times New Roman" w:eastAsia="Times New Roman" w:hAnsi="Times New Roman" w:cs="Times New Roman"/>
      <w:sz w:val="24"/>
      <w:szCs w:val="20"/>
      <w:lang w:val="en-US"/>
    </w:rPr>
  </w:style>
  <w:style w:type="paragraph" w:customStyle="1" w:styleId="Style1">
    <w:name w:val="Style1"/>
    <w:basedOn w:val="a"/>
    <w:rsid w:val="00CA188A"/>
    <w:pPr>
      <w:widowControl w:val="0"/>
      <w:autoSpaceDE w:val="0"/>
      <w:autoSpaceDN w:val="0"/>
      <w:adjustRightInd w:val="0"/>
      <w:spacing w:after="0" w:line="219" w:lineRule="exact"/>
      <w:jc w:val="both"/>
    </w:pPr>
    <w:rPr>
      <w:rFonts w:ascii="Times New Roman" w:eastAsia="Calibri" w:hAnsi="Times New Roman" w:cs="Times New Roman"/>
      <w:sz w:val="24"/>
      <w:szCs w:val="24"/>
      <w:lang w:eastAsia="ru-RU"/>
    </w:rPr>
  </w:style>
  <w:style w:type="paragraph" w:customStyle="1" w:styleId="texttitle">
    <w:name w:val="text_title"/>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Стиль1"/>
    <w:basedOn w:val="a"/>
    <w:rsid w:val="00CA188A"/>
    <w:pPr>
      <w:spacing w:after="0" w:line="240" w:lineRule="auto"/>
    </w:pPr>
    <w:rPr>
      <w:rFonts w:ascii="Book Antiqua" w:eastAsia="Times New Roman" w:hAnsi="Book Antiqua" w:cs="Times New Roman"/>
      <w:sz w:val="24"/>
      <w:szCs w:val="24"/>
      <w:lang w:eastAsia="ru-RU"/>
    </w:rPr>
  </w:style>
  <w:style w:type="paragraph" w:styleId="aff8">
    <w:name w:val="Plain Text"/>
    <w:basedOn w:val="a"/>
    <w:link w:val="aff9"/>
    <w:rsid w:val="00CA188A"/>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0"/>
    <w:link w:val="aff8"/>
    <w:rsid w:val="00CA188A"/>
    <w:rPr>
      <w:rFonts w:ascii="Courier New" w:eastAsia="Times New Roman" w:hAnsi="Courier New" w:cs="Times New Roman"/>
      <w:sz w:val="20"/>
      <w:szCs w:val="20"/>
      <w:lang w:eastAsia="ru-RU"/>
    </w:rPr>
  </w:style>
  <w:style w:type="paragraph" w:styleId="affa">
    <w:name w:val="Body Text Indent"/>
    <w:basedOn w:val="a"/>
    <w:link w:val="affb"/>
    <w:rsid w:val="00CA188A"/>
    <w:pPr>
      <w:spacing w:after="120" w:line="240" w:lineRule="auto"/>
      <w:ind w:left="283"/>
    </w:pPr>
    <w:rPr>
      <w:rFonts w:ascii="Times New Roman" w:eastAsia="Times New Roman" w:hAnsi="Times New Roman" w:cs="Times New Roman"/>
      <w:sz w:val="24"/>
      <w:szCs w:val="24"/>
      <w:lang w:eastAsia="ru-RU"/>
    </w:rPr>
  </w:style>
  <w:style w:type="character" w:customStyle="1" w:styleId="affb">
    <w:name w:val="Основной текст с отступом Знак"/>
    <w:basedOn w:val="a0"/>
    <w:link w:val="affa"/>
    <w:rsid w:val="00CA188A"/>
    <w:rPr>
      <w:rFonts w:ascii="Times New Roman" w:eastAsia="Times New Roman" w:hAnsi="Times New Roman" w:cs="Times New Roman"/>
      <w:sz w:val="24"/>
      <w:szCs w:val="24"/>
      <w:lang w:eastAsia="ru-RU"/>
    </w:rPr>
  </w:style>
  <w:style w:type="character" w:customStyle="1" w:styleId="grame">
    <w:name w:val="grame"/>
    <w:basedOn w:val="a0"/>
    <w:rsid w:val="00CA188A"/>
  </w:style>
  <w:style w:type="character" w:customStyle="1" w:styleId="spelle">
    <w:name w:val="spelle"/>
    <w:basedOn w:val="a0"/>
    <w:rsid w:val="00CA188A"/>
  </w:style>
  <w:style w:type="character" w:customStyle="1" w:styleId="text1">
    <w:name w:val="text1"/>
    <w:basedOn w:val="a0"/>
    <w:rsid w:val="00CA188A"/>
    <w:rPr>
      <w:rFonts w:ascii="Verdana" w:hAnsi="Verdana" w:cs="Times New Roman" w:hint="default"/>
      <w:sz w:val="20"/>
      <w:szCs w:val="20"/>
    </w:rPr>
  </w:style>
  <w:style w:type="paragraph" w:customStyle="1" w:styleId="c24c55">
    <w:name w:val="c24 c55"/>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c16">
    <w:name w:val="c9 c16"/>
    <w:basedOn w:val="a0"/>
    <w:rsid w:val="00CA188A"/>
  </w:style>
  <w:style w:type="character" w:customStyle="1" w:styleId="c9c174">
    <w:name w:val="c9 c174"/>
    <w:basedOn w:val="a0"/>
    <w:rsid w:val="00CA188A"/>
  </w:style>
  <w:style w:type="paragraph" w:customStyle="1" w:styleId="c18c55">
    <w:name w:val="c18 c55"/>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c16">
    <w:name w:val="c23 c16"/>
    <w:basedOn w:val="a0"/>
    <w:rsid w:val="00CA188A"/>
  </w:style>
  <w:style w:type="paragraph" w:customStyle="1" w:styleId="Style3">
    <w:name w:val="Style3"/>
    <w:basedOn w:val="a"/>
    <w:rsid w:val="00CA18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7">
    <w:name w:val="Font Style127"/>
    <w:basedOn w:val="a0"/>
    <w:rsid w:val="00CA188A"/>
    <w:rPr>
      <w:rFonts w:ascii="Times New Roman" w:hAnsi="Times New Roman" w:cs="Times New Roman"/>
      <w:sz w:val="26"/>
      <w:szCs w:val="26"/>
    </w:rPr>
  </w:style>
  <w:style w:type="character" w:styleId="HTML">
    <w:name w:val="HTML Typewriter"/>
    <w:basedOn w:val="a0"/>
    <w:rsid w:val="00CA188A"/>
    <w:rPr>
      <w:rFonts w:ascii="Courier New" w:eastAsia="Times New Roman" w:hAnsi="Courier New" w:cs="Courier New"/>
      <w:sz w:val="20"/>
      <w:szCs w:val="20"/>
    </w:rPr>
  </w:style>
  <w:style w:type="character" w:styleId="HTML0">
    <w:name w:val="HTML Code"/>
    <w:basedOn w:val="a0"/>
    <w:rsid w:val="00CA188A"/>
    <w:rPr>
      <w:rFonts w:ascii="Courier New" w:eastAsia="Times New Roman" w:hAnsi="Courier New" w:cs="Courier New"/>
      <w:sz w:val="20"/>
      <w:szCs w:val="20"/>
    </w:rPr>
  </w:style>
  <w:style w:type="paragraph" w:customStyle="1" w:styleId="c0c6">
    <w:name w:val="c0 c6"/>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
    <w:name w:val="c2 c3"/>
    <w:basedOn w:val="a0"/>
    <w:rsid w:val="00CA188A"/>
  </w:style>
  <w:style w:type="character" w:customStyle="1" w:styleId="c4">
    <w:name w:val="c4"/>
    <w:basedOn w:val="a0"/>
    <w:rsid w:val="00CA188A"/>
  </w:style>
  <w:style w:type="paragraph" w:customStyle="1" w:styleId="c0c19">
    <w:name w:val="c0 c19"/>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30">
    <w:name w:val="c0 c30"/>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5c6">
    <w:name w:val="c0 c15 c6"/>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6c15">
    <w:name w:val="c0 c6 c15"/>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12">
    <w:name w:val="c0 c12"/>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7">
    <w:name w:val="c0 c27"/>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25">
    <w:name w:val="c0 c25"/>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3c21">
    <w:name w:val="c2 c3 c21"/>
    <w:basedOn w:val="a0"/>
    <w:rsid w:val="00CA188A"/>
  </w:style>
  <w:style w:type="paragraph" w:customStyle="1" w:styleId="c22">
    <w:name w:val="c22"/>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WebChar">
    <w:name w:val="Normal (Web) Char"/>
    <w:basedOn w:val="a0"/>
    <w:locked/>
    <w:rsid w:val="00CA188A"/>
    <w:rPr>
      <w:sz w:val="24"/>
      <w:szCs w:val="24"/>
      <w:lang w:val="ru-RU" w:eastAsia="ru-RU" w:bidi="ar-SA"/>
    </w:rPr>
  </w:style>
  <w:style w:type="paragraph" w:customStyle="1" w:styleId="c6">
    <w:name w:val="c6"/>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7c24">
    <w:name w:val="c12 c17 c24"/>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7">
    <w:name w:val="c12 c17"/>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rsid w:val="00CA188A"/>
    <w:rPr>
      <w:rFonts w:ascii="Times New Roman" w:hAnsi="Times New Roman" w:cs="Times New Roman"/>
      <w:sz w:val="28"/>
      <w:szCs w:val="28"/>
    </w:rPr>
  </w:style>
  <w:style w:type="paragraph" w:customStyle="1" w:styleId="Style6">
    <w:name w:val="Style6"/>
    <w:basedOn w:val="a"/>
    <w:rsid w:val="00CA188A"/>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2d">
    <w:name w:val="Основной текст (2)_"/>
    <w:basedOn w:val="a0"/>
    <w:link w:val="2e"/>
    <w:rsid w:val="00CA188A"/>
    <w:rPr>
      <w:sz w:val="26"/>
      <w:szCs w:val="26"/>
      <w:shd w:val="clear" w:color="auto" w:fill="FFFFFF"/>
    </w:rPr>
  </w:style>
  <w:style w:type="paragraph" w:customStyle="1" w:styleId="2e">
    <w:name w:val="Основной текст (2)"/>
    <w:basedOn w:val="a"/>
    <w:link w:val="2d"/>
    <w:rsid w:val="00CA188A"/>
    <w:pPr>
      <w:widowControl w:val="0"/>
      <w:shd w:val="clear" w:color="auto" w:fill="FFFFFF"/>
      <w:spacing w:before="240" w:after="1500" w:line="365" w:lineRule="exact"/>
      <w:jc w:val="center"/>
    </w:pPr>
    <w:rPr>
      <w:sz w:val="26"/>
      <w:szCs w:val="26"/>
    </w:rPr>
  </w:style>
  <w:style w:type="paragraph" w:customStyle="1" w:styleId="71">
    <w:name w:val="Основной текст7"/>
    <w:basedOn w:val="a"/>
    <w:rsid w:val="00CA188A"/>
    <w:pPr>
      <w:widowControl w:val="0"/>
      <w:shd w:val="clear" w:color="auto" w:fill="FFFFFF"/>
      <w:suppressAutoHyphens/>
      <w:spacing w:after="1680" w:line="250" w:lineRule="exact"/>
      <w:ind w:hanging="300"/>
      <w:jc w:val="center"/>
    </w:pPr>
    <w:rPr>
      <w:rFonts w:ascii="Century Schoolbook" w:eastAsia="Calibri" w:hAnsi="Century Schoolbook" w:cs="Century Schoolbook"/>
      <w:sz w:val="20"/>
      <w:szCs w:val="20"/>
      <w:lang w:eastAsia="ar-SA"/>
    </w:rPr>
  </w:style>
  <w:style w:type="paragraph" w:customStyle="1" w:styleId="Style14">
    <w:name w:val="Style14"/>
    <w:basedOn w:val="a"/>
    <w:rsid w:val="00CA188A"/>
    <w:pPr>
      <w:widowControl w:val="0"/>
      <w:autoSpaceDE w:val="0"/>
      <w:autoSpaceDN w:val="0"/>
      <w:adjustRightInd w:val="0"/>
      <w:spacing w:after="0" w:line="458" w:lineRule="exact"/>
      <w:ind w:firstLine="648"/>
      <w:jc w:val="both"/>
    </w:pPr>
    <w:rPr>
      <w:rFonts w:ascii="Times New Roman" w:eastAsia="Times New Roman" w:hAnsi="Times New Roman" w:cs="Times New Roman"/>
      <w:sz w:val="24"/>
      <w:szCs w:val="24"/>
      <w:lang w:eastAsia="ru-RU"/>
    </w:rPr>
  </w:style>
  <w:style w:type="character" w:customStyle="1" w:styleId="0pt">
    <w:name w:val="Основной текст + Интервал 0 pt"/>
    <w:basedOn w:val="afc"/>
    <w:rsid w:val="00CA188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3a">
    <w:name w:val="Основной текст3"/>
    <w:basedOn w:val="a"/>
    <w:rsid w:val="00CA188A"/>
    <w:pPr>
      <w:widowControl w:val="0"/>
      <w:shd w:val="clear" w:color="auto" w:fill="FFFFFF"/>
      <w:spacing w:after="0" w:line="216" w:lineRule="exact"/>
      <w:ind w:hanging="200"/>
      <w:jc w:val="both"/>
    </w:pPr>
    <w:rPr>
      <w:rFonts w:ascii="Century Schoolbook" w:eastAsia="Century Schoolbook" w:hAnsi="Century Schoolbook" w:cs="Century Schoolbook"/>
      <w:color w:val="000000"/>
      <w:spacing w:val="5"/>
      <w:sz w:val="19"/>
      <w:szCs w:val="19"/>
      <w:lang w:eastAsia="ru-RU"/>
    </w:rPr>
  </w:style>
  <w:style w:type="paragraph" w:customStyle="1" w:styleId="c41c49">
    <w:name w:val="c41 c49"/>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6">
    <w:name w:val="c2 c6"/>
    <w:basedOn w:val="a0"/>
    <w:rsid w:val="00CA188A"/>
  </w:style>
  <w:style w:type="paragraph" w:customStyle="1" w:styleId="c13c14">
    <w:name w:val="c13 c14"/>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9">
    <w:name w:val="Font Style69"/>
    <w:basedOn w:val="a0"/>
    <w:rsid w:val="00CA188A"/>
    <w:rPr>
      <w:rFonts w:ascii="Microsoft Sans Serif" w:hAnsi="Microsoft Sans Serif" w:cs="Microsoft Sans Serif"/>
      <w:sz w:val="16"/>
      <w:szCs w:val="16"/>
    </w:rPr>
  </w:style>
  <w:style w:type="character" w:customStyle="1" w:styleId="FontStyle46">
    <w:name w:val="Font Style46"/>
    <w:basedOn w:val="a0"/>
    <w:rsid w:val="00CA188A"/>
    <w:rPr>
      <w:rFonts w:ascii="Microsoft Sans Serif" w:hAnsi="Microsoft Sans Serif" w:cs="Microsoft Sans Serif"/>
      <w:b/>
      <w:bCs/>
      <w:sz w:val="16"/>
      <w:szCs w:val="16"/>
    </w:rPr>
  </w:style>
  <w:style w:type="character" w:customStyle="1" w:styleId="44">
    <w:name w:val="Знак Знак4"/>
    <w:basedOn w:val="a0"/>
    <w:locked/>
    <w:rsid w:val="00CA188A"/>
    <w:rPr>
      <w:sz w:val="24"/>
      <w:szCs w:val="24"/>
      <w:lang w:val="ru-RU" w:eastAsia="ru-RU" w:bidi="ar-SA"/>
    </w:rPr>
  </w:style>
  <w:style w:type="character" w:customStyle="1" w:styleId="1d">
    <w:name w:val="Заголовок №1_"/>
    <w:basedOn w:val="a0"/>
    <w:link w:val="1e"/>
    <w:rsid w:val="00CA188A"/>
    <w:rPr>
      <w:rFonts w:ascii="Microsoft Sans Serif" w:hAnsi="Microsoft Sans Serif"/>
      <w:b/>
      <w:bCs/>
      <w:sz w:val="32"/>
      <w:szCs w:val="32"/>
      <w:shd w:val="clear" w:color="auto" w:fill="FFFFFF"/>
    </w:rPr>
  </w:style>
  <w:style w:type="character" w:customStyle="1" w:styleId="1TimesNewRoman">
    <w:name w:val="Заголовок №1 + Times New Roman"/>
    <w:aliases w:val="19 pt,Не полужирный,14 pt,Основной текст + Verdana,9 pt"/>
    <w:basedOn w:val="1d"/>
    <w:rsid w:val="00CA188A"/>
    <w:rPr>
      <w:rFonts w:ascii="Times New Roman" w:hAnsi="Times New Roman" w:cs="Times New Roman"/>
      <w:b/>
      <w:bCs/>
      <w:i/>
      <w:iCs/>
      <w:sz w:val="38"/>
      <w:szCs w:val="38"/>
      <w:shd w:val="clear" w:color="auto" w:fill="FFFFFF"/>
    </w:rPr>
  </w:style>
  <w:style w:type="character" w:customStyle="1" w:styleId="affc">
    <w:name w:val="Основной текст + Полужирный"/>
    <w:basedOn w:val="afc"/>
    <w:rsid w:val="00CA188A"/>
    <w:rPr>
      <w:rFonts w:ascii="Microsoft Sans Serif" w:hAnsi="Microsoft Sans Serif" w:cs="Microsoft Sans Serif"/>
      <w:b/>
      <w:bCs/>
      <w:sz w:val="20"/>
      <w:szCs w:val="20"/>
      <w:u w:val="none"/>
      <w:shd w:val="clear" w:color="auto" w:fill="FFFFFF"/>
    </w:rPr>
  </w:style>
  <w:style w:type="character" w:customStyle="1" w:styleId="2f">
    <w:name w:val="Заголовок №2_"/>
    <w:basedOn w:val="a0"/>
    <w:link w:val="2f0"/>
    <w:rsid w:val="00CA188A"/>
    <w:rPr>
      <w:rFonts w:ascii="Tahoma" w:hAnsi="Tahoma"/>
      <w:b/>
      <w:bCs/>
      <w:sz w:val="26"/>
      <w:szCs w:val="26"/>
      <w:shd w:val="clear" w:color="auto" w:fill="FFFFFF"/>
    </w:rPr>
  </w:style>
  <w:style w:type="paragraph" w:customStyle="1" w:styleId="1e">
    <w:name w:val="Заголовок №1"/>
    <w:basedOn w:val="a"/>
    <w:link w:val="1d"/>
    <w:rsid w:val="00CA188A"/>
    <w:pPr>
      <w:widowControl w:val="0"/>
      <w:shd w:val="clear" w:color="auto" w:fill="FFFFFF"/>
      <w:spacing w:after="120" w:line="326" w:lineRule="exact"/>
      <w:outlineLvl w:val="0"/>
    </w:pPr>
    <w:rPr>
      <w:rFonts w:ascii="Microsoft Sans Serif" w:hAnsi="Microsoft Sans Serif"/>
      <w:b/>
      <w:bCs/>
      <w:sz w:val="32"/>
      <w:szCs w:val="32"/>
    </w:rPr>
  </w:style>
  <w:style w:type="paragraph" w:customStyle="1" w:styleId="2f0">
    <w:name w:val="Заголовок №2"/>
    <w:basedOn w:val="a"/>
    <w:link w:val="2f"/>
    <w:rsid w:val="00CA188A"/>
    <w:pPr>
      <w:widowControl w:val="0"/>
      <w:shd w:val="clear" w:color="auto" w:fill="FFFFFF"/>
      <w:spacing w:before="480" w:after="120" w:line="278" w:lineRule="exact"/>
      <w:outlineLvl w:val="1"/>
    </w:pPr>
    <w:rPr>
      <w:rFonts w:ascii="Tahoma" w:hAnsi="Tahoma"/>
      <w:b/>
      <w:bCs/>
      <w:sz w:val="26"/>
      <w:szCs w:val="26"/>
    </w:rPr>
  </w:style>
  <w:style w:type="character" w:customStyle="1" w:styleId="1f">
    <w:name w:val="Основной текст + Полужирный1"/>
    <w:basedOn w:val="afc"/>
    <w:rsid w:val="00CA188A"/>
    <w:rPr>
      <w:rFonts w:ascii="Times New Roman" w:hAnsi="Times New Roman" w:cs="Times New Roman"/>
      <w:b/>
      <w:bCs/>
      <w:sz w:val="20"/>
      <w:szCs w:val="20"/>
      <w:u w:val="none"/>
      <w:shd w:val="clear" w:color="auto" w:fill="FFFFFF"/>
    </w:rPr>
  </w:style>
  <w:style w:type="character" w:customStyle="1" w:styleId="MicrosoftSansSerif">
    <w:name w:val="Основной текст + Microsoft Sans Serif"/>
    <w:aliases w:val="9 pt1,Масштаб 60%"/>
    <w:basedOn w:val="afc"/>
    <w:rsid w:val="00CA188A"/>
    <w:rPr>
      <w:rFonts w:ascii="Microsoft Sans Serif" w:hAnsi="Microsoft Sans Serif" w:cs="Microsoft Sans Serif"/>
      <w:w w:val="60"/>
      <w:sz w:val="18"/>
      <w:szCs w:val="18"/>
      <w:u w:val="none"/>
      <w:shd w:val="clear" w:color="auto" w:fill="FFFFFF"/>
    </w:rPr>
  </w:style>
  <w:style w:type="paragraph" w:customStyle="1" w:styleId="Style79">
    <w:name w:val="Style79"/>
    <w:basedOn w:val="a"/>
    <w:rsid w:val="00CA188A"/>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80">
    <w:name w:val="Font Style280"/>
    <w:rsid w:val="00CA188A"/>
    <w:rPr>
      <w:rFonts w:ascii="Century Schoolbook" w:hAnsi="Century Schoolbook" w:cs="Century Schoolbook"/>
      <w:spacing w:val="-10"/>
      <w:sz w:val="22"/>
      <w:szCs w:val="22"/>
    </w:rPr>
  </w:style>
  <w:style w:type="character" w:customStyle="1" w:styleId="FontStyle281">
    <w:name w:val="Font Style281"/>
    <w:rsid w:val="00CA188A"/>
    <w:rPr>
      <w:rFonts w:ascii="Century Schoolbook" w:hAnsi="Century Schoolbook" w:cs="Century Schoolbook"/>
      <w:sz w:val="20"/>
      <w:szCs w:val="20"/>
    </w:rPr>
  </w:style>
  <w:style w:type="paragraph" w:styleId="HTML1">
    <w:name w:val="HTML Preformatted"/>
    <w:basedOn w:val="a"/>
    <w:link w:val="HTML2"/>
    <w:rsid w:val="00CA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CA188A"/>
    <w:rPr>
      <w:rFonts w:ascii="Courier New" w:eastAsia="Times New Roman" w:hAnsi="Courier New" w:cs="Courier New"/>
      <w:sz w:val="20"/>
      <w:szCs w:val="20"/>
      <w:lang w:eastAsia="ru-RU"/>
    </w:rPr>
  </w:style>
  <w:style w:type="paragraph" w:customStyle="1" w:styleId="c2c10">
    <w:name w:val="c2 c10"/>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A188A"/>
  </w:style>
  <w:style w:type="character" w:customStyle="1" w:styleId="2115pt">
    <w:name w:val="Основной текст (2) + 11;5 pt;Курсив"/>
    <w:rsid w:val="00CA188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Georgia105pt">
    <w:name w:val="Основной текст (2) + Georgia;10;5 pt;Курсив"/>
    <w:rsid w:val="00CA188A"/>
    <w:rPr>
      <w:rFonts w:ascii="Georgia" w:eastAsia="Georgia" w:hAnsi="Georgia" w:cs="Georgia"/>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52">
    <w:name w:val="Основной текст (5)_"/>
    <w:link w:val="53"/>
    <w:rsid w:val="00CA188A"/>
    <w:rPr>
      <w:i/>
      <w:iCs/>
      <w:sz w:val="23"/>
      <w:szCs w:val="23"/>
      <w:shd w:val="clear" w:color="auto" w:fill="FFFFFF"/>
    </w:rPr>
  </w:style>
  <w:style w:type="paragraph" w:customStyle="1" w:styleId="53">
    <w:name w:val="Основной текст (5)"/>
    <w:basedOn w:val="a"/>
    <w:link w:val="52"/>
    <w:rsid w:val="00CA188A"/>
    <w:pPr>
      <w:widowControl w:val="0"/>
      <w:shd w:val="clear" w:color="auto" w:fill="FFFFFF"/>
      <w:spacing w:after="0" w:line="0" w:lineRule="atLeast"/>
      <w:jc w:val="center"/>
    </w:pPr>
    <w:rPr>
      <w:i/>
      <w:iCs/>
      <w:sz w:val="23"/>
      <w:szCs w:val="23"/>
    </w:rPr>
  </w:style>
  <w:style w:type="paragraph" w:customStyle="1" w:styleId="214">
    <w:name w:val="Основной текст (2)1"/>
    <w:basedOn w:val="a"/>
    <w:rsid w:val="00CA188A"/>
    <w:pPr>
      <w:widowControl w:val="0"/>
      <w:shd w:val="clear" w:color="auto" w:fill="FFFFFF"/>
      <w:spacing w:after="0" w:line="0" w:lineRule="atLeast"/>
      <w:ind w:hanging="360"/>
    </w:pPr>
    <w:rPr>
      <w:rFonts w:ascii="Times New Roman" w:eastAsia="Times New Roman" w:hAnsi="Times New Roman" w:cs="Times New Roman"/>
      <w:color w:val="000000"/>
      <w:lang w:eastAsia="ru-RU" w:bidi="ru-RU"/>
    </w:rPr>
  </w:style>
  <w:style w:type="character" w:customStyle="1" w:styleId="250">
    <w:name w:val="Основной текст (2)5"/>
    <w:rsid w:val="00CA188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45">
    <w:name w:val="Заголовок №4_"/>
    <w:link w:val="411"/>
    <w:rsid w:val="00CA188A"/>
    <w:rPr>
      <w:b/>
      <w:bCs/>
      <w:shd w:val="clear" w:color="auto" w:fill="FFFFFF"/>
    </w:rPr>
  </w:style>
  <w:style w:type="paragraph" w:customStyle="1" w:styleId="411">
    <w:name w:val="Заголовок №41"/>
    <w:basedOn w:val="a"/>
    <w:link w:val="45"/>
    <w:rsid w:val="00CA188A"/>
    <w:pPr>
      <w:widowControl w:val="0"/>
      <w:shd w:val="clear" w:color="auto" w:fill="FFFFFF"/>
      <w:spacing w:after="0" w:line="0" w:lineRule="atLeast"/>
      <w:jc w:val="both"/>
      <w:outlineLvl w:val="3"/>
    </w:pPr>
    <w:rPr>
      <w:b/>
      <w:bCs/>
    </w:rPr>
  </w:style>
  <w:style w:type="character" w:customStyle="1" w:styleId="62">
    <w:name w:val="Основной текст (6)_"/>
    <w:link w:val="63"/>
    <w:rsid w:val="00CA188A"/>
    <w:rPr>
      <w:b/>
      <w:bCs/>
      <w:i/>
      <w:iCs/>
      <w:shd w:val="clear" w:color="auto" w:fill="FFFFFF"/>
    </w:rPr>
  </w:style>
  <w:style w:type="paragraph" w:customStyle="1" w:styleId="63">
    <w:name w:val="Основной текст (6)"/>
    <w:basedOn w:val="a"/>
    <w:link w:val="62"/>
    <w:rsid w:val="00CA188A"/>
    <w:pPr>
      <w:widowControl w:val="0"/>
      <w:shd w:val="clear" w:color="auto" w:fill="FFFFFF"/>
      <w:spacing w:after="0" w:line="0" w:lineRule="atLeast"/>
      <w:jc w:val="center"/>
    </w:pPr>
    <w:rPr>
      <w:b/>
      <w:bCs/>
      <w:i/>
      <w:iCs/>
    </w:rPr>
  </w:style>
  <w:style w:type="character" w:customStyle="1" w:styleId="2f1">
    <w:name w:val="Основной текст (2) + Полужирный"/>
    <w:rsid w:val="00CA188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d">
    <w:name w:val="Содержимое таблицы"/>
    <w:basedOn w:val="a"/>
    <w:rsid w:val="00CA188A"/>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c3c28c13">
    <w:name w:val="c3 c28 c13"/>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c15">
    <w:name w:val="c12 c15"/>
    <w:rsid w:val="00CA188A"/>
  </w:style>
  <w:style w:type="paragraph" w:customStyle="1" w:styleId="c3c13c28">
    <w:name w:val="c3 c13 c28"/>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13">
    <w:name w:val="c3 c13"/>
    <w:basedOn w:val="a"/>
    <w:rsid w:val="00CA18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kimgc">
    <w:name w:val="bkimg_c"/>
    <w:basedOn w:val="a0"/>
    <w:rsid w:val="00CA188A"/>
  </w:style>
  <w:style w:type="character" w:customStyle="1" w:styleId="affe">
    <w:name w:val="Основной текст + Курсив"/>
    <w:basedOn w:val="a0"/>
    <w:rsid w:val="00CA188A"/>
    <w:rPr>
      <w:rFonts w:ascii="Century Schoolbook" w:eastAsia="Century Schoolbook" w:hAnsi="Century Schoolbook" w:cs="Century Schoolbook" w:hint="default"/>
      <w:b w:val="0"/>
      <w:bCs w:val="0"/>
      <w:i/>
      <w:iCs/>
      <w:smallCaps w:val="0"/>
      <w:strike w:val="0"/>
      <w:dstrike w:val="0"/>
      <w:color w:val="000000"/>
      <w:spacing w:val="0"/>
      <w:w w:val="100"/>
      <w:position w:val="0"/>
      <w:sz w:val="20"/>
      <w:szCs w:val="20"/>
      <w:u w:val="none"/>
      <w:effect w:val="none"/>
      <w:shd w:val="clear" w:color="auto" w:fill="FFFFFF"/>
      <w:lang w:val="ru-RU" w:bidi="ar-SA"/>
    </w:rPr>
  </w:style>
  <w:style w:type="character" w:customStyle="1" w:styleId="91">
    <w:name w:val="Основной текст (9)"/>
    <w:basedOn w:val="a0"/>
    <w:rsid w:val="00CA188A"/>
    <w:rPr>
      <w:rFonts w:ascii="Century Schoolbook" w:eastAsia="Century Schoolbook" w:hAnsi="Century Schoolbook" w:cs="Century Schoolbook" w:hint="default"/>
      <w:b/>
      <w:bCs/>
      <w:i/>
      <w:iCs/>
      <w:smallCaps w:val="0"/>
      <w:strike w:val="0"/>
      <w:dstrike w:val="0"/>
      <w:color w:val="000000"/>
      <w:spacing w:val="0"/>
      <w:w w:val="100"/>
      <w:position w:val="0"/>
      <w:sz w:val="20"/>
      <w:szCs w:val="20"/>
      <w:u w:val="none"/>
      <w:effect w:val="none"/>
      <w:lang w:val="ru-RU"/>
    </w:rPr>
  </w:style>
  <w:style w:type="character" w:customStyle="1" w:styleId="92">
    <w:name w:val="Основной текст (9) + Не полужирный"/>
    <w:aliases w:val="Не курсив"/>
    <w:basedOn w:val="a0"/>
    <w:rsid w:val="00CA188A"/>
    <w:rPr>
      <w:rFonts w:ascii="Century Schoolbook" w:eastAsia="Century Schoolbook" w:hAnsi="Century Schoolbook" w:cs="Century Schoolbook" w:hint="default"/>
      <w:b/>
      <w:bCs/>
      <w:i/>
      <w:iCs/>
      <w:smallCaps w:val="0"/>
      <w:strike w:val="0"/>
      <w:dstrike w:val="0"/>
      <w:color w:val="000000"/>
      <w:spacing w:val="0"/>
      <w:w w:val="100"/>
      <w:position w:val="0"/>
      <w:sz w:val="20"/>
      <w:szCs w:val="20"/>
      <w:u w:val="none"/>
      <w:effect w:val="none"/>
      <w:lang w:val="ru-RU"/>
    </w:rPr>
  </w:style>
  <w:style w:type="character" w:customStyle="1" w:styleId="FontStyle20">
    <w:name w:val="Font Style20"/>
    <w:basedOn w:val="a0"/>
    <w:uiPriority w:val="99"/>
    <w:rsid w:val="00CA188A"/>
    <w:rPr>
      <w:rFonts w:ascii="Times New Roman" w:hAnsi="Times New Roman" w:cs="Times New Roman"/>
      <w:b/>
      <w:bCs/>
      <w:sz w:val="26"/>
      <w:szCs w:val="26"/>
    </w:rPr>
  </w:style>
  <w:style w:type="paragraph" w:customStyle="1" w:styleId="215">
    <w:name w:val="Основной текст 21"/>
    <w:basedOn w:val="a"/>
    <w:rsid w:val="00CA188A"/>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afff">
    <w:name w:val="Сноска_"/>
    <w:basedOn w:val="a0"/>
    <w:link w:val="afff0"/>
    <w:rsid w:val="00CA188A"/>
    <w:rPr>
      <w:rFonts w:ascii="Times New Roman" w:eastAsia="Times New Roman" w:hAnsi="Times New Roman"/>
      <w:sz w:val="18"/>
      <w:szCs w:val="18"/>
      <w:shd w:val="clear" w:color="auto" w:fill="FFFFFF"/>
    </w:rPr>
  </w:style>
  <w:style w:type="paragraph" w:customStyle="1" w:styleId="afff0">
    <w:name w:val="Сноска"/>
    <w:basedOn w:val="a"/>
    <w:link w:val="afff"/>
    <w:rsid w:val="00CA188A"/>
    <w:pPr>
      <w:shd w:val="clear" w:color="auto" w:fill="FFFFFF"/>
      <w:spacing w:after="0" w:line="230" w:lineRule="exact"/>
      <w:jc w:val="both"/>
    </w:pPr>
    <w:rPr>
      <w:rFonts w:ascii="Times New Roman" w:eastAsia="Times New Roman" w:hAnsi="Times New Roman"/>
      <w:sz w:val="18"/>
      <w:szCs w:val="18"/>
    </w:rPr>
  </w:style>
  <w:style w:type="numbering" w:customStyle="1" w:styleId="111">
    <w:name w:val="Нет списка11"/>
    <w:next w:val="a2"/>
    <w:uiPriority w:val="99"/>
    <w:semiHidden/>
    <w:unhideWhenUsed/>
    <w:rsid w:val="00CA188A"/>
  </w:style>
  <w:style w:type="table" w:customStyle="1" w:styleId="1f0">
    <w:name w:val="Сетка таблицы1"/>
    <w:basedOn w:val="a1"/>
    <w:next w:val="aa"/>
    <w:uiPriority w:val="59"/>
    <w:rsid w:val="00CA18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
    <w:basedOn w:val="a"/>
    <w:rsid w:val="003A0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1"/>
    <w:basedOn w:val="a"/>
    <w:rsid w:val="003A01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5" Type="http://schemas.openxmlformats.org/officeDocument/2006/relationships/webSettings" Target="webSettings.xml"/><Relationship Id="rId10" Type="http://schemas.openxmlformats.org/officeDocument/2006/relationships/hyperlink" Target="https://www.labirint.ru/authors/130403/" TargetMode="External"/><Relationship Id="rId4" Type="http://schemas.openxmlformats.org/officeDocument/2006/relationships/settings" Target="settings.xml"/><Relationship Id="rId9" Type="http://schemas.openxmlformats.org/officeDocument/2006/relationships/hyperlink" Target="https://www.labirint.ru/authors/2216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05EF-DB07-432F-B099-50A38CCD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265</Pages>
  <Words>84333</Words>
  <Characters>480700</Characters>
  <Application>Microsoft Office Word</Application>
  <DocSecurity>0</DocSecurity>
  <Lines>4005</Lines>
  <Paragraphs>1127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Тарасова Вера</dc:creator>
  <cp:keywords/>
  <dc:description/>
  <cp:lastModifiedBy>Учетная запись Майкрософт</cp:lastModifiedBy>
  <cp:revision>233</cp:revision>
  <dcterms:created xsi:type="dcterms:W3CDTF">2023-08-30T06:42:00Z</dcterms:created>
  <dcterms:modified xsi:type="dcterms:W3CDTF">2024-09-18T08:30:00Z</dcterms:modified>
</cp:coreProperties>
</file>